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7A" w:rsidRPr="004C3819" w:rsidRDefault="002E147A" w:rsidP="002E147A">
      <w:pPr>
        <w:jc w:val="center"/>
        <w:rPr>
          <w:b/>
          <w:sz w:val="28"/>
          <w:szCs w:val="28"/>
        </w:rPr>
      </w:pPr>
      <w:r w:rsidRPr="004C3819">
        <w:rPr>
          <w:b/>
          <w:sz w:val="28"/>
          <w:szCs w:val="28"/>
        </w:rPr>
        <w:t>Администрация муниципального образования «Шангальское»</w:t>
      </w:r>
    </w:p>
    <w:p w:rsidR="002E147A" w:rsidRPr="004C3819" w:rsidRDefault="002E147A" w:rsidP="002E147A">
      <w:pPr>
        <w:jc w:val="center"/>
        <w:rPr>
          <w:b/>
          <w:sz w:val="28"/>
          <w:szCs w:val="28"/>
        </w:rPr>
      </w:pPr>
      <w:r w:rsidRPr="004C3819">
        <w:rPr>
          <w:b/>
          <w:sz w:val="28"/>
          <w:szCs w:val="28"/>
        </w:rPr>
        <w:t>Устьянского района Архангельской области</w:t>
      </w:r>
    </w:p>
    <w:p w:rsidR="002E147A" w:rsidRPr="004C3819" w:rsidRDefault="002E147A" w:rsidP="002E147A">
      <w:pPr>
        <w:jc w:val="center"/>
        <w:rPr>
          <w:b/>
          <w:sz w:val="28"/>
          <w:szCs w:val="28"/>
        </w:rPr>
      </w:pPr>
    </w:p>
    <w:p w:rsidR="002E147A" w:rsidRPr="004C3819" w:rsidRDefault="002E147A" w:rsidP="002E147A">
      <w:pPr>
        <w:jc w:val="center"/>
        <w:rPr>
          <w:b/>
          <w:sz w:val="28"/>
          <w:szCs w:val="28"/>
        </w:rPr>
      </w:pPr>
    </w:p>
    <w:p w:rsidR="002E147A" w:rsidRPr="004C3819" w:rsidRDefault="002E147A" w:rsidP="002E147A">
      <w:pPr>
        <w:jc w:val="center"/>
        <w:rPr>
          <w:b/>
          <w:sz w:val="28"/>
          <w:szCs w:val="28"/>
        </w:rPr>
      </w:pPr>
      <w:r w:rsidRPr="004C3819">
        <w:rPr>
          <w:b/>
          <w:sz w:val="28"/>
          <w:szCs w:val="28"/>
        </w:rPr>
        <w:t>ПОСТАНОВЛЕНИЕ</w:t>
      </w:r>
    </w:p>
    <w:p w:rsidR="002E147A" w:rsidRPr="004C3819" w:rsidRDefault="002E147A" w:rsidP="002E147A">
      <w:pPr>
        <w:jc w:val="center"/>
        <w:rPr>
          <w:b/>
          <w:sz w:val="28"/>
          <w:szCs w:val="28"/>
        </w:rPr>
      </w:pPr>
    </w:p>
    <w:p w:rsidR="002E147A" w:rsidRPr="004C3819" w:rsidRDefault="002E147A" w:rsidP="002E147A">
      <w:pPr>
        <w:jc w:val="center"/>
        <w:rPr>
          <w:b/>
          <w:sz w:val="28"/>
          <w:szCs w:val="28"/>
        </w:rPr>
      </w:pPr>
    </w:p>
    <w:p w:rsidR="002E147A" w:rsidRPr="004C3819" w:rsidRDefault="002E147A" w:rsidP="002E147A">
      <w:pPr>
        <w:jc w:val="center"/>
        <w:rPr>
          <w:b/>
          <w:sz w:val="28"/>
          <w:szCs w:val="28"/>
        </w:rPr>
      </w:pPr>
      <w:r w:rsidRPr="004C3819">
        <w:rPr>
          <w:b/>
          <w:sz w:val="28"/>
          <w:szCs w:val="28"/>
        </w:rPr>
        <w:t>от 27 марта  2019 г.                                                                                    № 29</w:t>
      </w:r>
    </w:p>
    <w:p w:rsidR="002E147A" w:rsidRPr="0079510B" w:rsidRDefault="002E147A" w:rsidP="002E147A">
      <w:pPr>
        <w:jc w:val="center"/>
        <w:rPr>
          <w:sz w:val="28"/>
          <w:szCs w:val="28"/>
        </w:rPr>
      </w:pPr>
    </w:p>
    <w:p w:rsidR="002E147A" w:rsidRPr="0079510B" w:rsidRDefault="002E147A" w:rsidP="002E147A">
      <w:pPr>
        <w:jc w:val="center"/>
        <w:rPr>
          <w:b/>
          <w:sz w:val="28"/>
          <w:szCs w:val="28"/>
        </w:rPr>
      </w:pPr>
      <w:r w:rsidRPr="0079510B">
        <w:rPr>
          <w:b/>
          <w:sz w:val="28"/>
          <w:szCs w:val="28"/>
        </w:rPr>
        <w:t>с. Шангалы</w:t>
      </w:r>
    </w:p>
    <w:p w:rsidR="002E147A" w:rsidRPr="0079510B" w:rsidRDefault="002E147A" w:rsidP="002E147A">
      <w:pPr>
        <w:jc w:val="center"/>
        <w:rPr>
          <w:b/>
          <w:sz w:val="28"/>
          <w:szCs w:val="28"/>
        </w:rPr>
      </w:pPr>
    </w:p>
    <w:p w:rsidR="002E147A" w:rsidRPr="0079510B" w:rsidRDefault="002E147A" w:rsidP="002E147A">
      <w:pPr>
        <w:jc w:val="center"/>
        <w:rPr>
          <w:b/>
          <w:sz w:val="28"/>
          <w:szCs w:val="28"/>
        </w:rPr>
      </w:pPr>
    </w:p>
    <w:p w:rsidR="002E147A" w:rsidRPr="0079510B" w:rsidRDefault="002E147A" w:rsidP="002E147A">
      <w:pPr>
        <w:pStyle w:val="ConsPlusTitle"/>
        <w:widowControl/>
        <w:jc w:val="center"/>
        <w:rPr>
          <w:rFonts w:ascii="Times New Roman" w:hAnsi="Times New Roman" w:cs="Times New Roman"/>
          <w:sz w:val="28"/>
          <w:szCs w:val="28"/>
        </w:rPr>
      </w:pPr>
      <w:r w:rsidRPr="0079510B">
        <w:rPr>
          <w:rFonts w:ascii="Times New Roman" w:hAnsi="Times New Roman" w:cs="Times New Roman"/>
          <w:sz w:val="28"/>
          <w:szCs w:val="28"/>
        </w:rPr>
        <w:t xml:space="preserve">Об утверждении </w:t>
      </w:r>
      <w:r>
        <w:rPr>
          <w:rFonts w:ascii="Times New Roman" w:hAnsi="Times New Roman" w:cs="Times New Roman"/>
          <w:sz w:val="28"/>
          <w:szCs w:val="28"/>
        </w:rPr>
        <w:t>методики оценки эффективности использования объектов недвижимости имущества, находящихся в собственности муниципального образования «Шангальское» Устьянского района Архангельской области</w:t>
      </w:r>
      <w:r w:rsidRPr="0079510B">
        <w:rPr>
          <w:rFonts w:ascii="Times New Roman" w:hAnsi="Times New Roman" w:cs="Times New Roman"/>
          <w:sz w:val="28"/>
          <w:szCs w:val="28"/>
        </w:rPr>
        <w:t xml:space="preserve"> </w:t>
      </w:r>
    </w:p>
    <w:p w:rsidR="002E147A" w:rsidRPr="0079510B" w:rsidRDefault="002E147A" w:rsidP="002E147A">
      <w:pPr>
        <w:ind w:firstLine="540"/>
        <w:jc w:val="both"/>
        <w:rPr>
          <w:sz w:val="28"/>
          <w:szCs w:val="28"/>
        </w:rPr>
      </w:pPr>
    </w:p>
    <w:p w:rsidR="002E147A" w:rsidRPr="0079510B" w:rsidRDefault="002E147A" w:rsidP="002E147A">
      <w:pPr>
        <w:ind w:firstLine="540"/>
        <w:jc w:val="both"/>
        <w:rPr>
          <w:sz w:val="28"/>
          <w:szCs w:val="28"/>
        </w:rPr>
      </w:pPr>
    </w:p>
    <w:p w:rsidR="002E147A" w:rsidRDefault="002E147A" w:rsidP="002E147A">
      <w:pPr>
        <w:ind w:firstLine="540"/>
        <w:jc w:val="both"/>
        <w:rPr>
          <w:sz w:val="28"/>
          <w:szCs w:val="28"/>
        </w:rPr>
      </w:pPr>
      <w:r>
        <w:rPr>
          <w:sz w:val="28"/>
          <w:szCs w:val="28"/>
        </w:rPr>
        <w:t>Во исполнение поручений Президента Российской Федерации (поручение № Пр-817ГС от 15.05.2018), руководствуясь письмом Министерства имущественных отношений Архангельской области № 313-03-06/848</w:t>
      </w:r>
      <w:r w:rsidRPr="0079510B">
        <w:rPr>
          <w:sz w:val="28"/>
          <w:szCs w:val="28"/>
        </w:rPr>
        <w:t xml:space="preserve"> и в целях организации исполнения местного бюджета  муниципального образования «Шангальское» </w:t>
      </w:r>
    </w:p>
    <w:p w:rsidR="002E147A" w:rsidRPr="0079510B" w:rsidRDefault="002E147A" w:rsidP="002E147A">
      <w:pPr>
        <w:ind w:firstLine="540"/>
        <w:jc w:val="both"/>
        <w:rPr>
          <w:sz w:val="28"/>
          <w:szCs w:val="28"/>
        </w:rPr>
      </w:pPr>
    </w:p>
    <w:p w:rsidR="002E147A" w:rsidRPr="0079510B" w:rsidRDefault="002E147A" w:rsidP="002E147A">
      <w:pPr>
        <w:ind w:firstLine="540"/>
        <w:jc w:val="both"/>
        <w:rPr>
          <w:sz w:val="28"/>
          <w:szCs w:val="28"/>
        </w:rPr>
      </w:pPr>
      <w:r w:rsidRPr="0079510B">
        <w:rPr>
          <w:sz w:val="28"/>
          <w:szCs w:val="28"/>
        </w:rPr>
        <w:t>ПОСТАНОВЛЯЕТ:</w:t>
      </w:r>
    </w:p>
    <w:p w:rsidR="002E147A" w:rsidRPr="0079510B" w:rsidRDefault="002E147A" w:rsidP="002E147A">
      <w:pPr>
        <w:ind w:firstLine="540"/>
        <w:jc w:val="both"/>
        <w:rPr>
          <w:sz w:val="28"/>
          <w:szCs w:val="28"/>
        </w:rPr>
      </w:pPr>
    </w:p>
    <w:p w:rsidR="002E147A" w:rsidRPr="0079510B" w:rsidRDefault="002E147A" w:rsidP="002E147A">
      <w:pPr>
        <w:ind w:firstLine="540"/>
        <w:jc w:val="both"/>
        <w:rPr>
          <w:sz w:val="28"/>
          <w:szCs w:val="28"/>
        </w:rPr>
      </w:pPr>
      <w:r w:rsidRPr="0079510B">
        <w:rPr>
          <w:sz w:val="28"/>
          <w:szCs w:val="28"/>
        </w:rPr>
        <w:t>1.Утвердить</w:t>
      </w:r>
      <w:r>
        <w:rPr>
          <w:sz w:val="28"/>
          <w:szCs w:val="28"/>
        </w:rPr>
        <w:t xml:space="preserve"> методику оценки эффективности использования объектов недвижимости имущества, находящихся в собственности муниципального образования «Шангальское» Устьянского района Архангельской области</w:t>
      </w:r>
      <w:r w:rsidRPr="0079510B">
        <w:rPr>
          <w:sz w:val="28"/>
          <w:szCs w:val="28"/>
        </w:rPr>
        <w:t xml:space="preserve"> в соответствии с Приложением к настоящему Постановлению.</w:t>
      </w:r>
    </w:p>
    <w:p w:rsidR="002E147A" w:rsidRPr="0079510B" w:rsidRDefault="002E147A" w:rsidP="002E147A">
      <w:pPr>
        <w:ind w:firstLine="540"/>
        <w:jc w:val="both"/>
        <w:rPr>
          <w:sz w:val="28"/>
          <w:szCs w:val="28"/>
        </w:rPr>
      </w:pPr>
    </w:p>
    <w:p w:rsidR="002E147A" w:rsidRPr="0079510B" w:rsidRDefault="002E147A" w:rsidP="002E147A">
      <w:pPr>
        <w:ind w:firstLine="540"/>
        <w:jc w:val="both"/>
        <w:rPr>
          <w:sz w:val="28"/>
          <w:szCs w:val="28"/>
        </w:rPr>
      </w:pPr>
      <w:r w:rsidRPr="0079510B">
        <w:rPr>
          <w:sz w:val="28"/>
          <w:szCs w:val="28"/>
        </w:rPr>
        <w:t>2. Настоящее Постановление вступает в силу со дня его подписания.</w:t>
      </w:r>
    </w:p>
    <w:p w:rsidR="002E147A" w:rsidRPr="0079510B" w:rsidRDefault="002E147A" w:rsidP="002E147A">
      <w:pPr>
        <w:ind w:firstLine="540"/>
        <w:jc w:val="both"/>
        <w:rPr>
          <w:sz w:val="28"/>
          <w:szCs w:val="28"/>
        </w:rPr>
      </w:pPr>
    </w:p>
    <w:p w:rsidR="002E147A" w:rsidRPr="0079510B" w:rsidRDefault="002E147A" w:rsidP="002E147A">
      <w:pPr>
        <w:rPr>
          <w:b/>
          <w:sz w:val="28"/>
          <w:szCs w:val="28"/>
        </w:rPr>
      </w:pPr>
    </w:p>
    <w:p w:rsidR="002E147A" w:rsidRPr="0079510B" w:rsidRDefault="002E147A" w:rsidP="002E147A">
      <w:pPr>
        <w:rPr>
          <w:b/>
          <w:sz w:val="28"/>
          <w:szCs w:val="28"/>
        </w:rPr>
      </w:pPr>
    </w:p>
    <w:p w:rsidR="002E147A" w:rsidRPr="00760267" w:rsidRDefault="002E147A" w:rsidP="002E147A">
      <w:pPr>
        <w:pStyle w:val="a3"/>
        <w:rPr>
          <w:sz w:val="28"/>
          <w:szCs w:val="28"/>
        </w:rPr>
      </w:pPr>
    </w:p>
    <w:p w:rsidR="002E147A" w:rsidRPr="00760267" w:rsidRDefault="002E147A" w:rsidP="002E147A">
      <w:pPr>
        <w:pStyle w:val="a3"/>
        <w:rPr>
          <w:sz w:val="28"/>
          <w:szCs w:val="28"/>
        </w:rPr>
      </w:pPr>
      <w:r w:rsidRPr="00760267">
        <w:rPr>
          <w:sz w:val="28"/>
          <w:szCs w:val="28"/>
        </w:rPr>
        <w:t>Глава муниципального</w:t>
      </w:r>
    </w:p>
    <w:p w:rsidR="002E147A" w:rsidRPr="00760267" w:rsidRDefault="002E147A" w:rsidP="002E147A">
      <w:pPr>
        <w:pStyle w:val="a3"/>
        <w:rPr>
          <w:color w:val="000000"/>
          <w:sz w:val="28"/>
          <w:szCs w:val="28"/>
        </w:rPr>
      </w:pPr>
      <w:r w:rsidRPr="00760267">
        <w:rPr>
          <w:sz w:val="28"/>
          <w:szCs w:val="28"/>
        </w:rPr>
        <w:t xml:space="preserve">образования «Шангальское»                                                      С.И.Друганов     </w:t>
      </w:r>
    </w:p>
    <w:p w:rsidR="002E147A" w:rsidRDefault="002E147A" w:rsidP="002E147A"/>
    <w:p w:rsidR="002E147A" w:rsidRDefault="002E147A" w:rsidP="002E147A"/>
    <w:p w:rsidR="002E147A" w:rsidRDefault="002E147A" w:rsidP="002E147A"/>
    <w:p w:rsidR="002E147A" w:rsidRDefault="002E147A" w:rsidP="002E147A"/>
    <w:p w:rsidR="002E147A" w:rsidRDefault="002E147A" w:rsidP="002E147A"/>
    <w:p w:rsidR="002E147A" w:rsidRDefault="002E147A" w:rsidP="002E147A">
      <w:pPr>
        <w:jc w:val="right"/>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2E147A" w:rsidRDefault="002E147A" w:rsidP="002E147A">
      <w:pPr>
        <w:ind w:left="360"/>
        <w:jc w:val="center"/>
      </w:pPr>
    </w:p>
    <w:p w:rsidR="002E147A" w:rsidRDefault="002E147A" w:rsidP="002E147A">
      <w:pPr>
        <w:ind w:left="360"/>
        <w:jc w:val="center"/>
      </w:pPr>
    </w:p>
    <w:p w:rsidR="002E147A" w:rsidRDefault="002E147A" w:rsidP="002E147A">
      <w:pPr>
        <w:ind w:left="360"/>
        <w:jc w:val="center"/>
      </w:pPr>
    </w:p>
    <w:p w:rsidR="002E147A" w:rsidRPr="00325F08" w:rsidRDefault="002E147A" w:rsidP="002E147A">
      <w:pPr>
        <w:suppressAutoHyphens/>
        <w:autoSpaceDE w:val="0"/>
        <w:autoSpaceDN w:val="0"/>
        <w:adjustRightInd w:val="0"/>
        <w:ind w:firstLine="709"/>
        <w:jc w:val="right"/>
        <w:rPr>
          <w:color w:val="FF0000"/>
        </w:rPr>
      </w:pPr>
    </w:p>
    <w:p w:rsidR="002E147A" w:rsidRPr="00325F08" w:rsidRDefault="002E147A" w:rsidP="002E147A">
      <w:pPr>
        <w:suppressAutoHyphens/>
        <w:autoSpaceDE w:val="0"/>
        <w:autoSpaceDN w:val="0"/>
        <w:adjustRightInd w:val="0"/>
        <w:ind w:firstLine="709"/>
        <w:jc w:val="right"/>
      </w:pPr>
      <w:r w:rsidRPr="00325F08">
        <w:lastRenderedPageBreak/>
        <w:t>Утверждена</w:t>
      </w:r>
    </w:p>
    <w:p w:rsidR="002E147A" w:rsidRPr="00325F08" w:rsidRDefault="002E147A" w:rsidP="002E147A">
      <w:pPr>
        <w:suppressAutoHyphens/>
        <w:autoSpaceDE w:val="0"/>
        <w:autoSpaceDN w:val="0"/>
        <w:adjustRightInd w:val="0"/>
        <w:ind w:firstLine="709"/>
        <w:jc w:val="right"/>
      </w:pPr>
      <w:r w:rsidRPr="00325F08">
        <w:t xml:space="preserve">постановлением администрации </w:t>
      </w:r>
    </w:p>
    <w:p w:rsidR="002E147A" w:rsidRPr="00325F08" w:rsidRDefault="002E147A" w:rsidP="002E147A">
      <w:pPr>
        <w:suppressAutoHyphens/>
        <w:autoSpaceDE w:val="0"/>
        <w:autoSpaceDN w:val="0"/>
        <w:adjustRightInd w:val="0"/>
        <w:ind w:firstLine="709"/>
        <w:jc w:val="right"/>
      </w:pPr>
      <w:r w:rsidRPr="00325F08">
        <w:t xml:space="preserve">муниципального образования </w:t>
      </w:r>
    </w:p>
    <w:p w:rsidR="002E147A" w:rsidRPr="00325F08" w:rsidRDefault="002E147A" w:rsidP="002E147A">
      <w:pPr>
        <w:suppressAutoHyphens/>
        <w:autoSpaceDE w:val="0"/>
        <w:autoSpaceDN w:val="0"/>
        <w:adjustRightInd w:val="0"/>
        <w:ind w:firstLine="709"/>
        <w:jc w:val="right"/>
      </w:pPr>
      <w:r w:rsidRPr="00325F08">
        <w:t>«</w:t>
      </w:r>
      <w:r>
        <w:t>Шангальское</w:t>
      </w:r>
      <w:r w:rsidRPr="00325F08">
        <w:t xml:space="preserve">» </w:t>
      </w:r>
    </w:p>
    <w:p w:rsidR="002E147A" w:rsidRPr="00325F08" w:rsidRDefault="002E147A" w:rsidP="002E147A">
      <w:pPr>
        <w:suppressAutoHyphens/>
        <w:autoSpaceDE w:val="0"/>
        <w:autoSpaceDN w:val="0"/>
        <w:adjustRightInd w:val="0"/>
        <w:ind w:firstLine="709"/>
        <w:jc w:val="right"/>
        <w:rPr>
          <w:sz w:val="28"/>
          <w:szCs w:val="28"/>
        </w:rPr>
      </w:pPr>
      <w:r>
        <w:t>от 27 марта 2019 года №29</w:t>
      </w:r>
    </w:p>
    <w:p w:rsidR="002E147A" w:rsidRPr="00325F08" w:rsidRDefault="002E147A" w:rsidP="002E147A">
      <w:pPr>
        <w:suppressAutoHyphens/>
        <w:autoSpaceDE w:val="0"/>
        <w:autoSpaceDN w:val="0"/>
        <w:adjustRightInd w:val="0"/>
        <w:ind w:firstLine="709"/>
        <w:jc w:val="center"/>
        <w:rPr>
          <w:b/>
          <w:sz w:val="28"/>
          <w:szCs w:val="28"/>
        </w:rPr>
      </w:pPr>
      <w:r w:rsidRPr="00325F08">
        <w:rPr>
          <w:b/>
          <w:sz w:val="28"/>
          <w:szCs w:val="28"/>
        </w:rPr>
        <w:t>Методика</w:t>
      </w:r>
    </w:p>
    <w:p w:rsidR="002E147A" w:rsidRPr="00325F08" w:rsidRDefault="002E147A" w:rsidP="002E147A">
      <w:pPr>
        <w:suppressAutoHyphens/>
        <w:autoSpaceDE w:val="0"/>
        <w:autoSpaceDN w:val="0"/>
        <w:adjustRightInd w:val="0"/>
        <w:ind w:firstLine="709"/>
        <w:jc w:val="center"/>
        <w:rPr>
          <w:b/>
          <w:sz w:val="28"/>
          <w:szCs w:val="28"/>
        </w:rPr>
      </w:pPr>
      <w:r w:rsidRPr="00325F08">
        <w:rPr>
          <w:b/>
          <w:sz w:val="28"/>
          <w:szCs w:val="28"/>
        </w:rPr>
        <w:t xml:space="preserve">оценки эффективности использования </w:t>
      </w:r>
    </w:p>
    <w:p w:rsidR="002E147A" w:rsidRPr="00325F08" w:rsidRDefault="002E147A" w:rsidP="002E147A">
      <w:pPr>
        <w:suppressAutoHyphens/>
        <w:autoSpaceDE w:val="0"/>
        <w:autoSpaceDN w:val="0"/>
        <w:adjustRightInd w:val="0"/>
        <w:ind w:firstLine="709"/>
        <w:jc w:val="center"/>
        <w:rPr>
          <w:b/>
          <w:sz w:val="28"/>
          <w:szCs w:val="28"/>
        </w:rPr>
      </w:pPr>
      <w:r w:rsidRPr="00325F08">
        <w:rPr>
          <w:b/>
          <w:sz w:val="28"/>
          <w:szCs w:val="28"/>
        </w:rPr>
        <w:t>объектов недвижимого имущества</w:t>
      </w:r>
    </w:p>
    <w:p w:rsidR="002E147A" w:rsidRPr="00325F08" w:rsidRDefault="002E147A" w:rsidP="002E147A">
      <w:pPr>
        <w:suppressAutoHyphens/>
        <w:autoSpaceDE w:val="0"/>
        <w:autoSpaceDN w:val="0"/>
        <w:adjustRightInd w:val="0"/>
        <w:ind w:firstLine="709"/>
        <w:jc w:val="center"/>
        <w:rPr>
          <w:b/>
          <w:sz w:val="28"/>
          <w:szCs w:val="28"/>
        </w:rPr>
      </w:pPr>
      <w:r w:rsidRPr="00325F08">
        <w:rPr>
          <w:b/>
          <w:sz w:val="28"/>
          <w:szCs w:val="28"/>
        </w:rPr>
        <w:t>находящихся в собственности муниципального образования</w:t>
      </w:r>
    </w:p>
    <w:p w:rsidR="002E147A" w:rsidRPr="00325F08" w:rsidRDefault="002E147A" w:rsidP="002E147A">
      <w:pPr>
        <w:suppressAutoHyphens/>
        <w:autoSpaceDE w:val="0"/>
        <w:autoSpaceDN w:val="0"/>
        <w:adjustRightInd w:val="0"/>
        <w:ind w:firstLine="709"/>
        <w:jc w:val="center"/>
        <w:rPr>
          <w:b/>
          <w:sz w:val="28"/>
          <w:szCs w:val="28"/>
        </w:rPr>
      </w:pPr>
      <w:r w:rsidRPr="00325F08">
        <w:rPr>
          <w:b/>
          <w:sz w:val="28"/>
          <w:szCs w:val="28"/>
        </w:rPr>
        <w:t xml:space="preserve"> «</w:t>
      </w:r>
      <w:r>
        <w:rPr>
          <w:b/>
          <w:sz w:val="28"/>
          <w:szCs w:val="28"/>
        </w:rPr>
        <w:t>Шангальское</w:t>
      </w:r>
      <w:r w:rsidRPr="00325F08">
        <w:rPr>
          <w:b/>
          <w:sz w:val="28"/>
          <w:szCs w:val="28"/>
        </w:rPr>
        <w:t>»</w:t>
      </w:r>
      <w:r>
        <w:rPr>
          <w:b/>
          <w:sz w:val="28"/>
          <w:szCs w:val="28"/>
        </w:rPr>
        <w:t xml:space="preserve"> Устьянского района</w:t>
      </w:r>
      <w:r w:rsidRPr="00325F08">
        <w:rPr>
          <w:b/>
          <w:sz w:val="28"/>
          <w:szCs w:val="28"/>
        </w:rPr>
        <w:t xml:space="preserve"> Архангельской области</w:t>
      </w:r>
    </w:p>
    <w:p w:rsidR="002E147A" w:rsidRPr="00325F08" w:rsidRDefault="002E147A" w:rsidP="002E147A">
      <w:pPr>
        <w:pStyle w:val="HTML"/>
        <w:suppressAutoHyphens/>
        <w:ind w:firstLine="709"/>
        <w:jc w:val="both"/>
        <w:rPr>
          <w:rFonts w:ascii="Times New Roman" w:hAnsi="Times New Roman" w:cs="Times New Roman"/>
          <w:sz w:val="28"/>
          <w:szCs w:val="28"/>
        </w:rPr>
      </w:pPr>
    </w:p>
    <w:p w:rsidR="002E147A" w:rsidRPr="00325F08" w:rsidRDefault="002E147A" w:rsidP="002E147A">
      <w:pPr>
        <w:pStyle w:val="HTML"/>
        <w:suppressAutoHyphens/>
        <w:ind w:firstLine="709"/>
        <w:jc w:val="both"/>
        <w:rPr>
          <w:rFonts w:ascii="Times New Roman" w:hAnsi="Times New Roman" w:cs="Times New Roman"/>
          <w:sz w:val="28"/>
          <w:szCs w:val="28"/>
        </w:rPr>
      </w:pPr>
      <w:r w:rsidRPr="00325F08">
        <w:rPr>
          <w:rFonts w:ascii="Times New Roman" w:hAnsi="Times New Roman" w:cs="Times New Roman"/>
          <w:sz w:val="28"/>
          <w:szCs w:val="28"/>
        </w:rPr>
        <w:t>1. Настоящая Методика определяет эффективност</w:t>
      </w:r>
      <w:r>
        <w:rPr>
          <w:rFonts w:ascii="Times New Roman" w:hAnsi="Times New Roman" w:cs="Times New Roman"/>
          <w:sz w:val="28"/>
          <w:szCs w:val="28"/>
        </w:rPr>
        <w:t>ь</w:t>
      </w:r>
      <w:r w:rsidRPr="00325F08">
        <w:rPr>
          <w:rFonts w:ascii="Times New Roman" w:hAnsi="Times New Roman" w:cs="Times New Roman"/>
          <w:sz w:val="28"/>
          <w:szCs w:val="28"/>
        </w:rPr>
        <w:t xml:space="preserve"> использования объектов недвижимого имущества, находящихся в собственности муниципального образования «</w:t>
      </w:r>
      <w:r>
        <w:rPr>
          <w:rFonts w:ascii="Times New Roman" w:hAnsi="Times New Roman" w:cs="Times New Roman"/>
          <w:sz w:val="28"/>
          <w:szCs w:val="28"/>
        </w:rPr>
        <w:t>Шангальское»</w:t>
      </w:r>
      <w:r w:rsidRPr="00325F08">
        <w:rPr>
          <w:rFonts w:ascii="Times New Roman" w:hAnsi="Times New Roman" w:cs="Times New Roman"/>
          <w:sz w:val="28"/>
          <w:szCs w:val="28"/>
        </w:rPr>
        <w:t>,  включая земельные участки (далее - недвижимое имущество).</w:t>
      </w:r>
    </w:p>
    <w:p w:rsidR="002E147A" w:rsidRPr="00325F08" w:rsidRDefault="002E147A" w:rsidP="002E147A">
      <w:pPr>
        <w:suppressAutoHyphens/>
        <w:ind w:firstLine="709"/>
        <w:jc w:val="both"/>
        <w:rPr>
          <w:sz w:val="28"/>
          <w:szCs w:val="28"/>
        </w:rPr>
      </w:pPr>
      <w:r w:rsidRPr="00325F08">
        <w:rPr>
          <w:sz w:val="28"/>
          <w:szCs w:val="28"/>
        </w:rPr>
        <w:t xml:space="preserve">2. 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 </w:t>
      </w:r>
      <w:r>
        <w:rPr>
          <w:sz w:val="28"/>
          <w:szCs w:val="28"/>
        </w:rPr>
        <w:t>Шангальского сельского поселения</w:t>
      </w:r>
      <w:r w:rsidRPr="00325F08">
        <w:rPr>
          <w:sz w:val="28"/>
          <w:szCs w:val="28"/>
        </w:rPr>
        <w:t>, определенными его уставом</w:t>
      </w:r>
      <w:r>
        <w:rPr>
          <w:sz w:val="28"/>
          <w:szCs w:val="28"/>
        </w:rPr>
        <w:t xml:space="preserve"> (положением)</w:t>
      </w:r>
      <w:r w:rsidRPr="00325F08">
        <w:rPr>
          <w:sz w:val="28"/>
          <w:szCs w:val="28"/>
        </w:rPr>
        <w:t>,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2E147A" w:rsidRPr="00325F08" w:rsidRDefault="002E147A" w:rsidP="002E147A">
      <w:pPr>
        <w:suppressAutoHyphens/>
        <w:ind w:firstLine="709"/>
        <w:jc w:val="both"/>
        <w:rPr>
          <w:sz w:val="28"/>
          <w:szCs w:val="28"/>
        </w:rPr>
      </w:pPr>
      <w:r w:rsidRPr="00325F08">
        <w:rPr>
          <w:sz w:val="28"/>
          <w:szCs w:val="28"/>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2E147A" w:rsidRPr="00325F08" w:rsidRDefault="002E147A" w:rsidP="002E147A">
      <w:pPr>
        <w:suppressAutoHyphens/>
        <w:ind w:firstLine="709"/>
        <w:jc w:val="both"/>
        <w:rPr>
          <w:sz w:val="28"/>
          <w:szCs w:val="28"/>
        </w:rPr>
      </w:pPr>
      <w:r w:rsidRPr="00325F08">
        <w:rPr>
          <w:sz w:val="28"/>
          <w:szCs w:val="28"/>
        </w:rPr>
        <w:t xml:space="preserve">4. Муниципальные учреждения </w:t>
      </w:r>
      <w:r>
        <w:rPr>
          <w:sz w:val="28"/>
          <w:szCs w:val="28"/>
        </w:rPr>
        <w:t>МО «Шангальское»</w:t>
      </w:r>
      <w:r w:rsidRPr="00325F08">
        <w:rPr>
          <w:color w:val="0070C0"/>
          <w:sz w:val="28"/>
          <w:szCs w:val="28"/>
        </w:rPr>
        <w:t xml:space="preserve">  </w:t>
      </w:r>
      <w:r w:rsidRPr="00325F08">
        <w:rPr>
          <w:sz w:val="28"/>
          <w:szCs w:val="28"/>
        </w:rPr>
        <w:t>ежегодно не позднее 1 апреля года, следующего за отчетным, представляют в</w:t>
      </w:r>
      <w:r w:rsidRPr="00325F08">
        <w:rPr>
          <w:color w:val="0070C0"/>
          <w:sz w:val="28"/>
          <w:szCs w:val="28"/>
        </w:rPr>
        <w:t xml:space="preserve"> </w:t>
      </w:r>
      <w:r w:rsidRPr="00325F08">
        <w:rPr>
          <w:sz w:val="28"/>
          <w:szCs w:val="28"/>
        </w:rPr>
        <w:t>администраци</w:t>
      </w:r>
      <w:r>
        <w:rPr>
          <w:sz w:val="28"/>
          <w:szCs w:val="28"/>
        </w:rPr>
        <w:t>ю</w:t>
      </w:r>
      <w:r w:rsidRPr="00325F08">
        <w:rPr>
          <w:sz w:val="28"/>
          <w:szCs w:val="28"/>
        </w:rPr>
        <w:t xml:space="preserve"> муниципального образования «</w:t>
      </w:r>
      <w:r>
        <w:rPr>
          <w:sz w:val="28"/>
          <w:szCs w:val="28"/>
        </w:rPr>
        <w:t>Шангальское</w:t>
      </w:r>
      <w:r w:rsidRPr="00325F08">
        <w:rPr>
          <w:sz w:val="28"/>
          <w:szCs w:val="28"/>
        </w:rPr>
        <w:t>»</w:t>
      </w:r>
      <w:r>
        <w:rPr>
          <w:sz w:val="28"/>
          <w:szCs w:val="28"/>
        </w:rPr>
        <w:t>, осуществляющую</w:t>
      </w:r>
      <w:r w:rsidRPr="00325F08">
        <w:rPr>
          <w:sz w:val="28"/>
          <w:szCs w:val="28"/>
        </w:rPr>
        <w:t xml:space="preserve"> функции и полномочия учредителя муниципальных учреждений </w:t>
      </w:r>
      <w:r>
        <w:rPr>
          <w:sz w:val="28"/>
          <w:szCs w:val="28"/>
        </w:rPr>
        <w:t>МО «Шангальское»</w:t>
      </w:r>
      <w:r w:rsidRPr="00325F08">
        <w:rPr>
          <w:sz w:val="28"/>
          <w:szCs w:val="28"/>
        </w:rPr>
        <w:t xml:space="preserve"> (далее - отраслевые органы), следующие сведения:</w:t>
      </w:r>
    </w:p>
    <w:p w:rsidR="002E147A" w:rsidRPr="00325F08" w:rsidRDefault="002E147A" w:rsidP="002E147A">
      <w:pPr>
        <w:suppressAutoHyphens/>
        <w:ind w:firstLine="709"/>
        <w:jc w:val="both"/>
        <w:rPr>
          <w:sz w:val="28"/>
          <w:szCs w:val="28"/>
        </w:rPr>
      </w:pPr>
      <w:r w:rsidRPr="00325F08">
        <w:rPr>
          <w:sz w:val="28"/>
          <w:szCs w:val="28"/>
        </w:rPr>
        <w:t>1) сведения об объектах недвижимого имущества по форме согласно приложению 1;</w:t>
      </w:r>
    </w:p>
    <w:p w:rsidR="002E147A" w:rsidRPr="00325F08" w:rsidRDefault="002E147A" w:rsidP="002E147A">
      <w:pPr>
        <w:suppressAutoHyphens/>
        <w:ind w:firstLine="709"/>
        <w:jc w:val="both"/>
        <w:rPr>
          <w:sz w:val="28"/>
          <w:szCs w:val="28"/>
        </w:rPr>
      </w:pPr>
      <w:r w:rsidRPr="00325F08">
        <w:rPr>
          <w:sz w:val="28"/>
          <w:szCs w:val="28"/>
        </w:rPr>
        <w:t>2) сведения о земельных участках по форме согласно приложению 2;</w:t>
      </w:r>
    </w:p>
    <w:p w:rsidR="002E147A" w:rsidRPr="00325F08" w:rsidRDefault="002E147A" w:rsidP="002E147A">
      <w:pPr>
        <w:suppressAutoHyphens/>
        <w:ind w:firstLine="709"/>
        <w:jc w:val="both"/>
        <w:rPr>
          <w:sz w:val="28"/>
          <w:szCs w:val="28"/>
        </w:rPr>
      </w:pPr>
      <w:r w:rsidRPr="00325F08">
        <w:rPr>
          <w:sz w:val="28"/>
          <w:szCs w:val="28"/>
        </w:rPr>
        <w:t>3) сведения об арендаторах (пользователях) объектов недвижимости по форме согласно приложению 3;</w:t>
      </w:r>
    </w:p>
    <w:p w:rsidR="002E147A" w:rsidRPr="00325F08" w:rsidRDefault="002E147A" w:rsidP="002E147A">
      <w:pPr>
        <w:suppressAutoHyphens/>
        <w:ind w:firstLine="709"/>
        <w:jc w:val="both"/>
        <w:rPr>
          <w:sz w:val="28"/>
          <w:szCs w:val="28"/>
        </w:rPr>
      </w:pPr>
      <w:r w:rsidRPr="00325F08">
        <w:rPr>
          <w:sz w:val="28"/>
          <w:szCs w:val="28"/>
        </w:rPr>
        <w:t>4) значения показателей эффективности использования имущества казенными, бюджетными, автономными учреждениями  по форме согласно приложению 4.</w:t>
      </w:r>
    </w:p>
    <w:p w:rsidR="002E147A" w:rsidRPr="00325F08" w:rsidRDefault="002E147A" w:rsidP="002E147A">
      <w:pPr>
        <w:suppressAutoHyphens/>
        <w:ind w:firstLine="709"/>
        <w:jc w:val="both"/>
        <w:rPr>
          <w:sz w:val="28"/>
          <w:szCs w:val="28"/>
        </w:rPr>
      </w:pPr>
      <w:r w:rsidRPr="00325F08">
        <w:rPr>
          <w:sz w:val="28"/>
          <w:szCs w:val="28"/>
        </w:rPr>
        <w:t xml:space="preserve">Сведения по  формам согласно приложений 1 - 4 представляются в отношении каждого объекта недвижимости, закрепленного за муниципальным учреждением </w:t>
      </w:r>
      <w:r>
        <w:rPr>
          <w:sz w:val="28"/>
          <w:szCs w:val="28"/>
        </w:rPr>
        <w:t>МО «Шангальское»</w:t>
      </w:r>
      <w:r w:rsidRPr="00325F08">
        <w:rPr>
          <w:sz w:val="28"/>
          <w:szCs w:val="28"/>
        </w:rPr>
        <w:t>, по состоянию на 1 января года, следующего за отчетным.</w:t>
      </w:r>
    </w:p>
    <w:p w:rsidR="002E147A" w:rsidRPr="00325F08" w:rsidRDefault="002E147A" w:rsidP="002E147A">
      <w:pPr>
        <w:suppressAutoHyphens/>
        <w:ind w:firstLine="709"/>
        <w:jc w:val="both"/>
        <w:rPr>
          <w:sz w:val="28"/>
          <w:szCs w:val="28"/>
        </w:rPr>
      </w:pPr>
      <w:r w:rsidRPr="00325F08">
        <w:rPr>
          <w:sz w:val="28"/>
          <w:szCs w:val="28"/>
        </w:rPr>
        <w:t xml:space="preserve">Руководители муниципальных учреждений </w:t>
      </w:r>
      <w:r>
        <w:rPr>
          <w:sz w:val="28"/>
          <w:szCs w:val="28"/>
        </w:rPr>
        <w:t xml:space="preserve">МО «Шангальское» </w:t>
      </w:r>
      <w:r w:rsidRPr="00325F08">
        <w:rPr>
          <w:sz w:val="28"/>
          <w:szCs w:val="28"/>
        </w:rPr>
        <w:t>несут персональную ответственность за достоверность представляемой информации.</w:t>
      </w:r>
    </w:p>
    <w:p w:rsidR="002E147A" w:rsidRPr="00325F08" w:rsidRDefault="002E147A" w:rsidP="002E147A">
      <w:pPr>
        <w:suppressAutoHyphens/>
        <w:ind w:firstLine="709"/>
        <w:jc w:val="both"/>
        <w:rPr>
          <w:sz w:val="28"/>
          <w:szCs w:val="28"/>
        </w:rPr>
      </w:pPr>
      <w:r w:rsidRPr="00325F08">
        <w:rPr>
          <w:sz w:val="28"/>
          <w:szCs w:val="28"/>
        </w:rPr>
        <w:lastRenderedPageBreak/>
        <w:t xml:space="preserve">5. </w:t>
      </w:r>
      <w:r>
        <w:rPr>
          <w:sz w:val="28"/>
          <w:szCs w:val="28"/>
        </w:rPr>
        <w:t>Администрация МО «Шангальское»</w:t>
      </w:r>
      <w:r w:rsidRPr="00325F08">
        <w:rPr>
          <w:sz w:val="28"/>
          <w:szCs w:val="28"/>
        </w:rPr>
        <w:t xml:space="preserve"> ежегодно в срок до 1 мая года, следующего за отчетным, осуществляет:</w:t>
      </w:r>
    </w:p>
    <w:p w:rsidR="002E147A" w:rsidRPr="00325F08" w:rsidRDefault="002E147A" w:rsidP="002E147A">
      <w:pPr>
        <w:suppressAutoHyphens/>
        <w:ind w:firstLine="709"/>
        <w:jc w:val="both"/>
        <w:rPr>
          <w:sz w:val="28"/>
          <w:szCs w:val="28"/>
        </w:rPr>
      </w:pPr>
      <w:r w:rsidRPr="00325F08">
        <w:rPr>
          <w:sz w:val="28"/>
          <w:szCs w:val="28"/>
        </w:rPr>
        <w:t xml:space="preserve">1) сбор и анализ представленных  муниципальными учреждениями </w:t>
      </w:r>
      <w:r>
        <w:rPr>
          <w:sz w:val="28"/>
          <w:szCs w:val="28"/>
        </w:rPr>
        <w:t>поселения</w:t>
      </w:r>
      <w:r w:rsidRPr="00325F08">
        <w:rPr>
          <w:sz w:val="28"/>
          <w:szCs w:val="28"/>
        </w:rPr>
        <w:t xml:space="preserve"> сведений;</w:t>
      </w:r>
    </w:p>
    <w:p w:rsidR="002E147A" w:rsidRPr="00325F08" w:rsidRDefault="002E147A" w:rsidP="002E147A">
      <w:pPr>
        <w:suppressAutoHyphens/>
        <w:ind w:firstLine="709"/>
        <w:jc w:val="both"/>
        <w:rPr>
          <w:sz w:val="28"/>
          <w:szCs w:val="28"/>
        </w:rPr>
      </w:pPr>
      <w:r w:rsidRPr="00325F08">
        <w:rPr>
          <w:sz w:val="28"/>
          <w:szCs w:val="28"/>
        </w:rP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6 настоящей Методики;</w:t>
      </w:r>
    </w:p>
    <w:p w:rsidR="002E147A" w:rsidRPr="00325F08" w:rsidRDefault="002E147A" w:rsidP="002E147A">
      <w:pPr>
        <w:suppressAutoHyphens/>
        <w:ind w:firstLine="709"/>
        <w:jc w:val="both"/>
        <w:rPr>
          <w:sz w:val="28"/>
          <w:szCs w:val="28"/>
        </w:rPr>
      </w:pPr>
      <w:r w:rsidRPr="00325F08">
        <w:rPr>
          <w:sz w:val="28"/>
          <w:szCs w:val="28"/>
        </w:rPr>
        <w:t>3) формирование перечня выявленного неиспользуемого недвижимого имущества;</w:t>
      </w:r>
    </w:p>
    <w:p w:rsidR="002E147A" w:rsidRPr="00325F08" w:rsidRDefault="002E147A" w:rsidP="002E147A">
      <w:pPr>
        <w:suppressAutoHyphens/>
        <w:ind w:firstLine="709"/>
        <w:jc w:val="both"/>
        <w:rPr>
          <w:sz w:val="28"/>
          <w:szCs w:val="28"/>
        </w:rPr>
      </w:pPr>
      <w:r w:rsidRPr="00325F08">
        <w:rPr>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2E147A" w:rsidRPr="00325F08" w:rsidRDefault="002E147A" w:rsidP="002E147A">
      <w:pPr>
        <w:suppressAutoHyphens/>
        <w:ind w:firstLine="709"/>
        <w:jc w:val="both"/>
        <w:rPr>
          <w:sz w:val="28"/>
          <w:szCs w:val="28"/>
        </w:rPr>
      </w:pPr>
      <w:r w:rsidRPr="00325F08">
        <w:rPr>
          <w:sz w:val="28"/>
          <w:szCs w:val="28"/>
        </w:rPr>
        <w:t>5) формирование сводных значений показателей эффективности использования имущества подведомственными казенными, бюджетными, автономными учреждениями по форме согласно приложению 5.</w:t>
      </w:r>
    </w:p>
    <w:p w:rsidR="002E147A" w:rsidRPr="00325F08" w:rsidRDefault="002E147A" w:rsidP="002E147A">
      <w:pPr>
        <w:suppressAutoHyphens/>
        <w:ind w:firstLine="709"/>
        <w:jc w:val="both"/>
        <w:rPr>
          <w:sz w:val="28"/>
          <w:szCs w:val="28"/>
        </w:rPr>
      </w:pPr>
      <w:r w:rsidRPr="00325F08">
        <w:rPr>
          <w:sz w:val="28"/>
          <w:szCs w:val="28"/>
        </w:rPr>
        <w:t>Сведения по форме согласно приложения 5,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
    <w:p w:rsidR="002E147A" w:rsidRPr="00325F08" w:rsidRDefault="002E147A" w:rsidP="002E147A">
      <w:pPr>
        <w:pStyle w:val="ConsPlusNormal"/>
        <w:ind w:firstLine="540"/>
        <w:jc w:val="both"/>
        <w:rPr>
          <w:rFonts w:ascii="Times New Roman" w:eastAsiaTheme="minorHAnsi" w:hAnsi="Times New Roman" w:cs="Times New Roman"/>
          <w:sz w:val="28"/>
          <w:szCs w:val="28"/>
          <w:lang w:eastAsia="en-US"/>
        </w:rPr>
      </w:pPr>
      <w:r w:rsidRPr="00325F08">
        <w:rPr>
          <w:rFonts w:ascii="Times New Roman" w:eastAsiaTheme="minorHAnsi" w:hAnsi="Times New Roman" w:cs="Times New Roman"/>
          <w:sz w:val="28"/>
          <w:szCs w:val="28"/>
          <w:lang w:eastAsia="en-US"/>
        </w:rPr>
        <w:t xml:space="preserve">6) представление в </w:t>
      </w:r>
      <w:r>
        <w:rPr>
          <w:rFonts w:ascii="Times New Roman" w:eastAsiaTheme="minorHAnsi" w:hAnsi="Times New Roman" w:cs="Times New Roman"/>
          <w:sz w:val="28"/>
          <w:szCs w:val="28"/>
          <w:lang w:eastAsia="en-US"/>
        </w:rPr>
        <w:t>администрацию МО «Шангальское»</w:t>
      </w:r>
      <w:r w:rsidRPr="00325F08">
        <w:rPr>
          <w:rFonts w:ascii="Times New Roman" w:eastAsiaTheme="minorHAnsi" w:hAnsi="Times New Roman" w:cs="Times New Roman"/>
          <w:sz w:val="28"/>
          <w:szCs w:val="28"/>
          <w:lang w:eastAsia="en-US"/>
        </w:rPr>
        <w:t xml:space="preserve"> сведений об объектах недвижимого имущества подведомственных  муниципальных учреждений </w:t>
      </w:r>
      <w:r>
        <w:rPr>
          <w:rFonts w:ascii="Times New Roman" w:eastAsiaTheme="minorHAnsi" w:hAnsi="Times New Roman" w:cs="Times New Roman"/>
          <w:sz w:val="28"/>
          <w:szCs w:val="28"/>
          <w:lang w:eastAsia="en-US"/>
        </w:rPr>
        <w:t xml:space="preserve"> </w:t>
      </w:r>
      <w:r w:rsidRPr="00325F08">
        <w:rPr>
          <w:rFonts w:ascii="Times New Roman" w:eastAsiaTheme="minorHAnsi" w:hAnsi="Times New Roman" w:cs="Times New Roman"/>
          <w:sz w:val="28"/>
          <w:szCs w:val="28"/>
          <w:lang w:eastAsia="en-US"/>
        </w:rPr>
        <w:t xml:space="preserve">с приложением информации, указанной в </w:t>
      </w:r>
      <w:hyperlink w:anchor="P47" w:history="1">
        <w:r w:rsidRPr="00325F08">
          <w:rPr>
            <w:rFonts w:ascii="Times New Roman" w:eastAsiaTheme="minorHAnsi" w:hAnsi="Times New Roman" w:cs="Times New Roman"/>
            <w:sz w:val="28"/>
            <w:szCs w:val="28"/>
            <w:lang w:eastAsia="en-US"/>
          </w:rPr>
          <w:t>подпунктах 2</w:t>
        </w:r>
      </w:hyperlink>
      <w:r w:rsidRPr="00325F08">
        <w:rPr>
          <w:rFonts w:ascii="Times New Roman" w:eastAsiaTheme="minorHAnsi" w:hAnsi="Times New Roman" w:cs="Times New Roman"/>
          <w:sz w:val="28"/>
          <w:szCs w:val="28"/>
          <w:lang w:eastAsia="en-US"/>
        </w:rPr>
        <w:t xml:space="preserve"> - 5 настоящего пункта, а также аналитической записки с указанием сведений, указанных в </w:t>
      </w:r>
      <w:hyperlink w:anchor="P98" w:history="1">
        <w:r w:rsidRPr="00325F08">
          <w:rPr>
            <w:rFonts w:ascii="Times New Roman" w:eastAsiaTheme="minorHAnsi" w:hAnsi="Times New Roman" w:cs="Times New Roman"/>
            <w:sz w:val="28"/>
            <w:szCs w:val="28"/>
            <w:lang w:eastAsia="en-US"/>
          </w:rPr>
          <w:t>пункте 7</w:t>
        </w:r>
      </w:hyperlink>
      <w:r w:rsidRPr="00325F08">
        <w:rPr>
          <w:rFonts w:ascii="Times New Roman" w:eastAsiaTheme="minorHAnsi" w:hAnsi="Times New Roman" w:cs="Times New Roman"/>
          <w:sz w:val="28"/>
          <w:szCs w:val="28"/>
          <w:lang w:eastAsia="en-US"/>
        </w:rPr>
        <w:t xml:space="preserve"> настоящей Методики, в отношении каждого подведомственного муниципального учреждения.</w:t>
      </w:r>
    </w:p>
    <w:p w:rsidR="002E147A" w:rsidRPr="00325F08" w:rsidRDefault="002E147A" w:rsidP="002E147A">
      <w:pPr>
        <w:suppressAutoHyphens/>
        <w:ind w:firstLine="709"/>
        <w:jc w:val="both"/>
        <w:rPr>
          <w:sz w:val="28"/>
          <w:szCs w:val="28"/>
        </w:rPr>
      </w:pPr>
      <w:r w:rsidRPr="00325F08">
        <w:rPr>
          <w:sz w:val="28"/>
          <w:szCs w:val="28"/>
        </w:rPr>
        <w:t>6.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2E147A" w:rsidRPr="00325F08" w:rsidRDefault="002E147A" w:rsidP="002E147A">
      <w:pPr>
        <w:suppressAutoHyphens/>
        <w:ind w:firstLine="709"/>
        <w:jc w:val="both"/>
        <w:rPr>
          <w:sz w:val="28"/>
          <w:szCs w:val="28"/>
        </w:rPr>
      </w:pPr>
      <w:r w:rsidRPr="00325F08">
        <w:rPr>
          <w:sz w:val="28"/>
          <w:szCs w:val="28"/>
        </w:rPr>
        <w:t>1) показатель целевого использования объекта недвижимого имущества, закрепленного за муниципальным учреждением, определяется по формуле:</w:t>
      </w:r>
    </w:p>
    <w:p w:rsidR="002E147A" w:rsidRPr="00325F08" w:rsidRDefault="002E147A" w:rsidP="002E147A">
      <w:pPr>
        <w:suppressAutoHyphens/>
        <w:ind w:firstLine="709"/>
        <w:jc w:val="both"/>
        <w:rPr>
          <w:sz w:val="28"/>
          <w:szCs w:val="28"/>
        </w:rPr>
      </w:pPr>
    </w:p>
    <w:p w:rsidR="002E147A" w:rsidRPr="00325F08" w:rsidRDefault="002E147A" w:rsidP="002E147A">
      <w:pPr>
        <w:suppressAutoHyphens/>
        <w:ind w:firstLine="709"/>
        <w:jc w:val="both"/>
        <w:rPr>
          <w:sz w:val="28"/>
          <w:szCs w:val="28"/>
        </w:rPr>
      </w:pPr>
      <w:r w:rsidRPr="00325F08">
        <w:rPr>
          <w:noProof/>
          <w:sz w:val="28"/>
          <w:szCs w:val="28"/>
        </w:rPr>
        <w:drawing>
          <wp:inline distT="0" distB="0" distL="0" distR="0">
            <wp:extent cx="1934845" cy="520700"/>
            <wp:effectExtent l="19050" t="0" r="8255" b="0"/>
            <wp:docPr id="1"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5" cstate="print"/>
                    <a:srcRect/>
                    <a:stretch>
                      <a:fillRect/>
                    </a:stretch>
                  </pic:blipFill>
                  <pic:spPr bwMode="auto">
                    <a:xfrm>
                      <a:off x="0" y="0"/>
                      <a:ext cx="1934845" cy="520700"/>
                    </a:xfrm>
                    <a:prstGeom prst="rect">
                      <a:avLst/>
                    </a:prstGeom>
                    <a:noFill/>
                    <a:ln w="9525">
                      <a:noFill/>
                      <a:miter lim="800000"/>
                      <a:headEnd/>
                      <a:tailEnd/>
                    </a:ln>
                  </pic:spPr>
                </pic:pic>
              </a:graphicData>
            </a:graphic>
          </wp:inline>
        </w:drawing>
      </w:r>
      <w:r w:rsidRPr="00325F08">
        <w:rPr>
          <w:sz w:val="28"/>
          <w:szCs w:val="28"/>
        </w:rPr>
        <w:t>где:</w:t>
      </w:r>
    </w:p>
    <w:p w:rsidR="002E147A" w:rsidRPr="00325F08" w:rsidRDefault="002E147A" w:rsidP="002E147A">
      <w:pPr>
        <w:suppressAutoHyphens/>
        <w:ind w:firstLine="709"/>
        <w:jc w:val="both"/>
        <w:rPr>
          <w:sz w:val="28"/>
          <w:szCs w:val="28"/>
        </w:rPr>
      </w:pPr>
    </w:p>
    <w:p w:rsidR="002E147A" w:rsidRPr="00325F08" w:rsidRDefault="002E147A" w:rsidP="002E147A">
      <w:pPr>
        <w:suppressAutoHyphens/>
        <w:ind w:firstLine="709"/>
        <w:jc w:val="both"/>
        <w:rPr>
          <w:sz w:val="28"/>
          <w:szCs w:val="28"/>
        </w:rPr>
      </w:pPr>
      <w:proofErr w:type="spellStart"/>
      <w:r w:rsidRPr="00325F08">
        <w:rPr>
          <w:sz w:val="28"/>
          <w:szCs w:val="28"/>
        </w:rPr>
        <w:t>Sобщ</w:t>
      </w:r>
      <w:proofErr w:type="spellEnd"/>
      <w:r w:rsidRPr="00325F08">
        <w:rPr>
          <w:sz w:val="28"/>
          <w:szCs w:val="28"/>
        </w:rPr>
        <w:t>. - общая площадь объекта недвижимого имущества;</w:t>
      </w:r>
    </w:p>
    <w:p w:rsidR="002E147A" w:rsidRPr="00325F08" w:rsidRDefault="002E147A" w:rsidP="002E147A">
      <w:pPr>
        <w:suppressAutoHyphens/>
        <w:ind w:firstLine="709"/>
        <w:jc w:val="both"/>
        <w:rPr>
          <w:sz w:val="28"/>
          <w:szCs w:val="28"/>
        </w:rPr>
      </w:pPr>
      <w:proofErr w:type="spellStart"/>
      <w:r w:rsidRPr="00325F08">
        <w:rPr>
          <w:sz w:val="28"/>
          <w:szCs w:val="28"/>
        </w:rPr>
        <w:t>Sисп</w:t>
      </w:r>
      <w:proofErr w:type="spellEnd"/>
      <w:r w:rsidRPr="00325F08">
        <w:rPr>
          <w:sz w:val="28"/>
          <w:szCs w:val="28"/>
        </w:rPr>
        <w:t>. - площадь объекта недвижимого имущества, используемая учреждением, рассчитанная по формуле:</w:t>
      </w:r>
    </w:p>
    <w:p w:rsidR="002E147A" w:rsidRPr="00325F08" w:rsidRDefault="002E147A" w:rsidP="002E147A">
      <w:pPr>
        <w:suppressAutoHyphens/>
        <w:ind w:firstLine="709"/>
        <w:jc w:val="both"/>
        <w:rPr>
          <w:sz w:val="28"/>
          <w:szCs w:val="28"/>
        </w:rPr>
      </w:pPr>
    </w:p>
    <w:p w:rsidR="002E147A" w:rsidRPr="00325F08" w:rsidRDefault="002E147A" w:rsidP="002E147A">
      <w:pPr>
        <w:suppressAutoHyphens/>
        <w:ind w:firstLine="709"/>
        <w:jc w:val="both"/>
        <w:rPr>
          <w:sz w:val="28"/>
          <w:szCs w:val="28"/>
        </w:rPr>
      </w:pPr>
      <w:proofErr w:type="spellStart"/>
      <w:r w:rsidRPr="00325F08">
        <w:rPr>
          <w:sz w:val="28"/>
          <w:szCs w:val="28"/>
        </w:rPr>
        <w:t>Sисп</w:t>
      </w:r>
      <w:proofErr w:type="spellEnd"/>
      <w:r w:rsidRPr="00325F08">
        <w:rPr>
          <w:sz w:val="28"/>
          <w:szCs w:val="28"/>
        </w:rPr>
        <w:t xml:space="preserve">. = </w:t>
      </w:r>
      <w:proofErr w:type="spellStart"/>
      <w:r w:rsidRPr="00325F08">
        <w:rPr>
          <w:sz w:val="28"/>
          <w:szCs w:val="28"/>
        </w:rPr>
        <w:t>Sд</w:t>
      </w:r>
      <w:proofErr w:type="spellEnd"/>
      <w:r w:rsidRPr="00325F08">
        <w:rPr>
          <w:sz w:val="28"/>
          <w:szCs w:val="28"/>
        </w:rPr>
        <w:t xml:space="preserve">. + </w:t>
      </w:r>
      <w:proofErr w:type="spellStart"/>
      <w:r w:rsidRPr="00325F08">
        <w:rPr>
          <w:sz w:val="28"/>
          <w:szCs w:val="28"/>
        </w:rPr>
        <w:t>Sар</w:t>
      </w:r>
      <w:proofErr w:type="spellEnd"/>
      <w:r w:rsidRPr="00325F08">
        <w:rPr>
          <w:sz w:val="28"/>
          <w:szCs w:val="28"/>
        </w:rPr>
        <w:t>., где:</w:t>
      </w:r>
    </w:p>
    <w:p w:rsidR="002E147A" w:rsidRPr="00325F08" w:rsidRDefault="002E147A" w:rsidP="002E147A">
      <w:pPr>
        <w:suppressAutoHyphens/>
        <w:ind w:firstLine="709"/>
        <w:jc w:val="both"/>
        <w:rPr>
          <w:sz w:val="28"/>
          <w:szCs w:val="28"/>
        </w:rPr>
      </w:pPr>
    </w:p>
    <w:p w:rsidR="002E147A" w:rsidRPr="00325F08" w:rsidRDefault="002E147A" w:rsidP="002E147A">
      <w:pPr>
        <w:suppressAutoHyphens/>
        <w:ind w:firstLine="709"/>
        <w:jc w:val="both"/>
        <w:rPr>
          <w:sz w:val="28"/>
          <w:szCs w:val="28"/>
        </w:rPr>
      </w:pPr>
      <w:proofErr w:type="spellStart"/>
      <w:r w:rsidRPr="00325F08">
        <w:rPr>
          <w:sz w:val="28"/>
          <w:szCs w:val="28"/>
        </w:rPr>
        <w:t>Sд</w:t>
      </w:r>
      <w:proofErr w:type="spellEnd"/>
      <w:r w:rsidRPr="00325F08">
        <w:rPr>
          <w:sz w:val="28"/>
          <w:szCs w:val="28"/>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2E147A" w:rsidRPr="00325F08" w:rsidRDefault="002E147A" w:rsidP="002E147A">
      <w:pPr>
        <w:suppressAutoHyphens/>
        <w:ind w:firstLine="709"/>
        <w:jc w:val="both"/>
        <w:rPr>
          <w:sz w:val="28"/>
          <w:szCs w:val="28"/>
        </w:rPr>
      </w:pPr>
      <w:proofErr w:type="spellStart"/>
      <w:r w:rsidRPr="00325F08">
        <w:rPr>
          <w:sz w:val="28"/>
          <w:szCs w:val="28"/>
        </w:rPr>
        <w:lastRenderedPageBreak/>
        <w:t>Sар</w:t>
      </w:r>
      <w:proofErr w:type="spellEnd"/>
      <w:r w:rsidRPr="00325F08">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2E147A" w:rsidRPr="00325F08" w:rsidRDefault="002E147A" w:rsidP="002E147A">
      <w:pPr>
        <w:suppressAutoHyphens/>
        <w:ind w:firstLine="709"/>
        <w:jc w:val="both"/>
        <w:rPr>
          <w:sz w:val="28"/>
          <w:szCs w:val="28"/>
        </w:rPr>
      </w:pPr>
      <w:r w:rsidRPr="00325F08">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2E147A" w:rsidRPr="00325F08" w:rsidRDefault="002E147A" w:rsidP="002E147A">
      <w:pPr>
        <w:suppressAutoHyphens/>
        <w:ind w:firstLine="709"/>
        <w:jc w:val="both"/>
        <w:rPr>
          <w:sz w:val="28"/>
          <w:szCs w:val="28"/>
        </w:rPr>
      </w:pPr>
      <w:r w:rsidRPr="00325F08">
        <w:rPr>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2E147A" w:rsidRPr="00325F08" w:rsidRDefault="002E147A" w:rsidP="002E147A">
      <w:pPr>
        <w:suppressAutoHyphens/>
        <w:ind w:firstLine="709"/>
        <w:jc w:val="both"/>
        <w:rPr>
          <w:sz w:val="28"/>
          <w:szCs w:val="28"/>
        </w:rPr>
      </w:pPr>
      <w:r w:rsidRPr="00325F08">
        <w:rPr>
          <w:sz w:val="28"/>
          <w:szCs w:val="28"/>
        </w:rPr>
        <w:t xml:space="preserve">20% - в случае, если </w:t>
      </w:r>
      <w:proofErr w:type="spellStart"/>
      <w:r w:rsidRPr="00325F08">
        <w:rPr>
          <w:sz w:val="28"/>
          <w:szCs w:val="28"/>
        </w:rPr>
        <w:t>Sобщ</w:t>
      </w:r>
      <w:proofErr w:type="spellEnd"/>
      <w:r w:rsidRPr="00325F08">
        <w:rPr>
          <w:sz w:val="28"/>
          <w:szCs w:val="28"/>
        </w:rPr>
        <w:t>. &lt; 200 кв. м;</w:t>
      </w:r>
    </w:p>
    <w:p w:rsidR="002E147A" w:rsidRPr="00325F08" w:rsidRDefault="002E147A" w:rsidP="002E147A">
      <w:pPr>
        <w:suppressAutoHyphens/>
        <w:ind w:firstLine="709"/>
        <w:jc w:val="both"/>
        <w:rPr>
          <w:sz w:val="28"/>
          <w:szCs w:val="28"/>
        </w:rPr>
      </w:pPr>
      <w:r w:rsidRPr="00325F08">
        <w:rPr>
          <w:sz w:val="28"/>
          <w:szCs w:val="28"/>
        </w:rPr>
        <w:t xml:space="preserve">10% - в случае, если </w:t>
      </w:r>
      <w:proofErr w:type="spellStart"/>
      <w:r w:rsidRPr="00325F08">
        <w:rPr>
          <w:sz w:val="28"/>
          <w:szCs w:val="28"/>
        </w:rPr>
        <w:t>Sобщ</w:t>
      </w:r>
      <w:proofErr w:type="spellEnd"/>
      <w:r w:rsidRPr="00325F08">
        <w:rPr>
          <w:sz w:val="28"/>
          <w:szCs w:val="28"/>
        </w:rPr>
        <w:t>. &gt;= 200 кв. м, но &lt; 500 кв. м;</w:t>
      </w:r>
    </w:p>
    <w:p w:rsidR="002E147A" w:rsidRPr="00325F08" w:rsidRDefault="002E147A" w:rsidP="002E147A">
      <w:pPr>
        <w:suppressAutoHyphens/>
        <w:ind w:firstLine="709"/>
        <w:jc w:val="both"/>
        <w:rPr>
          <w:sz w:val="28"/>
          <w:szCs w:val="28"/>
        </w:rPr>
      </w:pPr>
      <w:r w:rsidRPr="00325F08">
        <w:rPr>
          <w:sz w:val="28"/>
          <w:szCs w:val="28"/>
        </w:rPr>
        <w:t xml:space="preserve">5% - в случае, если </w:t>
      </w:r>
      <w:proofErr w:type="spellStart"/>
      <w:r w:rsidRPr="00325F08">
        <w:rPr>
          <w:sz w:val="28"/>
          <w:szCs w:val="28"/>
        </w:rPr>
        <w:t>Sобщ</w:t>
      </w:r>
      <w:proofErr w:type="spellEnd"/>
      <w:r w:rsidRPr="00325F08">
        <w:rPr>
          <w:sz w:val="28"/>
          <w:szCs w:val="28"/>
        </w:rPr>
        <w:t>. &gt;= 500 кв. м.;</w:t>
      </w:r>
    </w:p>
    <w:p w:rsidR="002E147A" w:rsidRPr="00325F08" w:rsidRDefault="002E147A" w:rsidP="002E147A">
      <w:pPr>
        <w:suppressAutoHyphens/>
        <w:ind w:firstLine="709"/>
        <w:jc w:val="both"/>
        <w:rPr>
          <w:sz w:val="28"/>
          <w:szCs w:val="28"/>
        </w:rPr>
      </w:pPr>
      <w:r w:rsidRPr="00325F08">
        <w:rPr>
          <w:sz w:val="28"/>
          <w:szCs w:val="28"/>
        </w:rPr>
        <w:t>2) показатель целевого использования земельного участка определяется по формуле:</w:t>
      </w:r>
    </w:p>
    <w:p w:rsidR="002E147A" w:rsidRPr="00325F08" w:rsidRDefault="002E147A" w:rsidP="002E147A">
      <w:pPr>
        <w:suppressAutoHyphens/>
        <w:ind w:firstLine="709"/>
        <w:jc w:val="both"/>
        <w:rPr>
          <w:sz w:val="28"/>
          <w:szCs w:val="28"/>
        </w:rPr>
      </w:pPr>
      <w:r w:rsidRPr="00325F08">
        <w:rPr>
          <w:sz w:val="28"/>
          <w:szCs w:val="28"/>
        </w:rPr>
        <w:t xml:space="preserve">N = </w:t>
      </w:r>
      <w:proofErr w:type="spellStart"/>
      <w:r w:rsidRPr="00325F08">
        <w:rPr>
          <w:sz w:val="28"/>
          <w:szCs w:val="28"/>
        </w:rPr>
        <w:t>Sобщ</w:t>
      </w:r>
      <w:proofErr w:type="spellEnd"/>
      <w:r w:rsidRPr="00325F08">
        <w:rPr>
          <w:sz w:val="28"/>
          <w:szCs w:val="28"/>
        </w:rPr>
        <w:t xml:space="preserve">. - </w:t>
      </w:r>
      <w:proofErr w:type="spellStart"/>
      <w:r w:rsidRPr="00325F08">
        <w:rPr>
          <w:sz w:val="28"/>
          <w:szCs w:val="28"/>
        </w:rPr>
        <w:t>Sисп</w:t>
      </w:r>
      <w:proofErr w:type="spellEnd"/>
      <w:r w:rsidRPr="00325F08">
        <w:rPr>
          <w:sz w:val="28"/>
          <w:szCs w:val="28"/>
        </w:rPr>
        <w:t>., где:</w:t>
      </w:r>
    </w:p>
    <w:p w:rsidR="002E147A" w:rsidRPr="00325F08" w:rsidRDefault="002E147A" w:rsidP="002E147A">
      <w:pPr>
        <w:suppressAutoHyphens/>
        <w:ind w:firstLine="709"/>
        <w:jc w:val="both"/>
        <w:rPr>
          <w:sz w:val="28"/>
          <w:szCs w:val="28"/>
        </w:rPr>
      </w:pPr>
      <w:proofErr w:type="spellStart"/>
      <w:r w:rsidRPr="00325F08">
        <w:rPr>
          <w:sz w:val="28"/>
          <w:szCs w:val="28"/>
        </w:rPr>
        <w:t>Sобщ</w:t>
      </w:r>
      <w:proofErr w:type="spellEnd"/>
      <w:r w:rsidRPr="00325F08">
        <w:rPr>
          <w:sz w:val="28"/>
          <w:szCs w:val="28"/>
        </w:rPr>
        <w:t>. - общая площадь земельного участка;</w:t>
      </w:r>
    </w:p>
    <w:p w:rsidR="002E147A" w:rsidRPr="00325F08" w:rsidRDefault="002E147A" w:rsidP="002E147A">
      <w:pPr>
        <w:suppressAutoHyphens/>
        <w:ind w:firstLine="709"/>
        <w:jc w:val="both"/>
        <w:rPr>
          <w:sz w:val="28"/>
          <w:szCs w:val="28"/>
        </w:rPr>
      </w:pPr>
      <w:proofErr w:type="spellStart"/>
      <w:r w:rsidRPr="00325F08">
        <w:rPr>
          <w:sz w:val="28"/>
          <w:szCs w:val="28"/>
        </w:rPr>
        <w:t>Sисп</w:t>
      </w:r>
      <w:proofErr w:type="spellEnd"/>
      <w:r w:rsidRPr="00325F08">
        <w:rPr>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2E147A" w:rsidRPr="00325F08" w:rsidRDefault="002E147A" w:rsidP="002E147A">
      <w:pPr>
        <w:suppressAutoHyphens/>
        <w:ind w:firstLine="709"/>
        <w:jc w:val="both"/>
        <w:rPr>
          <w:sz w:val="28"/>
          <w:szCs w:val="28"/>
        </w:rPr>
      </w:pPr>
      <w:r w:rsidRPr="00325F08">
        <w:rPr>
          <w:sz w:val="28"/>
          <w:szCs w:val="28"/>
        </w:rPr>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2E147A" w:rsidRPr="00325F08" w:rsidRDefault="002E147A" w:rsidP="002E147A">
      <w:pPr>
        <w:suppressAutoHyphens/>
        <w:ind w:firstLine="709"/>
        <w:jc w:val="both"/>
        <w:rPr>
          <w:sz w:val="28"/>
          <w:szCs w:val="28"/>
        </w:rPr>
      </w:pPr>
      <w:r w:rsidRPr="00325F08">
        <w:rPr>
          <w:sz w:val="28"/>
          <w:szCs w:val="28"/>
        </w:rPr>
        <w:t>3) показатель эффективности использования имущества муниципальным учреждением определяется следующими методами: сравнительный, доходный, аналитический, независимой оценки.</w:t>
      </w:r>
    </w:p>
    <w:p w:rsidR="002E147A" w:rsidRPr="00325F08" w:rsidRDefault="002E147A" w:rsidP="002E147A">
      <w:pPr>
        <w:suppressAutoHyphens/>
        <w:ind w:firstLine="709"/>
        <w:jc w:val="both"/>
        <w:rPr>
          <w:sz w:val="28"/>
          <w:szCs w:val="28"/>
        </w:rPr>
      </w:pPr>
      <w:r w:rsidRPr="00325F08">
        <w:rPr>
          <w:sz w:val="28"/>
          <w:szCs w:val="28"/>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w:t>
      </w:r>
      <w:r>
        <w:rPr>
          <w:sz w:val="28"/>
          <w:szCs w:val="28"/>
        </w:rPr>
        <w:t>образования «Шангальское»</w:t>
      </w:r>
      <w:r w:rsidRPr="00325F08">
        <w:rPr>
          <w:sz w:val="28"/>
          <w:szCs w:val="28"/>
        </w:rPr>
        <w:t>, собственности других муниципальных образований, собственности субъектов Российской Федерации, собственности Российской Федерации.</w:t>
      </w:r>
    </w:p>
    <w:p w:rsidR="002E147A" w:rsidRPr="00325F08" w:rsidRDefault="002E147A" w:rsidP="002E147A">
      <w:pPr>
        <w:suppressAutoHyphens/>
        <w:ind w:firstLine="709"/>
        <w:jc w:val="both"/>
        <w:rPr>
          <w:sz w:val="28"/>
          <w:szCs w:val="28"/>
        </w:rPr>
      </w:pPr>
      <w:r w:rsidRPr="00325F08">
        <w:rPr>
          <w:sz w:val="28"/>
          <w:szCs w:val="28"/>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2E147A" w:rsidRPr="00325F08" w:rsidRDefault="002E147A" w:rsidP="002E147A">
      <w:pPr>
        <w:suppressAutoHyphens/>
        <w:ind w:firstLine="709"/>
        <w:jc w:val="both"/>
        <w:rPr>
          <w:sz w:val="28"/>
          <w:szCs w:val="28"/>
        </w:rPr>
      </w:pPr>
      <w:r w:rsidRPr="00325F08">
        <w:rPr>
          <w:sz w:val="28"/>
          <w:szCs w:val="28"/>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2E147A" w:rsidRPr="00325F08" w:rsidRDefault="002E147A" w:rsidP="002E147A">
      <w:pPr>
        <w:suppressAutoHyphens/>
        <w:ind w:firstLine="709"/>
        <w:jc w:val="both"/>
        <w:rPr>
          <w:sz w:val="28"/>
          <w:szCs w:val="28"/>
        </w:rPr>
      </w:pPr>
      <w:r w:rsidRPr="00325F08">
        <w:rPr>
          <w:sz w:val="28"/>
          <w:szCs w:val="28"/>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w:t>
      </w:r>
      <w:r w:rsidRPr="00325F08">
        <w:rPr>
          <w:sz w:val="28"/>
          <w:szCs w:val="28"/>
        </w:rPr>
        <w:lastRenderedPageBreak/>
        <w:t>независимой оценки и сравнения фактических значений показателей с полученными в ходе такой оценки.</w:t>
      </w:r>
    </w:p>
    <w:p w:rsidR="002E147A" w:rsidRPr="00325F08" w:rsidRDefault="002E147A" w:rsidP="002E147A">
      <w:pPr>
        <w:suppressAutoHyphens/>
        <w:ind w:firstLine="709"/>
        <w:jc w:val="both"/>
        <w:rPr>
          <w:sz w:val="28"/>
          <w:szCs w:val="28"/>
        </w:rPr>
      </w:pPr>
      <w:r w:rsidRPr="00325F08">
        <w:rPr>
          <w:sz w:val="28"/>
          <w:szCs w:val="28"/>
        </w:rPr>
        <w:t xml:space="preserve">По результатам применения методов оценки показателей эффективности использования имущества </w:t>
      </w:r>
      <w:r>
        <w:rPr>
          <w:sz w:val="28"/>
          <w:szCs w:val="28"/>
        </w:rPr>
        <w:t>администрацией</w:t>
      </w:r>
      <w:r w:rsidRPr="00325F08">
        <w:rPr>
          <w:sz w:val="28"/>
          <w:szCs w:val="28"/>
        </w:rPr>
        <w:t xml:space="preserve"> формируется вывод об эффективном либо неэффективном использовании имущества муниципальным учреждением.</w:t>
      </w:r>
    </w:p>
    <w:p w:rsidR="002E147A" w:rsidRPr="00325F08" w:rsidRDefault="002E147A" w:rsidP="002E147A">
      <w:pPr>
        <w:suppressAutoHyphens/>
        <w:ind w:firstLine="709"/>
        <w:jc w:val="both"/>
        <w:rPr>
          <w:sz w:val="28"/>
          <w:szCs w:val="28"/>
        </w:rPr>
      </w:pPr>
      <w:r w:rsidRPr="00325F08">
        <w:rPr>
          <w:sz w:val="28"/>
          <w:szCs w:val="28"/>
        </w:rPr>
        <w:t xml:space="preserve">7. </w:t>
      </w:r>
      <w:r>
        <w:rPr>
          <w:sz w:val="28"/>
          <w:szCs w:val="28"/>
        </w:rPr>
        <w:t>Администрацией</w:t>
      </w:r>
      <w:r w:rsidRPr="00325F08">
        <w:rPr>
          <w:sz w:val="28"/>
          <w:szCs w:val="28"/>
        </w:rPr>
        <w:t xml:space="preserve">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Pr="00325F08">
          <w:rPr>
            <w:sz w:val="28"/>
            <w:szCs w:val="28"/>
          </w:rPr>
          <w:t>подпунктами 1</w:t>
        </w:r>
      </w:hyperlink>
      <w:r w:rsidRPr="00325F08">
        <w:rPr>
          <w:sz w:val="28"/>
          <w:szCs w:val="28"/>
        </w:rPr>
        <w:t xml:space="preserve"> - </w:t>
      </w:r>
      <w:hyperlink w:anchor="P85" w:history="1">
        <w:r w:rsidRPr="00325F08">
          <w:rPr>
            <w:sz w:val="28"/>
            <w:szCs w:val="28"/>
          </w:rPr>
          <w:t>2 пункта 6</w:t>
        </w:r>
      </w:hyperlink>
      <w:r w:rsidRPr="00325F08">
        <w:rPr>
          <w:sz w:val="28"/>
          <w:szCs w:val="28"/>
        </w:rPr>
        <w:t xml:space="preserve"> настоящей Методики, выводов об эффективности использования имущества муниципальными учреждениями  муниципального </w:t>
      </w:r>
      <w:r>
        <w:rPr>
          <w:sz w:val="28"/>
          <w:szCs w:val="28"/>
        </w:rPr>
        <w:t>образования «Шангальское»</w:t>
      </w:r>
      <w:r w:rsidRPr="00325F08">
        <w:rPr>
          <w:sz w:val="28"/>
          <w:szCs w:val="28"/>
        </w:rPr>
        <w:t xml:space="preserve">, сформированных в соответствии с </w:t>
      </w:r>
      <w:hyperlink w:anchor="P92" w:history="1">
        <w:r w:rsidRPr="00325F08">
          <w:rPr>
            <w:sz w:val="28"/>
            <w:szCs w:val="28"/>
          </w:rPr>
          <w:t>подпунктом 3 пункта 6</w:t>
        </w:r>
      </w:hyperlink>
      <w:r w:rsidRPr="00325F08">
        <w:rPr>
          <w:sz w:val="28"/>
          <w:szCs w:val="28"/>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2E147A" w:rsidRPr="00325F08" w:rsidRDefault="002E147A" w:rsidP="002E147A">
      <w:pPr>
        <w:suppressAutoHyphens/>
        <w:ind w:firstLine="709"/>
        <w:jc w:val="both"/>
        <w:rPr>
          <w:sz w:val="28"/>
          <w:szCs w:val="28"/>
        </w:rPr>
      </w:pPr>
      <w:r w:rsidRPr="00325F08">
        <w:rPr>
          <w:sz w:val="28"/>
          <w:szCs w:val="28"/>
        </w:rPr>
        <w:t xml:space="preserve">8. </w:t>
      </w:r>
      <w:r>
        <w:rPr>
          <w:sz w:val="28"/>
          <w:szCs w:val="28"/>
        </w:rPr>
        <w:t>Администрация</w:t>
      </w:r>
      <w:r w:rsidRPr="00325F08">
        <w:rPr>
          <w:sz w:val="28"/>
          <w:szCs w:val="28"/>
        </w:rPr>
        <w:t xml:space="preserve">,  рассмотрев сведения, указанные в </w:t>
      </w:r>
      <w:hyperlink w:anchor="P49" w:history="1">
        <w:r w:rsidRPr="00325F08">
          <w:rPr>
            <w:sz w:val="28"/>
            <w:szCs w:val="28"/>
          </w:rPr>
          <w:t>подпункте 4 пункта 5</w:t>
        </w:r>
      </w:hyperlink>
      <w:r w:rsidRPr="00325F08">
        <w:rPr>
          <w:sz w:val="28"/>
          <w:szCs w:val="28"/>
        </w:rPr>
        <w:t xml:space="preserve"> настоящей Методики, ежегодно</w:t>
      </w:r>
      <w:r>
        <w:rPr>
          <w:sz w:val="28"/>
          <w:szCs w:val="28"/>
        </w:rPr>
        <w:t xml:space="preserve">, </w:t>
      </w:r>
      <w:r w:rsidRPr="00325F08">
        <w:rPr>
          <w:sz w:val="28"/>
          <w:szCs w:val="28"/>
        </w:rPr>
        <w:t xml:space="preserve"> в срок до 1 июня года, следующего за отчетным, осуществляет подготовку и представление Главе муниципального образования «</w:t>
      </w:r>
      <w:r>
        <w:rPr>
          <w:sz w:val="28"/>
          <w:szCs w:val="28"/>
        </w:rPr>
        <w:t>Шангальское</w:t>
      </w:r>
      <w:r w:rsidRPr="00325F08">
        <w:rPr>
          <w:sz w:val="28"/>
          <w:szCs w:val="28"/>
        </w:rPr>
        <w:t>»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2E147A" w:rsidRPr="00325F08" w:rsidRDefault="002E147A" w:rsidP="002E147A">
      <w:pPr>
        <w:suppressAutoHyphens/>
        <w:ind w:firstLine="709"/>
        <w:jc w:val="both"/>
        <w:rPr>
          <w:color w:val="000000"/>
        </w:rPr>
      </w:pPr>
    </w:p>
    <w:p w:rsidR="002E147A" w:rsidRPr="00325F08" w:rsidRDefault="002E147A" w:rsidP="002E147A">
      <w:pPr>
        <w:ind w:left="4962"/>
        <w:jc w:val="both"/>
        <w:outlineLvl w:val="2"/>
        <w:rPr>
          <w:bCs/>
          <w:sz w:val="20"/>
          <w:szCs w:val="20"/>
        </w:rPr>
      </w:pPr>
    </w:p>
    <w:p w:rsidR="002E147A" w:rsidRPr="00325F08" w:rsidRDefault="002E147A" w:rsidP="002E147A">
      <w:pPr>
        <w:ind w:left="4962"/>
        <w:jc w:val="both"/>
        <w:outlineLvl w:val="2"/>
        <w:rPr>
          <w:bCs/>
          <w:sz w:val="20"/>
          <w:szCs w:val="20"/>
        </w:rPr>
      </w:pPr>
    </w:p>
    <w:p w:rsidR="002E147A" w:rsidRPr="00325F08" w:rsidRDefault="002E147A" w:rsidP="002E147A">
      <w:pPr>
        <w:ind w:left="4962"/>
        <w:jc w:val="both"/>
        <w:outlineLvl w:val="2"/>
        <w:rPr>
          <w:bCs/>
          <w:sz w:val="20"/>
          <w:szCs w:val="20"/>
        </w:rPr>
      </w:pPr>
    </w:p>
    <w:p w:rsidR="002E147A" w:rsidRPr="00325F08" w:rsidRDefault="002E147A" w:rsidP="002E147A">
      <w:pPr>
        <w:ind w:left="4962"/>
        <w:jc w:val="both"/>
        <w:outlineLvl w:val="2"/>
        <w:rPr>
          <w:bCs/>
          <w:sz w:val="20"/>
          <w:szCs w:val="20"/>
        </w:rPr>
      </w:pPr>
    </w:p>
    <w:p w:rsidR="002E147A" w:rsidRPr="00325F08" w:rsidRDefault="002E147A" w:rsidP="002E147A">
      <w:pPr>
        <w:ind w:left="4962"/>
        <w:jc w:val="both"/>
        <w:outlineLvl w:val="2"/>
        <w:rPr>
          <w:bCs/>
          <w:sz w:val="20"/>
          <w:szCs w:val="20"/>
        </w:rPr>
      </w:pPr>
    </w:p>
    <w:p w:rsidR="002E147A" w:rsidRPr="00325F08"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Pr="00325F08" w:rsidRDefault="002E147A" w:rsidP="002E147A">
      <w:pPr>
        <w:ind w:left="4962"/>
        <w:jc w:val="both"/>
        <w:outlineLvl w:val="2"/>
        <w:rPr>
          <w:bCs/>
          <w:sz w:val="20"/>
          <w:szCs w:val="20"/>
        </w:rPr>
      </w:pPr>
      <w:r w:rsidRPr="00325F08">
        <w:rPr>
          <w:bCs/>
          <w:sz w:val="20"/>
          <w:szCs w:val="20"/>
        </w:rPr>
        <w:lastRenderedPageBreak/>
        <w:t>Приложение 1</w:t>
      </w:r>
    </w:p>
    <w:p w:rsidR="002E147A" w:rsidRDefault="002E147A" w:rsidP="002E147A">
      <w:pPr>
        <w:ind w:left="4962"/>
        <w:jc w:val="both"/>
        <w:outlineLvl w:val="2"/>
        <w:rPr>
          <w:bCs/>
          <w:sz w:val="20"/>
          <w:szCs w:val="20"/>
        </w:rPr>
      </w:pPr>
      <w:r w:rsidRPr="00325F08">
        <w:rPr>
          <w:bCs/>
          <w:sz w:val="20"/>
          <w:szCs w:val="20"/>
        </w:rPr>
        <w:t xml:space="preserve">к Методике оценки эффективности использования объектов недвижимого имущества, находящихся в собственности </w:t>
      </w:r>
      <w:r>
        <w:rPr>
          <w:bCs/>
          <w:sz w:val="20"/>
          <w:szCs w:val="20"/>
        </w:rPr>
        <w:t>м</w:t>
      </w:r>
      <w:r w:rsidRPr="00325F08">
        <w:rPr>
          <w:bCs/>
          <w:sz w:val="20"/>
          <w:szCs w:val="20"/>
        </w:rPr>
        <w:t xml:space="preserve">униципального </w:t>
      </w:r>
      <w:r>
        <w:rPr>
          <w:bCs/>
          <w:sz w:val="20"/>
          <w:szCs w:val="20"/>
        </w:rPr>
        <w:t>образования «Шангальское»</w:t>
      </w:r>
      <w:r w:rsidRPr="00325F08">
        <w:rPr>
          <w:bCs/>
          <w:sz w:val="20"/>
          <w:szCs w:val="20"/>
        </w:rPr>
        <w:t>, утвержденной постановлением администрации муниципального образования «</w:t>
      </w:r>
      <w:r>
        <w:rPr>
          <w:bCs/>
          <w:sz w:val="20"/>
          <w:szCs w:val="20"/>
        </w:rPr>
        <w:t xml:space="preserve">Шангальское» </w:t>
      </w:r>
      <w:r w:rsidRPr="00325F08">
        <w:rPr>
          <w:bCs/>
          <w:sz w:val="20"/>
          <w:szCs w:val="20"/>
        </w:rPr>
        <w:t xml:space="preserve"> от </w:t>
      </w:r>
      <w:r>
        <w:rPr>
          <w:bCs/>
          <w:sz w:val="20"/>
          <w:szCs w:val="20"/>
        </w:rPr>
        <w:t xml:space="preserve">27 марта </w:t>
      </w:r>
      <w:r w:rsidRPr="00325F08">
        <w:rPr>
          <w:bCs/>
          <w:sz w:val="20"/>
          <w:szCs w:val="20"/>
        </w:rPr>
        <w:t>201</w:t>
      </w:r>
      <w:r>
        <w:rPr>
          <w:bCs/>
          <w:sz w:val="20"/>
          <w:szCs w:val="20"/>
        </w:rPr>
        <w:t>9</w:t>
      </w:r>
      <w:r w:rsidRPr="00325F08">
        <w:rPr>
          <w:bCs/>
          <w:sz w:val="20"/>
          <w:szCs w:val="20"/>
        </w:rPr>
        <w:t xml:space="preserve"> №</w:t>
      </w:r>
      <w:r>
        <w:rPr>
          <w:bCs/>
          <w:sz w:val="20"/>
          <w:szCs w:val="20"/>
        </w:rPr>
        <w:t xml:space="preserve"> 29</w:t>
      </w:r>
    </w:p>
    <w:p w:rsidR="002E147A" w:rsidRPr="00325F08" w:rsidRDefault="002E147A" w:rsidP="002E147A">
      <w:pPr>
        <w:ind w:left="4962"/>
        <w:jc w:val="both"/>
        <w:outlineLvl w:val="2"/>
        <w:rPr>
          <w:b/>
          <w:bCs/>
          <w:sz w:val="16"/>
          <w:szCs w:val="16"/>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rPr>
      </w:pPr>
      <w:r w:rsidRPr="00325F08">
        <w:rPr>
          <w:b/>
          <w:bCs/>
        </w:rPr>
        <w:t>Сведения об объекте недвижимого имущества</w:t>
      </w:r>
    </w:p>
    <w:p w:rsidR="002E147A" w:rsidRPr="00325F08" w:rsidRDefault="002E147A" w:rsidP="002E147A">
      <w:pPr>
        <w:jc w:val="center"/>
      </w:pPr>
      <w:r w:rsidRPr="00325F08">
        <w:t>___________________________________________________________</w:t>
      </w:r>
    </w:p>
    <w:p w:rsidR="002E147A" w:rsidRPr="00325F08" w:rsidRDefault="002E147A" w:rsidP="002E147A">
      <w:pPr>
        <w:jc w:val="center"/>
        <w:rPr>
          <w:sz w:val="16"/>
          <w:szCs w:val="16"/>
        </w:rPr>
      </w:pPr>
      <w:r w:rsidRPr="00325F08">
        <w:rPr>
          <w:sz w:val="16"/>
          <w:szCs w:val="16"/>
        </w:rPr>
        <w:t>(полное наименование организации (балансодержателя объекта)</w:t>
      </w:r>
    </w:p>
    <w:p w:rsidR="002E147A" w:rsidRPr="00325F08" w:rsidRDefault="002E147A" w:rsidP="002E147A">
      <w:pPr>
        <w:jc w:val="center"/>
        <w:rPr>
          <w:sz w:val="16"/>
          <w:szCs w:val="16"/>
        </w:rPr>
      </w:pPr>
    </w:p>
    <w:p w:rsidR="002E147A" w:rsidRPr="00325F08" w:rsidRDefault="002E147A" w:rsidP="002E147A">
      <w:pPr>
        <w:jc w:val="center"/>
      </w:pPr>
      <w:r w:rsidRPr="00325F08">
        <w:t>по состоянию на "__" _________ 20__ года</w:t>
      </w:r>
    </w:p>
    <w:p w:rsidR="002E147A" w:rsidRPr="00325F08" w:rsidRDefault="002E147A" w:rsidP="002E147A">
      <w:pPr>
        <w:jc w:val="center"/>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2E147A" w:rsidRPr="00325F08" w:rsidTr="00FF0148">
        <w:trPr>
          <w:trHeight w:val="196"/>
        </w:trPr>
        <w:tc>
          <w:tcPr>
            <w:tcW w:w="675" w:type="dxa"/>
          </w:tcPr>
          <w:p w:rsidR="002E147A" w:rsidRPr="00325F08" w:rsidRDefault="002E147A" w:rsidP="00FF0148">
            <w:pPr>
              <w:jc w:val="center"/>
              <w:rPr>
                <w:sz w:val="20"/>
                <w:szCs w:val="20"/>
              </w:rPr>
            </w:pPr>
            <w:r w:rsidRPr="00325F08">
              <w:rPr>
                <w:sz w:val="20"/>
                <w:szCs w:val="20"/>
              </w:rPr>
              <w:t>1</w:t>
            </w:r>
          </w:p>
        </w:tc>
        <w:tc>
          <w:tcPr>
            <w:tcW w:w="7230" w:type="dxa"/>
          </w:tcPr>
          <w:p w:rsidR="002E147A" w:rsidRPr="00325F08" w:rsidRDefault="002E147A" w:rsidP="00FF0148">
            <w:pPr>
              <w:jc w:val="both"/>
              <w:rPr>
                <w:sz w:val="20"/>
                <w:szCs w:val="20"/>
              </w:rPr>
            </w:pPr>
            <w:r w:rsidRPr="00325F08">
              <w:rPr>
                <w:sz w:val="20"/>
                <w:szCs w:val="20"/>
              </w:rPr>
              <w:t>Кадастровый номер объекта недвижимости</w:t>
            </w:r>
          </w:p>
        </w:tc>
        <w:tc>
          <w:tcPr>
            <w:tcW w:w="1842" w:type="dxa"/>
          </w:tcPr>
          <w:p w:rsidR="002E147A" w:rsidRPr="00325F08" w:rsidRDefault="002E147A" w:rsidP="00FF0148">
            <w:pPr>
              <w:jc w:val="center"/>
              <w:rPr>
                <w:sz w:val="20"/>
                <w:szCs w:val="20"/>
              </w:rPr>
            </w:pPr>
          </w:p>
        </w:tc>
      </w:tr>
      <w:tr w:rsidR="002E147A" w:rsidRPr="00325F08" w:rsidTr="00FF0148">
        <w:trPr>
          <w:trHeight w:val="712"/>
        </w:trPr>
        <w:tc>
          <w:tcPr>
            <w:tcW w:w="675" w:type="dxa"/>
          </w:tcPr>
          <w:p w:rsidR="002E147A" w:rsidRPr="00325F08" w:rsidRDefault="002E147A" w:rsidP="00FF0148">
            <w:pPr>
              <w:jc w:val="center"/>
              <w:rPr>
                <w:sz w:val="20"/>
                <w:szCs w:val="20"/>
              </w:rPr>
            </w:pPr>
            <w:r w:rsidRPr="00325F08">
              <w:rPr>
                <w:sz w:val="20"/>
                <w:szCs w:val="20"/>
              </w:rPr>
              <w:t>2</w:t>
            </w:r>
          </w:p>
        </w:tc>
        <w:tc>
          <w:tcPr>
            <w:tcW w:w="7230" w:type="dxa"/>
          </w:tcPr>
          <w:p w:rsidR="002E147A" w:rsidRPr="00325F08" w:rsidRDefault="002E147A" w:rsidP="00FF0148">
            <w:pPr>
              <w:jc w:val="both"/>
              <w:rPr>
                <w:sz w:val="20"/>
                <w:szCs w:val="20"/>
              </w:rPr>
            </w:pPr>
            <w:r w:rsidRPr="00325F08">
              <w:rPr>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3</w:t>
            </w:r>
          </w:p>
        </w:tc>
        <w:tc>
          <w:tcPr>
            <w:tcW w:w="7230" w:type="dxa"/>
          </w:tcPr>
          <w:p w:rsidR="002E147A" w:rsidRPr="00325F08" w:rsidRDefault="002E147A" w:rsidP="00FF0148">
            <w:pPr>
              <w:jc w:val="both"/>
              <w:rPr>
                <w:sz w:val="20"/>
                <w:szCs w:val="20"/>
              </w:rPr>
            </w:pPr>
            <w:r w:rsidRPr="00325F08">
              <w:rPr>
                <w:sz w:val="20"/>
                <w:szCs w:val="20"/>
              </w:rPr>
              <w:t>Местонахождение объекта</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4</w:t>
            </w:r>
          </w:p>
        </w:tc>
        <w:tc>
          <w:tcPr>
            <w:tcW w:w="7230" w:type="dxa"/>
          </w:tcPr>
          <w:p w:rsidR="002E147A" w:rsidRPr="00325F08" w:rsidRDefault="002E147A" w:rsidP="00FF0148">
            <w:pPr>
              <w:jc w:val="both"/>
              <w:rPr>
                <w:sz w:val="20"/>
                <w:szCs w:val="20"/>
              </w:rPr>
            </w:pPr>
            <w:r w:rsidRPr="00325F08">
              <w:rPr>
                <w:sz w:val="20"/>
                <w:szCs w:val="20"/>
              </w:rPr>
              <w:t xml:space="preserve">Назначение объекта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5</w:t>
            </w:r>
          </w:p>
        </w:tc>
        <w:tc>
          <w:tcPr>
            <w:tcW w:w="7230" w:type="dxa"/>
          </w:tcPr>
          <w:p w:rsidR="002E147A" w:rsidRPr="00325F08" w:rsidRDefault="002E147A" w:rsidP="00FF0148">
            <w:pPr>
              <w:jc w:val="both"/>
              <w:rPr>
                <w:sz w:val="20"/>
                <w:szCs w:val="20"/>
              </w:rPr>
            </w:pPr>
            <w:r w:rsidRPr="00325F08">
              <w:rPr>
                <w:sz w:val="20"/>
                <w:szCs w:val="20"/>
              </w:rPr>
              <w:t xml:space="preserve">Основание нахождения (право пользования), номер распорядительного документа, дата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6</w:t>
            </w:r>
          </w:p>
        </w:tc>
        <w:tc>
          <w:tcPr>
            <w:tcW w:w="7230" w:type="dxa"/>
          </w:tcPr>
          <w:p w:rsidR="002E147A" w:rsidRPr="00325F08" w:rsidRDefault="002E147A" w:rsidP="00FF0148">
            <w:pPr>
              <w:jc w:val="both"/>
              <w:rPr>
                <w:sz w:val="20"/>
                <w:szCs w:val="20"/>
              </w:rPr>
            </w:pPr>
            <w:r w:rsidRPr="00325F08">
              <w:rPr>
                <w:sz w:val="20"/>
                <w:szCs w:val="20"/>
              </w:rPr>
              <w:t>Общая площадь, кв. м (с указанием полезной площади и площади помещений общего пользования)</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7</w:t>
            </w:r>
          </w:p>
        </w:tc>
        <w:tc>
          <w:tcPr>
            <w:tcW w:w="7230" w:type="dxa"/>
          </w:tcPr>
          <w:p w:rsidR="002E147A" w:rsidRPr="00325F08" w:rsidRDefault="002E147A" w:rsidP="00FF0148">
            <w:pPr>
              <w:jc w:val="both"/>
              <w:rPr>
                <w:sz w:val="20"/>
                <w:szCs w:val="20"/>
              </w:rPr>
            </w:pPr>
            <w:r w:rsidRPr="00325F08">
              <w:rPr>
                <w:sz w:val="20"/>
                <w:szCs w:val="20"/>
              </w:rPr>
              <w:t xml:space="preserve">Протяженность, км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8</w:t>
            </w:r>
          </w:p>
        </w:tc>
        <w:tc>
          <w:tcPr>
            <w:tcW w:w="7230" w:type="dxa"/>
          </w:tcPr>
          <w:p w:rsidR="002E147A" w:rsidRPr="00325F08" w:rsidRDefault="002E147A" w:rsidP="00FF0148">
            <w:pPr>
              <w:jc w:val="both"/>
              <w:rPr>
                <w:sz w:val="20"/>
                <w:szCs w:val="20"/>
              </w:rPr>
            </w:pPr>
            <w:r w:rsidRPr="00325F08">
              <w:rPr>
                <w:sz w:val="20"/>
                <w:szCs w:val="20"/>
              </w:rPr>
              <w:t xml:space="preserve">Балансовая стоимость, рублей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9</w:t>
            </w:r>
          </w:p>
        </w:tc>
        <w:tc>
          <w:tcPr>
            <w:tcW w:w="7230" w:type="dxa"/>
          </w:tcPr>
          <w:p w:rsidR="002E147A" w:rsidRPr="00325F08" w:rsidRDefault="002E147A" w:rsidP="00FF0148">
            <w:pPr>
              <w:jc w:val="both"/>
              <w:rPr>
                <w:sz w:val="20"/>
                <w:szCs w:val="20"/>
              </w:rPr>
            </w:pPr>
            <w:r w:rsidRPr="00325F08">
              <w:rPr>
                <w:sz w:val="20"/>
                <w:szCs w:val="20"/>
              </w:rPr>
              <w:t xml:space="preserve">Остаточная стоимость, рублей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10</w:t>
            </w:r>
          </w:p>
        </w:tc>
        <w:tc>
          <w:tcPr>
            <w:tcW w:w="7230" w:type="dxa"/>
          </w:tcPr>
          <w:p w:rsidR="002E147A" w:rsidRPr="00325F08" w:rsidRDefault="002E147A" w:rsidP="00FF0148">
            <w:pPr>
              <w:jc w:val="both"/>
              <w:rPr>
                <w:sz w:val="20"/>
                <w:szCs w:val="20"/>
              </w:rPr>
            </w:pPr>
            <w:r w:rsidRPr="00325F08">
              <w:rPr>
                <w:sz w:val="20"/>
                <w:szCs w:val="20"/>
              </w:rPr>
              <w:t xml:space="preserve">Технический паспорт, номер, дата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11</w:t>
            </w:r>
          </w:p>
        </w:tc>
        <w:tc>
          <w:tcPr>
            <w:tcW w:w="7230" w:type="dxa"/>
          </w:tcPr>
          <w:p w:rsidR="002E147A" w:rsidRPr="00325F08" w:rsidRDefault="002E147A" w:rsidP="00FF0148">
            <w:pPr>
              <w:jc w:val="both"/>
              <w:rPr>
                <w:sz w:val="20"/>
                <w:szCs w:val="20"/>
              </w:rPr>
            </w:pPr>
            <w:r w:rsidRPr="00325F08">
              <w:rPr>
                <w:sz w:val="20"/>
                <w:szCs w:val="20"/>
              </w:rPr>
              <w:t xml:space="preserve">Кадастровый паспорт, номер, дата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12</w:t>
            </w:r>
          </w:p>
        </w:tc>
        <w:tc>
          <w:tcPr>
            <w:tcW w:w="7230" w:type="dxa"/>
          </w:tcPr>
          <w:p w:rsidR="002E147A" w:rsidRPr="00325F08" w:rsidRDefault="002E147A" w:rsidP="00FF0148">
            <w:pPr>
              <w:jc w:val="both"/>
              <w:rPr>
                <w:sz w:val="20"/>
                <w:szCs w:val="20"/>
              </w:rPr>
            </w:pPr>
            <w:r w:rsidRPr="00325F08">
              <w:rPr>
                <w:sz w:val="20"/>
                <w:szCs w:val="20"/>
              </w:rPr>
              <w:t>Описание физического состояния объекта (удовлетворительное, неудовлетворительное, иные сведения)</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13</w:t>
            </w:r>
          </w:p>
        </w:tc>
        <w:tc>
          <w:tcPr>
            <w:tcW w:w="7230" w:type="dxa"/>
          </w:tcPr>
          <w:p w:rsidR="002E147A" w:rsidRPr="00325F08" w:rsidRDefault="002E147A" w:rsidP="00FF0148">
            <w:pPr>
              <w:jc w:val="both"/>
              <w:rPr>
                <w:sz w:val="20"/>
                <w:szCs w:val="20"/>
              </w:rPr>
            </w:pPr>
            <w:r w:rsidRPr="00325F08">
              <w:rPr>
                <w:sz w:val="20"/>
                <w:szCs w:val="20"/>
              </w:rPr>
              <w:t>Государственная регистрация права собственности на объект (дата, номер регистрационной записи)</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14</w:t>
            </w:r>
          </w:p>
        </w:tc>
        <w:tc>
          <w:tcPr>
            <w:tcW w:w="7230" w:type="dxa"/>
          </w:tcPr>
          <w:p w:rsidR="002E147A" w:rsidRPr="00325F08" w:rsidRDefault="002E147A" w:rsidP="00FF0148">
            <w:pPr>
              <w:jc w:val="both"/>
              <w:rPr>
                <w:sz w:val="20"/>
                <w:szCs w:val="20"/>
              </w:rPr>
            </w:pPr>
            <w:r w:rsidRPr="00325F08">
              <w:rPr>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15</w:t>
            </w:r>
          </w:p>
        </w:tc>
        <w:tc>
          <w:tcPr>
            <w:tcW w:w="7230" w:type="dxa"/>
          </w:tcPr>
          <w:p w:rsidR="002E147A" w:rsidRPr="00325F08" w:rsidRDefault="002E147A" w:rsidP="00FF0148">
            <w:pPr>
              <w:jc w:val="both"/>
              <w:rPr>
                <w:sz w:val="20"/>
                <w:szCs w:val="20"/>
              </w:rPr>
            </w:pPr>
            <w:r w:rsidRPr="00325F08">
              <w:rPr>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16</w:t>
            </w:r>
          </w:p>
        </w:tc>
        <w:tc>
          <w:tcPr>
            <w:tcW w:w="7230" w:type="dxa"/>
          </w:tcPr>
          <w:p w:rsidR="002E147A" w:rsidRPr="00325F08" w:rsidRDefault="002E147A" w:rsidP="00FF0148">
            <w:pPr>
              <w:jc w:val="both"/>
              <w:rPr>
                <w:sz w:val="20"/>
                <w:szCs w:val="20"/>
              </w:rPr>
            </w:pPr>
            <w:r w:rsidRPr="00325F08">
              <w:rPr>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17</w:t>
            </w:r>
          </w:p>
        </w:tc>
        <w:tc>
          <w:tcPr>
            <w:tcW w:w="7230" w:type="dxa"/>
          </w:tcPr>
          <w:p w:rsidR="002E147A" w:rsidRPr="00325F08" w:rsidRDefault="002E147A" w:rsidP="00FF0148">
            <w:pPr>
              <w:jc w:val="both"/>
              <w:rPr>
                <w:sz w:val="20"/>
                <w:szCs w:val="20"/>
              </w:rPr>
            </w:pPr>
            <w:r w:rsidRPr="00325F08">
              <w:rPr>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18</w:t>
            </w:r>
          </w:p>
        </w:tc>
        <w:tc>
          <w:tcPr>
            <w:tcW w:w="7230" w:type="dxa"/>
          </w:tcPr>
          <w:p w:rsidR="002E147A" w:rsidRPr="00325F08" w:rsidRDefault="002E147A" w:rsidP="00FF0148">
            <w:pPr>
              <w:jc w:val="both"/>
              <w:rPr>
                <w:sz w:val="20"/>
                <w:szCs w:val="20"/>
              </w:rPr>
            </w:pPr>
            <w:r w:rsidRPr="00325F08">
              <w:rPr>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19</w:t>
            </w:r>
          </w:p>
        </w:tc>
        <w:tc>
          <w:tcPr>
            <w:tcW w:w="7230" w:type="dxa"/>
          </w:tcPr>
          <w:p w:rsidR="002E147A" w:rsidRPr="00325F08" w:rsidRDefault="002E147A" w:rsidP="00FF0148">
            <w:pPr>
              <w:jc w:val="both"/>
              <w:rPr>
                <w:sz w:val="20"/>
                <w:szCs w:val="20"/>
              </w:rPr>
            </w:pPr>
            <w:r w:rsidRPr="00325F08">
              <w:rPr>
                <w:sz w:val="20"/>
                <w:szCs w:val="20"/>
              </w:rPr>
              <w:t>Иное обременение (основание, срок действия обременения)</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20</w:t>
            </w:r>
          </w:p>
        </w:tc>
        <w:tc>
          <w:tcPr>
            <w:tcW w:w="7230" w:type="dxa"/>
          </w:tcPr>
          <w:p w:rsidR="002E147A" w:rsidRPr="00325F08" w:rsidRDefault="002E147A" w:rsidP="00FF0148">
            <w:pPr>
              <w:jc w:val="both"/>
              <w:rPr>
                <w:sz w:val="20"/>
                <w:szCs w:val="20"/>
              </w:rPr>
            </w:pPr>
            <w:r w:rsidRPr="00325F08">
              <w:rPr>
                <w:sz w:val="20"/>
                <w:szCs w:val="20"/>
              </w:rPr>
              <w:t>Количество арендаторов (пользователей)</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21</w:t>
            </w:r>
          </w:p>
        </w:tc>
        <w:tc>
          <w:tcPr>
            <w:tcW w:w="7230" w:type="dxa"/>
          </w:tcPr>
          <w:p w:rsidR="002E147A" w:rsidRPr="00325F08" w:rsidRDefault="002E147A" w:rsidP="00FF0148">
            <w:pPr>
              <w:jc w:val="both"/>
              <w:rPr>
                <w:sz w:val="20"/>
                <w:szCs w:val="20"/>
              </w:rPr>
            </w:pPr>
            <w:r w:rsidRPr="00325F08">
              <w:rPr>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22</w:t>
            </w:r>
          </w:p>
        </w:tc>
        <w:tc>
          <w:tcPr>
            <w:tcW w:w="7230" w:type="dxa"/>
          </w:tcPr>
          <w:p w:rsidR="002E147A" w:rsidRPr="00325F08" w:rsidRDefault="002E147A" w:rsidP="00FF0148">
            <w:pPr>
              <w:jc w:val="both"/>
              <w:rPr>
                <w:sz w:val="20"/>
                <w:szCs w:val="20"/>
              </w:rPr>
            </w:pPr>
            <w:r w:rsidRPr="00325F08">
              <w:rPr>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23</w:t>
            </w:r>
          </w:p>
        </w:tc>
        <w:tc>
          <w:tcPr>
            <w:tcW w:w="7230" w:type="dxa"/>
          </w:tcPr>
          <w:p w:rsidR="002E147A" w:rsidRPr="00325F08" w:rsidRDefault="002E147A" w:rsidP="00FF0148">
            <w:pPr>
              <w:jc w:val="both"/>
              <w:rPr>
                <w:sz w:val="20"/>
                <w:szCs w:val="20"/>
              </w:rPr>
            </w:pPr>
            <w:r w:rsidRPr="00325F08">
              <w:rPr>
                <w:sz w:val="20"/>
                <w:szCs w:val="20"/>
              </w:rPr>
              <w:t>Отнесение к специализированному жилищному фонду (с указанием реквизитов решения)</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24</w:t>
            </w:r>
          </w:p>
        </w:tc>
        <w:tc>
          <w:tcPr>
            <w:tcW w:w="7230" w:type="dxa"/>
          </w:tcPr>
          <w:p w:rsidR="002E147A" w:rsidRPr="00325F08" w:rsidRDefault="002E147A" w:rsidP="00FF0148">
            <w:pPr>
              <w:jc w:val="both"/>
              <w:rPr>
                <w:sz w:val="20"/>
                <w:szCs w:val="20"/>
              </w:rPr>
            </w:pPr>
            <w:r w:rsidRPr="00325F08">
              <w:rPr>
                <w:sz w:val="20"/>
                <w:szCs w:val="20"/>
              </w:rPr>
              <w:t>Принадлежность к памятникам истории и культуры (с указанием реквизитов решения)</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t>25</w:t>
            </w:r>
          </w:p>
        </w:tc>
        <w:tc>
          <w:tcPr>
            <w:tcW w:w="7230" w:type="dxa"/>
          </w:tcPr>
          <w:p w:rsidR="002E147A" w:rsidRPr="00325F08" w:rsidRDefault="002E147A" w:rsidP="00FF0148">
            <w:pPr>
              <w:jc w:val="both"/>
              <w:rPr>
                <w:sz w:val="20"/>
                <w:szCs w:val="20"/>
              </w:rPr>
            </w:pPr>
            <w:r w:rsidRPr="00325F08">
              <w:rPr>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2E147A" w:rsidRPr="00325F08" w:rsidRDefault="002E147A" w:rsidP="00FF0148">
            <w:pPr>
              <w:jc w:val="center"/>
              <w:rPr>
                <w:sz w:val="20"/>
                <w:szCs w:val="20"/>
              </w:rPr>
            </w:pPr>
          </w:p>
        </w:tc>
      </w:tr>
      <w:tr w:rsidR="002E147A" w:rsidRPr="00325F08" w:rsidTr="00FF0148">
        <w:tc>
          <w:tcPr>
            <w:tcW w:w="675" w:type="dxa"/>
          </w:tcPr>
          <w:p w:rsidR="002E147A" w:rsidRPr="00325F08" w:rsidRDefault="002E147A" w:rsidP="00FF0148">
            <w:pPr>
              <w:jc w:val="center"/>
              <w:rPr>
                <w:sz w:val="20"/>
                <w:szCs w:val="20"/>
              </w:rPr>
            </w:pPr>
            <w:r w:rsidRPr="00325F08">
              <w:rPr>
                <w:sz w:val="20"/>
                <w:szCs w:val="20"/>
              </w:rPr>
              <w:lastRenderedPageBreak/>
              <w:t>26</w:t>
            </w:r>
          </w:p>
        </w:tc>
        <w:tc>
          <w:tcPr>
            <w:tcW w:w="7230" w:type="dxa"/>
          </w:tcPr>
          <w:p w:rsidR="002E147A" w:rsidRPr="00325F08" w:rsidRDefault="002E147A" w:rsidP="00FF0148">
            <w:pPr>
              <w:jc w:val="both"/>
              <w:rPr>
                <w:sz w:val="20"/>
                <w:szCs w:val="20"/>
              </w:rPr>
            </w:pPr>
            <w:r w:rsidRPr="00325F08">
              <w:rPr>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val="restart"/>
          </w:tcPr>
          <w:p w:rsidR="002E147A" w:rsidRPr="00325F08" w:rsidRDefault="002E147A" w:rsidP="00FF0148">
            <w:pPr>
              <w:jc w:val="center"/>
              <w:rPr>
                <w:sz w:val="20"/>
                <w:szCs w:val="20"/>
              </w:rPr>
            </w:pPr>
            <w:r w:rsidRPr="00325F08">
              <w:rPr>
                <w:sz w:val="20"/>
                <w:szCs w:val="20"/>
              </w:rPr>
              <w:t>27</w:t>
            </w:r>
          </w:p>
        </w:tc>
        <w:tc>
          <w:tcPr>
            <w:tcW w:w="7230" w:type="dxa"/>
          </w:tcPr>
          <w:p w:rsidR="002E147A" w:rsidRPr="00325F08" w:rsidRDefault="002E147A" w:rsidP="00FF0148">
            <w:pPr>
              <w:jc w:val="both"/>
              <w:rPr>
                <w:sz w:val="20"/>
                <w:szCs w:val="20"/>
              </w:rPr>
            </w:pPr>
            <w:r w:rsidRPr="00325F08">
              <w:rPr>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tcPr>
          <w:p w:rsidR="002E147A" w:rsidRPr="00325F08" w:rsidRDefault="002E147A" w:rsidP="00FF0148">
            <w:pPr>
              <w:jc w:val="center"/>
              <w:rPr>
                <w:sz w:val="20"/>
                <w:szCs w:val="20"/>
              </w:rPr>
            </w:pPr>
          </w:p>
        </w:tc>
        <w:tc>
          <w:tcPr>
            <w:tcW w:w="7230" w:type="dxa"/>
          </w:tcPr>
          <w:p w:rsidR="002E147A" w:rsidRPr="00325F08" w:rsidRDefault="002E147A" w:rsidP="00FF0148">
            <w:pPr>
              <w:jc w:val="both"/>
              <w:rPr>
                <w:sz w:val="20"/>
                <w:szCs w:val="20"/>
              </w:rPr>
            </w:pPr>
            <w:r w:rsidRPr="00325F08">
              <w:rPr>
                <w:sz w:val="20"/>
                <w:szCs w:val="20"/>
              </w:rPr>
              <w:t xml:space="preserve">от сдачи имущества в аренду </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tcPr>
          <w:p w:rsidR="002E147A" w:rsidRPr="00325F08" w:rsidRDefault="002E147A" w:rsidP="00FF0148">
            <w:pPr>
              <w:jc w:val="center"/>
              <w:rPr>
                <w:sz w:val="20"/>
                <w:szCs w:val="20"/>
              </w:rPr>
            </w:pPr>
          </w:p>
        </w:tc>
        <w:tc>
          <w:tcPr>
            <w:tcW w:w="7230" w:type="dxa"/>
          </w:tcPr>
          <w:p w:rsidR="002E147A" w:rsidRPr="00325F08" w:rsidRDefault="002E147A" w:rsidP="00FF0148">
            <w:pPr>
              <w:jc w:val="both"/>
              <w:rPr>
                <w:sz w:val="20"/>
                <w:szCs w:val="20"/>
              </w:rPr>
            </w:pPr>
            <w:r w:rsidRPr="00325F08">
              <w:rPr>
                <w:sz w:val="20"/>
                <w:szCs w:val="20"/>
              </w:rPr>
              <w:t>от оказания платных услуг (выполнения работ)</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tcPr>
          <w:p w:rsidR="002E147A" w:rsidRPr="00325F08" w:rsidRDefault="002E147A" w:rsidP="00FF0148">
            <w:pPr>
              <w:jc w:val="center"/>
              <w:rPr>
                <w:sz w:val="20"/>
                <w:szCs w:val="20"/>
              </w:rPr>
            </w:pPr>
          </w:p>
        </w:tc>
        <w:tc>
          <w:tcPr>
            <w:tcW w:w="7230" w:type="dxa"/>
          </w:tcPr>
          <w:p w:rsidR="002E147A" w:rsidRPr="00325F08" w:rsidRDefault="002E147A" w:rsidP="00FF0148">
            <w:pPr>
              <w:jc w:val="both"/>
              <w:rPr>
                <w:sz w:val="20"/>
                <w:szCs w:val="20"/>
              </w:rPr>
            </w:pPr>
            <w:r w:rsidRPr="00325F08">
              <w:rPr>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val="restart"/>
          </w:tcPr>
          <w:p w:rsidR="002E147A" w:rsidRPr="00325F08" w:rsidRDefault="002E147A" w:rsidP="00FF0148">
            <w:pPr>
              <w:jc w:val="center"/>
              <w:rPr>
                <w:sz w:val="20"/>
                <w:szCs w:val="20"/>
              </w:rPr>
            </w:pPr>
            <w:r w:rsidRPr="00325F08">
              <w:rPr>
                <w:sz w:val="20"/>
                <w:szCs w:val="20"/>
              </w:rPr>
              <w:t>28</w:t>
            </w:r>
          </w:p>
        </w:tc>
        <w:tc>
          <w:tcPr>
            <w:tcW w:w="7230" w:type="dxa"/>
          </w:tcPr>
          <w:p w:rsidR="002E147A" w:rsidRPr="00325F08" w:rsidRDefault="002E147A" w:rsidP="00FF0148">
            <w:pPr>
              <w:jc w:val="both"/>
              <w:rPr>
                <w:sz w:val="20"/>
                <w:szCs w:val="20"/>
              </w:rPr>
            </w:pPr>
            <w:r w:rsidRPr="00325F08">
              <w:rPr>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tcPr>
          <w:p w:rsidR="002E147A" w:rsidRPr="00325F08" w:rsidRDefault="002E147A" w:rsidP="00FF0148">
            <w:pPr>
              <w:jc w:val="center"/>
              <w:rPr>
                <w:sz w:val="20"/>
                <w:szCs w:val="20"/>
              </w:rPr>
            </w:pPr>
          </w:p>
        </w:tc>
        <w:tc>
          <w:tcPr>
            <w:tcW w:w="7230" w:type="dxa"/>
          </w:tcPr>
          <w:p w:rsidR="002E147A" w:rsidRPr="00325F08" w:rsidRDefault="002E147A" w:rsidP="00FF0148">
            <w:pPr>
              <w:jc w:val="both"/>
              <w:rPr>
                <w:sz w:val="20"/>
                <w:szCs w:val="20"/>
              </w:rPr>
            </w:pPr>
            <w:r w:rsidRPr="00325F08">
              <w:rPr>
                <w:sz w:val="20"/>
                <w:szCs w:val="20"/>
              </w:rPr>
              <w:t xml:space="preserve">выплата налога на имущество </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tcPr>
          <w:p w:rsidR="002E147A" w:rsidRPr="00325F08" w:rsidRDefault="002E147A" w:rsidP="00FF0148">
            <w:pPr>
              <w:jc w:val="center"/>
              <w:rPr>
                <w:sz w:val="20"/>
                <w:szCs w:val="20"/>
              </w:rPr>
            </w:pPr>
          </w:p>
        </w:tc>
        <w:tc>
          <w:tcPr>
            <w:tcW w:w="7230" w:type="dxa"/>
          </w:tcPr>
          <w:p w:rsidR="002E147A" w:rsidRPr="00325F08" w:rsidRDefault="002E147A" w:rsidP="00FF0148">
            <w:pPr>
              <w:jc w:val="both"/>
              <w:rPr>
                <w:sz w:val="20"/>
                <w:szCs w:val="20"/>
              </w:rPr>
            </w:pPr>
            <w:r w:rsidRPr="00325F08">
              <w:rPr>
                <w:sz w:val="20"/>
                <w:szCs w:val="20"/>
              </w:rPr>
              <w:t xml:space="preserve">имущество, переданное в аренду </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tcPr>
          <w:p w:rsidR="002E147A" w:rsidRPr="00325F08" w:rsidRDefault="002E147A" w:rsidP="00FF0148">
            <w:pPr>
              <w:jc w:val="center"/>
              <w:rPr>
                <w:sz w:val="20"/>
                <w:szCs w:val="20"/>
              </w:rPr>
            </w:pPr>
          </w:p>
        </w:tc>
        <w:tc>
          <w:tcPr>
            <w:tcW w:w="7230" w:type="dxa"/>
          </w:tcPr>
          <w:p w:rsidR="002E147A" w:rsidRPr="00325F08" w:rsidRDefault="002E147A" w:rsidP="00FF0148">
            <w:pPr>
              <w:jc w:val="both"/>
              <w:rPr>
                <w:sz w:val="20"/>
                <w:szCs w:val="20"/>
              </w:rPr>
            </w:pPr>
            <w:r w:rsidRPr="00325F08">
              <w:rPr>
                <w:sz w:val="20"/>
                <w:szCs w:val="20"/>
              </w:rPr>
              <w:t xml:space="preserve">имущество, переданное в безвозмездное пользование </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tcPr>
          <w:p w:rsidR="002E147A" w:rsidRPr="00325F08" w:rsidRDefault="002E147A" w:rsidP="00FF0148">
            <w:pPr>
              <w:jc w:val="center"/>
              <w:rPr>
                <w:sz w:val="20"/>
                <w:szCs w:val="20"/>
              </w:rPr>
            </w:pPr>
          </w:p>
        </w:tc>
        <w:tc>
          <w:tcPr>
            <w:tcW w:w="7230" w:type="dxa"/>
          </w:tcPr>
          <w:p w:rsidR="002E147A" w:rsidRPr="00325F08" w:rsidRDefault="002E147A" w:rsidP="00FF0148">
            <w:pPr>
              <w:jc w:val="both"/>
              <w:rPr>
                <w:sz w:val="20"/>
                <w:szCs w:val="20"/>
              </w:rPr>
            </w:pPr>
            <w:r w:rsidRPr="00325F08">
              <w:rPr>
                <w:sz w:val="20"/>
                <w:szCs w:val="20"/>
              </w:rPr>
              <w:t>имущество, используемое для оказания платных услуг (выполнения работ)</w:t>
            </w:r>
          </w:p>
        </w:tc>
        <w:tc>
          <w:tcPr>
            <w:tcW w:w="1842" w:type="dxa"/>
          </w:tcPr>
          <w:p w:rsidR="002E147A" w:rsidRPr="00325F08" w:rsidRDefault="002E147A" w:rsidP="00FF0148">
            <w:pPr>
              <w:jc w:val="center"/>
              <w:rPr>
                <w:sz w:val="20"/>
                <w:szCs w:val="20"/>
              </w:rPr>
            </w:pPr>
          </w:p>
        </w:tc>
      </w:tr>
      <w:tr w:rsidR="002E147A" w:rsidRPr="00325F08" w:rsidTr="00FF0148">
        <w:tc>
          <w:tcPr>
            <w:tcW w:w="675" w:type="dxa"/>
            <w:vMerge/>
          </w:tcPr>
          <w:p w:rsidR="002E147A" w:rsidRPr="00325F08" w:rsidRDefault="002E147A" w:rsidP="00FF0148">
            <w:pPr>
              <w:jc w:val="center"/>
              <w:rPr>
                <w:sz w:val="20"/>
                <w:szCs w:val="20"/>
              </w:rPr>
            </w:pPr>
          </w:p>
        </w:tc>
        <w:tc>
          <w:tcPr>
            <w:tcW w:w="7230" w:type="dxa"/>
          </w:tcPr>
          <w:p w:rsidR="002E147A" w:rsidRPr="00325F08" w:rsidRDefault="002E147A" w:rsidP="00FF0148">
            <w:pPr>
              <w:jc w:val="both"/>
              <w:rPr>
                <w:sz w:val="20"/>
                <w:szCs w:val="20"/>
              </w:rPr>
            </w:pPr>
            <w:r w:rsidRPr="00325F08">
              <w:rPr>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2E147A" w:rsidRPr="00325F08" w:rsidRDefault="002E147A" w:rsidP="00FF0148">
            <w:pPr>
              <w:jc w:val="center"/>
              <w:rPr>
                <w:sz w:val="20"/>
                <w:szCs w:val="20"/>
              </w:rPr>
            </w:pPr>
          </w:p>
        </w:tc>
      </w:tr>
    </w:tbl>
    <w:p w:rsidR="002E147A" w:rsidRPr="00325F08" w:rsidRDefault="002E147A" w:rsidP="002E147A">
      <w:pPr>
        <w:jc w:val="center"/>
      </w:pPr>
    </w:p>
    <w:p w:rsidR="002E147A" w:rsidRPr="00325F08" w:rsidRDefault="002E147A" w:rsidP="002E147A">
      <w:pPr>
        <w:jc w:val="center"/>
      </w:pPr>
    </w:p>
    <w:p w:rsidR="002E147A" w:rsidRPr="00325F08" w:rsidRDefault="002E147A" w:rsidP="002E147A">
      <w:r w:rsidRPr="00325F08">
        <w:t>Данные, отраженные в форме, подтверждаем:</w:t>
      </w:r>
    </w:p>
    <w:p w:rsidR="002E147A" w:rsidRPr="00325F08" w:rsidRDefault="002E147A" w:rsidP="002E147A"/>
    <w:p w:rsidR="002E147A" w:rsidRPr="00325F08" w:rsidRDefault="002E147A" w:rsidP="002E147A">
      <w:r w:rsidRPr="00325F08">
        <w:t>Руководитель организации (балансодержателя объекта):</w:t>
      </w:r>
    </w:p>
    <w:p w:rsidR="002E147A" w:rsidRPr="00325F08" w:rsidRDefault="002E147A" w:rsidP="002E147A">
      <w:r w:rsidRPr="00325F08">
        <w:t xml:space="preserve">______________________ ___________________ /______________________/ </w:t>
      </w:r>
    </w:p>
    <w:p w:rsidR="002E147A" w:rsidRPr="00325F08" w:rsidRDefault="002E147A" w:rsidP="002E147A">
      <w:pPr>
        <w:rPr>
          <w:sz w:val="16"/>
          <w:szCs w:val="16"/>
        </w:rPr>
      </w:pPr>
      <w:r w:rsidRPr="00325F08">
        <w:rPr>
          <w:sz w:val="16"/>
          <w:szCs w:val="16"/>
        </w:rPr>
        <w:t>                       (должность)                                        (подпись)                                          (Ф.И.О.)</w:t>
      </w:r>
    </w:p>
    <w:p w:rsidR="002E147A" w:rsidRPr="00325F08" w:rsidRDefault="002E147A" w:rsidP="002E147A"/>
    <w:p w:rsidR="002E147A" w:rsidRPr="00325F08" w:rsidRDefault="002E147A" w:rsidP="002E147A">
      <w:r w:rsidRPr="00325F08">
        <w:t>Главный бухгалтер организации (балансодержателя объекта):</w:t>
      </w:r>
    </w:p>
    <w:p w:rsidR="002E147A" w:rsidRPr="00325F08" w:rsidRDefault="002E147A" w:rsidP="002E147A">
      <w:r w:rsidRPr="00325F08">
        <w:t xml:space="preserve">______________________ ___________________ /______________________/ </w:t>
      </w:r>
    </w:p>
    <w:p w:rsidR="002E147A" w:rsidRPr="00325F08" w:rsidRDefault="002E147A" w:rsidP="002E147A">
      <w:pPr>
        <w:rPr>
          <w:sz w:val="16"/>
          <w:szCs w:val="16"/>
        </w:rPr>
      </w:pPr>
      <w:r w:rsidRPr="00325F08">
        <w:rPr>
          <w:sz w:val="16"/>
          <w:szCs w:val="16"/>
        </w:rPr>
        <w:t>                       (должность)                                        (подпись)                                          (Ф.И.О.)</w:t>
      </w: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Pr="00325F08" w:rsidRDefault="002E147A" w:rsidP="002E147A">
      <w:pPr>
        <w:outlineLvl w:val="2"/>
        <w:rPr>
          <w:bCs/>
        </w:rPr>
      </w:pPr>
      <w:r w:rsidRPr="00325F08">
        <w:rPr>
          <w:bCs/>
        </w:rPr>
        <w:t>СОГЛАСОВАНО:</w:t>
      </w:r>
    </w:p>
    <w:p w:rsidR="002E147A" w:rsidRPr="00325F08" w:rsidRDefault="002E147A" w:rsidP="002E147A">
      <w:pPr>
        <w:outlineLvl w:val="2"/>
        <w:rPr>
          <w:bCs/>
        </w:rPr>
      </w:pPr>
      <w:r w:rsidRPr="00325F08">
        <w:rPr>
          <w:bCs/>
        </w:rPr>
        <w:t>Представитель учредителя подведомственного муниципального учреждения:</w:t>
      </w:r>
    </w:p>
    <w:p w:rsidR="002E147A" w:rsidRPr="00325F08" w:rsidRDefault="002E147A" w:rsidP="002E147A">
      <w:r w:rsidRPr="00325F08">
        <w:t xml:space="preserve">____________________________  ___________________ /______________________/ </w:t>
      </w:r>
    </w:p>
    <w:p w:rsidR="002E147A" w:rsidRPr="00325F08" w:rsidRDefault="002E147A" w:rsidP="002E147A">
      <w:pPr>
        <w:rPr>
          <w:sz w:val="16"/>
          <w:szCs w:val="16"/>
        </w:rPr>
      </w:pPr>
      <w:r w:rsidRPr="00325F08">
        <w:rPr>
          <w:sz w:val="16"/>
          <w:szCs w:val="16"/>
        </w:rPr>
        <w:t>                       (должность)                                                         (подпись)                                          (Ф.И.О.)</w:t>
      </w:r>
    </w:p>
    <w:p w:rsidR="002E147A" w:rsidRPr="00325F08" w:rsidRDefault="002E147A" w:rsidP="002E147A">
      <w:pPr>
        <w:jc w:val="center"/>
        <w:outlineLvl w:val="2"/>
        <w:rPr>
          <w:b/>
          <w:bCs/>
          <w:sz w:val="16"/>
          <w:szCs w:val="16"/>
        </w:rPr>
      </w:pPr>
    </w:p>
    <w:p w:rsidR="002E147A" w:rsidRPr="00325F08" w:rsidRDefault="002E147A" w:rsidP="002E147A">
      <w:pPr>
        <w:outlineLvl w:val="2"/>
        <w:rPr>
          <w:bCs/>
        </w:rPr>
      </w:pPr>
    </w:p>
    <w:p w:rsidR="002E147A" w:rsidRPr="00325F08" w:rsidRDefault="002E147A" w:rsidP="002E147A">
      <w:pPr>
        <w:outlineLvl w:val="2"/>
        <w:rPr>
          <w:bCs/>
        </w:rPr>
      </w:pPr>
    </w:p>
    <w:p w:rsidR="002E147A" w:rsidRPr="00325F08" w:rsidRDefault="002E147A" w:rsidP="002E147A">
      <w:pPr>
        <w:outlineLvl w:val="2"/>
        <w:rPr>
          <w:bCs/>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Default="002E147A" w:rsidP="002E147A">
      <w:pPr>
        <w:ind w:left="4962"/>
        <w:jc w:val="both"/>
        <w:outlineLvl w:val="2"/>
        <w:rPr>
          <w:bCs/>
          <w:sz w:val="20"/>
          <w:szCs w:val="20"/>
        </w:rPr>
      </w:pPr>
      <w:r w:rsidRPr="00325F08">
        <w:rPr>
          <w:bCs/>
          <w:sz w:val="20"/>
          <w:szCs w:val="20"/>
        </w:rPr>
        <w:lastRenderedPageBreak/>
        <w:t>Приложение 2</w:t>
      </w:r>
    </w:p>
    <w:p w:rsidR="002E147A" w:rsidRDefault="002E147A" w:rsidP="002E147A">
      <w:pPr>
        <w:ind w:left="4962"/>
        <w:jc w:val="both"/>
        <w:outlineLvl w:val="2"/>
        <w:rPr>
          <w:bCs/>
          <w:sz w:val="20"/>
          <w:szCs w:val="20"/>
        </w:rPr>
      </w:pPr>
      <w:r w:rsidRPr="00325F08">
        <w:rPr>
          <w:bCs/>
          <w:sz w:val="20"/>
          <w:szCs w:val="20"/>
        </w:rPr>
        <w:t xml:space="preserve">к Методике оценки эффективности использования объектов недвижимого имущества, находящихся в собственности </w:t>
      </w:r>
      <w:r>
        <w:rPr>
          <w:bCs/>
          <w:sz w:val="20"/>
          <w:szCs w:val="20"/>
        </w:rPr>
        <w:t>м</w:t>
      </w:r>
      <w:r w:rsidRPr="00325F08">
        <w:rPr>
          <w:bCs/>
          <w:sz w:val="20"/>
          <w:szCs w:val="20"/>
        </w:rPr>
        <w:t xml:space="preserve">униципального </w:t>
      </w:r>
      <w:r>
        <w:rPr>
          <w:bCs/>
          <w:sz w:val="20"/>
          <w:szCs w:val="20"/>
        </w:rPr>
        <w:t>образования «Шангальское»</w:t>
      </w:r>
      <w:r w:rsidRPr="00325F08">
        <w:rPr>
          <w:bCs/>
          <w:sz w:val="20"/>
          <w:szCs w:val="20"/>
        </w:rPr>
        <w:t>, утвержденной постановлением администрации муниципального образования «</w:t>
      </w:r>
      <w:r>
        <w:rPr>
          <w:bCs/>
          <w:sz w:val="20"/>
          <w:szCs w:val="20"/>
        </w:rPr>
        <w:t xml:space="preserve">Шангальское» </w:t>
      </w:r>
      <w:r w:rsidRPr="00325F08">
        <w:rPr>
          <w:bCs/>
          <w:sz w:val="20"/>
          <w:szCs w:val="20"/>
        </w:rPr>
        <w:t xml:space="preserve"> от </w:t>
      </w:r>
      <w:r>
        <w:rPr>
          <w:bCs/>
          <w:sz w:val="20"/>
          <w:szCs w:val="20"/>
        </w:rPr>
        <w:t xml:space="preserve">27 марта </w:t>
      </w:r>
      <w:r w:rsidRPr="00325F08">
        <w:rPr>
          <w:bCs/>
          <w:sz w:val="20"/>
          <w:szCs w:val="20"/>
        </w:rPr>
        <w:t>201</w:t>
      </w:r>
      <w:r>
        <w:rPr>
          <w:bCs/>
          <w:sz w:val="20"/>
          <w:szCs w:val="20"/>
        </w:rPr>
        <w:t>9</w:t>
      </w:r>
      <w:r w:rsidRPr="00325F08">
        <w:rPr>
          <w:bCs/>
          <w:sz w:val="20"/>
          <w:szCs w:val="20"/>
        </w:rPr>
        <w:t xml:space="preserve"> №</w:t>
      </w:r>
      <w:r>
        <w:rPr>
          <w:bCs/>
          <w:sz w:val="20"/>
          <w:szCs w:val="20"/>
        </w:rPr>
        <w:t xml:space="preserve"> 29</w:t>
      </w:r>
    </w:p>
    <w:p w:rsidR="002E147A" w:rsidRPr="00325F08" w:rsidRDefault="002E147A" w:rsidP="002E147A">
      <w:pPr>
        <w:ind w:left="4962"/>
        <w:jc w:val="both"/>
        <w:outlineLvl w:val="2"/>
        <w:rPr>
          <w:bCs/>
          <w:sz w:val="20"/>
          <w:szCs w:val="20"/>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sz w:val="16"/>
          <w:szCs w:val="16"/>
        </w:rPr>
      </w:pPr>
    </w:p>
    <w:p w:rsidR="002E147A" w:rsidRPr="00325F08" w:rsidRDefault="002E147A" w:rsidP="002E147A">
      <w:pPr>
        <w:jc w:val="center"/>
        <w:outlineLvl w:val="2"/>
        <w:rPr>
          <w:b/>
          <w:bCs/>
        </w:rPr>
      </w:pPr>
      <w:r w:rsidRPr="00325F08">
        <w:rPr>
          <w:b/>
          <w:bCs/>
        </w:rPr>
        <w:t>Сведения о земельном участке</w:t>
      </w:r>
    </w:p>
    <w:p w:rsidR="002E147A" w:rsidRPr="00325F08" w:rsidRDefault="002E147A" w:rsidP="002E147A">
      <w:pPr>
        <w:jc w:val="right"/>
      </w:pPr>
    </w:p>
    <w:p w:rsidR="002E147A" w:rsidRPr="00325F08" w:rsidRDefault="002E147A" w:rsidP="002E147A">
      <w:pPr>
        <w:jc w:val="center"/>
      </w:pPr>
      <w:r w:rsidRPr="00325F08">
        <w:t>___________________________________________________________</w:t>
      </w:r>
    </w:p>
    <w:p w:rsidR="002E147A" w:rsidRPr="00325F08" w:rsidRDefault="002E147A" w:rsidP="002E147A">
      <w:pPr>
        <w:jc w:val="center"/>
        <w:rPr>
          <w:sz w:val="16"/>
          <w:szCs w:val="16"/>
        </w:rPr>
      </w:pPr>
      <w:r w:rsidRPr="00325F08">
        <w:rPr>
          <w:sz w:val="16"/>
          <w:szCs w:val="16"/>
        </w:rPr>
        <w:t>(полное наименование организации (балансодержателя объекта)</w:t>
      </w:r>
    </w:p>
    <w:p w:rsidR="002E147A" w:rsidRPr="00325F08" w:rsidRDefault="002E147A" w:rsidP="002E147A">
      <w:pPr>
        <w:jc w:val="center"/>
      </w:pPr>
    </w:p>
    <w:p w:rsidR="002E147A" w:rsidRPr="00325F08" w:rsidRDefault="002E147A" w:rsidP="002E147A">
      <w:pPr>
        <w:jc w:val="center"/>
      </w:pPr>
      <w:r w:rsidRPr="00325F08">
        <w:t>по состоянию на "__" _________ 20__ года</w:t>
      </w:r>
    </w:p>
    <w:p w:rsidR="002E147A" w:rsidRPr="00325F08" w:rsidRDefault="002E147A" w:rsidP="002E147A">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2E147A" w:rsidRPr="00325F08" w:rsidTr="00FF0148">
        <w:tc>
          <w:tcPr>
            <w:tcW w:w="675" w:type="dxa"/>
          </w:tcPr>
          <w:p w:rsidR="002E147A" w:rsidRPr="00325F08" w:rsidRDefault="002E147A" w:rsidP="00FF0148">
            <w:pPr>
              <w:jc w:val="center"/>
            </w:pPr>
            <w:r w:rsidRPr="00325F08">
              <w:t>1</w:t>
            </w:r>
          </w:p>
        </w:tc>
        <w:tc>
          <w:tcPr>
            <w:tcW w:w="6804" w:type="dxa"/>
          </w:tcPr>
          <w:p w:rsidR="002E147A" w:rsidRPr="00325F08" w:rsidRDefault="002E147A" w:rsidP="00FF0148">
            <w:r w:rsidRPr="00325F08">
              <w:t xml:space="preserve">Кадастровый номер земельного участка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2</w:t>
            </w:r>
          </w:p>
        </w:tc>
        <w:tc>
          <w:tcPr>
            <w:tcW w:w="6804" w:type="dxa"/>
          </w:tcPr>
          <w:p w:rsidR="002E147A" w:rsidRPr="00325F08" w:rsidRDefault="002E147A" w:rsidP="00FF0148">
            <w:r w:rsidRPr="00325F08">
              <w:t xml:space="preserve">Местоположение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3</w:t>
            </w:r>
          </w:p>
        </w:tc>
        <w:tc>
          <w:tcPr>
            <w:tcW w:w="6804" w:type="dxa"/>
          </w:tcPr>
          <w:p w:rsidR="002E147A" w:rsidRPr="00325F08" w:rsidRDefault="002E147A" w:rsidP="00FF0148">
            <w:r w:rsidRPr="00325F08">
              <w:t xml:space="preserve">Категория земель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4</w:t>
            </w:r>
          </w:p>
        </w:tc>
        <w:tc>
          <w:tcPr>
            <w:tcW w:w="6804" w:type="dxa"/>
          </w:tcPr>
          <w:p w:rsidR="002E147A" w:rsidRPr="00325F08" w:rsidRDefault="002E147A" w:rsidP="00FF0148">
            <w:r w:rsidRPr="00325F08">
              <w:t xml:space="preserve">Вид разрешенного использования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5</w:t>
            </w:r>
          </w:p>
        </w:tc>
        <w:tc>
          <w:tcPr>
            <w:tcW w:w="6804" w:type="dxa"/>
          </w:tcPr>
          <w:p w:rsidR="002E147A" w:rsidRPr="00325F08" w:rsidRDefault="002E147A" w:rsidP="00FF0148">
            <w:r w:rsidRPr="00325F08">
              <w:t xml:space="preserve">Площадь, кв. м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6</w:t>
            </w:r>
          </w:p>
        </w:tc>
        <w:tc>
          <w:tcPr>
            <w:tcW w:w="6804" w:type="dxa"/>
          </w:tcPr>
          <w:p w:rsidR="002E147A" w:rsidRPr="00325F08" w:rsidRDefault="002E147A" w:rsidP="00FF0148">
            <w:r w:rsidRPr="00325F08">
              <w:t>Вид права на земельный участок (постоянное (бессрочное) пользование, безвозмездное пользование, аренда)</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7</w:t>
            </w:r>
          </w:p>
        </w:tc>
        <w:tc>
          <w:tcPr>
            <w:tcW w:w="6804" w:type="dxa"/>
          </w:tcPr>
          <w:p w:rsidR="002E147A" w:rsidRPr="00325F08" w:rsidRDefault="002E147A" w:rsidP="00FF0148">
            <w:r w:rsidRPr="00325F08">
              <w:t>Документ - основание предоставления (дата, номер)</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8</w:t>
            </w:r>
          </w:p>
        </w:tc>
        <w:tc>
          <w:tcPr>
            <w:tcW w:w="6804" w:type="dxa"/>
          </w:tcPr>
          <w:p w:rsidR="002E147A" w:rsidRPr="00325F08" w:rsidRDefault="002E147A" w:rsidP="00FF0148">
            <w:r w:rsidRPr="00325F08">
              <w:t>Государственная регистрация права собственности (дата, номер регистрационной записи)</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9</w:t>
            </w:r>
          </w:p>
        </w:tc>
        <w:tc>
          <w:tcPr>
            <w:tcW w:w="6804" w:type="dxa"/>
          </w:tcPr>
          <w:p w:rsidR="002E147A" w:rsidRPr="00325F08" w:rsidRDefault="002E147A" w:rsidP="00FF0148">
            <w:r w:rsidRPr="00325F08">
              <w:t>Государственная регистрация права пользования (дата, номер регистрационной записи)</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10</w:t>
            </w:r>
          </w:p>
        </w:tc>
        <w:tc>
          <w:tcPr>
            <w:tcW w:w="6804" w:type="dxa"/>
          </w:tcPr>
          <w:p w:rsidR="002E147A" w:rsidRPr="00325F08" w:rsidRDefault="002E147A" w:rsidP="00FF0148">
            <w:r w:rsidRPr="00325F08">
              <w:t xml:space="preserve">Количество объектов недвижимости, расположенных на земельном участке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11</w:t>
            </w:r>
          </w:p>
        </w:tc>
        <w:tc>
          <w:tcPr>
            <w:tcW w:w="6804" w:type="dxa"/>
          </w:tcPr>
          <w:p w:rsidR="002E147A" w:rsidRPr="00325F08" w:rsidRDefault="002E147A" w:rsidP="00FF0148">
            <w:r w:rsidRPr="00325F08">
              <w:t xml:space="preserve">Наименования и площади объектов недвижимости, расположенных на земельном участке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12</w:t>
            </w:r>
          </w:p>
        </w:tc>
        <w:tc>
          <w:tcPr>
            <w:tcW w:w="6804" w:type="dxa"/>
          </w:tcPr>
          <w:p w:rsidR="002E147A" w:rsidRPr="00325F08" w:rsidRDefault="002E147A" w:rsidP="00FF0148">
            <w:r w:rsidRPr="00325F08">
              <w:t xml:space="preserve">Площадь земельного участка, используемая для уставной деятельности, кв. м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13</w:t>
            </w:r>
          </w:p>
        </w:tc>
        <w:tc>
          <w:tcPr>
            <w:tcW w:w="6804" w:type="dxa"/>
          </w:tcPr>
          <w:p w:rsidR="002E147A" w:rsidRPr="00325F08" w:rsidRDefault="002E147A" w:rsidP="00FF0148">
            <w:r w:rsidRPr="00325F08">
              <w:t xml:space="preserve">Площадь земельного участка, переданная в пользование третьим лицам, в том числе сервитут, кв. м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14</w:t>
            </w:r>
          </w:p>
        </w:tc>
        <w:tc>
          <w:tcPr>
            <w:tcW w:w="6804" w:type="dxa"/>
          </w:tcPr>
          <w:p w:rsidR="002E147A" w:rsidRPr="00325F08" w:rsidRDefault="002E147A" w:rsidP="00FF0148">
            <w:r w:rsidRPr="00325F08">
              <w:t>Размер арендной платы/земельного налога за земельный участок (руб./кв. м)</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15</w:t>
            </w:r>
          </w:p>
        </w:tc>
        <w:tc>
          <w:tcPr>
            <w:tcW w:w="6804" w:type="dxa"/>
          </w:tcPr>
          <w:p w:rsidR="002E147A" w:rsidRPr="00325F08" w:rsidRDefault="002E147A" w:rsidP="00FF0148">
            <w:r w:rsidRPr="00325F08">
              <w:t xml:space="preserve">Кадастровая стоимость земельного участка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16</w:t>
            </w:r>
          </w:p>
        </w:tc>
        <w:tc>
          <w:tcPr>
            <w:tcW w:w="6804" w:type="dxa"/>
          </w:tcPr>
          <w:p w:rsidR="002E147A" w:rsidRPr="00325F08" w:rsidRDefault="002E147A" w:rsidP="00FF0148">
            <w:r w:rsidRPr="00325F08">
              <w:t xml:space="preserve">Обременения </w:t>
            </w:r>
          </w:p>
        </w:tc>
        <w:tc>
          <w:tcPr>
            <w:tcW w:w="2268" w:type="dxa"/>
          </w:tcPr>
          <w:p w:rsidR="002E147A" w:rsidRPr="00325F08" w:rsidRDefault="002E147A" w:rsidP="00FF0148">
            <w:pPr>
              <w:jc w:val="center"/>
            </w:pPr>
          </w:p>
        </w:tc>
      </w:tr>
    </w:tbl>
    <w:p w:rsidR="002E147A" w:rsidRPr="00325F08" w:rsidRDefault="002E147A" w:rsidP="002E147A">
      <w:pPr>
        <w:jc w:val="center"/>
      </w:pPr>
    </w:p>
    <w:p w:rsidR="002E147A" w:rsidRPr="00325F08" w:rsidRDefault="002E147A" w:rsidP="002E147A">
      <w:r w:rsidRPr="00325F08">
        <w:t>Данные, отраженные в форме, подтверждаем:</w:t>
      </w:r>
    </w:p>
    <w:p w:rsidR="002E147A" w:rsidRPr="00325F08" w:rsidRDefault="002E147A" w:rsidP="002E147A"/>
    <w:p w:rsidR="002E147A" w:rsidRPr="00325F08" w:rsidRDefault="002E147A" w:rsidP="002E147A">
      <w:r w:rsidRPr="00325F08">
        <w:t>Руководитель организации (балансодержателя объекта):</w:t>
      </w:r>
    </w:p>
    <w:p w:rsidR="002E147A" w:rsidRPr="00325F08" w:rsidRDefault="002E147A" w:rsidP="002E147A">
      <w:r w:rsidRPr="00325F08">
        <w:t xml:space="preserve">______________________ ___________________ /______________________/ </w:t>
      </w:r>
    </w:p>
    <w:p w:rsidR="002E147A" w:rsidRPr="00325F08" w:rsidRDefault="002E147A" w:rsidP="002E147A">
      <w:pPr>
        <w:rPr>
          <w:sz w:val="16"/>
          <w:szCs w:val="16"/>
        </w:rPr>
      </w:pPr>
      <w:r w:rsidRPr="00325F08">
        <w:rPr>
          <w:sz w:val="16"/>
          <w:szCs w:val="16"/>
        </w:rPr>
        <w:t>                       (должность)                                        (подпись)                                          (Ф.И.О.)</w:t>
      </w:r>
    </w:p>
    <w:p w:rsidR="002E147A" w:rsidRPr="00325F08" w:rsidRDefault="002E147A" w:rsidP="002E147A"/>
    <w:p w:rsidR="002E147A" w:rsidRPr="00325F08" w:rsidRDefault="002E147A" w:rsidP="002E147A">
      <w:r w:rsidRPr="00325F08">
        <w:t>Главный бухгалтер организации (балансодержателя объекта):</w:t>
      </w:r>
    </w:p>
    <w:p w:rsidR="002E147A" w:rsidRPr="00325F08" w:rsidRDefault="002E147A" w:rsidP="002E147A">
      <w:r w:rsidRPr="00325F08">
        <w:t xml:space="preserve">______________________ ___________________ /______________________/ </w:t>
      </w:r>
    </w:p>
    <w:p w:rsidR="002E147A" w:rsidRPr="00325F08" w:rsidRDefault="002E147A" w:rsidP="002E147A">
      <w:pPr>
        <w:rPr>
          <w:sz w:val="16"/>
          <w:szCs w:val="16"/>
        </w:rPr>
      </w:pPr>
      <w:r w:rsidRPr="00325F08">
        <w:t>                       </w:t>
      </w:r>
      <w:r w:rsidRPr="00325F08">
        <w:rPr>
          <w:sz w:val="16"/>
          <w:szCs w:val="16"/>
        </w:rPr>
        <w:t>(должность)                                        (подпись)                                          (Ф.И.О.)</w:t>
      </w:r>
    </w:p>
    <w:p w:rsidR="002E147A" w:rsidRPr="00325F08" w:rsidRDefault="002E147A" w:rsidP="002E147A">
      <w:pPr>
        <w:jc w:val="both"/>
        <w:outlineLvl w:val="2"/>
        <w:rPr>
          <w:bCs/>
        </w:rPr>
      </w:pPr>
      <w:r w:rsidRPr="00325F08">
        <w:rPr>
          <w:bCs/>
        </w:rPr>
        <w:t>СОГЛАСОВАНО:</w:t>
      </w:r>
    </w:p>
    <w:p w:rsidR="002E147A" w:rsidRPr="00325F08" w:rsidRDefault="002E147A" w:rsidP="002E147A">
      <w:pPr>
        <w:jc w:val="both"/>
        <w:outlineLvl w:val="2"/>
        <w:rPr>
          <w:bCs/>
        </w:rPr>
      </w:pPr>
      <w:r w:rsidRPr="00325F08">
        <w:rPr>
          <w:bCs/>
        </w:rPr>
        <w:t>Представитель учредителя подведомственного муниципального учреждения:</w:t>
      </w:r>
    </w:p>
    <w:p w:rsidR="002E147A" w:rsidRPr="00325F08" w:rsidRDefault="002E147A" w:rsidP="002E147A">
      <w:r w:rsidRPr="00325F08">
        <w:t xml:space="preserve">____________________________  ___________________ /______________________/ </w:t>
      </w:r>
    </w:p>
    <w:p w:rsidR="002E147A" w:rsidRPr="00325F08" w:rsidRDefault="002E147A" w:rsidP="002E147A">
      <w:pPr>
        <w:rPr>
          <w:sz w:val="16"/>
          <w:szCs w:val="16"/>
        </w:rPr>
      </w:pPr>
      <w:r w:rsidRPr="00325F08">
        <w:rPr>
          <w:sz w:val="16"/>
          <w:szCs w:val="16"/>
        </w:rPr>
        <w:t>                       (должность)                                                         (подпись)                                          (Ф.И.О.)</w:t>
      </w:r>
    </w:p>
    <w:p w:rsidR="002E5E32" w:rsidRDefault="002E5E32" w:rsidP="002E147A">
      <w:pPr>
        <w:ind w:left="4962"/>
        <w:jc w:val="both"/>
        <w:outlineLvl w:val="2"/>
        <w:rPr>
          <w:bCs/>
          <w:sz w:val="20"/>
          <w:szCs w:val="20"/>
        </w:rPr>
      </w:pPr>
    </w:p>
    <w:p w:rsidR="002E5E32" w:rsidRDefault="002E5E32" w:rsidP="002E147A">
      <w:pPr>
        <w:ind w:left="4962"/>
        <w:jc w:val="both"/>
        <w:outlineLvl w:val="2"/>
        <w:rPr>
          <w:bCs/>
          <w:sz w:val="20"/>
          <w:szCs w:val="20"/>
        </w:rPr>
      </w:pPr>
    </w:p>
    <w:p w:rsidR="002E147A" w:rsidRPr="00325F08" w:rsidRDefault="002E147A" w:rsidP="002E147A">
      <w:pPr>
        <w:ind w:left="4962"/>
        <w:jc w:val="both"/>
        <w:outlineLvl w:val="2"/>
        <w:rPr>
          <w:bCs/>
          <w:sz w:val="20"/>
          <w:szCs w:val="20"/>
        </w:rPr>
      </w:pPr>
      <w:r w:rsidRPr="00325F08">
        <w:rPr>
          <w:bCs/>
          <w:sz w:val="20"/>
          <w:szCs w:val="20"/>
        </w:rPr>
        <w:lastRenderedPageBreak/>
        <w:t>Приложение 3</w:t>
      </w:r>
    </w:p>
    <w:p w:rsidR="002E147A" w:rsidRDefault="002E147A" w:rsidP="002E147A">
      <w:pPr>
        <w:ind w:left="4962"/>
        <w:jc w:val="both"/>
        <w:outlineLvl w:val="2"/>
        <w:rPr>
          <w:bCs/>
          <w:sz w:val="20"/>
          <w:szCs w:val="20"/>
        </w:rPr>
      </w:pPr>
      <w:r w:rsidRPr="00325F08">
        <w:rPr>
          <w:bCs/>
          <w:sz w:val="20"/>
          <w:szCs w:val="20"/>
        </w:rPr>
        <w:t xml:space="preserve">к Методике оценки эффективности использования объектов недвижимого имущества, находящихся в собственности </w:t>
      </w:r>
      <w:r>
        <w:rPr>
          <w:bCs/>
          <w:sz w:val="20"/>
          <w:szCs w:val="20"/>
        </w:rPr>
        <w:t>м</w:t>
      </w:r>
      <w:r w:rsidRPr="00325F08">
        <w:rPr>
          <w:bCs/>
          <w:sz w:val="20"/>
          <w:szCs w:val="20"/>
        </w:rPr>
        <w:t xml:space="preserve">униципального </w:t>
      </w:r>
      <w:r>
        <w:rPr>
          <w:bCs/>
          <w:sz w:val="20"/>
          <w:szCs w:val="20"/>
        </w:rPr>
        <w:t>образования «Шангальское»</w:t>
      </w:r>
      <w:r w:rsidRPr="00325F08">
        <w:rPr>
          <w:bCs/>
          <w:sz w:val="20"/>
          <w:szCs w:val="20"/>
        </w:rPr>
        <w:t>, утвержденной постановлением администрации муниципального образования «</w:t>
      </w:r>
      <w:r>
        <w:rPr>
          <w:bCs/>
          <w:sz w:val="20"/>
          <w:szCs w:val="20"/>
        </w:rPr>
        <w:t xml:space="preserve">Шангальское» </w:t>
      </w:r>
      <w:r w:rsidRPr="00325F08">
        <w:rPr>
          <w:bCs/>
          <w:sz w:val="20"/>
          <w:szCs w:val="20"/>
        </w:rPr>
        <w:t xml:space="preserve"> от </w:t>
      </w:r>
      <w:r>
        <w:rPr>
          <w:bCs/>
          <w:sz w:val="20"/>
          <w:szCs w:val="20"/>
        </w:rPr>
        <w:t xml:space="preserve">27 марта </w:t>
      </w:r>
      <w:r w:rsidRPr="00325F08">
        <w:rPr>
          <w:bCs/>
          <w:sz w:val="20"/>
          <w:szCs w:val="20"/>
        </w:rPr>
        <w:t>201</w:t>
      </w:r>
      <w:r>
        <w:rPr>
          <w:bCs/>
          <w:sz w:val="20"/>
          <w:szCs w:val="20"/>
        </w:rPr>
        <w:t>9</w:t>
      </w:r>
      <w:r w:rsidRPr="00325F08">
        <w:rPr>
          <w:bCs/>
          <w:sz w:val="20"/>
          <w:szCs w:val="20"/>
        </w:rPr>
        <w:t xml:space="preserve"> №</w:t>
      </w:r>
      <w:r>
        <w:rPr>
          <w:bCs/>
          <w:sz w:val="20"/>
          <w:szCs w:val="20"/>
        </w:rPr>
        <w:t xml:space="preserve"> 29</w:t>
      </w:r>
    </w:p>
    <w:p w:rsidR="002E147A" w:rsidRPr="00325F08" w:rsidRDefault="002E147A" w:rsidP="002E147A">
      <w:pPr>
        <w:ind w:left="4962"/>
        <w:jc w:val="both"/>
        <w:outlineLvl w:val="2"/>
        <w:rPr>
          <w:bCs/>
          <w:sz w:val="20"/>
          <w:szCs w:val="20"/>
        </w:rPr>
      </w:pPr>
    </w:p>
    <w:p w:rsidR="002E147A" w:rsidRPr="00325F08" w:rsidRDefault="002E147A" w:rsidP="002E147A">
      <w:pPr>
        <w:ind w:left="4962"/>
        <w:jc w:val="both"/>
        <w:outlineLvl w:val="2"/>
        <w:rPr>
          <w:b/>
          <w:bCs/>
          <w:sz w:val="16"/>
          <w:szCs w:val="16"/>
        </w:rPr>
      </w:pPr>
    </w:p>
    <w:p w:rsidR="002E147A" w:rsidRPr="00325F08" w:rsidRDefault="002E147A" w:rsidP="002E147A">
      <w:pPr>
        <w:jc w:val="center"/>
        <w:outlineLvl w:val="2"/>
        <w:rPr>
          <w:b/>
          <w:bCs/>
        </w:rPr>
      </w:pPr>
      <w:r w:rsidRPr="00325F08">
        <w:rPr>
          <w:b/>
          <w:bCs/>
        </w:rPr>
        <w:t>Сведения об арендаторе (пользователе) объекта недвижимости</w:t>
      </w:r>
    </w:p>
    <w:p w:rsidR="002E147A" w:rsidRPr="00325F08" w:rsidRDefault="002E147A" w:rsidP="002E147A">
      <w:pPr>
        <w:jc w:val="right"/>
      </w:pPr>
    </w:p>
    <w:p w:rsidR="002E147A" w:rsidRPr="00325F08" w:rsidRDefault="002E147A" w:rsidP="002E147A">
      <w:pPr>
        <w:jc w:val="center"/>
      </w:pPr>
      <w:r w:rsidRPr="00325F08">
        <w:t>                   Сведения об арендаторе (пользователе) объекта недвижимости</w:t>
      </w:r>
    </w:p>
    <w:p w:rsidR="002E147A" w:rsidRPr="00325F08" w:rsidRDefault="002E147A" w:rsidP="002E147A">
      <w:pPr>
        <w:jc w:val="center"/>
      </w:pPr>
      <w:r w:rsidRPr="00325F08">
        <w:t>по состоянию на "__" _______ 20__ года</w:t>
      </w:r>
    </w:p>
    <w:p w:rsidR="002E147A" w:rsidRPr="00325F08" w:rsidRDefault="002E147A" w:rsidP="002E147A">
      <w:pPr>
        <w:jc w:val="center"/>
      </w:pPr>
      <w:r w:rsidRPr="00325F08">
        <w:br/>
        <w:t>        ___________________________________________________________</w:t>
      </w:r>
    </w:p>
    <w:p w:rsidR="002E147A" w:rsidRPr="00325F08" w:rsidRDefault="002E147A" w:rsidP="002E147A">
      <w:pPr>
        <w:jc w:val="center"/>
        <w:rPr>
          <w:sz w:val="16"/>
          <w:szCs w:val="16"/>
        </w:rPr>
      </w:pPr>
      <w:r w:rsidRPr="00325F08">
        <w:rPr>
          <w:sz w:val="16"/>
          <w:szCs w:val="16"/>
        </w:rPr>
        <w:t>(полное наименование организации (балансодержателя объекта)</w:t>
      </w:r>
    </w:p>
    <w:p w:rsidR="002E147A" w:rsidRPr="00325F08" w:rsidRDefault="002E147A" w:rsidP="002E147A">
      <w:pPr>
        <w:jc w:val="center"/>
        <w:rPr>
          <w:sz w:val="16"/>
          <w:szCs w:val="16"/>
        </w:rPr>
      </w:pPr>
      <w:r w:rsidRPr="00325F08">
        <w:rPr>
          <w:sz w:val="16"/>
          <w:szCs w:val="16"/>
        </w:rPr>
        <w:t>___________________________________________________________</w:t>
      </w:r>
    </w:p>
    <w:p w:rsidR="002E147A" w:rsidRPr="00325F08" w:rsidRDefault="002E147A" w:rsidP="002E147A">
      <w:pPr>
        <w:jc w:val="center"/>
        <w:rPr>
          <w:sz w:val="16"/>
          <w:szCs w:val="16"/>
        </w:rPr>
      </w:pPr>
      <w:r w:rsidRPr="00325F08">
        <w:rPr>
          <w:sz w:val="16"/>
          <w:szCs w:val="16"/>
        </w:rPr>
        <w:t>(наименование объекта недвижимости)</w:t>
      </w:r>
    </w:p>
    <w:p w:rsidR="002E147A" w:rsidRPr="00325F08" w:rsidRDefault="002E147A" w:rsidP="002E147A">
      <w:pPr>
        <w:jc w:val="center"/>
        <w:rPr>
          <w:sz w:val="16"/>
          <w:szCs w:val="16"/>
        </w:rPr>
      </w:pPr>
      <w:r w:rsidRPr="00325F08">
        <w:rPr>
          <w:sz w:val="16"/>
          <w:szCs w:val="16"/>
        </w:rPr>
        <w:t>___________________________________________________________</w:t>
      </w:r>
    </w:p>
    <w:p w:rsidR="002E147A" w:rsidRPr="00325F08" w:rsidRDefault="002E147A" w:rsidP="002E147A">
      <w:pPr>
        <w:jc w:val="center"/>
        <w:rPr>
          <w:sz w:val="16"/>
          <w:szCs w:val="16"/>
        </w:rPr>
      </w:pPr>
      <w:r w:rsidRPr="00325F08">
        <w:rPr>
          <w:sz w:val="16"/>
          <w:szCs w:val="16"/>
        </w:rPr>
        <w:t>(местонахождение объекта недвижимости)</w:t>
      </w:r>
    </w:p>
    <w:p w:rsidR="002E147A" w:rsidRPr="00325F08" w:rsidRDefault="002E147A" w:rsidP="002E147A">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2E147A" w:rsidRPr="00325F08" w:rsidTr="00FF0148">
        <w:tc>
          <w:tcPr>
            <w:tcW w:w="675" w:type="dxa"/>
          </w:tcPr>
          <w:p w:rsidR="002E147A" w:rsidRPr="00325F08" w:rsidRDefault="002E147A" w:rsidP="00FF0148">
            <w:pPr>
              <w:jc w:val="center"/>
            </w:pPr>
            <w:r w:rsidRPr="00325F08">
              <w:t>1</w:t>
            </w:r>
          </w:p>
        </w:tc>
        <w:tc>
          <w:tcPr>
            <w:tcW w:w="6804" w:type="dxa"/>
          </w:tcPr>
          <w:p w:rsidR="002E147A" w:rsidRPr="00325F08" w:rsidRDefault="002E147A" w:rsidP="00FF0148">
            <w:r w:rsidRPr="00325F08">
              <w:t>Полное и сокращенное наименование арендатора (пользователя)</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2</w:t>
            </w:r>
          </w:p>
        </w:tc>
        <w:tc>
          <w:tcPr>
            <w:tcW w:w="6804" w:type="dxa"/>
          </w:tcPr>
          <w:p w:rsidR="002E147A" w:rsidRPr="00325F08" w:rsidRDefault="002E147A" w:rsidP="00FF0148">
            <w:r w:rsidRPr="00325F08">
              <w:t>Юридический адрес (полный)</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3</w:t>
            </w:r>
          </w:p>
        </w:tc>
        <w:tc>
          <w:tcPr>
            <w:tcW w:w="6804" w:type="dxa"/>
          </w:tcPr>
          <w:p w:rsidR="002E147A" w:rsidRPr="00325F08" w:rsidRDefault="002E147A" w:rsidP="00FF0148">
            <w:r w:rsidRPr="00325F08">
              <w:t>Сведения об учредителе (полное наименование, юридический адрес)</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4</w:t>
            </w:r>
          </w:p>
        </w:tc>
        <w:tc>
          <w:tcPr>
            <w:tcW w:w="6804" w:type="dxa"/>
          </w:tcPr>
          <w:p w:rsidR="002E147A" w:rsidRPr="00325F08" w:rsidRDefault="002E147A" w:rsidP="00FF0148">
            <w:r w:rsidRPr="00325F08">
              <w:t>Должность, фамилия, имя, отчество руководителя (полностью)</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5</w:t>
            </w:r>
          </w:p>
        </w:tc>
        <w:tc>
          <w:tcPr>
            <w:tcW w:w="6804" w:type="dxa"/>
          </w:tcPr>
          <w:p w:rsidR="002E147A" w:rsidRPr="00325F08" w:rsidRDefault="002E147A" w:rsidP="00FF0148">
            <w:r w:rsidRPr="00325F08">
              <w:t xml:space="preserve">Телефон руководителя, факс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6</w:t>
            </w:r>
          </w:p>
        </w:tc>
        <w:tc>
          <w:tcPr>
            <w:tcW w:w="6804" w:type="dxa"/>
          </w:tcPr>
          <w:p w:rsidR="002E147A" w:rsidRPr="00325F08" w:rsidRDefault="002E147A" w:rsidP="00FF0148">
            <w:r w:rsidRPr="00325F08">
              <w:t>Номер и дата заключения договора аренды (пользования)</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7</w:t>
            </w:r>
          </w:p>
        </w:tc>
        <w:tc>
          <w:tcPr>
            <w:tcW w:w="6804" w:type="dxa"/>
          </w:tcPr>
          <w:p w:rsidR="002E147A" w:rsidRPr="00325F08" w:rsidRDefault="002E147A" w:rsidP="00FF0148">
            <w:r w:rsidRPr="00325F08">
              <w:t>Номер и дата дополнительного соглашения к договору аренды (пользования)</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8</w:t>
            </w:r>
          </w:p>
        </w:tc>
        <w:tc>
          <w:tcPr>
            <w:tcW w:w="6804" w:type="dxa"/>
          </w:tcPr>
          <w:p w:rsidR="002E147A" w:rsidRPr="00325F08" w:rsidRDefault="002E147A" w:rsidP="00FF0148">
            <w:r w:rsidRPr="00325F08">
              <w:t>Реквизиты решения уполномоченного органа о согласовании передачи имущества в аренду (пользование)</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9</w:t>
            </w:r>
          </w:p>
        </w:tc>
        <w:tc>
          <w:tcPr>
            <w:tcW w:w="6804" w:type="dxa"/>
          </w:tcPr>
          <w:p w:rsidR="002E147A" w:rsidRPr="00325F08" w:rsidRDefault="002E147A" w:rsidP="00FF0148">
            <w:r w:rsidRPr="00325F08">
              <w:t>Срок действия договора аренды (пользования)</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10</w:t>
            </w:r>
          </w:p>
        </w:tc>
        <w:tc>
          <w:tcPr>
            <w:tcW w:w="6804" w:type="dxa"/>
          </w:tcPr>
          <w:p w:rsidR="002E147A" w:rsidRPr="00325F08" w:rsidRDefault="002E147A" w:rsidP="00FF0148">
            <w:r w:rsidRPr="00325F08">
              <w:t xml:space="preserve">Государственная регистрация аренды (пользования), дата, номер регистрационной записи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11</w:t>
            </w:r>
          </w:p>
        </w:tc>
        <w:tc>
          <w:tcPr>
            <w:tcW w:w="6804" w:type="dxa"/>
          </w:tcPr>
          <w:p w:rsidR="002E147A" w:rsidRPr="00325F08" w:rsidRDefault="002E147A" w:rsidP="00FF0148">
            <w:r w:rsidRPr="00325F08">
              <w:t xml:space="preserve">Общая/полезная площадь занимаемых помещений, кв. м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12</w:t>
            </w:r>
          </w:p>
        </w:tc>
        <w:tc>
          <w:tcPr>
            <w:tcW w:w="6804" w:type="dxa"/>
          </w:tcPr>
          <w:p w:rsidR="002E147A" w:rsidRPr="00325F08" w:rsidRDefault="002E147A" w:rsidP="00FF0148">
            <w:r w:rsidRPr="00325F08">
              <w:t>Цель использования помещений (офис, склад, магазин, производственное, гараж, иное)</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13</w:t>
            </w:r>
          </w:p>
        </w:tc>
        <w:tc>
          <w:tcPr>
            <w:tcW w:w="6804" w:type="dxa"/>
          </w:tcPr>
          <w:p w:rsidR="002E147A" w:rsidRPr="00325F08" w:rsidRDefault="002E147A" w:rsidP="00FF0148">
            <w:r w:rsidRPr="00325F08">
              <w:t xml:space="preserve">Количество субарендаторов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14</w:t>
            </w:r>
          </w:p>
        </w:tc>
        <w:tc>
          <w:tcPr>
            <w:tcW w:w="6804" w:type="dxa"/>
          </w:tcPr>
          <w:p w:rsidR="002E147A" w:rsidRPr="00325F08" w:rsidRDefault="002E147A" w:rsidP="00FF0148">
            <w:r w:rsidRPr="00325F08">
              <w:t xml:space="preserve">Общее количество площадей, сданных в субаренду, кв. м </w:t>
            </w:r>
          </w:p>
        </w:tc>
        <w:tc>
          <w:tcPr>
            <w:tcW w:w="2268" w:type="dxa"/>
          </w:tcPr>
          <w:p w:rsidR="002E147A" w:rsidRPr="00325F08" w:rsidRDefault="002E147A" w:rsidP="00FF0148">
            <w:pPr>
              <w:jc w:val="center"/>
            </w:pPr>
          </w:p>
        </w:tc>
      </w:tr>
      <w:tr w:rsidR="002E147A" w:rsidRPr="00325F08" w:rsidTr="00FF0148">
        <w:tc>
          <w:tcPr>
            <w:tcW w:w="675" w:type="dxa"/>
          </w:tcPr>
          <w:p w:rsidR="002E147A" w:rsidRPr="00325F08" w:rsidRDefault="002E147A" w:rsidP="00FF0148">
            <w:pPr>
              <w:jc w:val="center"/>
            </w:pPr>
            <w:r w:rsidRPr="00325F08">
              <w:t>15</w:t>
            </w:r>
          </w:p>
        </w:tc>
        <w:tc>
          <w:tcPr>
            <w:tcW w:w="6804" w:type="dxa"/>
          </w:tcPr>
          <w:p w:rsidR="002E147A" w:rsidRPr="00325F08" w:rsidRDefault="002E147A" w:rsidP="00FF0148">
            <w:r w:rsidRPr="00325F08">
              <w:t>Размер годовой арендной платы, руб.</w:t>
            </w:r>
          </w:p>
        </w:tc>
        <w:tc>
          <w:tcPr>
            <w:tcW w:w="2268" w:type="dxa"/>
          </w:tcPr>
          <w:p w:rsidR="002E147A" w:rsidRPr="00325F08" w:rsidRDefault="002E147A" w:rsidP="00FF0148">
            <w:pPr>
              <w:jc w:val="center"/>
            </w:pPr>
          </w:p>
        </w:tc>
      </w:tr>
    </w:tbl>
    <w:p w:rsidR="002E147A" w:rsidRPr="00325F08" w:rsidRDefault="002E147A" w:rsidP="002E147A">
      <w:pPr>
        <w:jc w:val="center"/>
      </w:pPr>
    </w:p>
    <w:p w:rsidR="002E147A" w:rsidRPr="00325F08" w:rsidRDefault="002E147A" w:rsidP="002E147A">
      <w:r w:rsidRPr="00325F08">
        <w:t>Данные, отраженные в форме, подтверждаем:</w:t>
      </w:r>
    </w:p>
    <w:p w:rsidR="002E147A" w:rsidRPr="00325F08" w:rsidRDefault="002E147A" w:rsidP="002E147A"/>
    <w:p w:rsidR="002E147A" w:rsidRPr="00325F08" w:rsidRDefault="002E147A" w:rsidP="002E147A">
      <w:r w:rsidRPr="00325F08">
        <w:t>Руководитель организации (балансодержателя объекта):</w:t>
      </w:r>
    </w:p>
    <w:p w:rsidR="002E147A" w:rsidRPr="00325F08" w:rsidRDefault="002E147A" w:rsidP="002E147A">
      <w:r w:rsidRPr="00325F08">
        <w:t xml:space="preserve">______________________ ___________________ /______________________/ </w:t>
      </w:r>
    </w:p>
    <w:p w:rsidR="002E147A" w:rsidRPr="00325F08" w:rsidRDefault="002E147A" w:rsidP="002E147A">
      <w:pPr>
        <w:rPr>
          <w:sz w:val="16"/>
          <w:szCs w:val="16"/>
        </w:rPr>
      </w:pPr>
      <w:r w:rsidRPr="00325F08">
        <w:rPr>
          <w:sz w:val="16"/>
          <w:szCs w:val="16"/>
        </w:rPr>
        <w:t>                       (должность)                                        (подпись)                                          (Ф.И.О.)</w:t>
      </w:r>
    </w:p>
    <w:p w:rsidR="002E147A" w:rsidRPr="00325F08" w:rsidRDefault="002E147A" w:rsidP="002E147A"/>
    <w:p w:rsidR="002E147A" w:rsidRPr="00325F08" w:rsidRDefault="002E147A" w:rsidP="002E147A">
      <w:r w:rsidRPr="00325F08">
        <w:t>Главный бухгалтер организации (балансодержателя объекта):</w:t>
      </w:r>
    </w:p>
    <w:p w:rsidR="002E147A" w:rsidRPr="00325F08" w:rsidRDefault="002E147A" w:rsidP="002E147A">
      <w:r w:rsidRPr="00325F08">
        <w:t xml:space="preserve">______________________ ___________________ /______________________/ </w:t>
      </w:r>
    </w:p>
    <w:p w:rsidR="002E147A" w:rsidRPr="00325F08" w:rsidRDefault="002E147A" w:rsidP="002E147A">
      <w:pPr>
        <w:rPr>
          <w:sz w:val="16"/>
          <w:szCs w:val="16"/>
        </w:rPr>
      </w:pPr>
      <w:r w:rsidRPr="00325F08">
        <w:t>                       </w:t>
      </w:r>
      <w:r w:rsidRPr="00325F08">
        <w:rPr>
          <w:sz w:val="16"/>
          <w:szCs w:val="16"/>
        </w:rPr>
        <w:t>(должность)                                        (подпись)                                          (Ф.И.О.)</w:t>
      </w:r>
    </w:p>
    <w:p w:rsidR="002E147A" w:rsidRPr="00325F08" w:rsidRDefault="002E147A" w:rsidP="002E147A">
      <w:pPr>
        <w:jc w:val="both"/>
        <w:outlineLvl w:val="2"/>
        <w:rPr>
          <w:bCs/>
        </w:rPr>
      </w:pPr>
      <w:r w:rsidRPr="00325F08">
        <w:rPr>
          <w:bCs/>
        </w:rPr>
        <w:t>СОГЛАСОВАНО:</w:t>
      </w:r>
    </w:p>
    <w:p w:rsidR="002E147A" w:rsidRPr="00325F08" w:rsidRDefault="002E147A" w:rsidP="002E147A">
      <w:pPr>
        <w:jc w:val="both"/>
        <w:outlineLvl w:val="2"/>
        <w:rPr>
          <w:bCs/>
        </w:rPr>
      </w:pPr>
      <w:r w:rsidRPr="00325F08">
        <w:rPr>
          <w:bCs/>
        </w:rPr>
        <w:t>Представитель учредителя подведомственного муниципального учреждения:</w:t>
      </w:r>
    </w:p>
    <w:p w:rsidR="002E147A" w:rsidRPr="00325F08" w:rsidRDefault="002E147A" w:rsidP="002E147A">
      <w:r w:rsidRPr="00325F08">
        <w:t xml:space="preserve">____________________________  ___________________ /______________________/ </w:t>
      </w:r>
    </w:p>
    <w:p w:rsidR="002E147A" w:rsidRPr="00325F08" w:rsidRDefault="002E147A" w:rsidP="002E147A">
      <w:pPr>
        <w:rPr>
          <w:sz w:val="16"/>
          <w:szCs w:val="16"/>
        </w:rPr>
      </w:pPr>
      <w:r w:rsidRPr="00325F08">
        <w:rPr>
          <w:sz w:val="16"/>
          <w:szCs w:val="16"/>
        </w:rPr>
        <w:t>                       (должность)                                                         (подпись)                                          (Ф.И.О.)</w:t>
      </w: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Default="002E147A" w:rsidP="002E147A">
      <w:pPr>
        <w:ind w:left="4962"/>
        <w:jc w:val="both"/>
        <w:outlineLvl w:val="2"/>
        <w:rPr>
          <w:bCs/>
          <w:sz w:val="20"/>
          <w:szCs w:val="20"/>
        </w:rPr>
      </w:pPr>
    </w:p>
    <w:p w:rsidR="002E147A" w:rsidRPr="00325F08" w:rsidRDefault="002E147A" w:rsidP="002E147A">
      <w:pPr>
        <w:ind w:left="4962"/>
        <w:jc w:val="both"/>
        <w:outlineLvl w:val="2"/>
        <w:rPr>
          <w:bCs/>
          <w:sz w:val="20"/>
          <w:szCs w:val="20"/>
        </w:rPr>
      </w:pPr>
      <w:r w:rsidRPr="00325F08">
        <w:rPr>
          <w:bCs/>
          <w:sz w:val="20"/>
          <w:szCs w:val="20"/>
        </w:rPr>
        <w:t>Приложение 4</w:t>
      </w:r>
    </w:p>
    <w:p w:rsidR="002E147A" w:rsidRDefault="002E147A" w:rsidP="002E147A">
      <w:pPr>
        <w:ind w:left="4962"/>
        <w:jc w:val="both"/>
        <w:outlineLvl w:val="2"/>
        <w:rPr>
          <w:bCs/>
          <w:sz w:val="20"/>
          <w:szCs w:val="20"/>
        </w:rPr>
      </w:pPr>
      <w:r w:rsidRPr="00325F08">
        <w:rPr>
          <w:bCs/>
          <w:sz w:val="20"/>
          <w:szCs w:val="20"/>
        </w:rPr>
        <w:t xml:space="preserve">к Методике оценки эффективности использования объектов недвижимого имущества, находящихся в собственности </w:t>
      </w:r>
      <w:r>
        <w:rPr>
          <w:bCs/>
          <w:sz w:val="20"/>
          <w:szCs w:val="20"/>
        </w:rPr>
        <w:t>м</w:t>
      </w:r>
      <w:r w:rsidRPr="00325F08">
        <w:rPr>
          <w:bCs/>
          <w:sz w:val="20"/>
          <w:szCs w:val="20"/>
        </w:rPr>
        <w:t xml:space="preserve">униципального </w:t>
      </w:r>
      <w:r>
        <w:rPr>
          <w:bCs/>
          <w:sz w:val="20"/>
          <w:szCs w:val="20"/>
        </w:rPr>
        <w:t>образования «Шангальское»</w:t>
      </w:r>
      <w:r w:rsidRPr="00325F08">
        <w:rPr>
          <w:bCs/>
          <w:sz w:val="20"/>
          <w:szCs w:val="20"/>
        </w:rPr>
        <w:t>, утвержденной постановлением администрации муниципального образования «</w:t>
      </w:r>
      <w:r>
        <w:rPr>
          <w:bCs/>
          <w:sz w:val="20"/>
          <w:szCs w:val="20"/>
        </w:rPr>
        <w:t xml:space="preserve">Шангальское» </w:t>
      </w:r>
      <w:r w:rsidRPr="00325F08">
        <w:rPr>
          <w:bCs/>
          <w:sz w:val="20"/>
          <w:szCs w:val="20"/>
        </w:rPr>
        <w:t xml:space="preserve"> от </w:t>
      </w:r>
      <w:r>
        <w:rPr>
          <w:bCs/>
          <w:sz w:val="20"/>
          <w:szCs w:val="20"/>
        </w:rPr>
        <w:t xml:space="preserve">27 марта </w:t>
      </w:r>
      <w:r w:rsidRPr="00325F08">
        <w:rPr>
          <w:bCs/>
          <w:sz w:val="20"/>
          <w:szCs w:val="20"/>
        </w:rPr>
        <w:t>201</w:t>
      </w:r>
      <w:r>
        <w:rPr>
          <w:bCs/>
          <w:sz w:val="20"/>
          <w:szCs w:val="20"/>
        </w:rPr>
        <w:t>9</w:t>
      </w:r>
      <w:r w:rsidRPr="00325F08">
        <w:rPr>
          <w:bCs/>
          <w:sz w:val="20"/>
          <w:szCs w:val="20"/>
        </w:rPr>
        <w:t xml:space="preserve"> №</w:t>
      </w:r>
      <w:r>
        <w:rPr>
          <w:bCs/>
          <w:sz w:val="20"/>
          <w:szCs w:val="20"/>
        </w:rPr>
        <w:t xml:space="preserve"> 29</w:t>
      </w:r>
    </w:p>
    <w:p w:rsidR="002E147A" w:rsidRPr="00325F08" w:rsidRDefault="002E147A" w:rsidP="002E147A">
      <w:pPr>
        <w:ind w:left="4962"/>
        <w:jc w:val="both"/>
        <w:outlineLvl w:val="2"/>
        <w:rPr>
          <w:b/>
          <w:bCs/>
          <w:sz w:val="16"/>
          <w:szCs w:val="16"/>
        </w:rPr>
      </w:pPr>
    </w:p>
    <w:p w:rsidR="002E147A" w:rsidRPr="00325F08" w:rsidRDefault="002E147A" w:rsidP="002E147A">
      <w:pPr>
        <w:jc w:val="center"/>
        <w:outlineLvl w:val="2"/>
        <w:rPr>
          <w:b/>
          <w:bCs/>
        </w:rPr>
      </w:pPr>
      <w:r w:rsidRPr="00325F08">
        <w:rPr>
          <w:b/>
          <w:bCs/>
        </w:rPr>
        <w:t xml:space="preserve">Значения показателей эффективности использования имущества казенными, бюджетными, автономными учреждениями </w:t>
      </w:r>
    </w:p>
    <w:p w:rsidR="002E147A" w:rsidRPr="00325F08" w:rsidRDefault="002E147A" w:rsidP="002E147A">
      <w:pPr>
        <w:jc w:val="center"/>
      </w:pPr>
      <w:r w:rsidRPr="00325F08">
        <w:t>по состоянию на "__" _______ 20__ года</w:t>
      </w:r>
    </w:p>
    <w:p w:rsidR="002E147A" w:rsidRPr="00325F08" w:rsidRDefault="002E147A" w:rsidP="002E147A">
      <w:pPr>
        <w:jc w:val="center"/>
        <w:rPr>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417"/>
      </w:tblGrid>
      <w:tr w:rsidR="002E147A" w:rsidRPr="00325F08" w:rsidTr="00FF0148">
        <w:tc>
          <w:tcPr>
            <w:tcW w:w="727" w:type="dxa"/>
          </w:tcPr>
          <w:p w:rsidR="002E147A" w:rsidRPr="00325F08" w:rsidRDefault="002E147A" w:rsidP="00FF0148">
            <w:pPr>
              <w:jc w:val="center"/>
            </w:pPr>
            <w:r w:rsidRPr="00325F08">
              <w:t xml:space="preserve">№ </w:t>
            </w:r>
          </w:p>
          <w:p w:rsidR="002E147A" w:rsidRPr="00325F08" w:rsidRDefault="002E147A" w:rsidP="00FF0148">
            <w:pPr>
              <w:jc w:val="center"/>
            </w:pPr>
            <w:proofErr w:type="spellStart"/>
            <w:r w:rsidRPr="00325F08">
              <w:t>п</w:t>
            </w:r>
            <w:proofErr w:type="spellEnd"/>
            <w:r w:rsidRPr="00325F08">
              <w:t>/</w:t>
            </w:r>
            <w:proofErr w:type="spellStart"/>
            <w:r w:rsidRPr="00325F08">
              <w:t>п</w:t>
            </w:r>
            <w:proofErr w:type="spellEnd"/>
          </w:p>
        </w:tc>
        <w:tc>
          <w:tcPr>
            <w:tcW w:w="3776" w:type="dxa"/>
          </w:tcPr>
          <w:p w:rsidR="002E147A" w:rsidRPr="00325F08" w:rsidRDefault="002E147A" w:rsidP="00FF0148">
            <w:pPr>
              <w:jc w:val="center"/>
            </w:pPr>
            <w:r w:rsidRPr="00325F08">
              <w:t xml:space="preserve">Наименование показателя </w:t>
            </w:r>
          </w:p>
        </w:tc>
        <w:tc>
          <w:tcPr>
            <w:tcW w:w="992" w:type="dxa"/>
          </w:tcPr>
          <w:p w:rsidR="002E147A" w:rsidRPr="00325F08" w:rsidRDefault="002E147A" w:rsidP="00FF0148">
            <w:pPr>
              <w:jc w:val="center"/>
            </w:pPr>
            <w:r w:rsidRPr="00325F08">
              <w:t xml:space="preserve">Единица измерения </w:t>
            </w:r>
          </w:p>
        </w:tc>
        <w:tc>
          <w:tcPr>
            <w:tcW w:w="1701" w:type="dxa"/>
          </w:tcPr>
          <w:p w:rsidR="002E147A" w:rsidRPr="00325F08" w:rsidRDefault="002E147A" w:rsidP="00FF0148">
            <w:pPr>
              <w:jc w:val="center"/>
            </w:pPr>
            <w:r w:rsidRPr="00325F08">
              <w:t>20__ (предыдущий год) (факт)</w:t>
            </w:r>
          </w:p>
        </w:tc>
        <w:tc>
          <w:tcPr>
            <w:tcW w:w="1701" w:type="dxa"/>
          </w:tcPr>
          <w:p w:rsidR="002E147A" w:rsidRPr="00325F08" w:rsidRDefault="002E147A" w:rsidP="00FF0148">
            <w:pPr>
              <w:jc w:val="center"/>
            </w:pPr>
            <w:r w:rsidRPr="00325F08">
              <w:t>20__ (отчетный год) (факт)</w:t>
            </w:r>
          </w:p>
        </w:tc>
        <w:tc>
          <w:tcPr>
            <w:tcW w:w="1417" w:type="dxa"/>
          </w:tcPr>
          <w:p w:rsidR="002E147A" w:rsidRPr="00325F08" w:rsidRDefault="002E147A" w:rsidP="00FF0148">
            <w:pPr>
              <w:jc w:val="center"/>
            </w:pPr>
            <w:r w:rsidRPr="00325F08">
              <w:t>20__ (следующий за отчетным год) (прогноз)</w:t>
            </w:r>
          </w:p>
        </w:tc>
      </w:tr>
      <w:tr w:rsidR="002E147A" w:rsidRPr="00325F08" w:rsidTr="00FF0148">
        <w:tc>
          <w:tcPr>
            <w:tcW w:w="727" w:type="dxa"/>
          </w:tcPr>
          <w:p w:rsidR="002E147A" w:rsidRPr="00325F08" w:rsidRDefault="002E147A" w:rsidP="00FF0148">
            <w:pPr>
              <w:jc w:val="center"/>
            </w:pPr>
            <w:r w:rsidRPr="00325F08">
              <w:t>1</w:t>
            </w:r>
          </w:p>
        </w:tc>
        <w:tc>
          <w:tcPr>
            <w:tcW w:w="3776" w:type="dxa"/>
          </w:tcPr>
          <w:p w:rsidR="002E147A" w:rsidRPr="00325F08" w:rsidRDefault="002E147A" w:rsidP="00FF0148">
            <w:pPr>
              <w:jc w:val="center"/>
            </w:pPr>
            <w:r w:rsidRPr="00325F08">
              <w:t>2</w:t>
            </w:r>
          </w:p>
        </w:tc>
        <w:tc>
          <w:tcPr>
            <w:tcW w:w="992" w:type="dxa"/>
          </w:tcPr>
          <w:p w:rsidR="002E147A" w:rsidRPr="00325F08" w:rsidRDefault="002E147A" w:rsidP="00FF0148">
            <w:pPr>
              <w:jc w:val="center"/>
            </w:pPr>
            <w:r w:rsidRPr="00325F08">
              <w:t>3</w:t>
            </w:r>
          </w:p>
        </w:tc>
        <w:tc>
          <w:tcPr>
            <w:tcW w:w="1701" w:type="dxa"/>
          </w:tcPr>
          <w:p w:rsidR="002E147A" w:rsidRPr="00325F08" w:rsidRDefault="002E147A" w:rsidP="00FF0148">
            <w:pPr>
              <w:jc w:val="center"/>
            </w:pPr>
            <w:r w:rsidRPr="00325F08">
              <w:t>4</w:t>
            </w:r>
          </w:p>
        </w:tc>
        <w:tc>
          <w:tcPr>
            <w:tcW w:w="1701" w:type="dxa"/>
          </w:tcPr>
          <w:p w:rsidR="002E147A" w:rsidRPr="00325F08" w:rsidRDefault="002E147A" w:rsidP="00FF0148">
            <w:pPr>
              <w:jc w:val="center"/>
            </w:pPr>
            <w:r w:rsidRPr="00325F08">
              <w:t>5</w:t>
            </w:r>
          </w:p>
        </w:tc>
        <w:tc>
          <w:tcPr>
            <w:tcW w:w="1417" w:type="dxa"/>
          </w:tcPr>
          <w:p w:rsidR="002E147A" w:rsidRPr="00325F08" w:rsidRDefault="002E147A" w:rsidP="00FF0148">
            <w:pPr>
              <w:jc w:val="center"/>
            </w:pPr>
            <w:r w:rsidRPr="00325F08">
              <w:t>6</w:t>
            </w:r>
          </w:p>
        </w:tc>
      </w:tr>
      <w:tr w:rsidR="002E147A" w:rsidRPr="00325F08" w:rsidTr="00FF0148">
        <w:tc>
          <w:tcPr>
            <w:tcW w:w="727" w:type="dxa"/>
          </w:tcPr>
          <w:p w:rsidR="002E147A" w:rsidRPr="00325F08" w:rsidRDefault="002E147A" w:rsidP="00FF0148">
            <w:pPr>
              <w:jc w:val="center"/>
            </w:pPr>
            <w:r w:rsidRPr="00325F08">
              <w:t xml:space="preserve">1 </w:t>
            </w:r>
          </w:p>
        </w:tc>
        <w:tc>
          <w:tcPr>
            <w:tcW w:w="3776" w:type="dxa"/>
          </w:tcPr>
          <w:p w:rsidR="002E147A" w:rsidRPr="00325F08" w:rsidRDefault="002E147A" w:rsidP="00FF0148">
            <w:r w:rsidRPr="00325F08">
              <w:t>Сумма доходов, полученная от использования имущества, в том числе:</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1.1 </w:t>
            </w:r>
          </w:p>
        </w:tc>
        <w:tc>
          <w:tcPr>
            <w:tcW w:w="3776" w:type="dxa"/>
          </w:tcPr>
          <w:p w:rsidR="002E147A" w:rsidRPr="00325F08" w:rsidRDefault="002E147A" w:rsidP="00FF0148">
            <w:r w:rsidRPr="00325F08">
              <w:t xml:space="preserve">От сдачи имущества в аренду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1.2 </w:t>
            </w:r>
          </w:p>
        </w:tc>
        <w:tc>
          <w:tcPr>
            <w:tcW w:w="3776" w:type="dxa"/>
          </w:tcPr>
          <w:p w:rsidR="002E147A" w:rsidRPr="00325F08" w:rsidRDefault="002E147A" w:rsidP="00FF0148">
            <w:r w:rsidRPr="00325F08">
              <w:t>От оказания платных услуг (выполнения работ)</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1.3 </w:t>
            </w:r>
          </w:p>
        </w:tc>
        <w:tc>
          <w:tcPr>
            <w:tcW w:w="3776" w:type="dxa"/>
          </w:tcPr>
          <w:p w:rsidR="002E147A" w:rsidRPr="00325F08" w:rsidRDefault="002E147A" w:rsidP="00FF0148">
            <w:r w:rsidRPr="00325F08">
              <w:t xml:space="preserve">От оказания услуг (выполнения работ) в соответствии с муниципальным заданием, утвержденным учредителем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2 </w:t>
            </w:r>
          </w:p>
        </w:tc>
        <w:tc>
          <w:tcPr>
            <w:tcW w:w="3776" w:type="dxa"/>
          </w:tcPr>
          <w:p w:rsidR="002E147A" w:rsidRPr="00325F08" w:rsidRDefault="002E147A" w:rsidP="00FF0148">
            <w:r w:rsidRPr="00325F08">
              <w:t>Сумма расходов, направленная на содержание имущества, в том числе:</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2.1 </w:t>
            </w:r>
          </w:p>
        </w:tc>
        <w:tc>
          <w:tcPr>
            <w:tcW w:w="3776" w:type="dxa"/>
          </w:tcPr>
          <w:p w:rsidR="002E147A" w:rsidRPr="00325F08" w:rsidRDefault="002E147A" w:rsidP="00FF0148">
            <w:r w:rsidRPr="00325F08">
              <w:t xml:space="preserve">Выплата налога на имущество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2.2 </w:t>
            </w:r>
          </w:p>
        </w:tc>
        <w:tc>
          <w:tcPr>
            <w:tcW w:w="3776" w:type="dxa"/>
          </w:tcPr>
          <w:p w:rsidR="002E147A" w:rsidRPr="00325F08" w:rsidRDefault="002E147A" w:rsidP="00FF0148">
            <w:r w:rsidRPr="00325F08">
              <w:t xml:space="preserve">Имущество, переданное в аренду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2.3 </w:t>
            </w:r>
          </w:p>
        </w:tc>
        <w:tc>
          <w:tcPr>
            <w:tcW w:w="3776" w:type="dxa"/>
          </w:tcPr>
          <w:p w:rsidR="002E147A" w:rsidRPr="00325F08" w:rsidRDefault="002E147A" w:rsidP="00FF0148">
            <w:r w:rsidRPr="00325F08">
              <w:t xml:space="preserve">Имущество, переданное в безвозмездное пользование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2.4 </w:t>
            </w:r>
          </w:p>
        </w:tc>
        <w:tc>
          <w:tcPr>
            <w:tcW w:w="3776" w:type="dxa"/>
          </w:tcPr>
          <w:p w:rsidR="002E147A" w:rsidRPr="00325F08" w:rsidRDefault="002E147A" w:rsidP="00FF0148">
            <w:r w:rsidRPr="00325F08">
              <w:t>Имущество, используемое для оказания платных услуг (выполнения работ)</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2.5 </w:t>
            </w:r>
          </w:p>
        </w:tc>
        <w:tc>
          <w:tcPr>
            <w:tcW w:w="3776" w:type="dxa"/>
          </w:tcPr>
          <w:p w:rsidR="002E147A" w:rsidRPr="00325F08" w:rsidRDefault="002E147A" w:rsidP="00FF0148">
            <w:r w:rsidRPr="00325F08">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 </w:t>
            </w:r>
          </w:p>
        </w:tc>
        <w:tc>
          <w:tcPr>
            <w:tcW w:w="3776" w:type="dxa"/>
          </w:tcPr>
          <w:p w:rsidR="002E147A" w:rsidRPr="00325F08" w:rsidRDefault="002E147A" w:rsidP="00FF0148">
            <w:r w:rsidRPr="00325F08">
              <w:t>Общая балансовая (остаточная) стоимость имущества, в том числе:</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3.1 </w:t>
            </w:r>
          </w:p>
        </w:tc>
        <w:tc>
          <w:tcPr>
            <w:tcW w:w="3776" w:type="dxa"/>
          </w:tcPr>
          <w:p w:rsidR="002E147A" w:rsidRPr="00325F08" w:rsidRDefault="002E147A" w:rsidP="00FF0148">
            <w:r w:rsidRPr="00325F08">
              <w:t>Недвижимое имущество, в том числе:</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3.1.1 </w:t>
            </w:r>
          </w:p>
        </w:tc>
        <w:tc>
          <w:tcPr>
            <w:tcW w:w="3776" w:type="dxa"/>
          </w:tcPr>
          <w:p w:rsidR="002E147A" w:rsidRPr="00325F08" w:rsidRDefault="002E147A" w:rsidP="00FF0148">
            <w:r w:rsidRPr="00325F08">
              <w:t xml:space="preserve">Имущество, переданное в аренду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3.1.2 </w:t>
            </w:r>
          </w:p>
        </w:tc>
        <w:tc>
          <w:tcPr>
            <w:tcW w:w="3776" w:type="dxa"/>
          </w:tcPr>
          <w:p w:rsidR="002E147A" w:rsidRPr="00325F08" w:rsidRDefault="002E147A" w:rsidP="00FF0148">
            <w:r w:rsidRPr="00325F08">
              <w:t xml:space="preserve">Имущество, переданное в </w:t>
            </w:r>
            <w:r w:rsidRPr="00325F08">
              <w:lastRenderedPageBreak/>
              <w:t xml:space="preserve">безвозмездное пользование </w:t>
            </w:r>
          </w:p>
        </w:tc>
        <w:tc>
          <w:tcPr>
            <w:tcW w:w="992" w:type="dxa"/>
          </w:tcPr>
          <w:p w:rsidR="002E147A" w:rsidRPr="00325F08" w:rsidRDefault="002E147A" w:rsidP="00FF0148">
            <w:pPr>
              <w:jc w:val="center"/>
            </w:pPr>
            <w:r w:rsidRPr="00325F08">
              <w:lastRenderedPageBreak/>
              <w:t xml:space="preserve">тыс. </w:t>
            </w:r>
            <w:r w:rsidRPr="00325F08">
              <w:lastRenderedPageBreak/>
              <w:t>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lastRenderedPageBreak/>
              <w:t xml:space="preserve">3.1.3 </w:t>
            </w:r>
          </w:p>
        </w:tc>
        <w:tc>
          <w:tcPr>
            <w:tcW w:w="3776" w:type="dxa"/>
          </w:tcPr>
          <w:p w:rsidR="002E147A" w:rsidRPr="00325F08" w:rsidRDefault="002E147A" w:rsidP="00FF0148">
            <w:r w:rsidRPr="00325F08">
              <w:t>Имущество, используемое для оказания платных услуг (выполнения работ)</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3.1.4 </w:t>
            </w:r>
          </w:p>
        </w:tc>
        <w:tc>
          <w:tcPr>
            <w:tcW w:w="3776" w:type="dxa"/>
          </w:tcPr>
          <w:p w:rsidR="002E147A" w:rsidRPr="00325F08" w:rsidRDefault="002E147A" w:rsidP="00FF0148">
            <w:r w:rsidRPr="00325F08">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3.2 </w:t>
            </w:r>
          </w:p>
        </w:tc>
        <w:tc>
          <w:tcPr>
            <w:tcW w:w="3776" w:type="dxa"/>
          </w:tcPr>
          <w:p w:rsidR="002E147A" w:rsidRPr="00325F08" w:rsidRDefault="002E147A" w:rsidP="00FF0148">
            <w:r w:rsidRPr="00325F08">
              <w:t>Движимое имущество, в том числе:</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3.2.1 </w:t>
            </w:r>
          </w:p>
        </w:tc>
        <w:tc>
          <w:tcPr>
            <w:tcW w:w="3776" w:type="dxa"/>
          </w:tcPr>
          <w:p w:rsidR="002E147A" w:rsidRPr="00325F08" w:rsidRDefault="002E147A" w:rsidP="00FF0148">
            <w:r w:rsidRPr="00325F08">
              <w:t xml:space="preserve">Особо ценное движимое имущество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3.2.2 </w:t>
            </w:r>
          </w:p>
        </w:tc>
        <w:tc>
          <w:tcPr>
            <w:tcW w:w="3776" w:type="dxa"/>
          </w:tcPr>
          <w:p w:rsidR="002E147A" w:rsidRPr="00325F08" w:rsidRDefault="002E147A" w:rsidP="00FF0148">
            <w:r w:rsidRPr="00325F08">
              <w:t xml:space="preserve">Движимое имущество, переданное в аренду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3.2.3 </w:t>
            </w:r>
          </w:p>
        </w:tc>
        <w:tc>
          <w:tcPr>
            <w:tcW w:w="3776" w:type="dxa"/>
          </w:tcPr>
          <w:p w:rsidR="002E147A" w:rsidRPr="00325F08" w:rsidRDefault="002E147A" w:rsidP="00FF0148">
            <w:r w:rsidRPr="00325F08">
              <w:t xml:space="preserve">Движимое имущество, переданное в безвозмездное пользование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3.2.4 </w:t>
            </w:r>
          </w:p>
        </w:tc>
        <w:tc>
          <w:tcPr>
            <w:tcW w:w="3776" w:type="dxa"/>
          </w:tcPr>
          <w:p w:rsidR="002E147A" w:rsidRPr="00325F08" w:rsidRDefault="002E147A" w:rsidP="00FF0148">
            <w:r w:rsidRPr="00325F08">
              <w:t>Движимое имущество, используемое для оказания платных услуг (выполнения работ)</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3.2.5 </w:t>
            </w:r>
          </w:p>
        </w:tc>
        <w:tc>
          <w:tcPr>
            <w:tcW w:w="3776" w:type="dxa"/>
          </w:tcPr>
          <w:p w:rsidR="002E147A" w:rsidRPr="00325F08" w:rsidRDefault="002E147A" w:rsidP="00FF0148">
            <w:r w:rsidRPr="00325F08">
              <w:t xml:space="preserve">Движимое 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4 </w:t>
            </w:r>
          </w:p>
        </w:tc>
        <w:tc>
          <w:tcPr>
            <w:tcW w:w="3776" w:type="dxa"/>
          </w:tcPr>
          <w:p w:rsidR="002E147A" w:rsidRPr="00325F08" w:rsidRDefault="002E147A" w:rsidP="00FF0148">
            <w:r w:rsidRPr="00325F08">
              <w:t xml:space="preserve">Количество объектов недвижимого имущества </w:t>
            </w:r>
          </w:p>
        </w:tc>
        <w:tc>
          <w:tcPr>
            <w:tcW w:w="992" w:type="dxa"/>
          </w:tcPr>
          <w:p w:rsidR="002E147A" w:rsidRPr="00325F08" w:rsidRDefault="002E147A" w:rsidP="00FF0148">
            <w:pPr>
              <w:jc w:val="center"/>
            </w:pPr>
            <w:r w:rsidRPr="00325F08">
              <w:t xml:space="preserve">единиц </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5 </w:t>
            </w:r>
          </w:p>
        </w:tc>
        <w:tc>
          <w:tcPr>
            <w:tcW w:w="3776" w:type="dxa"/>
          </w:tcPr>
          <w:p w:rsidR="002E147A" w:rsidRPr="00325F08" w:rsidRDefault="002E147A" w:rsidP="00FF0148">
            <w:r w:rsidRPr="00325F08">
              <w:t>Общая площадь объектов недвижимого имущества, в том числе:</w:t>
            </w:r>
          </w:p>
        </w:tc>
        <w:tc>
          <w:tcPr>
            <w:tcW w:w="992" w:type="dxa"/>
          </w:tcPr>
          <w:p w:rsidR="002E147A" w:rsidRPr="00325F08" w:rsidRDefault="002E147A" w:rsidP="00FF0148">
            <w:pPr>
              <w:jc w:val="center"/>
            </w:pPr>
            <w:r w:rsidRPr="00325F08">
              <w:t xml:space="preserve">кв. м </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5.1 </w:t>
            </w:r>
          </w:p>
        </w:tc>
        <w:tc>
          <w:tcPr>
            <w:tcW w:w="3776" w:type="dxa"/>
          </w:tcPr>
          <w:p w:rsidR="002E147A" w:rsidRPr="00325F08" w:rsidRDefault="002E147A" w:rsidP="00FF0148">
            <w:r w:rsidRPr="00325F08">
              <w:t xml:space="preserve">Имущество, переданное в аренду </w:t>
            </w:r>
          </w:p>
        </w:tc>
        <w:tc>
          <w:tcPr>
            <w:tcW w:w="992" w:type="dxa"/>
          </w:tcPr>
          <w:p w:rsidR="002E147A" w:rsidRPr="00325F08" w:rsidRDefault="002E147A" w:rsidP="00FF0148">
            <w:pPr>
              <w:jc w:val="center"/>
            </w:pPr>
            <w:r w:rsidRPr="00325F08">
              <w:t xml:space="preserve">кв. м </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5.2 </w:t>
            </w:r>
          </w:p>
        </w:tc>
        <w:tc>
          <w:tcPr>
            <w:tcW w:w="3776" w:type="dxa"/>
          </w:tcPr>
          <w:p w:rsidR="002E147A" w:rsidRPr="00325F08" w:rsidRDefault="002E147A" w:rsidP="00FF0148">
            <w:r w:rsidRPr="00325F08">
              <w:t xml:space="preserve">Имущество, переданное в безвозмездное пользование </w:t>
            </w:r>
          </w:p>
        </w:tc>
        <w:tc>
          <w:tcPr>
            <w:tcW w:w="992" w:type="dxa"/>
          </w:tcPr>
          <w:p w:rsidR="002E147A" w:rsidRPr="00325F08" w:rsidRDefault="002E147A" w:rsidP="00FF0148">
            <w:pPr>
              <w:jc w:val="center"/>
            </w:pPr>
            <w:r w:rsidRPr="00325F08">
              <w:t xml:space="preserve">кв. м </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5.3 </w:t>
            </w:r>
          </w:p>
        </w:tc>
        <w:tc>
          <w:tcPr>
            <w:tcW w:w="3776" w:type="dxa"/>
          </w:tcPr>
          <w:p w:rsidR="002E147A" w:rsidRPr="00325F08" w:rsidRDefault="002E147A" w:rsidP="00FF0148">
            <w:r w:rsidRPr="00325F08">
              <w:t>Имущество, используемое для оказания платных услуг (выполнения работ)</w:t>
            </w:r>
          </w:p>
        </w:tc>
        <w:tc>
          <w:tcPr>
            <w:tcW w:w="992" w:type="dxa"/>
          </w:tcPr>
          <w:p w:rsidR="002E147A" w:rsidRPr="00325F08" w:rsidRDefault="002E147A" w:rsidP="00FF0148">
            <w:pPr>
              <w:jc w:val="center"/>
            </w:pPr>
            <w:r w:rsidRPr="00325F08">
              <w:t xml:space="preserve">кв. м </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5.4 </w:t>
            </w:r>
          </w:p>
        </w:tc>
        <w:tc>
          <w:tcPr>
            <w:tcW w:w="3776" w:type="dxa"/>
          </w:tcPr>
          <w:p w:rsidR="002E147A" w:rsidRPr="00325F08" w:rsidRDefault="002E147A" w:rsidP="00FF0148">
            <w:r w:rsidRPr="00325F08">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2E147A" w:rsidRPr="00325F08" w:rsidRDefault="002E147A" w:rsidP="00FF0148">
            <w:pPr>
              <w:jc w:val="center"/>
            </w:pPr>
            <w:r w:rsidRPr="00325F08">
              <w:t xml:space="preserve">кв. м </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6 </w:t>
            </w:r>
          </w:p>
        </w:tc>
        <w:tc>
          <w:tcPr>
            <w:tcW w:w="3776" w:type="dxa"/>
          </w:tcPr>
          <w:p w:rsidR="002E147A" w:rsidRPr="00325F08" w:rsidRDefault="002E147A" w:rsidP="00FF0148">
            <w:r w:rsidRPr="00325F08">
              <w:t xml:space="preserve">Износ основных средств </w:t>
            </w:r>
          </w:p>
        </w:tc>
        <w:tc>
          <w:tcPr>
            <w:tcW w:w="992" w:type="dxa"/>
          </w:tcPr>
          <w:p w:rsidR="002E147A" w:rsidRPr="00325F08" w:rsidRDefault="002E147A" w:rsidP="00FF0148">
            <w:pPr>
              <w:jc w:val="center"/>
            </w:pPr>
            <w:r w:rsidRPr="00325F08">
              <w:t>%</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r w:rsidR="002E147A" w:rsidRPr="00325F08" w:rsidTr="00FF0148">
        <w:tc>
          <w:tcPr>
            <w:tcW w:w="727" w:type="dxa"/>
          </w:tcPr>
          <w:p w:rsidR="002E147A" w:rsidRPr="00325F08" w:rsidRDefault="002E147A" w:rsidP="00FF0148">
            <w:pPr>
              <w:jc w:val="center"/>
            </w:pPr>
            <w:r w:rsidRPr="00325F08">
              <w:t xml:space="preserve">7 </w:t>
            </w:r>
          </w:p>
        </w:tc>
        <w:tc>
          <w:tcPr>
            <w:tcW w:w="3776" w:type="dxa"/>
          </w:tcPr>
          <w:p w:rsidR="002E147A" w:rsidRPr="00325F08" w:rsidRDefault="002E147A" w:rsidP="00FF0148">
            <w:r w:rsidRPr="00325F08">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2E147A" w:rsidRPr="00325F08" w:rsidRDefault="002E147A" w:rsidP="00FF0148">
            <w:pPr>
              <w:jc w:val="center"/>
            </w:pPr>
            <w:r w:rsidRPr="00325F08">
              <w:t>тыс. руб.</w:t>
            </w:r>
          </w:p>
        </w:tc>
        <w:tc>
          <w:tcPr>
            <w:tcW w:w="1701" w:type="dxa"/>
          </w:tcPr>
          <w:p w:rsidR="002E147A" w:rsidRPr="00325F08" w:rsidRDefault="002E147A" w:rsidP="00FF0148">
            <w:pPr>
              <w:jc w:val="center"/>
            </w:pPr>
          </w:p>
        </w:tc>
        <w:tc>
          <w:tcPr>
            <w:tcW w:w="1701" w:type="dxa"/>
          </w:tcPr>
          <w:p w:rsidR="002E147A" w:rsidRPr="00325F08" w:rsidRDefault="002E147A" w:rsidP="00FF0148">
            <w:pPr>
              <w:jc w:val="center"/>
            </w:pPr>
          </w:p>
        </w:tc>
        <w:tc>
          <w:tcPr>
            <w:tcW w:w="1417" w:type="dxa"/>
          </w:tcPr>
          <w:p w:rsidR="002E147A" w:rsidRPr="00325F08" w:rsidRDefault="002E147A" w:rsidP="00FF0148">
            <w:pPr>
              <w:jc w:val="center"/>
            </w:pPr>
          </w:p>
        </w:tc>
      </w:tr>
    </w:tbl>
    <w:p w:rsidR="002E147A" w:rsidRPr="00325F08" w:rsidRDefault="002E147A" w:rsidP="002E147A">
      <w:pPr>
        <w:jc w:val="center"/>
        <w:rPr>
          <w:sz w:val="16"/>
          <w:szCs w:val="16"/>
        </w:rPr>
      </w:pPr>
    </w:p>
    <w:p w:rsidR="002E147A" w:rsidRPr="00325F08" w:rsidRDefault="002E147A" w:rsidP="002E147A">
      <w:r w:rsidRPr="00325F08">
        <w:rPr>
          <w:sz w:val="16"/>
          <w:szCs w:val="16"/>
        </w:rPr>
        <w:br/>
      </w:r>
      <w:r w:rsidRPr="00325F08">
        <w:t>Данные, отраженные в форме, подтверждаем:</w:t>
      </w:r>
    </w:p>
    <w:p w:rsidR="002E147A" w:rsidRPr="00325F08" w:rsidRDefault="002E147A" w:rsidP="002E147A"/>
    <w:p w:rsidR="002E147A" w:rsidRPr="00325F08" w:rsidRDefault="002E147A" w:rsidP="002E147A">
      <w:r w:rsidRPr="00325F08">
        <w:lastRenderedPageBreak/>
        <w:t>Руководитель организации (балансодержателя объекта):</w:t>
      </w:r>
    </w:p>
    <w:p w:rsidR="002E147A" w:rsidRPr="00325F08" w:rsidRDefault="002E147A" w:rsidP="002E147A">
      <w:r w:rsidRPr="00325F08">
        <w:t xml:space="preserve">______________________ ___________________ /______________________/ </w:t>
      </w:r>
    </w:p>
    <w:p w:rsidR="002E147A" w:rsidRPr="00325F08" w:rsidRDefault="002E147A" w:rsidP="002E147A">
      <w:pPr>
        <w:rPr>
          <w:sz w:val="16"/>
          <w:szCs w:val="16"/>
        </w:rPr>
      </w:pPr>
      <w:r w:rsidRPr="00325F08">
        <w:rPr>
          <w:sz w:val="16"/>
          <w:szCs w:val="16"/>
        </w:rPr>
        <w:t>                       (должность)                                        (подпись)                                          (Ф.И.О.)</w:t>
      </w:r>
    </w:p>
    <w:p w:rsidR="002E147A" w:rsidRPr="00325F08" w:rsidRDefault="002E147A" w:rsidP="002E147A"/>
    <w:p w:rsidR="002E147A" w:rsidRPr="00325F08" w:rsidRDefault="002E147A" w:rsidP="002E147A">
      <w:r w:rsidRPr="00325F08">
        <w:t>Главный бухгалтер организации (балансодержателя объекта):</w:t>
      </w:r>
    </w:p>
    <w:p w:rsidR="002E147A" w:rsidRPr="00325F08" w:rsidRDefault="002E147A" w:rsidP="002E147A">
      <w:r w:rsidRPr="00325F08">
        <w:t xml:space="preserve">______________________ ___________________ /______________________/ </w:t>
      </w:r>
    </w:p>
    <w:p w:rsidR="002E147A" w:rsidRPr="00325F08" w:rsidRDefault="002E147A" w:rsidP="002E147A">
      <w:pPr>
        <w:rPr>
          <w:sz w:val="16"/>
          <w:szCs w:val="16"/>
        </w:rPr>
      </w:pPr>
      <w:r w:rsidRPr="00325F08">
        <w:t>                       </w:t>
      </w:r>
      <w:r w:rsidRPr="00325F08">
        <w:rPr>
          <w:sz w:val="16"/>
          <w:szCs w:val="16"/>
        </w:rPr>
        <w:t>(должность)                                        (подпись)                                          (Ф.И.О.)</w:t>
      </w:r>
    </w:p>
    <w:p w:rsidR="002E147A" w:rsidRPr="00325F08" w:rsidRDefault="002E147A" w:rsidP="002E147A">
      <w:pPr>
        <w:jc w:val="center"/>
        <w:outlineLvl w:val="2"/>
        <w:rPr>
          <w:b/>
          <w:bCs/>
        </w:rPr>
      </w:pPr>
    </w:p>
    <w:p w:rsidR="002E147A" w:rsidRPr="00325F08" w:rsidRDefault="002E147A" w:rsidP="002E147A">
      <w:pPr>
        <w:jc w:val="both"/>
        <w:outlineLvl w:val="2"/>
        <w:rPr>
          <w:bCs/>
        </w:rPr>
      </w:pPr>
      <w:r w:rsidRPr="00325F08">
        <w:rPr>
          <w:bCs/>
        </w:rPr>
        <w:t>СОГЛАСОВАНО:</w:t>
      </w:r>
    </w:p>
    <w:p w:rsidR="002E147A" w:rsidRPr="00325F08" w:rsidRDefault="002E147A" w:rsidP="002E147A">
      <w:pPr>
        <w:jc w:val="both"/>
        <w:outlineLvl w:val="2"/>
        <w:rPr>
          <w:bCs/>
        </w:rPr>
      </w:pPr>
      <w:r w:rsidRPr="00325F08">
        <w:rPr>
          <w:bCs/>
        </w:rPr>
        <w:t>Представитель учредителя подведомственного муниципального учреждения:</w:t>
      </w:r>
    </w:p>
    <w:p w:rsidR="002E147A" w:rsidRPr="00325F08" w:rsidRDefault="002E147A" w:rsidP="002E147A">
      <w:r w:rsidRPr="00325F08">
        <w:t xml:space="preserve">____________________________  ___________________ /______________________/ </w:t>
      </w:r>
    </w:p>
    <w:p w:rsidR="002E147A" w:rsidRDefault="002E147A" w:rsidP="002E147A">
      <w:pPr>
        <w:rPr>
          <w:bCs/>
          <w:sz w:val="20"/>
          <w:szCs w:val="20"/>
        </w:rPr>
      </w:pPr>
      <w:r w:rsidRPr="00325F08">
        <w:rPr>
          <w:sz w:val="16"/>
          <w:szCs w:val="16"/>
        </w:rPr>
        <w:t>                       (должность)                                                         (подпись)                                          (Ф.И</w:t>
      </w:r>
      <w:r>
        <w:rPr>
          <w:sz w:val="16"/>
          <w:szCs w:val="16"/>
        </w:rPr>
        <w:t>.О.)</w:t>
      </w:r>
    </w:p>
    <w:p w:rsidR="002E147A" w:rsidRDefault="002E147A" w:rsidP="002E147A">
      <w:pPr>
        <w:ind w:left="4962"/>
        <w:jc w:val="both"/>
        <w:outlineLvl w:val="2"/>
        <w:rPr>
          <w:bCs/>
          <w:sz w:val="20"/>
          <w:szCs w:val="20"/>
        </w:rPr>
        <w:sectPr w:rsidR="002E147A" w:rsidSect="00EE04F4">
          <w:pgSz w:w="11906" w:h="16838"/>
          <w:pgMar w:top="851" w:right="851" w:bottom="851" w:left="1418" w:header="709" w:footer="709" w:gutter="0"/>
          <w:cols w:space="708"/>
          <w:docGrid w:linePitch="360"/>
        </w:sectPr>
      </w:pPr>
    </w:p>
    <w:p w:rsidR="002E147A" w:rsidRDefault="002E147A" w:rsidP="002E147A">
      <w:pPr>
        <w:ind w:left="4962"/>
        <w:jc w:val="both"/>
        <w:outlineLvl w:val="2"/>
        <w:rPr>
          <w:bCs/>
          <w:sz w:val="20"/>
          <w:szCs w:val="20"/>
        </w:rPr>
      </w:pPr>
      <w:r w:rsidRPr="00325F08">
        <w:rPr>
          <w:bCs/>
          <w:sz w:val="20"/>
          <w:szCs w:val="20"/>
        </w:rPr>
        <w:lastRenderedPageBreak/>
        <w:t xml:space="preserve">к Методике оценки эффективности использования объектов недвижимого имущества, находящихся в собственности </w:t>
      </w:r>
      <w:r>
        <w:rPr>
          <w:bCs/>
          <w:sz w:val="20"/>
          <w:szCs w:val="20"/>
        </w:rPr>
        <w:t>м</w:t>
      </w:r>
      <w:r w:rsidRPr="00325F08">
        <w:rPr>
          <w:bCs/>
          <w:sz w:val="20"/>
          <w:szCs w:val="20"/>
        </w:rPr>
        <w:t xml:space="preserve">униципального </w:t>
      </w:r>
      <w:r>
        <w:rPr>
          <w:bCs/>
          <w:sz w:val="20"/>
          <w:szCs w:val="20"/>
        </w:rPr>
        <w:t>образования «Шангальское»</w:t>
      </w:r>
      <w:r w:rsidRPr="00325F08">
        <w:rPr>
          <w:bCs/>
          <w:sz w:val="20"/>
          <w:szCs w:val="20"/>
        </w:rPr>
        <w:t>, утвержденной постановлением администрации муниципального образования «</w:t>
      </w:r>
      <w:r>
        <w:rPr>
          <w:bCs/>
          <w:sz w:val="20"/>
          <w:szCs w:val="20"/>
        </w:rPr>
        <w:t xml:space="preserve">Шангальское» </w:t>
      </w:r>
      <w:r w:rsidRPr="00325F08">
        <w:rPr>
          <w:bCs/>
          <w:sz w:val="20"/>
          <w:szCs w:val="20"/>
        </w:rPr>
        <w:t xml:space="preserve"> от </w:t>
      </w:r>
      <w:r>
        <w:rPr>
          <w:bCs/>
          <w:sz w:val="20"/>
          <w:szCs w:val="20"/>
        </w:rPr>
        <w:t xml:space="preserve">27 марта </w:t>
      </w:r>
      <w:r w:rsidRPr="00325F08">
        <w:rPr>
          <w:bCs/>
          <w:sz w:val="20"/>
          <w:szCs w:val="20"/>
        </w:rPr>
        <w:t>201</w:t>
      </w:r>
      <w:r>
        <w:rPr>
          <w:bCs/>
          <w:sz w:val="20"/>
          <w:szCs w:val="20"/>
        </w:rPr>
        <w:t>9</w:t>
      </w:r>
      <w:r w:rsidRPr="00325F08">
        <w:rPr>
          <w:bCs/>
          <w:sz w:val="20"/>
          <w:szCs w:val="20"/>
        </w:rPr>
        <w:t xml:space="preserve"> №</w:t>
      </w:r>
      <w:r>
        <w:rPr>
          <w:bCs/>
          <w:sz w:val="20"/>
          <w:szCs w:val="20"/>
        </w:rPr>
        <w:t xml:space="preserve"> 29</w:t>
      </w:r>
    </w:p>
    <w:p w:rsidR="002E147A" w:rsidRPr="00325F08" w:rsidRDefault="002E147A" w:rsidP="002E147A">
      <w:pPr>
        <w:ind w:left="10206"/>
        <w:jc w:val="both"/>
        <w:outlineLvl w:val="2"/>
        <w:rPr>
          <w:bCs/>
          <w:sz w:val="20"/>
          <w:szCs w:val="20"/>
        </w:rPr>
      </w:pPr>
    </w:p>
    <w:p w:rsidR="002E147A" w:rsidRPr="00325F08" w:rsidRDefault="002E147A" w:rsidP="002E147A">
      <w:pPr>
        <w:jc w:val="center"/>
        <w:outlineLvl w:val="2"/>
        <w:rPr>
          <w:b/>
          <w:bCs/>
        </w:rPr>
      </w:pPr>
      <w:r w:rsidRPr="00325F08">
        <w:rPr>
          <w:b/>
          <w:bCs/>
        </w:rPr>
        <w:t xml:space="preserve">Сводные значения показателей эффективности использования имущества </w:t>
      </w:r>
    </w:p>
    <w:p w:rsidR="002E147A" w:rsidRPr="00325F08" w:rsidRDefault="002E147A" w:rsidP="002E147A">
      <w:pPr>
        <w:jc w:val="center"/>
        <w:outlineLvl w:val="2"/>
        <w:rPr>
          <w:b/>
          <w:bCs/>
        </w:rPr>
      </w:pPr>
      <w:r w:rsidRPr="00325F08">
        <w:rPr>
          <w:b/>
          <w:bCs/>
        </w:rPr>
        <w:t>подведомственными казенными, бюджетными, автономными учреждениями</w:t>
      </w:r>
    </w:p>
    <w:p w:rsidR="002E147A" w:rsidRPr="00325F08" w:rsidRDefault="002E147A" w:rsidP="002E147A">
      <w:pPr>
        <w:jc w:val="center"/>
      </w:pPr>
      <w:r w:rsidRPr="00325F08">
        <w:t xml:space="preserve">по состоянию на "__" _______ 20__ года </w:t>
      </w:r>
    </w:p>
    <w:p w:rsidR="002E147A" w:rsidRPr="00325F08" w:rsidRDefault="002E147A" w:rsidP="002E147A">
      <w:pPr>
        <w:jc w:val="center"/>
      </w:pPr>
      <w:r w:rsidRPr="00325F08">
        <w:t>__________________________________________________</w:t>
      </w:r>
    </w:p>
    <w:p w:rsidR="002E147A" w:rsidRPr="00325F08" w:rsidRDefault="002E147A" w:rsidP="002E147A">
      <w:pPr>
        <w:jc w:val="center"/>
        <w:rPr>
          <w:sz w:val="16"/>
          <w:szCs w:val="16"/>
        </w:rPr>
      </w:pPr>
      <w:r w:rsidRPr="00325F08">
        <w:rPr>
          <w:sz w:val="16"/>
          <w:szCs w:val="16"/>
        </w:rPr>
        <w:t>(наименование отраслевого органа)</w:t>
      </w:r>
    </w:p>
    <w:p w:rsidR="002E147A" w:rsidRPr="00325F08" w:rsidRDefault="002E147A" w:rsidP="002E147A">
      <w:pPr>
        <w:jc w:val="center"/>
        <w:rPr>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2E147A" w:rsidRPr="00325F08" w:rsidTr="00FF0148">
        <w:tc>
          <w:tcPr>
            <w:tcW w:w="1418" w:type="dxa"/>
            <w:vMerge w:val="restart"/>
            <w:textDirection w:val="btLr"/>
          </w:tcPr>
          <w:p w:rsidR="002E147A" w:rsidRPr="00325F08" w:rsidRDefault="002E147A" w:rsidP="00FF0148">
            <w:pPr>
              <w:ind w:left="113" w:right="113"/>
              <w:jc w:val="center"/>
              <w:rPr>
                <w:sz w:val="16"/>
                <w:szCs w:val="16"/>
              </w:rPr>
            </w:pPr>
            <w:r w:rsidRPr="00325F08">
              <w:rPr>
                <w:sz w:val="16"/>
                <w:szCs w:val="16"/>
              </w:rPr>
              <w:t>Наименование</w:t>
            </w:r>
          </w:p>
        </w:tc>
        <w:tc>
          <w:tcPr>
            <w:tcW w:w="1622" w:type="dxa"/>
            <w:gridSpan w:val="4"/>
          </w:tcPr>
          <w:p w:rsidR="002E147A" w:rsidRPr="00325F08" w:rsidRDefault="002E147A" w:rsidP="00FF0148">
            <w:pPr>
              <w:jc w:val="center"/>
              <w:rPr>
                <w:sz w:val="16"/>
                <w:szCs w:val="16"/>
              </w:rPr>
            </w:pPr>
            <w:r w:rsidRPr="00325F08">
              <w:rPr>
                <w:sz w:val="16"/>
                <w:szCs w:val="16"/>
              </w:rPr>
              <w:t>Сумма доходов, полученная от использования имущества (тыс. руб.)</w:t>
            </w:r>
          </w:p>
        </w:tc>
        <w:tc>
          <w:tcPr>
            <w:tcW w:w="2826" w:type="dxa"/>
            <w:gridSpan w:val="6"/>
          </w:tcPr>
          <w:p w:rsidR="002E147A" w:rsidRPr="00325F08" w:rsidRDefault="002E147A" w:rsidP="00FF0148">
            <w:pPr>
              <w:jc w:val="center"/>
              <w:rPr>
                <w:sz w:val="16"/>
                <w:szCs w:val="16"/>
              </w:rPr>
            </w:pPr>
            <w:r w:rsidRPr="00325F08">
              <w:rPr>
                <w:sz w:val="16"/>
                <w:szCs w:val="16"/>
              </w:rPr>
              <w:t xml:space="preserve">Сумма расходов, направленная на содержание имущества </w:t>
            </w:r>
          </w:p>
          <w:p w:rsidR="002E147A" w:rsidRPr="00325F08" w:rsidRDefault="002E147A" w:rsidP="00FF0148">
            <w:pPr>
              <w:jc w:val="center"/>
              <w:rPr>
                <w:sz w:val="16"/>
                <w:szCs w:val="16"/>
              </w:rPr>
            </w:pPr>
            <w:r w:rsidRPr="00325F08">
              <w:rPr>
                <w:sz w:val="16"/>
                <w:szCs w:val="16"/>
              </w:rPr>
              <w:t>(тыс. руб.)</w:t>
            </w:r>
          </w:p>
        </w:tc>
        <w:tc>
          <w:tcPr>
            <w:tcW w:w="471" w:type="dxa"/>
            <w:vMerge w:val="restart"/>
            <w:textDirection w:val="btLr"/>
            <w:vAlign w:val="center"/>
          </w:tcPr>
          <w:p w:rsidR="002E147A" w:rsidRPr="00325F08" w:rsidRDefault="002E147A" w:rsidP="00FF0148">
            <w:pPr>
              <w:ind w:left="113" w:right="113"/>
              <w:jc w:val="center"/>
              <w:rPr>
                <w:sz w:val="16"/>
                <w:szCs w:val="16"/>
              </w:rPr>
            </w:pPr>
            <w:r w:rsidRPr="00325F08">
              <w:rPr>
                <w:sz w:val="16"/>
                <w:szCs w:val="16"/>
              </w:rPr>
              <w:t>Общая балансовая (остаточная) стоимость имущества (тыс. руб.), в том числе:</w:t>
            </w:r>
          </w:p>
        </w:tc>
        <w:tc>
          <w:tcPr>
            <w:tcW w:w="326" w:type="dxa"/>
            <w:vMerge w:val="restart"/>
            <w:textDirection w:val="btLr"/>
          </w:tcPr>
          <w:p w:rsidR="002E147A" w:rsidRPr="00325F08" w:rsidRDefault="002E147A" w:rsidP="00FF0148">
            <w:pPr>
              <w:ind w:left="113" w:right="113"/>
              <w:jc w:val="center"/>
              <w:rPr>
                <w:sz w:val="16"/>
                <w:szCs w:val="16"/>
              </w:rPr>
            </w:pPr>
            <w:r w:rsidRPr="00325F08">
              <w:rPr>
                <w:sz w:val="16"/>
                <w:szCs w:val="16"/>
              </w:rPr>
              <w:t>недвижимое имущество, в том числе:</w:t>
            </w:r>
          </w:p>
        </w:tc>
        <w:tc>
          <w:tcPr>
            <w:tcW w:w="422" w:type="dxa"/>
            <w:vMerge w:val="restart"/>
            <w:textDirection w:val="btLr"/>
          </w:tcPr>
          <w:p w:rsidR="002E147A" w:rsidRPr="00325F08" w:rsidRDefault="002E147A" w:rsidP="00FF0148">
            <w:pPr>
              <w:ind w:left="113" w:right="113"/>
              <w:jc w:val="center"/>
              <w:rPr>
                <w:sz w:val="16"/>
                <w:szCs w:val="16"/>
              </w:rPr>
            </w:pPr>
            <w:r w:rsidRPr="00325F08">
              <w:rPr>
                <w:sz w:val="16"/>
                <w:szCs w:val="16"/>
              </w:rPr>
              <w:t>переданное в аренду</w:t>
            </w:r>
          </w:p>
        </w:tc>
        <w:tc>
          <w:tcPr>
            <w:tcW w:w="425" w:type="dxa"/>
            <w:vMerge w:val="restart"/>
            <w:textDirection w:val="btLr"/>
          </w:tcPr>
          <w:p w:rsidR="002E147A" w:rsidRPr="00325F08" w:rsidRDefault="002E147A" w:rsidP="00FF0148">
            <w:pPr>
              <w:ind w:left="113" w:right="113"/>
              <w:jc w:val="center"/>
              <w:rPr>
                <w:sz w:val="16"/>
                <w:szCs w:val="16"/>
              </w:rPr>
            </w:pPr>
            <w:r w:rsidRPr="00325F08">
              <w:rPr>
                <w:sz w:val="16"/>
                <w:szCs w:val="16"/>
              </w:rPr>
              <w:t>переданное в безвозмездное пользование</w:t>
            </w:r>
          </w:p>
        </w:tc>
        <w:tc>
          <w:tcPr>
            <w:tcW w:w="426" w:type="dxa"/>
            <w:vMerge w:val="restart"/>
            <w:textDirection w:val="btLr"/>
          </w:tcPr>
          <w:p w:rsidR="002E147A" w:rsidRPr="00325F08" w:rsidRDefault="002E147A" w:rsidP="00FF0148">
            <w:pPr>
              <w:ind w:left="113" w:right="113"/>
              <w:jc w:val="center"/>
              <w:rPr>
                <w:sz w:val="16"/>
                <w:szCs w:val="16"/>
              </w:rPr>
            </w:pPr>
            <w:r w:rsidRPr="00325F08">
              <w:rPr>
                <w:sz w:val="16"/>
                <w:szCs w:val="16"/>
              </w:rPr>
              <w:t>используемое для оказания платных услуг (выполнения работ)</w:t>
            </w:r>
          </w:p>
        </w:tc>
        <w:tc>
          <w:tcPr>
            <w:tcW w:w="471" w:type="dxa"/>
            <w:vMerge w:val="restart"/>
            <w:textDirection w:val="btLr"/>
            <w:vAlign w:val="center"/>
          </w:tcPr>
          <w:p w:rsidR="002E147A" w:rsidRPr="00325F08" w:rsidRDefault="002E147A" w:rsidP="00FF0148">
            <w:pPr>
              <w:ind w:left="113" w:right="113"/>
              <w:jc w:val="center"/>
              <w:rPr>
                <w:sz w:val="16"/>
                <w:szCs w:val="16"/>
              </w:rPr>
            </w:pPr>
            <w:r w:rsidRPr="00325F08">
              <w:rPr>
                <w:sz w:val="16"/>
                <w:szCs w:val="16"/>
              </w:rPr>
              <w:t>используемое для оказания услуг (выполнения работ) в соответствии с муниципальным заданием</w:t>
            </w:r>
          </w:p>
        </w:tc>
        <w:tc>
          <w:tcPr>
            <w:tcW w:w="379" w:type="dxa"/>
            <w:vMerge w:val="restart"/>
            <w:textDirection w:val="btLr"/>
          </w:tcPr>
          <w:p w:rsidR="002E147A" w:rsidRPr="00325F08" w:rsidRDefault="002E147A" w:rsidP="00FF0148">
            <w:pPr>
              <w:ind w:left="113" w:right="113"/>
              <w:jc w:val="center"/>
              <w:rPr>
                <w:sz w:val="16"/>
                <w:szCs w:val="16"/>
              </w:rPr>
            </w:pPr>
            <w:r w:rsidRPr="00325F08">
              <w:rPr>
                <w:sz w:val="16"/>
                <w:szCs w:val="16"/>
              </w:rPr>
              <w:t xml:space="preserve">движимое имущество, в том числе: </w:t>
            </w:r>
          </w:p>
        </w:tc>
        <w:tc>
          <w:tcPr>
            <w:tcW w:w="425" w:type="dxa"/>
            <w:vMerge w:val="restart"/>
            <w:textDirection w:val="btLr"/>
          </w:tcPr>
          <w:p w:rsidR="002E147A" w:rsidRPr="00325F08" w:rsidRDefault="002E147A" w:rsidP="00FF0148">
            <w:pPr>
              <w:ind w:left="113" w:right="113"/>
              <w:jc w:val="center"/>
              <w:rPr>
                <w:sz w:val="16"/>
                <w:szCs w:val="16"/>
              </w:rPr>
            </w:pPr>
            <w:r w:rsidRPr="00325F08">
              <w:rPr>
                <w:sz w:val="16"/>
                <w:szCs w:val="16"/>
              </w:rPr>
              <w:t>особо ценное движимое имущество</w:t>
            </w:r>
          </w:p>
        </w:tc>
        <w:tc>
          <w:tcPr>
            <w:tcW w:w="380" w:type="dxa"/>
            <w:vMerge w:val="restart"/>
            <w:textDirection w:val="btLr"/>
          </w:tcPr>
          <w:p w:rsidR="002E147A" w:rsidRPr="00325F08" w:rsidRDefault="002E147A" w:rsidP="00FF0148">
            <w:pPr>
              <w:ind w:left="113" w:right="113"/>
              <w:jc w:val="center"/>
              <w:rPr>
                <w:sz w:val="16"/>
                <w:szCs w:val="16"/>
              </w:rPr>
            </w:pPr>
            <w:r w:rsidRPr="00325F08">
              <w:rPr>
                <w:sz w:val="16"/>
                <w:szCs w:val="16"/>
              </w:rPr>
              <w:t>переданное в аренду</w:t>
            </w:r>
          </w:p>
        </w:tc>
        <w:tc>
          <w:tcPr>
            <w:tcW w:w="332" w:type="dxa"/>
            <w:vMerge w:val="restart"/>
            <w:textDirection w:val="btLr"/>
          </w:tcPr>
          <w:p w:rsidR="002E147A" w:rsidRPr="00325F08" w:rsidRDefault="002E147A" w:rsidP="00FF0148">
            <w:pPr>
              <w:ind w:left="113" w:right="113"/>
              <w:jc w:val="center"/>
              <w:rPr>
                <w:sz w:val="16"/>
                <w:szCs w:val="16"/>
              </w:rPr>
            </w:pPr>
            <w:r w:rsidRPr="00325F08">
              <w:rPr>
                <w:sz w:val="16"/>
                <w:szCs w:val="16"/>
              </w:rPr>
              <w:t>переданное в безвозмездное пользование</w:t>
            </w:r>
          </w:p>
        </w:tc>
        <w:tc>
          <w:tcPr>
            <w:tcW w:w="472" w:type="dxa"/>
            <w:vMerge w:val="restart"/>
            <w:textDirection w:val="btLr"/>
          </w:tcPr>
          <w:p w:rsidR="002E147A" w:rsidRPr="00325F08" w:rsidRDefault="002E147A" w:rsidP="00FF0148">
            <w:pPr>
              <w:ind w:left="113" w:right="113"/>
              <w:jc w:val="center"/>
              <w:rPr>
                <w:sz w:val="16"/>
                <w:szCs w:val="16"/>
              </w:rPr>
            </w:pPr>
            <w:r w:rsidRPr="00325F08">
              <w:rPr>
                <w:sz w:val="16"/>
                <w:szCs w:val="16"/>
              </w:rPr>
              <w:t>используемое для оказания платных услуг (выполнения работ)</w:t>
            </w:r>
          </w:p>
        </w:tc>
        <w:tc>
          <w:tcPr>
            <w:tcW w:w="472" w:type="dxa"/>
            <w:vMerge w:val="restart"/>
            <w:textDirection w:val="btLr"/>
            <w:vAlign w:val="center"/>
          </w:tcPr>
          <w:p w:rsidR="002E147A" w:rsidRPr="00325F08" w:rsidRDefault="002E147A" w:rsidP="00FF0148">
            <w:pPr>
              <w:ind w:left="113" w:right="113"/>
              <w:jc w:val="center"/>
              <w:rPr>
                <w:sz w:val="16"/>
                <w:szCs w:val="16"/>
              </w:rPr>
            </w:pPr>
            <w:r w:rsidRPr="00325F08">
              <w:rPr>
                <w:sz w:val="16"/>
                <w:szCs w:val="16"/>
              </w:rPr>
              <w:t>используемое для оказания услуг (выполнения работ) в соответствии с муниципальным заданием</w:t>
            </w:r>
          </w:p>
        </w:tc>
        <w:tc>
          <w:tcPr>
            <w:tcW w:w="472" w:type="dxa"/>
            <w:vMerge w:val="restart"/>
            <w:textDirection w:val="btLr"/>
          </w:tcPr>
          <w:p w:rsidR="002E147A" w:rsidRPr="00325F08" w:rsidRDefault="002E147A" w:rsidP="00FF0148">
            <w:pPr>
              <w:ind w:left="113" w:right="113"/>
              <w:jc w:val="center"/>
              <w:rPr>
                <w:sz w:val="16"/>
                <w:szCs w:val="16"/>
              </w:rPr>
            </w:pPr>
            <w:r w:rsidRPr="00325F08">
              <w:rPr>
                <w:sz w:val="16"/>
                <w:szCs w:val="16"/>
              </w:rPr>
              <w:t>количество объектов недвижимого имущества, единиц</w:t>
            </w:r>
          </w:p>
        </w:tc>
        <w:tc>
          <w:tcPr>
            <w:tcW w:w="2221" w:type="dxa"/>
            <w:gridSpan w:val="5"/>
          </w:tcPr>
          <w:p w:rsidR="002E147A" w:rsidRPr="00325F08" w:rsidRDefault="002E147A" w:rsidP="00FF0148">
            <w:pPr>
              <w:jc w:val="center"/>
              <w:rPr>
                <w:sz w:val="16"/>
                <w:szCs w:val="16"/>
              </w:rPr>
            </w:pPr>
            <w:r w:rsidRPr="00325F08">
              <w:rPr>
                <w:sz w:val="16"/>
                <w:szCs w:val="16"/>
              </w:rPr>
              <w:t>Общая площадь объектов недвижимого имущества, кв. м</w:t>
            </w:r>
          </w:p>
        </w:tc>
        <w:tc>
          <w:tcPr>
            <w:tcW w:w="332" w:type="dxa"/>
            <w:vMerge w:val="restart"/>
            <w:textDirection w:val="btLr"/>
          </w:tcPr>
          <w:p w:rsidR="002E147A" w:rsidRPr="00325F08" w:rsidRDefault="002E147A" w:rsidP="00FF0148">
            <w:pPr>
              <w:ind w:left="113" w:right="113"/>
              <w:jc w:val="center"/>
              <w:rPr>
                <w:sz w:val="16"/>
                <w:szCs w:val="16"/>
              </w:rPr>
            </w:pPr>
            <w:r w:rsidRPr="00325F08">
              <w:rPr>
                <w:sz w:val="16"/>
                <w:szCs w:val="16"/>
              </w:rPr>
              <w:t>Износ основных средств, %</w:t>
            </w:r>
          </w:p>
        </w:tc>
        <w:tc>
          <w:tcPr>
            <w:tcW w:w="850" w:type="dxa"/>
            <w:vMerge w:val="restart"/>
            <w:textDirection w:val="btLr"/>
            <w:vAlign w:val="center"/>
          </w:tcPr>
          <w:p w:rsidR="002E147A" w:rsidRPr="00325F08" w:rsidRDefault="002E147A" w:rsidP="00FF0148">
            <w:pPr>
              <w:ind w:left="113" w:right="113"/>
              <w:jc w:val="center"/>
              <w:rPr>
                <w:sz w:val="16"/>
                <w:szCs w:val="16"/>
              </w:rPr>
            </w:pPr>
            <w:r w:rsidRPr="00325F08">
              <w:rPr>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2E147A" w:rsidRPr="00325F08" w:rsidTr="00FF0148">
        <w:trPr>
          <w:cantSplit/>
          <w:trHeight w:val="4253"/>
        </w:trPr>
        <w:tc>
          <w:tcPr>
            <w:tcW w:w="1418" w:type="dxa"/>
            <w:vMerge/>
          </w:tcPr>
          <w:p w:rsidR="002E147A" w:rsidRPr="00325F08" w:rsidRDefault="002E147A" w:rsidP="00FF0148">
            <w:pPr>
              <w:jc w:val="center"/>
              <w:rPr>
                <w:sz w:val="16"/>
                <w:szCs w:val="16"/>
              </w:rPr>
            </w:pPr>
          </w:p>
        </w:tc>
        <w:tc>
          <w:tcPr>
            <w:tcW w:w="346" w:type="dxa"/>
            <w:textDirection w:val="btLr"/>
            <w:vAlign w:val="center"/>
          </w:tcPr>
          <w:p w:rsidR="002E147A" w:rsidRPr="00325F08" w:rsidRDefault="002E147A" w:rsidP="00FF0148">
            <w:pPr>
              <w:ind w:left="113" w:right="113"/>
              <w:jc w:val="center"/>
              <w:rPr>
                <w:sz w:val="16"/>
                <w:szCs w:val="16"/>
              </w:rPr>
            </w:pPr>
            <w:r w:rsidRPr="00325F08">
              <w:rPr>
                <w:sz w:val="16"/>
                <w:szCs w:val="16"/>
              </w:rPr>
              <w:t>всего</w:t>
            </w:r>
          </w:p>
        </w:tc>
        <w:tc>
          <w:tcPr>
            <w:tcW w:w="284" w:type="dxa"/>
            <w:textDirection w:val="btLr"/>
            <w:vAlign w:val="center"/>
          </w:tcPr>
          <w:p w:rsidR="002E147A" w:rsidRPr="00325F08" w:rsidRDefault="002E147A" w:rsidP="00FF0148">
            <w:pPr>
              <w:ind w:left="113" w:right="113"/>
              <w:jc w:val="center"/>
              <w:rPr>
                <w:sz w:val="16"/>
                <w:szCs w:val="16"/>
              </w:rPr>
            </w:pPr>
            <w:r w:rsidRPr="00325F08">
              <w:rPr>
                <w:sz w:val="16"/>
                <w:szCs w:val="16"/>
              </w:rPr>
              <w:t>от сдачи в аренду имущества</w:t>
            </w:r>
          </w:p>
        </w:tc>
        <w:tc>
          <w:tcPr>
            <w:tcW w:w="471" w:type="dxa"/>
            <w:textDirection w:val="btLr"/>
          </w:tcPr>
          <w:p w:rsidR="002E147A" w:rsidRPr="00325F08" w:rsidRDefault="002E147A" w:rsidP="00FF0148">
            <w:pPr>
              <w:ind w:left="113" w:right="113"/>
              <w:jc w:val="center"/>
              <w:rPr>
                <w:sz w:val="16"/>
                <w:szCs w:val="16"/>
              </w:rPr>
            </w:pPr>
            <w:r w:rsidRPr="00325F08">
              <w:rPr>
                <w:sz w:val="16"/>
                <w:szCs w:val="16"/>
              </w:rPr>
              <w:t>от оказания платных услуг (выполнения работ)</w:t>
            </w:r>
          </w:p>
        </w:tc>
        <w:tc>
          <w:tcPr>
            <w:tcW w:w="521" w:type="dxa"/>
            <w:textDirection w:val="btLr"/>
            <w:vAlign w:val="center"/>
          </w:tcPr>
          <w:p w:rsidR="002E147A" w:rsidRPr="00325F08" w:rsidRDefault="002E147A" w:rsidP="00FF0148">
            <w:pPr>
              <w:ind w:left="113" w:right="113"/>
              <w:jc w:val="center"/>
              <w:rPr>
                <w:sz w:val="16"/>
                <w:szCs w:val="16"/>
              </w:rPr>
            </w:pPr>
            <w:r w:rsidRPr="00325F08">
              <w:rPr>
                <w:sz w:val="16"/>
                <w:szCs w:val="16"/>
              </w:rPr>
              <w:t>от оказания услуг (выполнения работ) в соответствии с муниципальным заданием</w:t>
            </w:r>
          </w:p>
        </w:tc>
        <w:tc>
          <w:tcPr>
            <w:tcW w:w="471" w:type="dxa"/>
            <w:textDirection w:val="btLr"/>
          </w:tcPr>
          <w:p w:rsidR="002E147A" w:rsidRPr="00325F08" w:rsidRDefault="002E147A" w:rsidP="00FF0148">
            <w:pPr>
              <w:ind w:left="113" w:right="113"/>
              <w:jc w:val="center"/>
              <w:rPr>
                <w:sz w:val="16"/>
                <w:szCs w:val="16"/>
              </w:rPr>
            </w:pPr>
            <w:r w:rsidRPr="00325F08">
              <w:rPr>
                <w:sz w:val="16"/>
                <w:szCs w:val="16"/>
              </w:rPr>
              <w:t>всего</w:t>
            </w:r>
          </w:p>
        </w:tc>
        <w:tc>
          <w:tcPr>
            <w:tcW w:w="471" w:type="dxa"/>
            <w:textDirection w:val="btLr"/>
          </w:tcPr>
          <w:p w:rsidR="002E147A" w:rsidRPr="00325F08" w:rsidRDefault="002E147A" w:rsidP="00FF0148">
            <w:pPr>
              <w:ind w:left="113" w:right="113"/>
              <w:jc w:val="center"/>
              <w:rPr>
                <w:sz w:val="16"/>
                <w:szCs w:val="16"/>
              </w:rPr>
            </w:pPr>
            <w:r w:rsidRPr="00325F08">
              <w:rPr>
                <w:sz w:val="16"/>
                <w:szCs w:val="16"/>
              </w:rPr>
              <w:t>выплата налога на имущество</w:t>
            </w:r>
          </w:p>
        </w:tc>
        <w:tc>
          <w:tcPr>
            <w:tcW w:w="471" w:type="dxa"/>
            <w:textDirection w:val="btLr"/>
          </w:tcPr>
          <w:p w:rsidR="002E147A" w:rsidRPr="00325F08" w:rsidRDefault="002E147A" w:rsidP="00FF0148">
            <w:pPr>
              <w:ind w:left="113" w:right="113"/>
              <w:jc w:val="center"/>
              <w:rPr>
                <w:sz w:val="16"/>
                <w:szCs w:val="16"/>
              </w:rPr>
            </w:pPr>
            <w:r w:rsidRPr="00325F08">
              <w:rPr>
                <w:sz w:val="16"/>
                <w:szCs w:val="16"/>
              </w:rPr>
              <w:t>переданное в аренду</w:t>
            </w:r>
          </w:p>
        </w:tc>
        <w:tc>
          <w:tcPr>
            <w:tcW w:w="471" w:type="dxa"/>
            <w:textDirection w:val="btLr"/>
          </w:tcPr>
          <w:p w:rsidR="002E147A" w:rsidRPr="00325F08" w:rsidRDefault="002E147A" w:rsidP="00FF0148">
            <w:pPr>
              <w:ind w:left="113" w:right="113"/>
              <w:jc w:val="center"/>
              <w:rPr>
                <w:sz w:val="16"/>
                <w:szCs w:val="16"/>
              </w:rPr>
            </w:pPr>
            <w:r w:rsidRPr="00325F08">
              <w:rPr>
                <w:sz w:val="16"/>
                <w:szCs w:val="16"/>
              </w:rPr>
              <w:t>переданное в безвозмездное пользование</w:t>
            </w:r>
          </w:p>
        </w:tc>
        <w:tc>
          <w:tcPr>
            <w:tcW w:w="471" w:type="dxa"/>
            <w:textDirection w:val="btLr"/>
          </w:tcPr>
          <w:p w:rsidR="002E147A" w:rsidRPr="00325F08" w:rsidRDefault="002E147A" w:rsidP="00FF0148">
            <w:pPr>
              <w:ind w:left="113" w:right="113"/>
              <w:jc w:val="center"/>
              <w:rPr>
                <w:sz w:val="16"/>
                <w:szCs w:val="16"/>
              </w:rPr>
            </w:pPr>
            <w:r w:rsidRPr="00325F08">
              <w:rPr>
                <w:sz w:val="16"/>
                <w:szCs w:val="16"/>
              </w:rPr>
              <w:t>для оказания платных услуг (выполнения работ)</w:t>
            </w:r>
          </w:p>
        </w:tc>
        <w:tc>
          <w:tcPr>
            <w:tcW w:w="471" w:type="dxa"/>
            <w:textDirection w:val="btLr"/>
            <w:vAlign w:val="center"/>
          </w:tcPr>
          <w:p w:rsidR="002E147A" w:rsidRPr="00325F08" w:rsidRDefault="002E147A" w:rsidP="00FF0148">
            <w:pPr>
              <w:ind w:left="113" w:right="113"/>
              <w:jc w:val="center"/>
              <w:rPr>
                <w:sz w:val="16"/>
                <w:szCs w:val="16"/>
              </w:rPr>
            </w:pPr>
            <w:r w:rsidRPr="00325F08">
              <w:rPr>
                <w:sz w:val="16"/>
                <w:szCs w:val="16"/>
              </w:rPr>
              <w:t>для оказания услуг (выполнения работ) в соответствии с муниципальным заданием</w:t>
            </w:r>
          </w:p>
        </w:tc>
        <w:tc>
          <w:tcPr>
            <w:tcW w:w="471" w:type="dxa"/>
            <w:vMerge/>
          </w:tcPr>
          <w:p w:rsidR="002E147A" w:rsidRPr="00325F08" w:rsidRDefault="002E147A" w:rsidP="00FF0148">
            <w:pPr>
              <w:jc w:val="center"/>
              <w:rPr>
                <w:sz w:val="16"/>
                <w:szCs w:val="16"/>
              </w:rPr>
            </w:pPr>
          </w:p>
        </w:tc>
        <w:tc>
          <w:tcPr>
            <w:tcW w:w="326" w:type="dxa"/>
            <w:vMerge/>
          </w:tcPr>
          <w:p w:rsidR="002E147A" w:rsidRPr="00325F08" w:rsidRDefault="002E147A" w:rsidP="00FF0148">
            <w:pPr>
              <w:jc w:val="center"/>
              <w:rPr>
                <w:sz w:val="16"/>
                <w:szCs w:val="16"/>
              </w:rPr>
            </w:pPr>
          </w:p>
        </w:tc>
        <w:tc>
          <w:tcPr>
            <w:tcW w:w="422" w:type="dxa"/>
            <w:vMerge/>
          </w:tcPr>
          <w:p w:rsidR="002E147A" w:rsidRPr="00325F08" w:rsidRDefault="002E147A" w:rsidP="00FF0148">
            <w:pPr>
              <w:jc w:val="center"/>
              <w:rPr>
                <w:sz w:val="16"/>
                <w:szCs w:val="16"/>
              </w:rPr>
            </w:pPr>
          </w:p>
        </w:tc>
        <w:tc>
          <w:tcPr>
            <w:tcW w:w="425" w:type="dxa"/>
            <w:vMerge/>
          </w:tcPr>
          <w:p w:rsidR="002E147A" w:rsidRPr="00325F08" w:rsidRDefault="002E147A" w:rsidP="00FF0148">
            <w:pPr>
              <w:jc w:val="center"/>
              <w:rPr>
                <w:sz w:val="16"/>
                <w:szCs w:val="16"/>
              </w:rPr>
            </w:pPr>
          </w:p>
        </w:tc>
        <w:tc>
          <w:tcPr>
            <w:tcW w:w="426" w:type="dxa"/>
            <w:vMerge/>
          </w:tcPr>
          <w:p w:rsidR="002E147A" w:rsidRPr="00325F08" w:rsidRDefault="002E147A" w:rsidP="00FF0148">
            <w:pPr>
              <w:jc w:val="center"/>
              <w:rPr>
                <w:sz w:val="16"/>
                <w:szCs w:val="16"/>
              </w:rPr>
            </w:pPr>
          </w:p>
        </w:tc>
        <w:tc>
          <w:tcPr>
            <w:tcW w:w="471" w:type="dxa"/>
            <w:vMerge/>
          </w:tcPr>
          <w:p w:rsidR="002E147A" w:rsidRPr="00325F08" w:rsidRDefault="002E147A" w:rsidP="00FF0148">
            <w:pPr>
              <w:jc w:val="center"/>
              <w:rPr>
                <w:sz w:val="16"/>
                <w:szCs w:val="16"/>
              </w:rPr>
            </w:pPr>
          </w:p>
        </w:tc>
        <w:tc>
          <w:tcPr>
            <w:tcW w:w="379" w:type="dxa"/>
            <w:vMerge/>
          </w:tcPr>
          <w:p w:rsidR="002E147A" w:rsidRPr="00325F08" w:rsidRDefault="002E147A" w:rsidP="00FF0148">
            <w:pPr>
              <w:jc w:val="center"/>
              <w:rPr>
                <w:sz w:val="16"/>
                <w:szCs w:val="16"/>
              </w:rPr>
            </w:pPr>
          </w:p>
        </w:tc>
        <w:tc>
          <w:tcPr>
            <w:tcW w:w="425" w:type="dxa"/>
            <w:vMerge/>
          </w:tcPr>
          <w:p w:rsidR="002E147A" w:rsidRPr="00325F08" w:rsidRDefault="002E147A" w:rsidP="00FF0148">
            <w:pPr>
              <w:jc w:val="center"/>
              <w:rPr>
                <w:sz w:val="16"/>
                <w:szCs w:val="16"/>
              </w:rPr>
            </w:pPr>
          </w:p>
        </w:tc>
        <w:tc>
          <w:tcPr>
            <w:tcW w:w="380" w:type="dxa"/>
            <w:vMerge/>
          </w:tcPr>
          <w:p w:rsidR="002E147A" w:rsidRPr="00325F08" w:rsidRDefault="002E147A" w:rsidP="00FF0148">
            <w:pPr>
              <w:jc w:val="center"/>
              <w:rPr>
                <w:sz w:val="16"/>
                <w:szCs w:val="16"/>
              </w:rPr>
            </w:pPr>
          </w:p>
        </w:tc>
        <w:tc>
          <w:tcPr>
            <w:tcW w:w="332" w:type="dxa"/>
            <w:vMerge/>
          </w:tcPr>
          <w:p w:rsidR="002E147A" w:rsidRPr="00325F08" w:rsidRDefault="002E147A" w:rsidP="00FF0148">
            <w:pPr>
              <w:jc w:val="center"/>
              <w:rPr>
                <w:sz w:val="16"/>
                <w:szCs w:val="16"/>
              </w:rPr>
            </w:pPr>
          </w:p>
        </w:tc>
        <w:tc>
          <w:tcPr>
            <w:tcW w:w="472" w:type="dxa"/>
            <w:vMerge/>
          </w:tcPr>
          <w:p w:rsidR="002E147A" w:rsidRPr="00325F08" w:rsidRDefault="002E147A" w:rsidP="00FF0148">
            <w:pPr>
              <w:jc w:val="center"/>
              <w:rPr>
                <w:sz w:val="16"/>
                <w:szCs w:val="16"/>
              </w:rPr>
            </w:pPr>
          </w:p>
        </w:tc>
        <w:tc>
          <w:tcPr>
            <w:tcW w:w="472" w:type="dxa"/>
            <w:vMerge/>
          </w:tcPr>
          <w:p w:rsidR="002E147A" w:rsidRPr="00325F08" w:rsidRDefault="002E147A" w:rsidP="00FF0148">
            <w:pPr>
              <w:jc w:val="center"/>
              <w:rPr>
                <w:sz w:val="16"/>
                <w:szCs w:val="16"/>
              </w:rPr>
            </w:pPr>
          </w:p>
        </w:tc>
        <w:tc>
          <w:tcPr>
            <w:tcW w:w="472" w:type="dxa"/>
            <w:vMerge/>
          </w:tcPr>
          <w:p w:rsidR="002E147A" w:rsidRPr="00325F08" w:rsidRDefault="002E147A" w:rsidP="00FF0148">
            <w:pPr>
              <w:jc w:val="center"/>
              <w:rPr>
                <w:sz w:val="16"/>
                <w:szCs w:val="16"/>
              </w:rPr>
            </w:pPr>
          </w:p>
        </w:tc>
        <w:tc>
          <w:tcPr>
            <w:tcW w:w="426" w:type="dxa"/>
            <w:textDirection w:val="btLr"/>
            <w:vAlign w:val="center"/>
          </w:tcPr>
          <w:p w:rsidR="002E147A" w:rsidRPr="00325F08" w:rsidRDefault="002E147A" w:rsidP="00FF0148">
            <w:pPr>
              <w:ind w:left="113" w:right="113"/>
              <w:jc w:val="center"/>
              <w:rPr>
                <w:sz w:val="16"/>
                <w:szCs w:val="16"/>
              </w:rPr>
            </w:pPr>
            <w:r w:rsidRPr="00325F08">
              <w:rPr>
                <w:sz w:val="16"/>
                <w:szCs w:val="16"/>
              </w:rPr>
              <w:t>всего</w:t>
            </w:r>
          </w:p>
        </w:tc>
        <w:tc>
          <w:tcPr>
            <w:tcW w:w="425" w:type="dxa"/>
            <w:textDirection w:val="btLr"/>
            <w:vAlign w:val="center"/>
          </w:tcPr>
          <w:p w:rsidR="002E147A" w:rsidRPr="00325F08" w:rsidRDefault="002E147A" w:rsidP="00FF0148">
            <w:pPr>
              <w:ind w:left="113" w:right="113"/>
              <w:jc w:val="center"/>
              <w:rPr>
                <w:sz w:val="16"/>
                <w:szCs w:val="16"/>
              </w:rPr>
            </w:pPr>
            <w:r w:rsidRPr="00325F08">
              <w:rPr>
                <w:sz w:val="16"/>
                <w:szCs w:val="16"/>
              </w:rPr>
              <w:t>переданное в аренду</w:t>
            </w:r>
          </w:p>
        </w:tc>
        <w:tc>
          <w:tcPr>
            <w:tcW w:w="426" w:type="dxa"/>
            <w:textDirection w:val="btLr"/>
            <w:vAlign w:val="center"/>
          </w:tcPr>
          <w:p w:rsidR="002E147A" w:rsidRPr="00325F08" w:rsidRDefault="002E147A" w:rsidP="00FF0148">
            <w:pPr>
              <w:ind w:left="113" w:right="113"/>
              <w:jc w:val="center"/>
              <w:rPr>
                <w:sz w:val="16"/>
                <w:szCs w:val="16"/>
              </w:rPr>
            </w:pPr>
            <w:r w:rsidRPr="00325F08">
              <w:rPr>
                <w:sz w:val="16"/>
                <w:szCs w:val="16"/>
              </w:rPr>
              <w:t>переданное в безвозмездное пользование</w:t>
            </w:r>
          </w:p>
        </w:tc>
        <w:tc>
          <w:tcPr>
            <w:tcW w:w="472" w:type="dxa"/>
            <w:textDirection w:val="btLr"/>
            <w:vAlign w:val="center"/>
          </w:tcPr>
          <w:p w:rsidR="002E147A" w:rsidRPr="00325F08" w:rsidRDefault="002E147A" w:rsidP="00FF0148">
            <w:pPr>
              <w:ind w:left="113" w:right="113"/>
              <w:jc w:val="center"/>
              <w:rPr>
                <w:sz w:val="16"/>
                <w:szCs w:val="16"/>
              </w:rPr>
            </w:pPr>
            <w:r w:rsidRPr="00325F08">
              <w:rPr>
                <w:sz w:val="16"/>
                <w:szCs w:val="16"/>
              </w:rPr>
              <w:t>используемое для оказания платных услуг (выполнения работ)</w:t>
            </w:r>
          </w:p>
        </w:tc>
        <w:tc>
          <w:tcPr>
            <w:tcW w:w="472" w:type="dxa"/>
            <w:textDirection w:val="btLr"/>
            <w:vAlign w:val="center"/>
          </w:tcPr>
          <w:p w:rsidR="002E147A" w:rsidRPr="00325F08" w:rsidRDefault="002E147A" w:rsidP="00FF0148">
            <w:pPr>
              <w:ind w:left="113" w:right="113"/>
              <w:jc w:val="center"/>
              <w:rPr>
                <w:sz w:val="16"/>
                <w:szCs w:val="16"/>
              </w:rPr>
            </w:pPr>
            <w:r w:rsidRPr="00325F08">
              <w:rPr>
                <w:sz w:val="16"/>
                <w:szCs w:val="16"/>
              </w:rPr>
              <w:t>используемое для оказания услуг (выполнения работ) в соответствии с муниципальным заданием</w:t>
            </w:r>
          </w:p>
        </w:tc>
        <w:tc>
          <w:tcPr>
            <w:tcW w:w="332" w:type="dxa"/>
            <w:vMerge/>
          </w:tcPr>
          <w:p w:rsidR="002E147A" w:rsidRPr="00325F08" w:rsidRDefault="002E147A" w:rsidP="00FF0148">
            <w:pPr>
              <w:jc w:val="center"/>
              <w:rPr>
                <w:sz w:val="16"/>
                <w:szCs w:val="16"/>
              </w:rPr>
            </w:pPr>
          </w:p>
        </w:tc>
        <w:tc>
          <w:tcPr>
            <w:tcW w:w="850" w:type="dxa"/>
            <w:vMerge/>
          </w:tcPr>
          <w:p w:rsidR="002E147A" w:rsidRPr="00325F08" w:rsidRDefault="002E147A" w:rsidP="00FF0148">
            <w:pPr>
              <w:jc w:val="center"/>
              <w:rPr>
                <w:sz w:val="16"/>
                <w:szCs w:val="16"/>
              </w:rPr>
            </w:pPr>
          </w:p>
        </w:tc>
      </w:tr>
      <w:tr w:rsidR="002E147A" w:rsidRPr="00325F08" w:rsidTr="00FF0148">
        <w:tc>
          <w:tcPr>
            <w:tcW w:w="1418" w:type="dxa"/>
            <w:vAlign w:val="center"/>
          </w:tcPr>
          <w:p w:rsidR="002E147A" w:rsidRPr="00325F08" w:rsidRDefault="002E147A" w:rsidP="00FF0148">
            <w:pPr>
              <w:jc w:val="center"/>
              <w:rPr>
                <w:sz w:val="16"/>
                <w:szCs w:val="16"/>
              </w:rPr>
            </w:pPr>
            <w:r w:rsidRPr="00325F08">
              <w:rPr>
                <w:sz w:val="16"/>
                <w:szCs w:val="16"/>
              </w:rPr>
              <w:t>1</w:t>
            </w:r>
          </w:p>
        </w:tc>
        <w:tc>
          <w:tcPr>
            <w:tcW w:w="346" w:type="dxa"/>
            <w:vAlign w:val="center"/>
          </w:tcPr>
          <w:p w:rsidR="002E147A" w:rsidRPr="00325F08" w:rsidRDefault="002E147A" w:rsidP="00FF0148">
            <w:pPr>
              <w:jc w:val="center"/>
              <w:rPr>
                <w:sz w:val="16"/>
                <w:szCs w:val="16"/>
              </w:rPr>
            </w:pPr>
            <w:r w:rsidRPr="00325F08">
              <w:rPr>
                <w:sz w:val="16"/>
                <w:szCs w:val="16"/>
              </w:rPr>
              <w:t>2</w:t>
            </w:r>
          </w:p>
        </w:tc>
        <w:tc>
          <w:tcPr>
            <w:tcW w:w="284" w:type="dxa"/>
            <w:vAlign w:val="center"/>
          </w:tcPr>
          <w:p w:rsidR="002E147A" w:rsidRPr="00325F08" w:rsidRDefault="002E147A" w:rsidP="00FF0148">
            <w:pPr>
              <w:jc w:val="center"/>
              <w:rPr>
                <w:sz w:val="16"/>
                <w:szCs w:val="16"/>
              </w:rPr>
            </w:pPr>
            <w:r w:rsidRPr="00325F08">
              <w:rPr>
                <w:sz w:val="16"/>
                <w:szCs w:val="16"/>
              </w:rPr>
              <w:t>3</w:t>
            </w:r>
          </w:p>
        </w:tc>
        <w:tc>
          <w:tcPr>
            <w:tcW w:w="471" w:type="dxa"/>
            <w:vAlign w:val="center"/>
          </w:tcPr>
          <w:p w:rsidR="002E147A" w:rsidRPr="00325F08" w:rsidRDefault="002E147A" w:rsidP="00FF0148">
            <w:pPr>
              <w:jc w:val="center"/>
              <w:rPr>
                <w:sz w:val="16"/>
                <w:szCs w:val="16"/>
              </w:rPr>
            </w:pPr>
            <w:r w:rsidRPr="00325F08">
              <w:rPr>
                <w:sz w:val="16"/>
                <w:szCs w:val="16"/>
              </w:rPr>
              <w:t>4</w:t>
            </w:r>
          </w:p>
        </w:tc>
        <w:tc>
          <w:tcPr>
            <w:tcW w:w="521" w:type="dxa"/>
            <w:vAlign w:val="center"/>
          </w:tcPr>
          <w:p w:rsidR="002E147A" w:rsidRPr="00325F08" w:rsidRDefault="002E147A" w:rsidP="00FF0148">
            <w:pPr>
              <w:jc w:val="center"/>
              <w:rPr>
                <w:sz w:val="16"/>
                <w:szCs w:val="16"/>
              </w:rPr>
            </w:pPr>
            <w:r w:rsidRPr="00325F08">
              <w:rPr>
                <w:sz w:val="16"/>
                <w:szCs w:val="16"/>
              </w:rPr>
              <w:t>5</w:t>
            </w:r>
          </w:p>
        </w:tc>
        <w:tc>
          <w:tcPr>
            <w:tcW w:w="471" w:type="dxa"/>
            <w:vAlign w:val="center"/>
          </w:tcPr>
          <w:p w:rsidR="002E147A" w:rsidRPr="00325F08" w:rsidRDefault="002E147A" w:rsidP="00FF0148">
            <w:pPr>
              <w:jc w:val="center"/>
              <w:rPr>
                <w:sz w:val="16"/>
                <w:szCs w:val="16"/>
              </w:rPr>
            </w:pPr>
            <w:r w:rsidRPr="00325F08">
              <w:rPr>
                <w:sz w:val="16"/>
                <w:szCs w:val="16"/>
              </w:rPr>
              <w:t>6</w:t>
            </w:r>
          </w:p>
        </w:tc>
        <w:tc>
          <w:tcPr>
            <w:tcW w:w="471" w:type="dxa"/>
            <w:vAlign w:val="center"/>
          </w:tcPr>
          <w:p w:rsidR="002E147A" w:rsidRPr="00325F08" w:rsidRDefault="002E147A" w:rsidP="00FF0148">
            <w:pPr>
              <w:jc w:val="center"/>
              <w:rPr>
                <w:sz w:val="16"/>
                <w:szCs w:val="16"/>
              </w:rPr>
            </w:pPr>
            <w:r w:rsidRPr="00325F08">
              <w:rPr>
                <w:sz w:val="16"/>
                <w:szCs w:val="16"/>
              </w:rPr>
              <w:t>7</w:t>
            </w:r>
          </w:p>
        </w:tc>
        <w:tc>
          <w:tcPr>
            <w:tcW w:w="471" w:type="dxa"/>
            <w:vAlign w:val="center"/>
          </w:tcPr>
          <w:p w:rsidR="002E147A" w:rsidRPr="00325F08" w:rsidRDefault="002E147A" w:rsidP="00FF0148">
            <w:pPr>
              <w:jc w:val="center"/>
              <w:rPr>
                <w:sz w:val="16"/>
                <w:szCs w:val="16"/>
              </w:rPr>
            </w:pPr>
            <w:r w:rsidRPr="00325F08">
              <w:rPr>
                <w:sz w:val="16"/>
                <w:szCs w:val="16"/>
              </w:rPr>
              <w:t>8</w:t>
            </w:r>
          </w:p>
        </w:tc>
        <w:tc>
          <w:tcPr>
            <w:tcW w:w="471" w:type="dxa"/>
            <w:vAlign w:val="center"/>
          </w:tcPr>
          <w:p w:rsidR="002E147A" w:rsidRPr="00325F08" w:rsidRDefault="002E147A" w:rsidP="00FF0148">
            <w:pPr>
              <w:jc w:val="center"/>
              <w:rPr>
                <w:sz w:val="16"/>
                <w:szCs w:val="16"/>
              </w:rPr>
            </w:pPr>
            <w:r w:rsidRPr="00325F08">
              <w:rPr>
                <w:sz w:val="16"/>
                <w:szCs w:val="16"/>
              </w:rPr>
              <w:t>9</w:t>
            </w:r>
          </w:p>
        </w:tc>
        <w:tc>
          <w:tcPr>
            <w:tcW w:w="471" w:type="dxa"/>
            <w:vAlign w:val="center"/>
          </w:tcPr>
          <w:p w:rsidR="002E147A" w:rsidRPr="00325F08" w:rsidRDefault="002E147A" w:rsidP="00FF0148">
            <w:pPr>
              <w:jc w:val="center"/>
              <w:rPr>
                <w:sz w:val="16"/>
                <w:szCs w:val="16"/>
              </w:rPr>
            </w:pPr>
            <w:r w:rsidRPr="00325F08">
              <w:rPr>
                <w:sz w:val="16"/>
                <w:szCs w:val="16"/>
              </w:rPr>
              <w:t>10</w:t>
            </w:r>
          </w:p>
        </w:tc>
        <w:tc>
          <w:tcPr>
            <w:tcW w:w="471" w:type="dxa"/>
            <w:vAlign w:val="center"/>
          </w:tcPr>
          <w:p w:rsidR="002E147A" w:rsidRPr="00325F08" w:rsidRDefault="002E147A" w:rsidP="00FF0148">
            <w:pPr>
              <w:jc w:val="center"/>
              <w:rPr>
                <w:sz w:val="16"/>
                <w:szCs w:val="16"/>
              </w:rPr>
            </w:pPr>
            <w:r w:rsidRPr="00325F08">
              <w:rPr>
                <w:sz w:val="16"/>
                <w:szCs w:val="16"/>
              </w:rPr>
              <w:t>11</w:t>
            </w:r>
          </w:p>
        </w:tc>
        <w:tc>
          <w:tcPr>
            <w:tcW w:w="471" w:type="dxa"/>
            <w:vAlign w:val="center"/>
          </w:tcPr>
          <w:p w:rsidR="002E147A" w:rsidRPr="00325F08" w:rsidRDefault="002E147A" w:rsidP="00FF0148">
            <w:pPr>
              <w:jc w:val="center"/>
              <w:rPr>
                <w:sz w:val="16"/>
                <w:szCs w:val="16"/>
              </w:rPr>
            </w:pPr>
            <w:r w:rsidRPr="00325F08">
              <w:rPr>
                <w:sz w:val="16"/>
                <w:szCs w:val="16"/>
              </w:rPr>
              <w:t>12</w:t>
            </w:r>
          </w:p>
        </w:tc>
        <w:tc>
          <w:tcPr>
            <w:tcW w:w="326" w:type="dxa"/>
            <w:vAlign w:val="center"/>
          </w:tcPr>
          <w:p w:rsidR="002E147A" w:rsidRPr="00325F08" w:rsidRDefault="002E147A" w:rsidP="00FF0148">
            <w:pPr>
              <w:ind w:left="-66" w:right="-107"/>
              <w:jc w:val="center"/>
              <w:rPr>
                <w:sz w:val="16"/>
                <w:szCs w:val="16"/>
              </w:rPr>
            </w:pPr>
            <w:r w:rsidRPr="00325F08">
              <w:rPr>
                <w:sz w:val="16"/>
                <w:szCs w:val="16"/>
              </w:rPr>
              <w:t>13</w:t>
            </w:r>
          </w:p>
        </w:tc>
        <w:tc>
          <w:tcPr>
            <w:tcW w:w="422" w:type="dxa"/>
            <w:vAlign w:val="center"/>
          </w:tcPr>
          <w:p w:rsidR="002E147A" w:rsidRPr="00325F08" w:rsidRDefault="002E147A" w:rsidP="00FF0148">
            <w:pPr>
              <w:ind w:right="-110"/>
              <w:jc w:val="center"/>
              <w:rPr>
                <w:sz w:val="16"/>
                <w:szCs w:val="16"/>
              </w:rPr>
            </w:pPr>
            <w:r w:rsidRPr="00325F08">
              <w:rPr>
                <w:sz w:val="16"/>
                <w:szCs w:val="16"/>
              </w:rPr>
              <w:t>14</w:t>
            </w:r>
          </w:p>
        </w:tc>
        <w:tc>
          <w:tcPr>
            <w:tcW w:w="425" w:type="dxa"/>
            <w:vAlign w:val="center"/>
          </w:tcPr>
          <w:p w:rsidR="002E147A" w:rsidRPr="00325F08" w:rsidRDefault="002E147A" w:rsidP="00FF0148">
            <w:pPr>
              <w:ind w:right="-111"/>
              <w:jc w:val="center"/>
              <w:rPr>
                <w:sz w:val="16"/>
                <w:szCs w:val="16"/>
              </w:rPr>
            </w:pPr>
            <w:r w:rsidRPr="00325F08">
              <w:rPr>
                <w:sz w:val="16"/>
                <w:szCs w:val="16"/>
              </w:rPr>
              <w:t>15</w:t>
            </w:r>
          </w:p>
        </w:tc>
        <w:tc>
          <w:tcPr>
            <w:tcW w:w="426" w:type="dxa"/>
            <w:vAlign w:val="center"/>
          </w:tcPr>
          <w:p w:rsidR="002E147A" w:rsidRPr="00325F08" w:rsidRDefault="002E147A" w:rsidP="00FF0148">
            <w:pPr>
              <w:ind w:right="-110"/>
              <w:jc w:val="center"/>
              <w:rPr>
                <w:sz w:val="16"/>
                <w:szCs w:val="16"/>
              </w:rPr>
            </w:pPr>
            <w:r w:rsidRPr="00325F08">
              <w:rPr>
                <w:sz w:val="16"/>
                <w:szCs w:val="16"/>
              </w:rPr>
              <w:t>16</w:t>
            </w:r>
          </w:p>
        </w:tc>
        <w:tc>
          <w:tcPr>
            <w:tcW w:w="471" w:type="dxa"/>
            <w:vAlign w:val="center"/>
          </w:tcPr>
          <w:p w:rsidR="002E147A" w:rsidRPr="00325F08" w:rsidRDefault="002E147A" w:rsidP="00FF0148">
            <w:pPr>
              <w:jc w:val="center"/>
              <w:rPr>
                <w:sz w:val="16"/>
                <w:szCs w:val="16"/>
              </w:rPr>
            </w:pPr>
            <w:r w:rsidRPr="00325F08">
              <w:rPr>
                <w:sz w:val="16"/>
                <w:szCs w:val="16"/>
              </w:rPr>
              <w:t>17</w:t>
            </w:r>
          </w:p>
        </w:tc>
        <w:tc>
          <w:tcPr>
            <w:tcW w:w="379" w:type="dxa"/>
            <w:vAlign w:val="center"/>
          </w:tcPr>
          <w:p w:rsidR="002E147A" w:rsidRPr="00325F08" w:rsidRDefault="002E147A" w:rsidP="00FF0148">
            <w:pPr>
              <w:ind w:right="-110"/>
              <w:jc w:val="center"/>
              <w:rPr>
                <w:sz w:val="16"/>
                <w:szCs w:val="16"/>
              </w:rPr>
            </w:pPr>
            <w:r w:rsidRPr="00325F08">
              <w:rPr>
                <w:sz w:val="16"/>
                <w:szCs w:val="16"/>
              </w:rPr>
              <w:t>18</w:t>
            </w:r>
          </w:p>
        </w:tc>
        <w:tc>
          <w:tcPr>
            <w:tcW w:w="425" w:type="dxa"/>
            <w:vAlign w:val="center"/>
          </w:tcPr>
          <w:p w:rsidR="002E147A" w:rsidRPr="00325F08" w:rsidRDefault="002E147A" w:rsidP="00FF0148">
            <w:pPr>
              <w:ind w:right="-111"/>
              <w:jc w:val="center"/>
              <w:rPr>
                <w:sz w:val="16"/>
                <w:szCs w:val="16"/>
              </w:rPr>
            </w:pPr>
            <w:r w:rsidRPr="00325F08">
              <w:rPr>
                <w:sz w:val="16"/>
                <w:szCs w:val="16"/>
              </w:rPr>
              <w:t>19</w:t>
            </w:r>
          </w:p>
        </w:tc>
        <w:tc>
          <w:tcPr>
            <w:tcW w:w="380" w:type="dxa"/>
            <w:vAlign w:val="center"/>
          </w:tcPr>
          <w:p w:rsidR="002E147A" w:rsidRPr="00325F08" w:rsidRDefault="002E147A" w:rsidP="00FF0148">
            <w:pPr>
              <w:ind w:right="-156"/>
              <w:jc w:val="center"/>
              <w:rPr>
                <w:sz w:val="16"/>
                <w:szCs w:val="16"/>
              </w:rPr>
            </w:pPr>
            <w:r w:rsidRPr="00325F08">
              <w:rPr>
                <w:sz w:val="16"/>
                <w:szCs w:val="16"/>
              </w:rPr>
              <w:t>20</w:t>
            </w:r>
          </w:p>
        </w:tc>
        <w:tc>
          <w:tcPr>
            <w:tcW w:w="332" w:type="dxa"/>
            <w:vAlign w:val="center"/>
          </w:tcPr>
          <w:p w:rsidR="002E147A" w:rsidRPr="00325F08" w:rsidRDefault="002E147A" w:rsidP="00FF0148">
            <w:pPr>
              <w:ind w:left="-60" w:right="-107"/>
              <w:jc w:val="center"/>
              <w:rPr>
                <w:sz w:val="16"/>
                <w:szCs w:val="16"/>
              </w:rPr>
            </w:pPr>
            <w:r w:rsidRPr="00325F08">
              <w:rPr>
                <w:sz w:val="16"/>
                <w:szCs w:val="16"/>
              </w:rPr>
              <w:t>21</w:t>
            </w:r>
          </w:p>
        </w:tc>
        <w:tc>
          <w:tcPr>
            <w:tcW w:w="472" w:type="dxa"/>
            <w:vAlign w:val="center"/>
          </w:tcPr>
          <w:p w:rsidR="002E147A" w:rsidRPr="00325F08" w:rsidRDefault="002E147A" w:rsidP="00FF0148">
            <w:pPr>
              <w:jc w:val="center"/>
              <w:rPr>
                <w:sz w:val="16"/>
                <w:szCs w:val="16"/>
              </w:rPr>
            </w:pPr>
            <w:r w:rsidRPr="00325F08">
              <w:rPr>
                <w:sz w:val="16"/>
                <w:szCs w:val="16"/>
              </w:rPr>
              <w:t>22</w:t>
            </w:r>
          </w:p>
        </w:tc>
        <w:tc>
          <w:tcPr>
            <w:tcW w:w="472" w:type="dxa"/>
            <w:vAlign w:val="center"/>
          </w:tcPr>
          <w:p w:rsidR="002E147A" w:rsidRPr="00325F08" w:rsidRDefault="002E147A" w:rsidP="00FF0148">
            <w:pPr>
              <w:jc w:val="center"/>
              <w:rPr>
                <w:sz w:val="16"/>
                <w:szCs w:val="16"/>
              </w:rPr>
            </w:pPr>
            <w:r w:rsidRPr="00325F08">
              <w:rPr>
                <w:sz w:val="16"/>
                <w:szCs w:val="16"/>
              </w:rPr>
              <w:t>23</w:t>
            </w:r>
          </w:p>
        </w:tc>
        <w:tc>
          <w:tcPr>
            <w:tcW w:w="472" w:type="dxa"/>
            <w:vAlign w:val="center"/>
          </w:tcPr>
          <w:p w:rsidR="002E147A" w:rsidRPr="00325F08" w:rsidRDefault="002E147A" w:rsidP="00FF0148">
            <w:pPr>
              <w:jc w:val="center"/>
              <w:rPr>
                <w:sz w:val="16"/>
                <w:szCs w:val="16"/>
              </w:rPr>
            </w:pPr>
            <w:r w:rsidRPr="00325F08">
              <w:rPr>
                <w:sz w:val="16"/>
                <w:szCs w:val="16"/>
              </w:rPr>
              <w:t>24</w:t>
            </w:r>
          </w:p>
        </w:tc>
        <w:tc>
          <w:tcPr>
            <w:tcW w:w="426" w:type="dxa"/>
            <w:vAlign w:val="center"/>
          </w:tcPr>
          <w:p w:rsidR="002E147A" w:rsidRPr="00325F08" w:rsidRDefault="002E147A" w:rsidP="00FF0148">
            <w:pPr>
              <w:ind w:left="-107" w:right="-108"/>
              <w:jc w:val="center"/>
              <w:rPr>
                <w:sz w:val="16"/>
                <w:szCs w:val="16"/>
              </w:rPr>
            </w:pPr>
            <w:r w:rsidRPr="00325F08">
              <w:rPr>
                <w:sz w:val="16"/>
                <w:szCs w:val="16"/>
              </w:rPr>
              <w:t>25</w:t>
            </w:r>
          </w:p>
        </w:tc>
        <w:tc>
          <w:tcPr>
            <w:tcW w:w="425" w:type="dxa"/>
            <w:vAlign w:val="center"/>
          </w:tcPr>
          <w:p w:rsidR="002E147A" w:rsidRPr="00325F08" w:rsidRDefault="002E147A" w:rsidP="00FF0148">
            <w:pPr>
              <w:ind w:right="-108"/>
              <w:jc w:val="center"/>
              <w:rPr>
                <w:sz w:val="16"/>
                <w:szCs w:val="16"/>
              </w:rPr>
            </w:pPr>
            <w:r w:rsidRPr="00325F08">
              <w:rPr>
                <w:sz w:val="16"/>
                <w:szCs w:val="16"/>
              </w:rPr>
              <w:t>26</w:t>
            </w:r>
          </w:p>
        </w:tc>
        <w:tc>
          <w:tcPr>
            <w:tcW w:w="426" w:type="dxa"/>
            <w:vAlign w:val="center"/>
          </w:tcPr>
          <w:p w:rsidR="002E147A" w:rsidRPr="00325F08" w:rsidRDefault="002E147A" w:rsidP="00FF0148">
            <w:pPr>
              <w:ind w:left="-108" w:right="-108"/>
              <w:jc w:val="center"/>
              <w:rPr>
                <w:sz w:val="16"/>
                <w:szCs w:val="16"/>
              </w:rPr>
            </w:pPr>
            <w:r w:rsidRPr="00325F08">
              <w:rPr>
                <w:sz w:val="16"/>
                <w:szCs w:val="16"/>
              </w:rPr>
              <w:t>27</w:t>
            </w:r>
          </w:p>
        </w:tc>
        <w:tc>
          <w:tcPr>
            <w:tcW w:w="472" w:type="dxa"/>
            <w:vAlign w:val="center"/>
          </w:tcPr>
          <w:p w:rsidR="002E147A" w:rsidRPr="00325F08" w:rsidRDefault="002E147A" w:rsidP="00FF0148">
            <w:pPr>
              <w:jc w:val="center"/>
              <w:rPr>
                <w:sz w:val="16"/>
                <w:szCs w:val="16"/>
              </w:rPr>
            </w:pPr>
            <w:r w:rsidRPr="00325F08">
              <w:rPr>
                <w:sz w:val="16"/>
                <w:szCs w:val="16"/>
              </w:rPr>
              <w:t>28</w:t>
            </w:r>
          </w:p>
        </w:tc>
        <w:tc>
          <w:tcPr>
            <w:tcW w:w="472" w:type="dxa"/>
            <w:vAlign w:val="center"/>
          </w:tcPr>
          <w:p w:rsidR="002E147A" w:rsidRPr="00325F08" w:rsidRDefault="002E147A" w:rsidP="00FF0148">
            <w:pPr>
              <w:jc w:val="center"/>
              <w:rPr>
                <w:sz w:val="16"/>
                <w:szCs w:val="16"/>
              </w:rPr>
            </w:pPr>
            <w:r w:rsidRPr="00325F08">
              <w:rPr>
                <w:sz w:val="16"/>
                <w:szCs w:val="16"/>
              </w:rPr>
              <w:t>29</w:t>
            </w:r>
          </w:p>
        </w:tc>
        <w:tc>
          <w:tcPr>
            <w:tcW w:w="332" w:type="dxa"/>
            <w:vAlign w:val="center"/>
          </w:tcPr>
          <w:p w:rsidR="002E147A" w:rsidRPr="00325F08" w:rsidRDefault="002E147A" w:rsidP="00FF0148">
            <w:pPr>
              <w:ind w:left="-60" w:right="-107"/>
              <w:jc w:val="center"/>
              <w:rPr>
                <w:sz w:val="16"/>
                <w:szCs w:val="16"/>
              </w:rPr>
            </w:pPr>
            <w:r w:rsidRPr="00325F08">
              <w:rPr>
                <w:sz w:val="16"/>
                <w:szCs w:val="16"/>
              </w:rPr>
              <w:t>30</w:t>
            </w:r>
          </w:p>
        </w:tc>
        <w:tc>
          <w:tcPr>
            <w:tcW w:w="850" w:type="dxa"/>
            <w:vAlign w:val="center"/>
          </w:tcPr>
          <w:p w:rsidR="002E147A" w:rsidRPr="00325F08" w:rsidRDefault="002E147A" w:rsidP="00FF0148">
            <w:pPr>
              <w:jc w:val="center"/>
              <w:rPr>
                <w:sz w:val="16"/>
                <w:szCs w:val="16"/>
              </w:rPr>
            </w:pPr>
            <w:r w:rsidRPr="00325F08">
              <w:rPr>
                <w:sz w:val="16"/>
                <w:szCs w:val="16"/>
              </w:rPr>
              <w:t>31</w:t>
            </w:r>
          </w:p>
        </w:tc>
      </w:tr>
      <w:tr w:rsidR="002E147A" w:rsidRPr="00325F08" w:rsidTr="00FF0148">
        <w:tc>
          <w:tcPr>
            <w:tcW w:w="1418" w:type="dxa"/>
          </w:tcPr>
          <w:p w:rsidR="002E147A" w:rsidRPr="00325F08" w:rsidRDefault="002E147A" w:rsidP="00FF0148">
            <w:pPr>
              <w:jc w:val="both"/>
              <w:rPr>
                <w:b/>
                <w:i/>
                <w:sz w:val="16"/>
                <w:szCs w:val="16"/>
              </w:rPr>
            </w:pPr>
            <w:r w:rsidRPr="00325F08">
              <w:rPr>
                <w:b/>
                <w:i/>
                <w:sz w:val="16"/>
                <w:szCs w:val="16"/>
              </w:rPr>
              <w:t xml:space="preserve">Казенное </w:t>
            </w:r>
          </w:p>
          <w:p w:rsidR="002E147A" w:rsidRPr="00325F08" w:rsidRDefault="002E147A" w:rsidP="00FF0148">
            <w:pPr>
              <w:jc w:val="both"/>
              <w:rPr>
                <w:b/>
                <w:i/>
                <w:sz w:val="16"/>
                <w:szCs w:val="16"/>
              </w:rPr>
            </w:pPr>
            <w:r w:rsidRPr="00325F08">
              <w:rPr>
                <w:b/>
                <w:i/>
                <w:sz w:val="16"/>
                <w:szCs w:val="16"/>
              </w:rPr>
              <w:t>учреждение</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Предыдущий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Отчетный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 xml:space="preserve">Следующий за отчетным год </w:t>
            </w:r>
            <w:r w:rsidRPr="00325F08">
              <w:rPr>
                <w:sz w:val="16"/>
                <w:szCs w:val="16"/>
              </w:rPr>
              <w:lastRenderedPageBreak/>
              <w:t>(прогноз)</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b/>
                <w:i/>
                <w:sz w:val="16"/>
                <w:szCs w:val="16"/>
              </w:rPr>
            </w:pPr>
            <w:r w:rsidRPr="00325F08">
              <w:rPr>
                <w:b/>
                <w:i/>
                <w:sz w:val="16"/>
                <w:szCs w:val="16"/>
              </w:rPr>
              <w:lastRenderedPageBreak/>
              <w:t>Итого по казенным учреждениям</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Предыдущий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Отчетный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Следующий за отчетным год (прогноз)</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b/>
                <w:i/>
                <w:sz w:val="16"/>
                <w:szCs w:val="16"/>
              </w:rPr>
            </w:pPr>
            <w:r w:rsidRPr="00325F08">
              <w:rPr>
                <w:b/>
                <w:i/>
                <w:sz w:val="16"/>
                <w:szCs w:val="16"/>
              </w:rPr>
              <w:t xml:space="preserve">Бюджетное </w:t>
            </w:r>
          </w:p>
          <w:p w:rsidR="002E147A" w:rsidRPr="00325F08" w:rsidRDefault="002E147A" w:rsidP="00FF0148">
            <w:pPr>
              <w:jc w:val="both"/>
              <w:rPr>
                <w:b/>
                <w:i/>
                <w:sz w:val="16"/>
                <w:szCs w:val="16"/>
              </w:rPr>
            </w:pPr>
            <w:r w:rsidRPr="00325F08">
              <w:rPr>
                <w:b/>
                <w:i/>
                <w:sz w:val="16"/>
                <w:szCs w:val="16"/>
              </w:rPr>
              <w:t>учреждение</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Предыдущий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Отчетный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Следующий за отчетным год (прогноз)</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b/>
                <w:i/>
                <w:sz w:val="16"/>
                <w:szCs w:val="16"/>
              </w:rPr>
            </w:pPr>
            <w:r w:rsidRPr="00325F08">
              <w:rPr>
                <w:b/>
                <w:i/>
                <w:sz w:val="16"/>
                <w:szCs w:val="16"/>
              </w:rPr>
              <w:t>Итого по бюджетным учреждениям</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Предыдущий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Отчетный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Следующий за отчетным год (прогноз)</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b/>
                <w:i/>
                <w:sz w:val="16"/>
                <w:szCs w:val="16"/>
              </w:rPr>
            </w:pPr>
            <w:r w:rsidRPr="00325F08">
              <w:rPr>
                <w:b/>
                <w:i/>
                <w:sz w:val="16"/>
                <w:szCs w:val="16"/>
              </w:rPr>
              <w:t>Автономное</w:t>
            </w:r>
          </w:p>
          <w:p w:rsidR="002E147A" w:rsidRPr="00325F08" w:rsidRDefault="002E147A" w:rsidP="00FF0148">
            <w:pPr>
              <w:jc w:val="both"/>
              <w:rPr>
                <w:b/>
                <w:i/>
                <w:sz w:val="16"/>
                <w:szCs w:val="16"/>
              </w:rPr>
            </w:pPr>
            <w:r w:rsidRPr="00325F08">
              <w:rPr>
                <w:b/>
                <w:i/>
                <w:sz w:val="16"/>
                <w:szCs w:val="16"/>
              </w:rPr>
              <w:t>учреждение</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Предыдущий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Отчетный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Следующий за отчетным год (прогноз)</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b/>
                <w:i/>
                <w:sz w:val="16"/>
                <w:szCs w:val="16"/>
              </w:rPr>
            </w:pPr>
            <w:r w:rsidRPr="00325F08">
              <w:rPr>
                <w:b/>
                <w:i/>
                <w:sz w:val="16"/>
                <w:szCs w:val="16"/>
              </w:rPr>
              <w:t>Итого по автономным учреждениям</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Предыдущий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Отчетный год (факт)</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r w:rsidR="002E147A" w:rsidRPr="00325F08" w:rsidTr="00FF0148">
        <w:tc>
          <w:tcPr>
            <w:tcW w:w="1418" w:type="dxa"/>
          </w:tcPr>
          <w:p w:rsidR="002E147A" w:rsidRPr="00325F08" w:rsidRDefault="002E147A" w:rsidP="00FF0148">
            <w:pPr>
              <w:jc w:val="both"/>
              <w:rPr>
                <w:sz w:val="16"/>
                <w:szCs w:val="16"/>
              </w:rPr>
            </w:pPr>
            <w:r w:rsidRPr="00325F08">
              <w:rPr>
                <w:sz w:val="16"/>
                <w:szCs w:val="16"/>
              </w:rPr>
              <w:t>Следующий за отчетным год (прогноз)</w:t>
            </w:r>
          </w:p>
        </w:tc>
        <w:tc>
          <w:tcPr>
            <w:tcW w:w="346" w:type="dxa"/>
          </w:tcPr>
          <w:p w:rsidR="002E147A" w:rsidRPr="00325F08" w:rsidRDefault="002E147A" w:rsidP="00FF0148">
            <w:pPr>
              <w:jc w:val="center"/>
              <w:rPr>
                <w:sz w:val="16"/>
                <w:szCs w:val="16"/>
              </w:rPr>
            </w:pPr>
          </w:p>
        </w:tc>
        <w:tc>
          <w:tcPr>
            <w:tcW w:w="284"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52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26" w:type="dxa"/>
          </w:tcPr>
          <w:p w:rsidR="002E147A" w:rsidRPr="00325F08" w:rsidRDefault="002E147A" w:rsidP="00FF0148">
            <w:pPr>
              <w:jc w:val="center"/>
              <w:rPr>
                <w:sz w:val="16"/>
                <w:szCs w:val="16"/>
              </w:rPr>
            </w:pPr>
          </w:p>
        </w:tc>
        <w:tc>
          <w:tcPr>
            <w:tcW w:w="422"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1" w:type="dxa"/>
          </w:tcPr>
          <w:p w:rsidR="002E147A" w:rsidRPr="00325F08" w:rsidRDefault="002E147A" w:rsidP="00FF0148">
            <w:pPr>
              <w:jc w:val="center"/>
              <w:rPr>
                <w:sz w:val="16"/>
                <w:szCs w:val="16"/>
              </w:rPr>
            </w:pPr>
          </w:p>
        </w:tc>
        <w:tc>
          <w:tcPr>
            <w:tcW w:w="379"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380"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25" w:type="dxa"/>
          </w:tcPr>
          <w:p w:rsidR="002E147A" w:rsidRPr="00325F08" w:rsidRDefault="002E147A" w:rsidP="00FF0148">
            <w:pPr>
              <w:jc w:val="center"/>
              <w:rPr>
                <w:sz w:val="16"/>
                <w:szCs w:val="16"/>
              </w:rPr>
            </w:pPr>
          </w:p>
        </w:tc>
        <w:tc>
          <w:tcPr>
            <w:tcW w:w="426"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472" w:type="dxa"/>
          </w:tcPr>
          <w:p w:rsidR="002E147A" w:rsidRPr="00325F08" w:rsidRDefault="002E147A" w:rsidP="00FF0148">
            <w:pPr>
              <w:jc w:val="center"/>
              <w:rPr>
                <w:sz w:val="16"/>
                <w:szCs w:val="16"/>
              </w:rPr>
            </w:pPr>
          </w:p>
        </w:tc>
        <w:tc>
          <w:tcPr>
            <w:tcW w:w="332" w:type="dxa"/>
          </w:tcPr>
          <w:p w:rsidR="002E147A" w:rsidRPr="00325F08" w:rsidRDefault="002E147A" w:rsidP="00FF0148">
            <w:pPr>
              <w:jc w:val="center"/>
              <w:rPr>
                <w:sz w:val="16"/>
                <w:szCs w:val="16"/>
              </w:rPr>
            </w:pPr>
          </w:p>
        </w:tc>
        <w:tc>
          <w:tcPr>
            <w:tcW w:w="850" w:type="dxa"/>
          </w:tcPr>
          <w:p w:rsidR="002E147A" w:rsidRPr="00325F08" w:rsidRDefault="002E147A" w:rsidP="00FF0148">
            <w:pPr>
              <w:jc w:val="center"/>
              <w:rPr>
                <w:sz w:val="16"/>
                <w:szCs w:val="16"/>
              </w:rPr>
            </w:pPr>
          </w:p>
        </w:tc>
      </w:tr>
    </w:tbl>
    <w:p w:rsidR="002E147A" w:rsidRDefault="002E147A" w:rsidP="002E147A">
      <w:pPr>
        <w:rPr>
          <w:sz w:val="28"/>
          <w:szCs w:val="28"/>
        </w:rPr>
        <w:sectPr w:rsidR="002E147A" w:rsidSect="003E53BD">
          <w:pgSz w:w="16838" w:h="11906" w:orient="landscape"/>
          <w:pgMar w:top="1701" w:right="1134" w:bottom="851" w:left="1134" w:header="709" w:footer="709" w:gutter="0"/>
          <w:cols w:space="708"/>
          <w:docGrid w:linePitch="360"/>
        </w:sectPr>
      </w:pPr>
    </w:p>
    <w:p w:rsidR="00E338D8" w:rsidRDefault="00E338D8" w:rsidP="002E5E32"/>
    <w:sectPr w:rsidR="00E338D8" w:rsidSect="00E3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147A"/>
    <w:rsid w:val="00000305"/>
    <w:rsid w:val="000004A9"/>
    <w:rsid w:val="000004D6"/>
    <w:rsid w:val="0000086C"/>
    <w:rsid w:val="00000943"/>
    <w:rsid w:val="00000A96"/>
    <w:rsid w:val="00000CF1"/>
    <w:rsid w:val="00000E2A"/>
    <w:rsid w:val="00001066"/>
    <w:rsid w:val="000011F8"/>
    <w:rsid w:val="000013F1"/>
    <w:rsid w:val="00001543"/>
    <w:rsid w:val="000018D7"/>
    <w:rsid w:val="0000194F"/>
    <w:rsid w:val="00001B6C"/>
    <w:rsid w:val="00001C92"/>
    <w:rsid w:val="00001CF9"/>
    <w:rsid w:val="00001D52"/>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D0B"/>
    <w:rsid w:val="00003E2B"/>
    <w:rsid w:val="000040A9"/>
    <w:rsid w:val="00004216"/>
    <w:rsid w:val="000047B6"/>
    <w:rsid w:val="0000496F"/>
    <w:rsid w:val="000049EE"/>
    <w:rsid w:val="00004A14"/>
    <w:rsid w:val="00004C81"/>
    <w:rsid w:val="00004D05"/>
    <w:rsid w:val="00004D3E"/>
    <w:rsid w:val="00005315"/>
    <w:rsid w:val="000058EE"/>
    <w:rsid w:val="00005B2C"/>
    <w:rsid w:val="00005B31"/>
    <w:rsid w:val="00005C1D"/>
    <w:rsid w:val="00005E6A"/>
    <w:rsid w:val="00006668"/>
    <w:rsid w:val="00006671"/>
    <w:rsid w:val="00006C75"/>
    <w:rsid w:val="00006C76"/>
    <w:rsid w:val="00006E60"/>
    <w:rsid w:val="0000713D"/>
    <w:rsid w:val="00007253"/>
    <w:rsid w:val="00007814"/>
    <w:rsid w:val="000079BD"/>
    <w:rsid w:val="00007A18"/>
    <w:rsid w:val="00007E57"/>
    <w:rsid w:val="00007F31"/>
    <w:rsid w:val="0001026C"/>
    <w:rsid w:val="00010D39"/>
    <w:rsid w:val="0001122D"/>
    <w:rsid w:val="0001157D"/>
    <w:rsid w:val="000116AE"/>
    <w:rsid w:val="0001182F"/>
    <w:rsid w:val="0001192B"/>
    <w:rsid w:val="00011C6D"/>
    <w:rsid w:val="00011D5D"/>
    <w:rsid w:val="0001223B"/>
    <w:rsid w:val="000127C1"/>
    <w:rsid w:val="00012B78"/>
    <w:rsid w:val="00013259"/>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615E"/>
    <w:rsid w:val="000161C6"/>
    <w:rsid w:val="00016248"/>
    <w:rsid w:val="0001630A"/>
    <w:rsid w:val="0001675D"/>
    <w:rsid w:val="00016863"/>
    <w:rsid w:val="000168E4"/>
    <w:rsid w:val="00016AE2"/>
    <w:rsid w:val="00016B66"/>
    <w:rsid w:val="00016BEC"/>
    <w:rsid w:val="00016BF2"/>
    <w:rsid w:val="00016C54"/>
    <w:rsid w:val="00016F58"/>
    <w:rsid w:val="00016FB6"/>
    <w:rsid w:val="000171EA"/>
    <w:rsid w:val="000172F0"/>
    <w:rsid w:val="00017492"/>
    <w:rsid w:val="00017B38"/>
    <w:rsid w:val="0002069B"/>
    <w:rsid w:val="000208F1"/>
    <w:rsid w:val="00021032"/>
    <w:rsid w:val="000216AD"/>
    <w:rsid w:val="00021F99"/>
    <w:rsid w:val="00021FA5"/>
    <w:rsid w:val="000225C2"/>
    <w:rsid w:val="00022653"/>
    <w:rsid w:val="000226B7"/>
    <w:rsid w:val="0002275F"/>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4E1"/>
    <w:rsid w:val="0002493E"/>
    <w:rsid w:val="00024BA8"/>
    <w:rsid w:val="00024C3B"/>
    <w:rsid w:val="00025266"/>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E3E"/>
    <w:rsid w:val="00032E50"/>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BB"/>
    <w:rsid w:val="00041532"/>
    <w:rsid w:val="000415CA"/>
    <w:rsid w:val="00041827"/>
    <w:rsid w:val="00041DC6"/>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E24"/>
    <w:rsid w:val="00045007"/>
    <w:rsid w:val="0004533F"/>
    <w:rsid w:val="00045482"/>
    <w:rsid w:val="000454B2"/>
    <w:rsid w:val="00045779"/>
    <w:rsid w:val="00045BB3"/>
    <w:rsid w:val="00045C8C"/>
    <w:rsid w:val="00045F2D"/>
    <w:rsid w:val="00045FFD"/>
    <w:rsid w:val="0004647C"/>
    <w:rsid w:val="000464D2"/>
    <w:rsid w:val="0004682C"/>
    <w:rsid w:val="00046AFE"/>
    <w:rsid w:val="00046CFC"/>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49A8"/>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A30"/>
    <w:rsid w:val="00057CB5"/>
    <w:rsid w:val="00057F7A"/>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3A4"/>
    <w:rsid w:val="000639E9"/>
    <w:rsid w:val="00063A37"/>
    <w:rsid w:val="00063BF2"/>
    <w:rsid w:val="00063D73"/>
    <w:rsid w:val="00063ED5"/>
    <w:rsid w:val="00063EEE"/>
    <w:rsid w:val="00064172"/>
    <w:rsid w:val="00064173"/>
    <w:rsid w:val="000641E8"/>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BD"/>
    <w:rsid w:val="00071216"/>
    <w:rsid w:val="0007146A"/>
    <w:rsid w:val="00071825"/>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41E8"/>
    <w:rsid w:val="00074296"/>
    <w:rsid w:val="0007497C"/>
    <w:rsid w:val="00074ADD"/>
    <w:rsid w:val="00074B23"/>
    <w:rsid w:val="00074C15"/>
    <w:rsid w:val="00075390"/>
    <w:rsid w:val="000753A2"/>
    <w:rsid w:val="000753C6"/>
    <w:rsid w:val="00075404"/>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4C99"/>
    <w:rsid w:val="00085236"/>
    <w:rsid w:val="0008558B"/>
    <w:rsid w:val="00085685"/>
    <w:rsid w:val="00085D5B"/>
    <w:rsid w:val="00085EAB"/>
    <w:rsid w:val="00085F36"/>
    <w:rsid w:val="00086176"/>
    <w:rsid w:val="0008618C"/>
    <w:rsid w:val="0008634F"/>
    <w:rsid w:val="00086510"/>
    <w:rsid w:val="0008666B"/>
    <w:rsid w:val="00086782"/>
    <w:rsid w:val="00086967"/>
    <w:rsid w:val="00086A0C"/>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2E67"/>
    <w:rsid w:val="00093002"/>
    <w:rsid w:val="0009317E"/>
    <w:rsid w:val="00093629"/>
    <w:rsid w:val="00093A09"/>
    <w:rsid w:val="000940D4"/>
    <w:rsid w:val="00094B17"/>
    <w:rsid w:val="00094C39"/>
    <w:rsid w:val="00095360"/>
    <w:rsid w:val="0009540A"/>
    <w:rsid w:val="0009542C"/>
    <w:rsid w:val="00095464"/>
    <w:rsid w:val="00095496"/>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6D"/>
    <w:rsid w:val="00097A7B"/>
    <w:rsid w:val="000A0208"/>
    <w:rsid w:val="000A02D6"/>
    <w:rsid w:val="000A02E0"/>
    <w:rsid w:val="000A05E8"/>
    <w:rsid w:val="000A0B75"/>
    <w:rsid w:val="000A0D9B"/>
    <w:rsid w:val="000A0DA0"/>
    <w:rsid w:val="000A0F8E"/>
    <w:rsid w:val="000A10A7"/>
    <w:rsid w:val="000A13F0"/>
    <w:rsid w:val="000A1C26"/>
    <w:rsid w:val="000A1DE4"/>
    <w:rsid w:val="000A241C"/>
    <w:rsid w:val="000A26F2"/>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C6B"/>
    <w:rsid w:val="000A5D8C"/>
    <w:rsid w:val="000A5E2B"/>
    <w:rsid w:val="000A5F08"/>
    <w:rsid w:val="000A6075"/>
    <w:rsid w:val="000A630C"/>
    <w:rsid w:val="000A6714"/>
    <w:rsid w:val="000A671C"/>
    <w:rsid w:val="000A6800"/>
    <w:rsid w:val="000A68B2"/>
    <w:rsid w:val="000A6E11"/>
    <w:rsid w:val="000A6F2C"/>
    <w:rsid w:val="000A6F75"/>
    <w:rsid w:val="000A70B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4C7E"/>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FFD"/>
    <w:rsid w:val="000C30BE"/>
    <w:rsid w:val="000C310F"/>
    <w:rsid w:val="000C31AD"/>
    <w:rsid w:val="000C3274"/>
    <w:rsid w:val="000C3876"/>
    <w:rsid w:val="000C3BC4"/>
    <w:rsid w:val="000C3D97"/>
    <w:rsid w:val="000C3F02"/>
    <w:rsid w:val="000C400C"/>
    <w:rsid w:val="000C426C"/>
    <w:rsid w:val="000C42F4"/>
    <w:rsid w:val="000C43BA"/>
    <w:rsid w:val="000C442B"/>
    <w:rsid w:val="000C4621"/>
    <w:rsid w:val="000C4782"/>
    <w:rsid w:val="000C49F1"/>
    <w:rsid w:val="000C4D03"/>
    <w:rsid w:val="000C4D86"/>
    <w:rsid w:val="000C5A47"/>
    <w:rsid w:val="000C5F71"/>
    <w:rsid w:val="000C6245"/>
    <w:rsid w:val="000C63A0"/>
    <w:rsid w:val="000C6410"/>
    <w:rsid w:val="000C65C7"/>
    <w:rsid w:val="000C680B"/>
    <w:rsid w:val="000C6859"/>
    <w:rsid w:val="000C6CA5"/>
    <w:rsid w:val="000C736E"/>
    <w:rsid w:val="000C772D"/>
    <w:rsid w:val="000C77F6"/>
    <w:rsid w:val="000C7A39"/>
    <w:rsid w:val="000C7F84"/>
    <w:rsid w:val="000C7F89"/>
    <w:rsid w:val="000D017C"/>
    <w:rsid w:val="000D01F6"/>
    <w:rsid w:val="000D0742"/>
    <w:rsid w:val="000D0DAA"/>
    <w:rsid w:val="000D111D"/>
    <w:rsid w:val="000D14F9"/>
    <w:rsid w:val="000D16B1"/>
    <w:rsid w:val="000D16EE"/>
    <w:rsid w:val="000D16F3"/>
    <w:rsid w:val="000D1B3C"/>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8F9"/>
    <w:rsid w:val="000D698F"/>
    <w:rsid w:val="000D6C10"/>
    <w:rsid w:val="000D6E22"/>
    <w:rsid w:val="000D6EE4"/>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5E"/>
    <w:rsid w:val="000E3788"/>
    <w:rsid w:val="000E3882"/>
    <w:rsid w:val="000E3BAC"/>
    <w:rsid w:val="000E3F6C"/>
    <w:rsid w:val="000E4164"/>
    <w:rsid w:val="000E43BF"/>
    <w:rsid w:val="000E43FE"/>
    <w:rsid w:val="000E46CF"/>
    <w:rsid w:val="000E472D"/>
    <w:rsid w:val="000E49DD"/>
    <w:rsid w:val="000E49E1"/>
    <w:rsid w:val="000E4A0E"/>
    <w:rsid w:val="000E4AB2"/>
    <w:rsid w:val="000E4FAE"/>
    <w:rsid w:val="000E50FB"/>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2EF1"/>
    <w:rsid w:val="000F3290"/>
    <w:rsid w:val="000F3609"/>
    <w:rsid w:val="000F3CEE"/>
    <w:rsid w:val="000F3D63"/>
    <w:rsid w:val="000F43B8"/>
    <w:rsid w:val="000F4563"/>
    <w:rsid w:val="000F470F"/>
    <w:rsid w:val="000F4777"/>
    <w:rsid w:val="000F49E7"/>
    <w:rsid w:val="000F4A6A"/>
    <w:rsid w:val="000F4E21"/>
    <w:rsid w:val="000F4EBD"/>
    <w:rsid w:val="000F56AF"/>
    <w:rsid w:val="000F5752"/>
    <w:rsid w:val="000F59E9"/>
    <w:rsid w:val="000F5BA3"/>
    <w:rsid w:val="000F6855"/>
    <w:rsid w:val="000F6938"/>
    <w:rsid w:val="000F72BB"/>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549"/>
    <w:rsid w:val="001047B8"/>
    <w:rsid w:val="00104CC4"/>
    <w:rsid w:val="00104E13"/>
    <w:rsid w:val="00105111"/>
    <w:rsid w:val="00105250"/>
    <w:rsid w:val="00105673"/>
    <w:rsid w:val="0010577C"/>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17D87"/>
    <w:rsid w:val="00117F63"/>
    <w:rsid w:val="00120438"/>
    <w:rsid w:val="0012071C"/>
    <w:rsid w:val="001209F0"/>
    <w:rsid w:val="001210FE"/>
    <w:rsid w:val="00121298"/>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9E3"/>
    <w:rsid w:val="00134B50"/>
    <w:rsid w:val="00134FEE"/>
    <w:rsid w:val="001352F8"/>
    <w:rsid w:val="0013537D"/>
    <w:rsid w:val="0013594E"/>
    <w:rsid w:val="00135B67"/>
    <w:rsid w:val="00135CB4"/>
    <w:rsid w:val="00136503"/>
    <w:rsid w:val="001365DD"/>
    <w:rsid w:val="0013671E"/>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5260"/>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1010"/>
    <w:rsid w:val="00151129"/>
    <w:rsid w:val="001512C7"/>
    <w:rsid w:val="00151528"/>
    <w:rsid w:val="00151AE6"/>
    <w:rsid w:val="00151B49"/>
    <w:rsid w:val="00151C0D"/>
    <w:rsid w:val="00151DA2"/>
    <w:rsid w:val="00151F02"/>
    <w:rsid w:val="0015211B"/>
    <w:rsid w:val="00152746"/>
    <w:rsid w:val="00152B84"/>
    <w:rsid w:val="00152C0A"/>
    <w:rsid w:val="00152E65"/>
    <w:rsid w:val="00152F41"/>
    <w:rsid w:val="00153134"/>
    <w:rsid w:val="00153208"/>
    <w:rsid w:val="001534D7"/>
    <w:rsid w:val="001539CA"/>
    <w:rsid w:val="00153B0F"/>
    <w:rsid w:val="00153CAA"/>
    <w:rsid w:val="00153CF2"/>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EE5"/>
    <w:rsid w:val="00156143"/>
    <w:rsid w:val="00156531"/>
    <w:rsid w:val="00156A54"/>
    <w:rsid w:val="00156B59"/>
    <w:rsid w:val="00156F44"/>
    <w:rsid w:val="00156F91"/>
    <w:rsid w:val="001570F3"/>
    <w:rsid w:val="00157122"/>
    <w:rsid w:val="00157434"/>
    <w:rsid w:val="0015787F"/>
    <w:rsid w:val="00157B39"/>
    <w:rsid w:val="0016046B"/>
    <w:rsid w:val="00160668"/>
    <w:rsid w:val="0016079B"/>
    <w:rsid w:val="00161015"/>
    <w:rsid w:val="00161017"/>
    <w:rsid w:val="0016135B"/>
    <w:rsid w:val="00161681"/>
    <w:rsid w:val="00161791"/>
    <w:rsid w:val="001617B9"/>
    <w:rsid w:val="00161888"/>
    <w:rsid w:val="00161A4F"/>
    <w:rsid w:val="00161C06"/>
    <w:rsid w:val="00161EF1"/>
    <w:rsid w:val="001620E7"/>
    <w:rsid w:val="00162338"/>
    <w:rsid w:val="001625EA"/>
    <w:rsid w:val="001629C5"/>
    <w:rsid w:val="00162CA2"/>
    <w:rsid w:val="00163B8E"/>
    <w:rsid w:val="00163DED"/>
    <w:rsid w:val="00163E54"/>
    <w:rsid w:val="00163FBF"/>
    <w:rsid w:val="00164061"/>
    <w:rsid w:val="00164324"/>
    <w:rsid w:val="00164543"/>
    <w:rsid w:val="00164657"/>
    <w:rsid w:val="001649AF"/>
    <w:rsid w:val="0016535A"/>
    <w:rsid w:val="0016554A"/>
    <w:rsid w:val="00165CA1"/>
    <w:rsid w:val="0016601A"/>
    <w:rsid w:val="001660BA"/>
    <w:rsid w:val="00166159"/>
    <w:rsid w:val="001661CD"/>
    <w:rsid w:val="001663FA"/>
    <w:rsid w:val="001666E5"/>
    <w:rsid w:val="00166C68"/>
    <w:rsid w:val="00166D92"/>
    <w:rsid w:val="00166E42"/>
    <w:rsid w:val="0016732E"/>
    <w:rsid w:val="0016758F"/>
    <w:rsid w:val="00167B16"/>
    <w:rsid w:val="00167B43"/>
    <w:rsid w:val="00167CBA"/>
    <w:rsid w:val="00167CCE"/>
    <w:rsid w:val="00167DD4"/>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65B"/>
    <w:rsid w:val="00187DD4"/>
    <w:rsid w:val="00187F46"/>
    <w:rsid w:val="00187F8B"/>
    <w:rsid w:val="00190386"/>
    <w:rsid w:val="0019065C"/>
    <w:rsid w:val="001909F0"/>
    <w:rsid w:val="00190A4A"/>
    <w:rsid w:val="0019101B"/>
    <w:rsid w:val="001911F1"/>
    <w:rsid w:val="00191221"/>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6A72"/>
    <w:rsid w:val="001970A9"/>
    <w:rsid w:val="001974A6"/>
    <w:rsid w:val="00197636"/>
    <w:rsid w:val="00197854"/>
    <w:rsid w:val="0019790C"/>
    <w:rsid w:val="00197AEE"/>
    <w:rsid w:val="00197C80"/>
    <w:rsid w:val="001A02B2"/>
    <w:rsid w:val="001A0393"/>
    <w:rsid w:val="001A0812"/>
    <w:rsid w:val="001A0BBC"/>
    <w:rsid w:val="001A0EC0"/>
    <w:rsid w:val="001A0EF9"/>
    <w:rsid w:val="001A1213"/>
    <w:rsid w:val="001A12D9"/>
    <w:rsid w:val="001A1352"/>
    <w:rsid w:val="001A1416"/>
    <w:rsid w:val="001A190C"/>
    <w:rsid w:val="001A2023"/>
    <w:rsid w:val="001A220F"/>
    <w:rsid w:val="001A2973"/>
    <w:rsid w:val="001A335C"/>
    <w:rsid w:val="001A33EF"/>
    <w:rsid w:val="001A3614"/>
    <w:rsid w:val="001A3751"/>
    <w:rsid w:val="001A38CE"/>
    <w:rsid w:val="001A39F2"/>
    <w:rsid w:val="001A3B61"/>
    <w:rsid w:val="001A4066"/>
    <w:rsid w:val="001A4132"/>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7B"/>
    <w:rsid w:val="001A7CE0"/>
    <w:rsid w:val="001B0620"/>
    <w:rsid w:val="001B07B3"/>
    <w:rsid w:val="001B0983"/>
    <w:rsid w:val="001B0E85"/>
    <w:rsid w:val="001B1303"/>
    <w:rsid w:val="001B14F8"/>
    <w:rsid w:val="001B1C3B"/>
    <w:rsid w:val="001B1E59"/>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84F"/>
    <w:rsid w:val="001B4E94"/>
    <w:rsid w:val="001B529D"/>
    <w:rsid w:val="001B5344"/>
    <w:rsid w:val="001B571C"/>
    <w:rsid w:val="001B578C"/>
    <w:rsid w:val="001B5B85"/>
    <w:rsid w:val="001B5BF0"/>
    <w:rsid w:val="001B6179"/>
    <w:rsid w:val="001B61A1"/>
    <w:rsid w:val="001B65FF"/>
    <w:rsid w:val="001B66D2"/>
    <w:rsid w:val="001B699B"/>
    <w:rsid w:val="001B6BDA"/>
    <w:rsid w:val="001B6D7F"/>
    <w:rsid w:val="001B6D98"/>
    <w:rsid w:val="001B70C5"/>
    <w:rsid w:val="001B7622"/>
    <w:rsid w:val="001B76E9"/>
    <w:rsid w:val="001B76FF"/>
    <w:rsid w:val="001B7851"/>
    <w:rsid w:val="001B79A8"/>
    <w:rsid w:val="001B7F35"/>
    <w:rsid w:val="001C00B8"/>
    <w:rsid w:val="001C0277"/>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81E"/>
    <w:rsid w:val="001E1BB0"/>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500A"/>
    <w:rsid w:val="001F5085"/>
    <w:rsid w:val="001F5099"/>
    <w:rsid w:val="001F51A1"/>
    <w:rsid w:val="001F529D"/>
    <w:rsid w:val="001F5699"/>
    <w:rsid w:val="001F573B"/>
    <w:rsid w:val="001F5AB7"/>
    <w:rsid w:val="001F61B8"/>
    <w:rsid w:val="001F61D8"/>
    <w:rsid w:val="001F62FD"/>
    <w:rsid w:val="001F644F"/>
    <w:rsid w:val="001F662D"/>
    <w:rsid w:val="001F68EB"/>
    <w:rsid w:val="001F68FF"/>
    <w:rsid w:val="001F6B6C"/>
    <w:rsid w:val="001F6E34"/>
    <w:rsid w:val="001F6EAB"/>
    <w:rsid w:val="001F6FFE"/>
    <w:rsid w:val="001F73A7"/>
    <w:rsid w:val="001F7612"/>
    <w:rsid w:val="001F76F0"/>
    <w:rsid w:val="001F78EC"/>
    <w:rsid w:val="00200044"/>
    <w:rsid w:val="00200527"/>
    <w:rsid w:val="00200715"/>
    <w:rsid w:val="002009B8"/>
    <w:rsid w:val="00200AD1"/>
    <w:rsid w:val="00200E24"/>
    <w:rsid w:val="002011EE"/>
    <w:rsid w:val="00201535"/>
    <w:rsid w:val="00201802"/>
    <w:rsid w:val="0020190C"/>
    <w:rsid w:val="00201989"/>
    <w:rsid w:val="00201FCB"/>
    <w:rsid w:val="00202150"/>
    <w:rsid w:val="00202224"/>
    <w:rsid w:val="00202570"/>
    <w:rsid w:val="00202661"/>
    <w:rsid w:val="0020274F"/>
    <w:rsid w:val="00202780"/>
    <w:rsid w:val="00202A56"/>
    <w:rsid w:val="00202D32"/>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2515"/>
    <w:rsid w:val="002127A6"/>
    <w:rsid w:val="00212893"/>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9FF"/>
    <w:rsid w:val="00217BF5"/>
    <w:rsid w:val="00217CBD"/>
    <w:rsid w:val="00217E3C"/>
    <w:rsid w:val="00217E94"/>
    <w:rsid w:val="00217EB8"/>
    <w:rsid w:val="002201DB"/>
    <w:rsid w:val="002205C0"/>
    <w:rsid w:val="00220741"/>
    <w:rsid w:val="0022086F"/>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C44"/>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356"/>
    <w:rsid w:val="00231371"/>
    <w:rsid w:val="002317D4"/>
    <w:rsid w:val="00231EF6"/>
    <w:rsid w:val="00231FDC"/>
    <w:rsid w:val="00232039"/>
    <w:rsid w:val="00232192"/>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0F77"/>
    <w:rsid w:val="002410DE"/>
    <w:rsid w:val="00241126"/>
    <w:rsid w:val="0024122E"/>
    <w:rsid w:val="0024149B"/>
    <w:rsid w:val="00241620"/>
    <w:rsid w:val="00241703"/>
    <w:rsid w:val="00241AFB"/>
    <w:rsid w:val="0024237F"/>
    <w:rsid w:val="00242A56"/>
    <w:rsid w:val="00243148"/>
    <w:rsid w:val="00243377"/>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58"/>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DE"/>
    <w:rsid w:val="002517C4"/>
    <w:rsid w:val="002520BD"/>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2C6"/>
    <w:rsid w:val="0025532E"/>
    <w:rsid w:val="00255634"/>
    <w:rsid w:val="002557B1"/>
    <w:rsid w:val="002557B9"/>
    <w:rsid w:val="0025587B"/>
    <w:rsid w:val="002558EC"/>
    <w:rsid w:val="00255A46"/>
    <w:rsid w:val="00255BE0"/>
    <w:rsid w:val="002561E1"/>
    <w:rsid w:val="00256289"/>
    <w:rsid w:val="0025647C"/>
    <w:rsid w:val="002566EA"/>
    <w:rsid w:val="002569B7"/>
    <w:rsid w:val="00256AC6"/>
    <w:rsid w:val="00256BF4"/>
    <w:rsid w:val="00256C9C"/>
    <w:rsid w:val="0025745E"/>
    <w:rsid w:val="0025746A"/>
    <w:rsid w:val="0025767A"/>
    <w:rsid w:val="0025779D"/>
    <w:rsid w:val="0025799A"/>
    <w:rsid w:val="00257CA3"/>
    <w:rsid w:val="00257DD5"/>
    <w:rsid w:val="00260436"/>
    <w:rsid w:val="002606EE"/>
    <w:rsid w:val="00260F6B"/>
    <w:rsid w:val="00261E73"/>
    <w:rsid w:val="00261EF9"/>
    <w:rsid w:val="00262144"/>
    <w:rsid w:val="00262516"/>
    <w:rsid w:val="002625B9"/>
    <w:rsid w:val="00262A51"/>
    <w:rsid w:val="00262A8F"/>
    <w:rsid w:val="00262B31"/>
    <w:rsid w:val="00262C77"/>
    <w:rsid w:val="00262E30"/>
    <w:rsid w:val="00263189"/>
    <w:rsid w:val="002632B8"/>
    <w:rsid w:val="002638B9"/>
    <w:rsid w:val="002638BB"/>
    <w:rsid w:val="002638E9"/>
    <w:rsid w:val="00263994"/>
    <w:rsid w:val="00263CDA"/>
    <w:rsid w:val="00263D62"/>
    <w:rsid w:val="00264531"/>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5E1"/>
    <w:rsid w:val="00274777"/>
    <w:rsid w:val="002749BE"/>
    <w:rsid w:val="00274A5D"/>
    <w:rsid w:val="0027509E"/>
    <w:rsid w:val="0027528E"/>
    <w:rsid w:val="002752B8"/>
    <w:rsid w:val="002753ED"/>
    <w:rsid w:val="0027582F"/>
    <w:rsid w:val="002758D0"/>
    <w:rsid w:val="00275B1B"/>
    <w:rsid w:val="00275C29"/>
    <w:rsid w:val="00275D0D"/>
    <w:rsid w:val="00276042"/>
    <w:rsid w:val="0027609E"/>
    <w:rsid w:val="0027641F"/>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F1E"/>
    <w:rsid w:val="00282FAF"/>
    <w:rsid w:val="002831EE"/>
    <w:rsid w:val="002833FC"/>
    <w:rsid w:val="00283A6C"/>
    <w:rsid w:val="00283A8E"/>
    <w:rsid w:val="00283BF7"/>
    <w:rsid w:val="00283EC4"/>
    <w:rsid w:val="00284024"/>
    <w:rsid w:val="00284497"/>
    <w:rsid w:val="00284707"/>
    <w:rsid w:val="00284985"/>
    <w:rsid w:val="00284B63"/>
    <w:rsid w:val="00284B9C"/>
    <w:rsid w:val="00284CCF"/>
    <w:rsid w:val="00284F6A"/>
    <w:rsid w:val="0028514F"/>
    <w:rsid w:val="0028531E"/>
    <w:rsid w:val="002855D0"/>
    <w:rsid w:val="002855F2"/>
    <w:rsid w:val="002856F2"/>
    <w:rsid w:val="0028591A"/>
    <w:rsid w:val="00285C78"/>
    <w:rsid w:val="00285E2B"/>
    <w:rsid w:val="00285E83"/>
    <w:rsid w:val="00285EF1"/>
    <w:rsid w:val="002861C1"/>
    <w:rsid w:val="002861C3"/>
    <w:rsid w:val="00286A4B"/>
    <w:rsid w:val="00286A8C"/>
    <w:rsid w:val="00286B9F"/>
    <w:rsid w:val="002878F9"/>
    <w:rsid w:val="002908A4"/>
    <w:rsid w:val="00290D67"/>
    <w:rsid w:val="002911B6"/>
    <w:rsid w:val="002912E5"/>
    <w:rsid w:val="00291353"/>
    <w:rsid w:val="0029141B"/>
    <w:rsid w:val="002917DE"/>
    <w:rsid w:val="00291A28"/>
    <w:rsid w:val="00291BB5"/>
    <w:rsid w:val="00291CD5"/>
    <w:rsid w:val="00291DF5"/>
    <w:rsid w:val="00291F0F"/>
    <w:rsid w:val="00291F58"/>
    <w:rsid w:val="002922B0"/>
    <w:rsid w:val="0029251B"/>
    <w:rsid w:val="002925C7"/>
    <w:rsid w:val="00292862"/>
    <w:rsid w:val="00292887"/>
    <w:rsid w:val="002928BB"/>
    <w:rsid w:val="00292CB4"/>
    <w:rsid w:val="002935E5"/>
    <w:rsid w:val="002937FF"/>
    <w:rsid w:val="00293B2E"/>
    <w:rsid w:val="00293C2C"/>
    <w:rsid w:val="00293E1C"/>
    <w:rsid w:val="00293FB2"/>
    <w:rsid w:val="002942D4"/>
    <w:rsid w:val="002943CF"/>
    <w:rsid w:val="00295127"/>
    <w:rsid w:val="00295345"/>
    <w:rsid w:val="002953D0"/>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CE8"/>
    <w:rsid w:val="002A4DAF"/>
    <w:rsid w:val="002A504F"/>
    <w:rsid w:val="002A560A"/>
    <w:rsid w:val="002A57EB"/>
    <w:rsid w:val="002A59AE"/>
    <w:rsid w:val="002A604D"/>
    <w:rsid w:val="002A6095"/>
    <w:rsid w:val="002A6189"/>
    <w:rsid w:val="002A621D"/>
    <w:rsid w:val="002A6410"/>
    <w:rsid w:val="002A697F"/>
    <w:rsid w:val="002A6C31"/>
    <w:rsid w:val="002A6E36"/>
    <w:rsid w:val="002A7647"/>
    <w:rsid w:val="002A7746"/>
    <w:rsid w:val="002A77FC"/>
    <w:rsid w:val="002A7A46"/>
    <w:rsid w:val="002A7BE1"/>
    <w:rsid w:val="002A7C70"/>
    <w:rsid w:val="002A7C98"/>
    <w:rsid w:val="002A7D38"/>
    <w:rsid w:val="002A7D3F"/>
    <w:rsid w:val="002B02E6"/>
    <w:rsid w:val="002B064E"/>
    <w:rsid w:val="002B0825"/>
    <w:rsid w:val="002B1155"/>
    <w:rsid w:val="002B1285"/>
    <w:rsid w:val="002B153F"/>
    <w:rsid w:val="002B16D1"/>
    <w:rsid w:val="002B18BA"/>
    <w:rsid w:val="002B18F4"/>
    <w:rsid w:val="002B191D"/>
    <w:rsid w:val="002B1ADA"/>
    <w:rsid w:val="002B1CDA"/>
    <w:rsid w:val="002B1DE0"/>
    <w:rsid w:val="002B1F5F"/>
    <w:rsid w:val="002B20EB"/>
    <w:rsid w:val="002B2117"/>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A65"/>
    <w:rsid w:val="002B4E3F"/>
    <w:rsid w:val="002B4EB9"/>
    <w:rsid w:val="002B531E"/>
    <w:rsid w:val="002B5481"/>
    <w:rsid w:val="002B54CD"/>
    <w:rsid w:val="002B56A4"/>
    <w:rsid w:val="002B57B8"/>
    <w:rsid w:val="002B59B6"/>
    <w:rsid w:val="002B5C1A"/>
    <w:rsid w:val="002B5C6C"/>
    <w:rsid w:val="002B5E44"/>
    <w:rsid w:val="002B61D3"/>
    <w:rsid w:val="002B651F"/>
    <w:rsid w:val="002B6DB0"/>
    <w:rsid w:val="002B714B"/>
    <w:rsid w:val="002B726F"/>
    <w:rsid w:val="002B72CA"/>
    <w:rsid w:val="002B7666"/>
    <w:rsid w:val="002B7940"/>
    <w:rsid w:val="002B7B4B"/>
    <w:rsid w:val="002B7CAC"/>
    <w:rsid w:val="002C0241"/>
    <w:rsid w:val="002C0263"/>
    <w:rsid w:val="002C0532"/>
    <w:rsid w:val="002C061D"/>
    <w:rsid w:val="002C06E0"/>
    <w:rsid w:val="002C074A"/>
    <w:rsid w:val="002C0753"/>
    <w:rsid w:val="002C080B"/>
    <w:rsid w:val="002C0930"/>
    <w:rsid w:val="002C0B20"/>
    <w:rsid w:val="002C0E01"/>
    <w:rsid w:val="002C1800"/>
    <w:rsid w:val="002C1F6C"/>
    <w:rsid w:val="002C230B"/>
    <w:rsid w:val="002C25B2"/>
    <w:rsid w:val="002C29C3"/>
    <w:rsid w:val="002C2A1F"/>
    <w:rsid w:val="002C2A8D"/>
    <w:rsid w:val="002C2DDB"/>
    <w:rsid w:val="002C2E65"/>
    <w:rsid w:val="002C30E3"/>
    <w:rsid w:val="002C3216"/>
    <w:rsid w:val="002C32C2"/>
    <w:rsid w:val="002C3339"/>
    <w:rsid w:val="002C3640"/>
    <w:rsid w:val="002C378B"/>
    <w:rsid w:val="002C3BC2"/>
    <w:rsid w:val="002C3D39"/>
    <w:rsid w:val="002C3DB2"/>
    <w:rsid w:val="002C3F71"/>
    <w:rsid w:val="002C4482"/>
    <w:rsid w:val="002C4605"/>
    <w:rsid w:val="002C5036"/>
    <w:rsid w:val="002C5148"/>
    <w:rsid w:val="002C51FF"/>
    <w:rsid w:val="002C56AA"/>
    <w:rsid w:val="002C5703"/>
    <w:rsid w:val="002C577D"/>
    <w:rsid w:val="002C5C0C"/>
    <w:rsid w:val="002C5DEB"/>
    <w:rsid w:val="002C5FB5"/>
    <w:rsid w:val="002C6000"/>
    <w:rsid w:val="002C6179"/>
    <w:rsid w:val="002C69A6"/>
    <w:rsid w:val="002C71E8"/>
    <w:rsid w:val="002C75EC"/>
    <w:rsid w:val="002C78E8"/>
    <w:rsid w:val="002C7A30"/>
    <w:rsid w:val="002C7BB0"/>
    <w:rsid w:val="002C7EDA"/>
    <w:rsid w:val="002D0162"/>
    <w:rsid w:val="002D0359"/>
    <w:rsid w:val="002D0372"/>
    <w:rsid w:val="002D046A"/>
    <w:rsid w:val="002D0493"/>
    <w:rsid w:val="002D0879"/>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C5"/>
    <w:rsid w:val="002D3843"/>
    <w:rsid w:val="002D39F1"/>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033"/>
    <w:rsid w:val="002D735E"/>
    <w:rsid w:val="002D7735"/>
    <w:rsid w:val="002D77EC"/>
    <w:rsid w:val="002D7A56"/>
    <w:rsid w:val="002E0272"/>
    <w:rsid w:val="002E06D9"/>
    <w:rsid w:val="002E0A63"/>
    <w:rsid w:val="002E0AB2"/>
    <w:rsid w:val="002E0DAB"/>
    <w:rsid w:val="002E0DC8"/>
    <w:rsid w:val="002E0F2A"/>
    <w:rsid w:val="002E147A"/>
    <w:rsid w:val="002E16E1"/>
    <w:rsid w:val="002E16F0"/>
    <w:rsid w:val="002E17CB"/>
    <w:rsid w:val="002E18C5"/>
    <w:rsid w:val="002E1E8F"/>
    <w:rsid w:val="002E1FD1"/>
    <w:rsid w:val="002E204A"/>
    <w:rsid w:val="002E2162"/>
    <w:rsid w:val="002E230D"/>
    <w:rsid w:val="002E2322"/>
    <w:rsid w:val="002E294C"/>
    <w:rsid w:val="002E29C7"/>
    <w:rsid w:val="002E2B49"/>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E32"/>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E7FC1"/>
    <w:rsid w:val="002F022B"/>
    <w:rsid w:val="002F02A8"/>
    <w:rsid w:val="002F0529"/>
    <w:rsid w:val="002F0840"/>
    <w:rsid w:val="002F0AF2"/>
    <w:rsid w:val="002F0E25"/>
    <w:rsid w:val="002F0E39"/>
    <w:rsid w:val="002F0E83"/>
    <w:rsid w:val="002F1037"/>
    <w:rsid w:val="002F104F"/>
    <w:rsid w:val="002F1147"/>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511C"/>
    <w:rsid w:val="002F5801"/>
    <w:rsid w:val="002F5A4B"/>
    <w:rsid w:val="002F5B5B"/>
    <w:rsid w:val="002F5CE2"/>
    <w:rsid w:val="002F5E18"/>
    <w:rsid w:val="002F5E3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3311"/>
    <w:rsid w:val="00303632"/>
    <w:rsid w:val="00303684"/>
    <w:rsid w:val="00303742"/>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82"/>
    <w:rsid w:val="00306B98"/>
    <w:rsid w:val="00306E67"/>
    <w:rsid w:val="00306EF9"/>
    <w:rsid w:val="003074DD"/>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E8"/>
    <w:rsid w:val="00312DE8"/>
    <w:rsid w:val="003133B0"/>
    <w:rsid w:val="003135CA"/>
    <w:rsid w:val="0031376A"/>
    <w:rsid w:val="003137CC"/>
    <w:rsid w:val="003139C8"/>
    <w:rsid w:val="00313AD1"/>
    <w:rsid w:val="00313C18"/>
    <w:rsid w:val="00313C70"/>
    <w:rsid w:val="00313D6A"/>
    <w:rsid w:val="0031412A"/>
    <w:rsid w:val="00314574"/>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AE7"/>
    <w:rsid w:val="00320B6E"/>
    <w:rsid w:val="00320D77"/>
    <w:rsid w:val="00321108"/>
    <w:rsid w:val="003211A3"/>
    <w:rsid w:val="003214AE"/>
    <w:rsid w:val="0032180A"/>
    <w:rsid w:val="00321B53"/>
    <w:rsid w:val="00321C29"/>
    <w:rsid w:val="00321DB7"/>
    <w:rsid w:val="003221A0"/>
    <w:rsid w:val="00322647"/>
    <w:rsid w:val="00322768"/>
    <w:rsid w:val="00322C4B"/>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2A6"/>
    <w:rsid w:val="00333372"/>
    <w:rsid w:val="003334B7"/>
    <w:rsid w:val="00333571"/>
    <w:rsid w:val="003337DB"/>
    <w:rsid w:val="00333801"/>
    <w:rsid w:val="00333B7C"/>
    <w:rsid w:val="00333C6A"/>
    <w:rsid w:val="0033411A"/>
    <w:rsid w:val="003341E3"/>
    <w:rsid w:val="00334299"/>
    <w:rsid w:val="00334359"/>
    <w:rsid w:val="00334581"/>
    <w:rsid w:val="003345A5"/>
    <w:rsid w:val="003346D0"/>
    <w:rsid w:val="0033476A"/>
    <w:rsid w:val="0033483B"/>
    <w:rsid w:val="00334A08"/>
    <w:rsid w:val="00334D35"/>
    <w:rsid w:val="00334E33"/>
    <w:rsid w:val="00334E40"/>
    <w:rsid w:val="0033501B"/>
    <w:rsid w:val="003353B8"/>
    <w:rsid w:val="003354CD"/>
    <w:rsid w:val="00335600"/>
    <w:rsid w:val="003359DC"/>
    <w:rsid w:val="00335A45"/>
    <w:rsid w:val="00335BB9"/>
    <w:rsid w:val="00335EA9"/>
    <w:rsid w:val="00335FCF"/>
    <w:rsid w:val="003360F1"/>
    <w:rsid w:val="0033614D"/>
    <w:rsid w:val="0033639B"/>
    <w:rsid w:val="00336416"/>
    <w:rsid w:val="00336637"/>
    <w:rsid w:val="0033672E"/>
    <w:rsid w:val="00336958"/>
    <w:rsid w:val="00336C01"/>
    <w:rsid w:val="003371DA"/>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231E"/>
    <w:rsid w:val="0034263C"/>
    <w:rsid w:val="00342A00"/>
    <w:rsid w:val="00342C15"/>
    <w:rsid w:val="00342E8C"/>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5FD2"/>
    <w:rsid w:val="00346193"/>
    <w:rsid w:val="003462DA"/>
    <w:rsid w:val="003463D8"/>
    <w:rsid w:val="003464C1"/>
    <w:rsid w:val="003468E8"/>
    <w:rsid w:val="00346A8D"/>
    <w:rsid w:val="00346AD4"/>
    <w:rsid w:val="00346CB5"/>
    <w:rsid w:val="00346FCB"/>
    <w:rsid w:val="0034702D"/>
    <w:rsid w:val="0034726E"/>
    <w:rsid w:val="00347518"/>
    <w:rsid w:val="0034751F"/>
    <w:rsid w:val="00347520"/>
    <w:rsid w:val="0034789E"/>
    <w:rsid w:val="00347983"/>
    <w:rsid w:val="00347A82"/>
    <w:rsid w:val="003500F8"/>
    <w:rsid w:val="00350205"/>
    <w:rsid w:val="0035046B"/>
    <w:rsid w:val="00350491"/>
    <w:rsid w:val="0035087E"/>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B3E"/>
    <w:rsid w:val="00353D36"/>
    <w:rsid w:val="003548B2"/>
    <w:rsid w:val="00354AFD"/>
    <w:rsid w:val="00354C7E"/>
    <w:rsid w:val="00354DDD"/>
    <w:rsid w:val="0035509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612D"/>
    <w:rsid w:val="003662DD"/>
    <w:rsid w:val="0036634E"/>
    <w:rsid w:val="003667EF"/>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A0B"/>
    <w:rsid w:val="00376B09"/>
    <w:rsid w:val="00377092"/>
    <w:rsid w:val="003775AD"/>
    <w:rsid w:val="0037761C"/>
    <w:rsid w:val="00377773"/>
    <w:rsid w:val="00377826"/>
    <w:rsid w:val="00377D02"/>
    <w:rsid w:val="00377F43"/>
    <w:rsid w:val="00380010"/>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C54"/>
    <w:rsid w:val="00391D61"/>
    <w:rsid w:val="00391EA0"/>
    <w:rsid w:val="00391ED8"/>
    <w:rsid w:val="00392018"/>
    <w:rsid w:val="00392121"/>
    <w:rsid w:val="00392238"/>
    <w:rsid w:val="003927F2"/>
    <w:rsid w:val="00392DB8"/>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2FF"/>
    <w:rsid w:val="0039534F"/>
    <w:rsid w:val="003954A3"/>
    <w:rsid w:val="00395522"/>
    <w:rsid w:val="00395627"/>
    <w:rsid w:val="00395988"/>
    <w:rsid w:val="00395A57"/>
    <w:rsid w:val="00395AAF"/>
    <w:rsid w:val="00395EFE"/>
    <w:rsid w:val="0039645A"/>
    <w:rsid w:val="003969F3"/>
    <w:rsid w:val="00396A86"/>
    <w:rsid w:val="00396CD2"/>
    <w:rsid w:val="00396EA7"/>
    <w:rsid w:val="00397337"/>
    <w:rsid w:val="00397941"/>
    <w:rsid w:val="00397961"/>
    <w:rsid w:val="00397B47"/>
    <w:rsid w:val="003A0041"/>
    <w:rsid w:val="003A00D4"/>
    <w:rsid w:val="003A0214"/>
    <w:rsid w:val="003A06C4"/>
    <w:rsid w:val="003A077B"/>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53B"/>
    <w:rsid w:val="003A65BA"/>
    <w:rsid w:val="003A65F6"/>
    <w:rsid w:val="003A670C"/>
    <w:rsid w:val="003A6893"/>
    <w:rsid w:val="003A6A1D"/>
    <w:rsid w:val="003A6B0F"/>
    <w:rsid w:val="003A6BFD"/>
    <w:rsid w:val="003A6E0C"/>
    <w:rsid w:val="003A6F69"/>
    <w:rsid w:val="003A6FEA"/>
    <w:rsid w:val="003A7071"/>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D89"/>
    <w:rsid w:val="003B5DEE"/>
    <w:rsid w:val="003B5F64"/>
    <w:rsid w:val="003B604D"/>
    <w:rsid w:val="003B699B"/>
    <w:rsid w:val="003B69BA"/>
    <w:rsid w:val="003B6E62"/>
    <w:rsid w:val="003B7293"/>
    <w:rsid w:val="003B7A97"/>
    <w:rsid w:val="003B7C21"/>
    <w:rsid w:val="003B7C30"/>
    <w:rsid w:val="003B7EDE"/>
    <w:rsid w:val="003C0385"/>
    <w:rsid w:val="003C0526"/>
    <w:rsid w:val="003C073D"/>
    <w:rsid w:val="003C0D0C"/>
    <w:rsid w:val="003C0F94"/>
    <w:rsid w:val="003C15CC"/>
    <w:rsid w:val="003C213C"/>
    <w:rsid w:val="003C21D6"/>
    <w:rsid w:val="003C25C7"/>
    <w:rsid w:val="003C279D"/>
    <w:rsid w:val="003C2C49"/>
    <w:rsid w:val="003C2C81"/>
    <w:rsid w:val="003C30D6"/>
    <w:rsid w:val="003C332D"/>
    <w:rsid w:val="003C3516"/>
    <w:rsid w:val="003C3873"/>
    <w:rsid w:val="003C3886"/>
    <w:rsid w:val="003C3DEE"/>
    <w:rsid w:val="003C428D"/>
    <w:rsid w:val="003C44ED"/>
    <w:rsid w:val="003C45E3"/>
    <w:rsid w:val="003C496D"/>
    <w:rsid w:val="003C4A67"/>
    <w:rsid w:val="003C4AF3"/>
    <w:rsid w:val="003C4E0A"/>
    <w:rsid w:val="003C4FCC"/>
    <w:rsid w:val="003C5281"/>
    <w:rsid w:val="003C57BC"/>
    <w:rsid w:val="003C5BBB"/>
    <w:rsid w:val="003C5E94"/>
    <w:rsid w:val="003C5F45"/>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3F4"/>
    <w:rsid w:val="003D1418"/>
    <w:rsid w:val="003D18E0"/>
    <w:rsid w:val="003D1DA7"/>
    <w:rsid w:val="003D1F3F"/>
    <w:rsid w:val="003D1FF4"/>
    <w:rsid w:val="003D20BF"/>
    <w:rsid w:val="003D2287"/>
    <w:rsid w:val="003D2950"/>
    <w:rsid w:val="003D2E68"/>
    <w:rsid w:val="003D34B0"/>
    <w:rsid w:val="003D3906"/>
    <w:rsid w:val="003D3B38"/>
    <w:rsid w:val="003D3CAD"/>
    <w:rsid w:val="003D3E07"/>
    <w:rsid w:val="003D40F0"/>
    <w:rsid w:val="003D4166"/>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C1"/>
    <w:rsid w:val="003F1454"/>
    <w:rsid w:val="003F18A0"/>
    <w:rsid w:val="003F1A97"/>
    <w:rsid w:val="003F1B86"/>
    <w:rsid w:val="003F21B4"/>
    <w:rsid w:val="003F28B7"/>
    <w:rsid w:val="003F2991"/>
    <w:rsid w:val="003F2DCF"/>
    <w:rsid w:val="003F3329"/>
    <w:rsid w:val="003F34D2"/>
    <w:rsid w:val="003F36BE"/>
    <w:rsid w:val="003F37A5"/>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C2B"/>
    <w:rsid w:val="003F5E21"/>
    <w:rsid w:val="003F5E7C"/>
    <w:rsid w:val="003F5F86"/>
    <w:rsid w:val="003F601E"/>
    <w:rsid w:val="003F637E"/>
    <w:rsid w:val="003F6A77"/>
    <w:rsid w:val="003F6D50"/>
    <w:rsid w:val="003F7013"/>
    <w:rsid w:val="003F7017"/>
    <w:rsid w:val="003F72A6"/>
    <w:rsid w:val="003F7554"/>
    <w:rsid w:val="003F76E0"/>
    <w:rsid w:val="003F7840"/>
    <w:rsid w:val="003F7BC8"/>
    <w:rsid w:val="00400217"/>
    <w:rsid w:val="004004B1"/>
    <w:rsid w:val="004004B7"/>
    <w:rsid w:val="00400626"/>
    <w:rsid w:val="00400660"/>
    <w:rsid w:val="004006EB"/>
    <w:rsid w:val="004007DC"/>
    <w:rsid w:val="00400ADA"/>
    <w:rsid w:val="00400BF9"/>
    <w:rsid w:val="00400F3F"/>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A5E"/>
    <w:rsid w:val="00420C0D"/>
    <w:rsid w:val="00420ECC"/>
    <w:rsid w:val="00421048"/>
    <w:rsid w:val="004212A4"/>
    <w:rsid w:val="004216DF"/>
    <w:rsid w:val="00421818"/>
    <w:rsid w:val="0042190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3A79"/>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25"/>
    <w:rsid w:val="00425E42"/>
    <w:rsid w:val="00425E77"/>
    <w:rsid w:val="004260E6"/>
    <w:rsid w:val="00426572"/>
    <w:rsid w:val="004267A2"/>
    <w:rsid w:val="004267D4"/>
    <w:rsid w:val="0042688E"/>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070"/>
    <w:rsid w:val="004321E0"/>
    <w:rsid w:val="004324AA"/>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91A"/>
    <w:rsid w:val="00435977"/>
    <w:rsid w:val="00435F58"/>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883"/>
    <w:rsid w:val="00441969"/>
    <w:rsid w:val="00441A37"/>
    <w:rsid w:val="00441AF9"/>
    <w:rsid w:val="00441B58"/>
    <w:rsid w:val="00441BAC"/>
    <w:rsid w:val="00441C10"/>
    <w:rsid w:val="00441E3C"/>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535"/>
    <w:rsid w:val="00445885"/>
    <w:rsid w:val="0044607D"/>
    <w:rsid w:val="0044621D"/>
    <w:rsid w:val="004464D7"/>
    <w:rsid w:val="00446669"/>
    <w:rsid w:val="004466D5"/>
    <w:rsid w:val="004466F7"/>
    <w:rsid w:val="004469E1"/>
    <w:rsid w:val="00446C24"/>
    <w:rsid w:val="00446D80"/>
    <w:rsid w:val="00446F07"/>
    <w:rsid w:val="00446FDF"/>
    <w:rsid w:val="00447352"/>
    <w:rsid w:val="0044735F"/>
    <w:rsid w:val="004477E5"/>
    <w:rsid w:val="004478B9"/>
    <w:rsid w:val="00447AB9"/>
    <w:rsid w:val="00447EB7"/>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57"/>
    <w:rsid w:val="00453D9C"/>
    <w:rsid w:val="00453F5B"/>
    <w:rsid w:val="00453FA1"/>
    <w:rsid w:val="00454180"/>
    <w:rsid w:val="004547B9"/>
    <w:rsid w:val="00454CF0"/>
    <w:rsid w:val="00454CFF"/>
    <w:rsid w:val="004554F8"/>
    <w:rsid w:val="00455B81"/>
    <w:rsid w:val="00456422"/>
    <w:rsid w:val="00456866"/>
    <w:rsid w:val="004569C6"/>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D5B"/>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435"/>
    <w:rsid w:val="004674D0"/>
    <w:rsid w:val="00467740"/>
    <w:rsid w:val="00467806"/>
    <w:rsid w:val="00467840"/>
    <w:rsid w:val="00467D74"/>
    <w:rsid w:val="00470530"/>
    <w:rsid w:val="0047083D"/>
    <w:rsid w:val="00470A4E"/>
    <w:rsid w:val="00470B23"/>
    <w:rsid w:val="00470FCA"/>
    <w:rsid w:val="00471699"/>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D08"/>
    <w:rsid w:val="00482D21"/>
    <w:rsid w:val="00482EAF"/>
    <w:rsid w:val="00483133"/>
    <w:rsid w:val="0048348E"/>
    <w:rsid w:val="00483A0E"/>
    <w:rsid w:val="00483A29"/>
    <w:rsid w:val="00483ABE"/>
    <w:rsid w:val="00484134"/>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26C"/>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E4D"/>
    <w:rsid w:val="004A004A"/>
    <w:rsid w:val="004A00DB"/>
    <w:rsid w:val="004A00F4"/>
    <w:rsid w:val="004A0251"/>
    <w:rsid w:val="004A09D8"/>
    <w:rsid w:val="004A0A8D"/>
    <w:rsid w:val="004A0BB0"/>
    <w:rsid w:val="004A112D"/>
    <w:rsid w:val="004A11E8"/>
    <w:rsid w:val="004A12B5"/>
    <w:rsid w:val="004A131F"/>
    <w:rsid w:val="004A144B"/>
    <w:rsid w:val="004A1465"/>
    <w:rsid w:val="004A149E"/>
    <w:rsid w:val="004A14C0"/>
    <w:rsid w:val="004A1B85"/>
    <w:rsid w:val="004A1C4B"/>
    <w:rsid w:val="004A1FA6"/>
    <w:rsid w:val="004A244A"/>
    <w:rsid w:val="004A25E4"/>
    <w:rsid w:val="004A26CE"/>
    <w:rsid w:val="004A2850"/>
    <w:rsid w:val="004A28A3"/>
    <w:rsid w:val="004A2917"/>
    <w:rsid w:val="004A2A37"/>
    <w:rsid w:val="004A2D06"/>
    <w:rsid w:val="004A2EEF"/>
    <w:rsid w:val="004A305B"/>
    <w:rsid w:val="004A30F9"/>
    <w:rsid w:val="004A3282"/>
    <w:rsid w:val="004A36B1"/>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572"/>
    <w:rsid w:val="004A672D"/>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C4B"/>
    <w:rsid w:val="004B02D2"/>
    <w:rsid w:val="004B06E0"/>
    <w:rsid w:val="004B0716"/>
    <w:rsid w:val="004B0731"/>
    <w:rsid w:val="004B07D1"/>
    <w:rsid w:val="004B087C"/>
    <w:rsid w:val="004B096D"/>
    <w:rsid w:val="004B09BD"/>
    <w:rsid w:val="004B0E05"/>
    <w:rsid w:val="004B12EC"/>
    <w:rsid w:val="004B133A"/>
    <w:rsid w:val="004B163D"/>
    <w:rsid w:val="004B18D9"/>
    <w:rsid w:val="004B1A91"/>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503"/>
    <w:rsid w:val="004E47EC"/>
    <w:rsid w:val="004E4821"/>
    <w:rsid w:val="004E4BBB"/>
    <w:rsid w:val="004E4C2F"/>
    <w:rsid w:val="004E4F0C"/>
    <w:rsid w:val="004E4F75"/>
    <w:rsid w:val="004E530C"/>
    <w:rsid w:val="004E585A"/>
    <w:rsid w:val="004E58F6"/>
    <w:rsid w:val="004E5BB7"/>
    <w:rsid w:val="004E6405"/>
    <w:rsid w:val="004E64BB"/>
    <w:rsid w:val="004E654A"/>
    <w:rsid w:val="004E6E27"/>
    <w:rsid w:val="004E72F3"/>
    <w:rsid w:val="004E7327"/>
    <w:rsid w:val="004E74AE"/>
    <w:rsid w:val="004E74B9"/>
    <w:rsid w:val="004E75AC"/>
    <w:rsid w:val="004E762A"/>
    <w:rsid w:val="004F09C2"/>
    <w:rsid w:val="004F0C69"/>
    <w:rsid w:val="004F126D"/>
    <w:rsid w:val="004F1339"/>
    <w:rsid w:val="004F13FB"/>
    <w:rsid w:val="004F1BE3"/>
    <w:rsid w:val="004F1BF6"/>
    <w:rsid w:val="004F23E7"/>
    <w:rsid w:val="004F26AE"/>
    <w:rsid w:val="004F2EBE"/>
    <w:rsid w:val="004F312C"/>
    <w:rsid w:val="004F322A"/>
    <w:rsid w:val="004F3457"/>
    <w:rsid w:val="004F36AE"/>
    <w:rsid w:val="004F36BD"/>
    <w:rsid w:val="004F3DE0"/>
    <w:rsid w:val="004F4020"/>
    <w:rsid w:val="004F4368"/>
    <w:rsid w:val="004F44AC"/>
    <w:rsid w:val="004F45E5"/>
    <w:rsid w:val="004F45FD"/>
    <w:rsid w:val="004F4637"/>
    <w:rsid w:val="004F4CD2"/>
    <w:rsid w:val="004F4D71"/>
    <w:rsid w:val="004F4D8E"/>
    <w:rsid w:val="004F4D9E"/>
    <w:rsid w:val="004F50AF"/>
    <w:rsid w:val="004F56BC"/>
    <w:rsid w:val="004F5714"/>
    <w:rsid w:val="004F5759"/>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2"/>
    <w:rsid w:val="00510C69"/>
    <w:rsid w:val="00510E08"/>
    <w:rsid w:val="00511087"/>
    <w:rsid w:val="005110E0"/>
    <w:rsid w:val="0051180E"/>
    <w:rsid w:val="00511B36"/>
    <w:rsid w:val="00511B37"/>
    <w:rsid w:val="0051208D"/>
    <w:rsid w:val="005120E7"/>
    <w:rsid w:val="0051221B"/>
    <w:rsid w:val="005125D7"/>
    <w:rsid w:val="0051266C"/>
    <w:rsid w:val="00512798"/>
    <w:rsid w:val="0051298C"/>
    <w:rsid w:val="00512A79"/>
    <w:rsid w:val="00512E93"/>
    <w:rsid w:val="0051344A"/>
    <w:rsid w:val="0051350C"/>
    <w:rsid w:val="005136DC"/>
    <w:rsid w:val="005139B0"/>
    <w:rsid w:val="00513DAB"/>
    <w:rsid w:val="00514272"/>
    <w:rsid w:val="0051435E"/>
    <w:rsid w:val="00514633"/>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2234"/>
    <w:rsid w:val="00522630"/>
    <w:rsid w:val="00522667"/>
    <w:rsid w:val="005226BD"/>
    <w:rsid w:val="0052297C"/>
    <w:rsid w:val="00522C25"/>
    <w:rsid w:val="00522DB3"/>
    <w:rsid w:val="00522FA2"/>
    <w:rsid w:val="005234AC"/>
    <w:rsid w:val="00523B99"/>
    <w:rsid w:val="00523D30"/>
    <w:rsid w:val="00523DE4"/>
    <w:rsid w:val="0052402E"/>
    <w:rsid w:val="00524779"/>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7D2"/>
    <w:rsid w:val="00537826"/>
    <w:rsid w:val="00537AFF"/>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85E"/>
    <w:rsid w:val="005518C5"/>
    <w:rsid w:val="00551AD1"/>
    <w:rsid w:val="00551BC8"/>
    <w:rsid w:val="00551DCC"/>
    <w:rsid w:val="00551FE6"/>
    <w:rsid w:val="005520B5"/>
    <w:rsid w:val="005520CA"/>
    <w:rsid w:val="005521D5"/>
    <w:rsid w:val="005525B7"/>
    <w:rsid w:val="005525C3"/>
    <w:rsid w:val="00552B59"/>
    <w:rsid w:val="00553007"/>
    <w:rsid w:val="00553046"/>
    <w:rsid w:val="005536C3"/>
    <w:rsid w:val="005537C3"/>
    <w:rsid w:val="00553846"/>
    <w:rsid w:val="00553A43"/>
    <w:rsid w:val="00553BA6"/>
    <w:rsid w:val="00553BA7"/>
    <w:rsid w:val="005542E9"/>
    <w:rsid w:val="00554690"/>
    <w:rsid w:val="00554EB2"/>
    <w:rsid w:val="00555278"/>
    <w:rsid w:val="005554A5"/>
    <w:rsid w:val="005554D3"/>
    <w:rsid w:val="00555949"/>
    <w:rsid w:val="00555B07"/>
    <w:rsid w:val="00555E06"/>
    <w:rsid w:val="00556082"/>
    <w:rsid w:val="0055647A"/>
    <w:rsid w:val="005564F6"/>
    <w:rsid w:val="00556503"/>
    <w:rsid w:val="00556BA4"/>
    <w:rsid w:val="00557076"/>
    <w:rsid w:val="00557178"/>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817"/>
    <w:rsid w:val="00561FC7"/>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C58"/>
    <w:rsid w:val="00571DB6"/>
    <w:rsid w:val="00571FFC"/>
    <w:rsid w:val="005722BF"/>
    <w:rsid w:val="00572688"/>
    <w:rsid w:val="00572B45"/>
    <w:rsid w:val="00572B48"/>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479A"/>
    <w:rsid w:val="00574862"/>
    <w:rsid w:val="00574C04"/>
    <w:rsid w:val="00574DC0"/>
    <w:rsid w:val="0057504A"/>
    <w:rsid w:val="00575AD9"/>
    <w:rsid w:val="00575B7E"/>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3EE"/>
    <w:rsid w:val="0058252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4EB"/>
    <w:rsid w:val="0059396F"/>
    <w:rsid w:val="005939AC"/>
    <w:rsid w:val="00593D64"/>
    <w:rsid w:val="00593F62"/>
    <w:rsid w:val="005940BD"/>
    <w:rsid w:val="00594171"/>
    <w:rsid w:val="00594A05"/>
    <w:rsid w:val="00594A77"/>
    <w:rsid w:val="00594B35"/>
    <w:rsid w:val="00594D44"/>
    <w:rsid w:val="005951EC"/>
    <w:rsid w:val="00595323"/>
    <w:rsid w:val="005954AE"/>
    <w:rsid w:val="005959C2"/>
    <w:rsid w:val="00595AEA"/>
    <w:rsid w:val="00595CFE"/>
    <w:rsid w:val="00595D09"/>
    <w:rsid w:val="00595F75"/>
    <w:rsid w:val="005960CC"/>
    <w:rsid w:val="0059619E"/>
    <w:rsid w:val="005962D0"/>
    <w:rsid w:val="00596B8F"/>
    <w:rsid w:val="00596D6C"/>
    <w:rsid w:val="0059708B"/>
    <w:rsid w:val="0059735C"/>
    <w:rsid w:val="005976CD"/>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652"/>
    <w:rsid w:val="005A176A"/>
    <w:rsid w:val="005A1794"/>
    <w:rsid w:val="005A26D4"/>
    <w:rsid w:val="005A29FB"/>
    <w:rsid w:val="005A2BDD"/>
    <w:rsid w:val="005A2CBA"/>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215"/>
    <w:rsid w:val="005A746D"/>
    <w:rsid w:val="005A7490"/>
    <w:rsid w:val="005A755C"/>
    <w:rsid w:val="005A75C8"/>
    <w:rsid w:val="005A77C8"/>
    <w:rsid w:val="005A7A3D"/>
    <w:rsid w:val="005A7E8C"/>
    <w:rsid w:val="005B0045"/>
    <w:rsid w:val="005B00DF"/>
    <w:rsid w:val="005B0511"/>
    <w:rsid w:val="005B0658"/>
    <w:rsid w:val="005B06EB"/>
    <w:rsid w:val="005B0AC3"/>
    <w:rsid w:val="005B0C08"/>
    <w:rsid w:val="005B1045"/>
    <w:rsid w:val="005B1887"/>
    <w:rsid w:val="005B1ACD"/>
    <w:rsid w:val="005B1BA9"/>
    <w:rsid w:val="005B1F0C"/>
    <w:rsid w:val="005B2348"/>
    <w:rsid w:val="005B251A"/>
    <w:rsid w:val="005B26E4"/>
    <w:rsid w:val="005B27B6"/>
    <w:rsid w:val="005B2904"/>
    <w:rsid w:val="005B339F"/>
    <w:rsid w:val="005B3749"/>
    <w:rsid w:val="005B3804"/>
    <w:rsid w:val="005B39ED"/>
    <w:rsid w:val="005B3A54"/>
    <w:rsid w:val="005B3BB7"/>
    <w:rsid w:val="005B3DC4"/>
    <w:rsid w:val="005B3ED8"/>
    <w:rsid w:val="005B413E"/>
    <w:rsid w:val="005B42CF"/>
    <w:rsid w:val="005B456B"/>
    <w:rsid w:val="005B4A5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8A"/>
    <w:rsid w:val="005C22EF"/>
    <w:rsid w:val="005C2459"/>
    <w:rsid w:val="005C2B13"/>
    <w:rsid w:val="005C2B69"/>
    <w:rsid w:val="005C2C19"/>
    <w:rsid w:val="005C2D3A"/>
    <w:rsid w:val="005C2EC5"/>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764"/>
    <w:rsid w:val="005C6792"/>
    <w:rsid w:val="005C68AB"/>
    <w:rsid w:val="005C6D86"/>
    <w:rsid w:val="005C6F8F"/>
    <w:rsid w:val="005C70E7"/>
    <w:rsid w:val="005C7933"/>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411"/>
    <w:rsid w:val="005D34FD"/>
    <w:rsid w:val="005D3B64"/>
    <w:rsid w:val="005D3B76"/>
    <w:rsid w:val="005D42E0"/>
    <w:rsid w:val="005D4345"/>
    <w:rsid w:val="005D4451"/>
    <w:rsid w:val="005D457B"/>
    <w:rsid w:val="005D4A07"/>
    <w:rsid w:val="005D4A53"/>
    <w:rsid w:val="005D4E22"/>
    <w:rsid w:val="005D51D6"/>
    <w:rsid w:val="005D60E7"/>
    <w:rsid w:val="005D67D3"/>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2AF"/>
    <w:rsid w:val="005E24D9"/>
    <w:rsid w:val="005E2E29"/>
    <w:rsid w:val="005E34CA"/>
    <w:rsid w:val="005E36C5"/>
    <w:rsid w:val="005E3B20"/>
    <w:rsid w:val="005E3D1C"/>
    <w:rsid w:val="005E3DA1"/>
    <w:rsid w:val="005E3FC4"/>
    <w:rsid w:val="005E401A"/>
    <w:rsid w:val="005E4658"/>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C33"/>
    <w:rsid w:val="005E6E0A"/>
    <w:rsid w:val="005E6EC8"/>
    <w:rsid w:val="005E70A0"/>
    <w:rsid w:val="005E7210"/>
    <w:rsid w:val="005E73F1"/>
    <w:rsid w:val="005E7482"/>
    <w:rsid w:val="005E7583"/>
    <w:rsid w:val="005E795A"/>
    <w:rsid w:val="005E79D1"/>
    <w:rsid w:val="005E7A35"/>
    <w:rsid w:val="005E7B9B"/>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703"/>
    <w:rsid w:val="005F29DD"/>
    <w:rsid w:val="005F2D49"/>
    <w:rsid w:val="005F2E3B"/>
    <w:rsid w:val="005F3446"/>
    <w:rsid w:val="005F388F"/>
    <w:rsid w:val="005F3B9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32"/>
    <w:rsid w:val="005F7479"/>
    <w:rsid w:val="005F7693"/>
    <w:rsid w:val="005F76E3"/>
    <w:rsid w:val="005F7A65"/>
    <w:rsid w:val="005F7A79"/>
    <w:rsid w:val="005F7C5A"/>
    <w:rsid w:val="00600039"/>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21DF"/>
    <w:rsid w:val="00612327"/>
    <w:rsid w:val="006128CF"/>
    <w:rsid w:val="00612C94"/>
    <w:rsid w:val="00612E87"/>
    <w:rsid w:val="00612ED6"/>
    <w:rsid w:val="00612F43"/>
    <w:rsid w:val="00612F92"/>
    <w:rsid w:val="00613009"/>
    <w:rsid w:val="00613289"/>
    <w:rsid w:val="006133FA"/>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29C"/>
    <w:rsid w:val="00627340"/>
    <w:rsid w:val="00627441"/>
    <w:rsid w:val="00627444"/>
    <w:rsid w:val="00627791"/>
    <w:rsid w:val="00627859"/>
    <w:rsid w:val="00627CA0"/>
    <w:rsid w:val="00627F2E"/>
    <w:rsid w:val="00627F8F"/>
    <w:rsid w:val="00630109"/>
    <w:rsid w:val="0063013D"/>
    <w:rsid w:val="006306DD"/>
    <w:rsid w:val="00630B83"/>
    <w:rsid w:val="00630D52"/>
    <w:rsid w:val="0063145F"/>
    <w:rsid w:val="006314E0"/>
    <w:rsid w:val="00631512"/>
    <w:rsid w:val="0063159F"/>
    <w:rsid w:val="00631BBA"/>
    <w:rsid w:val="00631CA9"/>
    <w:rsid w:val="0063217C"/>
    <w:rsid w:val="006321E2"/>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4023F"/>
    <w:rsid w:val="006402D6"/>
    <w:rsid w:val="0064053D"/>
    <w:rsid w:val="0064079C"/>
    <w:rsid w:val="006407AF"/>
    <w:rsid w:val="00640C88"/>
    <w:rsid w:val="00640DD0"/>
    <w:rsid w:val="00640EC4"/>
    <w:rsid w:val="00641079"/>
    <w:rsid w:val="006410D1"/>
    <w:rsid w:val="00641497"/>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432"/>
    <w:rsid w:val="006616B0"/>
    <w:rsid w:val="006617A2"/>
    <w:rsid w:val="00661827"/>
    <w:rsid w:val="00661B62"/>
    <w:rsid w:val="00661E35"/>
    <w:rsid w:val="006621D4"/>
    <w:rsid w:val="006622C7"/>
    <w:rsid w:val="006627D0"/>
    <w:rsid w:val="00662B25"/>
    <w:rsid w:val="00662B76"/>
    <w:rsid w:val="00662FA2"/>
    <w:rsid w:val="00663035"/>
    <w:rsid w:val="00663085"/>
    <w:rsid w:val="00663295"/>
    <w:rsid w:val="0066348D"/>
    <w:rsid w:val="006634D8"/>
    <w:rsid w:val="0066384E"/>
    <w:rsid w:val="00663890"/>
    <w:rsid w:val="006639B1"/>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D97"/>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E8"/>
    <w:rsid w:val="00675511"/>
    <w:rsid w:val="006755C2"/>
    <w:rsid w:val="006755F4"/>
    <w:rsid w:val="006758AF"/>
    <w:rsid w:val="006758F1"/>
    <w:rsid w:val="00675A85"/>
    <w:rsid w:val="00675C3A"/>
    <w:rsid w:val="00675C61"/>
    <w:rsid w:val="0067605A"/>
    <w:rsid w:val="00676A3B"/>
    <w:rsid w:val="00676B93"/>
    <w:rsid w:val="00676FC7"/>
    <w:rsid w:val="006776EC"/>
    <w:rsid w:val="0067791F"/>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49F"/>
    <w:rsid w:val="00685798"/>
    <w:rsid w:val="00685C0C"/>
    <w:rsid w:val="00685C4E"/>
    <w:rsid w:val="00686593"/>
    <w:rsid w:val="0068669E"/>
    <w:rsid w:val="006866CD"/>
    <w:rsid w:val="00686985"/>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8AD"/>
    <w:rsid w:val="00692C87"/>
    <w:rsid w:val="00692CBB"/>
    <w:rsid w:val="00692CF7"/>
    <w:rsid w:val="00692DB1"/>
    <w:rsid w:val="00692E10"/>
    <w:rsid w:val="006936AD"/>
    <w:rsid w:val="00693783"/>
    <w:rsid w:val="006939D6"/>
    <w:rsid w:val="00693B28"/>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C1A"/>
    <w:rsid w:val="00694CDD"/>
    <w:rsid w:val="00694FFB"/>
    <w:rsid w:val="006954A0"/>
    <w:rsid w:val="006954B2"/>
    <w:rsid w:val="0069551E"/>
    <w:rsid w:val="00695665"/>
    <w:rsid w:val="006959D5"/>
    <w:rsid w:val="00695A98"/>
    <w:rsid w:val="00695B39"/>
    <w:rsid w:val="00695C3D"/>
    <w:rsid w:val="00695F91"/>
    <w:rsid w:val="00696246"/>
    <w:rsid w:val="006962FE"/>
    <w:rsid w:val="0069631E"/>
    <w:rsid w:val="00696376"/>
    <w:rsid w:val="00696389"/>
    <w:rsid w:val="006963B6"/>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1CD"/>
    <w:rsid w:val="006A03C5"/>
    <w:rsid w:val="006A0484"/>
    <w:rsid w:val="006A08D0"/>
    <w:rsid w:val="006A0B52"/>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A4C"/>
    <w:rsid w:val="006B7AD3"/>
    <w:rsid w:val="006B7DE7"/>
    <w:rsid w:val="006C009F"/>
    <w:rsid w:val="006C0752"/>
    <w:rsid w:val="006C08E4"/>
    <w:rsid w:val="006C0ACF"/>
    <w:rsid w:val="006C0CB1"/>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395"/>
    <w:rsid w:val="006D4456"/>
    <w:rsid w:val="006D4E18"/>
    <w:rsid w:val="006D4E34"/>
    <w:rsid w:val="006D4F83"/>
    <w:rsid w:val="006D4FA5"/>
    <w:rsid w:val="006D4FD1"/>
    <w:rsid w:val="006D511C"/>
    <w:rsid w:val="006D57A3"/>
    <w:rsid w:val="006D5943"/>
    <w:rsid w:val="006D5EE5"/>
    <w:rsid w:val="006D61A3"/>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D3F"/>
    <w:rsid w:val="006E5F54"/>
    <w:rsid w:val="006E5FB8"/>
    <w:rsid w:val="006E6151"/>
    <w:rsid w:val="006E61BD"/>
    <w:rsid w:val="006E63C0"/>
    <w:rsid w:val="006E6651"/>
    <w:rsid w:val="006E6686"/>
    <w:rsid w:val="006E67DD"/>
    <w:rsid w:val="006E6811"/>
    <w:rsid w:val="006E6A88"/>
    <w:rsid w:val="006E6B3C"/>
    <w:rsid w:val="006E7048"/>
    <w:rsid w:val="006E7680"/>
    <w:rsid w:val="006E7AF8"/>
    <w:rsid w:val="006E7CE9"/>
    <w:rsid w:val="006E7E04"/>
    <w:rsid w:val="006E7FD7"/>
    <w:rsid w:val="006F0130"/>
    <w:rsid w:val="006F01A9"/>
    <w:rsid w:val="006F03A9"/>
    <w:rsid w:val="006F04C1"/>
    <w:rsid w:val="006F0778"/>
    <w:rsid w:val="006F0978"/>
    <w:rsid w:val="006F0E50"/>
    <w:rsid w:val="006F1016"/>
    <w:rsid w:val="006F11C3"/>
    <w:rsid w:val="006F13CA"/>
    <w:rsid w:val="006F186C"/>
    <w:rsid w:val="006F1CBC"/>
    <w:rsid w:val="006F1CD4"/>
    <w:rsid w:val="006F1E78"/>
    <w:rsid w:val="006F214B"/>
    <w:rsid w:val="006F2410"/>
    <w:rsid w:val="006F2847"/>
    <w:rsid w:val="006F2B06"/>
    <w:rsid w:val="006F3503"/>
    <w:rsid w:val="006F3564"/>
    <w:rsid w:val="006F3646"/>
    <w:rsid w:val="006F3711"/>
    <w:rsid w:val="006F3B8C"/>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4CE"/>
    <w:rsid w:val="006F75C0"/>
    <w:rsid w:val="006F7857"/>
    <w:rsid w:val="006F7A08"/>
    <w:rsid w:val="006F7BAC"/>
    <w:rsid w:val="006F7CF0"/>
    <w:rsid w:val="006F7F91"/>
    <w:rsid w:val="00700022"/>
    <w:rsid w:val="00700256"/>
    <w:rsid w:val="007002AF"/>
    <w:rsid w:val="00700557"/>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D"/>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79"/>
    <w:rsid w:val="00711487"/>
    <w:rsid w:val="007115C1"/>
    <w:rsid w:val="0071168A"/>
    <w:rsid w:val="00711722"/>
    <w:rsid w:val="00711BD7"/>
    <w:rsid w:val="007121FF"/>
    <w:rsid w:val="007123C8"/>
    <w:rsid w:val="0071240C"/>
    <w:rsid w:val="0071251E"/>
    <w:rsid w:val="0071262F"/>
    <w:rsid w:val="007131B5"/>
    <w:rsid w:val="0071323F"/>
    <w:rsid w:val="00713259"/>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791"/>
    <w:rsid w:val="00717D94"/>
    <w:rsid w:val="00717E62"/>
    <w:rsid w:val="00717FFA"/>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76E"/>
    <w:rsid w:val="00731910"/>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EB5"/>
    <w:rsid w:val="0073726E"/>
    <w:rsid w:val="00737570"/>
    <w:rsid w:val="007379DA"/>
    <w:rsid w:val="00737A65"/>
    <w:rsid w:val="00737B66"/>
    <w:rsid w:val="00737D44"/>
    <w:rsid w:val="00737E4A"/>
    <w:rsid w:val="00737EF7"/>
    <w:rsid w:val="00737FD9"/>
    <w:rsid w:val="00740014"/>
    <w:rsid w:val="007403D6"/>
    <w:rsid w:val="0074093C"/>
    <w:rsid w:val="00740DC6"/>
    <w:rsid w:val="00741047"/>
    <w:rsid w:val="007410D7"/>
    <w:rsid w:val="007411AD"/>
    <w:rsid w:val="00741653"/>
    <w:rsid w:val="00741AE6"/>
    <w:rsid w:val="00741E4D"/>
    <w:rsid w:val="00741E93"/>
    <w:rsid w:val="00742480"/>
    <w:rsid w:val="007424AF"/>
    <w:rsid w:val="007425DC"/>
    <w:rsid w:val="00742CAD"/>
    <w:rsid w:val="00742DB7"/>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AC"/>
    <w:rsid w:val="00747AC0"/>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D6"/>
    <w:rsid w:val="007621A1"/>
    <w:rsid w:val="007623DD"/>
    <w:rsid w:val="007624C5"/>
    <w:rsid w:val="00762777"/>
    <w:rsid w:val="00762C74"/>
    <w:rsid w:val="00762E4E"/>
    <w:rsid w:val="0076327E"/>
    <w:rsid w:val="00763303"/>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710"/>
    <w:rsid w:val="007679BA"/>
    <w:rsid w:val="00767B8A"/>
    <w:rsid w:val="00767CC0"/>
    <w:rsid w:val="00770000"/>
    <w:rsid w:val="0077002D"/>
    <w:rsid w:val="0077029E"/>
    <w:rsid w:val="007702DC"/>
    <w:rsid w:val="00770388"/>
    <w:rsid w:val="00770579"/>
    <w:rsid w:val="007709A4"/>
    <w:rsid w:val="00770C06"/>
    <w:rsid w:val="00770C81"/>
    <w:rsid w:val="00770CC0"/>
    <w:rsid w:val="00770D41"/>
    <w:rsid w:val="00770D78"/>
    <w:rsid w:val="00770E81"/>
    <w:rsid w:val="00771006"/>
    <w:rsid w:val="00771040"/>
    <w:rsid w:val="0077104F"/>
    <w:rsid w:val="00771064"/>
    <w:rsid w:val="00771126"/>
    <w:rsid w:val="007712B3"/>
    <w:rsid w:val="00771445"/>
    <w:rsid w:val="0077155E"/>
    <w:rsid w:val="0077159D"/>
    <w:rsid w:val="007717D3"/>
    <w:rsid w:val="007717F4"/>
    <w:rsid w:val="00771B7F"/>
    <w:rsid w:val="00771BBA"/>
    <w:rsid w:val="00771BE7"/>
    <w:rsid w:val="00771FB3"/>
    <w:rsid w:val="00772225"/>
    <w:rsid w:val="00772470"/>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15"/>
    <w:rsid w:val="00776579"/>
    <w:rsid w:val="007767D5"/>
    <w:rsid w:val="0077691D"/>
    <w:rsid w:val="00776BD3"/>
    <w:rsid w:val="00776BDB"/>
    <w:rsid w:val="00776F0A"/>
    <w:rsid w:val="00776F46"/>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19A"/>
    <w:rsid w:val="0078662E"/>
    <w:rsid w:val="0078664D"/>
    <w:rsid w:val="007868C6"/>
    <w:rsid w:val="00786D97"/>
    <w:rsid w:val="00786E0D"/>
    <w:rsid w:val="0078709A"/>
    <w:rsid w:val="00787136"/>
    <w:rsid w:val="0078716B"/>
    <w:rsid w:val="007873BB"/>
    <w:rsid w:val="00787610"/>
    <w:rsid w:val="00787613"/>
    <w:rsid w:val="00787A36"/>
    <w:rsid w:val="00787E02"/>
    <w:rsid w:val="00787E5C"/>
    <w:rsid w:val="0079016C"/>
    <w:rsid w:val="00790499"/>
    <w:rsid w:val="0079095E"/>
    <w:rsid w:val="00790988"/>
    <w:rsid w:val="007909AD"/>
    <w:rsid w:val="007909D2"/>
    <w:rsid w:val="00790A22"/>
    <w:rsid w:val="00790ABF"/>
    <w:rsid w:val="00790D7C"/>
    <w:rsid w:val="00791143"/>
    <w:rsid w:val="00791265"/>
    <w:rsid w:val="007915E9"/>
    <w:rsid w:val="0079171F"/>
    <w:rsid w:val="007917A4"/>
    <w:rsid w:val="00791B35"/>
    <w:rsid w:val="00791DC2"/>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739"/>
    <w:rsid w:val="00793BCB"/>
    <w:rsid w:val="00794235"/>
    <w:rsid w:val="00794267"/>
    <w:rsid w:val="00794A40"/>
    <w:rsid w:val="007950AC"/>
    <w:rsid w:val="0079541D"/>
    <w:rsid w:val="00795F02"/>
    <w:rsid w:val="0079618F"/>
    <w:rsid w:val="007961AA"/>
    <w:rsid w:val="007964FF"/>
    <w:rsid w:val="00796591"/>
    <w:rsid w:val="007965EE"/>
    <w:rsid w:val="0079660A"/>
    <w:rsid w:val="00796755"/>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CD5"/>
    <w:rsid w:val="007A4343"/>
    <w:rsid w:val="007A4726"/>
    <w:rsid w:val="007A4A40"/>
    <w:rsid w:val="007A4AE6"/>
    <w:rsid w:val="007A50A4"/>
    <w:rsid w:val="007A50D5"/>
    <w:rsid w:val="007A531E"/>
    <w:rsid w:val="007A53BD"/>
    <w:rsid w:val="007A54B3"/>
    <w:rsid w:val="007A5B81"/>
    <w:rsid w:val="007A5D3B"/>
    <w:rsid w:val="007A5FD8"/>
    <w:rsid w:val="007A6831"/>
    <w:rsid w:val="007A6A76"/>
    <w:rsid w:val="007A6BB2"/>
    <w:rsid w:val="007A7375"/>
    <w:rsid w:val="007A73DB"/>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A70"/>
    <w:rsid w:val="007B4BA5"/>
    <w:rsid w:val="007B4E49"/>
    <w:rsid w:val="007B4EAB"/>
    <w:rsid w:val="007B4F8A"/>
    <w:rsid w:val="007B5045"/>
    <w:rsid w:val="007B55B5"/>
    <w:rsid w:val="007B568C"/>
    <w:rsid w:val="007B5E37"/>
    <w:rsid w:val="007B5F98"/>
    <w:rsid w:val="007B5FC0"/>
    <w:rsid w:val="007B6101"/>
    <w:rsid w:val="007B6139"/>
    <w:rsid w:val="007B624F"/>
    <w:rsid w:val="007B645A"/>
    <w:rsid w:val="007B668E"/>
    <w:rsid w:val="007B6D0A"/>
    <w:rsid w:val="007B6DB6"/>
    <w:rsid w:val="007B6F1F"/>
    <w:rsid w:val="007B6F52"/>
    <w:rsid w:val="007B71C4"/>
    <w:rsid w:val="007B73C7"/>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B7D"/>
    <w:rsid w:val="007C4BA1"/>
    <w:rsid w:val="007C4E2A"/>
    <w:rsid w:val="007C4F18"/>
    <w:rsid w:val="007C5CB4"/>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C3"/>
    <w:rsid w:val="007D37D4"/>
    <w:rsid w:val="007D3A15"/>
    <w:rsid w:val="007D3A86"/>
    <w:rsid w:val="007D3B2B"/>
    <w:rsid w:val="007D46EE"/>
    <w:rsid w:val="007D47A7"/>
    <w:rsid w:val="007D4830"/>
    <w:rsid w:val="007D499A"/>
    <w:rsid w:val="007D4C2F"/>
    <w:rsid w:val="007D4D3F"/>
    <w:rsid w:val="007D531B"/>
    <w:rsid w:val="007D539C"/>
    <w:rsid w:val="007D5498"/>
    <w:rsid w:val="007D5569"/>
    <w:rsid w:val="007D5D19"/>
    <w:rsid w:val="007D626E"/>
    <w:rsid w:val="007D6433"/>
    <w:rsid w:val="007D6973"/>
    <w:rsid w:val="007D6ACC"/>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B1"/>
    <w:rsid w:val="007E1BC2"/>
    <w:rsid w:val="007E1C0F"/>
    <w:rsid w:val="007E1EB3"/>
    <w:rsid w:val="007E25DF"/>
    <w:rsid w:val="007E2711"/>
    <w:rsid w:val="007E27B0"/>
    <w:rsid w:val="007E2851"/>
    <w:rsid w:val="007E2CFB"/>
    <w:rsid w:val="007E2FFF"/>
    <w:rsid w:val="007E3011"/>
    <w:rsid w:val="007E3211"/>
    <w:rsid w:val="007E331B"/>
    <w:rsid w:val="007E3546"/>
    <w:rsid w:val="007E35D4"/>
    <w:rsid w:val="007E360A"/>
    <w:rsid w:val="007E364F"/>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A98"/>
    <w:rsid w:val="007F0AC0"/>
    <w:rsid w:val="007F0BD6"/>
    <w:rsid w:val="007F0E50"/>
    <w:rsid w:val="007F0F1E"/>
    <w:rsid w:val="007F1324"/>
    <w:rsid w:val="007F1325"/>
    <w:rsid w:val="007F13A7"/>
    <w:rsid w:val="007F156C"/>
    <w:rsid w:val="007F1706"/>
    <w:rsid w:val="007F17BF"/>
    <w:rsid w:val="007F1A6F"/>
    <w:rsid w:val="007F1B8C"/>
    <w:rsid w:val="007F1CC8"/>
    <w:rsid w:val="007F276C"/>
    <w:rsid w:val="007F2AF3"/>
    <w:rsid w:val="007F2BBC"/>
    <w:rsid w:val="007F2BE2"/>
    <w:rsid w:val="007F2CFB"/>
    <w:rsid w:val="007F2E9A"/>
    <w:rsid w:val="007F309E"/>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4FFB"/>
    <w:rsid w:val="007F501C"/>
    <w:rsid w:val="007F516D"/>
    <w:rsid w:val="007F54A2"/>
    <w:rsid w:val="007F56A5"/>
    <w:rsid w:val="007F5B24"/>
    <w:rsid w:val="007F5B98"/>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A0C"/>
    <w:rsid w:val="00805B67"/>
    <w:rsid w:val="00805C1C"/>
    <w:rsid w:val="00805C57"/>
    <w:rsid w:val="00806148"/>
    <w:rsid w:val="0080637F"/>
    <w:rsid w:val="008063FA"/>
    <w:rsid w:val="008064F3"/>
    <w:rsid w:val="00806B1E"/>
    <w:rsid w:val="00806DAC"/>
    <w:rsid w:val="00806F0D"/>
    <w:rsid w:val="00807036"/>
    <w:rsid w:val="008070B9"/>
    <w:rsid w:val="00807147"/>
    <w:rsid w:val="00807278"/>
    <w:rsid w:val="00807AD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D6A"/>
    <w:rsid w:val="00811F7F"/>
    <w:rsid w:val="008123FA"/>
    <w:rsid w:val="0081261D"/>
    <w:rsid w:val="00812B41"/>
    <w:rsid w:val="00812BB7"/>
    <w:rsid w:val="00812DD0"/>
    <w:rsid w:val="00812F38"/>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547"/>
    <w:rsid w:val="008217BD"/>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B47"/>
    <w:rsid w:val="00825DDC"/>
    <w:rsid w:val="00825F2F"/>
    <w:rsid w:val="00826064"/>
    <w:rsid w:val="00826415"/>
    <w:rsid w:val="00826683"/>
    <w:rsid w:val="0082682F"/>
    <w:rsid w:val="008270BD"/>
    <w:rsid w:val="008271C0"/>
    <w:rsid w:val="00827956"/>
    <w:rsid w:val="00827D71"/>
    <w:rsid w:val="00830011"/>
    <w:rsid w:val="008301A4"/>
    <w:rsid w:val="008301EA"/>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627"/>
    <w:rsid w:val="00835888"/>
    <w:rsid w:val="00835971"/>
    <w:rsid w:val="008359A1"/>
    <w:rsid w:val="00835B3E"/>
    <w:rsid w:val="00835F2D"/>
    <w:rsid w:val="00835F4A"/>
    <w:rsid w:val="00835F51"/>
    <w:rsid w:val="00836006"/>
    <w:rsid w:val="00836107"/>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3A1"/>
    <w:rsid w:val="008444BD"/>
    <w:rsid w:val="0084468A"/>
    <w:rsid w:val="008446AB"/>
    <w:rsid w:val="008446F9"/>
    <w:rsid w:val="008448C6"/>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CE6"/>
    <w:rsid w:val="008510CB"/>
    <w:rsid w:val="0085186D"/>
    <w:rsid w:val="00851DEE"/>
    <w:rsid w:val="00852048"/>
    <w:rsid w:val="00852084"/>
    <w:rsid w:val="00852351"/>
    <w:rsid w:val="008523D3"/>
    <w:rsid w:val="008523DD"/>
    <w:rsid w:val="00852817"/>
    <w:rsid w:val="0085291E"/>
    <w:rsid w:val="00852F36"/>
    <w:rsid w:val="008531C4"/>
    <w:rsid w:val="008536C5"/>
    <w:rsid w:val="0085372E"/>
    <w:rsid w:val="008538FE"/>
    <w:rsid w:val="00853B43"/>
    <w:rsid w:val="00853CDB"/>
    <w:rsid w:val="00853D47"/>
    <w:rsid w:val="00853E2E"/>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600C1"/>
    <w:rsid w:val="00860224"/>
    <w:rsid w:val="008603D8"/>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5C"/>
    <w:rsid w:val="00865768"/>
    <w:rsid w:val="008659E5"/>
    <w:rsid w:val="00865C00"/>
    <w:rsid w:val="00865CA9"/>
    <w:rsid w:val="00865FB8"/>
    <w:rsid w:val="00866024"/>
    <w:rsid w:val="0086624E"/>
    <w:rsid w:val="00866251"/>
    <w:rsid w:val="0086628C"/>
    <w:rsid w:val="00866771"/>
    <w:rsid w:val="00866981"/>
    <w:rsid w:val="00866D29"/>
    <w:rsid w:val="00867068"/>
    <w:rsid w:val="008675AD"/>
    <w:rsid w:val="008679DC"/>
    <w:rsid w:val="00867BCB"/>
    <w:rsid w:val="00867D84"/>
    <w:rsid w:val="00867DBA"/>
    <w:rsid w:val="00870064"/>
    <w:rsid w:val="008703DC"/>
    <w:rsid w:val="00870465"/>
    <w:rsid w:val="00870890"/>
    <w:rsid w:val="00870A0E"/>
    <w:rsid w:val="00870AF0"/>
    <w:rsid w:val="00870F6F"/>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46C"/>
    <w:rsid w:val="00877482"/>
    <w:rsid w:val="00877B3D"/>
    <w:rsid w:val="00877DB6"/>
    <w:rsid w:val="0088018C"/>
    <w:rsid w:val="008801F0"/>
    <w:rsid w:val="008804BB"/>
    <w:rsid w:val="008806DA"/>
    <w:rsid w:val="008806F7"/>
    <w:rsid w:val="00880B6F"/>
    <w:rsid w:val="00880C45"/>
    <w:rsid w:val="00880DDA"/>
    <w:rsid w:val="00880FD2"/>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709A"/>
    <w:rsid w:val="008870D2"/>
    <w:rsid w:val="008874BB"/>
    <w:rsid w:val="00887511"/>
    <w:rsid w:val="0088782E"/>
    <w:rsid w:val="008879A8"/>
    <w:rsid w:val="00887B2B"/>
    <w:rsid w:val="00887BBB"/>
    <w:rsid w:val="00887BD5"/>
    <w:rsid w:val="008906A3"/>
    <w:rsid w:val="00891192"/>
    <w:rsid w:val="0089121E"/>
    <w:rsid w:val="0089149D"/>
    <w:rsid w:val="00891750"/>
    <w:rsid w:val="008919D8"/>
    <w:rsid w:val="00891FF7"/>
    <w:rsid w:val="0089233D"/>
    <w:rsid w:val="008924EE"/>
    <w:rsid w:val="0089289C"/>
    <w:rsid w:val="00892901"/>
    <w:rsid w:val="00892944"/>
    <w:rsid w:val="00893019"/>
    <w:rsid w:val="0089321C"/>
    <w:rsid w:val="0089326A"/>
    <w:rsid w:val="00893793"/>
    <w:rsid w:val="00893CB9"/>
    <w:rsid w:val="00893E00"/>
    <w:rsid w:val="0089402D"/>
    <w:rsid w:val="00894072"/>
    <w:rsid w:val="008940D1"/>
    <w:rsid w:val="0089438B"/>
    <w:rsid w:val="00894661"/>
    <w:rsid w:val="008946B9"/>
    <w:rsid w:val="00894836"/>
    <w:rsid w:val="00894ACC"/>
    <w:rsid w:val="00894B66"/>
    <w:rsid w:val="00894BF0"/>
    <w:rsid w:val="0089510E"/>
    <w:rsid w:val="008951E9"/>
    <w:rsid w:val="0089536F"/>
    <w:rsid w:val="00895501"/>
    <w:rsid w:val="008955AF"/>
    <w:rsid w:val="00895B41"/>
    <w:rsid w:val="00895D04"/>
    <w:rsid w:val="00895D95"/>
    <w:rsid w:val="00895F51"/>
    <w:rsid w:val="00896097"/>
    <w:rsid w:val="0089618E"/>
    <w:rsid w:val="00896196"/>
    <w:rsid w:val="008967CC"/>
    <w:rsid w:val="008967E5"/>
    <w:rsid w:val="00896AEC"/>
    <w:rsid w:val="00896E2C"/>
    <w:rsid w:val="00896F83"/>
    <w:rsid w:val="0089702F"/>
    <w:rsid w:val="00897144"/>
    <w:rsid w:val="008973D5"/>
    <w:rsid w:val="00897482"/>
    <w:rsid w:val="00897749"/>
    <w:rsid w:val="00897CDA"/>
    <w:rsid w:val="00897E31"/>
    <w:rsid w:val="008A004B"/>
    <w:rsid w:val="008A0143"/>
    <w:rsid w:val="008A0289"/>
    <w:rsid w:val="008A0793"/>
    <w:rsid w:val="008A0903"/>
    <w:rsid w:val="008A0B5D"/>
    <w:rsid w:val="008A0F90"/>
    <w:rsid w:val="008A153A"/>
    <w:rsid w:val="008A1963"/>
    <w:rsid w:val="008A1ED9"/>
    <w:rsid w:val="008A1F6B"/>
    <w:rsid w:val="008A201D"/>
    <w:rsid w:val="008A20CB"/>
    <w:rsid w:val="008A2206"/>
    <w:rsid w:val="008A25C6"/>
    <w:rsid w:val="008A27FF"/>
    <w:rsid w:val="008A28D4"/>
    <w:rsid w:val="008A2C38"/>
    <w:rsid w:val="008A2C74"/>
    <w:rsid w:val="008A2F64"/>
    <w:rsid w:val="008A304B"/>
    <w:rsid w:val="008A3355"/>
    <w:rsid w:val="008A35A4"/>
    <w:rsid w:val="008A35CD"/>
    <w:rsid w:val="008A41CB"/>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40B2"/>
    <w:rsid w:val="008B4392"/>
    <w:rsid w:val="008B458D"/>
    <w:rsid w:val="008B4744"/>
    <w:rsid w:val="008B4AF1"/>
    <w:rsid w:val="008B4BB6"/>
    <w:rsid w:val="008B4D20"/>
    <w:rsid w:val="008B4E84"/>
    <w:rsid w:val="008B4EEF"/>
    <w:rsid w:val="008B4F14"/>
    <w:rsid w:val="008B50D7"/>
    <w:rsid w:val="008B51E4"/>
    <w:rsid w:val="008B53B1"/>
    <w:rsid w:val="008B5638"/>
    <w:rsid w:val="008B56E5"/>
    <w:rsid w:val="008B5E05"/>
    <w:rsid w:val="008B6039"/>
    <w:rsid w:val="008B6483"/>
    <w:rsid w:val="008B65C4"/>
    <w:rsid w:val="008B6772"/>
    <w:rsid w:val="008B6A2B"/>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A24"/>
    <w:rsid w:val="008D4C28"/>
    <w:rsid w:val="008D4DC5"/>
    <w:rsid w:val="008D4E1F"/>
    <w:rsid w:val="008D50F4"/>
    <w:rsid w:val="008D56B1"/>
    <w:rsid w:val="008D574D"/>
    <w:rsid w:val="008D5A39"/>
    <w:rsid w:val="008D5BD2"/>
    <w:rsid w:val="008D5D06"/>
    <w:rsid w:val="008D6202"/>
    <w:rsid w:val="008D62F1"/>
    <w:rsid w:val="008D6383"/>
    <w:rsid w:val="008D6423"/>
    <w:rsid w:val="008D65B1"/>
    <w:rsid w:val="008D6870"/>
    <w:rsid w:val="008D6896"/>
    <w:rsid w:val="008D69BC"/>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52C"/>
    <w:rsid w:val="008F498D"/>
    <w:rsid w:val="008F49B9"/>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272"/>
    <w:rsid w:val="009113B2"/>
    <w:rsid w:val="00911543"/>
    <w:rsid w:val="00911781"/>
    <w:rsid w:val="00911AA5"/>
    <w:rsid w:val="00911E94"/>
    <w:rsid w:val="009121DA"/>
    <w:rsid w:val="009122C6"/>
    <w:rsid w:val="009123AB"/>
    <w:rsid w:val="009125D6"/>
    <w:rsid w:val="00912658"/>
    <w:rsid w:val="009126BA"/>
    <w:rsid w:val="0091281A"/>
    <w:rsid w:val="00912A07"/>
    <w:rsid w:val="00912B6C"/>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09"/>
    <w:rsid w:val="00921CF8"/>
    <w:rsid w:val="00921E42"/>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BD3"/>
    <w:rsid w:val="009250FC"/>
    <w:rsid w:val="00925258"/>
    <w:rsid w:val="009253E2"/>
    <w:rsid w:val="0092558B"/>
    <w:rsid w:val="00925846"/>
    <w:rsid w:val="00925855"/>
    <w:rsid w:val="00925A6D"/>
    <w:rsid w:val="00925C04"/>
    <w:rsid w:val="00925D57"/>
    <w:rsid w:val="00925F64"/>
    <w:rsid w:val="0092601D"/>
    <w:rsid w:val="00926301"/>
    <w:rsid w:val="00926869"/>
    <w:rsid w:val="009269D5"/>
    <w:rsid w:val="00926A94"/>
    <w:rsid w:val="00926F53"/>
    <w:rsid w:val="009272E7"/>
    <w:rsid w:val="009275A8"/>
    <w:rsid w:val="0092774B"/>
    <w:rsid w:val="009279C8"/>
    <w:rsid w:val="00927A26"/>
    <w:rsid w:val="00927A7F"/>
    <w:rsid w:val="00927D2D"/>
    <w:rsid w:val="00927D83"/>
    <w:rsid w:val="00927F16"/>
    <w:rsid w:val="0093005B"/>
    <w:rsid w:val="009303D5"/>
    <w:rsid w:val="009304E1"/>
    <w:rsid w:val="009305D7"/>
    <w:rsid w:val="009307EE"/>
    <w:rsid w:val="00930A51"/>
    <w:rsid w:val="00930A92"/>
    <w:rsid w:val="00930B4F"/>
    <w:rsid w:val="00930CAF"/>
    <w:rsid w:val="00930E47"/>
    <w:rsid w:val="00931156"/>
    <w:rsid w:val="00931361"/>
    <w:rsid w:val="0093161D"/>
    <w:rsid w:val="00931CEB"/>
    <w:rsid w:val="00931DB7"/>
    <w:rsid w:val="009322E5"/>
    <w:rsid w:val="00932377"/>
    <w:rsid w:val="00932470"/>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B9B"/>
    <w:rsid w:val="00934EB5"/>
    <w:rsid w:val="00935006"/>
    <w:rsid w:val="009350F9"/>
    <w:rsid w:val="009354D8"/>
    <w:rsid w:val="009354F6"/>
    <w:rsid w:val="009359EE"/>
    <w:rsid w:val="00935B8E"/>
    <w:rsid w:val="00935C37"/>
    <w:rsid w:val="00935D36"/>
    <w:rsid w:val="00935D81"/>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575"/>
    <w:rsid w:val="0094356A"/>
    <w:rsid w:val="0094369B"/>
    <w:rsid w:val="00943AD0"/>
    <w:rsid w:val="00944147"/>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50048"/>
    <w:rsid w:val="0095005C"/>
    <w:rsid w:val="0095015C"/>
    <w:rsid w:val="009503B7"/>
    <w:rsid w:val="00950568"/>
    <w:rsid w:val="009507A1"/>
    <w:rsid w:val="009509AA"/>
    <w:rsid w:val="00950A99"/>
    <w:rsid w:val="00950B29"/>
    <w:rsid w:val="00951368"/>
    <w:rsid w:val="00951375"/>
    <w:rsid w:val="009514A6"/>
    <w:rsid w:val="00951918"/>
    <w:rsid w:val="00951978"/>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79D"/>
    <w:rsid w:val="00955A6D"/>
    <w:rsid w:val="00955AF1"/>
    <w:rsid w:val="00956220"/>
    <w:rsid w:val="009562BE"/>
    <w:rsid w:val="0095656E"/>
    <w:rsid w:val="009565FF"/>
    <w:rsid w:val="00956A82"/>
    <w:rsid w:val="0095742E"/>
    <w:rsid w:val="00957590"/>
    <w:rsid w:val="0095780B"/>
    <w:rsid w:val="00957833"/>
    <w:rsid w:val="00957A99"/>
    <w:rsid w:val="00957FC9"/>
    <w:rsid w:val="009602D3"/>
    <w:rsid w:val="009603F6"/>
    <w:rsid w:val="00960C62"/>
    <w:rsid w:val="0096120B"/>
    <w:rsid w:val="009617C6"/>
    <w:rsid w:val="009623B9"/>
    <w:rsid w:val="00962792"/>
    <w:rsid w:val="009627F3"/>
    <w:rsid w:val="00962AD4"/>
    <w:rsid w:val="00962D9C"/>
    <w:rsid w:val="00962E79"/>
    <w:rsid w:val="00962F47"/>
    <w:rsid w:val="00963890"/>
    <w:rsid w:val="00963994"/>
    <w:rsid w:val="00963A47"/>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5FE0"/>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EE3"/>
    <w:rsid w:val="00970FA5"/>
    <w:rsid w:val="009710A6"/>
    <w:rsid w:val="0097144C"/>
    <w:rsid w:val="00971467"/>
    <w:rsid w:val="009714C4"/>
    <w:rsid w:val="009714FC"/>
    <w:rsid w:val="0097164A"/>
    <w:rsid w:val="0097169E"/>
    <w:rsid w:val="0097181E"/>
    <w:rsid w:val="0097185A"/>
    <w:rsid w:val="00971A91"/>
    <w:rsid w:val="00971C6B"/>
    <w:rsid w:val="00971EBE"/>
    <w:rsid w:val="00972432"/>
    <w:rsid w:val="0097248D"/>
    <w:rsid w:val="00972906"/>
    <w:rsid w:val="009729AD"/>
    <w:rsid w:val="00972B44"/>
    <w:rsid w:val="00972EEB"/>
    <w:rsid w:val="00972F9E"/>
    <w:rsid w:val="00972FB5"/>
    <w:rsid w:val="00973095"/>
    <w:rsid w:val="0097315A"/>
    <w:rsid w:val="0097327D"/>
    <w:rsid w:val="00973474"/>
    <w:rsid w:val="0097349A"/>
    <w:rsid w:val="00973577"/>
    <w:rsid w:val="009735A5"/>
    <w:rsid w:val="00973726"/>
    <w:rsid w:val="009737CF"/>
    <w:rsid w:val="00973AD5"/>
    <w:rsid w:val="00974021"/>
    <w:rsid w:val="009741D3"/>
    <w:rsid w:val="00974572"/>
    <w:rsid w:val="009746D8"/>
    <w:rsid w:val="009749E6"/>
    <w:rsid w:val="009749EA"/>
    <w:rsid w:val="00974E05"/>
    <w:rsid w:val="00974F20"/>
    <w:rsid w:val="0097517E"/>
    <w:rsid w:val="0097523B"/>
    <w:rsid w:val="0097563E"/>
    <w:rsid w:val="0097596A"/>
    <w:rsid w:val="00975D6D"/>
    <w:rsid w:val="00976486"/>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D29"/>
    <w:rsid w:val="00996120"/>
    <w:rsid w:val="009967C7"/>
    <w:rsid w:val="0099688B"/>
    <w:rsid w:val="0099689A"/>
    <w:rsid w:val="00996AD8"/>
    <w:rsid w:val="00996C0F"/>
    <w:rsid w:val="009971CC"/>
    <w:rsid w:val="009971EF"/>
    <w:rsid w:val="00997947"/>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1A17"/>
    <w:rsid w:val="009A1A5A"/>
    <w:rsid w:val="009A1C5D"/>
    <w:rsid w:val="009A268C"/>
    <w:rsid w:val="009A269C"/>
    <w:rsid w:val="009A279D"/>
    <w:rsid w:val="009A2C60"/>
    <w:rsid w:val="009A33DD"/>
    <w:rsid w:val="009A34D8"/>
    <w:rsid w:val="009A3681"/>
    <w:rsid w:val="009A3787"/>
    <w:rsid w:val="009A3DF9"/>
    <w:rsid w:val="009A409F"/>
    <w:rsid w:val="009A4124"/>
    <w:rsid w:val="009A4201"/>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477"/>
    <w:rsid w:val="009B34E3"/>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C1A"/>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F5"/>
    <w:rsid w:val="009D74C6"/>
    <w:rsid w:val="009D7511"/>
    <w:rsid w:val="009D76D0"/>
    <w:rsid w:val="009D778D"/>
    <w:rsid w:val="009D77FC"/>
    <w:rsid w:val="009D7867"/>
    <w:rsid w:val="009E034C"/>
    <w:rsid w:val="009E05AB"/>
    <w:rsid w:val="009E0644"/>
    <w:rsid w:val="009E0AD5"/>
    <w:rsid w:val="009E0C90"/>
    <w:rsid w:val="009E17A0"/>
    <w:rsid w:val="009E19F7"/>
    <w:rsid w:val="009E1A94"/>
    <w:rsid w:val="009E20FE"/>
    <w:rsid w:val="009E2618"/>
    <w:rsid w:val="009E26F9"/>
    <w:rsid w:val="009E27E2"/>
    <w:rsid w:val="009E2E1B"/>
    <w:rsid w:val="009E2E62"/>
    <w:rsid w:val="009E3028"/>
    <w:rsid w:val="009E3256"/>
    <w:rsid w:val="009E35FA"/>
    <w:rsid w:val="009E3656"/>
    <w:rsid w:val="009E3A0F"/>
    <w:rsid w:val="009E3C8D"/>
    <w:rsid w:val="009E3CE9"/>
    <w:rsid w:val="009E4380"/>
    <w:rsid w:val="009E43DC"/>
    <w:rsid w:val="009E44C7"/>
    <w:rsid w:val="009E461E"/>
    <w:rsid w:val="009E4B6F"/>
    <w:rsid w:val="009E4BAE"/>
    <w:rsid w:val="009E4C05"/>
    <w:rsid w:val="009E4C8B"/>
    <w:rsid w:val="009E4F07"/>
    <w:rsid w:val="009E4F26"/>
    <w:rsid w:val="009E505B"/>
    <w:rsid w:val="009E5437"/>
    <w:rsid w:val="009E55DE"/>
    <w:rsid w:val="009E5A18"/>
    <w:rsid w:val="009E5CA1"/>
    <w:rsid w:val="009E6143"/>
    <w:rsid w:val="009E6188"/>
    <w:rsid w:val="009E6345"/>
    <w:rsid w:val="009E666E"/>
    <w:rsid w:val="009E666F"/>
    <w:rsid w:val="009E6700"/>
    <w:rsid w:val="009E6739"/>
    <w:rsid w:val="009E684C"/>
    <w:rsid w:val="009E6A89"/>
    <w:rsid w:val="009E6ABB"/>
    <w:rsid w:val="009E721B"/>
    <w:rsid w:val="009E7507"/>
    <w:rsid w:val="009E7609"/>
    <w:rsid w:val="009E76AC"/>
    <w:rsid w:val="009E7A11"/>
    <w:rsid w:val="009E7DB6"/>
    <w:rsid w:val="009F00A7"/>
    <w:rsid w:val="009F040C"/>
    <w:rsid w:val="009F0412"/>
    <w:rsid w:val="009F042E"/>
    <w:rsid w:val="009F0559"/>
    <w:rsid w:val="009F0B49"/>
    <w:rsid w:val="009F0DDF"/>
    <w:rsid w:val="009F0E40"/>
    <w:rsid w:val="009F0F43"/>
    <w:rsid w:val="009F1210"/>
    <w:rsid w:val="009F1361"/>
    <w:rsid w:val="009F14AB"/>
    <w:rsid w:val="009F15C9"/>
    <w:rsid w:val="009F1703"/>
    <w:rsid w:val="009F1DAC"/>
    <w:rsid w:val="009F2831"/>
    <w:rsid w:val="009F2A32"/>
    <w:rsid w:val="009F2B81"/>
    <w:rsid w:val="009F2CD6"/>
    <w:rsid w:val="009F2DE8"/>
    <w:rsid w:val="009F31B8"/>
    <w:rsid w:val="009F36DE"/>
    <w:rsid w:val="009F39D3"/>
    <w:rsid w:val="009F3C2B"/>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6D01"/>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105C"/>
    <w:rsid w:val="00A0134C"/>
    <w:rsid w:val="00A013B0"/>
    <w:rsid w:val="00A016CE"/>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9A"/>
    <w:rsid w:val="00A13C5B"/>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432"/>
    <w:rsid w:val="00A164EF"/>
    <w:rsid w:val="00A16793"/>
    <w:rsid w:val="00A16CBE"/>
    <w:rsid w:val="00A16FDA"/>
    <w:rsid w:val="00A1703A"/>
    <w:rsid w:val="00A172C4"/>
    <w:rsid w:val="00A17352"/>
    <w:rsid w:val="00A173E2"/>
    <w:rsid w:val="00A1792C"/>
    <w:rsid w:val="00A17B24"/>
    <w:rsid w:val="00A203E5"/>
    <w:rsid w:val="00A206AA"/>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957"/>
    <w:rsid w:val="00A239E5"/>
    <w:rsid w:val="00A23A09"/>
    <w:rsid w:val="00A23E7A"/>
    <w:rsid w:val="00A23EB6"/>
    <w:rsid w:val="00A240DE"/>
    <w:rsid w:val="00A24287"/>
    <w:rsid w:val="00A24563"/>
    <w:rsid w:val="00A2467C"/>
    <w:rsid w:val="00A24682"/>
    <w:rsid w:val="00A24776"/>
    <w:rsid w:val="00A24863"/>
    <w:rsid w:val="00A24F65"/>
    <w:rsid w:val="00A25188"/>
    <w:rsid w:val="00A25368"/>
    <w:rsid w:val="00A255FF"/>
    <w:rsid w:val="00A25C4F"/>
    <w:rsid w:val="00A25E2D"/>
    <w:rsid w:val="00A25FB7"/>
    <w:rsid w:val="00A25FEA"/>
    <w:rsid w:val="00A26131"/>
    <w:rsid w:val="00A2644A"/>
    <w:rsid w:val="00A26AD5"/>
    <w:rsid w:val="00A26AD6"/>
    <w:rsid w:val="00A26BD6"/>
    <w:rsid w:val="00A271D0"/>
    <w:rsid w:val="00A2738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67A"/>
    <w:rsid w:val="00A3174B"/>
    <w:rsid w:val="00A317FF"/>
    <w:rsid w:val="00A31A4B"/>
    <w:rsid w:val="00A31A72"/>
    <w:rsid w:val="00A31B5D"/>
    <w:rsid w:val="00A31DFD"/>
    <w:rsid w:val="00A320AB"/>
    <w:rsid w:val="00A325FC"/>
    <w:rsid w:val="00A32B77"/>
    <w:rsid w:val="00A32CE6"/>
    <w:rsid w:val="00A32D1C"/>
    <w:rsid w:val="00A32ED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19D"/>
    <w:rsid w:val="00A363A7"/>
    <w:rsid w:val="00A36489"/>
    <w:rsid w:val="00A36996"/>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CE2"/>
    <w:rsid w:val="00A47D79"/>
    <w:rsid w:val="00A50088"/>
    <w:rsid w:val="00A5011D"/>
    <w:rsid w:val="00A50B87"/>
    <w:rsid w:val="00A50C34"/>
    <w:rsid w:val="00A50DD9"/>
    <w:rsid w:val="00A50F40"/>
    <w:rsid w:val="00A50F69"/>
    <w:rsid w:val="00A51286"/>
    <w:rsid w:val="00A5134C"/>
    <w:rsid w:val="00A51AC5"/>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301"/>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C6E"/>
    <w:rsid w:val="00A61DA4"/>
    <w:rsid w:val="00A61EEC"/>
    <w:rsid w:val="00A6209A"/>
    <w:rsid w:val="00A621E6"/>
    <w:rsid w:val="00A62358"/>
    <w:rsid w:val="00A62392"/>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607A"/>
    <w:rsid w:val="00A66604"/>
    <w:rsid w:val="00A66CE3"/>
    <w:rsid w:val="00A66ED1"/>
    <w:rsid w:val="00A67037"/>
    <w:rsid w:val="00A6724C"/>
    <w:rsid w:val="00A678D3"/>
    <w:rsid w:val="00A67A1A"/>
    <w:rsid w:val="00A67B08"/>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516"/>
    <w:rsid w:val="00A74633"/>
    <w:rsid w:val="00A748EF"/>
    <w:rsid w:val="00A7504D"/>
    <w:rsid w:val="00A75474"/>
    <w:rsid w:val="00A7568D"/>
    <w:rsid w:val="00A75834"/>
    <w:rsid w:val="00A75924"/>
    <w:rsid w:val="00A75AF7"/>
    <w:rsid w:val="00A75CAB"/>
    <w:rsid w:val="00A75F77"/>
    <w:rsid w:val="00A7673A"/>
    <w:rsid w:val="00A767AF"/>
    <w:rsid w:val="00A76826"/>
    <w:rsid w:val="00A76894"/>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9B4"/>
    <w:rsid w:val="00A81B4C"/>
    <w:rsid w:val="00A81E4E"/>
    <w:rsid w:val="00A824D7"/>
    <w:rsid w:val="00A82ADC"/>
    <w:rsid w:val="00A82F69"/>
    <w:rsid w:val="00A83159"/>
    <w:rsid w:val="00A83388"/>
    <w:rsid w:val="00A83429"/>
    <w:rsid w:val="00A83782"/>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8BA"/>
    <w:rsid w:val="00A879CA"/>
    <w:rsid w:val="00A87BFB"/>
    <w:rsid w:val="00A87C1D"/>
    <w:rsid w:val="00A87F1C"/>
    <w:rsid w:val="00A90153"/>
    <w:rsid w:val="00A90176"/>
    <w:rsid w:val="00A9025C"/>
    <w:rsid w:val="00A9035B"/>
    <w:rsid w:val="00A90EF7"/>
    <w:rsid w:val="00A918B2"/>
    <w:rsid w:val="00A91BC1"/>
    <w:rsid w:val="00A91D13"/>
    <w:rsid w:val="00A91D38"/>
    <w:rsid w:val="00A91D64"/>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DFD"/>
    <w:rsid w:val="00A94E42"/>
    <w:rsid w:val="00A94F53"/>
    <w:rsid w:val="00A9508C"/>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A0159"/>
    <w:rsid w:val="00AA01DB"/>
    <w:rsid w:val="00AA0422"/>
    <w:rsid w:val="00AA0433"/>
    <w:rsid w:val="00AA0701"/>
    <w:rsid w:val="00AA073B"/>
    <w:rsid w:val="00AA0812"/>
    <w:rsid w:val="00AA086F"/>
    <w:rsid w:val="00AA0B77"/>
    <w:rsid w:val="00AA0BE3"/>
    <w:rsid w:val="00AA0E19"/>
    <w:rsid w:val="00AA11FE"/>
    <w:rsid w:val="00AA12F5"/>
    <w:rsid w:val="00AA13D8"/>
    <w:rsid w:val="00AA1403"/>
    <w:rsid w:val="00AA1A2B"/>
    <w:rsid w:val="00AA1AB8"/>
    <w:rsid w:val="00AA1B85"/>
    <w:rsid w:val="00AA2582"/>
    <w:rsid w:val="00AA26FA"/>
    <w:rsid w:val="00AA26FD"/>
    <w:rsid w:val="00AA284B"/>
    <w:rsid w:val="00AA2C3E"/>
    <w:rsid w:val="00AA3278"/>
    <w:rsid w:val="00AA3397"/>
    <w:rsid w:val="00AA3ADF"/>
    <w:rsid w:val="00AA3D51"/>
    <w:rsid w:val="00AA3E6E"/>
    <w:rsid w:val="00AA41DC"/>
    <w:rsid w:val="00AA4225"/>
    <w:rsid w:val="00AA43F6"/>
    <w:rsid w:val="00AA44BD"/>
    <w:rsid w:val="00AA46D7"/>
    <w:rsid w:val="00AA4747"/>
    <w:rsid w:val="00AA4789"/>
    <w:rsid w:val="00AA4A47"/>
    <w:rsid w:val="00AA4CBF"/>
    <w:rsid w:val="00AA4F8B"/>
    <w:rsid w:val="00AA51F2"/>
    <w:rsid w:val="00AA5325"/>
    <w:rsid w:val="00AA569B"/>
    <w:rsid w:val="00AA57B6"/>
    <w:rsid w:val="00AA57FE"/>
    <w:rsid w:val="00AA580E"/>
    <w:rsid w:val="00AA5A1A"/>
    <w:rsid w:val="00AA5AF6"/>
    <w:rsid w:val="00AA61D3"/>
    <w:rsid w:val="00AA6423"/>
    <w:rsid w:val="00AA64A4"/>
    <w:rsid w:val="00AA64BD"/>
    <w:rsid w:val="00AA6C0A"/>
    <w:rsid w:val="00AA7319"/>
    <w:rsid w:val="00AA7469"/>
    <w:rsid w:val="00AA74D4"/>
    <w:rsid w:val="00AA74E8"/>
    <w:rsid w:val="00AA77E4"/>
    <w:rsid w:val="00AA7868"/>
    <w:rsid w:val="00AA7B72"/>
    <w:rsid w:val="00AB0B99"/>
    <w:rsid w:val="00AB1061"/>
    <w:rsid w:val="00AB1145"/>
    <w:rsid w:val="00AB11BB"/>
    <w:rsid w:val="00AB11E0"/>
    <w:rsid w:val="00AB1345"/>
    <w:rsid w:val="00AB14C4"/>
    <w:rsid w:val="00AB1708"/>
    <w:rsid w:val="00AB187E"/>
    <w:rsid w:val="00AB1A89"/>
    <w:rsid w:val="00AB2128"/>
    <w:rsid w:val="00AB223C"/>
    <w:rsid w:val="00AB226E"/>
    <w:rsid w:val="00AB2385"/>
    <w:rsid w:val="00AB23F9"/>
    <w:rsid w:val="00AB247C"/>
    <w:rsid w:val="00AB2606"/>
    <w:rsid w:val="00AB29C3"/>
    <w:rsid w:val="00AB2BF9"/>
    <w:rsid w:val="00AB2F11"/>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33F"/>
    <w:rsid w:val="00AB6815"/>
    <w:rsid w:val="00AB6832"/>
    <w:rsid w:val="00AB6C34"/>
    <w:rsid w:val="00AB6DE4"/>
    <w:rsid w:val="00AB7189"/>
    <w:rsid w:val="00AB73E7"/>
    <w:rsid w:val="00AB747D"/>
    <w:rsid w:val="00AB7771"/>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0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A64"/>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08DF"/>
    <w:rsid w:val="00AD0C69"/>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AB9"/>
    <w:rsid w:val="00AD2CB1"/>
    <w:rsid w:val="00AD2FB0"/>
    <w:rsid w:val="00AD31FF"/>
    <w:rsid w:val="00AD3672"/>
    <w:rsid w:val="00AD36C6"/>
    <w:rsid w:val="00AD37B7"/>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45D"/>
    <w:rsid w:val="00AE0B18"/>
    <w:rsid w:val="00AE1027"/>
    <w:rsid w:val="00AE117D"/>
    <w:rsid w:val="00AE1355"/>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465"/>
    <w:rsid w:val="00AE35D3"/>
    <w:rsid w:val="00AE364C"/>
    <w:rsid w:val="00AE3670"/>
    <w:rsid w:val="00AE372C"/>
    <w:rsid w:val="00AE3808"/>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B01"/>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B00263"/>
    <w:rsid w:val="00B00298"/>
    <w:rsid w:val="00B00562"/>
    <w:rsid w:val="00B00914"/>
    <w:rsid w:val="00B0093B"/>
    <w:rsid w:val="00B00A13"/>
    <w:rsid w:val="00B00C6D"/>
    <w:rsid w:val="00B00E4F"/>
    <w:rsid w:val="00B0108C"/>
    <w:rsid w:val="00B011A4"/>
    <w:rsid w:val="00B014D8"/>
    <w:rsid w:val="00B01C48"/>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ABD"/>
    <w:rsid w:val="00B0732D"/>
    <w:rsid w:val="00B073AA"/>
    <w:rsid w:val="00B07522"/>
    <w:rsid w:val="00B07532"/>
    <w:rsid w:val="00B0760D"/>
    <w:rsid w:val="00B07F46"/>
    <w:rsid w:val="00B1039C"/>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E54"/>
    <w:rsid w:val="00B13E68"/>
    <w:rsid w:val="00B14130"/>
    <w:rsid w:val="00B14F54"/>
    <w:rsid w:val="00B152CB"/>
    <w:rsid w:val="00B154B8"/>
    <w:rsid w:val="00B1583C"/>
    <w:rsid w:val="00B15899"/>
    <w:rsid w:val="00B15A27"/>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DEE"/>
    <w:rsid w:val="00B33F9C"/>
    <w:rsid w:val="00B34063"/>
    <w:rsid w:val="00B34625"/>
    <w:rsid w:val="00B34911"/>
    <w:rsid w:val="00B34A19"/>
    <w:rsid w:val="00B34D31"/>
    <w:rsid w:val="00B35019"/>
    <w:rsid w:val="00B35139"/>
    <w:rsid w:val="00B3518B"/>
    <w:rsid w:val="00B35718"/>
    <w:rsid w:val="00B35C1E"/>
    <w:rsid w:val="00B35FDA"/>
    <w:rsid w:val="00B35FF5"/>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927"/>
    <w:rsid w:val="00B46AD8"/>
    <w:rsid w:val="00B46BF7"/>
    <w:rsid w:val="00B46CDF"/>
    <w:rsid w:val="00B46EB3"/>
    <w:rsid w:val="00B471B6"/>
    <w:rsid w:val="00B472D8"/>
    <w:rsid w:val="00B474AC"/>
    <w:rsid w:val="00B474FD"/>
    <w:rsid w:val="00B50195"/>
    <w:rsid w:val="00B50199"/>
    <w:rsid w:val="00B50344"/>
    <w:rsid w:val="00B503C8"/>
    <w:rsid w:val="00B50930"/>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4CA"/>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3DBE"/>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3F7A"/>
    <w:rsid w:val="00B74136"/>
    <w:rsid w:val="00B74296"/>
    <w:rsid w:val="00B74490"/>
    <w:rsid w:val="00B7460A"/>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88A"/>
    <w:rsid w:val="00B77CE1"/>
    <w:rsid w:val="00B77F62"/>
    <w:rsid w:val="00B77FA9"/>
    <w:rsid w:val="00B8029F"/>
    <w:rsid w:val="00B803C1"/>
    <w:rsid w:val="00B80430"/>
    <w:rsid w:val="00B8047B"/>
    <w:rsid w:val="00B807CE"/>
    <w:rsid w:val="00B807F2"/>
    <w:rsid w:val="00B80890"/>
    <w:rsid w:val="00B80D52"/>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32B1"/>
    <w:rsid w:val="00B83507"/>
    <w:rsid w:val="00B8351F"/>
    <w:rsid w:val="00B837E7"/>
    <w:rsid w:val="00B83A41"/>
    <w:rsid w:val="00B83DC8"/>
    <w:rsid w:val="00B84142"/>
    <w:rsid w:val="00B8449A"/>
    <w:rsid w:val="00B84774"/>
    <w:rsid w:val="00B8481B"/>
    <w:rsid w:val="00B849BA"/>
    <w:rsid w:val="00B84DC6"/>
    <w:rsid w:val="00B84F27"/>
    <w:rsid w:val="00B850C0"/>
    <w:rsid w:val="00B854CD"/>
    <w:rsid w:val="00B8561A"/>
    <w:rsid w:val="00B8563B"/>
    <w:rsid w:val="00B85711"/>
    <w:rsid w:val="00B859A5"/>
    <w:rsid w:val="00B85C4C"/>
    <w:rsid w:val="00B85ECB"/>
    <w:rsid w:val="00B8605F"/>
    <w:rsid w:val="00B862CF"/>
    <w:rsid w:val="00B86361"/>
    <w:rsid w:val="00B863F9"/>
    <w:rsid w:val="00B86480"/>
    <w:rsid w:val="00B86D54"/>
    <w:rsid w:val="00B86E46"/>
    <w:rsid w:val="00B86EBF"/>
    <w:rsid w:val="00B872D2"/>
    <w:rsid w:val="00B875A4"/>
    <w:rsid w:val="00B8773A"/>
    <w:rsid w:val="00B87974"/>
    <w:rsid w:val="00B87A50"/>
    <w:rsid w:val="00B87BFC"/>
    <w:rsid w:val="00B87DC5"/>
    <w:rsid w:val="00B9002E"/>
    <w:rsid w:val="00B9004F"/>
    <w:rsid w:val="00B904B8"/>
    <w:rsid w:val="00B905B6"/>
    <w:rsid w:val="00B90716"/>
    <w:rsid w:val="00B90B65"/>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3BA4"/>
    <w:rsid w:val="00B93C43"/>
    <w:rsid w:val="00B93CED"/>
    <w:rsid w:val="00B940ED"/>
    <w:rsid w:val="00B943F5"/>
    <w:rsid w:val="00B94697"/>
    <w:rsid w:val="00B94808"/>
    <w:rsid w:val="00B94845"/>
    <w:rsid w:val="00B94EA7"/>
    <w:rsid w:val="00B94FE6"/>
    <w:rsid w:val="00B94FFB"/>
    <w:rsid w:val="00B9503A"/>
    <w:rsid w:val="00B9515D"/>
    <w:rsid w:val="00B95A5A"/>
    <w:rsid w:val="00B95C4D"/>
    <w:rsid w:val="00B95D64"/>
    <w:rsid w:val="00B95E9B"/>
    <w:rsid w:val="00B96345"/>
    <w:rsid w:val="00B9646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A"/>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B9C"/>
    <w:rsid w:val="00BA2EDE"/>
    <w:rsid w:val="00BA2F25"/>
    <w:rsid w:val="00BA3045"/>
    <w:rsid w:val="00BA34B4"/>
    <w:rsid w:val="00BA3529"/>
    <w:rsid w:val="00BA3608"/>
    <w:rsid w:val="00BA3875"/>
    <w:rsid w:val="00BA38CE"/>
    <w:rsid w:val="00BA3A00"/>
    <w:rsid w:val="00BA3B44"/>
    <w:rsid w:val="00BA3CBF"/>
    <w:rsid w:val="00BA3D7A"/>
    <w:rsid w:val="00BA3F0C"/>
    <w:rsid w:val="00BA3F25"/>
    <w:rsid w:val="00BA40E1"/>
    <w:rsid w:val="00BA4288"/>
    <w:rsid w:val="00BA43D5"/>
    <w:rsid w:val="00BA4B02"/>
    <w:rsid w:val="00BA4B5C"/>
    <w:rsid w:val="00BA4DAD"/>
    <w:rsid w:val="00BA52E0"/>
    <w:rsid w:val="00BA5711"/>
    <w:rsid w:val="00BA5792"/>
    <w:rsid w:val="00BA57C0"/>
    <w:rsid w:val="00BA600F"/>
    <w:rsid w:val="00BA637F"/>
    <w:rsid w:val="00BA63BF"/>
    <w:rsid w:val="00BA63D7"/>
    <w:rsid w:val="00BA6C2D"/>
    <w:rsid w:val="00BA712C"/>
    <w:rsid w:val="00BA733F"/>
    <w:rsid w:val="00BA74D7"/>
    <w:rsid w:val="00BA770F"/>
    <w:rsid w:val="00BA777B"/>
    <w:rsid w:val="00BA78C7"/>
    <w:rsid w:val="00BA791F"/>
    <w:rsid w:val="00BA7A23"/>
    <w:rsid w:val="00BA7ED1"/>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E60"/>
    <w:rsid w:val="00BB4F9B"/>
    <w:rsid w:val="00BB5311"/>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6ED"/>
    <w:rsid w:val="00BD2731"/>
    <w:rsid w:val="00BD29A9"/>
    <w:rsid w:val="00BD2A67"/>
    <w:rsid w:val="00BD2AEE"/>
    <w:rsid w:val="00BD2E6C"/>
    <w:rsid w:val="00BD2F3E"/>
    <w:rsid w:val="00BD2F5F"/>
    <w:rsid w:val="00BD305F"/>
    <w:rsid w:val="00BD325A"/>
    <w:rsid w:val="00BD3627"/>
    <w:rsid w:val="00BD3A1E"/>
    <w:rsid w:val="00BD3BC7"/>
    <w:rsid w:val="00BD3BCF"/>
    <w:rsid w:val="00BD3C24"/>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0B3"/>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E9E"/>
    <w:rsid w:val="00BE2168"/>
    <w:rsid w:val="00BE233A"/>
    <w:rsid w:val="00BE2472"/>
    <w:rsid w:val="00BE288B"/>
    <w:rsid w:val="00BE2E8E"/>
    <w:rsid w:val="00BE305E"/>
    <w:rsid w:val="00BE338E"/>
    <w:rsid w:val="00BE3C79"/>
    <w:rsid w:val="00BE3E74"/>
    <w:rsid w:val="00BE4776"/>
    <w:rsid w:val="00BE4CF9"/>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26"/>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65D"/>
    <w:rsid w:val="00BF6BFF"/>
    <w:rsid w:val="00BF6FBA"/>
    <w:rsid w:val="00BF72FB"/>
    <w:rsid w:val="00BF7337"/>
    <w:rsid w:val="00BF75E8"/>
    <w:rsid w:val="00BF77EA"/>
    <w:rsid w:val="00BF79E1"/>
    <w:rsid w:val="00BF7A35"/>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9E"/>
    <w:rsid w:val="00C037F6"/>
    <w:rsid w:val="00C039EC"/>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76F"/>
    <w:rsid w:val="00C21B32"/>
    <w:rsid w:val="00C21BCF"/>
    <w:rsid w:val="00C21CF6"/>
    <w:rsid w:val="00C21D02"/>
    <w:rsid w:val="00C22178"/>
    <w:rsid w:val="00C2218E"/>
    <w:rsid w:val="00C2269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AE9"/>
    <w:rsid w:val="00C35AED"/>
    <w:rsid w:val="00C35B92"/>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306"/>
    <w:rsid w:val="00C40431"/>
    <w:rsid w:val="00C40598"/>
    <w:rsid w:val="00C405F4"/>
    <w:rsid w:val="00C4062F"/>
    <w:rsid w:val="00C412A7"/>
    <w:rsid w:val="00C41B1D"/>
    <w:rsid w:val="00C41B78"/>
    <w:rsid w:val="00C41DDD"/>
    <w:rsid w:val="00C421A4"/>
    <w:rsid w:val="00C428E7"/>
    <w:rsid w:val="00C429A6"/>
    <w:rsid w:val="00C42B1F"/>
    <w:rsid w:val="00C42ED5"/>
    <w:rsid w:val="00C43198"/>
    <w:rsid w:val="00C4363A"/>
    <w:rsid w:val="00C43871"/>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2EE"/>
    <w:rsid w:val="00C5235C"/>
    <w:rsid w:val="00C525FF"/>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8A7"/>
    <w:rsid w:val="00C568E1"/>
    <w:rsid w:val="00C569DC"/>
    <w:rsid w:val="00C572BE"/>
    <w:rsid w:val="00C57395"/>
    <w:rsid w:val="00C5756B"/>
    <w:rsid w:val="00C5766E"/>
    <w:rsid w:val="00C576B9"/>
    <w:rsid w:val="00C57734"/>
    <w:rsid w:val="00C57AD2"/>
    <w:rsid w:val="00C57D6F"/>
    <w:rsid w:val="00C57E53"/>
    <w:rsid w:val="00C57F8C"/>
    <w:rsid w:val="00C60030"/>
    <w:rsid w:val="00C60328"/>
    <w:rsid w:val="00C60801"/>
    <w:rsid w:val="00C60977"/>
    <w:rsid w:val="00C60D13"/>
    <w:rsid w:val="00C60F81"/>
    <w:rsid w:val="00C60FDB"/>
    <w:rsid w:val="00C6132B"/>
    <w:rsid w:val="00C61437"/>
    <w:rsid w:val="00C61468"/>
    <w:rsid w:val="00C61DA5"/>
    <w:rsid w:val="00C61E93"/>
    <w:rsid w:val="00C61E9C"/>
    <w:rsid w:val="00C62034"/>
    <w:rsid w:val="00C6214A"/>
    <w:rsid w:val="00C6265D"/>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67E10"/>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5F"/>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1D45"/>
    <w:rsid w:val="00C82063"/>
    <w:rsid w:val="00C821A3"/>
    <w:rsid w:val="00C8233A"/>
    <w:rsid w:val="00C8261D"/>
    <w:rsid w:val="00C826C8"/>
    <w:rsid w:val="00C82870"/>
    <w:rsid w:val="00C828A3"/>
    <w:rsid w:val="00C828D0"/>
    <w:rsid w:val="00C82BEE"/>
    <w:rsid w:val="00C82BF9"/>
    <w:rsid w:val="00C82D65"/>
    <w:rsid w:val="00C82EC7"/>
    <w:rsid w:val="00C82F64"/>
    <w:rsid w:val="00C83126"/>
    <w:rsid w:val="00C831C7"/>
    <w:rsid w:val="00C832D7"/>
    <w:rsid w:val="00C836A6"/>
    <w:rsid w:val="00C8377E"/>
    <w:rsid w:val="00C8394C"/>
    <w:rsid w:val="00C83C00"/>
    <w:rsid w:val="00C83EC8"/>
    <w:rsid w:val="00C8412B"/>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602B"/>
    <w:rsid w:val="00C86448"/>
    <w:rsid w:val="00C86872"/>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D70"/>
    <w:rsid w:val="00C92D8D"/>
    <w:rsid w:val="00C92EF2"/>
    <w:rsid w:val="00C92F58"/>
    <w:rsid w:val="00C936F1"/>
    <w:rsid w:val="00C93AB5"/>
    <w:rsid w:val="00C93CC6"/>
    <w:rsid w:val="00C93E44"/>
    <w:rsid w:val="00C93FFF"/>
    <w:rsid w:val="00C94014"/>
    <w:rsid w:val="00C94040"/>
    <w:rsid w:val="00C9421C"/>
    <w:rsid w:val="00C9429F"/>
    <w:rsid w:val="00C94671"/>
    <w:rsid w:val="00C94699"/>
    <w:rsid w:val="00C9488A"/>
    <w:rsid w:val="00C94BC1"/>
    <w:rsid w:val="00C951D9"/>
    <w:rsid w:val="00C95254"/>
    <w:rsid w:val="00C95591"/>
    <w:rsid w:val="00C9569B"/>
    <w:rsid w:val="00C957AC"/>
    <w:rsid w:val="00C9582B"/>
    <w:rsid w:val="00C95AC0"/>
    <w:rsid w:val="00C95BA6"/>
    <w:rsid w:val="00C95DA8"/>
    <w:rsid w:val="00C9637D"/>
    <w:rsid w:val="00C963BE"/>
    <w:rsid w:val="00C965FA"/>
    <w:rsid w:val="00C96A76"/>
    <w:rsid w:val="00C96FC2"/>
    <w:rsid w:val="00C97231"/>
    <w:rsid w:val="00C9759F"/>
    <w:rsid w:val="00C97897"/>
    <w:rsid w:val="00C97949"/>
    <w:rsid w:val="00C97B47"/>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968"/>
    <w:rsid w:val="00CA6A8C"/>
    <w:rsid w:val="00CA6AD8"/>
    <w:rsid w:val="00CA6B7F"/>
    <w:rsid w:val="00CA6BD2"/>
    <w:rsid w:val="00CA6DAE"/>
    <w:rsid w:val="00CA71C1"/>
    <w:rsid w:val="00CA7453"/>
    <w:rsid w:val="00CA7617"/>
    <w:rsid w:val="00CA78DA"/>
    <w:rsid w:val="00CA7A8D"/>
    <w:rsid w:val="00CB040C"/>
    <w:rsid w:val="00CB0A66"/>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9B0"/>
    <w:rsid w:val="00CB4A03"/>
    <w:rsid w:val="00CB4A16"/>
    <w:rsid w:val="00CB4A64"/>
    <w:rsid w:val="00CB4BE4"/>
    <w:rsid w:val="00CB4CE4"/>
    <w:rsid w:val="00CB4D24"/>
    <w:rsid w:val="00CB4D2A"/>
    <w:rsid w:val="00CB4F1B"/>
    <w:rsid w:val="00CB553B"/>
    <w:rsid w:val="00CB568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4D2"/>
    <w:rsid w:val="00CC1616"/>
    <w:rsid w:val="00CC17B3"/>
    <w:rsid w:val="00CC185D"/>
    <w:rsid w:val="00CC1AA1"/>
    <w:rsid w:val="00CC1D7A"/>
    <w:rsid w:val="00CC20AE"/>
    <w:rsid w:val="00CC20D7"/>
    <w:rsid w:val="00CC2381"/>
    <w:rsid w:val="00CC243D"/>
    <w:rsid w:val="00CC2633"/>
    <w:rsid w:val="00CC2675"/>
    <w:rsid w:val="00CC280A"/>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83B"/>
    <w:rsid w:val="00CD08E1"/>
    <w:rsid w:val="00CD0B1C"/>
    <w:rsid w:val="00CD0BBB"/>
    <w:rsid w:val="00CD0E7F"/>
    <w:rsid w:val="00CD0FC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622"/>
    <w:rsid w:val="00CD5674"/>
    <w:rsid w:val="00CD59E7"/>
    <w:rsid w:val="00CD59F7"/>
    <w:rsid w:val="00CD5A81"/>
    <w:rsid w:val="00CD5B52"/>
    <w:rsid w:val="00CD5D54"/>
    <w:rsid w:val="00CD6190"/>
    <w:rsid w:val="00CD62C1"/>
    <w:rsid w:val="00CD6637"/>
    <w:rsid w:val="00CD680C"/>
    <w:rsid w:val="00CD6CBF"/>
    <w:rsid w:val="00CD6D52"/>
    <w:rsid w:val="00CD6F02"/>
    <w:rsid w:val="00CD734B"/>
    <w:rsid w:val="00CD74C3"/>
    <w:rsid w:val="00CD7B1B"/>
    <w:rsid w:val="00CD7CA1"/>
    <w:rsid w:val="00CD7EC8"/>
    <w:rsid w:val="00CD7F23"/>
    <w:rsid w:val="00CE05F8"/>
    <w:rsid w:val="00CE07B1"/>
    <w:rsid w:val="00CE07D5"/>
    <w:rsid w:val="00CE0A78"/>
    <w:rsid w:val="00CE0ADC"/>
    <w:rsid w:val="00CE0D76"/>
    <w:rsid w:val="00CE104A"/>
    <w:rsid w:val="00CE1161"/>
    <w:rsid w:val="00CE12A9"/>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629B"/>
    <w:rsid w:val="00CE633F"/>
    <w:rsid w:val="00CE634D"/>
    <w:rsid w:val="00CE6741"/>
    <w:rsid w:val="00CE67E4"/>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67B"/>
    <w:rsid w:val="00CF184E"/>
    <w:rsid w:val="00CF1A2B"/>
    <w:rsid w:val="00CF1A3F"/>
    <w:rsid w:val="00CF1FA0"/>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C8F"/>
    <w:rsid w:val="00CF61B0"/>
    <w:rsid w:val="00CF6616"/>
    <w:rsid w:val="00CF68CB"/>
    <w:rsid w:val="00CF69AA"/>
    <w:rsid w:val="00CF726B"/>
    <w:rsid w:val="00CF7BF3"/>
    <w:rsid w:val="00D00033"/>
    <w:rsid w:val="00D000EC"/>
    <w:rsid w:val="00D001CA"/>
    <w:rsid w:val="00D00502"/>
    <w:rsid w:val="00D00794"/>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B9D"/>
    <w:rsid w:val="00D06CAE"/>
    <w:rsid w:val="00D06EFF"/>
    <w:rsid w:val="00D0723A"/>
    <w:rsid w:val="00D0732A"/>
    <w:rsid w:val="00D0739C"/>
    <w:rsid w:val="00D07A3A"/>
    <w:rsid w:val="00D07AB9"/>
    <w:rsid w:val="00D07B88"/>
    <w:rsid w:val="00D100CA"/>
    <w:rsid w:val="00D102B4"/>
    <w:rsid w:val="00D105BF"/>
    <w:rsid w:val="00D105CF"/>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C3"/>
    <w:rsid w:val="00D139C4"/>
    <w:rsid w:val="00D13BE2"/>
    <w:rsid w:val="00D13D9E"/>
    <w:rsid w:val="00D13E52"/>
    <w:rsid w:val="00D141A3"/>
    <w:rsid w:val="00D1425C"/>
    <w:rsid w:val="00D1441C"/>
    <w:rsid w:val="00D14560"/>
    <w:rsid w:val="00D145C6"/>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506"/>
    <w:rsid w:val="00D205DC"/>
    <w:rsid w:val="00D207AA"/>
    <w:rsid w:val="00D207DB"/>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D40"/>
    <w:rsid w:val="00D26E72"/>
    <w:rsid w:val="00D2718B"/>
    <w:rsid w:val="00D27662"/>
    <w:rsid w:val="00D278A2"/>
    <w:rsid w:val="00D27B88"/>
    <w:rsid w:val="00D30504"/>
    <w:rsid w:val="00D305F1"/>
    <w:rsid w:val="00D30A38"/>
    <w:rsid w:val="00D30A7B"/>
    <w:rsid w:val="00D30D2A"/>
    <w:rsid w:val="00D30EC4"/>
    <w:rsid w:val="00D3159F"/>
    <w:rsid w:val="00D31BF9"/>
    <w:rsid w:val="00D322DA"/>
    <w:rsid w:val="00D3249B"/>
    <w:rsid w:val="00D3282B"/>
    <w:rsid w:val="00D32960"/>
    <w:rsid w:val="00D32C9E"/>
    <w:rsid w:val="00D32D62"/>
    <w:rsid w:val="00D3300A"/>
    <w:rsid w:val="00D33282"/>
    <w:rsid w:val="00D332E2"/>
    <w:rsid w:val="00D3331F"/>
    <w:rsid w:val="00D333FB"/>
    <w:rsid w:val="00D336F9"/>
    <w:rsid w:val="00D33938"/>
    <w:rsid w:val="00D3393E"/>
    <w:rsid w:val="00D33C5F"/>
    <w:rsid w:val="00D33EA3"/>
    <w:rsid w:val="00D34254"/>
    <w:rsid w:val="00D343B0"/>
    <w:rsid w:val="00D3483C"/>
    <w:rsid w:val="00D34993"/>
    <w:rsid w:val="00D349E0"/>
    <w:rsid w:val="00D34AB7"/>
    <w:rsid w:val="00D34CCF"/>
    <w:rsid w:val="00D34D10"/>
    <w:rsid w:val="00D34E31"/>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37B2F"/>
    <w:rsid w:val="00D4072D"/>
    <w:rsid w:val="00D40AD0"/>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EEE"/>
    <w:rsid w:val="00D51261"/>
    <w:rsid w:val="00D512F7"/>
    <w:rsid w:val="00D51395"/>
    <w:rsid w:val="00D51DAC"/>
    <w:rsid w:val="00D520D5"/>
    <w:rsid w:val="00D5235B"/>
    <w:rsid w:val="00D52436"/>
    <w:rsid w:val="00D527BE"/>
    <w:rsid w:val="00D529D7"/>
    <w:rsid w:val="00D52A44"/>
    <w:rsid w:val="00D533F3"/>
    <w:rsid w:val="00D53442"/>
    <w:rsid w:val="00D53918"/>
    <w:rsid w:val="00D53ABB"/>
    <w:rsid w:val="00D53E25"/>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B3B"/>
    <w:rsid w:val="00D60BEB"/>
    <w:rsid w:val="00D60CF9"/>
    <w:rsid w:val="00D60D37"/>
    <w:rsid w:val="00D60D53"/>
    <w:rsid w:val="00D60E96"/>
    <w:rsid w:val="00D61050"/>
    <w:rsid w:val="00D6109C"/>
    <w:rsid w:val="00D610FD"/>
    <w:rsid w:val="00D61159"/>
    <w:rsid w:val="00D61376"/>
    <w:rsid w:val="00D61C24"/>
    <w:rsid w:val="00D61CA2"/>
    <w:rsid w:val="00D61F63"/>
    <w:rsid w:val="00D62127"/>
    <w:rsid w:val="00D624F6"/>
    <w:rsid w:val="00D6283C"/>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650"/>
    <w:rsid w:val="00D6769D"/>
    <w:rsid w:val="00D6798D"/>
    <w:rsid w:val="00D67BBD"/>
    <w:rsid w:val="00D7001B"/>
    <w:rsid w:val="00D70061"/>
    <w:rsid w:val="00D704E0"/>
    <w:rsid w:val="00D705DF"/>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360"/>
    <w:rsid w:val="00D80B11"/>
    <w:rsid w:val="00D80F35"/>
    <w:rsid w:val="00D81087"/>
    <w:rsid w:val="00D812D4"/>
    <w:rsid w:val="00D81541"/>
    <w:rsid w:val="00D8171F"/>
    <w:rsid w:val="00D81988"/>
    <w:rsid w:val="00D81BA1"/>
    <w:rsid w:val="00D81FAF"/>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E1A"/>
    <w:rsid w:val="00D83E80"/>
    <w:rsid w:val="00D84209"/>
    <w:rsid w:val="00D8431A"/>
    <w:rsid w:val="00D8436E"/>
    <w:rsid w:val="00D847D6"/>
    <w:rsid w:val="00D84A03"/>
    <w:rsid w:val="00D84D0A"/>
    <w:rsid w:val="00D85012"/>
    <w:rsid w:val="00D854D9"/>
    <w:rsid w:val="00D85635"/>
    <w:rsid w:val="00D85977"/>
    <w:rsid w:val="00D859B8"/>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87D56"/>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F68"/>
    <w:rsid w:val="00D9338A"/>
    <w:rsid w:val="00D933D7"/>
    <w:rsid w:val="00D93704"/>
    <w:rsid w:val="00D939EE"/>
    <w:rsid w:val="00D93CD0"/>
    <w:rsid w:val="00D93D3F"/>
    <w:rsid w:val="00D93D8C"/>
    <w:rsid w:val="00D93E9E"/>
    <w:rsid w:val="00D93FF6"/>
    <w:rsid w:val="00D942A7"/>
    <w:rsid w:val="00D943F6"/>
    <w:rsid w:val="00D9467F"/>
    <w:rsid w:val="00D946B8"/>
    <w:rsid w:val="00D94BE2"/>
    <w:rsid w:val="00D952A5"/>
    <w:rsid w:val="00D95331"/>
    <w:rsid w:val="00D953B7"/>
    <w:rsid w:val="00D95445"/>
    <w:rsid w:val="00D95632"/>
    <w:rsid w:val="00D956FF"/>
    <w:rsid w:val="00D9571E"/>
    <w:rsid w:val="00D957CF"/>
    <w:rsid w:val="00D95883"/>
    <w:rsid w:val="00D95919"/>
    <w:rsid w:val="00D95C63"/>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D67"/>
    <w:rsid w:val="00DA53B9"/>
    <w:rsid w:val="00DA54C4"/>
    <w:rsid w:val="00DA56F0"/>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1E8"/>
    <w:rsid w:val="00DB3498"/>
    <w:rsid w:val="00DB4720"/>
    <w:rsid w:val="00DB4B4A"/>
    <w:rsid w:val="00DB4D6C"/>
    <w:rsid w:val="00DB50A7"/>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151"/>
    <w:rsid w:val="00DC0456"/>
    <w:rsid w:val="00DC0B8E"/>
    <w:rsid w:val="00DC0C59"/>
    <w:rsid w:val="00DC0DE5"/>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79"/>
    <w:rsid w:val="00DD05CF"/>
    <w:rsid w:val="00DD07D2"/>
    <w:rsid w:val="00DD0A9E"/>
    <w:rsid w:val="00DD0CD8"/>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B97"/>
    <w:rsid w:val="00DD3E9C"/>
    <w:rsid w:val="00DD3FF7"/>
    <w:rsid w:val="00DD3FFE"/>
    <w:rsid w:val="00DD4316"/>
    <w:rsid w:val="00DD46C0"/>
    <w:rsid w:val="00DD4752"/>
    <w:rsid w:val="00DD4A36"/>
    <w:rsid w:val="00DD4AF3"/>
    <w:rsid w:val="00DD4CF1"/>
    <w:rsid w:val="00DD4D41"/>
    <w:rsid w:val="00DD4F76"/>
    <w:rsid w:val="00DD4FE6"/>
    <w:rsid w:val="00DD50EE"/>
    <w:rsid w:val="00DD52B5"/>
    <w:rsid w:val="00DD5349"/>
    <w:rsid w:val="00DD534F"/>
    <w:rsid w:val="00DD577A"/>
    <w:rsid w:val="00DD5832"/>
    <w:rsid w:val="00DD5B02"/>
    <w:rsid w:val="00DD5DF3"/>
    <w:rsid w:val="00DD5F9C"/>
    <w:rsid w:val="00DD611C"/>
    <w:rsid w:val="00DD6398"/>
    <w:rsid w:val="00DD66DB"/>
    <w:rsid w:val="00DD6981"/>
    <w:rsid w:val="00DD7450"/>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FB7"/>
    <w:rsid w:val="00DE4201"/>
    <w:rsid w:val="00DE434D"/>
    <w:rsid w:val="00DE48B3"/>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F9"/>
    <w:rsid w:val="00DE6C96"/>
    <w:rsid w:val="00DE6E25"/>
    <w:rsid w:val="00DE7033"/>
    <w:rsid w:val="00DE71F7"/>
    <w:rsid w:val="00DE74EF"/>
    <w:rsid w:val="00DE7766"/>
    <w:rsid w:val="00DE7C00"/>
    <w:rsid w:val="00DF00E6"/>
    <w:rsid w:val="00DF08CE"/>
    <w:rsid w:val="00DF0A12"/>
    <w:rsid w:val="00DF0BC4"/>
    <w:rsid w:val="00DF1755"/>
    <w:rsid w:val="00DF175C"/>
    <w:rsid w:val="00DF1761"/>
    <w:rsid w:val="00DF180C"/>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D2"/>
    <w:rsid w:val="00DF583F"/>
    <w:rsid w:val="00DF59C3"/>
    <w:rsid w:val="00DF5A03"/>
    <w:rsid w:val="00DF5BF1"/>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51D"/>
    <w:rsid w:val="00E015AF"/>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A74"/>
    <w:rsid w:val="00E11C2D"/>
    <w:rsid w:val="00E11CCA"/>
    <w:rsid w:val="00E11F38"/>
    <w:rsid w:val="00E12074"/>
    <w:rsid w:val="00E1213A"/>
    <w:rsid w:val="00E1252A"/>
    <w:rsid w:val="00E12720"/>
    <w:rsid w:val="00E12E1D"/>
    <w:rsid w:val="00E134CC"/>
    <w:rsid w:val="00E13565"/>
    <w:rsid w:val="00E13687"/>
    <w:rsid w:val="00E136B0"/>
    <w:rsid w:val="00E13709"/>
    <w:rsid w:val="00E1384E"/>
    <w:rsid w:val="00E13F78"/>
    <w:rsid w:val="00E14445"/>
    <w:rsid w:val="00E14697"/>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613"/>
    <w:rsid w:val="00E17D4C"/>
    <w:rsid w:val="00E17EC0"/>
    <w:rsid w:val="00E17F54"/>
    <w:rsid w:val="00E17FB1"/>
    <w:rsid w:val="00E20072"/>
    <w:rsid w:val="00E20496"/>
    <w:rsid w:val="00E20585"/>
    <w:rsid w:val="00E205DE"/>
    <w:rsid w:val="00E2077C"/>
    <w:rsid w:val="00E208B2"/>
    <w:rsid w:val="00E20BE8"/>
    <w:rsid w:val="00E20DFD"/>
    <w:rsid w:val="00E21069"/>
    <w:rsid w:val="00E212A2"/>
    <w:rsid w:val="00E214ED"/>
    <w:rsid w:val="00E2150B"/>
    <w:rsid w:val="00E215D4"/>
    <w:rsid w:val="00E21BEC"/>
    <w:rsid w:val="00E21E45"/>
    <w:rsid w:val="00E22772"/>
    <w:rsid w:val="00E227A8"/>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2EA"/>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22E"/>
    <w:rsid w:val="00E345D7"/>
    <w:rsid w:val="00E3461D"/>
    <w:rsid w:val="00E346D0"/>
    <w:rsid w:val="00E3472E"/>
    <w:rsid w:val="00E34767"/>
    <w:rsid w:val="00E348F9"/>
    <w:rsid w:val="00E34AE7"/>
    <w:rsid w:val="00E34DA2"/>
    <w:rsid w:val="00E35198"/>
    <w:rsid w:val="00E35688"/>
    <w:rsid w:val="00E35774"/>
    <w:rsid w:val="00E35A3F"/>
    <w:rsid w:val="00E35A59"/>
    <w:rsid w:val="00E36046"/>
    <w:rsid w:val="00E362D2"/>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DC9"/>
    <w:rsid w:val="00E533B5"/>
    <w:rsid w:val="00E536FD"/>
    <w:rsid w:val="00E5387D"/>
    <w:rsid w:val="00E53970"/>
    <w:rsid w:val="00E53A4D"/>
    <w:rsid w:val="00E53A91"/>
    <w:rsid w:val="00E53CEA"/>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EC"/>
    <w:rsid w:val="00E62E58"/>
    <w:rsid w:val="00E62EEC"/>
    <w:rsid w:val="00E631A3"/>
    <w:rsid w:val="00E631FE"/>
    <w:rsid w:val="00E63201"/>
    <w:rsid w:val="00E632B0"/>
    <w:rsid w:val="00E6367C"/>
    <w:rsid w:val="00E63989"/>
    <w:rsid w:val="00E63CB6"/>
    <w:rsid w:val="00E63EF1"/>
    <w:rsid w:val="00E64390"/>
    <w:rsid w:val="00E6459A"/>
    <w:rsid w:val="00E64675"/>
    <w:rsid w:val="00E6484C"/>
    <w:rsid w:val="00E64CA1"/>
    <w:rsid w:val="00E64F1E"/>
    <w:rsid w:val="00E650A7"/>
    <w:rsid w:val="00E650C7"/>
    <w:rsid w:val="00E65275"/>
    <w:rsid w:val="00E652FF"/>
    <w:rsid w:val="00E65508"/>
    <w:rsid w:val="00E65760"/>
    <w:rsid w:val="00E65930"/>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266"/>
    <w:rsid w:val="00E71300"/>
    <w:rsid w:val="00E7159F"/>
    <w:rsid w:val="00E715BC"/>
    <w:rsid w:val="00E71711"/>
    <w:rsid w:val="00E71924"/>
    <w:rsid w:val="00E71B38"/>
    <w:rsid w:val="00E71D41"/>
    <w:rsid w:val="00E71D92"/>
    <w:rsid w:val="00E71D9D"/>
    <w:rsid w:val="00E72581"/>
    <w:rsid w:val="00E7266A"/>
    <w:rsid w:val="00E728D8"/>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3CD"/>
    <w:rsid w:val="00E76700"/>
    <w:rsid w:val="00E767CB"/>
    <w:rsid w:val="00E76829"/>
    <w:rsid w:val="00E76E49"/>
    <w:rsid w:val="00E76E8F"/>
    <w:rsid w:val="00E77175"/>
    <w:rsid w:val="00E772BB"/>
    <w:rsid w:val="00E777A8"/>
    <w:rsid w:val="00E77A7C"/>
    <w:rsid w:val="00E77AA2"/>
    <w:rsid w:val="00E77B6F"/>
    <w:rsid w:val="00E80089"/>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EB8"/>
    <w:rsid w:val="00E83038"/>
    <w:rsid w:val="00E83150"/>
    <w:rsid w:val="00E83240"/>
    <w:rsid w:val="00E835FA"/>
    <w:rsid w:val="00E837CB"/>
    <w:rsid w:val="00E83976"/>
    <w:rsid w:val="00E83EF5"/>
    <w:rsid w:val="00E83F43"/>
    <w:rsid w:val="00E83FF6"/>
    <w:rsid w:val="00E8423C"/>
    <w:rsid w:val="00E844CB"/>
    <w:rsid w:val="00E8487A"/>
    <w:rsid w:val="00E84D4B"/>
    <w:rsid w:val="00E84EE3"/>
    <w:rsid w:val="00E85033"/>
    <w:rsid w:val="00E85242"/>
    <w:rsid w:val="00E857B0"/>
    <w:rsid w:val="00E85BDB"/>
    <w:rsid w:val="00E85EC4"/>
    <w:rsid w:val="00E85F95"/>
    <w:rsid w:val="00E86194"/>
    <w:rsid w:val="00E86306"/>
    <w:rsid w:val="00E8681C"/>
    <w:rsid w:val="00E868C6"/>
    <w:rsid w:val="00E86AB6"/>
    <w:rsid w:val="00E86BD5"/>
    <w:rsid w:val="00E86C07"/>
    <w:rsid w:val="00E86EC5"/>
    <w:rsid w:val="00E86F97"/>
    <w:rsid w:val="00E8707B"/>
    <w:rsid w:val="00E87097"/>
    <w:rsid w:val="00E870D2"/>
    <w:rsid w:val="00E87125"/>
    <w:rsid w:val="00E872E8"/>
    <w:rsid w:val="00E875A5"/>
    <w:rsid w:val="00E878B0"/>
    <w:rsid w:val="00E878E2"/>
    <w:rsid w:val="00E879F0"/>
    <w:rsid w:val="00E87E41"/>
    <w:rsid w:val="00E900EF"/>
    <w:rsid w:val="00E90604"/>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555"/>
    <w:rsid w:val="00E955BE"/>
    <w:rsid w:val="00E957A4"/>
    <w:rsid w:val="00E9596D"/>
    <w:rsid w:val="00E95A3C"/>
    <w:rsid w:val="00E96028"/>
    <w:rsid w:val="00E9669E"/>
    <w:rsid w:val="00E96768"/>
    <w:rsid w:val="00E97091"/>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6E5"/>
    <w:rsid w:val="00EA1728"/>
    <w:rsid w:val="00EA18B6"/>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876"/>
    <w:rsid w:val="00EA6C0D"/>
    <w:rsid w:val="00EA6CAC"/>
    <w:rsid w:val="00EA719B"/>
    <w:rsid w:val="00EA721D"/>
    <w:rsid w:val="00EA73C7"/>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228"/>
    <w:rsid w:val="00EC25BD"/>
    <w:rsid w:val="00EC2A73"/>
    <w:rsid w:val="00EC2B0D"/>
    <w:rsid w:val="00EC32DA"/>
    <w:rsid w:val="00EC32E9"/>
    <w:rsid w:val="00EC3400"/>
    <w:rsid w:val="00EC3997"/>
    <w:rsid w:val="00EC3E53"/>
    <w:rsid w:val="00EC3E62"/>
    <w:rsid w:val="00EC42C7"/>
    <w:rsid w:val="00EC5073"/>
    <w:rsid w:val="00EC5271"/>
    <w:rsid w:val="00EC53D4"/>
    <w:rsid w:val="00EC53E7"/>
    <w:rsid w:val="00EC5411"/>
    <w:rsid w:val="00EC5458"/>
    <w:rsid w:val="00EC556A"/>
    <w:rsid w:val="00EC55AB"/>
    <w:rsid w:val="00EC55B7"/>
    <w:rsid w:val="00EC5683"/>
    <w:rsid w:val="00EC571D"/>
    <w:rsid w:val="00EC5815"/>
    <w:rsid w:val="00EC5873"/>
    <w:rsid w:val="00EC5893"/>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B6A"/>
    <w:rsid w:val="00ED3DB4"/>
    <w:rsid w:val="00ED41CD"/>
    <w:rsid w:val="00ED431C"/>
    <w:rsid w:val="00ED43E2"/>
    <w:rsid w:val="00ED4B51"/>
    <w:rsid w:val="00ED4CA4"/>
    <w:rsid w:val="00ED4D7D"/>
    <w:rsid w:val="00ED4FA0"/>
    <w:rsid w:val="00ED5146"/>
    <w:rsid w:val="00ED5576"/>
    <w:rsid w:val="00ED55D6"/>
    <w:rsid w:val="00ED564B"/>
    <w:rsid w:val="00ED58FC"/>
    <w:rsid w:val="00ED59E6"/>
    <w:rsid w:val="00ED5A93"/>
    <w:rsid w:val="00ED6258"/>
    <w:rsid w:val="00ED64D2"/>
    <w:rsid w:val="00ED6976"/>
    <w:rsid w:val="00ED6A05"/>
    <w:rsid w:val="00ED6D28"/>
    <w:rsid w:val="00ED6DCB"/>
    <w:rsid w:val="00ED71B3"/>
    <w:rsid w:val="00ED724B"/>
    <w:rsid w:val="00ED740D"/>
    <w:rsid w:val="00ED7647"/>
    <w:rsid w:val="00ED770A"/>
    <w:rsid w:val="00ED78A6"/>
    <w:rsid w:val="00ED7C80"/>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001"/>
    <w:rsid w:val="00EE416B"/>
    <w:rsid w:val="00EE41F3"/>
    <w:rsid w:val="00EE462E"/>
    <w:rsid w:val="00EE4757"/>
    <w:rsid w:val="00EE47A2"/>
    <w:rsid w:val="00EE4D0D"/>
    <w:rsid w:val="00EE4DFB"/>
    <w:rsid w:val="00EE4E1F"/>
    <w:rsid w:val="00EE5099"/>
    <w:rsid w:val="00EE50D5"/>
    <w:rsid w:val="00EE5268"/>
    <w:rsid w:val="00EE52EC"/>
    <w:rsid w:val="00EE52F7"/>
    <w:rsid w:val="00EE5433"/>
    <w:rsid w:val="00EE56CC"/>
    <w:rsid w:val="00EE59D6"/>
    <w:rsid w:val="00EE60DB"/>
    <w:rsid w:val="00EE6274"/>
    <w:rsid w:val="00EE62E8"/>
    <w:rsid w:val="00EE654A"/>
    <w:rsid w:val="00EE671E"/>
    <w:rsid w:val="00EE6ACB"/>
    <w:rsid w:val="00EE6BC0"/>
    <w:rsid w:val="00EE6D93"/>
    <w:rsid w:val="00EE7046"/>
    <w:rsid w:val="00EE75BA"/>
    <w:rsid w:val="00EE764D"/>
    <w:rsid w:val="00EE7770"/>
    <w:rsid w:val="00EE7817"/>
    <w:rsid w:val="00EE7D9E"/>
    <w:rsid w:val="00EF0082"/>
    <w:rsid w:val="00EF0AEA"/>
    <w:rsid w:val="00EF0B60"/>
    <w:rsid w:val="00EF0BFA"/>
    <w:rsid w:val="00EF0D61"/>
    <w:rsid w:val="00EF11E2"/>
    <w:rsid w:val="00EF1262"/>
    <w:rsid w:val="00EF12FA"/>
    <w:rsid w:val="00EF1536"/>
    <w:rsid w:val="00EF1660"/>
    <w:rsid w:val="00EF1BEC"/>
    <w:rsid w:val="00EF202F"/>
    <w:rsid w:val="00EF2409"/>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A6"/>
    <w:rsid w:val="00EF71B5"/>
    <w:rsid w:val="00EF747A"/>
    <w:rsid w:val="00EF77BB"/>
    <w:rsid w:val="00EF7834"/>
    <w:rsid w:val="00EF78FB"/>
    <w:rsid w:val="00EF7957"/>
    <w:rsid w:val="00EF7C9E"/>
    <w:rsid w:val="00EF7F74"/>
    <w:rsid w:val="00F0056A"/>
    <w:rsid w:val="00F00D48"/>
    <w:rsid w:val="00F0140B"/>
    <w:rsid w:val="00F014D7"/>
    <w:rsid w:val="00F017CD"/>
    <w:rsid w:val="00F01FC6"/>
    <w:rsid w:val="00F0244C"/>
    <w:rsid w:val="00F024A6"/>
    <w:rsid w:val="00F02639"/>
    <w:rsid w:val="00F026D5"/>
    <w:rsid w:val="00F02ABE"/>
    <w:rsid w:val="00F02B4E"/>
    <w:rsid w:val="00F02CED"/>
    <w:rsid w:val="00F02D76"/>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75"/>
    <w:rsid w:val="00F0636B"/>
    <w:rsid w:val="00F066CC"/>
    <w:rsid w:val="00F06C20"/>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825"/>
    <w:rsid w:val="00F17CD2"/>
    <w:rsid w:val="00F17D01"/>
    <w:rsid w:val="00F17D32"/>
    <w:rsid w:val="00F17FB8"/>
    <w:rsid w:val="00F17FD6"/>
    <w:rsid w:val="00F20110"/>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62C"/>
    <w:rsid w:val="00F22C15"/>
    <w:rsid w:val="00F22DD9"/>
    <w:rsid w:val="00F22E01"/>
    <w:rsid w:val="00F22EF5"/>
    <w:rsid w:val="00F22F3E"/>
    <w:rsid w:val="00F23009"/>
    <w:rsid w:val="00F232FE"/>
    <w:rsid w:val="00F233EE"/>
    <w:rsid w:val="00F234C5"/>
    <w:rsid w:val="00F23537"/>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C8D"/>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58D"/>
    <w:rsid w:val="00F35E7C"/>
    <w:rsid w:val="00F3617D"/>
    <w:rsid w:val="00F367F9"/>
    <w:rsid w:val="00F368F2"/>
    <w:rsid w:val="00F36932"/>
    <w:rsid w:val="00F36BD3"/>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C80"/>
    <w:rsid w:val="00F4304D"/>
    <w:rsid w:val="00F438FF"/>
    <w:rsid w:val="00F4390C"/>
    <w:rsid w:val="00F43AF4"/>
    <w:rsid w:val="00F43C28"/>
    <w:rsid w:val="00F43E05"/>
    <w:rsid w:val="00F443BC"/>
    <w:rsid w:val="00F443F7"/>
    <w:rsid w:val="00F44673"/>
    <w:rsid w:val="00F44736"/>
    <w:rsid w:val="00F447A2"/>
    <w:rsid w:val="00F4480F"/>
    <w:rsid w:val="00F448F9"/>
    <w:rsid w:val="00F44993"/>
    <w:rsid w:val="00F449BD"/>
    <w:rsid w:val="00F44BE3"/>
    <w:rsid w:val="00F44C1F"/>
    <w:rsid w:val="00F44EA0"/>
    <w:rsid w:val="00F45D0A"/>
    <w:rsid w:val="00F45F0D"/>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47F68"/>
    <w:rsid w:val="00F501F3"/>
    <w:rsid w:val="00F504A7"/>
    <w:rsid w:val="00F50629"/>
    <w:rsid w:val="00F50666"/>
    <w:rsid w:val="00F50BB9"/>
    <w:rsid w:val="00F50D71"/>
    <w:rsid w:val="00F51186"/>
    <w:rsid w:val="00F51734"/>
    <w:rsid w:val="00F51762"/>
    <w:rsid w:val="00F51A9A"/>
    <w:rsid w:val="00F51C7B"/>
    <w:rsid w:val="00F51E2C"/>
    <w:rsid w:val="00F524B9"/>
    <w:rsid w:val="00F52B0D"/>
    <w:rsid w:val="00F52D2D"/>
    <w:rsid w:val="00F5302C"/>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EB8"/>
    <w:rsid w:val="00F55FC5"/>
    <w:rsid w:val="00F56160"/>
    <w:rsid w:val="00F56473"/>
    <w:rsid w:val="00F565E1"/>
    <w:rsid w:val="00F566BA"/>
    <w:rsid w:val="00F567A7"/>
    <w:rsid w:val="00F56A04"/>
    <w:rsid w:val="00F56E3F"/>
    <w:rsid w:val="00F56ECF"/>
    <w:rsid w:val="00F57029"/>
    <w:rsid w:val="00F57058"/>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649"/>
    <w:rsid w:val="00F6480F"/>
    <w:rsid w:val="00F6487F"/>
    <w:rsid w:val="00F649F7"/>
    <w:rsid w:val="00F64AA6"/>
    <w:rsid w:val="00F64ADF"/>
    <w:rsid w:val="00F64B87"/>
    <w:rsid w:val="00F65152"/>
    <w:rsid w:val="00F6530D"/>
    <w:rsid w:val="00F65B0C"/>
    <w:rsid w:val="00F65EA7"/>
    <w:rsid w:val="00F65EAA"/>
    <w:rsid w:val="00F662D7"/>
    <w:rsid w:val="00F6661B"/>
    <w:rsid w:val="00F66658"/>
    <w:rsid w:val="00F66BCF"/>
    <w:rsid w:val="00F66CED"/>
    <w:rsid w:val="00F66D83"/>
    <w:rsid w:val="00F66DB4"/>
    <w:rsid w:val="00F66E87"/>
    <w:rsid w:val="00F66F9C"/>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518"/>
    <w:rsid w:val="00F758AB"/>
    <w:rsid w:val="00F75B80"/>
    <w:rsid w:val="00F75F40"/>
    <w:rsid w:val="00F75FB5"/>
    <w:rsid w:val="00F7622B"/>
    <w:rsid w:val="00F76548"/>
    <w:rsid w:val="00F766FC"/>
    <w:rsid w:val="00F76929"/>
    <w:rsid w:val="00F76CD9"/>
    <w:rsid w:val="00F76F02"/>
    <w:rsid w:val="00F76F18"/>
    <w:rsid w:val="00F77065"/>
    <w:rsid w:val="00F7731D"/>
    <w:rsid w:val="00F77819"/>
    <w:rsid w:val="00F77E62"/>
    <w:rsid w:val="00F800F8"/>
    <w:rsid w:val="00F80210"/>
    <w:rsid w:val="00F8055C"/>
    <w:rsid w:val="00F8084A"/>
    <w:rsid w:val="00F80854"/>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40B7"/>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905A5"/>
    <w:rsid w:val="00F9061D"/>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B6"/>
    <w:rsid w:val="00F953D2"/>
    <w:rsid w:val="00F95904"/>
    <w:rsid w:val="00F95AF7"/>
    <w:rsid w:val="00F95C37"/>
    <w:rsid w:val="00F95FD0"/>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8"/>
    <w:rsid w:val="00FA2DB8"/>
    <w:rsid w:val="00FA2E13"/>
    <w:rsid w:val="00FA3122"/>
    <w:rsid w:val="00FA3167"/>
    <w:rsid w:val="00FA31C9"/>
    <w:rsid w:val="00FA382A"/>
    <w:rsid w:val="00FA397E"/>
    <w:rsid w:val="00FA3C06"/>
    <w:rsid w:val="00FA3C2B"/>
    <w:rsid w:val="00FA4045"/>
    <w:rsid w:val="00FA4335"/>
    <w:rsid w:val="00FA437C"/>
    <w:rsid w:val="00FA4517"/>
    <w:rsid w:val="00FA45D9"/>
    <w:rsid w:val="00FA491D"/>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C6"/>
    <w:rsid w:val="00FB1C54"/>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89A"/>
    <w:rsid w:val="00FB79D3"/>
    <w:rsid w:val="00FB7B72"/>
    <w:rsid w:val="00FB7E3A"/>
    <w:rsid w:val="00FB7F9C"/>
    <w:rsid w:val="00FC000B"/>
    <w:rsid w:val="00FC0901"/>
    <w:rsid w:val="00FC098E"/>
    <w:rsid w:val="00FC0B35"/>
    <w:rsid w:val="00FC0BD5"/>
    <w:rsid w:val="00FC1159"/>
    <w:rsid w:val="00FC1517"/>
    <w:rsid w:val="00FC15BF"/>
    <w:rsid w:val="00FC160A"/>
    <w:rsid w:val="00FC189E"/>
    <w:rsid w:val="00FC1BC3"/>
    <w:rsid w:val="00FC1BED"/>
    <w:rsid w:val="00FC1F8A"/>
    <w:rsid w:val="00FC1FB1"/>
    <w:rsid w:val="00FC2606"/>
    <w:rsid w:val="00FC26E2"/>
    <w:rsid w:val="00FC2A41"/>
    <w:rsid w:val="00FC2AD0"/>
    <w:rsid w:val="00FC333C"/>
    <w:rsid w:val="00FC3886"/>
    <w:rsid w:val="00FC3B91"/>
    <w:rsid w:val="00FC450D"/>
    <w:rsid w:val="00FC46D8"/>
    <w:rsid w:val="00FC48AA"/>
    <w:rsid w:val="00FC4A8F"/>
    <w:rsid w:val="00FC4C22"/>
    <w:rsid w:val="00FC4C75"/>
    <w:rsid w:val="00FC4DF5"/>
    <w:rsid w:val="00FC5612"/>
    <w:rsid w:val="00FC58A5"/>
    <w:rsid w:val="00FC5ACC"/>
    <w:rsid w:val="00FC5BDA"/>
    <w:rsid w:val="00FC5BFC"/>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339"/>
    <w:rsid w:val="00FC756B"/>
    <w:rsid w:val="00FC7856"/>
    <w:rsid w:val="00FC79D7"/>
    <w:rsid w:val="00FC7B23"/>
    <w:rsid w:val="00FD0378"/>
    <w:rsid w:val="00FD037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F3"/>
    <w:rsid w:val="00FD4D06"/>
    <w:rsid w:val="00FD4FDA"/>
    <w:rsid w:val="00FD51B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4268"/>
    <w:rsid w:val="00FE468F"/>
    <w:rsid w:val="00FE47CD"/>
    <w:rsid w:val="00FE4859"/>
    <w:rsid w:val="00FE48F7"/>
    <w:rsid w:val="00FE4948"/>
    <w:rsid w:val="00FE49B2"/>
    <w:rsid w:val="00FE4E4B"/>
    <w:rsid w:val="00FE5323"/>
    <w:rsid w:val="00FE533D"/>
    <w:rsid w:val="00FE53DB"/>
    <w:rsid w:val="00FE5479"/>
    <w:rsid w:val="00FE54F3"/>
    <w:rsid w:val="00FE5AB4"/>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AD6"/>
    <w:rsid w:val="00FF2B04"/>
    <w:rsid w:val="00FF2C2D"/>
    <w:rsid w:val="00FF2DBB"/>
    <w:rsid w:val="00FF2EE9"/>
    <w:rsid w:val="00FF3179"/>
    <w:rsid w:val="00FF3283"/>
    <w:rsid w:val="00FF44EA"/>
    <w:rsid w:val="00FF450B"/>
    <w:rsid w:val="00FF45A0"/>
    <w:rsid w:val="00FF4707"/>
    <w:rsid w:val="00FF4A72"/>
    <w:rsid w:val="00FF4C79"/>
    <w:rsid w:val="00FF4D0E"/>
    <w:rsid w:val="00FF4E5A"/>
    <w:rsid w:val="00FF4E5F"/>
    <w:rsid w:val="00FF50DD"/>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7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147A"/>
    <w:pPr>
      <w:keepNext/>
      <w:outlineLvl w:val="0"/>
    </w:pPr>
    <w:rPr>
      <w:rFonts w:ascii="Times New Roman CYR" w:hAnsi="Times New Roman CYR"/>
      <w:sz w:val="28"/>
      <w:szCs w:val="28"/>
      <w:u w:val="single"/>
      <w:lang w:eastAsia="en-US"/>
    </w:rPr>
  </w:style>
  <w:style w:type="paragraph" w:styleId="2">
    <w:name w:val="heading 2"/>
    <w:basedOn w:val="a"/>
    <w:next w:val="a"/>
    <w:link w:val="20"/>
    <w:unhideWhenUsed/>
    <w:qFormat/>
    <w:rsid w:val="002E14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E147A"/>
    <w:pPr>
      <w:keepNext/>
      <w:overflowPunct w:val="0"/>
      <w:autoSpaceDE w:val="0"/>
      <w:autoSpaceDN w:val="0"/>
      <w:adjustRightInd w:val="0"/>
      <w:jc w:val="center"/>
      <w:textAlignment w:val="baseline"/>
      <w:outlineLvl w:val="3"/>
    </w:pPr>
    <w:rPr>
      <w:rFonts w:ascii="Arial" w:hAnsi="Arial"/>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47A"/>
    <w:rPr>
      <w:rFonts w:ascii="Times New Roman CYR" w:eastAsia="Times New Roman" w:hAnsi="Times New Roman CYR" w:cs="Times New Roman"/>
      <w:sz w:val="28"/>
      <w:szCs w:val="28"/>
      <w:u w:val="single"/>
    </w:rPr>
  </w:style>
  <w:style w:type="character" w:customStyle="1" w:styleId="20">
    <w:name w:val="Заголовок 2 Знак"/>
    <w:basedOn w:val="a0"/>
    <w:link w:val="2"/>
    <w:rsid w:val="002E147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2E147A"/>
    <w:rPr>
      <w:rFonts w:ascii="Arial" w:eastAsia="Times New Roman" w:hAnsi="Arial" w:cs="Times New Roman"/>
      <w:b/>
      <w:sz w:val="32"/>
      <w:szCs w:val="20"/>
    </w:rPr>
  </w:style>
  <w:style w:type="paragraph" w:styleId="21">
    <w:name w:val="Body Text 2"/>
    <w:basedOn w:val="a"/>
    <w:link w:val="22"/>
    <w:uiPriority w:val="99"/>
    <w:unhideWhenUsed/>
    <w:rsid w:val="002E147A"/>
    <w:pPr>
      <w:spacing w:after="120" w:line="480" w:lineRule="auto"/>
    </w:pPr>
  </w:style>
  <w:style w:type="character" w:customStyle="1" w:styleId="22">
    <w:name w:val="Основной текст 2 Знак"/>
    <w:basedOn w:val="a0"/>
    <w:link w:val="21"/>
    <w:uiPriority w:val="99"/>
    <w:rsid w:val="002E147A"/>
    <w:rPr>
      <w:rFonts w:ascii="Times New Roman" w:eastAsia="Times New Roman" w:hAnsi="Times New Roman" w:cs="Times New Roman"/>
      <w:sz w:val="24"/>
      <w:szCs w:val="24"/>
      <w:lang w:eastAsia="ru-RU"/>
    </w:rPr>
  </w:style>
  <w:style w:type="paragraph" w:customStyle="1" w:styleId="Style1">
    <w:name w:val="Style1"/>
    <w:basedOn w:val="a"/>
    <w:uiPriority w:val="99"/>
    <w:rsid w:val="002E147A"/>
    <w:pPr>
      <w:widowControl w:val="0"/>
      <w:autoSpaceDE w:val="0"/>
      <w:autoSpaceDN w:val="0"/>
      <w:adjustRightInd w:val="0"/>
      <w:spacing w:line="326" w:lineRule="exact"/>
      <w:jc w:val="center"/>
    </w:pPr>
    <w:rPr>
      <w:rFonts w:eastAsiaTheme="minorEastAsia"/>
    </w:rPr>
  </w:style>
  <w:style w:type="paragraph" w:customStyle="1" w:styleId="Style2">
    <w:name w:val="Style2"/>
    <w:basedOn w:val="a"/>
    <w:uiPriority w:val="99"/>
    <w:rsid w:val="002E147A"/>
    <w:pPr>
      <w:widowControl w:val="0"/>
      <w:autoSpaceDE w:val="0"/>
      <w:autoSpaceDN w:val="0"/>
      <w:adjustRightInd w:val="0"/>
    </w:pPr>
    <w:rPr>
      <w:rFonts w:eastAsiaTheme="minorEastAsia"/>
    </w:rPr>
  </w:style>
  <w:style w:type="paragraph" w:customStyle="1" w:styleId="Style3">
    <w:name w:val="Style3"/>
    <w:basedOn w:val="a"/>
    <w:uiPriority w:val="99"/>
    <w:rsid w:val="002E147A"/>
    <w:pPr>
      <w:widowControl w:val="0"/>
      <w:autoSpaceDE w:val="0"/>
      <w:autoSpaceDN w:val="0"/>
      <w:adjustRightInd w:val="0"/>
    </w:pPr>
    <w:rPr>
      <w:rFonts w:eastAsiaTheme="minorEastAsia"/>
    </w:rPr>
  </w:style>
  <w:style w:type="paragraph" w:customStyle="1" w:styleId="Style4">
    <w:name w:val="Style4"/>
    <w:basedOn w:val="a"/>
    <w:uiPriority w:val="99"/>
    <w:rsid w:val="002E147A"/>
    <w:pPr>
      <w:widowControl w:val="0"/>
      <w:autoSpaceDE w:val="0"/>
      <w:autoSpaceDN w:val="0"/>
      <w:adjustRightInd w:val="0"/>
    </w:pPr>
    <w:rPr>
      <w:rFonts w:eastAsiaTheme="minorEastAsia"/>
    </w:rPr>
  </w:style>
  <w:style w:type="paragraph" w:customStyle="1" w:styleId="Style5">
    <w:name w:val="Style5"/>
    <w:basedOn w:val="a"/>
    <w:uiPriority w:val="99"/>
    <w:rsid w:val="002E147A"/>
    <w:pPr>
      <w:widowControl w:val="0"/>
      <w:autoSpaceDE w:val="0"/>
      <w:autoSpaceDN w:val="0"/>
      <w:adjustRightInd w:val="0"/>
    </w:pPr>
    <w:rPr>
      <w:rFonts w:eastAsiaTheme="minorEastAsia"/>
    </w:rPr>
  </w:style>
  <w:style w:type="paragraph" w:customStyle="1" w:styleId="Style6">
    <w:name w:val="Style6"/>
    <w:basedOn w:val="a"/>
    <w:uiPriority w:val="99"/>
    <w:rsid w:val="002E147A"/>
    <w:pPr>
      <w:widowControl w:val="0"/>
      <w:autoSpaceDE w:val="0"/>
      <w:autoSpaceDN w:val="0"/>
      <w:adjustRightInd w:val="0"/>
      <w:spacing w:line="317" w:lineRule="exact"/>
      <w:ind w:firstLine="701"/>
      <w:jc w:val="both"/>
    </w:pPr>
    <w:rPr>
      <w:rFonts w:eastAsiaTheme="minorEastAsia"/>
    </w:rPr>
  </w:style>
  <w:style w:type="paragraph" w:customStyle="1" w:styleId="Style7">
    <w:name w:val="Style7"/>
    <w:basedOn w:val="a"/>
    <w:uiPriority w:val="99"/>
    <w:rsid w:val="002E147A"/>
    <w:pPr>
      <w:widowControl w:val="0"/>
      <w:autoSpaceDE w:val="0"/>
      <w:autoSpaceDN w:val="0"/>
      <w:adjustRightInd w:val="0"/>
      <w:spacing w:line="317" w:lineRule="exact"/>
      <w:jc w:val="both"/>
    </w:pPr>
    <w:rPr>
      <w:rFonts w:eastAsiaTheme="minorEastAsia"/>
    </w:rPr>
  </w:style>
  <w:style w:type="character" w:customStyle="1" w:styleId="FontStyle11">
    <w:name w:val="Font Style11"/>
    <w:basedOn w:val="a0"/>
    <w:uiPriority w:val="99"/>
    <w:rsid w:val="002E147A"/>
    <w:rPr>
      <w:rFonts w:ascii="Times New Roman" w:hAnsi="Times New Roman" w:cs="Times New Roman"/>
      <w:b/>
      <w:bCs/>
      <w:spacing w:val="10"/>
      <w:sz w:val="24"/>
      <w:szCs w:val="24"/>
    </w:rPr>
  </w:style>
  <w:style w:type="character" w:customStyle="1" w:styleId="FontStyle12">
    <w:name w:val="Font Style12"/>
    <w:basedOn w:val="a0"/>
    <w:uiPriority w:val="99"/>
    <w:rsid w:val="002E147A"/>
    <w:rPr>
      <w:rFonts w:ascii="Times New Roman" w:hAnsi="Times New Roman" w:cs="Times New Roman"/>
      <w:spacing w:val="10"/>
      <w:sz w:val="24"/>
      <w:szCs w:val="24"/>
    </w:rPr>
  </w:style>
  <w:style w:type="paragraph" w:styleId="a3">
    <w:name w:val="Body Text"/>
    <w:basedOn w:val="a"/>
    <w:link w:val="a4"/>
    <w:uiPriority w:val="99"/>
    <w:semiHidden/>
    <w:unhideWhenUsed/>
    <w:rsid w:val="002E147A"/>
    <w:pPr>
      <w:spacing w:after="120"/>
    </w:pPr>
  </w:style>
  <w:style w:type="character" w:customStyle="1" w:styleId="a4">
    <w:name w:val="Основной текст Знак"/>
    <w:basedOn w:val="a0"/>
    <w:link w:val="a3"/>
    <w:uiPriority w:val="99"/>
    <w:semiHidden/>
    <w:rsid w:val="002E147A"/>
    <w:rPr>
      <w:rFonts w:ascii="Times New Roman" w:eastAsia="Times New Roman" w:hAnsi="Times New Roman" w:cs="Times New Roman"/>
      <w:sz w:val="24"/>
      <w:szCs w:val="24"/>
      <w:lang w:eastAsia="ru-RU"/>
    </w:rPr>
  </w:style>
  <w:style w:type="paragraph" w:customStyle="1" w:styleId="ConsPlusTitle">
    <w:name w:val="ConsPlusTitle"/>
    <w:rsid w:val="002E147A"/>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5">
    <w:name w:val="Balloon Text"/>
    <w:basedOn w:val="a"/>
    <w:link w:val="a6"/>
    <w:unhideWhenUsed/>
    <w:rsid w:val="002E147A"/>
    <w:rPr>
      <w:rFonts w:ascii="Tahoma" w:eastAsiaTheme="minorHAnsi" w:hAnsi="Tahoma" w:cs="Tahoma"/>
      <w:sz w:val="16"/>
      <w:szCs w:val="16"/>
      <w:lang w:eastAsia="en-US"/>
    </w:rPr>
  </w:style>
  <w:style w:type="character" w:customStyle="1" w:styleId="a6">
    <w:name w:val="Текст выноски Знак"/>
    <w:basedOn w:val="a0"/>
    <w:link w:val="a5"/>
    <w:rsid w:val="002E147A"/>
    <w:rPr>
      <w:rFonts w:ascii="Tahoma" w:hAnsi="Tahoma" w:cs="Tahoma"/>
      <w:sz w:val="16"/>
      <w:szCs w:val="16"/>
    </w:rPr>
  </w:style>
  <w:style w:type="paragraph" w:styleId="a7">
    <w:name w:val="List Paragraph"/>
    <w:basedOn w:val="a"/>
    <w:qFormat/>
    <w:rsid w:val="002E147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unhideWhenUsed/>
    <w:rsid w:val="002E147A"/>
    <w:pPr>
      <w:spacing w:before="100" w:beforeAutospacing="1" w:after="100" w:afterAutospacing="1"/>
    </w:pPr>
  </w:style>
  <w:style w:type="character" w:styleId="a9">
    <w:name w:val="Hyperlink"/>
    <w:basedOn w:val="a0"/>
    <w:uiPriority w:val="99"/>
    <w:unhideWhenUsed/>
    <w:rsid w:val="002E147A"/>
    <w:rPr>
      <w:color w:val="0000FF"/>
      <w:u w:val="single"/>
    </w:rPr>
  </w:style>
  <w:style w:type="paragraph" w:styleId="HTML">
    <w:name w:val="HTML Preformatted"/>
    <w:basedOn w:val="a"/>
    <w:link w:val="HTML0"/>
    <w:uiPriority w:val="99"/>
    <w:rsid w:val="002E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2E147A"/>
    <w:rPr>
      <w:rFonts w:ascii="Courier New" w:eastAsia="Calibri" w:hAnsi="Courier New" w:cs="Courier New"/>
      <w:sz w:val="20"/>
      <w:szCs w:val="20"/>
      <w:lang w:eastAsia="ru-RU"/>
    </w:rPr>
  </w:style>
  <w:style w:type="character" w:customStyle="1" w:styleId="aa">
    <w:name w:val="Текст сноски Знак"/>
    <w:basedOn w:val="a0"/>
    <w:link w:val="ab"/>
    <w:semiHidden/>
    <w:rsid w:val="002E147A"/>
    <w:rPr>
      <w:rFonts w:ascii="Times New Roman CYR" w:eastAsia="Times New Roman" w:hAnsi="Times New Roman CYR" w:cs="Times New Roman"/>
      <w:sz w:val="20"/>
      <w:szCs w:val="20"/>
    </w:rPr>
  </w:style>
  <w:style w:type="paragraph" w:styleId="ab">
    <w:name w:val="footnote text"/>
    <w:basedOn w:val="a"/>
    <w:link w:val="aa"/>
    <w:semiHidden/>
    <w:unhideWhenUsed/>
    <w:rsid w:val="002E147A"/>
    <w:rPr>
      <w:rFonts w:ascii="Times New Roman CYR" w:hAnsi="Times New Roman CYR"/>
      <w:sz w:val="20"/>
      <w:szCs w:val="20"/>
      <w:lang w:eastAsia="en-US"/>
    </w:rPr>
  </w:style>
  <w:style w:type="character" w:customStyle="1" w:styleId="11">
    <w:name w:val="Текст сноски Знак1"/>
    <w:basedOn w:val="a0"/>
    <w:link w:val="ab"/>
    <w:uiPriority w:val="99"/>
    <w:semiHidden/>
    <w:rsid w:val="002E147A"/>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semiHidden/>
    <w:rsid w:val="002E147A"/>
    <w:rPr>
      <w:rFonts w:ascii="Times New Roman CYR" w:eastAsia="Times New Roman" w:hAnsi="Times New Roman CYR" w:cs="Times New Roman"/>
      <w:sz w:val="20"/>
      <w:szCs w:val="20"/>
    </w:rPr>
  </w:style>
  <w:style w:type="paragraph" w:styleId="ad">
    <w:name w:val="Body Text Indent"/>
    <w:basedOn w:val="a"/>
    <w:link w:val="ac"/>
    <w:semiHidden/>
    <w:unhideWhenUsed/>
    <w:rsid w:val="002E147A"/>
    <w:pPr>
      <w:spacing w:after="120"/>
      <w:ind w:left="283"/>
    </w:pPr>
    <w:rPr>
      <w:rFonts w:ascii="Times New Roman CYR" w:hAnsi="Times New Roman CYR"/>
      <w:sz w:val="20"/>
      <w:szCs w:val="20"/>
      <w:lang w:eastAsia="en-US"/>
    </w:rPr>
  </w:style>
  <w:style w:type="character" w:customStyle="1" w:styleId="12">
    <w:name w:val="Основной текст с отступом Знак1"/>
    <w:basedOn w:val="a0"/>
    <w:link w:val="ad"/>
    <w:uiPriority w:val="99"/>
    <w:semiHidden/>
    <w:rsid w:val="002E147A"/>
    <w:rPr>
      <w:rFonts w:ascii="Times New Roman" w:eastAsia="Times New Roman" w:hAnsi="Times New Roman" w:cs="Times New Roman"/>
      <w:sz w:val="24"/>
      <w:szCs w:val="24"/>
      <w:lang w:eastAsia="ru-RU"/>
    </w:rPr>
  </w:style>
  <w:style w:type="paragraph" w:customStyle="1" w:styleId="ConsNonformat">
    <w:name w:val="ConsNonformat"/>
    <w:rsid w:val="002E147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ae">
    <w:name w:val="Символ сноски"/>
    <w:rsid w:val="002E147A"/>
    <w:rPr>
      <w:vertAlign w:val="superscript"/>
    </w:rPr>
  </w:style>
  <w:style w:type="paragraph" w:customStyle="1" w:styleId="ConsPlusNormal">
    <w:name w:val="ConsPlusNormal"/>
    <w:rsid w:val="002E147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2E147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f">
    <w:name w:val="footer"/>
    <w:basedOn w:val="a"/>
    <w:link w:val="af0"/>
    <w:rsid w:val="002E147A"/>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0">
    <w:name w:val="Нижний колонтитул Знак"/>
    <w:basedOn w:val="a0"/>
    <w:link w:val="af"/>
    <w:rsid w:val="002E147A"/>
    <w:rPr>
      <w:rFonts w:ascii="Calibri" w:eastAsia="Calibri" w:hAnsi="Calibri" w:cs="Calibri"/>
    </w:rPr>
  </w:style>
  <w:style w:type="character" w:styleId="af1">
    <w:name w:val="page number"/>
    <w:basedOn w:val="a0"/>
    <w:rsid w:val="002E147A"/>
  </w:style>
  <w:style w:type="paragraph" w:styleId="af2">
    <w:name w:val="header"/>
    <w:basedOn w:val="a"/>
    <w:link w:val="af3"/>
    <w:rsid w:val="002E147A"/>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f3">
    <w:name w:val="Верхний колонтитул Знак"/>
    <w:basedOn w:val="a0"/>
    <w:link w:val="af2"/>
    <w:rsid w:val="002E147A"/>
    <w:rPr>
      <w:rFonts w:ascii="Calibri" w:eastAsia="Calibri" w:hAnsi="Calibri" w:cs="Calibri"/>
    </w:rPr>
  </w:style>
  <w:style w:type="paragraph" w:customStyle="1" w:styleId="af4">
    <w:name w:val="Абз"/>
    <w:basedOn w:val="a"/>
    <w:rsid w:val="002E147A"/>
    <w:pPr>
      <w:widowControl w:val="0"/>
      <w:autoSpaceDE w:val="0"/>
      <w:autoSpaceDN w:val="0"/>
      <w:adjustRightInd w:val="0"/>
      <w:spacing w:line="460" w:lineRule="exact"/>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2019-04-08T06:42:00Z</dcterms:created>
  <dcterms:modified xsi:type="dcterms:W3CDTF">2019-04-08T07:01:00Z</dcterms:modified>
</cp:coreProperties>
</file>