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C7" w:rsidRPr="00E92D07" w:rsidRDefault="00A417C7" w:rsidP="00A417C7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A417C7" w:rsidRPr="00A10641" w:rsidRDefault="00A417C7" w:rsidP="00A417C7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A417C7" w:rsidRPr="00791DA4" w:rsidRDefault="00A417C7" w:rsidP="00A417C7">
      <w:pPr>
        <w:spacing w:line="360" w:lineRule="auto"/>
        <w:jc w:val="center"/>
        <w:rPr>
          <w:b/>
        </w:rPr>
      </w:pPr>
    </w:p>
    <w:p w:rsidR="00A417C7" w:rsidRPr="00791DA4" w:rsidRDefault="00A417C7" w:rsidP="00A417C7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A417C7" w:rsidRPr="00791DA4" w:rsidTr="00F63573">
        <w:trPr>
          <w:trHeight w:val="425"/>
        </w:trPr>
        <w:tc>
          <w:tcPr>
            <w:tcW w:w="2554" w:type="dxa"/>
          </w:tcPr>
          <w:p w:rsidR="00A417C7" w:rsidRPr="00791DA4" w:rsidRDefault="00A417C7" w:rsidP="00F63573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A417C7" w:rsidRPr="00791DA4" w:rsidRDefault="00A417C7" w:rsidP="00F63573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A417C7" w:rsidRDefault="00A417C7" w:rsidP="00A417C7">
      <w:pPr>
        <w:rPr>
          <w:b/>
        </w:rPr>
      </w:pPr>
    </w:p>
    <w:p w:rsidR="00A417C7" w:rsidRPr="00D64BA9" w:rsidRDefault="00A417C7" w:rsidP="00A417C7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A417C7" w:rsidRDefault="00A417C7" w:rsidP="00A417C7">
      <w:pPr>
        <w:jc w:val="center"/>
        <w:rPr>
          <w:b/>
        </w:rPr>
      </w:pPr>
    </w:p>
    <w:p w:rsidR="00A417C7" w:rsidRPr="00791DA4" w:rsidRDefault="00A417C7" w:rsidP="00A417C7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A417C7" w:rsidRPr="00791DA4" w:rsidTr="00F63573">
        <w:tc>
          <w:tcPr>
            <w:tcW w:w="6237" w:type="dxa"/>
          </w:tcPr>
          <w:p w:rsidR="00A417C7" w:rsidRPr="00791DA4" w:rsidRDefault="00A417C7" w:rsidP="00F63573">
            <w:pPr>
              <w:rPr>
                <w:b/>
                <w:bCs/>
              </w:rPr>
            </w:pPr>
            <w:r>
              <w:rPr>
                <w:b/>
                <w:bCs/>
              </w:rPr>
              <w:t>от 27 сентября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A417C7" w:rsidRPr="00791DA4" w:rsidRDefault="00A417C7" w:rsidP="00F63573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A417C7" w:rsidRDefault="00A417C7" w:rsidP="00A417C7">
      <w:pPr>
        <w:tabs>
          <w:tab w:val="left" w:pos="2610"/>
        </w:tabs>
      </w:pPr>
    </w:p>
    <w:p w:rsidR="00A417C7" w:rsidRPr="00601E80" w:rsidRDefault="00A417C7" w:rsidP="00A417C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A417C7" w:rsidRDefault="00A417C7" w:rsidP="00A417C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 w:rsidRPr="00601E80">
        <w:rPr>
          <w:bCs w:val="0"/>
          <w:sz w:val="24"/>
        </w:rPr>
        <w:t xml:space="preserve"> </w:t>
      </w:r>
      <w:r>
        <w:rPr>
          <w:bCs w:val="0"/>
          <w:sz w:val="24"/>
        </w:rPr>
        <w:t>полугодие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8</w:t>
      </w:r>
      <w:r w:rsidRPr="00601E80">
        <w:rPr>
          <w:bCs w:val="0"/>
          <w:sz w:val="24"/>
        </w:rPr>
        <w:t xml:space="preserve"> года</w:t>
      </w:r>
    </w:p>
    <w:p w:rsidR="00A417C7" w:rsidRPr="00601E80" w:rsidRDefault="00A417C7" w:rsidP="00A417C7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A417C7" w:rsidRPr="00601E80" w:rsidRDefault="00A417C7" w:rsidP="00A417C7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A417C7" w:rsidRPr="00601E80" w:rsidRDefault="00A417C7" w:rsidP="00A417C7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A417C7" w:rsidRPr="00601E80" w:rsidRDefault="00A417C7" w:rsidP="00A417C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417C7" w:rsidRPr="00601E80" w:rsidRDefault="00A417C7" w:rsidP="00A417C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A417C7" w:rsidRPr="00601E80" w:rsidRDefault="00A417C7" w:rsidP="00A417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7C7" w:rsidRDefault="00A417C7" w:rsidP="00A417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7C7" w:rsidRDefault="00A417C7" w:rsidP="00A417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7C7" w:rsidRDefault="00A417C7" w:rsidP="00A417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17C7" w:rsidRPr="00095ADA" w:rsidRDefault="00A417C7" w:rsidP="00A417C7">
      <w:r>
        <w:t xml:space="preserve">Глава </w:t>
      </w:r>
      <w:r w:rsidRPr="00095ADA">
        <w:t>муниципального</w:t>
      </w:r>
    </w:p>
    <w:p w:rsidR="00A417C7" w:rsidRDefault="00A417C7" w:rsidP="00A417C7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A417C7" w:rsidRDefault="00A417C7" w:rsidP="00A417C7"/>
    <w:p w:rsidR="00A417C7" w:rsidRDefault="00A417C7" w:rsidP="00A417C7">
      <w:r w:rsidRPr="00095ADA">
        <w:t xml:space="preserve">Председатель Совета депутатов                                                                                          </w:t>
      </w:r>
    </w:p>
    <w:p w:rsidR="00A417C7" w:rsidRDefault="00A417C7" w:rsidP="00A417C7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>С.М.Добрынский</w:t>
      </w:r>
    </w:p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Pr="00F43BD2" w:rsidRDefault="00A417C7" w:rsidP="00A417C7"/>
    <w:p w:rsidR="00A417C7" w:rsidRDefault="00A417C7" w:rsidP="00A417C7">
      <w:pPr>
        <w:tabs>
          <w:tab w:val="left" w:pos="3583"/>
        </w:tabs>
      </w:pPr>
      <w:r>
        <w:tab/>
      </w:r>
    </w:p>
    <w:p w:rsidR="00A417C7" w:rsidRDefault="00A417C7" w:rsidP="00A417C7">
      <w:pPr>
        <w:tabs>
          <w:tab w:val="left" w:pos="3583"/>
        </w:tabs>
      </w:pPr>
    </w:p>
    <w:p w:rsidR="00A417C7" w:rsidRDefault="00A417C7" w:rsidP="00A417C7">
      <w:pPr>
        <w:tabs>
          <w:tab w:val="left" w:pos="3583"/>
        </w:tabs>
      </w:pPr>
    </w:p>
    <w:p w:rsidR="00A417C7" w:rsidRDefault="00A417C7" w:rsidP="00A417C7">
      <w:pPr>
        <w:tabs>
          <w:tab w:val="left" w:pos="3583"/>
        </w:tabs>
      </w:pPr>
    </w:p>
    <w:p w:rsidR="00A417C7" w:rsidRDefault="00A417C7" w:rsidP="00A417C7">
      <w:pPr>
        <w:tabs>
          <w:tab w:val="left" w:pos="3583"/>
        </w:tabs>
      </w:pPr>
    </w:p>
    <w:p w:rsidR="00A417C7" w:rsidRDefault="00A417C7" w:rsidP="00A417C7">
      <w:pPr>
        <w:tabs>
          <w:tab w:val="left" w:pos="3583"/>
        </w:tabs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118"/>
        <w:gridCol w:w="1701"/>
        <w:gridCol w:w="1559"/>
        <w:gridCol w:w="709"/>
      </w:tblGrid>
      <w:tr w:rsidR="00A417C7" w:rsidRPr="00F43BD2" w:rsidTr="00F63573">
        <w:trPr>
          <w:trHeight w:val="6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7C7" w:rsidRPr="00160E0C" w:rsidRDefault="00A417C7" w:rsidP="00F63573">
            <w:pPr>
              <w:rPr>
                <w:sz w:val="20"/>
                <w:szCs w:val="20"/>
              </w:rPr>
            </w:pPr>
            <w:r w:rsidRPr="00160E0C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A417C7" w:rsidRPr="00F43BD2" w:rsidRDefault="00A417C7" w:rsidP="00F63573">
            <w:r w:rsidRPr="00160E0C">
              <w:rPr>
                <w:sz w:val="20"/>
                <w:szCs w:val="20"/>
              </w:rPr>
              <w:t>от 27.09.2018 года №</w:t>
            </w:r>
            <w:r>
              <w:t xml:space="preserve"> </w:t>
            </w:r>
          </w:p>
        </w:tc>
      </w:tr>
      <w:tr w:rsidR="00A417C7" w:rsidRPr="00F43BD2" w:rsidTr="00F63573">
        <w:trPr>
          <w:trHeight w:val="34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</w:p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>Информация</w:t>
            </w:r>
          </w:p>
        </w:tc>
      </w:tr>
      <w:tr w:rsidR="00A417C7" w:rsidRPr="00F43BD2" w:rsidTr="00F63573">
        <w:trPr>
          <w:trHeight w:val="9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7C7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   об исполнении бюджета муниципального образования "Шангальское" </w:t>
            </w:r>
          </w:p>
          <w:p w:rsidR="00A417C7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</w:t>
            </w:r>
          </w:p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>с указанием фактических затрат на их содержание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полугодие 2018 года</w:t>
            </w:r>
            <w:r w:rsidRPr="00F43BD2">
              <w:rPr>
                <w:b/>
                <w:bCs/>
              </w:rPr>
              <w:t xml:space="preserve">   </w:t>
            </w:r>
          </w:p>
        </w:tc>
      </w:tr>
      <w:tr w:rsidR="00A417C7" w:rsidRPr="00F43BD2" w:rsidTr="00F63573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руб.</w:t>
            </w:r>
          </w:p>
        </w:tc>
      </w:tr>
      <w:tr w:rsidR="00A417C7" w:rsidRPr="00F43BD2" w:rsidTr="00F63573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 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17C7" w:rsidRDefault="00A417C7" w:rsidP="00F63573">
            <w:pPr>
              <w:jc w:val="center"/>
              <w:rPr>
                <w:lang w:val="en-US"/>
              </w:rPr>
            </w:pPr>
            <w:r w:rsidRPr="00F43BD2">
              <w:t>% вы</w:t>
            </w:r>
          </w:p>
          <w:p w:rsidR="00A417C7" w:rsidRDefault="00A417C7" w:rsidP="00F63573">
            <w:pPr>
              <w:jc w:val="center"/>
              <w:rPr>
                <w:lang w:val="en-US"/>
              </w:rPr>
            </w:pPr>
            <w:proofErr w:type="spellStart"/>
            <w:r w:rsidRPr="00F43BD2">
              <w:t>полне</w:t>
            </w:r>
            <w:proofErr w:type="spellEnd"/>
          </w:p>
          <w:p w:rsidR="00A417C7" w:rsidRPr="00F43BD2" w:rsidRDefault="00A417C7" w:rsidP="00F63573">
            <w:pPr>
              <w:jc w:val="center"/>
            </w:pPr>
            <w:proofErr w:type="spellStart"/>
            <w:r w:rsidRPr="00F43BD2">
              <w:t>ния</w:t>
            </w:r>
            <w:proofErr w:type="spellEnd"/>
          </w:p>
        </w:tc>
      </w:tr>
      <w:tr w:rsidR="00A417C7" w:rsidRPr="00F43BD2" w:rsidTr="00F63573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A417C7" w:rsidRPr="00F43BD2" w:rsidRDefault="00A417C7" w:rsidP="00F63573"/>
        </w:tc>
        <w:tc>
          <w:tcPr>
            <w:tcW w:w="3118" w:type="dxa"/>
            <w:vMerge/>
            <w:vAlign w:val="center"/>
            <w:hideMark/>
          </w:tcPr>
          <w:p w:rsidR="00A417C7" w:rsidRPr="00F43BD2" w:rsidRDefault="00A417C7" w:rsidP="00F63573"/>
        </w:tc>
        <w:tc>
          <w:tcPr>
            <w:tcW w:w="1701" w:type="dxa"/>
            <w:vMerge/>
            <w:vAlign w:val="center"/>
            <w:hideMark/>
          </w:tcPr>
          <w:p w:rsidR="00A417C7" w:rsidRPr="00F43BD2" w:rsidRDefault="00A417C7" w:rsidP="00F63573"/>
        </w:tc>
        <w:tc>
          <w:tcPr>
            <w:tcW w:w="1559" w:type="dxa"/>
            <w:vMerge/>
            <w:vAlign w:val="center"/>
            <w:hideMark/>
          </w:tcPr>
          <w:p w:rsidR="00A417C7" w:rsidRPr="00F43BD2" w:rsidRDefault="00A417C7" w:rsidP="00F63573"/>
        </w:tc>
        <w:tc>
          <w:tcPr>
            <w:tcW w:w="709" w:type="dxa"/>
            <w:vMerge/>
            <w:vAlign w:val="center"/>
            <w:hideMark/>
          </w:tcPr>
          <w:p w:rsidR="00A417C7" w:rsidRPr="00F43BD2" w:rsidRDefault="00A417C7" w:rsidP="00F63573"/>
        </w:tc>
      </w:tr>
      <w:tr w:rsidR="00A417C7" w:rsidRPr="00F43BD2" w:rsidTr="00F63573">
        <w:trPr>
          <w:trHeight w:val="252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5</w:t>
            </w:r>
          </w:p>
        </w:tc>
      </w:tr>
      <w:tr w:rsidR="00A417C7" w:rsidRPr="00F43BD2" w:rsidTr="00F63573">
        <w:trPr>
          <w:trHeight w:val="20"/>
        </w:trPr>
        <w:tc>
          <w:tcPr>
            <w:tcW w:w="10348" w:type="dxa"/>
            <w:gridSpan w:val="5"/>
            <w:shd w:val="clear" w:color="auto" w:fill="auto"/>
            <w:noWrap/>
            <w:vAlign w:val="bottom"/>
            <w:hideMark/>
          </w:tcPr>
          <w:p w:rsidR="00A417C7" w:rsidRDefault="00A417C7" w:rsidP="00F63573">
            <w:pPr>
              <w:rPr>
                <w:b/>
                <w:bCs/>
                <w:lang w:val="en-US"/>
              </w:rPr>
            </w:pPr>
            <w:r w:rsidRPr="00F43BD2">
              <w:rPr>
                <w:b/>
                <w:bCs/>
              </w:rPr>
              <w:t xml:space="preserve">                                                             </w:t>
            </w:r>
          </w:p>
          <w:p w:rsidR="00A417C7" w:rsidRDefault="00A417C7" w:rsidP="00F63573">
            <w:pPr>
              <w:jc w:val="center"/>
              <w:rPr>
                <w:b/>
                <w:bCs/>
                <w:lang w:val="en-US"/>
              </w:rPr>
            </w:pPr>
            <w:r w:rsidRPr="00F43BD2">
              <w:rPr>
                <w:b/>
                <w:bCs/>
              </w:rPr>
              <w:t>1. Доходы бюджета</w:t>
            </w:r>
          </w:p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t> 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Доходы бюджета - Всего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>000 8500000000 0000 000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14 877 519,36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6 632 879,61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44,6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7 584 127,00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3 582 737,29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47,2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1 458 432,00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788 108,18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54,0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2 190,00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 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НАЛОГИ НА ИМУЩЕСТВО, ЗЕМЕЛЬНЫЙ НАЛОГ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000 1060000000 0000 000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4 808 956,00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2 088 812,86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43,4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ГОСУДАРСТВЕННАЯ ПОШЛИНА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33 969,00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13 975,00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41,1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ДОХОДЫ ОТ ИСПОЛЬ</w:t>
            </w:r>
            <w:r w:rsidRPr="00764285">
              <w:t>-</w:t>
            </w:r>
            <w:r w:rsidRPr="00F43BD2"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1 027 000,00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499 510,73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48,6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ДОХОДЫ ОТ ПРОДАЖИ МАТЕРИАЛЬНЫХ И НЕМАТЕРИАЛЬНЫХ АКТИВОВ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253 580,00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177 330,52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69,9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ПРОЧИЕ НЕНАЛОГОВЫЕ ДОХОДЫ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000 1170000000 0000 000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0,0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 xml:space="preserve">ШТРАФЫ САНКЦИИ ВОЗМЕЩЕНИЕ УЩЕРБА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0,0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7 293 392,36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3 050 142,32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41,8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000 2020100110 0000 151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1 937 349,00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967 749,00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50,0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000 2020300000 0000 151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343 700,00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171 800,00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50,0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Субсидии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000 2022000010 0000 151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2 005 668,92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22 500,00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 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Иные межбюджетные трансферты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000 2020400000 0000 151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3 008 051,57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1 889 470,45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62,8</w:t>
            </w:r>
          </w:p>
        </w:tc>
      </w:tr>
      <w:tr w:rsidR="00A417C7" w:rsidRPr="00F43BD2" w:rsidTr="00F63573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Возврат остатков субвенций на осуществление первичного воинского учета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000 21935118100000 151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-1 377,13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-1 377,13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 </w:t>
            </w:r>
          </w:p>
        </w:tc>
      </w:tr>
      <w:tr w:rsidR="00A417C7" w:rsidRPr="00F43BD2" w:rsidTr="00F63573">
        <w:trPr>
          <w:trHeight w:val="300"/>
        </w:trPr>
        <w:tc>
          <w:tcPr>
            <w:tcW w:w="10348" w:type="dxa"/>
            <w:gridSpan w:val="5"/>
            <w:shd w:val="clear" w:color="auto" w:fill="auto"/>
            <w:noWrap/>
            <w:vAlign w:val="center"/>
            <w:hideMark/>
          </w:tcPr>
          <w:p w:rsidR="00A417C7" w:rsidRDefault="00A417C7" w:rsidP="00F63573">
            <w:pPr>
              <w:jc w:val="right"/>
              <w:rPr>
                <w:b/>
                <w:bCs/>
                <w:lang w:val="en-US"/>
              </w:rPr>
            </w:pPr>
            <w:r w:rsidRPr="00F43BD2">
              <w:rPr>
                <w:b/>
                <w:bCs/>
              </w:rPr>
              <w:t xml:space="preserve">                                                           </w:t>
            </w:r>
          </w:p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>2. Расходы бюджета</w:t>
            </w:r>
          </w:p>
          <w:p w:rsidR="00A417C7" w:rsidRPr="00F43BD2" w:rsidRDefault="00A417C7" w:rsidP="00F63573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Расходы бюджета - ИТОГО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000 9600 0000000 000 </w:t>
            </w:r>
            <w:proofErr w:type="spellStart"/>
            <w:r w:rsidRPr="00F43BD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15 819 851,27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6 408 819,28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40,5</w:t>
            </w:r>
          </w:p>
        </w:tc>
      </w:tr>
      <w:tr w:rsidR="00A417C7" w:rsidRPr="00F43BD2" w:rsidTr="00F63573">
        <w:trPr>
          <w:trHeight w:val="28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000 0100 0000000 000 </w:t>
            </w:r>
            <w:proofErr w:type="spellStart"/>
            <w:r w:rsidRPr="00F43BD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7 801 050,00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3 356 614,20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43,0</w:t>
            </w:r>
          </w:p>
        </w:tc>
      </w:tr>
      <w:tr w:rsidR="00A417C7" w:rsidRPr="00F43BD2" w:rsidTr="00F63573">
        <w:trPr>
          <w:trHeight w:val="45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000 0102 0000000 000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883 943,00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400 965,57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45,4</w:t>
            </w:r>
          </w:p>
        </w:tc>
      </w:tr>
      <w:tr w:rsidR="00A417C7" w:rsidRPr="00F43BD2" w:rsidTr="00F63573">
        <w:trPr>
          <w:trHeight w:val="70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000 0104 0000000 000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6 739 333,00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2 955 648,63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43,9</w:t>
            </w:r>
          </w:p>
        </w:tc>
      </w:tr>
      <w:tr w:rsidR="00A417C7" w:rsidRPr="00F43BD2" w:rsidTr="00F63573">
        <w:trPr>
          <w:trHeight w:val="45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 xml:space="preserve">Обеспечение деятельности финансовых, налоговых и таможенных органов и </w:t>
            </w:r>
            <w:proofErr w:type="spellStart"/>
            <w:r w:rsidRPr="00F43BD2">
              <w:t>орга</w:t>
            </w:r>
            <w:r w:rsidRPr="00764285">
              <w:t>-</w:t>
            </w:r>
            <w:r w:rsidRPr="00F43BD2">
              <w:t>нов</w:t>
            </w:r>
            <w:proofErr w:type="spellEnd"/>
            <w:r w:rsidRPr="00F43BD2">
              <w:t xml:space="preserve"> финансового (</w:t>
            </w:r>
            <w:proofErr w:type="spellStart"/>
            <w:r w:rsidRPr="00F43BD2">
              <w:t>финансо</w:t>
            </w:r>
            <w:r w:rsidRPr="00764285">
              <w:t>-</w:t>
            </w:r>
            <w:r w:rsidRPr="00F43BD2">
              <w:t>во-бюджетного</w:t>
            </w:r>
            <w:proofErr w:type="spellEnd"/>
            <w:r w:rsidRPr="00F43BD2">
              <w:t>) надзора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000 0106 0000000 000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8 774,00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0,0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 xml:space="preserve">Резервные фонды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000 0111 0000000 000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39 000,00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0,0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000 0113 000000 0000 000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130 000,00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0,0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Национальная оборона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000 0200 0000000 000 </w:t>
            </w:r>
            <w:proofErr w:type="spellStart"/>
            <w:r w:rsidRPr="00F43BD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281 200,00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93 373,27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33,2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000 0203 0000000 000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281 200,00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93 373,27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33,2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000 0300 0000000 000 </w:t>
            </w:r>
            <w:proofErr w:type="spellStart"/>
            <w:r w:rsidRPr="00F43BD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250 000,00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83 302,62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33,3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Обеспечение пожарной безопасности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000 0310 0000000 000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83 302,62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33,3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Национальная экономика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000 0400 0000000 000 </w:t>
            </w:r>
            <w:proofErr w:type="spellStart"/>
            <w:r w:rsidRPr="00F43BD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3 499 800,35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2 118 932,35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60,5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Дорожное хозяйство (дорожные фонды)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000 0409 0000000 000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3 299 800,35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2 112 842,05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64,0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000 0412 0000000 000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6 090,30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3,0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000 0500 0000000 000 </w:t>
            </w:r>
            <w:proofErr w:type="spellStart"/>
            <w:r w:rsidRPr="00F43BD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3 786 800,92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646 597,84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17,1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lastRenderedPageBreak/>
              <w:t>Жилищное хозяйство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000 0501 0000000 000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267 000,00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119 829,35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44,9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Коммунальное хозяйство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000 0502 00000000 000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203 000,00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0,0</w:t>
            </w:r>
          </w:p>
        </w:tc>
      </w:tr>
      <w:tr w:rsidR="00A417C7" w:rsidRPr="00F43BD2" w:rsidTr="00F63573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Благоустройство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000 0503 0000000 000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3 316 800,92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526 768,49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15,9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Социальная политика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000 1003 000000 000 </w:t>
            </w:r>
            <w:proofErr w:type="spellStart"/>
            <w:r w:rsidRPr="00F43BD2"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 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Массовый спорт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000 1102 0000000 0000 000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</w:pPr>
            <w:r w:rsidRPr="00F43BD2">
              <w:t>108 999,00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54,5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F43BD2">
              <w:rPr>
                <w:b/>
                <w:bCs/>
              </w:rPr>
              <w:t>профицит</w:t>
            </w:r>
            <w:proofErr w:type="spellEnd"/>
            <w:r w:rsidRPr="00F43BD2">
              <w:rPr>
                <w:b/>
                <w:bCs/>
              </w:rPr>
              <w:t xml:space="preserve"> "+")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000 7900 0000000 000 </w:t>
            </w:r>
            <w:proofErr w:type="spellStart"/>
            <w:r w:rsidRPr="00F43BD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-942 331,91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-224 060,33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proofErr w:type="spellStart"/>
            <w:r w:rsidRPr="00F43BD2">
              <w:rPr>
                <w:b/>
                <w:bCs/>
              </w:rPr>
              <w:t>х</w:t>
            </w:r>
            <w:proofErr w:type="spellEnd"/>
          </w:p>
        </w:tc>
      </w:tr>
      <w:tr w:rsidR="00A417C7" w:rsidRPr="00F43BD2" w:rsidTr="00F63573">
        <w:trPr>
          <w:trHeight w:val="300"/>
        </w:trPr>
        <w:tc>
          <w:tcPr>
            <w:tcW w:w="10348" w:type="dxa"/>
            <w:gridSpan w:val="5"/>
            <w:shd w:val="clear" w:color="auto" w:fill="auto"/>
            <w:noWrap/>
            <w:vAlign w:val="center"/>
            <w:hideMark/>
          </w:tcPr>
          <w:p w:rsidR="00A417C7" w:rsidRDefault="00A417C7" w:rsidP="00F63573">
            <w:pPr>
              <w:jc w:val="right"/>
              <w:rPr>
                <w:b/>
                <w:bCs/>
                <w:lang w:val="en-US"/>
              </w:rPr>
            </w:pPr>
          </w:p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>3. Источники финансирования дефицита бюджетов</w:t>
            </w:r>
          </w:p>
          <w:p w:rsidR="00A417C7" w:rsidRPr="00F43BD2" w:rsidRDefault="00A417C7" w:rsidP="00F63573">
            <w:pPr>
              <w:jc w:val="right"/>
              <w:rPr>
                <w:b/>
                <w:bCs/>
                <w:lang w:val="en-US"/>
              </w:rPr>
            </w:pPr>
            <w:r w:rsidRPr="00F43BD2">
              <w:rPr>
                <w:b/>
                <w:bCs/>
              </w:rPr>
              <w:t> </w:t>
            </w:r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000 90 00 </w:t>
            </w:r>
            <w:proofErr w:type="spellStart"/>
            <w:r w:rsidRPr="00F43BD2">
              <w:rPr>
                <w:b/>
                <w:bCs/>
              </w:rPr>
              <w:t>00</w:t>
            </w:r>
            <w:proofErr w:type="spellEnd"/>
            <w:r w:rsidRPr="00F43BD2">
              <w:rPr>
                <w:b/>
                <w:bCs/>
              </w:rPr>
              <w:t xml:space="preserve"> </w:t>
            </w:r>
            <w:proofErr w:type="spellStart"/>
            <w:r w:rsidRPr="00F43BD2">
              <w:rPr>
                <w:b/>
                <w:bCs/>
              </w:rPr>
              <w:t>00</w:t>
            </w:r>
            <w:proofErr w:type="spellEnd"/>
            <w:r w:rsidRPr="00F43BD2">
              <w:rPr>
                <w:b/>
                <w:bCs/>
              </w:rPr>
              <w:t xml:space="preserve"> </w:t>
            </w:r>
            <w:proofErr w:type="spellStart"/>
            <w:r w:rsidRPr="00F43BD2">
              <w:rPr>
                <w:b/>
                <w:bCs/>
              </w:rPr>
              <w:t>00</w:t>
            </w:r>
            <w:proofErr w:type="spellEnd"/>
            <w:r w:rsidRPr="00F43BD2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proofErr w:type="spellStart"/>
            <w:r w:rsidRPr="00F43BD2">
              <w:rPr>
                <w:b/>
                <w:bCs/>
              </w:rPr>
              <w:t>х</w:t>
            </w:r>
            <w:proofErr w:type="spellEnd"/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A417C7" w:rsidRPr="00F43BD2" w:rsidRDefault="00A417C7" w:rsidP="00F63573">
            <w:pPr>
              <w:rPr>
                <w:b/>
                <w:bCs/>
              </w:rPr>
            </w:pPr>
            <w:r w:rsidRPr="00F43BD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  <w:rPr>
                <w:b/>
                <w:bCs/>
              </w:rPr>
            </w:pPr>
            <w:r w:rsidRPr="00F43BD2">
              <w:rPr>
                <w:b/>
                <w:bCs/>
              </w:rPr>
              <w:t xml:space="preserve">000 01 05 00 </w:t>
            </w:r>
            <w:proofErr w:type="spellStart"/>
            <w:r w:rsidRPr="00F43BD2">
              <w:rPr>
                <w:b/>
                <w:bCs/>
              </w:rPr>
              <w:t>00</w:t>
            </w:r>
            <w:proofErr w:type="spellEnd"/>
            <w:r w:rsidRPr="00F43BD2">
              <w:rPr>
                <w:b/>
                <w:bCs/>
              </w:rPr>
              <w:t xml:space="preserve"> </w:t>
            </w:r>
            <w:proofErr w:type="spellStart"/>
            <w:r w:rsidRPr="00F43BD2">
              <w:rPr>
                <w:b/>
                <w:bCs/>
              </w:rPr>
              <w:t>00</w:t>
            </w:r>
            <w:proofErr w:type="spellEnd"/>
            <w:r w:rsidRPr="00F43BD2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-940 954,78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-224 060,33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proofErr w:type="spellStart"/>
            <w:r w:rsidRPr="00F43BD2">
              <w:rPr>
                <w:b/>
                <w:bCs/>
              </w:rPr>
              <w:t>х</w:t>
            </w:r>
            <w:proofErr w:type="spellEnd"/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Увеличение остатков средств бюджетов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000 01 05 00 </w:t>
            </w:r>
            <w:proofErr w:type="spellStart"/>
            <w:r w:rsidRPr="00F43BD2">
              <w:t>00</w:t>
            </w:r>
            <w:proofErr w:type="spellEnd"/>
            <w:r w:rsidRPr="00F43BD2">
              <w:t xml:space="preserve"> </w:t>
            </w:r>
            <w:proofErr w:type="spellStart"/>
            <w:r w:rsidRPr="00F43BD2">
              <w:t>00</w:t>
            </w:r>
            <w:proofErr w:type="spellEnd"/>
            <w:r w:rsidRPr="00F43BD2">
              <w:t xml:space="preserve"> 0000 500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-12 212 720,70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-6 632 879,61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proofErr w:type="spellStart"/>
            <w:r w:rsidRPr="00F43BD2">
              <w:rPr>
                <w:b/>
                <w:bCs/>
              </w:rPr>
              <w:t>х</w:t>
            </w:r>
            <w:proofErr w:type="spellEnd"/>
          </w:p>
        </w:tc>
      </w:tr>
      <w:tr w:rsidR="00A417C7" w:rsidRPr="00F43BD2" w:rsidTr="00F63573">
        <w:trPr>
          <w:trHeight w:val="25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417C7" w:rsidRPr="00F43BD2" w:rsidRDefault="00A417C7" w:rsidP="00F63573">
            <w:r w:rsidRPr="00F43BD2">
              <w:t>Уменьшение остатков средств бюджетов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 xml:space="preserve">000 01 05 00 </w:t>
            </w:r>
            <w:proofErr w:type="spellStart"/>
            <w:r w:rsidRPr="00F43BD2">
              <w:t>00</w:t>
            </w:r>
            <w:proofErr w:type="spellEnd"/>
            <w:r w:rsidRPr="00F43BD2">
              <w:t xml:space="preserve"> </w:t>
            </w:r>
            <w:proofErr w:type="spellStart"/>
            <w:r w:rsidRPr="00F43BD2">
              <w:t>00</w:t>
            </w:r>
            <w:proofErr w:type="spellEnd"/>
            <w:r w:rsidRPr="00F43BD2">
              <w:t xml:space="preserve"> 0000 600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13 153 675,48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r w:rsidRPr="00F43BD2">
              <w:rPr>
                <w:b/>
                <w:bCs/>
              </w:rPr>
              <w:t>6 408 819,28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F43BD2" w:rsidRDefault="00A417C7" w:rsidP="00F63573">
            <w:pPr>
              <w:jc w:val="right"/>
              <w:rPr>
                <w:b/>
                <w:bCs/>
              </w:rPr>
            </w:pPr>
            <w:proofErr w:type="spellStart"/>
            <w:r w:rsidRPr="00F43BD2">
              <w:rPr>
                <w:b/>
                <w:bCs/>
              </w:rPr>
              <w:t>х</w:t>
            </w:r>
            <w:proofErr w:type="spellEnd"/>
          </w:p>
        </w:tc>
      </w:tr>
      <w:tr w:rsidR="00A417C7" w:rsidRPr="00F43BD2" w:rsidTr="00F63573">
        <w:trPr>
          <w:trHeight w:val="276"/>
        </w:trPr>
        <w:tc>
          <w:tcPr>
            <w:tcW w:w="1034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C7" w:rsidRPr="00D852EB" w:rsidRDefault="00A417C7" w:rsidP="00F63573">
            <w:pPr>
              <w:jc w:val="center"/>
            </w:pPr>
          </w:p>
          <w:p w:rsidR="00A417C7" w:rsidRPr="00F43BD2" w:rsidRDefault="00A417C7" w:rsidP="00F63573">
            <w:pPr>
              <w:jc w:val="center"/>
            </w:pPr>
            <w:r w:rsidRPr="00F43BD2">
              <w:t xml:space="preserve">Штатная численность - 10,5 (ед.), в том числе муниципальных служащих органов местного самоуправления  - 7 (ед.)    </w:t>
            </w:r>
          </w:p>
        </w:tc>
      </w:tr>
      <w:tr w:rsidR="00A417C7" w:rsidRPr="00F43BD2" w:rsidTr="00F63573">
        <w:trPr>
          <w:trHeight w:val="276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7C7" w:rsidRPr="00F43BD2" w:rsidRDefault="00A417C7" w:rsidP="00F63573"/>
        </w:tc>
      </w:tr>
      <w:tr w:rsidR="00A417C7" w:rsidRPr="00F43BD2" w:rsidTr="00F63573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7C7" w:rsidRPr="00F43BD2" w:rsidRDefault="00A417C7" w:rsidP="00F63573">
            <w:pPr>
              <w:jc w:val="center"/>
            </w:pPr>
            <w:r w:rsidRPr="00F43BD2">
              <w:t>Фактические затраты (</w:t>
            </w:r>
            <w:proofErr w:type="spellStart"/>
            <w:r w:rsidRPr="00F43BD2">
              <w:t>з</w:t>
            </w:r>
            <w:proofErr w:type="spellEnd"/>
            <w:r w:rsidRPr="00F43BD2">
              <w:t xml:space="preserve">/плата с начислениями)   -   2337612,69 (руб.)                                                                                                                          </w:t>
            </w:r>
          </w:p>
        </w:tc>
      </w:tr>
    </w:tbl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5149AD" w:rsidRDefault="00A417C7" w:rsidP="00A417C7">
      <w:pPr>
        <w:tabs>
          <w:tab w:val="left" w:pos="3583"/>
        </w:tabs>
      </w:pPr>
      <w:r>
        <w:t xml:space="preserve"> </w:t>
      </w: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p w:rsidR="00A417C7" w:rsidRPr="00D852EB" w:rsidRDefault="00A417C7" w:rsidP="00A417C7">
      <w:pPr>
        <w:tabs>
          <w:tab w:val="left" w:pos="3583"/>
        </w:tabs>
      </w:pPr>
    </w:p>
    <w:tbl>
      <w:tblPr>
        <w:tblW w:w="9745" w:type="dxa"/>
        <w:tblInd w:w="108" w:type="dxa"/>
        <w:tblLook w:val="04A0"/>
      </w:tblPr>
      <w:tblGrid>
        <w:gridCol w:w="1749"/>
        <w:gridCol w:w="698"/>
        <w:gridCol w:w="2214"/>
        <w:gridCol w:w="2542"/>
        <w:gridCol w:w="2542"/>
      </w:tblGrid>
      <w:tr w:rsidR="00A417C7" w:rsidRPr="00A44676" w:rsidTr="00F63573">
        <w:trPr>
          <w:trHeight w:val="79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7C7" w:rsidRPr="00D852EB" w:rsidRDefault="00A417C7" w:rsidP="00F63573">
            <w:pPr>
              <w:jc w:val="center"/>
              <w:rPr>
                <w:b/>
              </w:rPr>
            </w:pPr>
            <w:r w:rsidRPr="00A44676">
              <w:rPr>
                <w:b/>
              </w:rPr>
              <w:lastRenderedPageBreak/>
              <w:t xml:space="preserve">Справка по использованию средств резервного фонда </w:t>
            </w:r>
          </w:p>
          <w:p w:rsidR="00A417C7" w:rsidRPr="00A44676" w:rsidRDefault="00A417C7" w:rsidP="00F63573">
            <w:pPr>
              <w:jc w:val="center"/>
            </w:pPr>
            <w:r w:rsidRPr="00A44676">
              <w:rPr>
                <w:b/>
              </w:rPr>
              <w:t xml:space="preserve">муниципального </w:t>
            </w:r>
            <w:r w:rsidRPr="00E40A30">
              <w:rPr>
                <w:b/>
              </w:rPr>
              <w:t xml:space="preserve">образования "Шангальское" за </w:t>
            </w:r>
            <w:r w:rsidRPr="00E40A30">
              <w:rPr>
                <w:b/>
                <w:lang w:val="en-US"/>
              </w:rPr>
              <w:t>I</w:t>
            </w:r>
            <w:r w:rsidRPr="00A44676">
              <w:rPr>
                <w:b/>
              </w:rPr>
              <w:t xml:space="preserve"> квартал  2018 года</w:t>
            </w:r>
          </w:p>
        </w:tc>
      </w:tr>
      <w:tr w:rsidR="00A417C7" w:rsidRPr="00A44676" w:rsidTr="00F63573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A44676" w:rsidRDefault="00A417C7" w:rsidP="00F63573">
            <w:r w:rsidRPr="00A44676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A44676" w:rsidRDefault="00A417C7" w:rsidP="00F63573">
            <w:r w:rsidRPr="00A44676"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A44676" w:rsidRDefault="00A417C7" w:rsidP="00F63573">
            <w:r w:rsidRPr="00A44676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A44676" w:rsidRDefault="00A417C7" w:rsidP="00F63573">
            <w:r w:rsidRPr="00A44676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7C7" w:rsidRPr="00A44676" w:rsidRDefault="00A417C7" w:rsidP="00F63573">
            <w:r w:rsidRPr="00A44676">
              <w:t> </w:t>
            </w:r>
          </w:p>
        </w:tc>
      </w:tr>
      <w:tr w:rsidR="00A417C7" w:rsidRPr="00A44676" w:rsidTr="00F63573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C7" w:rsidRPr="00A44676" w:rsidRDefault="00A417C7" w:rsidP="00F63573">
            <w:pPr>
              <w:jc w:val="center"/>
            </w:pPr>
            <w:r w:rsidRPr="00A44676">
              <w:t>№ распоряжения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A44676" w:rsidRDefault="00A417C7" w:rsidP="00F63573">
            <w:pPr>
              <w:jc w:val="center"/>
            </w:pPr>
            <w:r w:rsidRPr="00A44676">
              <w:t>Дата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C7" w:rsidRPr="00A44676" w:rsidRDefault="00A417C7" w:rsidP="00F63573">
            <w:pPr>
              <w:jc w:val="center"/>
            </w:pPr>
            <w:r w:rsidRPr="00A44676">
              <w:t>Наименование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C7" w:rsidRPr="00A44676" w:rsidRDefault="00A417C7" w:rsidP="00F63573">
            <w:pPr>
              <w:jc w:val="center"/>
            </w:pPr>
            <w:r w:rsidRPr="00A44676">
              <w:t>Финансирование неотложных нужд  не предусмотренных в расходной части бюджета МО</w:t>
            </w:r>
          </w:p>
        </w:tc>
      </w:tr>
      <w:tr w:rsidR="00A417C7" w:rsidRPr="00A44676" w:rsidTr="00F63573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A44676" w:rsidRDefault="00A417C7" w:rsidP="00F63573">
            <w:pPr>
              <w:jc w:val="center"/>
            </w:pPr>
            <w:r w:rsidRPr="00A44676">
              <w:t>Нет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A44676" w:rsidRDefault="00A417C7" w:rsidP="00F63573">
            <w:r w:rsidRPr="00A44676"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C7" w:rsidRPr="00A44676" w:rsidRDefault="00A417C7" w:rsidP="00F63573">
            <w:r w:rsidRPr="00A44676"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C7" w:rsidRPr="00A44676" w:rsidRDefault="00A417C7" w:rsidP="00F63573">
            <w:pPr>
              <w:jc w:val="center"/>
            </w:pPr>
            <w:r w:rsidRPr="00A44676">
              <w:t> </w:t>
            </w:r>
          </w:p>
        </w:tc>
      </w:tr>
      <w:tr w:rsidR="00A417C7" w:rsidRPr="00A44676" w:rsidTr="00F63573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C7" w:rsidRPr="00A44676" w:rsidRDefault="00A417C7" w:rsidP="00F63573">
            <w:pPr>
              <w:jc w:val="center"/>
              <w:rPr>
                <w:b/>
                <w:bCs/>
              </w:rPr>
            </w:pPr>
            <w:r w:rsidRPr="00A44676">
              <w:rPr>
                <w:b/>
                <w:bCs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C7" w:rsidRPr="00A44676" w:rsidRDefault="00A417C7" w:rsidP="00F63573">
            <w:r w:rsidRPr="00A44676"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C7" w:rsidRPr="00A44676" w:rsidRDefault="00A417C7" w:rsidP="00F63573">
            <w:pPr>
              <w:jc w:val="right"/>
              <w:rPr>
                <w:b/>
                <w:bCs/>
              </w:rPr>
            </w:pPr>
            <w:r w:rsidRPr="00A44676">
              <w:rPr>
                <w:b/>
                <w:bCs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C7" w:rsidRPr="00A44676" w:rsidRDefault="00A417C7" w:rsidP="00F63573">
            <w:pPr>
              <w:jc w:val="center"/>
              <w:rPr>
                <w:b/>
                <w:bCs/>
              </w:rPr>
            </w:pPr>
            <w:r w:rsidRPr="00A44676">
              <w:rPr>
                <w:b/>
                <w:bCs/>
              </w:rPr>
              <w:t>0,00</w:t>
            </w:r>
          </w:p>
        </w:tc>
      </w:tr>
    </w:tbl>
    <w:p w:rsidR="00A417C7" w:rsidRPr="00A44676" w:rsidRDefault="00A417C7" w:rsidP="00A417C7">
      <w:pPr>
        <w:tabs>
          <w:tab w:val="left" w:pos="3583"/>
        </w:tabs>
        <w:rPr>
          <w:lang w:val="en-US"/>
        </w:rPr>
      </w:pPr>
    </w:p>
    <w:p w:rsidR="00A417C7" w:rsidRDefault="00A417C7" w:rsidP="00A417C7">
      <w:pPr>
        <w:tabs>
          <w:tab w:val="left" w:pos="3583"/>
        </w:tabs>
        <w:rPr>
          <w:lang w:val="en-US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  <w:gridCol w:w="36"/>
      </w:tblGrid>
      <w:tr w:rsidR="00A417C7" w:rsidRPr="004D443B" w:rsidTr="00F63573">
        <w:trPr>
          <w:trHeight w:val="20"/>
        </w:trPr>
        <w:tc>
          <w:tcPr>
            <w:tcW w:w="0" w:type="auto"/>
            <w:vAlign w:val="center"/>
            <w:hideMark/>
          </w:tcPr>
          <w:p w:rsidR="00A417C7" w:rsidRDefault="00A417C7" w:rsidP="00F63573">
            <w:pPr>
              <w:jc w:val="center"/>
              <w:rPr>
                <w:b/>
                <w:bCs/>
                <w:lang w:val="en-US"/>
              </w:rPr>
            </w:pPr>
          </w:p>
          <w:p w:rsidR="00A417C7" w:rsidRDefault="00A417C7" w:rsidP="00F63573">
            <w:pPr>
              <w:jc w:val="center"/>
              <w:rPr>
                <w:b/>
                <w:bCs/>
                <w:lang w:val="en-US"/>
              </w:rPr>
            </w:pPr>
          </w:p>
          <w:p w:rsidR="00A417C7" w:rsidRPr="00A44676" w:rsidRDefault="00A417C7" w:rsidP="00F6357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417C7" w:rsidRPr="004D443B" w:rsidRDefault="00A417C7" w:rsidP="00F63573">
            <w:pPr>
              <w:rPr>
                <w:b/>
                <w:bCs/>
              </w:rPr>
            </w:pPr>
          </w:p>
        </w:tc>
      </w:tr>
    </w:tbl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ind w:firstLine="708"/>
        <w:jc w:val="both"/>
        <w:rPr>
          <w:lang w:val="en-US"/>
        </w:rPr>
      </w:pPr>
    </w:p>
    <w:p w:rsidR="00A417C7" w:rsidRDefault="00A417C7" w:rsidP="00A417C7">
      <w:pPr>
        <w:rPr>
          <w:rFonts w:ascii="Arial" w:hAnsi="Arial" w:cs="Arial"/>
          <w:sz w:val="10"/>
          <w:szCs w:val="16"/>
        </w:rPr>
      </w:pPr>
    </w:p>
    <w:p w:rsidR="00A417C7" w:rsidRDefault="00A417C7" w:rsidP="00A417C7">
      <w:pPr>
        <w:jc w:val="center"/>
        <w:rPr>
          <w:b/>
          <w:sz w:val="10"/>
          <w:szCs w:val="16"/>
        </w:rPr>
        <w:sectPr w:rsidR="00A417C7" w:rsidSect="00966D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417C7" w:rsidRDefault="00A417C7" w:rsidP="00A417C7">
      <w:pPr>
        <w:jc w:val="center"/>
        <w:rPr>
          <w:b/>
        </w:rPr>
      </w:pPr>
      <w:r w:rsidRPr="00A44676">
        <w:rPr>
          <w:b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</w:rPr>
        <w:t>» за I</w:t>
      </w:r>
      <w:r w:rsidRPr="00A44676">
        <w:rPr>
          <w:b/>
        </w:rPr>
        <w:t xml:space="preserve"> </w:t>
      </w:r>
      <w:r>
        <w:rPr>
          <w:b/>
        </w:rPr>
        <w:t>полугодие</w:t>
      </w:r>
      <w:r w:rsidRPr="00A44676">
        <w:rPr>
          <w:b/>
        </w:rPr>
        <w:t xml:space="preserve"> 2018 года</w:t>
      </w:r>
    </w:p>
    <w:p w:rsidR="00A417C7" w:rsidRDefault="00A417C7" w:rsidP="00A417C7">
      <w:pPr>
        <w:jc w:val="center"/>
        <w:rPr>
          <w:b/>
        </w:rPr>
      </w:pPr>
    </w:p>
    <w:p w:rsidR="00A417C7" w:rsidRPr="00A44676" w:rsidRDefault="00A417C7" w:rsidP="00A417C7">
      <w:pPr>
        <w:jc w:val="center"/>
        <w:rPr>
          <w:b/>
        </w:rPr>
      </w:pPr>
    </w:p>
    <w:p w:rsidR="00A417C7" w:rsidRDefault="00A417C7" w:rsidP="00A417C7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A417C7" w:rsidRPr="00A72916" w:rsidTr="00F63573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A417C7" w:rsidRPr="00A72916" w:rsidRDefault="00A417C7" w:rsidP="00F63573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A417C7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A417C7" w:rsidRPr="00A72916" w:rsidRDefault="00A417C7" w:rsidP="00F63573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A417C7" w:rsidRPr="00A72916" w:rsidTr="00F63573">
        <w:trPr>
          <w:cantSplit/>
          <w:trHeight w:val="892"/>
        </w:trPr>
        <w:tc>
          <w:tcPr>
            <w:tcW w:w="369" w:type="dxa"/>
            <w:vMerge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167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jc w:val="both"/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A417C7" w:rsidRPr="00A72916" w:rsidTr="00F63573">
        <w:trPr>
          <w:cantSplit/>
          <w:trHeight w:val="20"/>
        </w:trPr>
        <w:tc>
          <w:tcPr>
            <w:tcW w:w="369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A417C7" w:rsidRPr="00A72916" w:rsidRDefault="00A417C7" w:rsidP="00F63573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A417C7" w:rsidRPr="00A72916" w:rsidRDefault="00A417C7" w:rsidP="00F63573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A417C7" w:rsidRPr="00A72916" w:rsidRDefault="00A417C7" w:rsidP="00F63573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A417C7" w:rsidRDefault="00A417C7" w:rsidP="00A417C7">
      <w:pPr>
        <w:rPr>
          <w:sz w:val="10"/>
          <w:szCs w:val="16"/>
        </w:rPr>
        <w:sectPr w:rsidR="00A417C7" w:rsidSect="005149AD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A417C7" w:rsidRPr="001B5700" w:rsidRDefault="00A417C7" w:rsidP="00A417C7">
      <w:pPr>
        <w:rPr>
          <w:sz w:val="10"/>
          <w:szCs w:val="16"/>
        </w:rPr>
      </w:pPr>
    </w:p>
    <w:p w:rsidR="00A417C7" w:rsidRPr="00A44676" w:rsidRDefault="00A417C7" w:rsidP="00A417C7">
      <w:pPr>
        <w:ind w:firstLine="708"/>
        <w:jc w:val="center"/>
        <w:rPr>
          <w:b/>
        </w:rPr>
      </w:pPr>
      <w:r w:rsidRPr="00A44676">
        <w:rPr>
          <w:b/>
        </w:rPr>
        <w:t>Пояснительная записка</w:t>
      </w:r>
    </w:p>
    <w:p w:rsidR="00A417C7" w:rsidRPr="00A44676" w:rsidRDefault="00A417C7" w:rsidP="00A417C7">
      <w:pPr>
        <w:ind w:firstLine="708"/>
        <w:jc w:val="center"/>
        <w:rPr>
          <w:b/>
        </w:rPr>
      </w:pPr>
      <w:r w:rsidRPr="00A44676">
        <w:rPr>
          <w:b/>
        </w:rPr>
        <w:t>к отчету об исполнении бюджета за I полугодие 2018 года</w:t>
      </w:r>
    </w:p>
    <w:p w:rsidR="00A417C7" w:rsidRPr="00A44676" w:rsidRDefault="00A417C7" w:rsidP="00A417C7">
      <w:pPr>
        <w:ind w:firstLine="708"/>
        <w:jc w:val="center"/>
        <w:rPr>
          <w:b/>
        </w:rPr>
      </w:pPr>
    </w:p>
    <w:p w:rsidR="00A417C7" w:rsidRPr="004D443B" w:rsidRDefault="00A417C7" w:rsidP="00A417C7">
      <w:pPr>
        <w:ind w:firstLine="708"/>
        <w:jc w:val="both"/>
      </w:pPr>
      <w:r>
        <w:t xml:space="preserve">За </w:t>
      </w:r>
      <w:r>
        <w:rPr>
          <w:lang w:val="en-US"/>
        </w:rPr>
        <w:t>I</w:t>
      </w:r>
      <w:r w:rsidRPr="004D443B">
        <w:t xml:space="preserve"> полугодие 2018 года в доход бюджета МО «Шангальское» поступило 6632879,61 руб. Процент исполнения доходной части бюджета – 44,6 %.</w:t>
      </w:r>
    </w:p>
    <w:p w:rsidR="00A417C7" w:rsidRPr="004D443B" w:rsidRDefault="00A417C7" w:rsidP="00A417C7">
      <w:pPr>
        <w:ind w:firstLine="708"/>
        <w:jc w:val="both"/>
      </w:pPr>
      <w:r w:rsidRPr="004D443B">
        <w:t>В бюджет МО «Шангальское» налоговых и неналоговых доходов местного бюджета поступило 3582737,29 руб., что составило 47,2 % к плану на год.</w:t>
      </w:r>
    </w:p>
    <w:p w:rsidR="00A417C7" w:rsidRPr="004D443B" w:rsidRDefault="00A417C7" w:rsidP="00A417C7">
      <w:pPr>
        <w:ind w:firstLine="708"/>
        <w:jc w:val="both"/>
      </w:pPr>
      <w:r w:rsidRPr="004D443B">
        <w:t>В т.ч. дох</w:t>
      </w:r>
      <w:r>
        <w:t>оды от уплаты земельного налога</w:t>
      </w:r>
      <w:r w:rsidRPr="004D443B">
        <w:t xml:space="preserve"> составили  2070953,21 руб. или – 51 % к плану на год (Земельный налог с организаций: план 2648956, исполнено 1849858,55 или 70%, но в данной сумме взысканная задолженность за прошлый год. Земельный налог с физических лиц запланирован 1 383 000,0</w:t>
      </w:r>
      <w:r>
        <w:t>0</w:t>
      </w:r>
      <w:r w:rsidRPr="004D443B">
        <w:t xml:space="preserve"> руб. поступило в бюджет 221 094,66 руб., это объясняется сроками уплаты земельного налога).</w:t>
      </w:r>
    </w:p>
    <w:p w:rsidR="00A417C7" w:rsidRPr="004D443B" w:rsidRDefault="00A417C7" w:rsidP="00A417C7">
      <w:pPr>
        <w:pStyle w:val="a5"/>
        <w:ind w:firstLine="708"/>
        <w:jc w:val="both"/>
        <w:rPr>
          <w:color w:val="000000"/>
        </w:rPr>
      </w:pPr>
      <w:r w:rsidRPr="004D443B">
        <w:rPr>
          <w:color w:val="000000"/>
        </w:rPr>
        <w:t>Доходы по налогу на имущество в бюджет МО «Шангальское» поступили в сумме 17 859,65 руб., из запланированных 777 000,0</w:t>
      </w:r>
      <w:r>
        <w:rPr>
          <w:color w:val="000000"/>
        </w:rPr>
        <w:t>0 руб.</w:t>
      </w:r>
    </w:p>
    <w:p w:rsidR="00A417C7" w:rsidRPr="004D443B" w:rsidRDefault="00A417C7" w:rsidP="00A417C7">
      <w:pPr>
        <w:pStyle w:val="a5"/>
        <w:jc w:val="both"/>
        <w:rPr>
          <w:color w:val="000000"/>
        </w:rPr>
      </w:pPr>
      <w:r w:rsidRPr="004D443B">
        <w:rPr>
          <w:color w:val="000000"/>
        </w:rPr>
        <w:tab/>
        <w:t xml:space="preserve"> Поступления по налогу на доходы физических лиц составили 788108,18 руб., 54 % к плану на год. </w:t>
      </w:r>
    </w:p>
    <w:p w:rsidR="00A417C7" w:rsidRPr="004D443B" w:rsidRDefault="00A417C7" w:rsidP="00A417C7">
      <w:pPr>
        <w:pStyle w:val="a5"/>
        <w:jc w:val="both"/>
        <w:rPr>
          <w:color w:val="000000"/>
        </w:rPr>
      </w:pPr>
      <w:r w:rsidRPr="004D443B">
        <w:rPr>
          <w:color w:val="000000"/>
        </w:rPr>
        <w:tab/>
        <w:t xml:space="preserve"> Доходы по государственной пошлине поступили в бюджет МО «Шангальское» в сумме 13 975 руб., что составило 41% к плану на год.</w:t>
      </w:r>
    </w:p>
    <w:p w:rsidR="00A417C7" w:rsidRPr="004D443B" w:rsidRDefault="00A417C7" w:rsidP="00A417C7">
      <w:pPr>
        <w:pStyle w:val="a5"/>
        <w:jc w:val="both"/>
        <w:rPr>
          <w:i/>
          <w:color w:val="000000"/>
        </w:rPr>
      </w:pPr>
      <w:r w:rsidRPr="004D443B">
        <w:rPr>
          <w:color w:val="000000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499510,73 руб. Процент исполнения – 48,6 %.</w:t>
      </w:r>
      <w:r w:rsidRPr="004D443B">
        <w:rPr>
          <w:i/>
          <w:color w:val="000000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A417C7" w:rsidRPr="004D443B" w:rsidRDefault="00A417C7" w:rsidP="00A417C7">
      <w:pPr>
        <w:jc w:val="both"/>
        <w:rPr>
          <w:color w:val="000000"/>
        </w:rPr>
      </w:pPr>
      <w:r w:rsidRPr="004D443B">
        <w:rPr>
          <w:color w:val="000000"/>
        </w:rPr>
        <w:t xml:space="preserve">             Доходы от продажи материальных и нематериальных активов составили 167 500,00 руб., это – 66,1 % к плану на год. </w:t>
      </w:r>
    </w:p>
    <w:p w:rsidR="00A417C7" w:rsidRPr="004D443B" w:rsidRDefault="00A417C7" w:rsidP="00A417C7">
      <w:pPr>
        <w:jc w:val="both"/>
        <w:rPr>
          <w:color w:val="000000"/>
        </w:rPr>
      </w:pPr>
      <w:r w:rsidRPr="004D443B">
        <w:rPr>
          <w:color w:val="000000"/>
        </w:rPr>
        <w:tab/>
        <w:t>Прочие поступления от денежных взысканий (штрафов) и иных сумм в возмещение ущерба, зачисляемые в бюджеты сельских поселений составили 15 000 руб.</w:t>
      </w:r>
    </w:p>
    <w:p w:rsidR="00A417C7" w:rsidRPr="004D443B" w:rsidRDefault="00A417C7" w:rsidP="00A417C7">
      <w:pPr>
        <w:jc w:val="both"/>
      </w:pPr>
      <w:r w:rsidRPr="004D443B">
        <w:rPr>
          <w:color w:val="000000"/>
        </w:rPr>
        <w:tab/>
      </w:r>
      <w:r w:rsidRPr="004D443B">
        <w:t>Безвозмездные поступления в бюджет МО</w:t>
      </w:r>
      <w:r>
        <w:t xml:space="preserve"> «Шангальское» за </w:t>
      </w:r>
      <w:r>
        <w:rPr>
          <w:lang w:val="en-US"/>
        </w:rPr>
        <w:t>I</w:t>
      </w:r>
      <w:r w:rsidRPr="004D443B">
        <w:t xml:space="preserve"> полугодие  2018 года составили 3 050 142,32 руб., или 42 % к плану на год. </w:t>
      </w:r>
    </w:p>
    <w:p w:rsidR="00A417C7" w:rsidRPr="004D443B" w:rsidRDefault="00A417C7" w:rsidP="00A417C7">
      <w:pPr>
        <w:ind w:firstLine="708"/>
        <w:jc w:val="both"/>
      </w:pPr>
      <w:r>
        <w:t xml:space="preserve">За </w:t>
      </w:r>
      <w:r>
        <w:rPr>
          <w:lang w:val="en-US"/>
        </w:rPr>
        <w:t>I</w:t>
      </w:r>
      <w:r w:rsidRPr="004D443B">
        <w:t xml:space="preserve"> полугодие 2018 года  безвозмездные платежи в бюджете МО «Шангальское» сформировались за счет:</w:t>
      </w:r>
    </w:p>
    <w:p w:rsidR="00A417C7" w:rsidRPr="004D443B" w:rsidRDefault="00A417C7" w:rsidP="00A417C7">
      <w:pPr>
        <w:ind w:firstLine="708"/>
        <w:jc w:val="both"/>
      </w:pPr>
      <w:r w:rsidRPr="004D443B">
        <w:t>- субвенции бюджетам сельских поселений на выполнение передаваемых полномочий субъектов РФ – 31 200,00 руб.;</w:t>
      </w:r>
    </w:p>
    <w:p w:rsidR="00A417C7" w:rsidRPr="004D443B" w:rsidRDefault="00A417C7" w:rsidP="00A417C7">
      <w:pPr>
        <w:ind w:firstLine="708"/>
        <w:jc w:val="both"/>
      </w:pPr>
      <w:r w:rsidRPr="004D443B">
        <w:t>- субвенции бюджетам сельских поселений на осуществление первичного воинского учета на территориях, где отсутствуют военные комиссариаты – 140 600,00 руб.;</w:t>
      </w:r>
    </w:p>
    <w:p w:rsidR="00A417C7" w:rsidRPr="004D443B" w:rsidRDefault="00A417C7" w:rsidP="00A417C7">
      <w:pPr>
        <w:ind w:firstLine="708"/>
        <w:jc w:val="both"/>
      </w:pPr>
      <w:r>
        <w:t>-</w:t>
      </w:r>
      <w:r w:rsidRPr="00C31C8A">
        <w:t xml:space="preserve"> </w:t>
      </w:r>
      <w:r w:rsidRPr="004D443B">
        <w:t>дотации бюджетам сельских поселений на выравнивание бюджетной обеспеченности – 967 749,00 руб.;</w:t>
      </w:r>
    </w:p>
    <w:p w:rsidR="00A417C7" w:rsidRPr="004D443B" w:rsidRDefault="00A417C7" w:rsidP="00A417C7">
      <w:pPr>
        <w:ind w:firstLine="708"/>
        <w:jc w:val="both"/>
      </w:pPr>
      <w:r w:rsidRPr="004D443B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1 889 470,45 руб.</w:t>
      </w:r>
    </w:p>
    <w:p w:rsidR="00A417C7" w:rsidRPr="004D443B" w:rsidRDefault="00A417C7" w:rsidP="00A417C7">
      <w:pPr>
        <w:ind w:firstLine="708"/>
        <w:jc w:val="both"/>
      </w:pPr>
      <w:r w:rsidRPr="004D443B">
        <w:rPr>
          <w:b/>
        </w:rPr>
        <w:t>Расходы бюджета МО</w:t>
      </w:r>
      <w:r>
        <w:rPr>
          <w:b/>
        </w:rPr>
        <w:t xml:space="preserve"> «Шангальское» за </w:t>
      </w:r>
      <w:r>
        <w:rPr>
          <w:b/>
          <w:lang w:val="en-US"/>
        </w:rPr>
        <w:t>I</w:t>
      </w:r>
      <w:r w:rsidRPr="004D443B">
        <w:rPr>
          <w:b/>
        </w:rPr>
        <w:t xml:space="preserve"> полугодие 2018 года</w:t>
      </w:r>
      <w:r w:rsidRPr="004D443B">
        <w:t xml:space="preserve"> составили 6 408 819,28 руб., это 40,5 % к плану на год.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Расходы на </w:t>
      </w:r>
      <w:r w:rsidRPr="004D443B">
        <w:rPr>
          <w:b/>
        </w:rPr>
        <w:t>содержание высшего должностного</w:t>
      </w:r>
      <w:r w:rsidRPr="004D443B">
        <w:t xml:space="preserve"> лица администрации составили 400 965,57 руб. (</w:t>
      </w:r>
      <w:r w:rsidRPr="004D443B">
        <w:rPr>
          <w:i/>
        </w:rPr>
        <w:t xml:space="preserve">Оплата труда и взносы на социальное страхование) </w:t>
      </w:r>
      <w:r w:rsidRPr="004D443B">
        <w:t>процент исполнения – 45,3%.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Расходы на </w:t>
      </w:r>
      <w:r w:rsidRPr="004D443B">
        <w:rPr>
          <w:b/>
        </w:rPr>
        <w:t>содержание администрации</w:t>
      </w:r>
      <w:r w:rsidRPr="004D443B">
        <w:t xml:space="preserve"> составили 2919349,77 руб., или 44% к плану на год;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 из них </w:t>
      </w:r>
      <w:r w:rsidRPr="004D443B">
        <w:rPr>
          <w:i/>
        </w:rPr>
        <w:t>на оплату труда и  взносов  на социальное страхование</w:t>
      </w:r>
      <w:r w:rsidRPr="004D443B">
        <w:t xml:space="preserve"> 1 843 273,85 руб., или 41 %. 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 Расходы на осуществление полномочий </w:t>
      </w:r>
      <w:r w:rsidRPr="004D443B">
        <w:rPr>
          <w:b/>
        </w:rPr>
        <w:t>первичного воинского учета</w:t>
      </w:r>
      <w:r w:rsidRPr="004D443B">
        <w:t xml:space="preserve"> составили 93373,27 руб. или 33 % к плану на год.</w:t>
      </w:r>
    </w:p>
    <w:p w:rsidR="00A417C7" w:rsidRPr="004D443B" w:rsidRDefault="00A417C7" w:rsidP="00A417C7">
      <w:pPr>
        <w:ind w:firstLine="708"/>
        <w:jc w:val="both"/>
      </w:pPr>
      <w:r w:rsidRPr="004D443B">
        <w:lastRenderedPageBreak/>
        <w:t xml:space="preserve">На обеспечение </w:t>
      </w:r>
      <w:r w:rsidRPr="004D443B">
        <w:rPr>
          <w:b/>
        </w:rPr>
        <w:t>пожарной безопасности</w:t>
      </w:r>
      <w:r w:rsidRPr="004D443B">
        <w:t xml:space="preserve"> потратили 83302,62 руб. это 33 % к плану на год. </w:t>
      </w:r>
      <w:r w:rsidRPr="004D443B">
        <w:rPr>
          <w:i/>
        </w:rPr>
        <w:t xml:space="preserve">Средства направлены на содержание пожарных полыней на р. Устья и расчистку подъездов к ни, а так же ремонт спуска.   </w:t>
      </w:r>
    </w:p>
    <w:p w:rsidR="00A417C7" w:rsidRPr="004D443B" w:rsidRDefault="00A417C7" w:rsidP="00A417C7">
      <w:pPr>
        <w:ind w:firstLine="708"/>
        <w:jc w:val="both"/>
        <w:rPr>
          <w:i/>
        </w:rPr>
      </w:pPr>
      <w:r w:rsidRPr="004D443B">
        <w:t xml:space="preserve">Расходы в области </w:t>
      </w:r>
      <w:r w:rsidRPr="004D443B">
        <w:rPr>
          <w:b/>
        </w:rPr>
        <w:t>дорожного хозяйства</w:t>
      </w:r>
      <w:r w:rsidRPr="004D443B">
        <w:t xml:space="preserve"> составили 2112842,05 руб., или 64 % к плану на год. </w:t>
      </w:r>
      <w:r w:rsidRPr="004D443B">
        <w:rPr>
          <w:i/>
        </w:rPr>
        <w:t>Средства направлены на  расчистку автомобильных дорог в границах и вне  границ населенных пунктов за счет средств муниципального дорожного фонда.</w:t>
      </w:r>
    </w:p>
    <w:p w:rsidR="00A417C7" w:rsidRPr="004D443B" w:rsidRDefault="00A417C7" w:rsidP="00A417C7">
      <w:pPr>
        <w:ind w:firstLine="708"/>
        <w:jc w:val="both"/>
        <w:rPr>
          <w:i/>
        </w:rPr>
      </w:pPr>
      <w:r w:rsidRPr="004D443B">
        <w:t xml:space="preserve">Расходы в области </w:t>
      </w:r>
      <w:r w:rsidRPr="004D443B">
        <w:rPr>
          <w:b/>
        </w:rPr>
        <w:t>землеустройства и землепользования</w:t>
      </w:r>
      <w:r w:rsidRPr="004D443B">
        <w:t xml:space="preserve"> </w:t>
      </w:r>
      <w:r>
        <w:t xml:space="preserve">в </w:t>
      </w:r>
      <w:r>
        <w:rPr>
          <w:lang w:val="en-US"/>
        </w:rPr>
        <w:t>I</w:t>
      </w:r>
      <w:r w:rsidRPr="004D443B">
        <w:t xml:space="preserve"> пол. 2018 г. составили 6 090,30 руб. из запланированных 200 000 руб., в основном оплата услуг по данной статье будет в 3-4 квартале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Расходы в области </w:t>
      </w:r>
      <w:r w:rsidRPr="004D443B">
        <w:rPr>
          <w:b/>
        </w:rPr>
        <w:t>жилищно-коммунального хозяйства</w:t>
      </w:r>
      <w:r w:rsidRPr="004D443B">
        <w:t xml:space="preserve"> составили  119 829,35 руб., (доставка квитанций за социальный </w:t>
      </w:r>
      <w:proofErr w:type="spellStart"/>
      <w:r w:rsidRPr="004D443B">
        <w:t>найм</w:t>
      </w:r>
      <w:proofErr w:type="spellEnd"/>
      <w:r w:rsidRPr="004D443B">
        <w:t xml:space="preserve"> жилых помещений, ремонт жилого дома)</w:t>
      </w:r>
    </w:p>
    <w:p w:rsidR="00A417C7" w:rsidRPr="004D443B" w:rsidRDefault="00A417C7" w:rsidP="00A417C7">
      <w:pPr>
        <w:ind w:firstLine="708"/>
        <w:jc w:val="both"/>
        <w:rPr>
          <w:i/>
        </w:rPr>
      </w:pPr>
      <w:r w:rsidRPr="004D443B">
        <w:t xml:space="preserve">- в области </w:t>
      </w:r>
      <w:r w:rsidRPr="004D443B">
        <w:rPr>
          <w:b/>
        </w:rPr>
        <w:t>коммунального хозяйства</w:t>
      </w:r>
      <w:r w:rsidRPr="004D443B">
        <w:t xml:space="preserve"> затрат в </w:t>
      </w:r>
      <w:r>
        <w:rPr>
          <w:lang w:val="en-US"/>
        </w:rPr>
        <w:t>I</w:t>
      </w:r>
      <w:r w:rsidRPr="004D443B">
        <w:t xml:space="preserve"> полугодии не было</w:t>
      </w:r>
      <w:r w:rsidRPr="004D443B">
        <w:rPr>
          <w:i/>
        </w:rPr>
        <w:t>.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- на оплату расходов в области </w:t>
      </w:r>
      <w:r w:rsidRPr="004D443B">
        <w:rPr>
          <w:b/>
        </w:rPr>
        <w:t xml:space="preserve">благоустройства </w:t>
      </w:r>
      <w:r w:rsidRPr="004D443B">
        <w:t>израсходовали 526 768,49 руб., что составило 50,6 % к плану на год.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Расходы в области </w:t>
      </w:r>
      <w:r w:rsidRPr="004D443B">
        <w:rPr>
          <w:b/>
        </w:rPr>
        <w:t xml:space="preserve">массового спорта </w:t>
      </w:r>
      <w:r w:rsidRPr="004D443B">
        <w:t>в рамках реализации муниципальной программы «Организация работы с молодежью и лицами старшего возраста муниципального образования «Шангальское» составили 10 999,00 руб. из 200 000 руб.</w:t>
      </w:r>
      <w:r>
        <w:t>,</w:t>
      </w:r>
      <w:r w:rsidRPr="004D443B">
        <w:t xml:space="preserve"> запланированных на 2018 год.</w:t>
      </w:r>
    </w:p>
    <w:p w:rsidR="00A417C7" w:rsidRPr="004D443B" w:rsidRDefault="00A417C7" w:rsidP="00A417C7">
      <w:pPr>
        <w:ind w:firstLine="708"/>
        <w:jc w:val="both"/>
      </w:pPr>
      <w:r w:rsidRPr="004D443B">
        <w:t xml:space="preserve">Расход </w:t>
      </w:r>
      <w:r w:rsidRPr="004D443B">
        <w:rPr>
          <w:b/>
        </w:rPr>
        <w:t>из резервного фонда</w:t>
      </w:r>
      <w:r w:rsidRPr="004D443B">
        <w:t xml:space="preserve"> главы МО «Шангальское» по статье «Пособия социальной помощи населению» составил 1 000,0</w:t>
      </w:r>
      <w:r>
        <w:t>0</w:t>
      </w:r>
      <w:r w:rsidRPr="004D443B">
        <w:t xml:space="preserve"> рублей.</w:t>
      </w:r>
    </w:p>
    <w:p w:rsidR="00A417C7" w:rsidRPr="004D443B" w:rsidRDefault="00A417C7" w:rsidP="00A417C7">
      <w:pPr>
        <w:pStyle w:val="a3"/>
        <w:jc w:val="both"/>
        <w:rPr>
          <w:b w:val="0"/>
          <w:sz w:val="24"/>
        </w:rPr>
      </w:pPr>
    </w:p>
    <w:p w:rsidR="00A417C7" w:rsidRPr="004D443B" w:rsidRDefault="00A417C7" w:rsidP="00A417C7">
      <w:pPr>
        <w:tabs>
          <w:tab w:val="left" w:pos="3583"/>
        </w:tabs>
      </w:pPr>
    </w:p>
    <w:p w:rsidR="00E338D8" w:rsidRDefault="00E338D8"/>
    <w:sectPr w:rsidR="00E338D8" w:rsidSect="00966D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F64"/>
    <w:multiLevelType w:val="singleLevel"/>
    <w:tmpl w:val="8A00BC92"/>
    <w:lvl w:ilvl="0">
      <w:start w:val="2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459412BA"/>
    <w:multiLevelType w:val="singleLevel"/>
    <w:tmpl w:val="2026B3C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46AC6803"/>
    <w:multiLevelType w:val="singleLevel"/>
    <w:tmpl w:val="F1A87D54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7D4521E"/>
    <w:multiLevelType w:val="singleLevel"/>
    <w:tmpl w:val="1AC8D44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7C7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7C7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829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417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17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417C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417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A417C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417C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417C7"/>
    <w:pPr>
      <w:widowControl w:val="0"/>
      <w:autoSpaceDE w:val="0"/>
      <w:autoSpaceDN w:val="0"/>
      <w:adjustRightInd w:val="0"/>
      <w:spacing w:line="226" w:lineRule="exact"/>
      <w:ind w:firstLine="158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417C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417C7"/>
    <w:pPr>
      <w:widowControl w:val="0"/>
      <w:autoSpaceDE w:val="0"/>
      <w:autoSpaceDN w:val="0"/>
      <w:adjustRightInd w:val="0"/>
      <w:spacing w:line="222" w:lineRule="exact"/>
      <w:ind w:firstLine="379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417C7"/>
    <w:pPr>
      <w:widowControl w:val="0"/>
      <w:autoSpaceDE w:val="0"/>
      <w:autoSpaceDN w:val="0"/>
      <w:adjustRightInd w:val="0"/>
      <w:spacing w:line="221" w:lineRule="exact"/>
      <w:ind w:firstLine="37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417C7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417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A417C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417C7"/>
    <w:pPr>
      <w:widowControl w:val="0"/>
      <w:autoSpaceDE w:val="0"/>
      <w:autoSpaceDN w:val="0"/>
      <w:adjustRightInd w:val="0"/>
      <w:spacing w:line="221" w:lineRule="exact"/>
      <w:ind w:firstLine="370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417C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417C7"/>
    <w:pPr>
      <w:widowControl w:val="0"/>
      <w:autoSpaceDE w:val="0"/>
      <w:autoSpaceDN w:val="0"/>
      <w:adjustRightInd w:val="0"/>
      <w:spacing w:line="224" w:lineRule="exact"/>
      <w:ind w:firstLine="374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417C7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A417C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417C7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417C7"/>
    <w:rPr>
      <w:rFonts w:ascii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A417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7C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417C7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417C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417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12168</Characters>
  <Application>Microsoft Office Word</Application>
  <DocSecurity>0</DocSecurity>
  <Lines>101</Lines>
  <Paragraphs>28</Paragraphs>
  <ScaleCrop>false</ScaleCrop>
  <Company>Microsoft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2018-09-19T10:17:00Z</dcterms:created>
  <dcterms:modified xsi:type="dcterms:W3CDTF">2018-09-19T10:18:00Z</dcterms:modified>
</cp:coreProperties>
</file>