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596" w:rsidRDefault="00BD0596" w:rsidP="00BD0596">
      <w:pPr>
        <w:jc w:val="center"/>
        <w:rPr>
          <w:sz w:val="28"/>
          <w:szCs w:val="28"/>
        </w:rPr>
      </w:pPr>
      <w:r>
        <w:rPr>
          <w:sz w:val="28"/>
          <w:szCs w:val="28"/>
        </w:rPr>
        <w:t xml:space="preserve">Администрация муниципального образования «Шангальское» </w:t>
      </w:r>
    </w:p>
    <w:p w:rsidR="00BD0596" w:rsidRDefault="00BD0596" w:rsidP="00BD0596">
      <w:pPr>
        <w:jc w:val="center"/>
        <w:rPr>
          <w:sz w:val="28"/>
          <w:szCs w:val="28"/>
        </w:rPr>
      </w:pPr>
      <w:r>
        <w:rPr>
          <w:sz w:val="28"/>
          <w:szCs w:val="28"/>
        </w:rPr>
        <w:t>Устьянского района Архангельской области</w:t>
      </w:r>
    </w:p>
    <w:p w:rsidR="00BD0596" w:rsidRDefault="00BD0596" w:rsidP="00BD0596">
      <w:pPr>
        <w:jc w:val="center"/>
        <w:rPr>
          <w:sz w:val="28"/>
          <w:szCs w:val="28"/>
        </w:rPr>
      </w:pPr>
    </w:p>
    <w:p w:rsidR="00BD0596" w:rsidRDefault="00BD0596" w:rsidP="00BD0596">
      <w:pPr>
        <w:jc w:val="center"/>
        <w:rPr>
          <w:sz w:val="28"/>
          <w:szCs w:val="28"/>
        </w:rPr>
      </w:pPr>
    </w:p>
    <w:p w:rsidR="00BD0596" w:rsidRPr="002D4C4C" w:rsidRDefault="00BD0596" w:rsidP="00BD0596">
      <w:pPr>
        <w:jc w:val="center"/>
        <w:rPr>
          <w:sz w:val="28"/>
          <w:szCs w:val="28"/>
        </w:rPr>
      </w:pPr>
    </w:p>
    <w:p w:rsidR="00BD0596" w:rsidRPr="00402ECD" w:rsidRDefault="00BD0596" w:rsidP="00BD0596">
      <w:pPr>
        <w:jc w:val="center"/>
        <w:rPr>
          <w:b/>
          <w:sz w:val="28"/>
          <w:szCs w:val="28"/>
        </w:rPr>
      </w:pPr>
      <w:r w:rsidRPr="00402ECD">
        <w:rPr>
          <w:b/>
          <w:sz w:val="28"/>
          <w:szCs w:val="28"/>
        </w:rPr>
        <w:t>ПОСТАНОВЛЕНИЕ</w:t>
      </w:r>
    </w:p>
    <w:p w:rsidR="00BD0596" w:rsidRPr="00D97DEC" w:rsidRDefault="00BD0596" w:rsidP="00BD0596">
      <w:pPr>
        <w:jc w:val="center"/>
        <w:rPr>
          <w:b/>
        </w:rPr>
      </w:pPr>
    </w:p>
    <w:p w:rsidR="00BD0596" w:rsidRDefault="00BD0596" w:rsidP="00BD0596">
      <w:r>
        <w:t>19 августа 2019 года                                                                                                     № 75</w:t>
      </w:r>
    </w:p>
    <w:p w:rsidR="00BD0596" w:rsidRDefault="00BD0596" w:rsidP="00BD0596">
      <w:pPr>
        <w:jc w:val="center"/>
      </w:pPr>
    </w:p>
    <w:p w:rsidR="00BD0596" w:rsidRDefault="00BD0596" w:rsidP="00BD0596">
      <w:pPr>
        <w:jc w:val="center"/>
      </w:pPr>
    </w:p>
    <w:p w:rsidR="00BD0596" w:rsidRDefault="00BD0596" w:rsidP="00BD0596">
      <w:pPr>
        <w:jc w:val="center"/>
      </w:pPr>
      <w:r>
        <w:t xml:space="preserve">с. Шангалы </w:t>
      </w:r>
    </w:p>
    <w:p w:rsidR="00BD0596" w:rsidRPr="00402ECD" w:rsidRDefault="00BD0596" w:rsidP="00BD0596">
      <w:pPr>
        <w:jc w:val="center"/>
        <w:rPr>
          <w:sz w:val="28"/>
          <w:szCs w:val="28"/>
        </w:rPr>
      </w:pPr>
    </w:p>
    <w:p w:rsidR="00BD0596" w:rsidRPr="00402ECD" w:rsidRDefault="00BD0596" w:rsidP="00BD0596">
      <w:pPr>
        <w:jc w:val="center"/>
        <w:rPr>
          <w:b/>
          <w:sz w:val="28"/>
          <w:szCs w:val="28"/>
        </w:rPr>
      </w:pPr>
      <w:r>
        <w:rPr>
          <w:b/>
          <w:sz w:val="28"/>
          <w:szCs w:val="28"/>
        </w:rPr>
        <w:t>Об утверждении прогноза социально-экономического развития муниципального образования «Шангальское» на 2020-2022 годы</w:t>
      </w:r>
    </w:p>
    <w:p w:rsidR="00BD0596" w:rsidRDefault="00BD0596" w:rsidP="00BD0596">
      <w:pPr>
        <w:jc w:val="center"/>
        <w:rPr>
          <w:sz w:val="28"/>
          <w:szCs w:val="28"/>
        </w:rPr>
      </w:pPr>
    </w:p>
    <w:p w:rsidR="00BD0596" w:rsidRDefault="00BD0596" w:rsidP="00BD0596">
      <w:pPr>
        <w:jc w:val="center"/>
        <w:rPr>
          <w:sz w:val="28"/>
          <w:szCs w:val="28"/>
        </w:rPr>
      </w:pPr>
    </w:p>
    <w:p w:rsidR="00BD0596" w:rsidRPr="00B928B0" w:rsidRDefault="00BD0596" w:rsidP="00BD0596">
      <w:pPr>
        <w:autoSpaceDE w:val="0"/>
        <w:autoSpaceDN w:val="0"/>
        <w:adjustRightInd w:val="0"/>
        <w:spacing w:line="360" w:lineRule="auto"/>
        <w:ind w:firstLine="540"/>
        <w:jc w:val="both"/>
        <w:rPr>
          <w:sz w:val="28"/>
          <w:szCs w:val="28"/>
        </w:rPr>
      </w:pPr>
      <w:r w:rsidRPr="00B928B0">
        <w:rPr>
          <w:sz w:val="28"/>
          <w:szCs w:val="28"/>
        </w:rPr>
        <w:t xml:space="preserve">     Во исполнение</w:t>
      </w:r>
      <w:r>
        <w:rPr>
          <w:sz w:val="28"/>
          <w:szCs w:val="28"/>
        </w:rPr>
        <w:t xml:space="preserve"> статьи 184 Бюджетного кодекса РФ администрация муниципального образования  «Шангальское» </w:t>
      </w:r>
      <w:r w:rsidRPr="00B928B0">
        <w:rPr>
          <w:sz w:val="28"/>
          <w:szCs w:val="28"/>
        </w:rPr>
        <w:t>постановляет:</w:t>
      </w:r>
    </w:p>
    <w:p w:rsidR="00BD0596" w:rsidRDefault="00BD0596" w:rsidP="00BD0596">
      <w:pPr>
        <w:autoSpaceDE w:val="0"/>
        <w:autoSpaceDN w:val="0"/>
        <w:adjustRightInd w:val="0"/>
        <w:spacing w:line="360" w:lineRule="auto"/>
        <w:ind w:firstLine="540"/>
        <w:jc w:val="both"/>
        <w:rPr>
          <w:sz w:val="28"/>
          <w:szCs w:val="28"/>
        </w:rPr>
      </w:pPr>
      <w:r>
        <w:rPr>
          <w:sz w:val="28"/>
          <w:szCs w:val="28"/>
        </w:rPr>
        <w:t xml:space="preserve">1. </w:t>
      </w:r>
      <w:r w:rsidRPr="00B928B0">
        <w:rPr>
          <w:sz w:val="28"/>
          <w:szCs w:val="28"/>
        </w:rPr>
        <w:t>Утвердить</w:t>
      </w:r>
      <w:r>
        <w:rPr>
          <w:sz w:val="28"/>
          <w:szCs w:val="28"/>
        </w:rPr>
        <w:t xml:space="preserve"> Прогноз социально-экономического развития муниципального образования «Шангальское» на 2020-2022 годы</w:t>
      </w:r>
    </w:p>
    <w:p w:rsidR="00BD0596" w:rsidRPr="00B928B0" w:rsidRDefault="00BD0596" w:rsidP="00BD0596">
      <w:pPr>
        <w:autoSpaceDE w:val="0"/>
        <w:autoSpaceDN w:val="0"/>
        <w:adjustRightInd w:val="0"/>
        <w:spacing w:line="360" w:lineRule="auto"/>
        <w:ind w:firstLine="540"/>
        <w:jc w:val="both"/>
        <w:rPr>
          <w:sz w:val="28"/>
          <w:szCs w:val="28"/>
        </w:rPr>
      </w:pPr>
      <w:r w:rsidRPr="00B928B0">
        <w:rPr>
          <w:sz w:val="28"/>
          <w:szCs w:val="28"/>
        </w:rPr>
        <w:t>2. Настоящее постановление</w:t>
      </w:r>
      <w:r>
        <w:rPr>
          <w:sz w:val="28"/>
          <w:szCs w:val="28"/>
        </w:rPr>
        <w:t xml:space="preserve"> вступает в силу с момента его подписания.</w:t>
      </w:r>
    </w:p>
    <w:p w:rsidR="00BD0596" w:rsidRDefault="00BD0596" w:rsidP="00BD0596">
      <w:pPr>
        <w:jc w:val="both"/>
      </w:pPr>
    </w:p>
    <w:p w:rsidR="00BD0596" w:rsidRDefault="00BD0596" w:rsidP="00BD0596">
      <w:pPr>
        <w:jc w:val="both"/>
      </w:pPr>
    </w:p>
    <w:p w:rsidR="00BD0596" w:rsidRDefault="00BD0596" w:rsidP="00BD0596">
      <w:pPr>
        <w:jc w:val="both"/>
      </w:pPr>
    </w:p>
    <w:p w:rsidR="00BD0596" w:rsidRDefault="00BD0596" w:rsidP="00BD0596">
      <w:pPr>
        <w:jc w:val="both"/>
      </w:pPr>
    </w:p>
    <w:p w:rsidR="00BD0596" w:rsidRDefault="00BD0596" w:rsidP="00BD0596">
      <w:pPr>
        <w:jc w:val="both"/>
      </w:pPr>
    </w:p>
    <w:p w:rsidR="00BD0596" w:rsidRDefault="00BD0596" w:rsidP="00BD0596">
      <w:pPr>
        <w:jc w:val="both"/>
      </w:pPr>
    </w:p>
    <w:p w:rsidR="00BD0596" w:rsidRDefault="00BD0596" w:rsidP="00BD0596">
      <w:pPr>
        <w:tabs>
          <w:tab w:val="left" w:pos="0"/>
          <w:tab w:val="left" w:pos="709"/>
          <w:tab w:val="left" w:pos="851"/>
        </w:tabs>
        <w:rPr>
          <w:sz w:val="28"/>
          <w:szCs w:val="28"/>
        </w:rPr>
      </w:pPr>
      <w:r>
        <w:rPr>
          <w:sz w:val="28"/>
          <w:szCs w:val="28"/>
        </w:rPr>
        <w:t>Исполняющий обязанности</w:t>
      </w:r>
    </w:p>
    <w:p w:rsidR="00BD0596" w:rsidRDefault="00BD0596" w:rsidP="00BD0596">
      <w:pPr>
        <w:tabs>
          <w:tab w:val="left" w:pos="0"/>
          <w:tab w:val="left" w:pos="709"/>
          <w:tab w:val="left" w:pos="851"/>
        </w:tabs>
        <w:rPr>
          <w:b/>
          <w:sz w:val="28"/>
          <w:szCs w:val="28"/>
        </w:rPr>
      </w:pPr>
      <w:r>
        <w:rPr>
          <w:sz w:val="28"/>
          <w:szCs w:val="28"/>
        </w:rPr>
        <w:t>г</w:t>
      </w:r>
      <w:r w:rsidRPr="0020300A">
        <w:rPr>
          <w:sz w:val="28"/>
          <w:szCs w:val="28"/>
        </w:rPr>
        <w:t>лав</w:t>
      </w:r>
      <w:r>
        <w:rPr>
          <w:sz w:val="28"/>
          <w:szCs w:val="28"/>
        </w:rPr>
        <w:t xml:space="preserve">ы администрации МО </w:t>
      </w:r>
      <w:r w:rsidRPr="0020300A">
        <w:rPr>
          <w:sz w:val="28"/>
          <w:szCs w:val="28"/>
        </w:rPr>
        <w:t xml:space="preserve">«Шангальское»    </w:t>
      </w:r>
      <w:r>
        <w:rPr>
          <w:sz w:val="28"/>
          <w:szCs w:val="28"/>
        </w:rPr>
        <w:t xml:space="preserve">                               Е.С. Секачев</w:t>
      </w:r>
      <w:bookmarkStart w:id="0" w:name="_GoBack"/>
      <w:bookmarkEnd w:id="0"/>
    </w:p>
    <w:p w:rsidR="00BD0596" w:rsidRDefault="00BD0596" w:rsidP="00BD0596">
      <w:pPr>
        <w:jc w:val="both"/>
        <w:rPr>
          <w:b/>
          <w:sz w:val="28"/>
          <w:szCs w:val="28"/>
        </w:rPr>
      </w:pPr>
    </w:p>
    <w:p w:rsidR="00BD0596" w:rsidRDefault="00BD0596" w:rsidP="00BD0596">
      <w:pPr>
        <w:jc w:val="both"/>
        <w:rPr>
          <w:b/>
          <w:sz w:val="28"/>
          <w:szCs w:val="28"/>
        </w:rPr>
      </w:pPr>
    </w:p>
    <w:p w:rsidR="00BD0596" w:rsidRDefault="00BD0596" w:rsidP="00BD0596">
      <w:pPr>
        <w:autoSpaceDE w:val="0"/>
        <w:autoSpaceDN w:val="0"/>
        <w:adjustRightInd w:val="0"/>
        <w:jc w:val="right"/>
        <w:outlineLvl w:val="0"/>
      </w:pPr>
    </w:p>
    <w:p w:rsidR="00E338D8" w:rsidRDefault="00E338D8"/>
    <w:p w:rsidR="00BD0596" w:rsidRDefault="00BD0596"/>
    <w:p w:rsidR="00BD0596" w:rsidRDefault="00BD0596"/>
    <w:p w:rsidR="00BD0596" w:rsidRDefault="00BD0596"/>
    <w:p w:rsidR="00BD0596" w:rsidRDefault="00BD0596"/>
    <w:p w:rsidR="00BD0596" w:rsidRDefault="00BD0596"/>
    <w:p w:rsidR="00BD0596" w:rsidRDefault="00BD0596"/>
    <w:p w:rsidR="00BD0596" w:rsidRDefault="00BD0596"/>
    <w:p w:rsidR="00BD0596" w:rsidRDefault="00BD0596"/>
    <w:p w:rsidR="00BD0596" w:rsidRDefault="00BD0596"/>
    <w:p w:rsidR="00BD0596" w:rsidRDefault="00BD0596"/>
    <w:p w:rsidR="00BD0596" w:rsidRDefault="00BD0596"/>
    <w:p w:rsidR="00BD0596" w:rsidRDefault="00BD0596"/>
    <w:p w:rsidR="00BD0596" w:rsidRDefault="00BD0596"/>
    <w:p w:rsidR="00BD0596" w:rsidRDefault="00BD0596"/>
    <w:tbl>
      <w:tblPr>
        <w:tblW w:w="0" w:type="auto"/>
        <w:tblInd w:w="96" w:type="dxa"/>
        <w:tblLook w:val="04A0"/>
      </w:tblPr>
      <w:tblGrid>
        <w:gridCol w:w="2663"/>
        <w:gridCol w:w="1799"/>
        <w:gridCol w:w="1059"/>
        <w:gridCol w:w="1059"/>
        <w:gridCol w:w="1059"/>
        <w:gridCol w:w="1059"/>
        <w:gridCol w:w="1059"/>
      </w:tblGrid>
      <w:tr w:rsidR="00BD0596" w:rsidTr="00884E3B">
        <w:trPr>
          <w:trHeight w:val="750"/>
        </w:trPr>
        <w:tc>
          <w:tcPr>
            <w:tcW w:w="0" w:type="auto"/>
            <w:tcBorders>
              <w:top w:val="nil"/>
              <w:left w:val="nil"/>
              <w:bottom w:val="nil"/>
              <w:right w:val="nil"/>
            </w:tcBorders>
            <w:shd w:val="clear" w:color="auto" w:fill="auto"/>
            <w:vAlign w:val="bottom"/>
            <w:hideMark/>
          </w:tcPr>
          <w:p w:rsidR="00BD0596" w:rsidRDefault="00BD0596" w:rsidP="00884E3B">
            <w:pPr>
              <w:jc w:val="right"/>
            </w:pPr>
          </w:p>
        </w:tc>
        <w:tc>
          <w:tcPr>
            <w:tcW w:w="0" w:type="auto"/>
            <w:tcBorders>
              <w:top w:val="nil"/>
              <w:left w:val="nil"/>
              <w:bottom w:val="nil"/>
              <w:right w:val="nil"/>
            </w:tcBorders>
            <w:shd w:val="clear" w:color="auto" w:fill="auto"/>
            <w:vAlign w:val="bottom"/>
            <w:hideMark/>
          </w:tcPr>
          <w:p w:rsidR="00BD0596" w:rsidRDefault="00BD0596" w:rsidP="00884E3B">
            <w:pPr>
              <w:jc w:val="right"/>
            </w:pPr>
          </w:p>
        </w:tc>
        <w:tc>
          <w:tcPr>
            <w:tcW w:w="0" w:type="auto"/>
            <w:gridSpan w:val="5"/>
            <w:tcBorders>
              <w:top w:val="nil"/>
              <w:left w:val="nil"/>
              <w:bottom w:val="nil"/>
              <w:right w:val="nil"/>
            </w:tcBorders>
            <w:shd w:val="clear" w:color="auto" w:fill="auto"/>
            <w:vAlign w:val="bottom"/>
            <w:hideMark/>
          </w:tcPr>
          <w:p w:rsidR="00BD0596" w:rsidRDefault="00BD0596" w:rsidP="00884E3B">
            <w:pPr>
              <w:jc w:val="right"/>
              <w:rPr>
                <w:sz w:val="20"/>
                <w:szCs w:val="20"/>
              </w:rPr>
            </w:pPr>
            <w:r w:rsidRPr="00CC4016">
              <w:rPr>
                <w:sz w:val="20"/>
                <w:szCs w:val="20"/>
              </w:rPr>
              <w:t>Приложение № 1</w:t>
            </w:r>
          </w:p>
          <w:p w:rsidR="00BD0596" w:rsidRDefault="00BD0596" w:rsidP="00884E3B">
            <w:pPr>
              <w:jc w:val="right"/>
              <w:rPr>
                <w:sz w:val="20"/>
                <w:szCs w:val="20"/>
              </w:rPr>
            </w:pPr>
            <w:r w:rsidRPr="00CC4016">
              <w:rPr>
                <w:sz w:val="20"/>
                <w:szCs w:val="20"/>
              </w:rPr>
              <w:t xml:space="preserve"> к постановлению администрации       </w:t>
            </w:r>
          </w:p>
          <w:p w:rsidR="00BD0596" w:rsidRPr="00CC4016" w:rsidRDefault="00BD0596" w:rsidP="00884E3B">
            <w:pPr>
              <w:jc w:val="right"/>
              <w:rPr>
                <w:sz w:val="20"/>
                <w:szCs w:val="20"/>
              </w:rPr>
            </w:pPr>
            <w:r w:rsidRPr="00CC4016">
              <w:rPr>
                <w:sz w:val="20"/>
                <w:szCs w:val="20"/>
              </w:rPr>
              <w:t>МО "Шангальское"</w:t>
            </w:r>
            <w:r>
              <w:rPr>
                <w:sz w:val="20"/>
                <w:szCs w:val="20"/>
              </w:rPr>
              <w:t xml:space="preserve"> </w:t>
            </w:r>
            <w:r w:rsidRPr="00CC4016">
              <w:rPr>
                <w:sz w:val="20"/>
                <w:szCs w:val="20"/>
              </w:rPr>
              <w:t xml:space="preserve"> от 19.08.2019 № 75 </w:t>
            </w:r>
          </w:p>
        </w:tc>
      </w:tr>
      <w:tr w:rsidR="00BD0596" w:rsidTr="00884E3B">
        <w:trPr>
          <w:trHeight w:val="855"/>
        </w:trPr>
        <w:tc>
          <w:tcPr>
            <w:tcW w:w="0" w:type="auto"/>
            <w:gridSpan w:val="7"/>
            <w:tcBorders>
              <w:top w:val="nil"/>
              <w:left w:val="nil"/>
              <w:bottom w:val="nil"/>
              <w:right w:val="nil"/>
            </w:tcBorders>
            <w:shd w:val="clear" w:color="auto" w:fill="auto"/>
            <w:vAlign w:val="center"/>
            <w:hideMark/>
          </w:tcPr>
          <w:p w:rsidR="00BD0596" w:rsidRDefault="00BD0596" w:rsidP="00884E3B">
            <w:pPr>
              <w:jc w:val="center"/>
              <w:rPr>
                <w:b/>
              </w:rPr>
            </w:pPr>
          </w:p>
          <w:p w:rsidR="00BD0596" w:rsidRDefault="00BD0596" w:rsidP="00884E3B">
            <w:pPr>
              <w:jc w:val="center"/>
              <w:rPr>
                <w:b/>
              </w:rPr>
            </w:pPr>
            <w:r w:rsidRPr="00CC4016">
              <w:rPr>
                <w:b/>
                <w:sz w:val="22"/>
                <w:szCs w:val="22"/>
              </w:rPr>
              <w:t xml:space="preserve">Прогноз социально-экономического развития  на 2020 год и на период до 2022 года, предварительные итоги социально-экономического прогноза за истекший период </w:t>
            </w:r>
          </w:p>
          <w:p w:rsidR="00BD0596" w:rsidRPr="00CC4016" w:rsidRDefault="00BD0596" w:rsidP="00884E3B">
            <w:pPr>
              <w:jc w:val="center"/>
              <w:rPr>
                <w:b/>
              </w:rPr>
            </w:pPr>
            <w:r w:rsidRPr="00CC4016">
              <w:rPr>
                <w:b/>
                <w:sz w:val="22"/>
                <w:szCs w:val="22"/>
              </w:rPr>
              <w:t>и ожидаемые итоги за текущий финансовый год</w:t>
            </w:r>
          </w:p>
        </w:tc>
      </w:tr>
      <w:tr w:rsidR="00BD0596" w:rsidTr="00884E3B">
        <w:trPr>
          <w:trHeight w:val="165"/>
        </w:trPr>
        <w:tc>
          <w:tcPr>
            <w:tcW w:w="0" w:type="auto"/>
            <w:gridSpan w:val="7"/>
            <w:tcBorders>
              <w:top w:val="nil"/>
              <w:left w:val="nil"/>
              <w:bottom w:val="nil"/>
              <w:right w:val="nil"/>
            </w:tcBorders>
            <w:shd w:val="clear" w:color="auto" w:fill="auto"/>
            <w:vAlign w:val="center"/>
            <w:hideMark/>
          </w:tcPr>
          <w:p w:rsidR="00BD0596" w:rsidRPr="00CC4016" w:rsidRDefault="00BD0596" w:rsidP="00884E3B">
            <w:pPr>
              <w:jc w:val="center"/>
            </w:pPr>
          </w:p>
        </w:tc>
      </w:tr>
      <w:tr w:rsidR="00BD0596" w:rsidTr="00884E3B">
        <w:trPr>
          <w:trHeight w:val="375"/>
        </w:trPr>
        <w:tc>
          <w:tcPr>
            <w:tcW w:w="0" w:type="auto"/>
            <w:gridSpan w:val="7"/>
            <w:tcBorders>
              <w:top w:val="nil"/>
              <w:left w:val="nil"/>
              <w:bottom w:val="nil"/>
              <w:right w:val="nil"/>
            </w:tcBorders>
            <w:shd w:val="clear" w:color="auto" w:fill="auto"/>
            <w:vAlign w:val="center"/>
            <w:hideMark/>
          </w:tcPr>
          <w:p w:rsidR="00BD0596" w:rsidRPr="00CC4016" w:rsidRDefault="00BD0596" w:rsidP="00884E3B">
            <w:pPr>
              <w:jc w:val="center"/>
              <w:rPr>
                <w:b/>
                <w:bCs/>
              </w:rPr>
            </w:pPr>
            <w:r w:rsidRPr="00CC4016">
              <w:rPr>
                <w:b/>
                <w:bCs/>
                <w:sz w:val="22"/>
                <w:szCs w:val="22"/>
              </w:rPr>
              <w:t xml:space="preserve"> МУНИЦИПАЛЬНОЕ ОБРАЗОВАНИЕ "ШАНГАЛЬСКОЕ"</w:t>
            </w:r>
          </w:p>
        </w:tc>
      </w:tr>
      <w:tr w:rsidR="00BD0596" w:rsidTr="00884E3B">
        <w:trPr>
          <w:trHeight w:val="300"/>
        </w:trPr>
        <w:tc>
          <w:tcPr>
            <w:tcW w:w="0" w:type="auto"/>
            <w:tcBorders>
              <w:top w:val="nil"/>
              <w:left w:val="nil"/>
              <w:bottom w:val="nil"/>
              <w:right w:val="nil"/>
            </w:tcBorders>
            <w:shd w:val="clear" w:color="auto" w:fill="auto"/>
            <w:vAlign w:val="bottom"/>
            <w:hideMark/>
          </w:tcPr>
          <w:p w:rsidR="00BD0596" w:rsidRPr="00CC4016" w:rsidRDefault="00BD0596" w:rsidP="00884E3B"/>
        </w:tc>
        <w:tc>
          <w:tcPr>
            <w:tcW w:w="0" w:type="auto"/>
            <w:tcBorders>
              <w:top w:val="nil"/>
              <w:left w:val="nil"/>
              <w:bottom w:val="nil"/>
              <w:right w:val="nil"/>
            </w:tcBorders>
            <w:shd w:val="clear" w:color="auto" w:fill="auto"/>
            <w:vAlign w:val="bottom"/>
            <w:hideMark/>
          </w:tcPr>
          <w:p w:rsidR="00BD0596" w:rsidRPr="00CC4016" w:rsidRDefault="00BD0596" w:rsidP="00884E3B">
            <w:pPr>
              <w:jc w:val="center"/>
            </w:pPr>
          </w:p>
        </w:tc>
        <w:tc>
          <w:tcPr>
            <w:tcW w:w="0" w:type="auto"/>
            <w:tcBorders>
              <w:top w:val="nil"/>
              <w:left w:val="nil"/>
              <w:bottom w:val="nil"/>
              <w:right w:val="nil"/>
            </w:tcBorders>
            <w:shd w:val="clear" w:color="auto" w:fill="auto"/>
            <w:vAlign w:val="bottom"/>
            <w:hideMark/>
          </w:tcPr>
          <w:p w:rsidR="00BD0596" w:rsidRPr="00CC4016" w:rsidRDefault="00BD0596" w:rsidP="00884E3B"/>
        </w:tc>
        <w:tc>
          <w:tcPr>
            <w:tcW w:w="0" w:type="auto"/>
            <w:tcBorders>
              <w:top w:val="nil"/>
              <w:left w:val="nil"/>
              <w:bottom w:val="nil"/>
              <w:right w:val="nil"/>
            </w:tcBorders>
            <w:shd w:val="clear" w:color="auto" w:fill="auto"/>
            <w:vAlign w:val="bottom"/>
            <w:hideMark/>
          </w:tcPr>
          <w:p w:rsidR="00BD0596" w:rsidRPr="00CC4016" w:rsidRDefault="00BD0596" w:rsidP="00884E3B"/>
        </w:tc>
        <w:tc>
          <w:tcPr>
            <w:tcW w:w="0" w:type="auto"/>
            <w:tcBorders>
              <w:top w:val="nil"/>
              <w:left w:val="nil"/>
              <w:bottom w:val="nil"/>
              <w:right w:val="nil"/>
            </w:tcBorders>
            <w:shd w:val="clear" w:color="auto" w:fill="auto"/>
            <w:vAlign w:val="bottom"/>
            <w:hideMark/>
          </w:tcPr>
          <w:p w:rsidR="00BD0596" w:rsidRPr="00CC4016" w:rsidRDefault="00BD0596" w:rsidP="00884E3B"/>
        </w:tc>
        <w:tc>
          <w:tcPr>
            <w:tcW w:w="0" w:type="auto"/>
            <w:tcBorders>
              <w:top w:val="nil"/>
              <w:left w:val="nil"/>
              <w:bottom w:val="nil"/>
              <w:right w:val="nil"/>
            </w:tcBorders>
            <w:shd w:val="clear" w:color="auto" w:fill="auto"/>
            <w:vAlign w:val="bottom"/>
            <w:hideMark/>
          </w:tcPr>
          <w:p w:rsidR="00BD0596" w:rsidRPr="00CC4016" w:rsidRDefault="00BD0596" w:rsidP="00884E3B"/>
        </w:tc>
        <w:tc>
          <w:tcPr>
            <w:tcW w:w="0" w:type="auto"/>
            <w:tcBorders>
              <w:top w:val="nil"/>
              <w:left w:val="nil"/>
              <w:bottom w:val="nil"/>
              <w:right w:val="nil"/>
            </w:tcBorders>
            <w:shd w:val="clear" w:color="auto" w:fill="auto"/>
            <w:vAlign w:val="bottom"/>
            <w:hideMark/>
          </w:tcPr>
          <w:p w:rsidR="00BD0596" w:rsidRPr="00CC4016" w:rsidRDefault="00BD0596" w:rsidP="00884E3B"/>
        </w:tc>
      </w:tr>
      <w:tr w:rsidR="00BD0596" w:rsidTr="00884E3B">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rPr>
                <w:b/>
                <w:bCs/>
                <w:color w:val="000000"/>
              </w:rPr>
            </w:pPr>
            <w:r w:rsidRPr="00CC4016">
              <w:rPr>
                <w:b/>
                <w:bCs/>
                <w:color w:val="000000"/>
                <w:sz w:val="22"/>
                <w:szCs w:val="22"/>
              </w:rPr>
              <w:t>Показатели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rPr>
                <w:b/>
                <w:bCs/>
                <w:color w:val="000000"/>
              </w:rPr>
            </w:pPr>
            <w:r w:rsidRPr="00CC4016">
              <w:rPr>
                <w:b/>
                <w:bCs/>
                <w:color w:val="000000"/>
                <w:sz w:val="22"/>
                <w:szCs w:val="22"/>
              </w:rPr>
              <w:t>Единица 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color w:val="000000"/>
              </w:rPr>
            </w:pPr>
            <w:r w:rsidRPr="00CC4016">
              <w:rPr>
                <w:b/>
                <w:bCs/>
                <w:color w:val="000000"/>
                <w:sz w:val="22"/>
                <w:szCs w:val="22"/>
              </w:rPr>
              <w:t>отчет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color w:val="000000"/>
              </w:rPr>
            </w:pPr>
            <w:r w:rsidRPr="00CC4016">
              <w:rPr>
                <w:b/>
                <w:bCs/>
                <w:color w:val="000000"/>
                <w:sz w:val="22"/>
                <w:szCs w:val="22"/>
              </w:rPr>
              <w:t>оценка</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BD0596" w:rsidRPr="00CC4016" w:rsidRDefault="00BD0596" w:rsidP="00884E3B">
            <w:pPr>
              <w:jc w:val="center"/>
              <w:rPr>
                <w:b/>
                <w:bCs/>
                <w:color w:val="000000"/>
              </w:rPr>
            </w:pPr>
            <w:r w:rsidRPr="00CC4016">
              <w:rPr>
                <w:b/>
                <w:bCs/>
                <w:color w:val="000000"/>
                <w:sz w:val="22"/>
                <w:szCs w:val="22"/>
              </w:rPr>
              <w:t>прогноз</w:t>
            </w:r>
          </w:p>
        </w:tc>
      </w:tr>
      <w:tr w:rsidR="00BD0596" w:rsidTr="00884E3B">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0596" w:rsidRPr="00CC4016" w:rsidRDefault="00BD0596" w:rsidP="00884E3B">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96" w:rsidRPr="00CC4016" w:rsidRDefault="00BD0596" w:rsidP="00884E3B">
            <w:pPr>
              <w:rPr>
                <w:b/>
                <w:bCs/>
                <w:color w:val="000000"/>
              </w:rPr>
            </w:pP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rPr>
                <w:b/>
                <w:bCs/>
                <w:color w:val="000000"/>
              </w:rPr>
            </w:pPr>
            <w:r w:rsidRPr="00CC4016">
              <w:rPr>
                <w:b/>
                <w:bCs/>
                <w:color w:val="000000"/>
                <w:sz w:val="22"/>
                <w:szCs w:val="22"/>
              </w:rPr>
              <w:t>2018</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rPr>
                <w:b/>
                <w:bCs/>
                <w:color w:val="000000"/>
              </w:rPr>
            </w:pPr>
            <w:r w:rsidRPr="00CC4016">
              <w:rPr>
                <w:b/>
                <w:bCs/>
                <w:color w:val="000000"/>
                <w:sz w:val="22"/>
                <w:szCs w:val="22"/>
              </w:rPr>
              <w:t>2019</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0596" w:rsidRPr="00CC4016" w:rsidRDefault="00BD0596" w:rsidP="00884E3B">
            <w:pPr>
              <w:jc w:val="center"/>
              <w:rPr>
                <w:b/>
                <w:bCs/>
                <w:color w:val="000000"/>
              </w:rPr>
            </w:pPr>
            <w:r w:rsidRPr="00CC4016">
              <w:rPr>
                <w:b/>
                <w:bCs/>
                <w:color w:val="000000"/>
                <w:sz w:val="22"/>
                <w:szCs w:val="22"/>
              </w:rPr>
              <w:t>2020</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0596" w:rsidRPr="00CC4016" w:rsidRDefault="00BD0596" w:rsidP="00884E3B">
            <w:pPr>
              <w:jc w:val="center"/>
              <w:rPr>
                <w:b/>
                <w:bCs/>
                <w:color w:val="000000"/>
              </w:rPr>
            </w:pPr>
            <w:r w:rsidRPr="00CC4016">
              <w:rPr>
                <w:b/>
                <w:bCs/>
                <w:color w:val="000000"/>
                <w:sz w:val="22"/>
                <w:szCs w:val="22"/>
              </w:rPr>
              <w:t>2021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BD0596" w:rsidRPr="00CC4016" w:rsidRDefault="00BD0596" w:rsidP="00884E3B">
            <w:pPr>
              <w:jc w:val="center"/>
              <w:rPr>
                <w:b/>
                <w:bCs/>
                <w:color w:val="000000"/>
              </w:rPr>
            </w:pPr>
            <w:r w:rsidRPr="00CC4016">
              <w:rPr>
                <w:b/>
                <w:bCs/>
                <w:color w:val="000000"/>
                <w:sz w:val="22"/>
                <w:szCs w:val="22"/>
              </w:rPr>
              <w:t>2022</w:t>
            </w:r>
          </w:p>
        </w:tc>
      </w:tr>
      <w:tr w:rsidR="00BD0596" w:rsidTr="00884E3B">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0596" w:rsidRPr="00CC4016" w:rsidRDefault="00BD0596" w:rsidP="00884E3B">
            <w:pPr>
              <w:rPr>
                <w:b/>
                <w:bCs/>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D0596" w:rsidRPr="00CC4016" w:rsidRDefault="00BD0596" w:rsidP="00884E3B">
            <w:pPr>
              <w:rPr>
                <w:b/>
                <w:bCs/>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BD0596" w:rsidRPr="00CC4016" w:rsidRDefault="00BD0596" w:rsidP="00884E3B">
            <w:pPr>
              <w:rPr>
                <w:b/>
                <w:bCs/>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BD0596" w:rsidRPr="00CC4016" w:rsidRDefault="00BD0596" w:rsidP="00884E3B">
            <w:pPr>
              <w:rPr>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D0596" w:rsidRPr="00CC4016" w:rsidRDefault="00BD0596" w:rsidP="00884E3B">
            <w:pPr>
              <w:rPr>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D0596" w:rsidRPr="00CC4016" w:rsidRDefault="00BD0596" w:rsidP="00884E3B">
            <w:pPr>
              <w:rPr>
                <w:b/>
                <w:bCs/>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BD0596" w:rsidRPr="00CC4016" w:rsidRDefault="00BD0596" w:rsidP="00884E3B">
            <w:pPr>
              <w:rPr>
                <w:b/>
                <w:bCs/>
                <w:color w:val="000000"/>
              </w:rPr>
            </w:pPr>
          </w:p>
        </w:tc>
      </w:tr>
      <w:tr w:rsidR="00BD0596" w:rsidTr="00884E3B">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D0596" w:rsidRPr="00CC4016" w:rsidRDefault="00BD0596" w:rsidP="00884E3B">
            <w:pPr>
              <w:rPr>
                <w:b/>
                <w:bCs/>
              </w:rPr>
            </w:pPr>
            <w:r w:rsidRPr="00CC4016">
              <w:rPr>
                <w:b/>
                <w:bCs/>
                <w:sz w:val="22"/>
                <w:szCs w:val="22"/>
              </w:rPr>
              <w:t>1. Население</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0</w:t>
            </w:r>
          </w:p>
        </w:tc>
      </w:tr>
      <w:tr w:rsidR="00BD0596" w:rsidTr="00884E3B">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Численность постоянного населения (среднегодовая) - всего</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тыс. человек</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4,119</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4,100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4,100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4,100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4,100</w:t>
            </w:r>
          </w:p>
        </w:tc>
      </w:tr>
      <w:tr w:rsidR="00BD0596" w:rsidTr="00884E3B">
        <w:trPr>
          <w:trHeight w:val="20"/>
        </w:trPr>
        <w:tc>
          <w:tcPr>
            <w:tcW w:w="0" w:type="auto"/>
            <w:vMerge/>
            <w:tcBorders>
              <w:top w:val="nil"/>
              <w:left w:val="single" w:sz="4" w:space="0" w:color="auto"/>
              <w:bottom w:val="single" w:sz="4" w:space="0" w:color="auto"/>
              <w:right w:val="single" w:sz="4" w:space="0" w:color="auto"/>
            </w:tcBorders>
            <w:vAlign w:val="center"/>
            <w:hideMark/>
          </w:tcPr>
          <w:p w:rsidR="00BD0596" w:rsidRPr="00CC4016" w:rsidRDefault="00BD0596" w:rsidP="00884E3B"/>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99,500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99,500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100,000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100,000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100,000</w:t>
            </w:r>
          </w:p>
        </w:tc>
      </w:tr>
      <w:tr w:rsidR="00BD0596" w:rsidTr="00884E3B">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Количество родившихся</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тыс. человек</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0,046</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0,042</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0,042</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0,042</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0,042</w:t>
            </w:r>
          </w:p>
        </w:tc>
      </w:tr>
      <w:tr w:rsidR="00BD0596" w:rsidTr="00884E3B">
        <w:trPr>
          <w:trHeight w:val="20"/>
        </w:trPr>
        <w:tc>
          <w:tcPr>
            <w:tcW w:w="0" w:type="auto"/>
            <w:vMerge/>
            <w:tcBorders>
              <w:top w:val="nil"/>
              <w:left w:val="single" w:sz="4" w:space="0" w:color="auto"/>
              <w:bottom w:val="single" w:sz="4" w:space="0" w:color="auto"/>
              <w:right w:val="single" w:sz="4" w:space="0" w:color="auto"/>
            </w:tcBorders>
            <w:vAlign w:val="center"/>
            <w:hideMark/>
          </w:tcPr>
          <w:p w:rsidR="00BD0596" w:rsidRPr="00CC4016" w:rsidRDefault="00BD0596" w:rsidP="00884E3B"/>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84,000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91,000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100,000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100,000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100,000</w:t>
            </w:r>
          </w:p>
        </w:tc>
      </w:tr>
      <w:tr w:rsidR="00BD0596" w:rsidTr="00884E3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Общий коэффициент рождаемости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человек на 1000 населения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12,000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10,200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10,200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10,200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10,200</w:t>
            </w:r>
          </w:p>
        </w:tc>
      </w:tr>
      <w:tr w:rsidR="00BD0596" w:rsidTr="00884E3B">
        <w:trPr>
          <w:trHeight w:val="2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Количество умерших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тыс. человек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0,080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0,067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0,067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0,067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0,067</w:t>
            </w:r>
          </w:p>
        </w:tc>
      </w:tr>
      <w:tr w:rsidR="00BD0596" w:rsidTr="00884E3B">
        <w:trPr>
          <w:trHeight w:val="20"/>
        </w:trPr>
        <w:tc>
          <w:tcPr>
            <w:tcW w:w="0" w:type="auto"/>
            <w:vMerge/>
            <w:tcBorders>
              <w:top w:val="nil"/>
              <w:left w:val="single" w:sz="4" w:space="0" w:color="auto"/>
              <w:bottom w:val="single" w:sz="4" w:space="0" w:color="auto"/>
              <w:right w:val="single" w:sz="4" w:space="0" w:color="auto"/>
            </w:tcBorders>
            <w:vAlign w:val="center"/>
            <w:hideMark/>
          </w:tcPr>
          <w:p w:rsidR="00BD0596" w:rsidRPr="00CC4016" w:rsidRDefault="00BD0596" w:rsidP="00884E3B"/>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93,000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151,000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70,000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100,000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100,000</w:t>
            </w:r>
          </w:p>
        </w:tc>
      </w:tr>
      <w:tr w:rsidR="00BD0596" w:rsidTr="00884E3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Общий коэффициент смертности</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человек на 1000 населения</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20,000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17,000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17,000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17,000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17,000</w:t>
            </w:r>
          </w:p>
        </w:tc>
      </w:tr>
      <w:tr w:rsidR="00BD0596" w:rsidTr="00884E3B">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Естественный прирост (+), убыль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тыс. человек</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-0,034</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-0,025</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-0,025</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-0,025</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-0,025</w:t>
            </w:r>
          </w:p>
        </w:tc>
      </w:tr>
      <w:tr w:rsidR="00BD0596" w:rsidTr="00884E3B">
        <w:trPr>
          <w:trHeight w:val="20"/>
        </w:trPr>
        <w:tc>
          <w:tcPr>
            <w:tcW w:w="0" w:type="auto"/>
            <w:vMerge/>
            <w:tcBorders>
              <w:top w:val="nil"/>
              <w:left w:val="single" w:sz="4" w:space="0" w:color="auto"/>
              <w:bottom w:val="single" w:sz="4" w:space="0" w:color="auto"/>
              <w:right w:val="single" w:sz="4" w:space="0" w:color="auto"/>
            </w:tcBorders>
            <w:vAlign w:val="center"/>
            <w:hideMark/>
          </w:tcPr>
          <w:p w:rsidR="00BD0596" w:rsidRPr="00CC4016" w:rsidRDefault="00BD0596" w:rsidP="00884E3B"/>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r>
      <w:tr w:rsidR="00BD0596" w:rsidTr="00884E3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Коэффициент естественного прироста</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человек на 1000 населения</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-9,000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-6,000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-6,000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-6,000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-6,000</w:t>
            </w:r>
          </w:p>
        </w:tc>
      </w:tr>
      <w:tr w:rsidR="00BD0596" w:rsidTr="00884E3B">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Миграция населения</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тыс. человек</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0,445</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0,461</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0,468</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0,468</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0,468</w:t>
            </w:r>
          </w:p>
        </w:tc>
      </w:tr>
      <w:tr w:rsidR="00BD0596" w:rsidTr="00884E3B">
        <w:trPr>
          <w:trHeight w:val="20"/>
        </w:trPr>
        <w:tc>
          <w:tcPr>
            <w:tcW w:w="0" w:type="auto"/>
            <w:vMerge/>
            <w:tcBorders>
              <w:top w:val="nil"/>
              <w:left w:val="single" w:sz="4" w:space="0" w:color="auto"/>
              <w:bottom w:val="single" w:sz="4" w:space="0" w:color="auto"/>
              <w:right w:val="single" w:sz="4" w:space="0" w:color="auto"/>
            </w:tcBorders>
            <w:vAlign w:val="center"/>
            <w:hideMark/>
          </w:tcPr>
          <w:p w:rsidR="00BD0596" w:rsidRPr="00CC4016" w:rsidRDefault="00BD0596" w:rsidP="00884E3B"/>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прибыло</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0,220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0,228</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0,230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0,230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0,230</w:t>
            </w:r>
          </w:p>
        </w:tc>
      </w:tr>
      <w:tr w:rsidR="00BD0596" w:rsidTr="00884E3B">
        <w:trPr>
          <w:trHeight w:val="20"/>
        </w:trPr>
        <w:tc>
          <w:tcPr>
            <w:tcW w:w="0" w:type="auto"/>
            <w:vMerge/>
            <w:tcBorders>
              <w:top w:val="nil"/>
              <w:left w:val="single" w:sz="4" w:space="0" w:color="auto"/>
              <w:bottom w:val="single" w:sz="4" w:space="0" w:color="auto"/>
              <w:right w:val="single" w:sz="4" w:space="0" w:color="auto"/>
            </w:tcBorders>
            <w:vAlign w:val="center"/>
            <w:hideMark/>
          </w:tcPr>
          <w:p w:rsidR="00BD0596" w:rsidRPr="00CC4016" w:rsidRDefault="00BD0596" w:rsidP="00884E3B"/>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выбыло</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0,225</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0,233</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0,238</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0,238</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0,238</w:t>
            </w:r>
          </w:p>
        </w:tc>
      </w:tr>
      <w:tr w:rsidR="00BD0596" w:rsidTr="00884E3B">
        <w:trPr>
          <w:trHeight w:val="20"/>
        </w:trPr>
        <w:tc>
          <w:tcPr>
            <w:tcW w:w="0" w:type="auto"/>
            <w:vMerge/>
            <w:tcBorders>
              <w:top w:val="nil"/>
              <w:left w:val="single" w:sz="4" w:space="0" w:color="auto"/>
              <w:bottom w:val="single" w:sz="4" w:space="0" w:color="auto"/>
              <w:right w:val="single" w:sz="4" w:space="0" w:color="auto"/>
            </w:tcBorders>
            <w:vAlign w:val="center"/>
            <w:hideMark/>
          </w:tcPr>
          <w:p w:rsidR="00BD0596" w:rsidRPr="00CC4016" w:rsidRDefault="00BD0596" w:rsidP="00884E3B"/>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100,000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104,000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102,000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100,000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100,000</w:t>
            </w:r>
          </w:p>
        </w:tc>
      </w:tr>
      <w:tr w:rsidR="00BD0596" w:rsidTr="00884E3B">
        <w:trPr>
          <w:trHeight w:val="20"/>
        </w:trPr>
        <w:tc>
          <w:tcPr>
            <w:tcW w:w="0" w:type="auto"/>
            <w:vMerge/>
            <w:tcBorders>
              <w:top w:val="nil"/>
              <w:left w:val="single" w:sz="4" w:space="0" w:color="auto"/>
              <w:bottom w:val="single" w:sz="4" w:space="0" w:color="auto"/>
              <w:right w:val="single" w:sz="4" w:space="0" w:color="auto"/>
            </w:tcBorders>
            <w:vAlign w:val="center"/>
            <w:hideMark/>
          </w:tcPr>
          <w:p w:rsidR="00BD0596" w:rsidRPr="00CC4016" w:rsidRDefault="00BD0596" w:rsidP="00884E3B"/>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тыс. человек</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-0,005</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-0,005</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-0,008</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-0,008</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-0,010</w:t>
            </w:r>
          </w:p>
        </w:tc>
      </w:tr>
      <w:tr w:rsidR="00BD0596" w:rsidTr="00884E3B">
        <w:trPr>
          <w:trHeight w:val="20"/>
        </w:trPr>
        <w:tc>
          <w:tcPr>
            <w:tcW w:w="0" w:type="auto"/>
            <w:vMerge/>
            <w:tcBorders>
              <w:top w:val="nil"/>
              <w:left w:val="single" w:sz="4" w:space="0" w:color="auto"/>
              <w:bottom w:val="single" w:sz="4" w:space="0" w:color="auto"/>
              <w:right w:val="single" w:sz="4" w:space="0" w:color="auto"/>
            </w:tcBorders>
            <w:vAlign w:val="center"/>
            <w:hideMark/>
          </w:tcPr>
          <w:p w:rsidR="00BD0596" w:rsidRPr="00CC4016" w:rsidRDefault="00BD0596" w:rsidP="00884E3B"/>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100,000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104,000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102,000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100,000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100,000</w:t>
            </w:r>
          </w:p>
        </w:tc>
      </w:tr>
      <w:tr w:rsidR="00BD0596" w:rsidTr="00884E3B">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Миграционный прирост (+), снижение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тыс. чел.</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-0,005</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-0,005</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-0,008</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-0,008</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-0,008</w:t>
            </w:r>
          </w:p>
        </w:tc>
      </w:tr>
      <w:tr w:rsidR="00BD0596" w:rsidTr="00884E3B">
        <w:trPr>
          <w:trHeight w:val="20"/>
        </w:trPr>
        <w:tc>
          <w:tcPr>
            <w:tcW w:w="0" w:type="auto"/>
            <w:vMerge/>
            <w:tcBorders>
              <w:top w:val="nil"/>
              <w:left w:val="single" w:sz="4" w:space="0" w:color="auto"/>
              <w:bottom w:val="single" w:sz="4" w:space="0" w:color="auto"/>
              <w:right w:val="single" w:sz="4" w:space="0" w:color="auto"/>
            </w:tcBorders>
            <w:vAlign w:val="center"/>
            <w:hideMark/>
          </w:tcPr>
          <w:p w:rsidR="00BD0596" w:rsidRPr="00CC4016" w:rsidRDefault="00BD0596" w:rsidP="00884E3B"/>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отношение прибывших к выбывшим</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97,8</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97,9</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96,6</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96,6</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96,6</w:t>
            </w:r>
          </w:p>
        </w:tc>
      </w:tr>
      <w:tr w:rsidR="00BD0596" w:rsidTr="00884E3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roofErr w:type="spellStart"/>
            <w:r w:rsidRPr="00CC4016">
              <w:rPr>
                <w:sz w:val="22"/>
                <w:szCs w:val="22"/>
              </w:rPr>
              <w:t>Коэф</w:t>
            </w:r>
            <w:proofErr w:type="spellEnd"/>
            <w:r w:rsidRPr="00CC4016">
              <w:rPr>
                <w:sz w:val="22"/>
                <w:szCs w:val="22"/>
              </w:rPr>
              <w:t>. прибытия на 1000 чел.</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53,4</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55,6</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56,1</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56,1</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56,1</w:t>
            </w:r>
          </w:p>
        </w:tc>
      </w:tr>
      <w:tr w:rsidR="00BD0596" w:rsidTr="00BD0596">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roofErr w:type="spellStart"/>
            <w:r w:rsidRPr="00CC4016">
              <w:rPr>
                <w:sz w:val="22"/>
                <w:szCs w:val="22"/>
              </w:rPr>
              <w:t>Коэф</w:t>
            </w:r>
            <w:proofErr w:type="spellEnd"/>
            <w:r w:rsidRPr="00CC4016">
              <w:rPr>
                <w:sz w:val="22"/>
                <w:szCs w:val="22"/>
              </w:rPr>
              <w:t>. выбытия на 1000 чел.</w:t>
            </w:r>
          </w:p>
        </w:tc>
        <w:tc>
          <w:tcPr>
            <w:tcW w:w="0" w:type="auto"/>
            <w:tcBorders>
              <w:top w:val="nil"/>
              <w:left w:val="nil"/>
              <w:bottom w:val="single" w:sz="4" w:space="0" w:color="auto"/>
              <w:right w:val="single" w:sz="4" w:space="0" w:color="auto"/>
            </w:tcBorders>
            <w:shd w:val="clear" w:color="auto" w:fill="auto"/>
            <w:vAlign w:val="center"/>
            <w:hideMark/>
          </w:tcPr>
          <w:p w:rsidR="00BD0596" w:rsidRDefault="00BD0596" w:rsidP="00884E3B">
            <w:pPr>
              <w:jc w:val="center"/>
              <w:rPr>
                <w:sz w:val="22"/>
                <w:szCs w:val="22"/>
              </w:rPr>
            </w:pPr>
            <w:r w:rsidRPr="00CC4016">
              <w:rPr>
                <w:sz w:val="22"/>
                <w:szCs w:val="22"/>
              </w:rPr>
              <w:t> </w:t>
            </w:r>
          </w:p>
          <w:p w:rsidR="00BD0596" w:rsidRDefault="00BD0596" w:rsidP="00884E3B">
            <w:pPr>
              <w:jc w:val="center"/>
              <w:rPr>
                <w:sz w:val="22"/>
                <w:szCs w:val="22"/>
              </w:rPr>
            </w:pPr>
          </w:p>
          <w:p w:rsidR="00BD0596" w:rsidRPr="00CC4016" w:rsidRDefault="00BD0596" w:rsidP="00884E3B">
            <w:pPr>
              <w:jc w:val="center"/>
            </w:pP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54,6</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56,8</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58,0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58,0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58,0</w:t>
            </w:r>
          </w:p>
        </w:tc>
      </w:tr>
      <w:tr w:rsidR="00BD0596" w:rsidTr="00BD059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Default="00BD0596" w:rsidP="00884E3B">
            <w:pPr>
              <w:rPr>
                <w:sz w:val="22"/>
                <w:szCs w:val="22"/>
              </w:rPr>
            </w:pPr>
            <w:r w:rsidRPr="00CC4016">
              <w:rPr>
                <w:sz w:val="22"/>
                <w:szCs w:val="22"/>
              </w:rPr>
              <w:t>Коэффициент миграционного прироста</w:t>
            </w:r>
          </w:p>
          <w:p w:rsidR="00BD0596" w:rsidRPr="00CC4016" w:rsidRDefault="00BD0596" w:rsidP="00884E3B"/>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-1,214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-1,951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-1,951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-1,951</w:t>
            </w:r>
          </w:p>
        </w:tc>
      </w:tr>
      <w:tr w:rsidR="00BD0596" w:rsidTr="00BD059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rPr>
                <w:b/>
                <w:bCs/>
              </w:rPr>
            </w:pPr>
            <w:r w:rsidRPr="00CC4016">
              <w:rPr>
                <w:b/>
                <w:bCs/>
                <w:sz w:val="22"/>
                <w:szCs w:val="22"/>
              </w:rPr>
              <w:lastRenderedPageBreak/>
              <w:t>2. Денежные доходы и расходы населения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r>
      <w:tr w:rsidR="00BD0596" w:rsidTr="00884E3B">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Фонд начисленной заработной платы всех работников (по полному кругу)</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тыс. руб.</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xml:space="preserve">665 211,86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xml:space="preserve">933 710,53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xml:space="preserve">957 508,00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xml:space="preserve">965 249,24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xml:space="preserve">973 610,66  </w:t>
            </w:r>
          </w:p>
        </w:tc>
      </w:tr>
      <w:tr w:rsidR="00BD0596" w:rsidTr="00884E3B">
        <w:trPr>
          <w:trHeight w:val="20"/>
        </w:trPr>
        <w:tc>
          <w:tcPr>
            <w:tcW w:w="0" w:type="auto"/>
            <w:vMerge/>
            <w:tcBorders>
              <w:top w:val="nil"/>
              <w:left w:val="single" w:sz="4" w:space="0" w:color="auto"/>
              <w:bottom w:val="single" w:sz="4" w:space="0" w:color="auto"/>
              <w:right w:val="single" w:sz="4" w:space="0" w:color="auto"/>
            </w:tcBorders>
            <w:vAlign w:val="center"/>
            <w:hideMark/>
          </w:tcPr>
          <w:p w:rsidR="00BD0596" w:rsidRPr="00CC4016" w:rsidRDefault="00BD0596" w:rsidP="00884E3B"/>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143,1</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140,4</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103,0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101,0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101,0</w:t>
            </w:r>
          </w:p>
        </w:tc>
      </w:tr>
      <w:tr w:rsidR="00BD0596" w:rsidTr="00884E3B">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Среднемесячная заработная плата одного работника по крупным и средним предприятиям</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xml:space="preserve"> руб.</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xml:space="preserve">36 147,71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xml:space="preserve">46 922,49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xml:space="preserve">48 089,40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xml:space="preserve">48 303,52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xml:space="preserve">48 663,50  </w:t>
            </w:r>
          </w:p>
        </w:tc>
      </w:tr>
      <w:tr w:rsidR="00BD0596" w:rsidTr="00884E3B">
        <w:trPr>
          <w:trHeight w:val="20"/>
        </w:trPr>
        <w:tc>
          <w:tcPr>
            <w:tcW w:w="0" w:type="auto"/>
            <w:vMerge/>
            <w:tcBorders>
              <w:top w:val="nil"/>
              <w:left w:val="single" w:sz="4" w:space="0" w:color="auto"/>
              <w:bottom w:val="single" w:sz="4" w:space="0" w:color="auto"/>
              <w:right w:val="single" w:sz="4" w:space="0" w:color="auto"/>
            </w:tcBorders>
            <w:vAlign w:val="center"/>
            <w:hideMark/>
          </w:tcPr>
          <w:p w:rsidR="00BD0596" w:rsidRPr="00CC4016" w:rsidRDefault="00BD0596" w:rsidP="00884E3B"/>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110,0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130,0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102,5</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100,4</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100,7</w:t>
            </w:r>
          </w:p>
        </w:tc>
      </w:tr>
      <w:tr w:rsidR="00BD0596" w:rsidTr="00884E3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rPr>
                <w:b/>
                <w:bCs/>
              </w:rPr>
            </w:pPr>
            <w:r w:rsidRPr="00CC4016">
              <w:rPr>
                <w:b/>
                <w:bCs/>
                <w:sz w:val="22"/>
                <w:szCs w:val="22"/>
              </w:rPr>
              <w:t xml:space="preserve">3. Трудовые ресурсы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r>
      <w:tr w:rsidR="00BD0596" w:rsidTr="00884E3B">
        <w:trPr>
          <w:trHeight w:val="2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Среднесписочная численность работников (без внешних совместителей) по полному кругу</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человек</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1533,55</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1658,25</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1659,25</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1665,25</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1667,25</w:t>
            </w:r>
          </w:p>
        </w:tc>
      </w:tr>
      <w:tr w:rsidR="00BD0596" w:rsidTr="00884E3B">
        <w:trPr>
          <w:trHeight w:val="20"/>
        </w:trPr>
        <w:tc>
          <w:tcPr>
            <w:tcW w:w="0" w:type="auto"/>
            <w:vMerge/>
            <w:tcBorders>
              <w:top w:val="nil"/>
              <w:left w:val="single" w:sz="4" w:space="0" w:color="auto"/>
              <w:bottom w:val="single" w:sz="4" w:space="0" w:color="auto"/>
              <w:right w:val="single" w:sz="4" w:space="0" w:color="auto"/>
            </w:tcBorders>
            <w:vAlign w:val="center"/>
            <w:hideMark/>
          </w:tcPr>
          <w:p w:rsidR="00BD0596" w:rsidRPr="00CC4016" w:rsidRDefault="00BD0596" w:rsidP="00884E3B"/>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в % к предыдущему году</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130,000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108,200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100,000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100,400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100,100</w:t>
            </w:r>
          </w:p>
        </w:tc>
      </w:tr>
      <w:tr w:rsidR="00BD0596" w:rsidTr="00884E3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rPr>
                <w:color w:val="000000"/>
              </w:rPr>
            </w:pPr>
            <w:r w:rsidRPr="00CC4016">
              <w:rPr>
                <w:color w:val="000000"/>
                <w:sz w:val="22"/>
                <w:szCs w:val="22"/>
              </w:rPr>
              <w:t>Численность населения трудоспособного возраста</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xml:space="preserve"> человек</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1709,000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1690,000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1690,000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1690,000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1690,000</w:t>
            </w:r>
          </w:p>
        </w:tc>
      </w:tr>
      <w:tr w:rsidR="00BD0596" w:rsidTr="00884E3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rPr>
                <w:b/>
                <w:bCs/>
              </w:rPr>
            </w:pPr>
            <w:r w:rsidRPr="00CC4016">
              <w:rPr>
                <w:b/>
                <w:bCs/>
                <w:sz w:val="22"/>
                <w:szCs w:val="22"/>
              </w:rPr>
              <w:t>4. Занятость населения</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r>
      <w:tr w:rsidR="00BD0596" w:rsidTr="00884E3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 xml:space="preserve">Численность занятых в экономике (среднегодовая) – всего,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человек</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1533,6</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1658,3</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1659,3</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1665,3</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1667,3</w:t>
            </w:r>
          </w:p>
        </w:tc>
      </w:tr>
      <w:tr w:rsidR="00BD0596" w:rsidTr="00884E3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в том числе:</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r>
      <w:tr w:rsidR="00BD0596" w:rsidTr="00884E3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сельское хозяйство</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11,0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9,0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9,0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9,0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9,0</w:t>
            </w:r>
          </w:p>
        </w:tc>
      </w:tr>
      <w:tr w:rsidR="00BD0596" w:rsidTr="00884E3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ветеринарная служба</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16,0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16,0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16,0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16,0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16,0</w:t>
            </w:r>
          </w:p>
        </w:tc>
      </w:tr>
      <w:tr w:rsidR="00BD0596" w:rsidTr="00884E3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оптовая и розничная торговля, общественное питание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88,0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87,0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87,0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87,0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87,0</w:t>
            </w:r>
          </w:p>
        </w:tc>
      </w:tr>
      <w:tr w:rsidR="00BD0596" w:rsidTr="00884E3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транспорт и связь</w:t>
            </w:r>
          </w:p>
        </w:tc>
        <w:tc>
          <w:tcPr>
            <w:tcW w:w="0" w:type="auto"/>
            <w:tcBorders>
              <w:top w:val="single" w:sz="4" w:space="0" w:color="auto"/>
              <w:left w:val="nil"/>
              <w:bottom w:val="nil"/>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42,0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40,0</w:t>
            </w:r>
          </w:p>
        </w:tc>
      </w:tr>
      <w:tr w:rsidR="00BD0596" w:rsidTr="00884E3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образование и культура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220,3</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220,0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220,0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220,0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220,0</w:t>
            </w:r>
          </w:p>
        </w:tc>
      </w:tr>
      <w:tr w:rsidR="00BD0596" w:rsidTr="00884E3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 xml:space="preserve">здравоохранение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35,0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31,0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31,0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31,0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31,0</w:t>
            </w:r>
          </w:p>
        </w:tc>
      </w:tr>
      <w:tr w:rsidR="00BD0596" w:rsidTr="00884E3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лесная промышленность, деревообработка</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823,0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953,0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953,0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953,0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953,0</w:t>
            </w:r>
          </w:p>
        </w:tc>
      </w:tr>
      <w:tr w:rsidR="00BD0596" w:rsidTr="00884E3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предоставление прочих коммунальных, социальных и персональных услуг</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67,0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67,0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67,0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67,0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67,0</w:t>
            </w:r>
          </w:p>
        </w:tc>
      </w:tr>
      <w:tr w:rsidR="00BD0596" w:rsidTr="00884E3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Туризм и отдых</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12,0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15,0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15,0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15,0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15,0</w:t>
            </w:r>
          </w:p>
        </w:tc>
      </w:tr>
      <w:tr w:rsidR="00BD0596" w:rsidTr="00884E3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Спортивные учреждения</w:t>
            </w:r>
          </w:p>
        </w:tc>
        <w:tc>
          <w:tcPr>
            <w:tcW w:w="0" w:type="auto"/>
            <w:tcBorders>
              <w:top w:val="nil"/>
              <w:left w:val="nil"/>
              <w:bottom w:val="single" w:sz="4" w:space="0" w:color="auto"/>
              <w:right w:val="single" w:sz="4" w:space="0" w:color="auto"/>
            </w:tcBorders>
            <w:shd w:val="clear" w:color="auto" w:fill="auto"/>
            <w:vAlign w:val="bottom"/>
            <w:hideMark/>
          </w:tcPr>
          <w:p w:rsidR="00BD0596" w:rsidRPr="00CC4016" w:rsidRDefault="00BD0596" w:rsidP="00884E3B">
            <w:r w:rsidRPr="00CC4016">
              <w:rPr>
                <w:sz w:val="22"/>
                <w:szCs w:val="22"/>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23,0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21,0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21,0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21,0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21,0</w:t>
            </w:r>
          </w:p>
        </w:tc>
      </w:tr>
      <w:tr w:rsidR="00BD0596" w:rsidTr="00884E3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Дорожная деятельность</w:t>
            </w:r>
          </w:p>
        </w:tc>
        <w:tc>
          <w:tcPr>
            <w:tcW w:w="0" w:type="auto"/>
            <w:tcBorders>
              <w:top w:val="nil"/>
              <w:left w:val="nil"/>
              <w:bottom w:val="single" w:sz="4" w:space="0" w:color="auto"/>
              <w:right w:val="single" w:sz="4" w:space="0" w:color="auto"/>
            </w:tcBorders>
            <w:shd w:val="clear" w:color="auto" w:fill="auto"/>
            <w:vAlign w:val="bottom"/>
            <w:hideMark/>
          </w:tcPr>
          <w:p w:rsidR="00BD0596" w:rsidRPr="00CC4016" w:rsidRDefault="00BD0596" w:rsidP="00884E3B">
            <w:r w:rsidRPr="00CC4016">
              <w:rPr>
                <w:sz w:val="22"/>
                <w:szCs w:val="22"/>
              </w:rPr>
              <w:t>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68,0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68,0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68,0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68,0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68,0</w:t>
            </w:r>
          </w:p>
        </w:tc>
      </w:tr>
      <w:tr w:rsidR="00BD0596" w:rsidTr="00884E3B">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D0596" w:rsidRPr="00CC4016" w:rsidRDefault="00BD0596" w:rsidP="00884E3B">
            <w:r w:rsidRPr="00CC4016">
              <w:rPr>
                <w:sz w:val="22"/>
                <w:szCs w:val="22"/>
              </w:rPr>
              <w:t>Органы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10,5</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10,5</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10,5</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10,5</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10,5</w:t>
            </w:r>
          </w:p>
        </w:tc>
      </w:tr>
      <w:tr w:rsidR="00BD0596" w:rsidTr="00884E3B">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D0596" w:rsidRPr="00CC4016" w:rsidRDefault="00BD0596" w:rsidP="00884E3B">
            <w:r w:rsidRPr="00CC4016">
              <w:rPr>
                <w:sz w:val="22"/>
                <w:szCs w:val="22"/>
              </w:rPr>
              <w:t>Прочие</w:t>
            </w:r>
          </w:p>
        </w:tc>
        <w:tc>
          <w:tcPr>
            <w:tcW w:w="0" w:type="auto"/>
            <w:tcBorders>
              <w:top w:val="nil"/>
              <w:left w:val="nil"/>
              <w:bottom w:val="single" w:sz="4" w:space="0" w:color="auto"/>
              <w:right w:val="single" w:sz="4" w:space="0" w:color="auto"/>
            </w:tcBorders>
            <w:shd w:val="clear" w:color="auto" w:fill="auto"/>
            <w:vAlign w:val="bottom"/>
            <w:hideMark/>
          </w:tcPr>
          <w:p w:rsidR="00BD0596" w:rsidRPr="00CC4016" w:rsidRDefault="00BD0596" w:rsidP="00884E3B">
            <w:pPr>
              <w:jc w:val="center"/>
            </w:pPr>
            <w:r w:rsidRPr="00CC4016">
              <w:rPr>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117,800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120,800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121,800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127,800</w:t>
            </w:r>
          </w:p>
        </w:tc>
        <w:tc>
          <w:tcPr>
            <w:tcW w:w="0" w:type="auto"/>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129,800</w:t>
            </w:r>
          </w:p>
        </w:tc>
      </w:tr>
    </w:tbl>
    <w:p w:rsidR="00BD0596" w:rsidRDefault="00BD0596" w:rsidP="00BD0596">
      <w:pPr>
        <w:jc w:val="both"/>
        <w:rPr>
          <w:color w:val="2D2D2D"/>
          <w:spacing w:val="2"/>
        </w:rPr>
      </w:pPr>
    </w:p>
    <w:tbl>
      <w:tblPr>
        <w:tblW w:w="10348" w:type="dxa"/>
        <w:tblInd w:w="108" w:type="dxa"/>
        <w:tblLayout w:type="fixed"/>
        <w:tblLook w:val="04A0"/>
      </w:tblPr>
      <w:tblGrid>
        <w:gridCol w:w="1701"/>
        <w:gridCol w:w="1134"/>
        <w:gridCol w:w="993"/>
        <w:gridCol w:w="992"/>
        <w:gridCol w:w="993"/>
        <w:gridCol w:w="992"/>
        <w:gridCol w:w="709"/>
        <w:gridCol w:w="992"/>
        <w:gridCol w:w="566"/>
        <w:gridCol w:w="850"/>
        <w:gridCol w:w="426"/>
      </w:tblGrid>
      <w:tr w:rsidR="00BD0596" w:rsidTr="00884E3B">
        <w:trPr>
          <w:trHeight w:val="255"/>
        </w:trPr>
        <w:tc>
          <w:tcPr>
            <w:tcW w:w="10348" w:type="dxa"/>
            <w:gridSpan w:val="11"/>
            <w:tcBorders>
              <w:top w:val="nil"/>
              <w:left w:val="nil"/>
              <w:bottom w:val="nil"/>
              <w:right w:val="nil"/>
            </w:tcBorders>
            <w:shd w:val="clear" w:color="auto" w:fill="auto"/>
            <w:vAlign w:val="bottom"/>
            <w:hideMark/>
          </w:tcPr>
          <w:p w:rsidR="00BD0596" w:rsidRDefault="00BD0596" w:rsidP="00884E3B">
            <w:pPr>
              <w:jc w:val="right"/>
              <w:rPr>
                <w:sz w:val="22"/>
                <w:szCs w:val="22"/>
              </w:rPr>
            </w:pPr>
          </w:p>
          <w:p w:rsidR="00BD0596" w:rsidRDefault="00BD0596" w:rsidP="00884E3B">
            <w:pPr>
              <w:jc w:val="right"/>
              <w:rPr>
                <w:sz w:val="22"/>
                <w:szCs w:val="22"/>
              </w:rPr>
            </w:pPr>
          </w:p>
          <w:p w:rsidR="00BD0596" w:rsidRDefault="00BD0596" w:rsidP="00884E3B">
            <w:pPr>
              <w:jc w:val="right"/>
              <w:rPr>
                <w:sz w:val="22"/>
                <w:szCs w:val="22"/>
              </w:rPr>
            </w:pPr>
          </w:p>
          <w:p w:rsidR="00BD0596" w:rsidRDefault="00BD0596" w:rsidP="00884E3B">
            <w:pPr>
              <w:jc w:val="right"/>
              <w:rPr>
                <w:sz w:val="22"/>
                <w:szCs w:val="22"/>
              </w:rPr>
            </w:pPr>
          </w:p>
          <w:p w:rsidR="00BD0596" w:rsidRDefault="00BD0596" w:rsidP="00884E3B">
            <w:pPr>
              <w:jc w:val="right"/>
              <w:rPr>
                <w:sz w:val="22"/>
                <w:szCs w:val="22"/>
              </w:rPr>
            </w:pPr>
          </w:p>
          <w:p w:rsidR="00BD0596" w:rsidRDefault="00BD0596" w:rsidP="00884E3B">
            <w:pPr>
              <w:jc w:val="right"/>
              <w:rPr>
                <w:sz w:val="22"/>
                <w:szCs w:val="22"/>
              </w:rPr>
            </w:pPr>
          </w:p>
          <w:p w:rsidR="00BD0596" w:rsidRDefault="00BD0596" w:rsidP="00884E3B">
            <w:pPr>
              <w:jc w:val="right"/>
              <w:rPr>
                <w:sz w:val="22"/>
                <w:szCs w:val="22"/>
              </w:rPr>
            </w:pPr>
          </w:p>
          <w:p w:rsidR="00BD0596" w:rsidRDefault="00BD0596" w:rsidP="00884E3B">
            <w:pPr>
              <w:jc w:val="right"/>
              <w:rPr>
                <w:sz w:val="22"/>
                <w:szCs w:val="22"/>
              </w:rPr>
            </w:pPr>
          </w:p>
          <w:p w:rsidR="00BD0596" w:rsidRDefault="00BD0596" w:rsidP="00884E3B">
            <w:pPr>
              <w:jc w:val="right"/>
              <w:rPr>
                <w:sz w:val="22"/>
                <w:szCs w:val="22"/>
              </w:rPr>
            </w:pPr>
          </w:p>
          <w:p w:rsidR="00BD0596" w:rsidRDefault="00BD0596" w:rsidP="00884E3B">
            <w:pPr>
              <w:jc w:val="right"/>
              <w:rPr>
                <w:sz w:val="22"/>
                <w:szCs w:val="22"/>
              </w:rPr>
            </w:pPr>
          </w:p>
          <w:p w:rsidR="00BD0596" w:rsidRDefault="00BD0596" w:rsidP="00884E3B">
            <w:pPr>
              <w:jc w:val="right"/>
              <w:rPr>
                <w:sz w:val="22"/>
                <w:szCs w:val="22"/>
              </w:rPr>
            </w:pPr>
          </w:p>
          <w:p w:rsidR="00BD0596" w:rsidRPr="00CC4016" w:rsidRDefault="00BD0596" w:rsidP="00884E3B">
            <w:pPr>
              <w:jc w:val="right"/>
            </w:pPr>
            <w:r w:rsidRPr="00CC4016">
              <w:rPr>
                <w:sz w:val="22"/>
                <w:szCs w:val="22"/>
              </w:rPr>
              <w:lastRenderedPageBreak/>
              <w:t>Приложение № 2 к постановлению администрации МО "Шангальское" от 19.08.2019 г. № 75</w:t>
            </w:r>
          </w:p>
        </w:tc>
      </w:tr>
      <w:tr w:rsidR="00BD0596" w:rsidTr="00884E3B">
        <w:trPr>
          <w:trHeight w:val="750"/>
        </w:trPr>
        <w:tc>
          <w:tcPr>
            <w:tcW w:w="10348" w:type="dxa"/>
            <w:gridSpan w:val="11"/>
            <w:tcBorders>
              <w:top w:val="nil"/>
              <w:left w:val="nil"/>
              <w:bottom w:val="nil"/>
              <w:right w:val="nil"/>
            </w:tcBorders>
            <w:shd w:val="clear" w:color="auto" w:fill="auto"/>
            <w:vAlign w:val="center"/>
            <w:hideMark/>
          </w:tcPr>
          <w:p w:rsidR="00BD0596" w:rsidRDefault="00BD0596" w:rsidP="00884E3B">
            <w:pPr>
              <w:jc w:val="center"/>
              <w:rPr>
                <w:b/>
                <w:bCs/>
              </w:rPr>
            </w:pPr>
            <w:bookmarkStart w:id="1" w:name="RANGE!A3:K106"/>
          </w:p>
          <w:p w:rsidR="00BD0596" w:rsidRDefault="00BD0596" w:rsidP="00884E3B">
            <w:pPr>
              <w:jc w:val="center"/>
              <w:rPr>
                <w:b/>
                <w:bCs/>
              </w:rPr>
            </w:pPr>
            <w:r w:rsidRPr="00CC4016">
              <w:rPr>
                <w:b/>
                <w:bCs/>
                <w:sz w:val="22"/>
                <w:szCs w:val="22"/>
              </w:rPr>
              <w:t xml:space="preserve"> Прогноз социально-экономического развития муниципального образования    "Шангальское" </w:t>
            </w:r>
          </w:p>
          <w:p w:rsidR="00BD0596" w:rsidRDefault="00BD0596" w:rsidP="00884E3B">
            <w:pPr>
              <w:jc w:val="center"/>
              <w:rPr>
                <w:b/>
                <w:bCs/>
                <w:sz w:val="22"/>
                <w:szCs w:val="22"/>
              </w:rPr>
            </w:pPr>
            <w:r w:rsidRPr="00CC4016">
              <w:rPr>
                <w:b/>
                <w:bCs/>
                <w:sz w:val="22"/>
                <w:szCs w:val="22"/>
              </w:rPr>
              <w:t xml:space="preserve">на 2020-2022 годы      </w:t>
            </w:r>
            <w:bookmarkEnd w:id="1"/>
          </w:p>
          <w:p w:rsidR="00BD0596" w:rsidRPr="00CC4016" w:rsidRDefault="00BD0596" w:rsidP="00884E3B">
            <w:pPr>
              <w:jc w:val="center"/>
              <w:rPr>
                <w:b/>
                <w:bCs/>
              </w:rPr>
            </w:pPr>
          </w:p>
        </w:tc>
      </w:tr>
      <w:tr w:rsidR="00BD0596" w:rsidTr="00884E3B">
        <w:trPr>
          <w:trHeight w:val="45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b/>
                <w:bCs/>
                <w:sz w:val="16"/>
                <w:szCs w:val="16"/>
              </w:rPr>
            </w:pPr>
            <w:r w:rsidRPr="007266D1">
              <w:rPr>
                <w:b/>
                <w:bCs/>
                <w:sz w:val="16"/>
                <w:szCs w:val="16"/>
              </w:rPr>
              <w:t xml:space="preserve">       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b/>
                <w:bCs/>
                <w:sz w:val="16"/>
                <w:szCs w:val="16"/>
              </w:rPr>
            </w:pPr>
            <w:r w:rsidRPr="007266D1">
              <w:rPr>
                <w:b/>
                <w:bCs/>
                <w:sz w:val="16"/>
                <w:szCs w:val="16"/>
              </w:rPr>
              <w:t>Единица измерения</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BD0596" w:rsidRPr="007266D1" w:rsidRDefault="00BD0596" w:rsidP="00884E3B">
            <w:pPr>
              <w:jc w:val="center"/>
              <w:rPr>
                <w:b/>
                <w:bCs/>
                <w:sz w:val="16"/>
                <w:szCs w:val="16"/>
              </w:rPr>
            </w:pPr>
            <w:r w:rsidRPr="007266D1">
              <w:rPr>
                <w:b/>
                <w:bCs/>
                <w:sz w:val="16"/>
                <w:szCs w:val="16"/>
              </w:rPr>
              <w:t>Отчёт</w:t>
            </w:r>
          </w:p>
        </w:tc>
        <w:tc>
          <w:tcPr>
            <w:tcW w:w="993" w:type="dxa"/>
            <w:tcBorders>
              <w:top w:val="single" w:sz="4" w:space="0" w:color="auto"/>
              <w:left w:val="nil"/>
              <w:bottom w:val="nil"/>
              <w:right w:val="single" w:sz="4" w:space="0" w:color="auto"/>
            </w:tcBorders>
            <w:shd w:val="clear" w:color="auto" w:fill="auto"/>
            <w:vAlign w:val="center"/>
            <w:hideMark/>
          </w:tcPr>
          <w:p w:rsidR="00BD0596" w:rsidRPr="007266D1" w:rsidRDefault="00BD0596" w:rsidP="00884E3B">
            <w:pPr>
              <w:jc w:val="center"/>
              <w:rPr>
                <w:b/>
                <w:bCs/>
                <w:sz w:val="16"/>
                <w:szCs w:val="16"/>
              </w:rPr>
            </w:pPr>
            <w:r w:rsidRPr="007266D1">
              <w:rPr>
                <w:b/>
                <w:bCs/>
                <w:sz w:val="16"/>
                <w:szCs w:val="16"/>
              </w:rPr>
              <w:t>Оценка</w:t>
            </w:r>
          </w:p>
        </w:tc>
        <w:tc>
          <w:tcPr>
            <w:tcW w:w="4535" w:type="dxa"/>
            <w:gridSpan w:val="6"/>
            <w:tcBorders>
              <w:top w:val="single" w:sz="4" w:space="0" w:color="auto"/>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b/>
                <w:bCs/>
                <w:sz w:val="16"/>
                <w:szCs w:val="16"/>
              </w:rPr>
            </w:pPr>
            <w:r w:rsidRPr="007266D1">
              <w:rPr>
                <w:b/>
                <w:bCs/>
                <w:sz w:val="16"/>
                <w:szCs w:val="16"/>
              </w:rPr>
              <w:t xml:space="preserve"> прогноз</w:t>
            </w:r>
          </w:p>
        </w:tc>
      </w:tr>
      <w:tr w:rsidR="00BD0596" w:rsidTr="00884E3B">
        <w:trPr>
          <w:trHeight w:val="39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D0596" w:rsidRPr="007266D1" w:rsidRDefault="00BD0596" w:rsidP="00884E3B">
            <w:pPr>
              <w:rPr>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0596" w:rsidRPr="007266D1" w:rsidRDefault="00BD0596" w:rsidP="00884E3B">
            <w:pPr>
              <w:rPr>
                <w:b/>
                <w:bCs/>
                <w:sz w:val="16"/>
                <w:szCs w:val="16"/>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BD0596" w:rsidRPr="007266D1" w:rsidRDefault="00BD0596" w:rsidP="00884E3B">
            <w:pPr>
              <w:jc w:val="center"/>
              <w:rPr>
                <w:b/>
                <w:bCs/>
                <w:sz w:val="16"/>
                <w:szCs w:val="16"/>
              </w:rPr>
            </w:pPr>
            <w:r w:rsidRPr="007266D1">
              <w:rPr>
                <w:b/>
                <w:bCs/>
                <w:sz w:val="16"/>
                <w:szCs w:val="16"/>
              </w:rPr>
              <w:t>2017</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BD0596" w:rsidRPr="007266D1" w:rsidRDefault="00BD0596" w:rsidP="00884E3B">
            <w:pPr>
              <w:jc w:val="center"/>
              <w:rPr>
                <w:b/>
                <w:bCs/>
                <w:sz w:val="16"/>
                <w:szCs w:val="16"/>
              </w:rPr>
            </w:pPr>
            <w:r w:rsidRPr="007266D1">
              <w:rPr>
                <w:b/>
                <w:bCs/>
                <w:sz w:val="16"/>
                <w:szCs w:val="16"/>
              </w:rPr>
              <w:t>2018</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0596" w:rsidRPr="007266D1" w:rsidRDefault="00BD0596" w:rsidP="00884E3B">
            <w:pPr>
              <w:jc w:val="center"/>
              <w:rPr>
                <w:b/>
                <w:bCs/>
                <w:sz w:val="16"/>
                <w:szCs w:val="16"/>
              </w:rPr>
            </w:pPr>
            <w:r w:rsidRPr="007266D1">
              <w:rPr>
                <w:b/>
                <w:bCs/>
                <w:sz w:val="16"/>
                <w:szCs w:val="16"/>
              </w:rPr>
              <w:t>2019</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b/>
                <w:bCs/>
                <w:sz w:val="16"/>
                <w:szCs w:val="16"/>
              </w:rPr>
            </w:pPr>
            <w:r w:rsidRPr="007266D1">
              <w:rPr>
                <w:b/>
                <w:bCs/>
                <w:sz w:val="16"/>
                <w:szCs w:val="16"/>
              </w:rPr>
              <w:t>2020</w:t>
            </w:r>
          </w:p>
        </w:tc>
        <w:tc>
          <w:tcPr>
            <w:tcW w:w="1558" w:type="dxa"/>
            <w:gridSpan w:val="2"/>
            <w:tcBorders>
              <w:top w:val="single" w:sz="4" w:space="0" w:color="auto"/>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b/>
                <w:bCs/>
                <w:sz w:val="16"/>
                <w:szCs w:val="16"/>
              </w:rPr>
            </w:pPr>
            <w:r w:rsidRPr="007266D1">
              <w:rPr>
                <w:b/>
                <w:bCs/>
                <w:sz w:val="16"/>
                <w:szCs w:val="16"/>
              </w:rPr>
              <w:t>2021</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b/>
                <w:bCs/>
                <w:sz w:val="16"/>
                <w:szCs w:val="16"/>
              </w:rPr>
            </w:pPr>
            <w:r w:rsidRPr="007266D1">
              <w:rPr>
                <w:b/>
                <w:bCs/>
                <w:sz w:val="16"/>
                <w:szCs w:val="16"/>
              </w:rPr>
              <w:t>2022</w:t>
            </w:r>
          </w:p>
        </w:tc>
      </w:tr>
      <w:tr w:rsidR="00BD0596" w:rsidTr="00884E3B">
        <w:trPr>
          <w:cantSplit/>
          <w:trHeight w:val="1863"/>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BD0596" w:rsidRPr="007266D1" w:rsidRDefault="00BD0596" w:rsidP="00884E3B">
            <w:pPr>
              <w:rPr>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D0596" w:rsidRPr="007266D1" w:rsidRDefault="00BD0596" w:rsidP="00884E3B">
            <w:pPr>
              <w:rPr>
                <w:b/>
                <w:bCs/>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BD0596" w:rsidRPr="007266D1" w:rsidRDefault="00BD0596" w:rsidP="00884E3B">
            <w:pPr>
              <w:rPr>
                <w:b/>
                <w:bCs/>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BD0596" w:rsidRPr="007266D1" w:rsidRDefault="00BD0596" w:rsidP="00884E3B">
            <w:pPr>
              <w:rPr>
                <w:b/>
                <w:bCs/>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BD0596" w:rsidRPr="007266D1" w:rsidRDefault="00BD0596" w:rsidP="00884E3B">
            <w:pPr>
              <w:rPr>
                <w:b/>
                <w:bCs/>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rsidR="00BD0596" w:rsidRPr="007266D1" w:rsidRDefault="00BD0596" w:rsidP="00884E3B">
            <w:pPr>
              <w:ind w:left="113" w:right="113"/>
              <w:jc w:val="center"/>
              <w:rPr>
                <w:sz w:val="16"/>
                <w:szCs w:val="16"/>
              </w:rPr>
            </w:pPr>
            <w:r w:rsidRPr="007266D1">
              <w:rPr>
                <w:sz w:val="16"/>
                <w:szCs w:val="16"/>
              </w:rPr>
              <w:t>1 вариант (умеренный)</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BD0596" w:rsidRPr="007266D1" w:rsidRDefault="00BD0596" w:rsidP="00884E3B">
            <w:pPr>
              <w:ind w:left="113" w:right="113"/>
              <w:jc w:val="center"/>
              <w:rPr>
                <w:sz w:val="16"/>
                <w:szCs w:val="16"/>
              </w:rPr>
            </w:pPr>
            <w:r w:rsidRPr="007266D1">
              <w:rPr>
                <w:sz w:val="16"/>
                <w:szCs w:val="16"/>
              </w:rPr>
              <w:t>2 вариант (благоприятный)</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BD0596" w:rsidRPr="007266D1" w:rsidRDefault="00BD0596" w:rsidP="00884E3B">
            <w:pPr>
              <w:ind w:left="113" w:right="113"/>
              <w:jc w:val="center"/>
              <w:rPr>
                <w:sz w:val="16"/>
                <w:szCs w:val="16"/>
              </w:rPr>
            </w:pPr>
            <w:r w:rsidRPr="007266D1">
              <w:rPr>
                <w:sz w:val="16"/>
                <w:szCs w:val="16"/>
              </w:rPr>
              <w:t>1 вариант (умеренный)</w:t>
            </w:r>
          </w:p>
        </w:tc>
        <w:tc>
          <w:tcPr>
            <w:tcW w:w="566" w:type="dxa"/>
            <w:tcBorders>
              <w:top w:val="nil"/>
              <w:left w:val="nil"/>
              <w:bottom w:val="single" w:sz="4" w:space="0" w:color="auto"/>
              <w:right w:val="single" w:sz="4" w:space="0" w:color="auto"/>
            </w:tcBorders>
            <w:shd w:val="clear" w:color="auto" w:fill="auto"/>
            <w:textDirection w:val="btLr"/>
            <w:vAlign w:val="center"/>
            <w:hideMark/>
          </w:tcPr>
          <w:p w:rsidR="00BD0596" w:rsidRPr="007266D1" w:rsidRDefault="00BD0596" w:rsidP="00884E3B">
            <w:pPr>
              <w:ind w:left="113" w:right="113"/>
              <w:jc w:val="center"/>
              <w:rPr>
                <w:sz w:val="16"/>
                <w:szCs w:val="16"/>
              </w:rPr>
            </w:pPr>
            <w:r w:rsidRPr="007266D1">
              <w:rPr>
                <w:sz w:val="16"/>
                <w:szCs w:val="16"/>
              </w:rPr>
              <w:t>2 вариант (благоприятный)</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BD0596" w:rsidRPr="007266D1" w:rsidRDefault="00BD0596" w:rsidP="00884E3B">
            <w:pPr>
              <w:ind w:left="113" w:right="113"/>
              <w:jc w:val="center"/>
              <w:rPr>
                <w:sz w:val="16"/>
                <w:szCs w:val="16"/>
              </w:rPr>
            </w:pPr>
            <w:r w:rsidRPr="007266D1">
              <w:rPr>
                <w:sz w:val="16"/>
                <w:szCs w:val="16"/>
              </w:rPr>
              <w:t>1 вариант (умеренный)</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BD0596" w:rsidRPr="007266D1" w:rsidRDefault="00BD0596" w:rsidP="00884E3B">
            <w:pPr>
              <w:ind w:left="113" w:right="113"/>
              <w:jc w:val="center"/>
              <w:rPr>
                <w:sz w:val="16"/>
                <w:szCs w:val="16"/>
              </w:rPr>
            </w:pPr>
            <w:r w:rsidRPr="007266D1">
              <w:rPr>
                <w:sz w:val="16"/>
                <w:szCs w:val="16"/>
              </w:rPr>
              <w:t>2 вариант (благоприятный)</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rPr>
                <w:b/>
                <w:bCs/>
                <w:sz w:val="16"/>
                <w:szCs w:val="16"/>
              </w:rPr>
            </w:pPr>
            <w:r w:rsidRPr="007266D1">
              <w:rPr>
                <w:b/>
                <w:bCs/>
                <w:sz w:val="16"/>
                <w:szCs w:val="16"/>
              </w:rPr>
              <w:t>ДЕМОГРАФИЧЕСКИЕ ПОКАЗАТЕЛИ</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b/>
                <w:bCs/>
                <w:sz w:val="16"/>
                <w:szCs w:val="16"/>
              </w:rPr>
            </w:pPr>
            <w:r w:rsidRPr="007266D1">
              <w:rPr>
                <w:b/>
                <w:bCs/>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rPr>
                <w:b/>
                <w:bCs/>
              </w:rPr>
            </w:pPr>
            <w:r w:rsidRPr="00CC4016">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566" w:type="dxa"/>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c>
          <w:tcPr>
            <w:tcW w:w="426" w:type="dxa"/>
            <w:tcBorders>
              <w:top w:val="nil"/>
              <w:left w:val="nil"/>
              <w:bottom w:val="single" w:sz="4" w:space="0" w:color="auto"/>
              <w:right w:val="single" w:sz="4" w:space="0" w:color="auto"/>
            </w:tcBorders>
            <w:shd w:val="clear" w:color="auto" w:fill="auto"/>
            <w:vAlign w:val="center"/>
            <w:hideMark/>
          </w:tcPr>
          <w:p w:rsidR="00BD0596" w:rsidRPr="00CC4016" w:rsidRDefault="00BD0596" w:rsidP="00884E3B">
            <w:pPr>
              <w:jc w:val="center"/>
            </w:pPr>
            <w:r w:rsidRPr="00CC4016">
              <w:rPr>
                <w:sz w:val="22"/>
                <w:szCs w:val="22"/>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rPr>
                <w:sz w:val="16"/>
                <w:szCs w:val="16"/>
              </w:rPr>
            </w:pPr>
            <w:r w:rsidRPr="007266D1">
              <w:rPr>
                <w:sz w:val="16"/>
                <w:szCs w:val="16"/>
              </w:rPr>
              <w:t>Численность постоянного населения (среднегодовая)</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тыс.человек</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4,140</w:t>
            </w:r>
          </w:p>
        </w:tc>
        <w:tc>
          <w:tcPr>
            <w:tcW w:w="992"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4,119</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4,1</w:t>
            </w:r>
          </w:p>
        </w:tc>
        <w:tc>
          <w:tcPr>
            <w:tcW w:w="992"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4,1</w:t>
            </w:r>
          </w:p>
        </w:tc>
        <w:tc>
          <w:tcPr>
            <w:tcW w:w="709"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4,1</w:t>
            </w:r>
          </w:p>
        </w:tc>
        <w:tc>
          <w:tcPr>
            <w:tcW w:w="566"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4,1</w:t>
            </w:r>
          </w:p>
        </w:tc>
        <w:tc>
          <w:tcPr>
            <w:tcW w:w="426" w:type="dxa"/>
            <w:tcBorders>
              <w:top w:val="nil"/>
              <w:left w:val="nil"/>
              <w:bottom w:val="single" w:sz="4" w:space="0" w:color="auto"/>
              <w:right w:val="single" w:sz="4" w:space="0" w:color="auto"/>
            </w:tcBorders>
            <w:shd w:val="clear" w:color="auto" w:fill="auto"/>
            <w:vAlign w:val="center"/>
            <w:hideMark/>
          </w:tcPr>
          <w:p w:rsidR="00BD0596" w:rsidRPr="00E1362D" w:rsidRDefault="00BD0596" w:rsidP="00884E3B">
            <w:pPr>
              <w:jc w:val="center"/>
              <w:rPr>
                <w:sz w:val="20"/>
                <w:szCs w:val="20"/>
              </w:rPr>
            </w:pPr>
            <w:r w:rsidRPr="00E1362D">
              <w:rPr>
                <w:sz w:val="20"/>
                <w:szCs w:val="20"/>
              </w:rPr>
              <w:t> </w:t>
            </w:r>
          </w:p>
        </w:tc>
      </w:tr>
      <w:tr w:rsidR="00BD0596" w:rsidTr="00884E3B">
        <w:trPr>
          <w:trHeight w:val="4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b/>
                <w:bCs/>
                <w:sz w:val="16"/>
                <w:szCs w:val="16"/>
              </w:rPr>
            </w:pPr>
            <w:r w:rsidRPr="007266D1">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в % к пред. году</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99,5</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99,5</w:t>
            </w:r>
          </w:p>
        </w:tc>
        <w:tc>
          <w:tcPr>
            <w:tcW w:w="992"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100</w:t>
            </w:r>
          </w:p>
        </w:tc>
        <w:tc>
          <w:tcPr>
            <w:tcW w:w="709"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100</w:t>
            </w:r>
          </w:p>
        </w:tc>
        <w:tc>
          <w:tcPr>
            <w:tcW w:w="566"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100</w:t>
            </w:r>
          </w:p>
        </w:tc>
        <w:tc>
          <w:tcPr>
            <w:tcW w:w="426" w:type="dxa"/>
            <w:tcBorders>
              <w:top w:val="nil"/>
              <w:left w:val="nil"/>
              <w:bottom w:val="single" w:sz="4" w:space="0" w:color="auto"/>
              <w:right w:val="single" w:sz="4" w:space="0" w:color="auto"/>
            </w:tcBorders>
            <w:shd w:val="clear" w:color="auto" w:fill="auto"/>
            <w:vAlign w:val="center"/>
            <w:hideMark/>
          </w:tcPr>
          <w:p w:rsidR="00BD0596" w:rsidRPr="00E1362D" w:rsidRDefault="00BD0596" w:rsidP="00884E3B">
            <w:pPr>
              <w:jc w:val="center"/>
              <w:rPr>
                <w:sz w:val="20"/>
                <w:szCs w:val="20"/>
              </w:rPr>
            </w:pPr>
            <w:r w:rsidRPr="00E1362D">
              <w:rPr>
                <w:sz w:val="20"/>
                <w:szCs w:val="20"/>
              </w:rPr>
              <w:t> </w:t>
            </w:r>
          </w:p>
        </w:tc>
      </w:tr>
      <w:tr w:rsidR="00BD0596" w:rsidTr="00884E3B">
        <w:trPr>
          <w:trHeight w:val="4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ind w:firstLineChars="200" w:firstLine="320"/>
              <w:rPr>
                <w:color w:val="000000"/>
                <w:sz w:val="16"/>
                <w:szCs w:val="16"/>
              </w:rPr>
            </w:pPr>
            <w:r w:rsidRPr="007266D1">
              <w:rPr>
                <w:color w:val="000000"/>
                <w:sz w:val="16"/>
                <w:szCs w:val="16"/>
              </w:rPr>
              <w:t>Численность постоянного населения (среднегодовая), городское</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color w:val="000000"/>
                <w:sz w:val="16"/>
                <w:szCs w:val="16"/>
              </w:rPr>
            </w:pPr>
            <w:r w:rsidRPr="007266D1">
              <w:rPr>
                <w:color w:val="000000"/>
                <w:sz w:val="16"/>
                <w:szCs w:val="16"/>
              </w:rPr>
              <w:t xml:space="preserve"> человек</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0</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0</w:t>
            </w:r>
          </w:p>
        </w:tc>
        <w:tc>
          <w:tcPr>
            <w:tcW w:w="709"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0</w:t>
            </w:r>
          </w:p>
        </w:tc>
        <w:tc>
          <w:tcPr>
            <w:tcW w:w="992"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0</w:t>
            </w:r>
          </w:p>
        </w:tc>
        <w:tc>
          <w:tcPr>
            <w:tcW w:w="566"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0</w:t>
            </w:r>
          </w:p>
        </w:tc>
        <w:tc>
          <w:tcPr>
            <w:tcW w:w="850"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0</w:t>
            </w:r>
          </w:p>
        </w:tc>
        <w:tc>
          <w:tcPr>
            <w:tcW w:w="426" w:type="dxa"/>
            <w:tcBorders>
              <w:top w:val="nil"/>
              <w:left w:val="nil"/>
              <w:bottom w:val="single" w:sz="4" w:space="0" w:color="auto"/>
              <w:right w:val="single" w:sz="4" w:space="0" w:color="auto"/>
            </w:tcBorders>
            <w:shd w:val="clear" w:color="auto" w:fill="auto"/>
            <w:vAlign w:val="center"/>
            <w:hideMark/>
          </w:tcPr>
          <w:p w:rsidR="00BD0596" w:rsidRPr="00E1362D" w:rsidRDefault="00BD0596" w:rsidP="00884E3B">
            <w:pPr>
              <w:jc w:val="center"/>
              <w:rPr>
                <w:sz w:val="20"/>
                <w:szCs w:val="20"/>
              </w:rPr>
            </w:pPr>
            <w:r w:rsidRPr="00E1362D">
              <w:rPr>
                <w:sz w:val="20"/>
                <w:szCs w:val="20"/>
              </w:rPr>
              <w:t>0</w:t>
            </w:r>
          </w:p>
        </w:tc>
      </w:tr>
      <w:tr w:rsidR="00BD0596" w:rsidTr="00884E3B">
        <w:trPr>
          <w:trHeight w:val="54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ind w:firstLineChars="200" w:firstLine="320"/>
              <w:rPr>
                <w:color w:val="000000"/>
                <w:sz w:val="16"/>
                <w:szCs w:val="16"/>
              </w:rPr>
            </w:pPr>
            <w:r w:rsidRPr="007266D1">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color w:val="000000"/>
                <w:sz w:val="16"/>
                <w:szCs w:val="16"/>
              </w:rPr>
            </w:pPr>
            <w:r w:rsidRPr="007266D1">
              <w:rPr>
                <w:color w:val="000000"/>
                <w:sz w:val="16"/>
                <w:szCs w:val="16"/>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b/>
                <w:bCs/>
                <w:sz w:val="18"/>
                <w:szCs w:val="18"/>
              </w:rPr>
            </w:pPr>
            <w:r w:rsidRPr="007266D1">
              <w:rPr>
                <w:b/>
                <w:bCs/>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vAlign w:val="center"/>
            <w:hideMark/>
          </w:tcPr>
          <w:p w:rsidR="00BD0596" w:rsidRPr="00E1362D" w:rsidRDefault="00BD0596" w:rsidP="00884E3B">
            <w:pPr>
              <w:jc w:val="center"/>
              <w:rPr>
                <w:sz w:val="20"/>
                <w:szCs w:val="20"/>
              </w:rPr>
            </w:pPr>
            <w:r w:rsidRPr="00E1362D">
              <w:rPr>
                <w:sz w:val="20"/>
                <w:szCs w:val="20"/>
              </w:rPr>
              <w:t> </w:t>
            </w:r>
          </w:p>
        </w:tc>
      </w:tr>
      <w:tr w:rsidR="00BD0596" w:rsidTr="00884E3B">
        <w:trPr>
          <w:trHeight w:val="4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ind w:firstLineChars="200" w:firstLine="320"/>
              <w:rPr>
                <w:color w:val="000000"/>
                <w:sz w:val="16"/>
                <w:szCs w:val="16"/>
              </w:rPr>
            </w:pPr>
            <w:r w:rsidRPr="007266D1">
              <w:rPr>
                <w:color w:val="000000"/>
                <w:sz w:val="16"/>
                <w:szCs w:val="16"/>
              </w:rPr>
              <w:t>Численность постоянного населения (среднегодовая), сельское</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color w:val="000000"/>
                <w:sz w:val="16"/>
                <w:szCs w:val="16"/>
              </w:rPr>
            </w:pPr>
            <w:r w:rsidRPr="007266D1">
              <w:rPr>
                <w:color w:val="000000"/>
                <w:sz w:val="16"/>
                <w:szCs w:val="16"/>
              </w:rPr>
              <w:t xml:space="preserve"> человек</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4,140</w:t>
            </w:r>
          </w:p>
        </w:tc>
        <w:tc>
          <w:tcPr>
            <w:tcW w:w="992"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4,119</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4,1</w:t>
            </w:r>
          </w:p>
        </w:tc>
        <w:tc>
          <w:tcPr>
            <w:tcW w:w="992"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4,1</w:t>
            </w:r>
          </w:p>
        </w:tc>
        <w:tc>
          <w:tcPr>
            <w:tcW w:w="709"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4,1</w:t>
            </w:r>
          </w:p>
        </w:tc>
        <w:tc>
          <w:tcPr>
            <w:tcW w:w="566"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4,1</w:t>
            </w:r>
          </w:p>
        </w:tc>
        <w:tc>
          <w:tcPr>
            <w:tcW w:w="426" w:type="dxa"/>
            <w:tcBorders>
              <w:top w:val="nil"/>
              <w:left w:val="nil"/>
              <w:bottom w:val="single" w:sz="4" w:space="0" w:color="auto"/>
              <w:right w:val="single" w:sz="4" w:space="0" w:color="auto"/>
            </w:tcBorders>
            <w:shd w:val="clear" w:color="auto" w:fill="auto"/>
            <w:vAlign w:val="center"/>
            <w:hideMark/>
          </w:tcPr>
          <w:p w:rsidR="00BD0596" w:rsidRPr="00E1362D" w:rsidRDefault="00BD0596" w:rsidP="00884E3B">
            <w:pPr>
              <w:jc w:val="center"/>
              <w:rPr>
                <w:sz w:val="20"/>
                <w:szCs w:val="20"/>
              </w:rPr>
            </w:pPr>
            <w:r w:rsidRPr="00E1362D">
              <w:rPr>
                <w:sz w:val="20"/>
                <w:szCs w:val="20"/>
              </w:rPr>
              <w:t> </w:t>
            </w:r>
          </w:p>
        </w:tc>
      </w:tr>
      <w:tr w:rsidR="00BD0596" w:rsidTr="00884E3B">
        <w:trPr>
          <w:trHeight w:val="54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ind w:firstLineChars="200" w:firstLine="320"/>
              <w:rPr>
                <w:color w:val="000000"/>
                <w:sz w:val="16"/>
                <w:szCs w:val="16"/>
              </w:rPr>
            </w:pPr>
            <w:r w:rsidRPr="007266D1">
              <w:rPr>
                <w:color w:val="000000"/>
                <w:sz w:val="16"/>
                <w:szCs w:val="16"/>
              </w:rPr>
              <w:t>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color w:val="000000"/>
                <w:sz w:val="16"/>
                <w:szCs w:val="16"/>
              </w:rPr>
            </w:pPr>
            <w:r w:rsidRPr="007266D1">
              <w:rPr>
                <w:color w:val="000000"/>
                <w:sz w:val="16"/>
                <w:szCs w:val="16"/>
              </w:rPr>
              <w:t>% к предыдущему году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b/>
                <w:bCs/>
                <w:sz w:val="18"/>
                <w:szCs w:val="18"/>
              </w:rPr>
            </w:pPr>
            <w:r w:rsidRPr="007266D1">
              <w:rPr>
                <w:b/>
                <w:bCs/>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99,5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99,5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100</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E1362D" w:rsidRDefault="00BD0596" w:rsidP="00884E3B">
            <w:pPr>
              <w:jc w:val="center"/>
              <w:rPr>
                <w:sz w:val="20"/>
                <w:szCs w:val="20"/>
              </w:rPr>
            </w:pPr>
            <w:r w:rsidRPr="00E1362D">
              <w:rPr>
                <w:sz w:val="20"/>
                <w:szCs w:val="20"/>
              </w:rPr>
              <w:t> </w:t>
            </w:r>
          </w:p>
        </w:tc>
      </w:tr>
      <w:tr w:rsidR="00BD0596" w:rsidTr="00884E3B">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rPr>
                <w:b/>
                <w:bCs/>
                <w:sz w:val="16"/>
                <w:szCs w:val="16"/>
              </w:rPr>
            </w:pPr>
            <w:r w:rsidRPr="007266D1">
              <w:rPr>
                <w:b/>
                <w:bCs/>
                <w:sz w:val="16"/>
                <w:szCs w:val="16"/>
              </w:rPr>
              <w:t>ПРОМЫШЛЕН</w:t>
            </w:r>
            <w:r>
              <w:rPr>
                <w:b/>
                <w:bCs/>
                <w:sz w:val="16"/>
                <w:szCs w:val="16"/>
              </w:rPr>
              <w:t>-</w:t>
            </w:r>
            <w:r w:rsidRPr="007266D1">
              <w:rPr>
                <w:b/>
                <w:bCs/>
                <w:sz w:val="16"/>
                <w:szCs w:val="16"/>
              </w:rPr>
              <w:t>НОЕ ПРОИЗВОДСТВО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4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rPr>
                <w:b/>
                <w:bCs/>
                <w:sz w:val="16"/>
                <w:szCs w:val="16"/>
              </w:rPr>
            </w:pPr>
            <w:r w:rsidRPr="007266D1">
              <w:rPr>
                <w:b/>
                <w:bCs/>
                <w:sz w:val="16"/>
                <w:szCs w:val="16"/>
              </w:rPr>
              <w:t>Индекс промышленного 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в % к пред. году</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rPr>
                <w:sz w:val="16"/>
                <w:szCs w:val="16"/>
              </w:rPr>
            </w:pPr>
            <w:r w:rsidRPr="007266D1">
              <w:rPr>
                <w:sz w:val="16"/>
                <w:szCs w:val="16"/>
              </w:rPr>
              <w:t xml:space="preserve">Объем отгруженных товаров </w:t>
            </w:r>
            <w:proofErr w:type="spellStart"/>
            <w:r w:rsidRPr="007266D1">
              <w:rPr>
                <w:sz w:val="16"/>
                <w:szCs w:val="16"/>
              </w:rPr>
              <w:t>собствен</w:t>
            </w:r>
            <w:r>
              <w:rPr>
                <w:sz w:val="16"/>
                <w:szCs w:val="16"/>
              </w:rPr>
              <w:t>-</w:t>
            </w:r>
            <w:r w:rsidRPr="007266D1">
              <w:rPr>
                <w:sz w:val="16"/>
                <w:szCs w:val="16"/>
              </w:rPr>
              <w:t>ного</w:t>
            </w:r>
            <w:proofErr w:type="spellEnd"/>
            <w:r w:rsidRPr="007266D1">
              <w:rPr>
                <w:sz w:val="16"/>
                <w:szCs w:val="16"/>
              </w:rPr>
              <w:t xml:space="preserve"> производства, выполненных работ и услуг собственными силами - </w:t>
            </w:r>
            <w:r w:rsidRPr="007266D1">
              <w:rPr>
                <w:b/>
                <w:bCs/>
                <w:sz w:val="16"/>
                <w:szCs w:val="16"/>
              </w:rPr>
              <w:t>Обрабатывающие производства (кроме лесопереработки)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млн. рублей в ценах соотв.лет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450,0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450,0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450,0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450,0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ind w:firstLineChars="100" w:firstLine="160"/>
              <w:rPr>
                <w:sz w:val="16"/>
                <w:szCs w:val="16"/>
              </w:rPr>
            </w:pPr>
            <w:r w:rsidRPr="007266D1">
              <w:rPr>
                <w:sz w:val="16"/>
                <w:szCs w:val="16"/>
              </w:rPr>
              <w:t xml:space="preserve">Индекс производства к предыдущему году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ind w:firstLineChars="100" w:firstLine="160"/>
              <w:rPr>
                <w:sz w:val="16"/>
                <w:szCs w:val="16"/>
              </w:rPr>
            </w:pPr>
            <w:r w:rsidRPr="007266D1">
              <w:rPr>
                <w:sz w:val="16"/>
                <w:szCs w:val="16"/>
              </w:rPr>
              <w:t>Индекс-дефлятор к предыдущему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BD0596">
        <w:trPr>
          <w:trHeight w:val="134"/>
        </w:trPr>
        <w:tc>
          <w:tcPr>
            <w:tcW w:w="1701" w:type="dxa"/>
            <w:tcBorders>
              <w:top w:val="nil"/>
              <w:left w:val="single" w:sz="4" w:space="0" w:color="auto"/>
              <w:bottom w:val="single" w:sz="4" w:space="0" w:color="auto"/>
              <w:right w:val="single" w:sz="4" w:space="0" w:color="auto"/>
            </w:tcBorders>
            <w:shd w:val="clear" w:color="000000" w:fill="auto"/>
            <w:vAlign w:val="center"/>
            <w:hideMark/>
          </w:tcPr>
          <w:p w:rsidR="00BD0596" w:rsidRPr="007266D1" w:rsidRDefault="00BD0596" w:rsidP="00884E3B">
            <w:pPr>
              <w:ind w:firstLineChars="200" w:firstLine="320"/>
              <w:rPr>
                <w:sz w:val="16"/>
                <w:szCs w:val="16"/>
              </w:rPr>
            </w:pPr>
            <w:r w:rsidRPr="007266D1">
              <w:rPr>
                <w:sz w:val="16"/>
                <w:szCs w:val="16"/>
              </w:rPr>
              <w:t xml:space="preserve">Объем отгруженных товаров </w:t>
            </w:r>
            <w:proofErr w:type="spellStart"/>
            <w:r w:rsidRPr="007266D1">
              <w:rPr>
                <w:sz w:val="16"/>
                <w:szCs w:val="16"/>
              </w:rPr>
              <w:t>собствен</w:t>
            </w:r>
            <w:r>
              <w:rPr>
                <w:sz w:val="16"/>
                <w:szCs w:val="16"/>
              </w:rPr>
              <w:t>-</w:t>
            </w:r>
            <w:r w:rsidRPr="007266D1">
              <w:rPr>
                <w:sz w:val="16"/>
                <w:szCs w:val="16"/>
              </w:rPr>
              <w:t>ного</w:t>
            </w:r>
            <w:proofErr w:type="spellEnd"/>
            <w:r w:rsidRPr="007266D1">
              <w:rPr>
                <w:sz w:val="16"/>
                <w:szCs w:val="16"/>
              </w:rPr>
              <w:t xml:space="preserve"> производства, выполненных работ и услуг собственными силами - Подраздел DA: Производство пищевых продуктов, включая напитки, и табака</w:t>
            </w:r>
          </w:p>
        </w:tc>
        <w:tc>
          <w:tcPr>
            <w:tcW w:w="1134" w:type="dxa"/>
            <w:tcBorders>
              <w:top w:val="nil"/>
              <w:left w:val="nil"/>
              <w:bottom w:val="single" w:sz="4" w:space="0" w:color="auto"/>
              <w:right w:val="single" w:sz="4" w:space="0" w:color="auto"/>
            </w:tcBorders>
            <w:shd w:val="clear" w:color="000000" w:fill="auto"/>
            <w:vAlign w:val="center"/>
            <w:hideMark/>
          </w:tcPr>
          <w:p w:rsidR="00BD0596" w:rsidRPr="007266D1" w:rsidRDefault="00BD0596" w:rsidP="00884E3B">
            <w:pPr>
              <w:jc w:val="center"/>
              <w:rPr>
                <w:sz w:val="16"/>
                <w:szCs w:val="16"/>
              </w:rPr>
            </w:pPr>
            <w:r w:rsidRPr="007266D1">
              <w:rPr>
                <w:sz w:val="16"/>
                <w:szCs w:val="16"/>
              </w:rPr>
              <w:t xml:space="preserve">млн. руб. </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BD0596">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ind w:firstLineChars="400" w:firstLine="640"/>
              <w:rPr>
                <w:sz w:val="16"/>
                <w:szCs w:val="16"/>
              </w:rPr>
            </w:pPr>
            <w:r w:rsidRPr="007266D1">
              <w:rPr>
                <w:sz w:val="16"/>
                <w:szCs w:val="16"/>
              </w:rPr>
              <w:lastRenderedPageBreak/>
              <w:t xml:space="preserve">Индекс производства к предыдущему году </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D0596" w:rsidRPr="007266D1" w:rsidRDefault="00BD0596" w:rsidP="00884E3B">
            <w:pPr>
              <w:jc w:val="center"/>
              <w:rPr>
                <w:sz w:val="16"/>
                <w:szCs w:val="16"/>
              </w:rPr>
            </w:pPr>
            <w:r w:rsidRPr="007266D1">
              <w:rPr>
                <w:sz w:val="16"/>
                <w:szCs w:val="16"/>
              </w:rPr>
              <w:t>% к пред. году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BD0596">
        <w:trPr>
          <w:trHeight w:val="40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ind w:firstLineChars="400" w:firstLine="640"/>
              <w:rPr>
                <w:sz w:val="16"/>
                <w:szCs w:val="16"/>
              </w:rPr>
            </w:pPr>
            <w:r w:rsidRPr="007266D1">
              <w:rPr>
                <w:sz w:val="16"/>
                <w:szCs w:val="16"/>
              </w:rPr>
              <w:t>Индекс-дефлятор к предыдущему году</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rsidR="00BD0596" w:rsidRPr="007266D1" w:rsidRDefault="00BD0596" w:rsidP="00884E3B">
            <w:pPr>
              <w:jc w:val="center"/>
              <w:rPr>
                <w:sz w:val="16"/>
                <w:szCs w:val="16"/>
              </w:rPr>
            </w:pPr>
            <w:r w:rsidRPr="007266D1">
              <w:rPr>
                <w:sz w:val="16"/>
                <w:szCs w:val="16"/>
              </w:rPr>
              <w:t>% к пред. году</w:t>
            </w:r>
          </w:p>
        </w:tc>
        <w:tc>
          <w:tcPr>
            <w:tcW w:w="993" w:type="dxa"/>
            <w:tcBorders>
              <w:top w:val="single" w:sz="4" w:space="0" w:color="auto"/>
              <w:left w:val="nil"/>
              <w:bottom w:val="single" w:sz="4" w:space="0" w:color="auto"/>
              <w:right w:val="single" w:sz="4" w:space="0" w:color="auto"/>
            </w:tcBorders>
            <w:shd w:val="clear" w:color="000000"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right"/>
              <w:rPr>
                <w:sz w:val="18"/>
                <w:szCs w:val="18"/>
              </w:rPr>
            </w:pPr>
            <w:r w:rsidRPr="007266D1">
              <w:rPr>
                <w:sz w:val="18"/>
                <w:szCs w:val="18"/>
              </w:rPr>
              <w:t> </w:t>
            </w:r>
          </w:p>
        </w:tc>
        <w:tc>
          <w:tcPr>
            <w:tcW w:w="993" w:type="dxa"/>
            <w:tcBorders>
              <w:top w:val="single" w:sz="4" w:space="0" w:color="auto"/>
              <w:left w:val="nil"/>
              <w:bottom w:val="single" w:sz="4" w:space="0" w:color="auto"/>
              <w:right w:val="single" w:sz="4" w:space="0" w:color="auto"/>
            </w:tcBorders>
            <w:shd w:val="clear" w:color="auto" w:fill="auto"/>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hideMark/>
          </w:tcPr>
          <w:p w:rsidR="00BD0596" w:rsidRPr="007266D1" w:rsidRDefault="00BD0596" w:rsidP="00884E3B">
            <w:pPr>
              <w:jc w:val="center"/>
              <w:rPr>
                <w:sz w:val="18"/>
                <w:szCs w:val="18"/>
              </w:rPr>
            </w:pPr>
            <w:r w:rsidRPr="007266D1">
              <w:rPr>
                <w:sz w:val="18"/>
                <w:szCs w:val="18"/>
              </w:rPr>
              <w:t> </w:t>
            </w:r>
          </w:p>
        </w:tc>
        <w:tc>
          <w:tcPr>
            <w:tcW w:w="709" w:type="dxa"/>
            <w:tcBorders>
              <w:top w:val="single" w:sz="4" w:space="0" w:color="auto"/>
              <w:left w:val="nil"/>
              <w:bottom w:val="single" w:sz="4" w:space="0" w:color="auto"/>
              <w:right w:val="single" w:sz="4" w:space="0" w:color="auto"/>
            </w:tcBorders>
            <w:shd w:val="clear" w:color="auto" w:fill="auto"/>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hideMark/>
          </w:tcPr>
          <w:p w:rsidR="00BD0596" w:rsidRPr="007266D1" w:rsidRDefault="00BD0596" w:rsidP="00884E3B">
            <w:pPr>
              <w:jc w:val="center"/>
              <w:rPr>
                <w:sz w:val="18"/>
                <w:szCs w:val="18"/>
              </w:rPr>
            </w:pPr>
            <w:r w:rsidRPr="007266D1">
              <w:rPr>
                <w:sz w:val="18"/>
                <w:szCs w:val="18"/>
              </w:rPr>
              <w:t> </w:t>
            </w:r>
          </w:p>
        </w:tc>
        <w:tc>
          <w:tcPr>
            <w:tcW w:w="566" w:type="dxa"/>
            <w:tcBorders>
              <w:top w:val="single" w:sz="4" w:space="0" w:color="auto"/>
              <w:left w:val="nil"/>
              <w:bottom w:val="single" w:sz="4" w:space="0" w:color="auto"/>
              <w:right w:val="single" w:sz="4" w:space="0" w:color="auto"/>
            </w:tcBorders>
            <w:shd w:val="clear" w:color="auto" w:fill="auto"/>
            <w:noWrap/>
            <w:vAlign w:val="bottom"/>
            <w:hideMark/>
          </w:tcPr>
          <w:p w:rsidR="00BD0596" w:rsidRPr="007266D1" w:rsidRDefault="00BD0596" w:rsidP="00884E3B">
            <w:pPr>
              <w:jc w:val="right"/>
              <w:rPr>
                <w:sz w:val="18"/>
                <w:szCs w:val="18"/>
              </w:rPr>
            </w:pPr>
            <w:r w:rsidRPr="007266D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D0596" w:rsidRPr="007266D1" w:rsidRDefault="00BD0596" w:rsidP="00884E3B">
            <w:pPr>
              <w:jc w:val="right"/>
              <w:rPr>
                <w:sz w:val="18"/>
                <w:szCs w:val="18"/>
              </w:rPr>
            </w:pPr>
            <w:r w:rsidRPr="007266D1">
              <w:rPr>
                <w:sz w:val="18"/>
                <w:szCs w:val="18"/>
              </w:rPr>
              <w:t> </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BD0596" w:rsidRPr="00E1362D" w:rsidRDefault="00BD0596" w:rsidP="00884E3B">
            <w:pPr>
              <w:jc w:val="right"/>
              <w:rPr>
                <w:sz w:val="20"/>
                <w:szCs w:val="20"/>
              </w:rPr>
            </w:pPr>
            <w:r w:rsidRPr="00E1362D">
              <w:rPr>
                <w:sz w:val="20"/>
                <w:szCs w:val="20"/>
              </w:rPr>
              <w:t> </w:t>
            </w:r>
          </w:p>
        </w:tc>
      </w:tr>
      <w:tr w:rsidR="00BD0596" w:rsidTr="00884E3B">
        <w:trPr>
          <w:trHeight w:val="630"/>
        </w:trPr>
        <w:tc>
          <w:tcPr>
            <w:tcW w:w="1701" w:type="dxa"/>
            <w:tcBorders>
              <w:top w:val="nil"/>
              <w:left w:val="single" w:sz="4" w:space="0" w:color="auto"/>
              <w:bottom w:val="single" w:sz="4" w:space="0" w:color="auto"/>
              <w:right w:val="single" w:sz="4" w:space="0" w:color="auto"/>
            </w:tcBorders>
            <w:shd w:val="clear" w:color="000000" w:fill="auto"/>
            <w:vAlign w:val="center"/>
            <w:hideMark/>
          </w:tcPr>
          <w:p w:rsidR="00BD0596" w:rsidRPr="007266D1" w:rsidRDefault="00BD0596" w:rsidP="00884E3B">
            <w:pPr>
              <w:ind w:firstLineChars="200" w:firstLine="320"/>
              <w:rPr>
                <w:sz w:val="16"/>
                <w:szCs w:val="16"/>
              </w:rPr>
            </w:pPr>
            <w:r w:rsidRPr="007266D1">
              <w:rPr>
                <w:sz w:val="16"/>
                <w:szCs w:val="16"/>
              </w:rPr>
              <w:t>Объем отгруженных товаров собственного производства, выполненных работ и услуг собственными силами - Подраздел DD: Обработка древесины и производство изделий из дерева</w:t>
            </w:r>
          </w:p>
        </w:tc>
        <w:tc>
          <w:tcPr>
            <w:tcW w:w="1134" w:type="dxa"/>
            <w:tcBorders>
              <w:top w:val="nil"/>
              <w:left w:val="nil"/>
              <w:bottom w:val="single" w:sz="4" w:space="0" w:color="auto"/>
              <w:right w:val="single" w:sz="4" w:space="0" w:color="auto"/>
            </w:tcBorders>
            <w:shd w:val="clear" w:color="000000" w:fill="auto"/>
            <w:vAlign w:val="center"/>
            <w:hideMark/>
          </w:tcPr>
          <w:p w:rsidR="00BD0596" w:rsidRPr="007266D1" w:rsidRDefault="00BD0596" w:rsidP="00884E3B">
            <w:pPr>
              <w:jc w:val="center"/>
              <w:rPr>
                <w:sz w:val="16"/>
                <w:szCs w:val="16"/>
              </w:rPr>
            </w:pPr>
            <w:r w:rsidRPr="007266D1">
              <w:rPr>
                <w:sz w:val="16"/>
                <w:szCs w:val="16"/>
              </w:rPr>
              <w:t xml:space="preserve">млн. руб. </w:t>
            </w:r>
          </w:p>
        </w:tc>
        <w:tc>
          <w:tcPr>
            <w:tcW w:w="993" w:type="dxa"/>
            <w:tcBorders>
              <w:top w:val="nil"/>
              <w:left w:val="nil"/>
              <w:bottom w:val="single" w:sz="4" w:space="0" w:color="auto"/>
              <w:right w:val="single" w:sz="4" w:space="0" w:color="auto"/>
            </w:tcBorders>
            <w:shd w:val="clear" w:color="000000"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1163,8</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1200,0</w:t>
            </w:r>
          </w:p>
        </w:tc>
        <w:tc>
          <w:tcPr>
            <w:tcW w:w="992"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1200,0</w:t>
            </w:r>
          </w:p>
        </w:tc>
        <w:tc>
          <w:tcPr>
            <w:tcW w:w="709"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1200,0</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1200,0</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45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ind w:firstLineChars="400" w:firstLine="640"/>
              <w:rPr>
                <w:sz w:val="16"/>
                <w:szCs w:val="16"/>
              </w:rPr>
            </w:pPr>
            <w:r w:rsidRPr="007266D1">
              <w:rPr>
                <w:sz w:val="16"/>
                <w:szCs w:val="16"/>
              </w:rPr>
              <w:t xml:space="preserve">Индекс производства к предыдущему году </w:t>
            </w:r>
          </w:p>
        </w:tc>
        <w:tc>
          <w:tcPr>
            <w:tcW w:w="1134" w:type="dxa"/>
            <w:tcBorders>
              <w:top w:val="nil"/>
              <w:left w:val="nil"/>
              <w:bottom w:val="single" w:sz="4" w:space="0" w:color="auto"/>
              <w:right w:val="single" w:sz="4" w:space="0" w:color="auto"/>
            </w:tcBorders>
            <w:shd w:val="clear" w:color="000000" w:fill="auto"/>
            <w:vAlign w:val="center"/>
            <w:hideMark/>
          </w:tcPr>
          <w:p w:rsidR="00BD0596" w:rsidRPr="007266D1" w:rsidRDefault="00BD0596" w:rsidP="00884E3B">
            <w:pPr>
              <w:jc w:val="center"/>
              <w:rPr>
                <w:sz w:val="16"/>
                <w:szCs w:val="16"/>
              </w:rPr>
            </w:pPr>
            <w:r w:rsidRPr="007266D1">
              <w:rPr>
                <w:sz w:val="16"/>
                <w:szCs w:val="16"/>
              </w:rPr>
              <w:t>% к пред. году</w:t>
            </w:r>
          </w:p>
        </w:tc>
        <w:tc>
          <w:tcPr>
            <w:tcW w:w="993" w:type="dxa"/>
            <w:tcBorders>
              <w:top w:val="nil"/>
              <w:left w:val="nil"/>
              <w:bottom w:val="single" w:sz="4" w:space="0" w:color="auto"/>
              <w:right w:val="single" w:sz="4" w:space="0" w:color="auto"/>
            </w:tcBorders>
            <w:shd w:val="clear" w:color="000000"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right"/>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hideMark/>
          </w:tcPr>
          <w:p w:rsidR="00BD0596" w:rsidRPr="007266D1" w:rsidRDefault="00BD0596" w:rsidP="00884E3B">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bottom"/>
            <w:hideMark/>
          </w:tcPr>
          <w:p w:rsidR="00BD0596" w:rsidRPr="007266D1" w:rsidRDefault="00BD0596" w:rsidP="00884E3B">
            <w:pPr>
              <w:jc w:val="right"/>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D0596" w:rsidRPr="007266D1" w:rsidRDefault="00BD0596" w:rsidP="00884E3B">
            <w:pPr>
              <w:jc w:val="right"/>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BD0596" w:rsidRPr="00E1362D" w:rsidRDefault="00BD0596" w:rsidP="00884E3B">
            <w:pPr>
              <w:jc w:val="right"/>
              <w:rPr>
                <w:sz w:val="20"/>
                <w:szCs w:val="20"/>
              </w:rPr>
            </w:pPr>
            <w:r w:rsidRPr="00E1362D">
              <w:rPr>
                <w:sz w:val="20"/>
                <w:szCs w:val="20"/>
              </w:rPr>
              <w:t> </w:t>
            </w:r>
          </w:p>
        </w:tc>
      </w:tr>
      <w:tr w:rsidR="00BD0596" w:rsidTr="00884E3B">
        <w:trPr>
          <w:trHeight w:val="45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ind w:firstLineChars="400" w:firstLine="640"/>
              <w:rPr>
                <w:sz w:val="16"/>
                <w:szCs w:val="16"/>
              </w:rPr>
            </w:pPr>
            <w:r w:rsidRPr="007266D1">
              <w:rPr>
                <w:sz w:val="16"/>
                <w:szCs w:val="16"/>
              </w:rPr>
              <w:t>Индекс-дефлятор к предыдущему году</w:t>
            </w:r>
          </w:p>
        </w:tc>
        <w:tc>
          <w:tcPr>
            <w:tcW w:w="1134" w:type="dxa"/>
            <w:tcBorders>
              <w:top w:val="nil"/>
              <w:left w:val="nil"/>
              <w:bottom w:val="single" w:sz="4" w:space="0" w:color="auto"/>
              <w:right w:val="single" w:sz="4" w:space="0" w:color="auto"/>
            </w:tcBorders>
            <w:shd w:val="clear" w:color="000000" w:fill="auto"/>
            <w:vAlign w:val="center"/>
            <w:hideMark/>
          </w:tcPr>
          <w:p w:rsidR="00BD0596" w:rsidRPr="007266D1" w:rsidRDefault="00BD0596" w:rsidP="00884E3B">
            <w:pPr>
              <w:jc w:val="center"/>
              <w:rPr>
                <w:sz w:val="16"/>
                <w:szCs w:val="16"/>
              </w:rPr>
            </w:pPr>
            <w:r w:rsidRPr="007266D1">
              <w:rPr>
                <w:sz w:val="16"/>
                <w:szCs w:val="16"/>
              </w:rPr>
              <w:t>% к пред. году</w:t>
            </w:r>
          </w:p>
        </w:tc>
        <w:tc>
          <w:tcPr>
            <w:tcW w:w="993" w:type="dxa"/>
            <w:tcBorders>
              <w:top w:val="nil"/>
              <w:left w:val="nil"/>
              <w:bottom w:val="single" w:sz="4" w:space="0" w:color="auto"/>
              <w:right w:val="single" w:sz="4" w:space="0" w:color="auto"/>
            </w:tcBorders>
            <w:shd w:val="clear" w:color="000000"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right"/>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hideMark/>
          </w:tcPr>
          <w:p w:rsidR="00BD0596" w:rsidRPr="007266D1" w:rsidRDefault="00BD0596" w:rsidP="00884E3B">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bottom"/>
            <w:hideMark/>
          </w:tcPr>
          <w:p w:rsidR="00BD0596" w:rsidRPr="007266D1" w:rsidRDefault="00BD0596" w:rsidP="00884E3B">
            <w:pPr>
              <w:jc w:val="right"/>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D0596" w:rsidRPr="007266D1" w:rsidRDefault="00BD0596" w:rsidP="00884E3B">
            <w:pPr>
              <w:jc w:val="right"/>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BD0596" w:rsidRPr="00E1362D" w:rsidRDefault="00BD0596" w:rsidP="00884E3B">
            <w:pPr>
              <w:jc w:val="right"/>
              <w:rPr>
                <w:sz w:val="20"/>
                <w:szCs w:val="20"/>
              </w:rPr>
            </w:pPr>
            <w:r w:rsidRPr="00E1362D">
              <w:rPr>
                <w:sz w:val="20"/>
                <w:szCs w:val="20"/>
              </w:rPr>
              <w:t> </w:t>
            </w:r>
          </w:p>
        </w:tc>
      </w:tr>
      <w:tr w:rsidR="00BD0596" w:rsidTr="00884E3B">
        <w:trPr>
          <w:trHeight w:val="630"/>
        </w:trPr>
        <w:tc>
          <w:tcPr>
            <w:tcW w:w="1701" w:type="dxa"/>
            <w:tcBorders>
              <w:top w:val="nil"/>
              <w:left w:val="single" w:sz="4" w:space="0" w:color="auto"/>
              <w:bottom w:val="single" w:sz="4" w:space="0" w:color="auto"/>
              <w:right w:val="single" w:sz="4" w:space="0" w:color="auto"/>
            </w:tcBorders>
            <w:shd w:val="clear" w:color="000000" w:fill="auto"/>
            <w:vAlign w:val="center"/>
            <w:hideMark/>
          </w:tcPr>
          <w:p w:rsidR="00BD0596" w:rsidRPr="007266D1" w:rsidRDefault="00BD0596" w:rsidP="00884E3B">
            <w:pPr>
              <w:ind w:firstLineChars="200" w:firstLine="320"/>
              <w:rPr>
                <w:sz w:val="16"/>
                <w:szCs w:val="16"/>
              </w:rPr>
            </w:pPr>
            <w:r w:rsidRPr="007266D1">
              <w:rPr>
                <w:sz w:val="16"/>
                <w:szCs w:val="16"/>
              </w:rPr>
              <w:t xml:space="preserve">Объем </w:t>
            </w:r>
            <w:proofErr w:type="spellStart"/>
            <w:r w:rsidRPr="007266D1">
              <w:rPr>
                <w:sz w:val="16"/>
                <w:szCs w:val="16"/>
              </w:rPr>
              <w:t>отгру</w:t>
            </w:r>
            <w:r>
              <w:rPr>
                <w:sz w:val="16"/>
                <w:szCs w:val="16"/>
              </w:rPr>
              <w:t>-</w:t>
            </w:r>
            <w:r w:rsidRPr="007266D1">
              <w:rPr>
                <w:sz w:val="16"/>
                <w:szCs w:val="16"/>
              </w:rPr>
              <w:t>женных</w:t>
            </w:r>
            <w:proofErr w:type="spellEnd"/>
            <w:r w:rsidRPr="007266D1">
              <w:rPr>
                <w:sz w:val="16"/>
                <w:szCs w:val="16"/>
              </w:rPr>
              <w:t xml:space="preserve"> товаров собственного </w:t>
            </w:r>
            <w:proofErr w:type="spellStart"/>
            <w:r w:rsidRPr="007266D1">
              <w:rPr>
                <w:sz w:val="16"/>
                <w:szCs w:val="16"/>
              </w:rPr>
              <w:t>произ</w:t>
            </w:r>
            <w:r>
              <w:rPr>
                <w:sz w:val="16"/>
                <w:szCs w:val="16"/>
              </w:rPr>
              <w:t>-</w:t>
            </w:r>
            <w:r w:rsidRPr="007266D1">
              <w:rPr>
                <w:sz w:val="16"/>
                <w:szCs w:val="16"/>
              </w:rPr>
              <w:t>водства</w:t>
            </w:r>
            <w:proofErr w:type="spellEnd"/>
            <w:r w:rsidRPr="007266D1">
              <w:rPr>
                <w:sz w:val="16"/>
                <w:szCs w:val="16"/>
              </w:rPr>
              <w:t xml:space="preserve">, </w:t>
            </w:r>
            <w:proofErr w:type="spellStart"/>
            <w:r w:rsidRPr="007266D1">
              <w:rPr>
                <w:sz w:val="16"/>
                <w:szCs w:val="16"/>
              </w:rPr>
              <w:t>выполнен</w:t>
            </w:r>
            <w:r>
              <w:rPr>
                <w:sz w:val="16"/>
                <w:szCs w:val="16"/>
              </w:rPr>
              <w:t>-</w:t>
            </w:r>
            <w:r w:rsidRPr="007266D1">
              <w:rPr>
                <w:sz w:val="16"/>
                <w:szCs w:val="16"/>
              </w:rPr>
              <w:t>ных</w:t>
            </w:r>
            <w:proofErr w:type="spellEnd"/>
            <w:r w:rsidRPr="007266D1">
              <w:rPr>
                <w:sz w:val="16"/>
                <w:szCs w:val="16"/>
              </w:rPr>
              <w:t xml:space="preserve"> работ и услуг собственными силами - Подраздел DN: Прочие производства</w:t>
            </w:r>
          </w:p>
        </w:tc>
        <w:tc>
          <w:tcPr>
            <w:tcW w:w="1134" w:type="dxa"/>
            <w:tcBorders>
              <w:top w:val="nil"/>
              <w:left w:val="nil"/>
              <w:bottom w:val="single" w:sz="4" w:space="0" w:color="auto"/>
              <w:right w:val="single" w:sz="4" w:space="0" w:color="auto"/>
            </w:tcBorders>
            <w:shd w:val="clear" w:color="000000" w:fill="auto"/>
            <w:vAlign w:val="center"/>
            <w:hideMark/>
          </w:tcPr>
          <w:p w:rsidR="00BD0596" w:rsidRPr="007266D1" w:rsidRDefault="00BD0596" w:rsidP="00884E3B">
            <w:pPr>
              <w:jc w:val="center"/>
              <w:rPr>
                <w:sz w:val="16"/>
                <w:szCs w:val="16"/>
              </w:rPr>
            </w:pPr>
            <w:r w:rsidRPr="007266D1">
              <w:rPr>
                <w:sz w:val="16"/>
                <w:szCs w:val="16"/>
              </w:rPr>
              <w:t xml:space="preserve">млн. руб. </w:t>
            </w:r>
          </w:p>
        </w:tc>
        <w:tc>
          <w:tcPr>
            <w:tcW w:w="993" w:type="dxa"/>
            <w:tcBorders>
              <w:top w:val="nil"/>
              <w:left w:val="nil"/>
              <w:bottom w:val="single" w:sz="4" w:space="0" w:color="auto"/>
              <w:right w:val="single" w:sz="4" w:space="0" w:color="auto"/>
            </w:tcBorders>
            <w:shd w:val="clear" w:color="000000"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right"/>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hideMark/>
          </w:tcPr>
          <w:p w:rsidR="00BD0596" w:rsidRPr="007266D1" w:rsidRDefault="00BD0596" w:rsidP="00884E3B">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right"/>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BD0596" w:rsidRPr="00E1362D" w:rsidRDefault="00BD0596" w:rsidP="00884E3B">
            <w:pPr>
              <w:jc w:val="right"/>
              <w:rPr>
                <w:sz w:val="20"/>
                <w:szCs w:val="20"/>
              </w:rPr>
            </w:pPr>
            <w:r w:rsidRPr="00E1362D">
              <w:rPr>
                <w:sz w:val="20"/>
                <w:szCs w:val="20"/>
              </w:rPr>
              <w:t> </w:t>
            </w:r>
          </w:p>
        </w:tc>
      </w:tr>
      <w:tr w:rsidR="00BD0596" w:rsidTr="00884E3B">
        <w:trPr>
          <w:trHeight w:val="3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ind w:firstLineChars="400" w:firstLine="640"/>
              <w:rPr>
                <w:sz w:val="16"/>
                <w:szCs w:val="16"/>
              </w:rPr>
            </w:pPr>
            <w:r w:rsidRPr="007266D1">
              <w:rPr>
                <w:sz w:val="16"/>
                <w:szCs w:val="16"/>
              </w:rPr>
              <w:t xml:space="preserve">Индекс производства к предыдущему году </w:t>
            </w:r>
          </w:p>
        </w:tc>
        <w:tc>
          <w:tcPr>
            <w:tcW w:w="1134" w:type="dxa"/>
            <w:tcBorders>
              <w:top w:val="nil"/>
              <w:left w:val="nil"/>
              <w:bottom w:val="single" w:sz="4" w:space="0" w:color="auto"/>
              <w:right w:val="single" w:sz="4" w:space="0" w:color="auto"/>
            </w:tcBorders>
            <w:shd w:val="clear" w:color="000000" w:fill="auto"/>
            <w:vAlign w:val="center"/>
            <w:hideMark/>
          </w:tcPr>
          <w:p w:rsidR="00BD0596" w:rsidRPr="007266D1" w:rsidRDefault="00BD0596" w:rsidP="00884E3B">
            <w:pPr>
              <w:jc w:val="center"/>
              <w:rPr>
                <w:sz w:val="16"/>
                <w:szCs w:val="16"/>
              </w:rPr>
            </w:pPr>
            <w:r w:rsidRPr="007266D1">
              <w:rPr>
                <w:sz w:val="16"/>
                <w:szCs w:val="16"/>
              </w:rPr>
              <w:t>% к пред. году</w:t>
            </w:r>
          </w:p>
        </w:tc>
        <w:tc>
          <w:tcPr>
            <w:tcW w:w="993" w:type="dxa"/>
            <w:tcBorders>
              <w:top w:val="nil"/>
              <w:left w:val="nil"/>
              <w:bottom w:val="single" w:sz="4" w:space="0" w:color="auto"/>
              <w:right w:val="single" w:sz="4" w:space="0" w:color="auto"/>
            </w:tcBorders>
            <w:shd w:val="clear" w:color="000000"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right"/>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hideMark/>
          </w:tcPr>
          <w:p w:rsidR="00BD0596" w:rsidRPr="007266D1" w:rsidRDefault="00BD0596" w:rsidP="00884E3B">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right"/>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BD0596" w:rsidRPr="00E1362D" w:rsidRDefault="00BD0596" w:rsidP="00884E3B">
            <w:pPr>
              <w:jc w:val="right"/>
              <w:rPr>
                <w:sz w:val="20"/>
                <w:szCs w:val="20"/>
              </w:rPr>
            </w:pPr>
            <w:r w:rsidRPr="00E1362D">
              <w:rPr>
                <w:sz w:val="20"/>
                <w:szCs w:val="20"/>
              </w:rPr>
              <w:t> </w:t>
            </w:r>
          </w:p>
        </w:tc>
      </w:tr>
      <w:tr w:rsidR="00BD0596" w:rsidTr="00884E3B">
        <w:trPr>
          <w:trHeight w:val="36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ind w:firstLineChars="400" w:firstLine="640"/>
              <w:rPr>
                <w:sz w:val="16"/>
                <w:szCs w:val="16"/>
              </w:rPr>
            </w:pPr>
            <w:r w:rsidRPr="007266D1">
              <w:rPr>
                <w:sz w:val="16"/>
                <w:szCs w:val="16"/>
              </w:rPr>
              <w:t>Индекс-дефлятор к предыдущему году</w:t>
            </w:r>
          </w:p>
        </w:tc>
        <w:tc>
          <w:tcPr>
            <w:tcW w:w="1134" w:type="dxa"/>
            <w:tcBorders>
              <w:top w:val="nil"/>
              <w:left w:val="nil"/>
              <w:bottom w:val="single" w:sz="4" w:space="0" w:color="auto"/>
              <w:right w:val="single" w:sz="4" w:space="0" w:color="auto"/>
            </w:tcBorders>
            <w:shd w:val="clear" w:color="000000" w:fill="auto"/>
            <w:vAlign w:val="center"/>
            <w:hideMark/>
          </w:tcPr>
          <w:p w:rsidR="00BD0596" w:rsidRPr="007266D1" w:rsidRDefault="00BD0596" w:rsidP="00884E3B">
            <w:pPr>
              <w:jc w:val="center"/>
              <w:rPr>
                <w:sz w:val="16"/>
                <w:szCs w:val="16"/>
              </w:rPr>
            </w:pPr>
            <w:r w:rsidRPr="007266D1">
              <w:rPr>
                <w:sz w:val="16"/>
                <w:szCs w:val="16"/>
              </w:rPr>
              <w:t>% к пред. году</w:t>
            </w:r>
          </w:p>
        </w:tc>
        <w:tc>
          <w:tcPr>
            <w:tcW w:w="993" w:type="dxa"/>
            <w:tcBorders>
              <w:top w:val="nil"/>
              <w:left w:val="nil"/>
              <w:bottom w:val="single" w:sz="4" w:space="0" w:color="auto"/>
              <w:right w:val="single" w:sz="4" w:space="0" w:color="auto"/>
            </w:tcBorders>
            <w:shd w:val="clear" w:color="000000"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right"/>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hideMark/>
          </w:tcPr>
          <w:p w:rsidR="00BD0596" w:rsidRPr="007266D1" w:rsidRDefault="00BD0596" w:rsidP="00884E3B">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bottom"/>
            <w:hideMark/>
          </w:tcPr>
          <w:p w:rsidR="00BD0596" w:rsidRPr="007266D1" w:rsidRDefault="00BD0596" w:rsidP="00884E3B">
            <w:pPr>
              <w:jc w:val="right"/>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D0596" w:rsidRPr="007266D1" w:rsidRDefault="00BD0596" w:rsidP="00884E3B">
            <w:pPr>
              <w:jc w:val="right"/>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rsidR="00BD0596" w:rsidRPr="00E1362D" w:rsidRDefault="00BD0596" w:rsidP="00884E3B">
            <w:pPr>
              <w:jc w:val="right"/>
              <w:rPr>
                <w:sz w:val="20"/>
                <w:szCs w:val="20"/>
              </w:rPr>
            </w:pPr>
            <w:r w:rsidRPr="00E1362D">
              <w:rPr>
                <w:sz w:val="20"/>
                <w:szCs w:val="20"/>
              </w:rPr>
              <w:t> </w:t>
            </w:r>
          </w:p>
        </w:tc>
      </w:tr>
      <w:tr w:rsidR="00BD0596" w:rsidTr="00884E3B">
        <w:trPr>
          <w:trHeight w:val="31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rPr>
                <w:b/>
                <w:bCs/>
                <w:sz w:val="16"/>
                <w:szCs w:val="16"/>
              </w:rPr>
            </w:pPr>
            <w:r w:rsidRPr="007266D1">
              <w:rPr>
                <w:b/>
                <w:bCs/>
                <w:sz w:val="16"/>
                <w:szCs w:val="16"/>
              </w:rPr>
              <w:t xml:space="preserve"> СЕЛЬСКОЕ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6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ind w:firstLineChars="100" w:firstLine="160"/>
              <w:rPr>
                <w:sz w:val="16"/>
                <w:szCs w:val="16"/>
              </w:rPr>
            </w:pPr>
            <w:r w:rsidRPr="007266D1">
              <w:rPr>
                <w:sz w:val="16"/>
                <w:szCs w:val="16"/>
              </w:rPr>
              <w:t>Продукция сельского хозяйства в хозяйствах всех категорий</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млн. рублей в ценах соотв.лет</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54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ind w:firstLineChars="200" w:firstLine="320"/>
              <w:rPr>
                <w:sz w:val="16"/>
                <w:szCs w:val="16"/>
              </w:rPr>
            </w:pPr>
            <w:r w:rsidRPr="007266D1">
              <w:rPr>
                <w:sz w:val="16"/>
                <w:szCs w:val="16"/>
              </w:rPr>
              <w:t xml:space="preserve">Индекс производства к предыдущему году </w:t>
            </w:r>
          </w:p>
        </w:tc>
        <w:tc>
          <w:tcPr>
            <w:tcW w:w="1134" w:type="dxa"/>
            <w:tcBorders>
              <w:top w:val="nil"/>
              <w:left w:val="nil"/>
              <w:bottom w:val="single" w:sz="4" w:space="0" w:color="auto"/>
              <w:right w:val="single" w:sz="4" w:space="0" w:color="auto"/>
            </w:tcBorders>
            <w:shd w:val="clear" w:color="000000" w:fill="auto"/>
            <w:vAlign w:val="center"/>
            <w:hideMark/>
          </w:tcPr>
          <w:p w:rsidR="00BD0596" w:rsidRPr="007266D1" w:rsidRDefault="00BD0596" w:rsidP="00884E3B">
            <w:pPr>
              <w:jc w:val="center"/>
              <w:rPr>
                <w:color w:val="000000"/>
                <w:sz w:val="16"/>
                <w:szCs w:val="16"/>
              </w:rPr>
            </w:pPr>
            <w:r w:rsidRPr="007266D1">
              <w:rPr>
                <w:color w:val="000000"/>
                <w:sz w:val="16"/>
                <w:szCs w:val="16"/>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D0596" w:rsidRDefault="00BD0596" w:rsidP="00884E3B">
            <w:pPr>
              <w:ind w:firstLineChars="200" w:firstLine="320"/>
              <w:rPr>
                <w:sz w:val="16"/>
                <w:szCs w:val="16"/>
              </w:rPr>
            </w:pPr>
            <w:r w:rsidRPr="007266D1">
              <w:rPr>
                <w:sz w:val="16"/>
                <w:szCs w:val="16"/>
              </w:rPr>
              <w:t>Индекс-дефлятор к предыдущему году</w:t>
            </w:r>
          </w:p>
          <w:p w:rsidR="00BD0596" w:rsidRPr="007266D1" w:rsidRDefault="00BD0596" w:rsidP="00884E3B">
            <w:pPr>
              <w:ind w:firstLineChars="200" w:firstLine="320"/>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ind w:firstLineChars="300" w:firstLine="480"/>
              <w:rPr>
                <w:sz w:val="16"/>
                <w:szCs w:val="16"/>
              </w:rPr>
            </w:pPr>
            <w:r w:rsidRPr="007266D1">
              <w:rPr>
                <w:sz w:val="16"/>
                <w:szCs w:val="16"/>
              </w:rPr>
              <w:t>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ind w:firstLineChars="200" w:firstLine="320"/>
              <w:rPr>
                <w:i/>
                <w:iCs/>
                <w:sz w:val="16"/>
                <w:szCs w:val="16"/>
              </w:rPr>
            </w:pPr>
            <w:r w:rsidRPr="007266D1">
              <w:rPr>
                <w:i/>
                <w:iCs/>
                <w:sz w:val="16"/>
                <w:szCs w:val="16"/>
              </w:rPr>
              <w:t>продукция в сельскохозяйственных организациях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млн. рублей</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48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ind w:firstLineChars="300" w:firstLine="480"/>
              <w:rPr>
                <w:sz w:val="16"/>
                <w:szCs w:val="16"/>
              </w:rPr>
            </w:pPr>
            <w:r w:rsidRPr="007266D1">
              <w:rPr>
                <w:sz w:val="16"/>
                <w:szCs w:val="16"/>
              </w:rPr>
              <w:t>Индекс производства продукции в сельскохозяйственных организациях</w:t>
            </w:r>
          </w:p>
        </w:tc>
        <w:tc>
          <w:tcPr>
            <w:tcW w:w="1134" w:type="dxa"/>
            <w:tcBorders>
              <w:top w:val="nil"/>
              <w:left w:val="nil"/>
              <w:bottom w:val="single" w:sz="4" w:space="0" w:color="auto"/>
              <w:right w:val="single" w:sz="4" w:space="0" w:color="auto"/>
            </w:tcBorders>
            <w:shd w:val="clear" w:color="000000" w:fill="auto"/>
            <w:vAlign w:val="center"/>
            <w:hideMark/>
          </w:tcPr>
          <w:p w:rsidR="00BD0596" w:rsidRPr="007266D1" w:rsidRDefault="00BD0596" w:rsidP="00884E3B">
            <w:pPr>
              <w:jc w:val="center"/>
              <w:rPr>
                <w:color w:val="000000"/>
                <w:sz w:val="16"/>
                <w:szCs w:val="16"/>
              </w:rPr>
            </w:pPr>
            <w:r w:rsidRPr="007266D1">
              <w:rPr>
                <w:color w:val="000000"/>
                <w:sz w:val="16"/>
                <w:szCs w:val="16"/>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ind w:firstLineChars="300" w:firstLine="480"/>
              <w:rPr>
                <w:sz w:val="16"/>
                <w:szCs w:val="16"/>
              </w:rPr>
            </w:pPr>
            <w:r w:rsidRPr="007266D1">
              <w:rPr>
                <w:sz w:val="16"/>
                <w:szCs w:val="16"/>
              </w:rPr>
              <w:t>Индекс-дефлятор к предыдущему году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rPr>
                <w:sz w:val="18"/>
                <w:szCs w:val="18"/>
              </w:rPr>
            </w:pPr>
            <w:r w:rsidRPr="007266D1">
              <w:rPr>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43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i/>
                <w:iCs/>
                <w:sz w:val="16"/>
                <w:szCs w:val="16"/>
              </w:rPr>
            </w:pPr>
            <w:r w:rsidRPr="007266D1">
              <w:rPr>
                <w:i/>
                <w:iCs/>
                <w:sz w:val="16"/>
                <w:szCs w:val="16"/>
              </w:rPr>
              <w:t>продукция в крестьянских (фермерских) хозяйствах и у индивидуальных предпринимателей</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rsidR="00BD0596" w:rsidRPr="007266D1" w:rsidRDefault="00BD0596" w:rsidP="00884E3B">
            <w:pPr>
              <w:jc w:val="center"/>
              <w:rPr>
                <w:color w:val="000000"/>
                <w:sz w:val="16"/>
                <w:szCs w:val="16"/>
              </w:rPr>
            </w:pPr>
            <w:r w:rsidRPr="007266D1">
              <w:rPr>
                <w:color w:val="000000"/>
                <w:sz w:val="16"/>
                <w:szCs w:val="16"/>
              </w:rPr>
              <w:t xml:space="preserve">млн. руб. </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0,63</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555"/>
        </w:trPr>
        <w:tc>
          <w:tcPr>
            <w:tcW w:w="1701" w:type="dxa"/>
            <w:tcBorders>
              <w:top w:val="nil"/>
              <w:left w:val="single" w:sz="4" w:space="0" w:color="auto"/>
              <w:bottom w:val="single" w:sz="4" w:space="0" w:color="auto"/>
              <w:right w:val="single" w:sz="4" w:space="0" w:color="auto"/>
            </w:tcBorders>
            <w:shd w:val="clear" w:color="000000" w:fill="auto"/>
            <w:vAlign w:val="bottom"/>
            <w:hideMark/>
          </w:tcPr>
          <w:p w:rsidR="00BD0596" w:rsidRPr="007266D1" w:rsidRDefault="00BD0596" w:rsidP="00884E3B">
            <w:pPr>
              <w:jc w:val="center"/>
              <w:rPr>
                <w:color w:val="000000"/>
                <w:sz w:val="16"/>
                <w:szCs w:val="16"/>
              </w:rPr>
            </w:pPr>
            <w:r w:rsidRPr="007266D1">
              <w:rPr>
                <w:color w:val="000000"/>
                <w:sz w:val="16"/>
                <w:szCs w:val="16"/>
              </w:rPr>
              <w:t>Индекс производства продукции в крестьянских (фермерских) хозяйствах и у индивидуальных предпринимателей</w:t>
            </w:r>
          </w:p>
        </w:tc>
        <w:tc>
          <w:tcPr>
            <w:tcW w:w="1134" w:type="dxa"/>
            <w:tcBorders>
              <w:top w:val="nil"/>
              <w:left w:val="nil"/>
              <w:bottom w:val="single" w:sz="4" w:space="0" w:color="auto"/>
              <w:right w:val="single" w:sz="4" w:space="0" w:color="auto"/>
            </w:tcBorders>
            <w:shd w:val="clear" w:color="000000" w:fill="auto"/>
            <w:vAlign w:val="center"/>
            <w:hideMark/>
          </w:tcPr>
          <w:p w:rsidR="00BD0596" w:rsidRPr="007266D1" w:rsidRDefault="00BD0596" w:rsidP="00884E3B">
            <w:pPr>
              <w:jc w:val="center"/>
              <w:rPr>
                <w:color w:val="000000"/>
                <w:sz w:val="16"/>
                <w:szCs w:val="16"/>
              </w:rPr>
            </w:pPr>
            <w:r w:rsidRPr="007266D1">
              <w:rPr>
                <w:color w:val="000000"/>
                <w:sz w:val="16"/>
                <w:szCs w:val="16"/>
              </w:rPr>
              <w:t>% к предыдущему году</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Индекс-дефлятор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BD0596" w:rsidRPr="007266D1" w:rsidRDefault="00BD0596" w:rsidP="00884E3B">
            <w:pPr>
              <w:jc w:val="center"/>
              <w:rPr>
                <w:i/>
                <w:iCs/>
                <w:color w:val="000000"/>
                <w:sz w:val="16"/>
                <w:szCs w:val="16"/>
              </w:rPr>
            </w:pPr>
            <w:r w:rsidRPr="007266D1">
              <w:rPr>
                <w:i/>
                <w:iCs/>
                <w:color w:val="000000"/>
                <w:sz w:val="16"/>
                <w:szCs w:val="16"/>
              </w:rPr>
              <w:lastRenderedPageBreak/>
              <w:t>продукция в хозяйствах населения</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BD0596" w:rsidRPr="007266D1" w:rsidRDefault="00BD0596" w:rsidP="00884E3B">
            <w:pPr>
              <w:jc w:val="center"/>
              <w:rPr>
                <w:color w:val="000000"/>
                <w:sz w:val="16"/>
                <w:szCs w:val="16"/>
              </w:rPr>
            </w:pPr>
            <w:r w:rsidRPr="007266D1">
              <w:rPr>
                <w:color w:val="000000"/>
                <w:sz w:val="16"/>
                <w:szCs w:val="16"/>
              </w:rPr>
              <w:t xml:space="preserve">млн. руб.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23,3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27,1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30,0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30,0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30,0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420"/>
        </w:trPr>
        <w:tc>
          <w:tcPr>
            <w:tcW w:w="1701"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BD0596" w:rsidRPr="007266D1" w:rsidRDefault="00BD0596" w:rsidP="00884E3B">
            <w:pPr>
              <w:jc w:val="center"/>
              <w:rPr>
                <w:color w:val="000000"/>
                <w:sz w:val="16"/>
                <w:szCs w:val="16"/>
              </w:rPr>
            </w:pPr>
            <w:r w:rsidRPr="007266D1">
              <w:rPr>
                <w:color w:val="000000"/>
                <w:sz w:val="16"/>
                <w:szCs w:val="16"/>
              </w:rPr>
              <w:t>Индекс производства продукции в хозяйствах населения</w:t>
            </w:r>
          </w:p>
        </w:tc>
        <w:tc>
          <w:tcPr>
            <w:tcW w:w="1134" w:type="dxa"/>
            <w:tcBorders>
              <w:top w:val="single" w:sz="4" w:space="0" w:color="auto"/>
              <w:left w:val="nil"/>
              <w:bottom w:val="single" w:sz="4" w:space="0" w:color="auto"/>
              <w:right w:val="single" w:sz="4" w:space="0" w:color="auto"/>
            </w:tcBorders>
            <w:shd w:val="clear" w:color="000000" w:fill="auto"/>
            <w:vAlign w:val="center"/>
            <w:hideMark/>
          </w:tcPr>
          <w:p w:rsidR="00BD0596" w:rsidRPr="007266D1" w:rsidRDefault="00BD0596" w:rsidP="00884E3B">
            <w:pPr>
              <w:jc w:val="center"/>
              <w:rPr>
                <w:color w:val="000000"/>
                <w:sz w:val="16"/>
                <w:szCs w:val="16"/>
              </w:rPr>
            </w:pPr>
            <w:r w:rsidRPr="007266D1">
              <w:rPr>
                <w:color w:val="000000"/>
                <w:sz w:val="16"/>
                <w:szCs w:val="16"/>
              </w:rPr>
              <w:t>% к предыдущему году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116,3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110,7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100</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30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Индекс-дефлятор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57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b/>
                <w:bCs/>
                <w:sz w:val="16"/>
                <w:szCs w:val="16"/>
              </w:rPr>
            </w:pPr>
            <w:r w:rsidRPr="007266D1">
              <w:rPr>
                <w:b/>
                <w:bCs/>
                <w:sz w:val="16"/>
                <w:szCs w:val="16"/>
              </w:rPr>
              <w:t>ПРОИЗВОДСТВО ВАЖНЕЙШИХ ВИДОВ ПРОДУКЦИИ В НАТУРАЛЬНОМ ВЫРАЖЕНИИ</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000000" w:fill="auto"/>
            <w:vAlign w:val="bottom"/>
            <w:hideMark/>
          </w:tcPr>
          <w:p w:rsidR="00BD0596" w:rsidRPr="007266D1" w:rsidRDefault="00BD0596" w:rsidP="00884E3B">
            <w:pPr>
              <w:jc w:val="center"/>
              <w:rPr>
                <w:color w:val="000000"/>
                <w:sz w:val="16"/>
                <w:szCs w:val="16"/>
              </w:rPr>
            </w:pPr>
            <w:r w:rsidRPr="007266D1">
              <w:rPr>
                <w:color w:val="000000"/>
                <w:sz w:val="16"/>
                <w:szCs w:val="16"/>
              </w:rPr>
              <w:t>Валовой сбор картофеля</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тыс. тонн</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0,30</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0,41</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0,43</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0,4</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0,4</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0,4</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000000" w:fill="auto"/>
            <w:vAlign w:val="bottom"/>
            <w:hideMark/>
          </w:tcPr>
          <w:p w:rsidR="00BD0596" w:rsidRPr="007266D1" w:rsidRDefault="00BD0596" w:rsidP="00884E3B">
            <w:pPr>
              <w:jc w:val="center"/>
              <w:rPr>
                <w:color w:val="000000"/>
                <w:sz w:val="16"/>
                <w:szCs w:val="16"/>
              </w:rPr>
            </w:pPr>
            <w:r w:rsidRPr="007266D1">
              <w:rPr>
                <w:color w:val="000000"/>
                <w:sz w:val="16"/>
                <w:szCs w:val="16"/>
              </w:rPr>
              <w:t>Валовой сбор овощей</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тонн</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1,25</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1,43</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1,5</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1,5</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1,5</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000000" w:fill="auto"/>
            <w:vAlign w:val="bottom"/>
            <w:hideMark/>
          </w:tcPr>
          <w:p w:rsidR="00BD0596" w:rsidRPr="007266D1" w:rsidRDefault="00BD0596" w:rsidP="00884E3B">
            <w:pPr>
              <w:jc w:val="center"/>
              <w:rPr>
                <w:color w:val="000000"/>
                <w:sz w:val="16"/>
                <w:szCs w:val="16"/>
              </w:rPr>
            </w:pPr>
            <w:r w:rsidRPr="007266D1">
              <w:rPr>
                <w:color w:val="000000"/>
                <w:sz w:val="16"/>
                <w:szCs w:val="16"/>
              </w:rPr>
              <w:t>Производство скота и птицы на убой (в живом весе)</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тонн</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3,3</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3,7</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4,1</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5,3</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5,3</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5,3</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000000" w:fill="auto"/>
            <w:vAlign w:val="bottom"/>
            <w:hideMark/>
          </w:tcPr>
          <w:p w:rsidR="00BD0596" w:rsidRPr="007266D1" w:rsidRDefault="00BD0596" w:rsidP="00884E3B">
            <w:pPr>
              <w:jc w:val="center"/>
              <w:rPr>
                <w:color w:val="000000"/>
                <w:sz w:val="16"/>
                <w:szCs w:val="16"/>
              </w:rPr>
            </w:pPr>
            <w:r w:rsidRPr="007266D1">
              <w:rPr>
                <w:color w:val="000000"/>
                <w:sz w:val="16"/>
                <w:szCs w:val="16"/>
              </w:rPr>
              <w:t>Производство молока</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тонн</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2,4</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2,4</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2,4</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2,6</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2,6</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2,6</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000000" w:fill="auto"/>
            <w:vAlign w:val="bottom"/>
            <w:hideMark/>
          </w:tcPr>
          <w:p w:rsidR="00BD0596" w:rsidRPr="007266D1" w:rsidRDefault="00BD0596" w:rsidP="00884E3B">
            <w:pPr>
              <w:jc w:val="center"/>
              <w:rPr>
                <w:color w:val="000000"/>
                <w:sz w:val="16"/>
                <w:szCs w:val="16"/>
              </w:rPr>
            </w:pPr>
            <w:r w:rsidRPr="007266D1">
              <w:rPr>
                <w:color w:val="000000"/>
                <w:sz w:val="16"/>
                <w:szCs w:val="16"/>
              </w:rPr>
              <w:t>Производство яиц</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 xml:space="preserve">тыс. </w:t>
            </w:r>
            <w:proofErr w:type="spellStart"/>
            <w:r w:rsidRPr="007266D1">
              <w:rPr>
                <w:sz w:val="16"/>
                <w:szCs w:val="16"/>
              </w:rPr>
              <w:t>шт</w:t>
            </w:r>
            <w:proofErr w:type="spellEnd"/>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1,3</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1,5</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1,5</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1,5</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1,5</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1,5</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000000" w:fill="auto"/>
            <w:vAlign w:val="bottom"/>
            <w:hideMark/>
          </w:tcPr>
          <w:p w:rsidR="00BD0596" w:rsidRPr="007266D1" w:rsidRDefault="00BD0596" w:rsidP="00884E3B">
            <w:pPr>
              <w:jc w:val="center"/>
              <w:rPr>
                <w:color w:val="000000"/>
                <w:sz w:val="16"/>
                <w:szCs w:val="16"/>
              </w:rPr>
            </w:pPr>
            <w:r w:rsidRPr="007266D1">
              <w:rPr>
                <w:color w:val="000000"/>
                <w:sz w:val="16"/>
                <w:szCs w:val="16"/>
              </w:rPr>
              <w:t>Производство мяса, включая субпродукты 1 категории</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тонн</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2,21</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2,48</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2,74</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2,95</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2,95</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2,95</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single" w:sz="4" w:space="0" w:color="auto"/>
              <w:left w:val="single" w:sz="4" w:space="0" w:color="auto"/>
              <w:bottom w:val="single" w:sz="4" w:space="0" w:color="auto"/>
              <w:right w:val="single" w:sz="4" w:space="0" w:color="auto"/>
            </w:tcBorders>
            <w:shd w:val="clear" w:color="000000" w:fill="auto"/>
            <w:vAlign w:val="bottom"/>
            <w:hideMark/>
          </w:tcPr>
          <w:p w:rsidR="00BD0596" w:rsidRPr="007266D1" w:rsidRDefault="00BD0596" w:rsidP="00884E3B">
            <w:pPr>
              <w:jc w:val="center"/>
              <w:rPr>
                <w:color w:val="000000"/>
                <w:sz w:val="16"/>
                <w:szCs w:val="16"/>
              </w:rPr>
            </w:pPr>
            <w:r w:rsidRPr="007266D1">
              <w:rPr>
                <w:color w:val="000000"/>
                <w:sz w:val="16"/>
                <w:szCs w:val="16"/>
              </w:rPr>
              <w:t>Производство цельномолочной продукции (в пересчете на молоко)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тонн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491,7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502,1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398,3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504,0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504,0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504,0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Производство масла животного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тонн</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100,7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103,4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110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110</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110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Производство кондитерских изделий</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тонн</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180,2</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184,3</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187,7</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190,4</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195,0</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195,0</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Производство хлеба и хлебобулочных изделий</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тонн</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184,3</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1095</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1097</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1112</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1112</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1112</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000000" w:fill="auto"/>
            <w:vAlign w:val="bottom"/>
            <w:hideMark/>
          </w:tcPr>
          <w:p w:rsidR="00BD0596" w:rsidRPr="007266D1" w:rsidRDefault="00BD0596" w:rsidP="00884E3B">
            <w:pPr>
              <w:jc w:val="center"/>
              <w:rPr>
                <w:color w:val="000000"/>
                <w:sz w:val="16"/>
                <w:szCs w:val="16"/>
              </w:rPr>
            </w:pPr>
            <w:r w:rsidRPr="007266D1">
              <w:rPr>
                <w:color w:val="000000"/>
                <w:sz w:val="16"/>
                <w:szCs w:val="16"/>
              </w:rPr>
              <w:t>Производство деловой древесины</w:t>
            </w:r>
          </w:p>
        </w:tc>
        <w:tc>
          <w:tcPr>
            <w:tcW w:w="1134" w:type="dxa"/>
            <w:tcBorders>
              <w:top w:val="nil"/>
              <w:left w:val="nil"/>
              <w:bottom w:val="single" w:sz="4" w:space="0" w:color="auto"/>
              <w:right w:val="single" w:sz="4" w:space="0" w:color="auto"/>
            </w:tcBorders>
            <w:shd w:val="clear" w:color="000000" w:fill="auto"/>
            <w:vAlign w:val="center"/>
            <w:hideMark/>
          </w:tcPr>
          <w:p w:rsidR="00BD0596" w:rsidRPr="007266D1" w:rsidRDefault="00BD0596" w:rsidP="00884E3B">
            <w:pPr>
              <w:jc w:val="center"/>
              <w:rPr>
                <w:color w:val="000000"/>
                <w:sz w:val="16"/>
                <w:szCs w:val="16"/>
              </w:rPr>
            </w:pPr>
            <w:r w:rsidRPr="007266D1">
              <w:rPr>
                <w:color w:val="000000"/>
                <w:sz w:val="16"/>
                <w:szCs w:val="16"/>
              </w:rPr>
              <w:t>тыс. плот. куб. м</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11,7</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14,0</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15,2</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17,4</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17,4</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17,4</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Производство пиломатериалов</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тыс.куб.м</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740</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800</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800</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800</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800</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Производство дров</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тыс.куб.м</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40</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40</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40</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40</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Производство топливных гранул</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тыс.тонн</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68</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68</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68</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68</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68</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43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Ввод в действие жилых домов</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кв.м общей площади</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2428</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1844,7</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788,0</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1500</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2200</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1800</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48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Инвестиции в основной капитал за счет всех источников финансирования - всего</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млн. руб. в ценах соотв. лет</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43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Индекс физического объема к предыдущему году в сопоставимых ценах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Индекс-дефлятор к предыдущему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49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Ввод в действие новых (производственных) предприятий или объектов (расшифровать по срокам ввода)</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единиц</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70"/>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 xml:space="preserve">Жилые дома 12-квартирные в с. Шангалы </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единиц</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3</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3</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43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Ввод в действие новых предприятий (производств) (расшифровать )</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млн. руб.</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BD0596">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Default="00BD0596" w:rsidP="00884E3B">
            <w:pPr>
              <w:jc w:val="center"/>
              <w:rPr>
                <w:sz w:val="16"/>
                <w:szCs w:val="16"/>
              </w:rPr>
            </w:pPr>
            <w:r w:rsidRPr="007266D1">
              <w:rPr>
                <w:sz w:val="16"/>
                <w:szCs w:val="16"/>
              </w:rPr>
              <w:t xml:space="preserve">Два 2-квартирных дома </w:t>
            </w:r>
          </w:p>
          <w:p w:rsidR="00BD0596" w:rsidRDefault="00BD0596" w:rsidP="00884E3B">
            <w:pPr>
              <w:jc w:val="center"/>
              <w:rPr>
                <w:sz w:val="16"/>
                <w:szCs w:val="16"/>
              </w:rPr>
            </w:pPr>
          </w:p>
          <w:p w:rsidR="00BD0596" w:rsidRDefault="00BD0596" w:rsidP="00884E3B">
            <w:pPr>
              <w:jc w:val="center"/>
              <w:rPr>
                <w:sz w:val="16"/>
                <w:szCs w:val="16"/>
              </w:rPr>
            </w:pPr>
          </w:p>
          <w:p w:rsidR="00BD0596" w:rsidRPr="007266D1" w:rsidRDefault="00BD0596" w:rsidP="00884E3B">
            <w:pPr>
              <w:jc w:val="center"/>
              <w:rPr>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BD0596">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b/>
                <w:bCs/>
                <w:sz w:val="16"/>
                <w:szCs w:val="16"/>
              </w:rPr>
            </w:pPr>
            <w:r w:rsidRPr="007266D1">
              <w:rPr>
                <w:b/>
                <w:bCs/>
                <w:sz w:val="16"/>
                <w:szCs w:val="16"/>
              </w:rPr>
              <w:lastRenderedPageBreak/>
              <w:t xml:space="preserve"> Т Р У Д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BD0596">
        <w:trPr>
          <w:trHeight w:val="43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Среднесписочная численность работников организаций с учетом филиалов и структурных подразделений - 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человек</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1179,55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1533,55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1658,25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1659,25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1665,25</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1667,25</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43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в % к пред. году</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130</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108,2</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100</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100,4</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100,1</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в том числе численность муниципальных служащих</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человек</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9</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9</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8</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8</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8</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8</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43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в % к пред. году</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100</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88,9</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100</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100</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100</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596" w:rsidRPr="007266D1" w:rsidRDefault="00BD0596" w:rsidP="00884E3B">
            <w:pPr>
              <w:jc w:val="center"/>
              <w:rPr>
                <w:sz w:val="16"/>
                <w:szCs w:val="16"/>
              </w:rPr>
            </w:pPr>
            <w:r w:rsidRPr="007266D1">
              <w:rPr>
                <w:sz w:val="16"/>
                <w:szCs w:val="16"/>
              </w:rPr>
              <w:t>Среднемесячная заработная плата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рублей</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32838,46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36147,71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47088,22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50000,0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50000,0</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50000,0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40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0596" w:rsidRPr="007266D1" w:rsidRDefault="00BD0596" w:rsidP="00884E3B">
            <w:pPr>
              <w:jc w:val="center"/>
              <w:rPr>
                <w:sz w:val="16"/>
                <w:szCs w:val="16"/>
              </w:rPr>
            </w:pPr>
            <w:r w:rsidRPr="007266D1">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в % к пред. году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110,1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130,2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106,2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100</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43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Фонд начисленной заработной платы всех работников с учетом филиалов и структурных подразделений -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млн.руб.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464815,29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665211,86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933710,53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957508,0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965249,24</w:t>
            </w:r>
          </w:p>
        </w:tc>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973610,66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64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в</w:t>
            </w:r>
            <w:r>
              <w:rPr>
                <w:sz w:val="16"/>
                <w:szCs w:val="16"/>
              </w:rPr>
              <w:t xml:space="preserve"> </w:t>
            </w:r>
            <w:r w:rsidRPr="007266D1">
              <w:rPr>
                <w:sz w:val="16"/>
                <w:szCs w:val="16"/>
              </w:rPr>
              <w:t>% к предыдущему году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143,0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100,8</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100,9</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Выплаты социального характера, всего</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млн.руб.</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11,2</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11,3</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11,5</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11,5</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11,5</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11,5</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43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в % к пред. году</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100,9</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101,8</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100</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100</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100</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b/>
                <w:bCs/>
                <w:sz w:val="16"/>
                <w:szCs w:val="16"/>
              </w:rPr>
            </w:pPr>
            <w:r w:rsidRPr="007266D1">
              <w:rPr>
                <w:b/>
                <w:bCs/>
                <w:sz w:val="16"/>
                <w:szCs w:val="16"/>
              </w:rPr>
              <w:t>БАЛАНС ТРУДОВЫХ   РЕСУРСОВ</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auto" w:fill="auto"/>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Трудовые ресурсы (в среднегодовом исчислении)</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человек</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1179</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1534</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1658</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1659</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BD0596" w:rsidRPr="007266D1" w:rsidRDefault="00BD0596" w:rsidP="00884E3B">
            <w:pPr>
              <w:jc w:val="center"/>
              <w:rPr>
                <w:sz w:val="18"/>
                <w:szCs w:val="18"/>
              </w:rPr>
            </w:pPr>
            <w:r w:rsidRPr="007266D1">
              <w:rPr>
                <w:sz w:val="18"/>
                <w:szCs w:val="18"/>
              </w:rPr>
              <w:t>1665</w:t>
            </w:r>
          </w:p>
        </w:tc>
        <w:tc>
          <w:tcPr>
            <w:tcW w:w="566" w:type="dxa"/>
            <w:tcBorders>
              <w:top w:val="nil"/>
              <w:left w:val="nil"/>
              <w:bottom w:val="single" w:sz="4" w:space="0" w:color="auto"/>
              <w:right w:val="single" w:sz="4" w:space="0" w:color="auto"/>
            </w:tcBorders>
            <w:shd w:val="clear" w:color="000000" w:fill="C0C0C0"/>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BD0596" w:rsidRPr="007266D1" w:rsidRDefault="00BD0596" w:rsidP="00884E3B">
            <w:pPr>
              <w:jc w:val="center"/>
              <w:rPr>
                <w:sz w:val="18"/>
                <w:szCs w:val="18"/>
              </w:rPr>
            </w:pPr>
            <w:r w:rsidRPr="007266D1">
              <w:rPr>
                <w:sz w:val="18"/>
                <w:szCs w:val="18"/>
              </w:rPr>
              <w:t>1667</w:t>
            </w:r>
          </w:p>
        </w:tc>
        <w:tc>
          <w:tcPr>
            <w:tcW w:w="426" w:type="dxa"/>
            <w:tcBorders>
              <w:top w:val="nil"/>
              <w:left w:val="nil"/>
              <w:bottom w:val="single" w:sz="4" w:space="0" w:color="auto"/>
              <w:right w:val="single" w:sz="4" w:space="0" w:color="auto"/>
            </w:tcBorders>
            <w:shd w:val="clear" w:color="000000" w:fill="C0C0C0"/>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000000" w:fill="C0C0C0"/>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000000" w:fill="C0C0C0"/>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Население в трудоспособном возрасте</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человек</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1274</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1343</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1352</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1408</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000000" w:fill="C0C0C0"/>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000000" w:fill="C0C0C0"/>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неработающие инвалиды 1 и 2 групп</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человек</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83</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87</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85</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79</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000000" w:fill="C0C0C0"/>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000000" w:fill="C0C0C0"/>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43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неработающие лица трудоспособного возраста получающие пенсию на льготных условиях</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человек</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45</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43</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43</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43</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000000" w:fill="C0C0C0"/>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000000" w:fill="C0C0C0"/>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пенсионеры</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человек</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1539</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1540</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1540</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1540</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000000" w:fill="C0C0C0"/>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000000" w:fill="C0C0C0"/>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000000" w:fill="C0C0C0"/>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000000" w:fill="C0C0C0"/>
            <w:noWrap/>
            <w:vAlign w:val="center"/>
            <w:hideMark/>
          </w:tcPr>
          <w:p w:rsidR="00BD0596" w:rsidRPr="00E1362D" w:rsidRDefault="00BD0596" w:rsidP="00884E3B">
            <w:pPr>
              <w:rPr>
                <w:sz w:val="20"/>
                <w:szCs w:val="20"/>
              </w:rPr>
            </w:pPr>
            <w:r w:rsidRPr="00E1362D">
              <w:rPr>
                <w:sz w:val="20"/>
                <w:szCs w:val="20"/>
              </w:rPr>
              <w:t> </w:t>
            </w:r>
          </w:p>
        </w:tc>
      </w:tr>
      <w:tr w:rsidR="00BD0596" w:rsidTr="00884E3B">
        <w:trPr>
          <w:trHeight w:val="255"/>
        </w:trPr>
        <w:tc>
          <w:tcPr>
            <w:tcW w:w="1701" w:type="dxa"/>
            <w:tcBorders>
              <w:top w:val="nil"/>
              <w:left w:val="single" w:sz="4" w:space="0" w:color="auto"/>
              <w:bottom w:val="single" w:sz="4" w:space="0" w:color="auto"/>
              <w:right w:val="single" w:sz="4" w:space="0" w:color="auto"/>
            </w:tcBorders>
            <w:shd w:val="clear" w:color="auto" w:fill="auto"/>
            <w:vAlign w:val="bottom"/>
            <w:hideMark/>
          </w:tcPr>
          <w:p w:rsidR="00BD0596" w:rsidRPr="007266D1" w:rsidRDefault="00BD0596" w:rsidP="00884E3B">
            <w:pPr>
              <w:jc w:val="center"/>
              <w:rPr>
                <w:sz w:val="16"/>
                <w:szCs w:val="16"/>
              </w:rPr>
            </w:pPr>
            <w:r w:rsidRPr="007266D1">
              <w:rPr>
                <w:sz w:val="16"/>
                <w:szCs w:val="16"/>
              </w:rPr>
              <w:t>Среднегодовая численность занятых в экономике - всего</w:t>
            </w:r>
          </w:p>
        </w:tc>
        <w:tc>
          <w:tcPr>
            <w:tcW w:w="1134"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6"/>
                <w:szCs w:val="16"/>
              </w:rPr>
            </w:pPr>
            <w:r w:rsidRPr="007266D1">
              <w:rPr>
                <w:sz w:val="16"/>
                <w:szCs w:val="16"/>
              </w:rPr>
              <w:t>человек</w:t>
            </w:r>
          </w:p>
        </w:tc>
        <w:tc>
          <w:tcPr>
            <w:tcW w:w="993" w:type="dxa"/>
            <w:tcBorders>
              <w:top w:val="nil"/>
              <w:left w:val="nil"/>
              <w:bottom w:val="single" w:sz="4" w:space="0" w:color="auto"/>
              <w:right w:val="single" w:sz="4" w:space="0" w:color="auto"/>
            </w:tcBorders>
            <w:shd w:val="clear" w:color="auto" w:fill="auto"/>
            <w:vAlign w:val="center"/>
            <w:hideMark/>
          </w:tcPr>
          <w:p w:rsidR="00BD0596" w:rsidRPr="007266D1" w:rsidRDefault="00BD0596" w:rsidP="00884E3B">
            <w:pPr>
              <w:jc w:val="center"/>
              <w:rPr>
                <w:sz w:val="18"/>
                <w:szCs w:val="18"/>
              </w:rPr>
            </w:pPr>
            <w:r w:rsidRPr="007266D1">
              <w:rPr>
                <w:sz w:val="18"/>
                <w:szCs w:val="18"/>
              </w:rPr>
              <w:t>1252</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1293</w:t>
            </w:r>
          </w:p>
        </w:tc>
        <w:tc>
          <w:tcPr>
            <w:tcW w:w="993"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1315</w:t>
            </w:r>
          </w:p>
        </w:tc>
        <w:tc>
          <w:tcPr>
            <w:tcW w:w="992"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1325</w:t>
            </w:r>
          </w:p>
        </w:tc>
        <w:tc>
          <w:tcPr>
            <w:tcW w:w="709" w:type="dxa"/>
            <w:tcBorders>
              <w:top w:val="nil"/>
              <w:left w:val="nil"/>
              <w:bottom w:val="single" w:sz="4" w:space="0" w:color="auto"/>
              <w:right w:val="single" w:sz="4" w:space="0" w:color="auto"/>
            </w:tcBorders>
            <w:shd w:val="clear" w:color="auto" w:fill="auto"/>
            <w:noWrap/>
            <w:vAlign w:val="center"/>
            <w:hideMark/>
          </w:tcPr>
          <w:p w:rsidR="00BD0596" w:rsidRPr="007266D1" w:rsidRDefault="00BD0596" w:rsidP="00884E3B">
            <w:pPr>
              <w:jc w:val="center"/>
              <w:rPr>
                <w:sz w:val="18"/>
                <w:szCs w:val="18"/>
              </w:rPr>
            </w:pPr>
            <w:r w:rsidRPr="007266D1">
              <w:rPr>
                <w:sz w:val="18"/>
                <w:szCs w:val="18"/>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BD0596" w:rsidRPr="007266D1" w:rsidRDefault="00BD0596" w:rsidP="00884E3B">
            <w:pPr>
              <w:jc w:val="center"/>
              <w:rPr>
                <w:sz w:val="18"/>
                <w:szCs w:val="18"/>
              </w:rPr>
            </w:pPr>
            <w:r w:rsidRPr="007266D1">
              <w:rPr>
                <w:sz w:val="18"/>
                <w:szCs w:val="18"/>
              </w:rPr>
              <w:t> </w:t>
            </w:r>
          </w:p>
        </w:tc>
        <w:tc>
          <w:tcPr>
            <w:tcW w:w="566" w:type="dxa"/>
            <w:tcBorders>
              <w:top w:val="nil"/>
              <w:left w:val="nil"/>
              <w:bottom w:val="single" w:sz="4" w:space="0" w:color="auto"/>
              <w:right w:val="single" w:sz="4" w:space="0" w:color="auto"/>
            </w:tcBorders>
            <w:shd w:val="clear" w:color="000000" w:fill="FFFFFF"/>
            <w:noWrap/>
            <w:vAlign w:val="center"/>
            <w:hideMark/>
          </w:tcPr>
          <w:p w:rsidR="00BD0596" w:rsidRPr="007266D1" w:rsidRDefault="00BD0596" w:rsidP="00884E3B">
            <w:pPr>
              <w:jc w:val="center"/>
              <w:rPr>
                <w:sz w:val="18"/>
                <w:szCs w:val="18"/>
              </w:rPr>
            </w:pPr>
            <w:r w:rsidRPr="007266D1">
              <w:rPr>
                <w:sz w:val="18"/>
                <w:szCs w:val="18"/>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BD0596" w:rsidRPr="007266D1" w:rsidRDefault="00BD0596" w:rsidP="00884E3B">
            <w:pPr>
              <w:jc w:val="center"/>
              <w:rPr>
                <w:sz w:val="18"/>
                <w:szCs w:val="18"/>
              </w:rPr>
            </w:pPr>
            <w:r w:rsidRPr="007266D1">
              <w:rPr>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BD0596" w:rsidRPr="00E1362D" w:rsidRDefault="00BD0596" w:rsidP="00884E3B">
            <w:pPr>
              <w:rPr>
                <w:sz w:val="20"/>
                <w:szCs w:val="20"/>
              </w:rPr>
            </w:pPr>
            <w:r w:rsidRPr="00E1362D">
              <w:rPr>
                <w:sz w:val="20"/>
                <w:szCs w:val="20"/>
              </w:rPr>
              <w:t> </w:t>
            </w:r>
          </w:p>
        </w:tc>
      </w:tr>
    </w:tbl>
    <w:p w:rsidR="00BD0596" w:rsidRDefault="00BD0596" w:rsidP="00BD0596">
      <w:pPr>
        <w:jc w:val="right"/>
        <w:rPr>
          <w:sz w:val="20"/>
          <w:szCs w:val="20"/>
        </w:rPr>
      </w:pPr>
    </w:p>
    <w:p w:rsidR="00BD0596" w:rsidRDefault="00BD0596" w:rsidP="00BD0596">
      <w:pPr>
        <w:jc w:val="right"/>
        <w:rPr>
          <w:sz w:val="20"/>
          <w:szCs w:val="20"/>
        </w:rPr>
      </w:pPr>
    </w:p>
    <w:p w:rsidR="00BD0596" w:rsidRDefault="00BD0596" w:rsidP="00BD0596">
      <w:pPr>
        <w:jc w:val="right"/>
        <w:rPr>
          <w:sz w:val="20"/>
          <w:szCs w:val="20"/>
        </w:rPr>
      </w:pPr>
    </w:p>
    <w:p w:rsidR="00BD0596" w:rsidRDefault="00BD0596" w:rsidP="00BD0596">
      <w:pPr>
        <w:jc w:val="right"/>
        <w:rPr>
          <w:sz w:val="20"/>
          <w:szCs w:val="20"/>
        </w:rPr>
      </w:pPr>
    </w:p>
    <w:p w:rsidR="00BD0596" w:rsidRDefault="00BD0596" w:rsidP="00BD0596">
      <w:pPr>
        <w:jc w:val="right"/>
        <w:rPr>
          <w:sz w:val="20"/>
          <w:szCs w:val="20"/>
        </w:rPr>
      </w:pPr>
    </w:p>
    <w:p w:rsidR="00BD0596" w:rsidRDefault="00BD0596" w:rsidP="00BD0596">
      <w:pPr>
        <w:jc w:val="right"/>
        <w:rPr>
          <w:sz w:val="20"/>
          <w:szCs w:val="20"/>
        </w:rPr>
      </w:pPr>
    </w:p>
    <w:p w:rsidR="00BD0596" w:rsidRDefault="00BD0596" w:rsidP="00BD0596">
      <w:pPr>
        <w:jc w:val="right"/>
        <w:rPr>
          <w:sz w:val="20"/>
          <w:szCs w:val="20"/>
        </w:rPr>
      </w:pPr>
    </w:p>
    <w:p w:rsidR="00BD0596" w:rsidRDefault="00BD0596" w:rsidP="00BD0596">
      <w:pPr>
        <w:jc w:val="right"/>
        <w:rPr>
          <w:sz w:val="20"/>
          <w:szCs w:val="20"/>
        </w:rPr>
      </w:pPr>
    </w:p>
    <w:p w:rsidR="00BD0596" w:rsidRDefault="00BD0596" w:rsidP="00BD0596">
      <w:pPr>
        <w:jc w:val="right"/>
        <w:rPr>
          <w:sz w:val="20"/>
          <w:szCs w:val="20"/>
        </w:rPr>
      </w:pPr>
    </w:p>
    <w:p w:rsidR="00BD0596" w:rsidRDefault="00BD0596" w:rsidP="00BD0596">
      <w:pPr>
        <w:jc w:val="right"/>
        <w:rPr>
          <w:sz w:val="20"/>
          <w:szCs w:val="20"/>
        </w:rPr>
      </w:pPr>
    </w:p>
    <w:p w:rsidR="00BD0596" w:rsidRDefault="00BD0596" w:rsidP="00BD0596">
      <w:pPr>
        <w:jc w:val="right"/>
        <w:rPr>
          <w:sz w:val="20"/>
          <w:szCs w:val="20"/>
        </w:rPr>
      </w:pPr>
    </w:p>
    <w:p w:rsidR="00BD0596" w:rsidRDefault="00BD0596" w:rsidP="00BD0596">
      <w:pPr>
        <w:jc w:val="right"/>
        <w:rPr>
          <w:sz w:val="20"/>
          <w:szCs w:val="20"/>
        </w:rPr>
      </w:pPr>
    </w:p>
    <w:p w:rsidR="00BD0596" w:rsidRDefault="00BD0596" w:rsidP="00BD0596">
      <w:pPr>
        <w:jc w:val="right"/>
        <w:rPr>
          <w:sz w:val="20"/>
          <w:szCs w:val="20"/>
        </w:rPr>
      </w:pPr>
    </w:p>
    <w:p w:rsidR="00BD0596" w:rsidRDefault="00BD0596" w:rsidP="00BD0596">
      <w:pPr>
        <w:jc w:val="right"/>
        <w:rPr>
          <w:sz w:val="20"/>
          <w:szCs w:val="20"/>
        </w:rPr>
      </w:pPr>
    </w:p>
    <w:p w:rsidR="00BD0596" w:rsidRDefault="00BD0596" w:rsidP="00BD0596">
      <w:pPr>
        <w:jc w:val="right"/>
        <w:rPr>
          <w:sz w:val="20"/>
          <w:szCs w:val="20"/>
        </w:rPr>
      </w:pPr>
    </w:p>
    <w:p w:rsidR="00BD0596" w:rsidRDefault="00BD0596" w:rsidP="00BD0596">
      <w:pPr>
        <w:jc w:val="right"/>
        <w:rPr>
          <w:sz w:val="20"/>
          <w:szCs w:val="20"/>
        </w:rPr>
      </w:pPr>
    </w:p>
    <w:p w:rsidR="00BD0596" w:rsidRPr="00182903" w:rsidRDefault="00BD0596" w:rsidP="00BD0596">
      <w:pPr>
        <w:jc w:val="right"/>
        <w:rPr>
          <w:sz w:val="20"/>
          <w:szCs w:val="20"/>
        </w:rPr>
      </w:pPr>
      <w:r w:rsidRPr="00182903">
        <w:rPr>
          <w:sz w:val="20"/>
          <w:szCs w:val="20"/>
        </w:rPr>
        <w:lastRenderedPageBreak/>
        <w:t>Приложение № 3 к постановлению</w:t>
      </w:r>
    </w:p>
    <w:p w:rsidR="00BD0596" w:rsidRPr="00182903" w:rsidRDefault="00BD0596" w:rsidP="00BD0596">
      <w:pPr>
        <w:jc w:val="right"/>
        <w:rPr>
          <w:sz w:val="20"/>
          <w:szCs w:val="20"/>
        </w:rPr>
      </w:pPr>
      <w:r w:rsidRPr="00182903">
        <w:rPr>
          <w:sz w:val="20"/>
          <w:szCs w:val="20"/>
        </w:rPr>
        <w:t>администрации МО «Шангальское»</w:t>
      </w:r>
    </w:p>
    <w:p w:rsidR="00BD0596" w:rsidRPr="00BD0596" w:rsidRDefault="00BD0596" w:rsidP="00BD0596">
      <w:pPr>
        <w:jc w:val="right"/>
        <w:rPr>
          <w:sz w:val="20"/>
          <w:szCs w:val="20"/>
        </w:rPr>
      </w:pPr>
      <w:r w:rsidRPr="00182903">
        <w:rPr>
          <w:sz w:val="20"/>
          <w:szCs w:val="20"/>
        </w:rPr>
        <w:t>от 19 августа 2019 года № 75</w:t>
      </w:r>
    </w:p>
    <w:p w:rsidR="00BD0596" w:rsidRDefault="00BD0596" w:rsidP="00BD0596">
      <w:pPr>
        <w:jc w:val="center"/>
        <w:rPr>
          <w:b/>
          <w:sz w:val="22"/>
          <w:szCs w:val="22"/>
        </w:rPr>
      </w:pPr>
    </w:p>
    <w:p w:rsidR="00BD0596" w:rsidRPr="00182903" w:rsidRDefault="00BD0596" w:rsidP="00BD0596">
      <w:pPr>
        <w:jc w:val="center"/>
        <w:rPr>
          <w:b/>
          <w:sz w:val="22"/>
          <w:szCs w:val="22"/>
        </w:rPr>
      </w:pPr>
      <w:r w:rsidRPr="00182903">
        <w:rPr>
          <w:b/>
          <w:sz w:val="22"/>
          <w:szCs w:val="22"/>
        </w:rPr>
        <w:t xml:space="preserve">Пояснительная записка </w:t>
      </w:r>
    </w:p>
    <w:p w:rsidR="00BD0596" w:rsidRPr="00182903" w:rsidRDefault="00BD0596" w:rsidP="00BD0596">
      <w:pPr>
        <w:jc w:val="center"/>
        <w:rPr>
          <w:b/>
          <w:sz w:val="22"/>
          <w:szCs w:val="22"/>
        </w:rPr>
      </w:pPr>
      <w:r w:rsidRPr="00182903">
        <w:rPr>
          <w:b/>
          <w:sz w:val="22"/>
          <w:szCs w:val="22"/>
        </w:rPr>
        <w:t>к прогнозу социально-экономического развития</w:t>
      </w:r>
    </w:p>
    <w:p w:rsidR="00BD0596" w:rsidRPr="00182903" w:rsidRDefault="00BD0596" w:rsidP="00BD0596">
      <w:pPr>
        <w:jc w:val="center"/>
        <w:rPr>
          <w:b/>
          <w:sz w:val="22"/>
          <w:szCs w:val="22"/>
        </w:rPr>
      </w:pPr>
      <w:r w:rsidRPr="00182903">
        <w:rPr>
          <w:b/>
          <w:sz w:val="22"/>
          <w:szCs w:val="22"/>
        </w:rPr>
        <w:t>МО «Шангальское»  на 2020 год и пл</w:t>
      </w:r>
      <w:r>
        <w:rPr>
          <w:b/>
          <w:sz w:val="22"/>
          <w:szCs w:val="22"/>
        </w:rPr>
        <w:t>ановый период 2021 и 2022 годов</w:t>
      </w:r>
    </w:p>
    <w:p w:rsidR="00BD0596" w:rsidRPr="00182903" w:rsidRDefault="00BD0596" w:rsidP="00BD0596">
      <w:pPr>
        <w:rPr>
          <w:sz w:val="22"/>
          <w:szCs w:val="22"/>
        </w:rPr>
      </w:pPr>
    </w:p>
    <w:p w:rsidR="00BD0596" w:rsidRPr="00182903" w:rsidRDefault="00BD0596" w:rsidP="00BD0596">
      <w:pPr>
        <w:jc w:val="both"/>
        <w:rPr>
          <w:sz w:val="22"/>
          <w:szCs w:val="22"/>
        </w:rPr>
      </w:pPr>
      <w:r w:rsidRPr="00182903">
        <w:rPr>
          <w:sz w:val="22"/>
          <w:szCs w:val="22"/>
        </w:rPr>
        <w:t xml:space="preserve">            Прогноз социально-экономического развития администрации МО «Шангальское» разработан на основе данных социально-экономического развития территории за последний отчетный период, ожидаемых результатах развития экономики и социальной сферы в текущем году и предшествует составлению проекта бюджета  МО «Шангальское» на 2020 год (ст.173 БК РФ).</w:t>
      </w:r>
    </w:p>
    <w:p w:rsidR="00BD0596" w:rsidRPr="00182903" w:rsidRDefault="00BD0596" w:rsidP="00BD0596">
      <w:pPr>
        <w:jc w:val="both"/>
        <w:rPr>
          <w:sz w:val="22"/>
          <w:szCs w:val="22"/>
        </w:rPr>
      </w:pPr>
      <w:r w:rsidRPr="00182903">
        <w:rPr>
          <w:sz w:val="22"/>
          <w:szCs w:val="22"/>
        </w:rPr>
        <w:tab/>
        <w:t>В качестве информационной основы для разработки прогноза выступили учетные данные администрации поселения, информация субъектов экономической деятельности.</w:t>
      </w:r>
    </w:p>
    <w:p w:rsidR="00BD0596" w:rsidRPr="00182903" w:rsidRDefault="00BD0596" w:rsidP="00BD0596">
      <w:pPr>
        <w:jc w:val="both"/>
        <w:rPr>
          <w:sz w:val="22"/>
          <w:szCs w:val="22"/>
        </w:rPr>
      </w:pPr>
      <w:r w:rsidRPr="00182903">
        <w:rPr>
          <w:sz w:val="22"/>
          <w:szCs w:val="22"/>
        </w:rPr>
        <w:tab/>
        <w:t>При составлении прогноза социально-экономического развития Шангальского сельского поселения использованы:</w:t>
      </w:r>
    </w:p>
    <w:p w:rsidR="00BD0596" w:rsidRPr="00182903" w:rsidRDefault="00BD0596" w:rsidP="00BD0596">
      <w:pPr>
        <w:jc w:val="both"/>
        <w:rPr>
          <w:sz w:val="22"/>
          <w:szCs w:val="22"/>
        </w:rPr>
      </w:pPr>
      <w:r w:rsidRPr="00182903">
        <w:rPr>
          <w:sz w:val="22"/>
          <w:szCs w:val="22"/>
        </w:rPr>
        <w:t>-данные государственной и ведомственной статистики;</w:t>
      </w:r>
    </w:p>
    <w:p w:rsidR="00BD0596" w:rsidRPr="00182903" w:rsidRDefault="00BD0596" w:rsidP="00BD0596">
      <w:pPr>
        <w:jc w:val="both"/>
        <w:rPr>
          <w:sz w:val="22"/>
          <w:szCs w:val="22"/>
        </w:rPr>
      </w:pPr>
      <w:r w:rsidRPr="00182903">
        <w:rPr>
          <w:sz w:val="22"/>
          <w:szCs w:val="22"/>
        </w:rPr>
        <w:t>- учетные данные Шангальского сельского поселения;</w:t>
      </w:r>
    </w:p>
    <w:p w:rsidR="00BD0596" w:rsidRPr="00182903" w:rsidRDefault="00BD0596" w:rsidP="00BD0596">
      <w:pPr>
        <w:jc w:val="both"/>
        <w:rPr>
          <w:sz w:val="22"/>
          <w:szCs w:val="22"/>
        </w:rPr>
      </w:pPr>
      <w:r w:rsidRPr="00182903">
        <w:rPr>
          <w:sz w:val="22"/>
          <w:szCs w:val="22"/>
        </w:rPr>
        <w:t>- данные ИФНС и казначейства;</w:t>
      </w:r>
    </w:p>
    <w:p w:rsidR="00BD0596" w:rsidRPr="00182903" w:rsidRDefault="00BD0596" w:rsidP="00BD0596">
      <w:pPr>
        <w:jc w:val="both"/>
        <w:rPr>
          <w:sz w:val="22"/>
          <w:szCs w:val="22"/>
        </w:rPr>
      </w:pPr>
      <w:r w:rsidRPr="00182903">
        <w:rPr>
          <w:sz w:val="22"/>
          <w:szCs w:val="22"/>
        </w:rPr>
        <w:t>- другая информация, предоставляемая учреждениями и организациями, индивидуальными предприятиями, действующими на территории Шангальского сельского поселения (запрос от 21 мая 2019 г. № 453).</w:t>
      </w:r>
    </w:p>
    <w:p w:rsidR="00BD0596" w:rsidRPr="00182903" w:rsidRDefault="00BD0596" w:rsidP="00BD0596">
      <w:pPr>
        <w:jc w:val="both"/>
        <w:rPr>
          <w:sz w:val="22"/>
          <w:szCs w:val="22"/>
        </w:rPr>
      </w:pPr>
      <w:r w:rsidRPr="00182903">
        <w:rPr>
          <w:sz w:val="22"/>
          <w:szCs w:val="22"/>
        </w:rPr>
        <w:t>В прогнозах учитывались результаты финансово-хозяйственной деятельности организаций на территории поселения.</w:t>
      </w:r>
    </w:p>
    <w:p w:rsidR="00BD0596" w:rsidRPr="00182903" w:rsidRDefault="00BD0596" w:rsidP="00BD0596">
      <w:pPr>
        <w:jc w:val="both"/>
        <w:rPr>
          <w:sz w:val="22"/>
          <w:szCs w:val="22"/>
        </w:rPr>
      </w:pPr>
    </w:p>
    <w:p w:rsidR="00BD0596" w:rsidRPr="00182903" w:rsidRDefault="00BD0596" w:rsidP="00BD0596">
      <w:pPr>
        <w:ind w:firstLine="708"/>
        <w:jc w:val="both"/>
        <w:rPr>
          <w:sz w:val="22"/>
          <w:szCs w:val="22"/>
        </w:rPr>
      </w:pPr>
      <w:r w:rsidRPr="00182903">
        <w:rPr>
          <w:sz w:val="22"/>
          <w:szCs w:val="22"/>
        </w:rPr>
        <w:t>Основной целью социально-экономического развития поселения является улучшение качества жизни населения и его здоровья, развитие малого и среднего бизнеса, формирование достойных условий жизни на селе.</w:t>
      </w:r>
    </w:p>
    <w:p w:rsidR="00BD0596" w:rsidRPr="00182903" w:rsidRDefault="00BD0596" w:rsidP="00BD0596">
      <w:pPr>
        <w:jc w:val="both"/>
        <w:rPr>
          <w:sz w:val="22"/>
          <w:szCs w:val="22"/>
        </w:rPr>
      </w:pPr>
    </w:p>
    <w:p w:rsidR="00BD0596" w:rsidRPr="00182903" w:rsidRDefault="00BD0596" w:rsidP="00BD0596">
      <w:pPr>
        <w:rPr>
          <w:b/>
          <w:sz w:val="22"/>
          <w:szCs w:val="22"/>
        </w:rPr>
      </w:pPr>
      <w:r w:rsidRPr="00182903">
        <w:rPr>
          <w:b/>
          <w:sz w:val="22"/>
          <w:szCs w:val="22"/>
        </w:rPr>
        <w:t>Характеристика поселения</w:t>
      </w:r>
    </w:p>
    <w:p w:rsidR="00BD0596" w:rsidRPr="00182903" w:rsidRDefault="00BD0596" w:rsidP="00BD0596">
      <w:pPr>
        <w:jc w:val="both"/>
        <w:rPr>
          <w:sz w:val="22"/>
          <w:szCs w:val="22"/>
        </w:rPr>
      </w:pPr>
      <w:r w:rsidRPr="00182903">
        <w:rPr>
          <w:b/>
          <w:sz w:val="22"/>
          <w:szCs w:val="22"/>
        </w:rPr>
        <w:tab/>
      </w:r>
      <w:r w:rsidRPr="00182903">
        <w:rPr>
          <w:sz w:val="22"/>
          <w:szCs w:val="22"/>
        </w:rPr>
        <w:t xml:space="preserve">Муниципальное образование «Шангальское» общей площадью 22,9 тыс. га расположено на территории Устьянского муниципального района Архангельской области с административным центром в с. Шангалы, расположенном в 15 км от районного центра п. Октябрьский и в 10 км от станции </w:t>
      </w:r>
      <w:proofErr w:type="spellStart"/>
      <w:r w:rsidRPr="00182903">
        <w:rPr>
          <w:sz w:val="22"/>
          <w:szCs w:val="22"/>
        </w:rPr>
        <w:t>Костылево</w:t>
      </w:r>
      <w:proofErr w:type="spellEnd"/>
      <w:r w:rsidRPr="00182903">
        <w:rPr>
          <w:sz w:val="22"/>
          <w:szCs w:val="22"/>
        </w:rPr>
        <w:t xml:space="preserve">. По территории поселения проходит 57 км региональных дорог: «Вельск-Шангалы», «Шангалы-Вельск-Кизема», «Тарасонаволоцкая – Дубровская», «п. Советский - д. Степанов Прилук», «Примыкание к региональной дороге «Вельск-Шангалы» - д. </w:t>
      </w:r>
      <w:proofErr w:type="spellStart"/>
      <w:r w:rsidRPr="00182903">
        <w:rPr>
          <w:sz w:val="22"/>
          <w:szCs w:val="22"/>
        </w:rPr>
        <w:t>Плесевская</w:t>
      </w:r>
      <w:proofErr w:type="spellEnd"/>
      <w:r w:rsidRPr="00182903">
        <w:rPr>
          <w:sz w:val="22"/>
          <w:szCs w:val="22"/>
        </w:rPr>
        <w:t xml:space="preserve">», «Примыкание к дороге «Тарасонаволоцкая – Дубровская» - д. </w:t>
      </w:r>
      <w:proofErr w:type="spellStart"/>
      <w:r w:rsidRPr="00182903">
        <w:rPr>
          <w:sz w:val="22"/>
          <w:szCs w:val="22"/>
        </w:rPr>
        <w:t>Нижнеборская</w:t>
      </w:r>
      <w:proofErr w:type="spellEnd"/>
      <w:r w:rsidRPr="00182903">
        <w:rPr>
          <w:sz w:val="22"/>
          <w:szCs w:val="22"/>
        </w:rPr>
        <w:t>», так же 51 км дорог местного значении. Региональные дороги имеют асфальтовое покрытие и в основном находятся в хорошем состоянии, дороги местного значения в основном грунтовые (есть асфальтированные, с бетонным покрытием) местами требуется ремонт, но со всеми населенными пунктами устойчивое дорожное сообщение.</w:t>
      </w:r>
    </w:p>
    <w:p w:rsidR="00BD0596" w:rsidRPr="00182903" w:rsidRDefault="00BD0596" w:rsidP="00BD0596">
      <w:pPr>
        <w:jc w:val="both"/>
        <w:rPr>
          <w:sz w:val="22"/>
          <w:szCs w:val="22"/>
        </w:rPr>
      </w:pPr>
      <w:r w:rsidRPr="00182903">
        <w:rPr>
          <w:sz w:val="22"/>
          <w:szCs w:val="22"/>
        </w:rPr>
        <w:tab/>
        <w:t>На территории Сельского поселения расположены следующие населенные пункты:</w:t>
      </w:r>
    </w:p>
    <w:p w:rsidR="00BD0596" w:rsidRPr="00182903" w:rsidRDefault="00BD0596" w:rsidP="00BD0596">
      <w:pPr>
        <w:jc w:val="both"/>
        <w:rPr>
          <w:sz w:val="22"/>
          <w:szCs w:val="22"/>
        </w:rPr>
      </w:pPr>
      <w:r w:rsidRPr="00182903">
        <w:rPr>
          <w:sz w:val="22"/>
          <w:szCs w:val="22"/>
        </w:rPr>
        <w:t>- с. Шангалы, 2503 чел. площадь 275 га.;</w:t>
      </w:r>
    </w:p>
    <w:p w:rsidR="00BD0596" w:rsidRPr="00182903" w:rsidRDefault="00BD0596" w:rsidP="00BD0596">
      <w:pPr>
        <w:jc w:val="both"/>
        <w:rPr>
          <w:sz w:val="22"/>
          <w:szCs w:val="22"/>
        </w:rPr>
      </w:pPr>
      <w:r w:rsidRPr="00182903">
        <w:rPr>
          <w:sz w:val="22"/>
          <w:szCs w:val="22"/>
        </w:rPr>
        <w:t>- пос. Советский, 555 чел. площадь 151,2 га.;</w:t>
      </w:r>
    </w:p>
    <w:p w:rsidR="00BD0596" w:rsidRPr="00182903" w:rsidRDefault="00BD0596" w:rsidP="00BD0596">
      <w:pPr>
        <w:jc w:val="both"/>
        <w:rPr>
          <w:sz w:val="22"/>
          <w:szCs w:val="22"/>
        </w:rPr>
      </w:pPr>
      <w:r w:rsidRPr="00182903">
        <w:rPr>
          <w:sz w:val="22"/>
          <w:szCs w:val="22"/>
        </w:rPr>
        <w:t>- дер. Бережная, 497 чел, площадь 39 га.;</w:t>
      </w:r>
    </w:p>
    <w:p w:rsidR="00BD0596" w:rsidRPr="00182903" w:rsidRDefault="00BD0596" w:rsidP="00BD0596">
      <w:pPr>
        <w:jc w:val="both"/>
        <w:rPr>
          <w:sz w:val="22"/>
          <w:szCs w:val="22"/>
        </w:rPr>
      </w:pPr>
      <w:r w:rsidRPr="00182903">
        <w:rPr>
          <w:sz w:val="22"/>
          <w:szCs w:val="22"/>
        </w:rPr>
        <w:t>- дер. Юрятинская, 619 чел., площадь 75 га.;</w:t>
      </w:r>
    </w:p>
    <w:p w:rsidR="00BD0596" w:rsidRPr="00182903" w:rsidRDefault="00BD0596" w:rsidP="00BD0596">
      <w:pPr>
        <w:jc w:val="both"/>
        <w:rPr>
          <w:sz w:val="22"/>
          <w:szCs w:val="22"/>
        </w:rPr>
      </w:pPr>
      <w:r w:rsidRPr="00182903">
        <w:rPr>
          <w:sz w:val="22"/>
          <w:szCs w:val="22"/>
        </w:rPr>
        <w:t>- дер. Тарасонаволоцкая, 148 чел., площадь 86,47 га.;</w:t>
      </w:r>
    </w:p>
    <w:p w:rsidR="00BD0596" w:rsidRPr="00182903" w:rsidRDefault="00BD0596" w:rsidP="00BD0596">
      <w:pPr>
        <w:jc w:val="both"/>
        <w:rPr>
          <w:sz w:val="22"/>
          <w:szCs w:val="22"/>
        </w:rPr>
      </w:pPr>
      <w:r w:rsidRPr="00182903">
        <w:rPr>
          <w:sz w:val="22"/>
          <w:szCs w:val="22"/>
        </w:rPr>
        <w:t>- дер. Заостровье, 144 чел., площадь 19,51 га.;</w:t>
      </w:r>
    </w:p>
    <w:p w:rsidR="00BD0596" w:rsidRPr="00182903" w:rsidRDefault="00BD0596" w:rsidP="00BD0596">
      <w:pPr>
        <w:jc w:val="both"/>
        <w:rPr>
          <w:sz w:val="22"/>
          <w:szCs w:val="22"/>
        </w:rPr>
      </w:pPr>
      <w:r w:rsidRPr="00182903">
        <w:rPr>
          <w:sz w:val="22"/>
          <w:szCs w:val="22"/>
        </w:rPr>
        <w:t xml:space="preserve">- дер. </w:t>
      </w:r>
      <w:proofErr w:type="spellStart"/>
      <w:r w:rsidRPr="00182903">
        <w:rPr>
          <w:sz w:val="22"/>
          <w:szCs w:val="22"/>
        </w:rPr>
        <w:t>Камкинская</w:t>
      </w:r>
      <w:proofErr w:type="spellEnd"/>
      <w:r w:rsidRPr="00182903">
        <w:rPr>
          <w:sz w:val="22"/>
          <w:szCs w:val="22"/>
        </w:rPr>
        <w:t>, 132 чел., площадь 59,62 га.;</w:t>
      </w:r>
    </w:p>
    <w:p w:rsidR="00BD0596" w:rsidRPr="00182903" w:rsidRDefault="00BD0596" w:rsidP="00BD0596">
      <w:pPr>
        <w:jc w:val="both"/>
        <w:rPr>
          <w:sz w:val="22"/>
          <w:szCs w:val="22"/>
        </w:rPr>
      </w:pPr>
      <w:r w:rsidRPr="00182903">
        <w:rPr>
          <w:sz w:val="22"/>
          <w:szCs w:val="22"/>
        </w:rPr>
        <w:t>- дер. Кононовская, 100 чел., площадь 81,55 га.;</w:t>
      </w:r>
    </w:p>
    <w:p w:rsidR="00BD0596" w:rsidRPr="00182903" w:rsidRDefault="00BD0596" w:rsidP="00BD0596">
      <w:pPr>
        <w:jc w:val="both"/>
        <w:rPr>
          <w:sz w:val="22"/>
          <w:szCs w:val="22"/>
        </w:rPr>
      </w:pPr>
      <w:r w:rsidRPr="00182903">
        <w:rPr>
          <w:sz w:val="22"/>
          <w:szCs w:val="22"/>
        </w:rPr>
        <w:t xml:space="preserve">- дер. </w:t>
      </w:r>
      <w:proofErr w:type="spellStart"/>
      <w:r w:rsidRPr="00182903">
        <w:rPr>
          <w:sz w:val="22"/>
          <w:szCs w:val="22"/>
        </w:rPr>
        <w:t>Нижнеборская</w:t>
      </w:r>
      <w:proofErr w:type="spellEnd"/>
      <w:r w:rsidRPr="00182903">
        <w:rPr>
          <w:sz w:val="22"/>
          <w:szCs w:val="22"/>
        </w:rPr>
        <w:t>, 81 чел., площадь 30 га.;</w:t>
      </w:r>
    </w:p>
    <w:p w:rsidR="00BD0596" w:rsidRPr="00182903" w:rsidRDefault="00BD0596" w:rsidP="00BD0596">
      <w:pPr>
        <w:jc w:val="both"/>
        <w:rPr>
          <w:sz w:val="22"/>
          <w:szCs w:val="22"/>
        </w:rPr>
      </w:pPr>
      <w:r w:rsidRPr="00182903">
        <w:rPr>
          <w:sz w:val="22"/>
          <w:szCs w:val="22"/>
        </w:rPr>
        <w:t xml:space="preserve">- дер. </w:t>
      </w:r>
      <w:proofErr w:type="spellStart"/>
      <w:r w:rsidRPr="00182903">
        <w:rPr>
          <w:sz w:val="22"/>
          <w:szCs w:val="22"/>
        </w:rPr>
        <w:t>Плесевская</w:t>
      </w:r>
      <w:proofErr w:type="spellEnd"/>
      <w:r w:rsidRPr="00182903">
        <w:rPr>
          <w:sz w:val="22"/>
          <w:szCs w:val="22"/>
        </w:rPr>
        <w:t>, 77 чел., площадь 46,0 га.;</w:t>
      </w:r>
    </w:p>
    <w:p w:rsidR="00BD0596" w:rsidRPr="00182903" w:rsidRDefault="00BD0596" w:rsidP="00BD0596">
      <w:pPr>
        <w:jc w:val="both"/>
        <w:rPr>
          <w:sz w:val="22"/>
          <w:szCs w:val="22"/>
        </w:rPr>
      </w:pPr>
      <w:r w:rsidRPr="00182903">
        <w:rPr>
          <w:sz w:val="22"/>
          <w:szCs w:val="22"/>
        </w:rPr>
        <w:t>- дер. Ион-Горка, 77 чел., площадь 37,85 га.;</w:t>
      </w:r>
    </w:p>
    <w:p w:rsidR="00BD0596" w:rsidRPr="00182903" w:rsidRDefault="00BD0596" w:rsidP="00BD0596">
      <w:pPr>
        <w:jc w:val="both"/>
        <w:rPr>
          <w:sz w:val="22"/>
          <w:szCs w:val="22"/>
        </w:rPr>
      </w:pPr>
      <w:r w:rsidRPr="00182903">
        <w:rPr>
          <w:sz w:val="22"/>
          <w:szCs w:val="22"/>
        </w:rPr>
        <w:t xml:space="preserve">- дер. </w:t>
      </w:r>
      <w:proofErr w:type="spellStart"/>
      <w:r w:rsidRPr="00182903">
        <w:rPr>
          <w:sz w:val="22"/>
          <w:szCs w:val="22"/>
        </w:rPr>
        <w:t>Аверкиевская</w:t>
      </w:r>
      <w:proofErr w:type="spellEnd"/>
      <w:r w:rsidRPr="00182903">
        <w:rPr>
          <w:sz w:val="22"/>
          <w:szCs w:val="22"/>
        </w:rPr>
        <w:t xml:space="preserve">, 68 чел., 32,24 га.; </w:t>
      </w:r>
    </w:p>
    <w:p w:rsidR="00BD0596" w:rsidRPr="00182903" w:rsidRDefault="00BD0596" w:rsidP="00BD0596">
      <w:pPr>
        <w:jc w:val="both"/>
        <w:rPr>
          <w:sz w:val="22"/>
          <w:szCs w:val="22"/>
        </w:rPr>
      </w:pPr>
      <w:r w:rsidRPr="00182903">
        <w:rPr>
          <w:sz w:val="22"/>
          <w:szCs w:val="22"/>
        </w:rPr>
        <w:t xml:space="preserve">- дер. </w:t>
      </w:r>
      <w:proofErr w:type="spellStart"/>
      <w:r w:rsidRPr="00182903">
        <w:rPr>
          <w:sz w:val="22"/>
          <w:szCs w:val="22"/>
        </w:rPr>
        <w:t>Шеломенская</w:t>
      </w:r>
      <w:proofErr w:type="spellEnd"/>
      <w:r w:rsidRPr="00182903">
        <w:rPr>
          <w:sz w:val="22"/>
          <w:szCs w:val="22"/>
        </w:rPr>
        <w:t>, 52 чел., 84,69 га.;</w:t>
      </w:r>
    </w:p>
    <w:p w:rsidR="00BD0596" w:rsidRPr="00182903" w:rsidRDefault="00BD0596" w:rsidP="00BD0596">
      <w:pPr>
        <w:jc w:val="both"/>
        <w:rPr>
          <w:sz w:val="22"/>
          <w:szCs w:val="22"/>
        </w:rPr>
      </w:pPr>
      <w:r w:rsidRPr="00182903">
        <w:rPr>
          <w:sz w:val="22"/>
          <w:szCs w:val="22"/>
        </w:rPr>
        <w:t>- дер. Степанов Прилук, 45 чел., площадь 5,0 га.;</w:t>
      </w:r>
    </w:p>
    <w:p w:rsidR="00BD0596" w:rsidRPr="00182903" w:rsidRDefault="00BD0596" w:rsidP="00BD0596">
      <w:pPr>
        <w:jc w:val="both"/>
        <w:rPr>
          <w:sz w:val="22"/>
          <w:szCs w:val="22"/>
        </w:rPr>
      </w:pPr>
      <w:r w:rsidRPr="00182903">
        <w:rPr>
          <w:sz w:val="22"/>
          <w:szCs w:val="22"/>
        </w:rPr>
        <w:t>- дер. Малиновка, 45 чел., площадь 116,72 га.;</w:t>
      </w:r>
    </w:p>
    <w:p w:rsidR="00BD0596" w:rsidRPr="00182903" w:rsidRDefault="00BD0596" w:rsidP="00BD0596">
      <w:pPr>
        <w:jc w:val="both"/>
        <w:rPr>
          <w:sz w:val="22"/>
          <w:szCs w:val="22"/>
        </w:rPr>
      </w:pPr>
      <w:r w:rsidRPr="00182903">
        <w:rPr>
          <w:sz w:val="22"/>
          <w:szCs w:val="22"/>
        </w:rPr>
        <w:t xml:space="preserve">- дер. </w:t>
      </w:r>
      <w:proofErr w:type="spellStart"/>
      <w:r w:rsidRPr="00182903">
        <w:rPr>
          <w:sz w:val="22"/>
          <w:szCs w:val="22"/>
        </w:rPr>
        <w:t>Починовская</w:t>
      </w:r>
      <w:proofErr w:type="spellEnd"/>
      <w:r w:rsidRPr="00182903">
        <w:rPr>
          <w:sz w:val="22"/>
          <w:szCs w:val="22"/>
        </w:rPr>
        <w:t>, 40 чел., площадь 20,0 кв.м.;</w:t>
      </w:r>
    </w:p>
    <w:p w:rsidR="00BD0596" w:rsidRPr="00182903" w:rsidRDefault="00BD0596" w:rsidP="00BD0596">
      <w:pPr>
        <w:jc w:val="both"/>
        <w:rPr>
          <w:sz w:val="22"/>
          <w:szCs w:val="22"/>
        </w:rPr>
      </w:pPr>
      <w:r w:rsidRPr="00182903">
        <w:rPr>
          <w:sz w:val="22"/>
          <w:szCs w:val="22"/>
        </w:rPr>
        <w:t>- дер. Милославская, 38 чел., площадь 10,32 га.;</w:t>
      </w:r>
    </w:p>
    <w:p w:rsidR="00BD0596" w:rsidRPr="00182903" w:rsidRDefault="00BD0596" w:rsidP="00BD0596">
      <w:pPr>
        <w:jc w:val="both"/>
        <w:rPr>
          <w:sz w:val="22"/>
          <w:szCs w:val="22"/>
        </w:rPr>
      </w:pPr>
      <w:r w:rsidRPr="00182903">
        <w:rPr>
          <w:sz w:val="22"/>
          <w:szCs w:val="22"/>
        </w:rPr>
        <w:t>- Хутор Красный, 8 чел. площадью 23,31 га.</w:t>
      </w:r>
    </w:p>
    <w:p w:rsidR="00BD0596" w:rsidRPr="00182903" w:rsidRDefault="00BD0596" w:rsidP="00BD0596">
      <w:pPr>
        <w:jc w:val="both"/>
        <w:rPr>
          <w:sz w:val="22"/>
          <w:szCs w:val="22"/>
        </w:rPr>
      </w:pPr>
      <w:r w:rsidRPr="00182903">
        <w:rPr>
          <w:sz w:val="22"/>
          <w:szCs w:val="22"/>
        </w:rPr>
        <w:lastRenderedPageBreak/>
        <w:t xml:space="preserve">(В данном контексте данные по численности приведены из </w:t>
      </w:r>
      <w:proofErr w:type="spellStart"/>
      <w:r w:rsidRPr="00182903">
        <w:rPr>
          <w:sz w:val="22"/>
          <w:szCs w:val="22"/>
        </w:rPr>
        <w:t>похозяйственного</w:t>
      </w:r>
      <w:proofErr w:type="spellEnd"/>
      <w:r w:rsidRPr="00182903">
        <w:rPr>
          <w:sz w:val="22"/>
          <w:szCs w:val="22"/>
        </w:rPr>
        <w:t xml:space="preserve"> учета.)</w:t>
      </w:r>
    </w:p>
    <w:p w:rsidR="00BD0596" w:rsidRPr="00182903" w:rsidRDefault="00BD0596" w:rsidP="00BD0596">
      <w:pPr>
        <w:jc w:val="both"/>
        <w:rPr>
          <w:sz w:val="22"/>
          <w:szCs w:val="22"/>
        </w:rPr>
      </w:pPr>
      <w:r w:rsidRPr="00182903">
        <w:rPr>
          <w:sz w:val="22"/>
          <w:szCs w:val="22"/>
        </w:rPr>
        <w:tab/>
        <w:t>На территории поселения МО «Шангальское» расположены образовательные учреждения, учреждения культуры, здравоохранения, сельскохозяйственное предприятие, промышленность (в основном лесопереработка), дорожное предприятие, автотранспортное предприятие, молочный завод, предприятия жилищно-коммунального хозяйства, торговля, общественное питание, предприятия по изготовлению хлебобулочных изделий, крестьянско-фермерские хозяйства, индивидуальные предприниматели в разных сферах обслуживания и производства, пожарная часть, семенная станция, ветлечебница, гидрометеостанция.</w:t>
      </w:r>
    </w:p>
    <w:p w:rsidR="00BD0596" w:rsidRPr="00182903" w:rsidRDefault="00BD0596" w:rsidP="00BD0596">
      <w:pPr>
        <w:ind w:firstLine="900"/>
        <w:jc w:val="both"/>
        <w:rPr>
          <w:sz w:val="22"/>
          <w:szCs w:val="22"/>
        </w:rPr>
      </w:pPr>
    </w:p>
    <w:p w:rsidR="00BD0596" w:rsidRPr="00182903" w:rsidRDefault="00BD0596" w:rsidP="00BD0596">
      <w:pPr>
        <w:rPr>
          <w:b/>
          <w:sz w:val="22"/>
          <w:szCs w:val="22"/>
        </w:rPr>
      </w:pPr>
      <w:r w:rsidRPr="00182903">
        <w:rPr>
          <w:b/>
          <w:sz w:val="22"/>
          <w:szCs w:val="22"/>
        </w:rPr>
        <w:t>Население</w:t>
      </w:r>
    </w:p>
    <w:p w:rsidR="00BD0596" w:rsidRPr="00182903" w:rsidRDefault="00BD0596" w:rsidP="00BD0596">
      <w:pPr>
        <w:ind w:firstLine="708"/>
        <w:jc w:val="both"/>
        <w:rPr>
          <w:sz w:val="22"/>
          <w:szCs w:val="22"/>
        </w:rPr>
      </w:pPr>
      <w:r w:rsidRPr="00182903">
        <w:rPr>
          <w:sz w:val="22"/>
          <w:szCs w:val="22"/>
        </w:rPr>
        <w:t xml:space="preserve">По статистическим данным на 01.01.2019 года численность населения проживающего на территории МО «Шангальское» составляет 4,1 тыс. человек, наблюдается уменьшение численности на 19 человек к  предыдущему году (численность в 2017 г.-  4,140 тыс. чел., в 2018 - 4,119 тыс. чел. соответственно). По </w:t>
      </w:r>
      <w:proofErr w:type="spellStart"/>
      <w:r w:rsidRPr="00182903">
        <w:rPr>
          <w:sz w:val="22"/>
          <w:szCs w:val="22"/>
        </w:rPr>
        <w:t>похозяйственному</w:t>
      </w:r>
      <w:proofErr w:type="spellEnd"/>
      <w:r w:rsidRPr="00182903">
        <w:rPr>
          <w:sz w:val="22"/>
          <w:szCs w:val="22"/>
        </w:rPr>
        <w:t xml:space="preserve"> учету численность населения варьирует за последние 3-4 года от 4,6 тыс. до 5,3 тыс. человек, что обусловлено сезонным проживанием городского населения (в основном пенсионеров) в частном секторе, а так же расхождением численности проживающих и «прописанных», всего учтено  2443 хозяйства.</w:t>
      </w:r>
    </w:p>
    <w:p w:rsidR="00BD0596" w:rsidRPr="00182903" w:rsidRDefault="00BD0596" w:rsidP="00BD0596">
      <w:pPr>
        <w:ind w:firstLine="708"/>
        <w:jc w:val="both"/>
        <w:rPr>
          <w:sz w:val="22"/>
          <w:szCs w:val="22"/>
        </w:rPr>
      </w:pPr>
      <w:r w:rsidRPr="00182903">
        <w:rPr>
          <w:sz w:val="22"/>
          <w:szCs w:val="22"/>
        </w:rPr>
        <w:t>В 2017 году родилось 55 человек, что на 16 человек больше 2016 года, но в 2018 году рождаемость упала до 46 человек, прогноз на 2019 год 42 человека, есть вероятность, что принятые правительством меры по поддержке семей не только замедлят спад рождаемости, но и значительно ее увеличат. Коэффициент рождаемости за прошедший год составил 12 родившихся человек на 1000 населения (в 2017 году – 11).</w:t>
      </w:r>
    </w:p>
    <w:p w:rsidR="00BD0596" w:rsidRPr="00182903" w:rsidRDefault="00BD0596" w:rsidP="00BD0596">
      <w:pPr>
        <w:ind w:firstLine="708"/>
        <w:jc w:val="both"/>
        <w:rPr>
          <w:sz w:val="22"/>
          <w:szCs w:val="22"/>
        </w:rPr>
      </w:pPr>
      <w:r w:rsidRPr="00182903">
        <w:rPr>
          <w:sz w:val="22"/>
          <w:szCs w:val="22"/>
        </w:rPr>
        <w:t>Смертность 2016 году составила 50 человек, в 2017 – 57 человек, в 2018 году – 80 чел., фактически за 1-е полугодие 2019 года – 31 чел., пока прогноз на 2019-2022 г. на уровне 2017, 2018 годов. Коэффициент смертности в 2018 году составил 20 на 1000 населения. Демографическая ситуация характеризуется убыванием численности населения.</w:t>
      </w:r>
    </w:p>
    <w:p w:rsidR="00BD0596" w:rsidRPr="00182903" w:rsidRDefault="00BD0596" w:rsidP="00BD0596">
      <w:pPr>
        <w:ind w:firstLine="708"/>
        <w:jc w:val="both"/>
        <w:rPr>
          <w:sz w:val="22"/>
          <w:szCs w:val="22"/>
        </w:rPr>
      </w:pPr>
      <w:r w:rsidRPr="00182903">
        <w:rPr>
          <w:sz w:val="22"/>
          <w:szCs w:val="22"/>
        </w:rPr>
        <w:t>Миграционный процесс стабилен практически последние несколько лет: прибывает в год от 220 до 230 чел., выбывает от 225 до 233 чел., прибыло на 1000 человек в 2018 году 53,4 чел., убыло – 54,6 чел., в основном миграция внутри региона.</w:t>
      </w:r>
    </w:p>
    <w:p w:rsidR="00BD0596" w:rsidRPr="00182903" w:rsidRDefault="00BD0596" w:rsidP="00BD0596">
      <w:pPr>
        <w:ind w:firstLine="708"/>
        <w:jc w:val="both"/>
        <w:rPr>
          <w:sz w:val="22"/>
          <w:szCs w:val="22"/>
        </w:rPr>
      </w:pPr>
      <w:r w:rsidRPr="00182903">
        <w:rPr>
          <w:sz w:val="22"/>
          <w:szCs w:val="22"/>
        </w:rPr>
        <w:t>Главная стратегическая цель демографического развития сельского поселения на ближайшую перспективу состоит в увеличении численности населения и в формировании предпосылок к последующему демографическому росту.</w:t>
      </w:r>
    </w:p>
    <w:p w:rsidR="00BD0596" w:rsidRPr="00182903" w:rsidRDefault="00BD0596" w:rsidP="00BD0596">
      <w:pPr>
        <w:ind w:firstLine="708"/>
        <w:jc w:val="both"/>
        <w:rPr>
          <w:sz w:val="22"/>
          <w:szCs w:val="22"/>
        </w:rPr>
      </w:pPr>
      <w:r w:rsidRPr="00182903">
        <w:rPr>
          <w:sz w:val="22"/>
          <w:szCs w:val="22"/>
        </w:rPr>
        <w:t>К основным целям демографической политики относится:</w:t>
      </w:r>
    </w:p>
    <w:p w:rsidR="00BD0596" w:rsidRPr="00182903" w:rsidRDefault="00BD0596" w:rsidP="00BD0596">
      <w:pPr>
        <w:ind w:firstLine="708"/>
        <w:jc w:val="both"/>
        <w:rPr>
          <w:sz w:val="22"/>
          <w:szCs w:val="22"/>
        </w:rPr>
      </w:pPr>
      <w:r w:rsidRPr="00182903">
        <w:rPr>
          <w:sz w:val="22"/>
          <w:szCs w:val="22"/>
        </w:rPr>
        <w:t>- укрепление семьи и повышение рождаемости;</w:t>
      </w:r>
    </w:p>
    <w:p w:rsidR="00BD0596" w:rsidRPr="00182903" w:rsidRDefault="00BD0596" w:rsidP="00BD0596">
      <w:pPr>
        <w:ind w:firstLine="708"/>
        <w:jc w:val="both"/>
        <w:rPr>
          <w:sz w:val="22"/>
          <w:szCs w:val="22"/>
        </w:rPr>
      </w:pPr>
      <w:r w:rsidRPr="00182903">
        <w:rPr>
          <w:sz w:val="22"/>
          <w:szCs w:val="22"/>
        </w:rPr>
        <w:t>-увеличение продолжительности жизни и снижение показателей смертности;</w:t>
      </w:r>
    </w:p>
    <w:p w:rsidR="00BD0596" w:rsidRPr="00182903" w:rsidRDefault="00BD0596" w:rsidP="00BD0596">
      <w:pPr>
        <w:ind w:firstLine="708"/>
        <w:jc w:val="both"/>
        <w:rPr>
          <w:sz w:val="22"/>
          <w:szCs w:val="22"/>
        </w:rPr>
      </w:pPr>
      <w:r w:rsidRPr="00182903">
        <w:rPr>
          <w:sz w:val="22"/>
          <w:szCs w:val="22"/>
        </w:rPr>
        <w:t>- оптимизация миграционных процессов, как внешних, так и внутренних.</w:t>
      </w:r>
    </w:p>
    <w:p w:rsidR="00BD0596" w:rsidRPr="00182903" w:rsidRDefault="00BD0596" w:rsidP="00BD0596">
      <w:pPr>
        <w:ind w:firstLine="708"/>
        <w:jc w:val="both"/>
        <w:rPr>
          <w:sz w:val="22"/>
          <w:szCs w:val="22"/>
        </w:rPr>
      </w:pPr>
      <w:r w:rsidRPr="00182903">
        <w:rPr>
          <w:sz w:val="22"/>
          <w:szCs w:val="22"/>
        </w:rPr>
        <w:t>Администрацией МО «Шангальское» для стабилизации и увеличения численности населения усилила работу по предоставлению земельных участков под строительство индивидуальных жилых домов. За период полномочий по предоставлению земельных участков государственная собственность на которые не разграничена с 2015 по 2016 г.  для строительства индивидуальных жилых домов предоставлено в аренду и продано 269 земельных участков. С 2017 года предоставляются земельные участки, находящиеся в собственности поселения, в связи со стабильным спросом в генеральный план внесены изменения по увеличению границ населенных пунктов в основном за счет земель сельскохозяйственного назначения, находящихся в собственности поселения. Так же в собственности поселения находятся земельные участки для строительства многоквартирных домов.</w:t>
      </w:r>
    </w:p>
    <w:p w:rsidR="00BD0596" w:rsidRPr="00182903" w:rsidRDefault="00BD0596" w:rsidP="00BD0596">
      <w:pPr>
        <w:ind w:firstLine="708"/>
        <w:jc w:val="both"/>
        <w:rPr>
          <w:sz w:val="22"/>
          <w:szCs w:val="22"/>
        </w:rPr>
      </w:pPr>
      <w:r w:rsidRPr="00182903">
        <w:rPr>
          <w:sz w:val="22"/>
          <w:szCs w:val="22"/>
        </w:rPr>
        <w:t>Реализуются следующие программы социальной направленности:</w:t>
      </w:r>
    </w:p>
    <w:p w:rsidR="00BD0596" w:rsidRPr="00182903" w:rsidRDefault="00BD0596" w:rsidP="00BD0596">
      <w:pPr>
        <w:ind w:firstLine="708"/>
        <w:jc w:val="both"/>
        <w:rPr>
          <w:sz w:val="22"/>
          <w:szCs w:val="22"/>
        </w:rPr>
      </w:pPr>
      <w:r w:rsidRPr="00182903">
        <w:rPr>
          <w:sz w:val="22"/>
          <w:szCs w:val="22"/>
        </w:rPr>
        <w:t>- «Формирование современной городской среды на территории муниципального образования «Шангальское» на 2018-2022 годы» (благоустроены территории жилых домов, построены две детские площадки: в микрорайоне «</w:t>
      </w:r>
      <w:proofErr w:type="spellStart"/>
      <w:r w:rsidRPr="00182903">
        <w:rPr>
          <w:sz w:val="22"/>
          <w:szCs w:val="22"/>
        </w:rPr>
        <w:t>Черемушки</w:t>
      </w:r>
      <w:proofErr w:type="spellEnd"/>
      <w:r w:rsidRPr="00182903">
        <w:rPr>
          <w:sz w:val="22"/>
          <w:szCs w:val="22"/>
        </w:rPr>
        <w:t>» и на ул. Полевая в д. Бережная);</w:t>
      </w:r>
    </w:p>
    <w:p w:rsidR="00BD0596" w:rsidRPr="00182903" w:rsidRDefault="00BD0596" w:rsidP="00BD0596">
      <w:pPr>
        <w:ind w:firstLine="708"/>
        <w:jc w:val="both"/>
        <w:rPr>
          <w:sz w:val="22"/>
          <w:szCs w:val="22"/>
        </w:rPr>
      </w:pPr>
      <w:r w:rsidRPr="00182903">
        <w:rPr>
          <w:sz w:val="22"/>
          <w:szCs w:val="22"/>
        </w:rPr>
        <w:t>- «Программа комплексного развития социальной инфраструктуры МО «Шангальское» Устьянского района Архангельской области на 2018 -2027 годы»;</w:t>
      </w:r>
    </w:p>
    <w:p w:rsidR="00BD0596" w:rsidRPr="00182903" w:rsidRDefault="00BD0596" w:rsidP="00BD0596">
      <w:pPr>
        <w:ind w:firstLine="708"/>
        <w:jc w:val="both"/>
        <w:rPr>
          <w:sz w:val="22"/>
          <w:szCs w:val="22"/>
        </w:rPr>
      </w:pPr>
      <w:r w:rsidRPr="00182903">
        <w:rPr>
          <w:sz w:val="22"/>
          <w:szCs w:val="22"/>
        </w:rPr>
        <w:t>- «Организация работы с молодежью и лицами старшего возраста муниципального образования «Шангальское» на 2018-2020 гг.»;</w:t>
      </w:r>
    </w:p>
    <w:p w:rsidR="00BD0596" w:rsidRPr="00182903" w:rsidRDefault="00BD0596" w:rsidP="00BD0596">
      <w:pPr>
        <w:ind w:firstLine="708"/>
        <w:jc w:val="both"/>
        <w:rPr>
          <w:sz w:val="22"/>
          <w:szCs w:val="22"/>
        </w:rPr>
      </w:pPr>
      <w:r w:rsidRPr="00182903">
        <w:rPr>
          <w:sz w:val="22"/>
          <w:szCs w:val="22"/>
        </w:rPr>
        <w:t>- «Развитие культуры на территории муниципального образования «Шангальское» Устьянского района Архангельской области на 2019-2022 гг.»;</w:t>
      </w:r>
    </w:p>
    <w:p w:rsidR="00BD0596" w:rsidRPr="00182903" w:rsidRDefault="00BD0596" w:rsidP="00BD0596">
      <w:pPr>
        <w:ind w:firstLine="708"/>
        <w:jc w:val="both"/>
        <w:rPr>
          <w:sz w:val="22"/>
          <w:szCs w:val="22"/>
        </w:rPr>
      </w:pPr>
      <w:r w:rsidRPr="00182903">
        <w:rPr>
          <w:sz w:val="22"/>
          <w:szCs w:val="22"/>
        </w:rPr>
        <w:t>- «Развитие территориального общественного самоуправления муниципального образования «Шангальское» на 2019 год» (строительство детской площадки в д. Юрятинская);</w:t>
      </w:r>
    </w:p>
    <w:p w:rsidR="00BD0596" w:rsidRPr="00182903" w:rsidRDefault="00BD0596" w:rsidP="00BD0596">
      <w:pPr>
        <w:ind w:firstLine="708"/>
        <w:jc w:val="both"/>
        <w:rPr>
          <w:sz w:val="22"/>
          <w:szCs w:val="22"/>
        </w:rPr>
      </w:pPr>
      <w:r w:rsidRPr="00182903">
        <w:rPr>
          <w:sz w:val="22"/>
          <w:szCs w:val="22"/>
        </w:rPr>
        <w:lastRenderedPageBreak/>
        <w:t>- «Комплексное развитие муниципальных образований Устьянского района и государственная поддержка социально-ориентированных некоммерческих организаций на 2017-2019 гг.».</w:t>
      </w:r>
    </w:p>
    <w:p w:rsidR="00BD0596" w:rsidRPr="00182903" w:rsidRDefault="00BD0596" w:rsidP="00BD0596">
      <w:pPr>
        <w:ind w:firstLine="708"/>
        <w:jc w:val="both"/>
        <w:rPr>
          <w:sz w:val="22"/>
          <w:szCs w:val="22"/>
        </w:rPr>
      </w:pPr>
      <w:r w:rsidRPr="00182903">
        <w:rPr>
          <w:sz w:val="22"/>
          <w:szCs w:val="22"/>
        </w:rPr>
        <w:t>Уровень заработной платы по официально учтенным предприятиям растет. На 2019 год и последующие: 2020, 2021, 2022 прогноз по выплате заработной платы положительный.</w:t>
      </w:r>
    </w:p>
    <w:p w:rsidR="00BD0596" w:rsidRPr="00182903" w:rsidRDefault="00BD0596" w:rsidP="00BD0596">
      <w:pPr>
        <w:ind w:firstLine="708"/>
        <w:jc w:val="both"/>
        <w:rPr>
          <w:sz w:val="22"/>
          <w:szCs w:val="22"/>
        </w:rPr>
      </w:pPr>
      <w:r w:rsidRPr="00182903">
        <w:rPr>
          <w:sz w:val="22"/>
          <w:szCs w:val="22"/>
        </w:rPr>
        <w:t>Кроме заработной платы, одними из источников доходов являются доходы от предпринимательской деятельности, а так же от использования личного подсобного хозяйства. Данные виды доходов прогнозу не подлежат.</w:t>
      </w:r>
    </w:p>
    <w:p w:rsidR="00BD0596" w:rsidRPr="00182903" w:rsidRDefault="00BD0596" w:rsidP="00BD0596">
      <w:pPr>
        <w:ind w:firstLine="900"/>
        <w:jc w:val="both"/>
        <w:rPr>
          <w:sz w:val="22"/>
          <w:szCs w:val="22"/>
        </w:rPr>
      </w:pPr>
      <w:r w:rsidRPr="00182903">
        <w:rPr>
          <w:sz w:val="22"/>
          <w:szCs w:val="22"/>
        </w:rPr>
        <w:t xml:space="preserve">Все предприятия  и учреждения в своих прогнозах планируют рост среднемесячной заработной платы. </w:t>
      </w:r>
    </w:p>
    <w:p w:rsidR="00BD0596" w:rsidRPr="00182903" w:rsidRDefault="00BD0596" w:rsidP="00BD0596">
      <w:pPr>
        <w:ind w:firstLine="708"/>
        <w:jc w:val="both"/>
        <w:rPr>
          <w:sz w:val="22"/>
          <w:szCs w:val="22"/>
        </w:rPr>
      </w:pPr>
    </w:p>
    <w:p w:rsidR="00BD0596" w:rsidRPr="00182903" w:rsidRDefault="00BD0596" w:rsidP="00BD0596">
      <w:pPr>
        <w:rPr>
          <w:b/>
          <w:sz w:val="22"/>
          <w:szCs w:val="22"/>
        </w:rPr>
      </w:pPr>
      <w:r w:rsidRPr="00182903">
        <w:rPr>
          <w:b/>
          <w:sz w:val="22"/>
          <w:szCs w:val="22"/>
        </w:rPr>
        <w:t>Финансовый потенциал:</w:t>
      </w:r>
    </w:p>
    <w:p w:rsidR="00BD0596" w:rsidRPr="00182903" w:rsidRDefault="00BD0596" w:rsidP="00BD0596">
      <w:pPr>
        <w:ind w:firstLine="708"/>
        <w:jc w:val="both"/>
        <w:rPr>
          <w:b/>
          <w:sz w:val="22"/>
          <w:szCs w:val="22"/>
        </w:rPr>
      </w:pPr>
      <w:r w:rsidRPr="00182903">
        <w:rPr>
          <w:sz w:val="22"/>
          <w:szCs w:val="22"/>
        </w:rPr>
        <w:t>Доходная часть бюджета поселения МО «Шангальское» планируются за счет поступлений налоговых и неналоговых платежей от предприятий и физических лиц, расположенных на территории МО «Шангальское», таких как: налог на доходы физических лиц, налог на имущество физических лиц, земельный налог, государственную пошлину за совершение нотариальных действий, доходы от использования имущества находящегося в муниципальной собственности, доходы от продажи материальных и нематериальных активов, а также безвозмездных поступлений.</w:t>
      </w:r>
    </w:p>
    <w:p w:rsidR="00BD0596" w:rsidRPr="00182903" w:rsidRDefault="00BD0596" w:rsidP="00BD0596">
      <w:pPr>
        <w:ind w:firstLine="900"/>
        <w:jc w:val="both"/>
        <w:rPr>
          <w:sz w:val="22"/>
          <w:szCs w:val="22"/>
        </w:rPr>
      </w:pPr>
      <w:r w:rsidRPr="00182903">
        <w:rPr>
          <w:sz w:val="22"/>
          <w:szCs w:val="22"/>
        </w:rPr>
        <w:t xml:space="preserve"> Расходы бюджета направляются на:</w:t>
      </w:r>
    </w:p>
    <w:p w:rsidR="00BD0596" w:rsidRPr="00182903" w:rsidRDefault="00BD0596" w:rsidP="00BD0596">
      <w:pPr>
        <w:jc w:val="both"/>
        <w:rPr>
          <w:sz w:val="22"/>
          <w:szCs w:val="22"/>
        </w:rPr>
      </w:pPr>
      <w:r w:rsidRPr="00182903">
        <w:rPr>
          <w:sz w:val="22"/>
          <w:szCs w:val="22"/>
        </w:rPr>
        <w:t xml:space="preserve"> - нужды и функционирование администрации МО «Шангальское», </w:t>
      </w:r>
    </w:p>
    <w:p w:rsidR="00BD0596" w:rsidRPr="00182903" w:rsidRDefault="00BD0596" w:rsidP="00BD0596">
      <w:pPr>
        <w:jc w:val="both"/>
        <w:rPr>
          <w:sz w:val="22"/>
          <w:szCs w:val="22"/>
        </w:rPr>
      </w:pPr>
      <w:r w:rsidRPr="00182903">
        <w:rPr>
          <w:sz w:val="22"/>
          <w:szCs w:val="22"/>
        </w:rPr>
        <w:t>- обеспечение пожарной безопасности (текущие ремонты пожарных водоемов, в зимнее время – содержание пожарных полыней на р. Устья и расчистку подъездов к ним);</w:t>
      </w:r>
    </w:p>
    <w:p w:rsidR="00BD0596" w:rsidRPr="00182903" w:rsidRDefault="00BD0596" w:rsidP="00BD0596">
      <w:pPr>
        <w:jc w:val="both"/>
        <w:rPr>
          <w:sz w:val="22"/>
          <w:szCs w:val="22"/>
        </w:rPr>
      </w:pPr>
      <w:r w:rsidRPr="00182903">
        <w:rPr>
          <w:sz w:val="22"/>
          <w:szCs w:val="22"/>
        </w:rPr>
        <w:t>- кадастровые работы в области землеустройства и землепользования;</w:t>
      </w:r>
    </w:p>
    <w:p w:rsidR="00BD0596" w:rsidRPr="00182903" w:rsidRDefault="00BD0596" w:rsidP="00BD0596">
      <w:pPr>
        <w:jc w:val="both"/>
        <w:rPr>
          <w:sz w:val="22"/>
          <w:szCs w:val="22"/>
        </w:rPr>
      </w:pPr>
      <w:r w:rsidRPr="00182903">
        <w:rPr>
          <w:sz w:val="22"/>
          <w:szCs w:val="22"/>
        </w:rPr>
        <w:t>- работы в области жилищно-коммунального хозяйства;</w:t>
      </w:r>
    </w:p>
    <w:p w:rsidR="00BD0596" w:rsidRPr="00182903" w:rsidRDefault="00BD0596" w:rsidP="00BD0596">
      <w:pPr>
        <w:jc w:val="both"/>
        <w:rPr>
          <w:sz w:val="22"/>
          <w:szCs w:val="22"/>
        </w:rPr>
      </w:pPr>
      <w:r w:rsidRPr="00182903">
        <w:rPr>
          <w:sz w:val="22"/>
          <w:szCs w:val="22"/>
        </w:rPr>
        <w:t>- благоустройство территории поселения МО «Шангальское»;</w:t>
      </w:r>
    </w:p>
    <w:p w:rsidR="00BD0596" w:rsidRPr="00182903" w:rsidRDefault="00BD0596" w:rsidP="00BD0596">
      <w:pPr>
        <w:jc w:val="both"/>
        <w:rPr>
          <w:sz w:val="22"/>
          <w:szCs w:val="22"/>
        </w:rPr>
      </w:pPr>
      <w:r w:rsidRPr="00182903">
        <w:rPr>
          <w:sz w:val="22"/>
          <w:szCs w:val="22"/>
        </w:rPr>
        <w:t>- муниципальные программы.</w:t>
      </w:r>
    </w:p>
    <w:p w:rsidR="00BD0596" w:rsidRPr="00182903" w:rsidRDefault="00BD0596" w:rsidP="00BD0596">
      <w:pPr>
        <w:jc w:val="right"/>
        <w:rPr>
          <w:sz w:val="22"/>
          <w:szCs w:val="22"/>
        </w:rPr>
      </w:pPr>
      <w:r w:rsidRPr="00182903">
        <w:rPr>
          <w:sz w:val="22"/>
          <w:szCs w:val="22"/>
        </w:rPr>
        <w:t>Таблица (а)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6"/>
        <w:gridCol w:w="1710"/>
        <w:gridCol w:w="1676"/>
        <w:gridCol w:w="1484"/>
        <w:gridCol w:w="1371"/>
      </w:tblGrid>
      <w:tr w:rsidR="00BD0596" w:rsidRPr="00182903" w:rsidTr="00884E3B">
        <w:tc>
          <w:tcPr>
            <w:tcW w:w="3510" w:type="dxa"/>
          </w:tcPr>
          <w:p w:rsidR="00BD0596" w:rsidRPr="00182903" w:rsidRDefault="00BD0596" w:rsidP="00884E3B">
            <w:pPr>
              <w:jc w:val="center"/>
              <w:rPr>
                <w:b/>
              </w:rPr>
            </w:pPr>
            <w:r w:rsidRPr="00182903">
              <w:rPr>
                <w:b/>
                <w:sz w:val="22"/>
                <w:szCs w:val="22"/>
              </w:rPr>
              <w:t>ПОКАЗАТЕЛИ</w:t>
            </w:r>
          </w:p>
        </w:tc>
        <w:tc>
          <w:tcPr>
            <w:tcW w:w="1711" w:type="dxa"/>
          </w:tcPr>
          <w:p w:rsidR="00BD0596" w:rsidRPr="00182903" w:rsidRDefault="00BD0596" w:rsidP="00884E3B">
            <w:pPr>
              <w:jc w:val="center"/>
              <w:rPr>
                <w:b/>
              </w:rPr>
            </w:pPr>
            <w:r w:rsidRPr="00182903">
              <w:rPr>
                <w:b/>
                <w:sz w:val="22"/>
                <w:szCs w:val="22"/>
              </w:rPr>
              <w:t>2017 год</w:t>
            </w:r>
          </w:p>
          <w:p w:rsidR="00BD0596" w:rsidRPr="00182903" w:rsidRDefault="00BD0596" w:rsidP="00884E3B">
            <w:pPr>
              <w:jc w:val="center"/>
              <w:rPr>
                <w:b/>
              </w:rPr>
            </w:pPr>
            <w:r w:rsidRPr="00182903">
              <w:rPr>
                <w:b/>
                <w:sz w:val="22"/>
                <w:szCs w:val="22"/>
              </w:rPr>
              <w:t>факт</w:t>
            </w:r>
          </w:p>
        </w:tc>
        <w:tc>
          <w:tcPr>
            <w:tcW w:w="1677" w:type="dxa"/>
          </w:tcPr>
          <w:p w:rsidR="00BD0596" w:rsidRPr="00182903" w:rsidRDefault="00BD0596" w:rsidP="00884E3B">
            <w:pPr>
              <w:jc w:val="center"/>
              <w:rPr>
                <w:b/>
              </w:rPr>
            </w:pPr>
            <w:r w:rsidRPr="00182903">
              <w:rPr>
                <w:b/>
                <w:sz w:val="22"/>
                <w:szCs w:val="22"/>
              </w:rPr>
              <w:t>2018 год</w:t>
            </w:r>
          </w:p>
          <w:p w:rsidR="00BD0596" w:rsidRPr="00182903" w:rsidRDefault="00BD0596" w:rsidP="00884E3B">
            <w:pPr>
              <w:jc w:val="center"/>
              <w:rPr>
                <w:b/>
              </w:rPr>
            </w:pPr>
            <w:r w:rsidRPr="00182903">
              <w:rPr>
                <w:b/>
                <w:sz w:val="22"/>
                <w:szCs w:val="22"/>
              </w:rPr>
              <w:t>факт</w:t>
            </w:r>
          </w:p>
        </w:tc>
        <w:tc>
          <w:tcPr>
            <w:tcW w:w="1484" w:type="dxa"/>
          </w:tcPr>
          <w:p w:rsidR="00BD0596" w:rsidRPr="00182903" w:rsidRDefault="00BD0596" w:rsidP="00884E3B">
            <w:pPr>
              <w:jc w:val="center"/>
              <w:rPr>
                <w:b/>
              </w:rPr>
            </w:pPr>
            <w:r w:rsidRPr="00182903">
              <w:rPr>
                <w:b/>
                <w:sz w:val="22"/>
                <w:szCs w:val="22"/>
              </w:rPr>
              <w:t>2019 год</w:t>
            </w:r>
          </w:p>
          <w:p w:rsidR="00BD0596" w:rsidRPr="00182903" w:rsidRDefault="00BD0596" w:rsidP="00884E3B">
            <w:pPr>
              <w:jc w:val="center"/>
              <w:rPr>
                <w:b/>
              </w:rPr>
            </w:pPr>
            <w:r w:rsidRPr="00182903">
              <w:rPr>
                <w:b/>
                <w:sz w:val="22"/>
                <w:szCs w:val="22"/>
              </w:rPr>
              <w:t>ожидаемое</w:t>
            </w:r>
          </w:p>
        </w:tc>
        <w:tc>
          <w:tcPr>
            <w:tcW w:w="1365" w:type="dxa"/>
          </w:tcPr>
          <w:p w:rsidR="00BD0596" w:rsidRPr="00182903" w:rsidRDefault="00BD0596" w:rsidP="00884E3B">
            <w:pPr>
              <w:jc w:val="center"/>
              <w:rPr>
                <w:b/>
              </w:rPr>
            </w:pPr>
            <w:r w:rsidRPr="00182903">
              <w:rPr>
                <w:b/>
                <w:sz w:val="22"/>
                <w:szCs w:val="22"/>
              </w:rPr>
              <w:t>2020 год</w:t>
            </w:r>
          </w:p>
          <w:p w:rsidR="00BD0596" w:rsidRPr="00182903" w:rsidRDefault="00BD0596" w:rsidP="00884E3B">
            <w:pPr>
              <w:jc w:val="center"/>
              <w:rPr>
                <w:b/>
              </w:rPr>
            </w:pPr>
            <w:r w:rsidRPr="00182903">
              <w:rPr>
                <w:b/>
                <w:sz w:val="22"/>
                <w:szCs w:val="22"/>
              </w:rPr>
              <w:t>план</w:t>
            </w:r>
          </w:p>
        </w:tc>
      </w:tr>
      <w:tr w:rsidR="00BD0596" w:rsidRPr="00182903" w:rsidTr="00884E3B">
        <w:tc>
          <w:tcPr>
            <w:tcW w:w="3510" w:type="dxa"/>
          </w:tcPr>
          <w:p w:rsidR="00BD0596" w:rsidRPr="00182903" w:rsidRDefault="00BD0596" w:rsidP="00884E3B">
            <w:pPr>
              <w:rPr>
                <w:b/>
              </w:rPr>
            </w:pPr>
            <w:r w:rsidRPr="00182903">
              <w:rPr>
                <w:b/>
                <w:sz w:val="22"/>
                <w:szCs w:val="22"/>
              </w:rPr>
              <w:t>Доходы бюджета всего (в руб.):</w:t>
            </w:r>
          </w:p>
        </w:tc>
        <w:tc>
          <w:tcPr>
            <w:tcW w:w="1711" w:type="dxa"/>
          </w:tcPr>
          <w:p w:rsidR="00BD0596" w:rsidRPr="00182903" w:rsidRDefault="00BD0596" w:rsidP="00884E3B">
            <w:pPr>
              <w:jc w:val="right"/>
              <w:rPr>
                <w:b/>
              </w:rPr>
            </w:pPr>
            <w:r w:rsidRPr="00182903">
              <w:rPr>
                <w:b/>
                <w:sz w:val="22"/>
                <w:szCs w:val="22"/>
              </w:rPr>
              <w:t>12 879 105,08</w:t>
            </w:r>
          </w:p>
        </w:tc>
        <w:tc>
          <w:tcPr>
            <w:tcW w:w="1677" w:type="dxa"/>
          </w:tcPr>
          <w:p w:rsidR="00BD0596" w:rsidRPr="00182903" w:rsidRDefault="00BD0596" w:rsidP="00884E3B">
            <w:pPr>
              <w:jc w:val="right"/>
              <w:rPr>
                <w:b/>
              </w:rPr>
            </w:pPr>
            <w:r w:rsidRPr="00182903">
              <w:rPr>
                <w:b/>
                <w:sz w:val="22"/>
                <w:szCs w:val="22"/>
              </w:rPr>
              <w:t>15 156 749,61</w:t>
            </w:r>
          </w:p>
        </w:tc>
        <w:tc>
          <w:tcPr>
            <w:tcW w:w="1484" w:type="dxa"/>
          </w:tcPr>
          <w:p w:rsidR="00BD0596" w:rsidRPr="00182903" w:rsidRDefault="00BD0596" w:rsidP="00884E3B">
            <w:pPr>
              <w:jc w:val="right"/>
              <w:rPr>
                <w:b/>
              </w:rPr>
            </w:pPr>
            <w:r w:rsidRPr="00182903">
              <w:rPr>
                <w:b/>
                <w:sz w:val="22"/>
                <w:szCs w:val="22"/>
              </w:rPr>
              <w:t>13 347 271,67</w:t>
            </w:r>
          </w:p>
        </w:tc>
        <w:tc>
          <w:tcPr>
            <w:tcW w:w="1365" w:type="dxa"/>
          </w:tcPr>
          <w:p w:rsidR="00BD0596" w:rsidRPr="00182903" w:rsidRDefault="00BD0596" w:rsidP="00884E3B">
            <w:pPr>
              <w:jc w:val="right"/>
              <w:rPr>
                <w:b/>
              </w:rPr>
            </w:pPr>
            <w:r w:rsidRPr="00182903">
              <w:rPr>
                <w:b/>
                <w:sz w:val="22"/>
                <w:szCs w:val="22"/>
              </w:rPr>
              <w:t>11 231 319,0</w:t>
            </w:r>
          </w:p>
        </w:tc>
      </w:tr>
      <w:tr w:rsidR="00BD0596" w:rsidRPr="00182903" w:rsidTr="00884E3B">
        <w:tc>
          <w:tcPr>
            <w:tcW w:w="3510" w:type="dxa"/>
          </w:tcPr>
          <w:p w:rsidR="00BD0596" w:rsidRPr="00182903" w:rsidRDefault="00BD0596" w:rsidP="00884E3B">
            <w:pPr>
              <w:rPr>
                <w:i/>
              </w:rPr>
            </w:pPr>
            <w:r w:rsidRPr="00182903">
              <w:rPr>
                <w:i/>
                <w:sz w:val="22"/>
                <w:szCs w:val="22"/>
              </w:rPr>
              <w:t>Налоговые доходы, в т.ч.:</w:t>
            </w:r>
          </w:p>
        </w:tc>
        <w:tc>
          <w:tcPr>
            <w:tcW w:w="1711" w:type="dxa"/>
          </w:tcPr>
          <w:p w:rsidR="00BD0596" w:rsidRPr="00182903" w:rsidRDefault="00BD0596" w:rsidP="00884E3B">
            <w:pPr>
              <w:jc w:val="right"/>
              <w:rPr>
                <w:i/>
              </w:rPr>
            </w:pPr>
            <w:r w:rsidRPr="00182903">
              <w:rPr>
                <w:i/>
                <w:sz w:val="22"/>
                <w:szCs w:val="22"/>
              </w:rPr>
              <w:t>6 197 970,34</w:t>
            </w:r>
          </w:p>
        </w:tc>
        <w:tc>
          <w:tcPr>
            <w:tcW w:w="1677" w:type="dxa"/>
          </w:tcPr>
          <w:p w:rsidR="00BD0596" w:rsidRPr="00182903" w:rsidRDefault="00BD0596" w:rsidP="00884E3B">
            <w:pPr>
              <w:jc w:val="right"/>
              <w:rPr>
                <w:i/>
              </w:rPr>
            </w:pPr>
            <w:r w:rsidRPr="00182903">
              <w:rPr>
                <w:i/>
                <w:sz w:val="22"/>
                <w:szCs w:val="22"/>
              </w:rPr>
              <w:t>6 755 093,86</w:t>
            </w:r>
          </w:p>
        </w:tc>
        <w:tc>
          <w:tcPr>
            <w:tcW w:w="1484" w:type="dxa"/>
          </w:tcPr>
          <w:p w:rsidR="00BD0596" w:rsidRPr="00182903" w:rsidRDefault="00BD0596" w:rsidP="00884E3B">
            <w:pPr>
              <w:jc w:val="right"/>
              <w:rPr>
                <w:i/>
              </w:rPr>
            </w:pPr>
            <w:r w:rsidRPr="00182903">
              <w:rPr>
                <w:i/>
                <w:sz w:val="22"/>
                <w:szCs w:val="22"/>
              </w:rPr>
              <w:t>5 838 055,0</w:t>
            </w:r>
          </w:p>
        </w:tc>
        <w:tc>
          <w:tcPr>
            <w:tcW w:w="1365" w:type="dxa"/>
          </w:tcPr>
          <w:p w:rsidR="00BD0596" w:rsidRPr="00182903" w:rsidRDefault="00BD0596" w:rsidP="00884E3B">
            <w:pPr>
              <w:jc w:val="right"/>
              <w:rPr>
                <w:i/>
              </w:rPr>
            </w:pPr>
            <w:r w:rsidRPr="00182903">
              <w:rPr>
                <w:i/>
                <w:sz w:val="22"/>
                <w:szCs w:val="22"/>
              </w:rPr>
              <w:t>6 441 000,0</w:t>
            </w:r>
          </w:p>
        </w:tc>
      </w:tr>
      <w:tr w:rsidR="00BD0596" w:rsidRPr="00182903" w:rsidTr="00884E3B">
        <w:tc>
          <w:tcPr>
            <w:tcW w:w="3510" w:type="dxa"/>
          </w:tcPr>
          <w:p w:rsidR="00BD0596" w:rsidRPr="00182903" w:rsidRDefault="00BD0596" w:rsidP="00884E3B">
            <w:r w:rsidRPr="00182903">
              <w:rPr>
                <w:sz w:val="22"/>
                <w:szCs w:val="22"/>
              </w:rPr>
              <w:t>Налог на доходы физ. лиц</w:t>
            </w:r>
          </w:p>
        </w:tc>
        <w:tc>
          <w:tcPr>
            <w:tcW w:w="1711" w:type="dxa"/>
          </w:tcPr>
          <w:p w:rsidR="00BD0596" w:rsidRPr="00182903" w:rsidRDefault="00BD0596" w:rsidP="00884E3B">
            <w:pPr>
              <w:jc w:val="right"/>
            </w:pPr>
            <w:r w:rsidRPr="00182903">
              <w:rPr>
                <w:sz w:val="22"/>
                <w:szCs w:val="22"/>
              </w:rPr>
              <w:t>1 308 878,31</w:t>
            </w:r>
          </w:p>
        </w:tc>
        <w:tc>
          <w:tcPr>
            <w:tcW w:w="1677" w:type="dxa"/>
          </w:tcPr>
          <w:p w:rsidR="00BD0596" w:rsidRPr="00182903" w:rsidRDefault="00BD0596" w:rsidP="00884E3B">
            <w:pPr>
              <w:jc w:val="right"/>
            </w:pPr>
            <w:r w:rsidRPr="00182903">
              <w:rPr>
                <w:sz w:val="22"/>
                <w:szCs w:val="22"/>
              </w:rPr>
              <w:t>1 765 248,11</w:t>
            </w:r>
          </w:p>
        </w:tc>
        <w:tc>
          <w:tcPr>
            <w:tcW w:w="1484" w:type="dxa"/>
          </w:tcPr>
          <w:p w:rsidR="00BD0596" w:rsidRPr="00182903" w:rsidRDefault="00BD0596" w:rsidP="00884E3B">
            <w:pPr>
              <w:jc w:val="right"/>
            </w:pPr>
            <w:r w:rsidRPr="00182903">
              <w:rPr>
                <w:sz w:val="22"/>
                <w:szCs w:val="22"/>
              </w:rPr>
              <w:t>1 576 216,0</w:t>
            </w:r>
          </w:p>
        </w:tc>
        <w:tc>
          <w:tcPr>
            <w:tcW w:w="1365" w:type="dxa"/>
          </w:tcPr>
          <w:p w:rsidR="00BD0596" w:rsidRPr="00182903" w:rsidRDefault="00BD0596" w:rsidP="00884E3B">
            <w:pPr>
              <w:jc w:val="right"/>
            </w:pPr>
            <w:r w:rsidRPr="00182903">
              <w:rPr>
                <w:sz w:val="22"/>
                <w:szCs w:val="22"/>
              </w:rPr>
              <w:t>2 200 000,0</w:t>
            </w:r>
          </w:p>
        </w:tc>
      </w:tr>
      <w:tr w:rsidR="00BD0596" w:rsidRPr="00182903" w:rsidTr="00884E3B">
        <w:tc>
          <w:tcPr>
            <w:tcW w:w="3510" w:type="dxa"/>
          </w:tcPr>
          <w:p w:rsidR="00BD0596" w:rsidRPr="00182903" w:rsidRDefault="00BD0596" w:rsidP="00884E3B">
            <w:r w:rsidRPr="00182903">
              <w:rPr>
                <w:sz w:val="22"/>
                <w:szCs w:val="22"/>
              </w:rPr>
              <w:t>Единый сельхоз. налог</w:t>
            </w:r>
          </w:p>
        </w:tc>
        <w:tc>
          <w:tcPr>
            <w:tcW w:w="1711" w:type="dxa"/>
          </w:tcPr>
          <w:p w:rsidR="00BD0596" w:rsidRPr="00182903" w:rsidRDefault="00BD0596" w:rsidP="00884E3B">
            <w:pPr>
              <w:jc w:val="right"/>
            </w:pPr>
            <w:r w:rsidRPr="00182903">
              <w:rPr>
                <w:sz w:val="22"/>
                <w:szCs w:val="22"/>
              </w:rPr>
              <w:t>60,0</w:t>
            </w:r>
          </w:p>
        </w:tc>
        <w:tc>
          <w:tcPr>
            <w:tcW w:w="1677" w:type="dxa"/>
          </w:tcPr>
          <w:p w:rsidR="00BD0596" w:rsidRPr="00182903" w:rsidRDefault="00BD0596" w:rsidP="00884E3B">
            <w:pPr>
              <w:jc w:val="right"/>
            </w:pPr>
            <w:r w:rsidRPr="00182903">
              <w:rPr>
                <w:sz w:val="22"/>
                <w:szCs w:val="22"/>
              </w:rPr>
              <w:t>0,0</w:t>
            </w:r>
          </w:p>
        </w:tc>
        <w:tc>
          <w:tcPr>
            <w:tcW w:w="1484" w:type="dxa"/>
          </w:tcPr>
          <w:p w:rsidR="00BD0596" w:rsidRPr="00182903" w:rsidRDefault="00BD0596" w:rsidP="00884E3B">
            <w:pPr>
              <w:jc w:val="right"/>
            </w:pPr>
            <w:r w:rsidRPr="00182903">
              <w:rPr>
                <w:sz w:val="22"/>
                <w:szCs w:val="22"/>
              </w:rPr>
              <w:t>133,0</w:t>
            </w:r>
          </w:p>
        </w:tc>
        <w:tc>
          <w:tcPr>
            <w:tcW w:w="1365" w:type="dxa"/>
          </w:tcPr>
          <w:p w:rsidR="00BD0596" w:rsidRPr="00182903" w:rsidRDefault="00BD0596" w:rsidP="00884E3B">
            <w:pPr>
              <w:jc w:val="right"/>
            </w:pPr>
          </w:p>
        </w:tc>
      </w:tr>
      <w:tr w:rsidR="00BD0596" w:rsidRPr="00182903" w:rsidTr="00884E3B">
        <w:tc>
          <w:tcPr>
            <w:tcW w:w="3510" w:type="dxa"/>
          </w:tcPr>
          <w:p w:rsidR="00BD0596" w:rsidRPr="00182903" w:rsidRDefault="00BD0596" w:rsidP="00884E3B">
            <w:r w:rsidRPr="00182903">
              <w:rPr>
                <w:sz w:val="22"/>
                <w:szCs w:val="22"/>
              </w:rPr>
              <w:t>Налог на имущество физ. лиц</w:t>
            </w:r>
          </w:p>
        </w:tc>
        <w:tc>
          <w:tcPr>
            <w:tcW w:w="1711" w:type="dxa"/>
          </w:tcPr>
          <w:p w:rsidR="00BD0596" w:rsidRPr="00182903" w:rsidRDefault="00BD0596" w:rsidP="00884E3B">
            <w:pPr>
              <w:jc w:val="right"/>
            </w:pPr>
            <w:r w:rsidRPr="00182903">
              <w:rPr>
                <w:sz w:val="22"/>
                <w:szCs w:val="22"/>
              </w:rPr>
              <w:t>413 991,17</w:t>
            </w:r>
          </w:p>
        </w:tc>
        <w:tc>
          <w:tcPr>
            <w:tcW w:w="1677" w:type="dxa"/>
          </w:tcPr>
          <w:p w:rsidR="00BD0596" w:rsidRPr="00182903" w:rsidRDefault="00BD0596" w:rsidP="00884E3B">
            <w:pPr>
              <w:jc w:val="right"/>
            </w:pPr>
            <w:r w:rsidRPr="00182903">
              <w:rPr>
                <w:sz w:val="22"/>
                <w:szCs w:val="22"/>
              </w:rPr>
              <w:t>429 758,31</w:t>
            </w:r>
          </w:p>
        </w:tc>
        <w:tc>
          <w:tcPr>
            <w:tcW w:w="1484" w:type="dxa"/>
          </w:tcPr>
          <w:p w:rsidR="00BD0596" w:rsidRPr="00182903" w:rsidRDefault="00BD0596" w:rsidP="00884E3B">
            <w:pPr>
              <w:jc w:val="right"/>
            </w:pPr>
            <w:r w:rsidRPr="00182903">
              <w:rPr>
                <w:sz w:val="22"/>
                <w:szCs w:val="22"/>
              </w:rPr>
              <w:t>494 896,0</w:t>
            </w:r>
          </w:p>
        </w:tc>
        <w:tc>
          <w:tcPr>
            <w:tcW w:w="1365" w:type="dxa"/>
          </w:tcPr>
          <w:p w:rsidR="00BD0596" w:rsidRPr="00182903" w:rsidRDefault="00BD0596" w:rsidP="00884E3B">
            <w:pPr>
              <w:jc w:val="right"/>
            </w:pPr>
            <w:r w:rsidRPr="00182903">
              <w:rPr>
                <w:sz w:val="22"/>
                <w:szCs w:val="22"/>
              </w:rPr>
              <w:t>654 000,0</w:t>
            </w:r>
          </w:p>
        </w:tc>
      </w:tr>
      <w:tr w:rsidR="00BD0596" w:rsidRPr="00182903" w:rsidTr="00884E3B">
        <w:tc>
          <w:tcPr>
            <w:tcW w:w="3510" w:type="dxa"/>
          </w:tcPr>
          <w:p w:rsidR="00BD0596" w:rsidRPr="00182903" w:rsidRDefault="00BD0596" w:rsidP="00884E3B">
            <w:r w:rsidRPr="00182903">
              <w:rPr>
                <w:sz w:val="22"/>
                <w:szCs w:val="22"/>
              </w:rPr>
              <w:t>Земельный налог с организаций</w:t>
            </w:r>
          </w:p>
        </w:tc>
        <w:tc>
          <w:tcPr>
            <w:tcW w:w="1711" w:type="dxa"/>
          </w:tcPr>
          <w:p w:rsidR="00BD0596" w:rsidRPr="00182903" w:rsidRDefault="00BD0596" w:rsidP="00884E3B">
            <w:pPr>
              <w:jc w:val="right"/>
            </w:pPr>
            <w:r w:rsidRPr="00182903">
              <w:rPr>
                <w:sz w:val="22"/>
                <w:szCs w:val="22"/>
              </w:rPr>
              <w:t>2 460 543,05</w:t>
            </w:r>
          </w:p>
        </w:tc>
        <w:tc>
          <w:tcPr>
            <w:tcW w:w="1677" w:type="dxa"/>
          </w:tcPr>
          <w:p w:rsidR="00BD0596" w:rsidRPr="00182903" w:rsidRDefault="00BD0596" w:rsidP="00884E3B">
            <w:pPr>
              <w:jc w:val="right"/>
            </w:pPr>
            <w:r w:rsidRPr="00182903">
              <w:rPr>
                <w:sz w:val="22"/>
                <w:szCs w:val="22"/>
              </w:rPr>
              <w:t>3 160 761,52</w:t>
            </w:r>
          </w:p>
        </w:tc>
        <w:tc>
          <w:tcPr>
            <w:tcW w:w="1484" w:type="dxa"/>
          </w:tcPr>
          <w:p w:rsidR="00BD0596" w:rsidRPr="00182903" w:rsidRDefault="00BD0596" w:rsidP="00884E3B">
            <w:pPr>
              <w:jc w:val="right"/>
            </w:pPr>
            <w:r w:rsidRPr="00182903">
              <w:rPr>
                <w:sz w:val="22"/>
                <w:szCs w:val="22"/>
              </w:rPr>
              <w:t>2 700 000,0</w:t>
            </w:r>
          </w:p>
        </w:tc>
        <w:tc>
          <w:tcPr>
            <w:tcW w:w="1365" w:type="dxa"/>
          </w:tcPr>
          <w:p w:rsidR="00BD0596" w:rsidRPr="00182903" w:rsidRDefault="00BD0596" w:rsidP="00884E3B">
            <w:pPr>
              <w:jc w:val="right"/>
            </w:pPr>
            <w:r w:rsidRPr="00182903">
              <w:rPr>
                <w:sz w:val="22"/>
                <w:szCs w:val="22"/>
              </w:rPr>
              <w:t>2 216 000,</w:t>
            </w:r>
          </w:p>
        </w:tc>
      </w:tr>
      <w:tr w:rsidR="00BD0596" w:rsidRPr="00182903" w:rsidTr="00884E3B">
        <w:tc>
          <w:tcPr>
            <w:tcW w:w="3510" w:type="dxa"/>
          </w:tcPr>
          <w:p w:rsidR="00BD0596" w:rsidRPr="00182903" w:rsidRDefault="00BD0596" w:rsidP="00884E3B">
            <w:r w:rsidRPr="00182903">
              <w:rPr>
                <w:sz w:val="22"/>
                <w:szCs w:val="22"/>
              </w:rPr>
              <w:t xml:space="preserve">Земельный налог с физ. лиц             </w:t>
            </w:r>
          </w:p>
        </w:tc>
        <w:tc>
          <w:tcPr>
            <w:tcW w:w="1711" w:type="dxa"/>
          </w:tcPr>
          <w:p w:rsidR="00BD0596" w:rsidRPr="00182903" w:rsidRDefault="00BD0596" w:rsidP="00884E3B">
            <w:pPr>
              <w:jc w:val="right"/>
            </w:pPr>
            <w:r w:rsidRPr="00182903">
              <w:rPr>
                <w:sz w:val="22"/>
                <w:szCs w:val="22"/>
              </w:rPr>
              <w:t>1 982 582,81</w:t>
            </w:r>
          </w:p>
        </w:tc>
        <w:tc>
          <w:tcPr>
            <w:tcW w:w="1677" w:type="dxa"/>
          </w:tcPr>
          <w:p w:rsidR="00BD0596" w:rsidRPr="00182903" w:rsidRDefault="00BD0596" w:rsidP="00884E3B">
            <w:pPr>
              <w:jc w:val="right"/>
            </w:pPr>
            <w:r w:rsidRPr="00182903">
              <w:rPr>
                <w:sz w:val="22"/>
                <w:szCs w:val="22"/>
              </w:rPr>
              <w:t>1 367 330,92</w:t>
            </w:r>
          </w:p>
        </w:tc>
        <w:tc>
          <w:tcPr>
            <w:tcW w:w="1484" w:type="dxa"/>
          </w:tcPr>
          <w:p w:rsidR="00BD0596" w:rsidRPr="00182903" w:rsidRDefault="00BD0596" w:rsidP="00884E3B">
            <w:pPr>
              <w:jc w:val="right"/>
            </w:pPr>
            <w:r w:rsidRPr="00182903">
              <w:rPr>
                <w:sz w:val="22"/>
                <w:szCs w:val="22"/>
              </w:rPr>
              <w:t>1 027 000,0</w:t>
            </w:r>
          </w:p>
        </w:tc>
        <w:tc>
          <w:tcPr>
            <w:tcW w:w="1365" w:type="dxa"/>
          </w:tcPr>
          <w:p w:rsidR="00BD0596" w:rsidRPr="00182903" w:rsidRDefault="00BD0596" w:rsidP="00884E3B">
            <w:pPr>
              <w:jc w:val="right"/>
            </w:pPr>
            <w:r w:rsidRPr="00182903">
              <w:rPr>
                <w:sz w:val="22"/>
                <w:szCs w:val="22"/>
              </w:rPr>
              <w:t>1 346 000,0</w:t>
            </w:r>
          </w:p>
        </w:tc>
      </w:tr>
      <w:tr w:rsidR="00BD0596" w:rsidRPr="00182903" w:rsidTr="00884E3B">
        <w:tc>
          <w:tcPr>
            <w:tcW w:w="3510" w:type="dxa"/>
          </w:tcPr>
          <w:p w:rsidR="00BD0596" w:rsidRPr="00182903" w:rsidRDefault="00BD0596" w:rsidP="00884E3B">
            <w:proofErr w:type="spellStart"/>
            <w:r w:rsidRPr="00182903">
              <w:rPr>
                <w:sz w:val="22"/>
                <w:szCs w:val="22"/>
              </w:rPr>
              <w:t>Гос</w:t>
            </w:r>
            <w:proofErr w:type="spellEnd"/>
            <w:r w:rsidRPr="00182903">
              <w:rPr>
                <w:sz w:val="22"/>
                <w:szCs w:val="22"/>
              </w:rPr>
              <w:t>. пошлина</w:t>
            </w:r>
          </w:p>
        </w:tc>
        <w:tc>
          <w:tcPr>
            <w:tcW w:w="1711" w:type="dxa"/>
          </w:tcPr>
          <w:p w:rsidR="00BD0596" w:rsidRPr="00182903" w:rsidRDefault="00BD0596" w:rsidP="00884E3B">
            <w:pPr>
              <w:jc w:val="right"/>
            </w:pPr>
            <w:r w:rsidRPr="00182903">
              <w:rPr>
                <w:sz w:val="22"/>
                <w:szCs w:val="22"/>
              </w:rPr>
              <w:t>31 915,0</w:t>
            </w:r>
          </w:p>
        </w:tc>
        <w:tc>
          <w:tcPr>
            <w:tcW w:w="1677" w:type="dxa"/>
          </w:tcPr>
          <w:p w:rsidR="00BD0596" w:rsidRPr="00182903" w:rsidRDefault="00BD0596" w:rsidP="00884E3B">
            <w:pPr>
              <w:jc w:val="right"/>
            </w:pPr>
            <w:r w:rsidRPr="00182903">
              <w:rPr>
                <w:sz w:val="22"/>
                <w:szCs w:val="22"/>
              </w:rPr>
              <w:t>31 995,0</w:t>
            </w:r>
          </w:p>
        </w:tc>
        <w:tc>
          <w:tcPr>
            <w:tcW w:w="1484" w:type="dxa"/>
          </w:tcPr>
          <w:p w:rsidR="00BD0596" w:rsidRPr="00182903" w:rsidRDefault="00BD0596" w:rsidP="00884E3B">
            <w:pPr>
              <w:jc w:val="right"/>
            </w:pPr>
            <w:r w:rsidRPr="00182903">
              <w:rPr>
                <w:sz w:val="22"/>
                <w:szCs w:val="22"/>
              </w:rPr>
              <w:t>39 810,0</w:t>
            </w:r>
          </w:p>
        </w:tc>
        <w:tc>
          <w:tcPr>
            <w:tcW w:w="1365" w:type="dxa"/>
          </w:tcPr>
          <w:p w:rsidR="00BD0596" w:rsidRPr="00182903" w:rsidRDefault="00BD0596" w:rsidP="00884E3B">
            <w:pPr>
              <w:jc w:val="right"/>
            </w:pPr>
            <w:r w:rsidRPr="00182903">
              <w:rPr>
                <w:sz w:val="22"/>
                <w:szCs w:val="22"/>
              </w:rPr>
              <w:t>25 000,0</w:t>
            </w:r>
          </w:p>
        </w:tc>
      </w:tr>
      <w:tr w:rsidR="00BD0596" w:rsidRPr="00182903" w:rsidTr="00884E3B">
        <w:tc>
          <w:tcPr>
            <w:tcW w:w="3510" w:type="dxa"/>
          </w:tcPr>
          <w:p w:rsidR="00BD0596" w:rsidRPr="00182903" w:rsidRDefault="00BD0596" w:rsidP="00884E3B">
            <w:pPr>
              <w:rPr>
                <w:i/>
              </w:rPr>
            </w:pPr>
            <w:r w:rsidRPr="00182903">
              <w:rPr>
                <w:i/>
                <w:sz w:val="22"/>
                <w:szCs w:val="22"/>
              </w:rPr>
              <w:t>Неналоговые доходы, в т.ч.:</w:t>
            </w:r>
          </w:p>
        </w:tc>
        <w:tc>
          <w:tcPr>
            <w:tcW w:w="1711" w:type="dxa"/>
          </w:tcPr>
          <w:p w:rsidR="00BD0596" w:rsidRPr="00182903" w:rsidRDefault="00BD0596" w:rsidP="00884E3B">
            <w:pPr>
              <w:jc w:val="right"/>
              <w:rPr>
                <w:i/>
              </w:rPr>
            </w:pPr>
            <w:r w:rsidRPr="00182903">
              <w:rPr>
                <w:i/>
                <w:sz w:val="22"/>
                <w:szCs w:val="22"/>
              </w:rPr>
              <w:t>2 030 704,14</w:t>
            </w:r>
          </w:p>
        </w:tc>
        <w:tc>
          <w:tcPr>
            <w:tcW w:w="1677" w:type="dxa"/>
          </w:tcPr>
          <w:p w:rsidR="00BD0596" w:rsidRPr="00182903" w:rsidRDefault="00BD0596" w:rsidP="00884E3B">
            <w:pPr>
              <w:jc w:val="right"/>
              <w:rPr>
                <w:i/>
              </w:rPr>
            </w:pPr>
            <w:r w:rsidRPr="00182903">
              <w:rPr>
                <w:i/>
                <w:sz w:val="22"/>
                <w:szCs w:val="22"/>
              </w:rPr>
              <w:t>1 694 615,29</w:t>
            </w:r>
          </w:p>
        </w:tc>
        <w:tc>
          <w:tcPr>
            <w:tcW w:w="1484" w:type="dxa"/>
          </w:tcPr>
          <w:p w:rsidR="00BD0596" w:rsidRPr="00182903" w:rsidRDefault="00BD0596" w:rsidP="00884E3B">
            <w:pPr>
              <w:jc w:val="right"/>
              <w:rPr>
                <w:i/>
              </w:rPr>
            </w:pPr>
            <w:r w:rsidRPr="00182903">
              <w:rPr>
                <w:i/>
                <w:sz w:val="22"/>
                <w:szCs w:val="22"/>
              </w:rPr>
              <w:t>2 412 832,0</w:t>
            </w:r>
          </w:p>
        </w:tc>
        <w:tc>
          <w:tcPr>
            <w:tcW w:w="1365" w:type="dxa"/>
          </w:tcPr>
          <w:p w:rsidR="00BD0596" w:rsidRPr="00182903" w:rsidRDefault="00BD0596" w:rsidP="00884E3B">
            <w:pPr>
              <w:jc w:val="right"/>
              <w:rPr>
                <w:i/>
              </w:rPr>
            </w:pPr>
            <w:r w:rsidRPr="00182903">
              <w:rPr>
                <w:i/>
                <w:sz w:val="22"/>
                <w:szCs w:val="22"/>
              </w:rPr>
              <w:t>1 707 000,0</w:t>
            </w:r>
          </w:p>
        </w:tc>
      </w:tr>
      <w:tr w:rsidR="00BD0596" w:rsidRPr="00182903" w:rsidTr="00884E3B">
        <w:tc>
          <w:tcPr>
            <w:tcW w:w="3510" w:type="dxa"/>
          </w:tcPr>
          <w:p w:rsidR="00BD0596" w:rsidRPr="00182903" w:rsidRDefault="00BD0596" w:rsidP="00884E3B">
            <w:r w:rsidRPr="00182903">
              <w:rPr>
                <w:sz w:val="22"/>
                <w:szCs w:val="22"/>
              </w:rPr>
              <w:t xml:space="preserve">Арендная плата за </w:t>
            </w:r>
            <w:proofErr w:type="spellStart"/>
            <w:r w:rsidRPr="00182903">
              <w:rPr>
                <w:sz w:val="22"/>
                <w:szCs w:val="22"/>
              </w:rPr>
              <w:t>з</w:t>
            </w:r>
            <w:proofErr w:type="spellEnd"/>
            <w:r w:rsidRPr="00182903">
              <w:rPr>
                <w:sz w:val="22"/>
                <w:szCs w:val="22"/>
              </w:rPr>
              <w:t>/у</w:t>
            </w:r>
          </w:p>
        </w:tc>
        <w:tc>
          <w:tcPr>
            <w:tcW w:w="1711" w:type="dxa"/>
          </w:tcPr>
          <w:p w:rsidR="00BD0596" w:rsidRPr="00182903" w:rsidRDefault="00BD0596" w:rsidP="00884E3B">
            <w:pPr>
              <w:jc w:val="right"/>
            </w:pPr>
            <w:r w:rsidRPr="00182903">
              <w:rPr>
                <w:sz w:val="22"/>
                <w:szCs w:val="22"/>
              </w:rPr>
              <w:t>208 588,0</w:t>
            </w:r>
          </w:p>
        </w:tc>
        <w:tc>
          <w:tcPr>
            <w:tcW w:w="1677" w:type="dxa"/>
          </w:tcPr>
          <w:p w:rsidR="00BD0596" w:rsidRPr="00182903" w:rsidRDefault="00BD0596" w:rsidP="00884E3B">
            <w:pPr>
              <w:jc w:val="right"/>
            </w:pPr>
            <w:r w:rsidRPr="00182903">
              <w:rPr>
                <w:sz w:val="22"/>
                <w:szCs w:val="22"/>
              </w:rPr>
              <w:t>275 053,0</w:t>
            </w:r>
          </w:p>
        </w:tc>
        <w:tc>
          <w:tcPr>
            <w:tcW w:w="1484" w:type="dxa"/>
          </w:tcPr>
          <w:p w:rsidR="00BD0596" w:rsidRPr="00182903" w:rsidRDefault="00BD0596" w:rsidP="00884E3B">
            <w:pPr>
              <w:jc w:val="right"/>
            </w:pPr>
            <w:r w:rsidRPr="00182903">
              <w:rPr>
                <w:sz w:val="22"/>
                <w:szCs w:val="22"/>
              </w:rPr>
              <w:t>292 000,0</w:t>
            </w:r>
          </w:p>
        </w:tc>
        <w:tc>
          <w:tcPr>
            <w:tcW w:w="1365" w:type="dxa"/>
          </w:tcPr>
          <w:p w:rsidR="00BD0596" w:rsidRPr="00182903" w:rsidRDefault="00BD0596" w:rsidP="00884E3B">
            <w:pPr>
              <w:jc w:val="right"/>
            </w:pPr>
            <w:r w:rsidRPr="00182903">
              <w:rPr>
                <w:sz w:val="22"/>
                <w:szCs w:val="22"/>
              </w:rPr>
              <w:t>317 000,0</w:t>
            </w:r>
          </w:p>
        </w:tc>
      </w:tr>
      <w:tr w:rsidR="00BD0596" w:rsidRPr="00182903" w:rsidTr="00884E3B">
        <w:tc>
          <w:tcPr>
            <w:tcW w:w="3510" w:type="dxa"/>
          </w:tcPr>
          <w:p w:rsidR="00BD0596" w:rsidRPr="00182903" w:rsidRDefault="00BD0596" w:rsidP="00884E3B">
            <w:r w:rsidRPr="00182903">
              <w:rPr>
                <w:sz w:val="22"/>
                <w:szCs w:val="22"/>
              </w:rPr>
              <w:t>Аренда имущества</w:t>
            </w:r>
          </w:p>
        </w:tc>
        <w:tc>
          <w:tcPr>
            <w:tcW w:w="1711" w:type="dxa"/>
          </w:tcPr>
          <w:p w:rsidR="00BD0596" w:rsidRPr="00182903" w:rsidRDefault="00BD0596" w:rsidP="00884E3B">
            <w:pPr>
              <w:jc w:val="right"/>
            </w:pPr>
            <w:r w:rsidRPr="00182903">
              <w:rPr>
                <w:sz w:val="22"/>
                <w:szCs w:val="22"/>
              </w:rPr>
              <w:t>1 374 131,61</w:t>
            </w:r>
          </w:p>
        </w:tc>
        <w:tc>
          <w:tcPr>
            <w:tcW w:w="1677" w:type="dxa"/>
          </w:tcPr>
          <w:p w:rsidR="00BD0596" w:rsidRPr="00182903" w:rsidRDefault="00BD0596" w:rsidP="00884E3B">
            <w:pPr>
              <w:jc w:val="right"/>
            </w:pPr>
            <w:r w:rsidRPr="00182903">
              <w:rPr>
                <w:sz w:val="22"/>
                <w:szCs w:val="22"/>
              </w:rPr>
              <w:t>1 033 894,47</w:t>
            </w:r>
          </w:p>
        </w:tc>
        <w:tc>
          <w:tcPr>
            <w:tcW w:w="1484" w:type="dxa"/>
          </w:tcPr>
          <w:p w:rsidR="00BD0596" w:rsidRPr="00182903" w:rsidRDefault="00BD0596" w:rsidP="00884E3B">
            <w:pPr>
              <w:jc w:val="right"/>
            </w:pPr>
            <w:r w:rsidRPr="00182903">
              <w:rPr>
                <w:sz w:val="22"/>
                <w:szCs w:val="22"/>
              </w:rPr>
              <w:t>717 016,0</w:t>
            </w:r>
          </w:p>
        </w:tc>
        <w:tc>
          <w:tcPr>
            <w:tcW w:w="1365" w:type="dxa"/>
          </w:tcPr>
          <w:p w:rsidR="00BD0596" w:rsidRPr="00182903" w:rsidRDefault="00BD0596" w:rsidP="00884E3B">
            <w:pPr>
              <w:jc w:val="right"/>
            </w:pPr>
            <w:r w:rsidRPr="00182903">
              <w:rPr>
                <w:sz w:val="22"/>
                <w:szCs w:val="22"/>
              </w:rPr>
              <w:t>910 000,0</w:t>
            </w:r>
          </w:p>
        </w:tc>
      </w:tr>
      <w:tr w:rsidR="00BD0596" w:rsidRPr="00182903" w:rsidTr="00884E3B">
        <w:tc>
          <w:tcPr>
            <w:tcW w:w="3510" w:type="dxa"/>
          </w:tcPr>
          <w:p w:rsidR="00BD0596" w:rsidRPr="00182903" w:rsidRDefault="00BD0596" w:rsidP="00884E3B">
            <w:r w:rsidRPr="00182903">
              <w:rPr>
                <w:sz w:val="22"/>
                <w:szCs w:val="22"/>
              </w:rPr>
              <w:t xml:space="preserve">Доходы от продажи </w:t>
            </w:r>
            <w:proofErr w:type="spellStart"/>
            <w:r w:rsidRPr="00182903">
              <w:rPr>
                <w:sz w:val="22"/>
                <w:szCs w:val="22"/>
              </w:rPr>
              <w:t>з</w:t>
            </w:r>
            <w:proofErr w:type="spellEnd"/>
            <w:r w:rsidRPr="00182903">
              <w:rPr>
                <w:sz w:val="22"/>
                <w:szCs w:val="22"/>
              </w:rPr>
              <w:t>/у</w:t>
            </w:r>
          </w:p>
        </w:tc>
        <w:tc>
          <w:tcPr>
            <w:tcW w:w="1711" w:type="dxa"/>
          </w:tcPr>
          <w:p w:rsidR="00BD0596" w:rsidRPr="00182903" w:rsidRDefault="00BD0596" w:rsidP="00884E3B">
            <w:pPr>
              <w:jc w:val="right"/>
            </w:pPr>
            <w:r w:rsidRPr="00182903">
              <w:rPr>
                <w:sz w:val="22"/>
                <w:szCs w:val="22"/>
              </w:rPr>
              <w:t>443 484,53</w:t>
            </w:r>
          </w:p>
        </w:tc>
        <w:tc>
          <w:tcPr>
            <w:tcW w:w="1677" w:type="dxa"/>
          </w:tcPr>
          <w:p w:rsidR="00BD0596" w:rsidRPr="00182903" w:rsidRDefault="00BD0596" w:rsidP="00884E3B">
            <w:pPr>
              <w:jc w:val="right"/>
            </w:pPr>
            <w:r w:rsidRPr="00182903">
              <w:rPr>
                <w:sz w:val="22"/>
                <w:szCs w:val="22"/>
              </w:rPr>
              <w:t>304 470,52</w:t>
            </w:r>
          </w:p>
        </w:tc>
        <w:tc>
          <w:tcPr>
            <w:tcW w:w="1484" w:type="dxa"/>
          </w:tcPr>
          <w:p w:rsidR="00BD0596" w:rsidRPr="00182903" w:rsidRDefault="00BD0596" w:rsidP="00884E3B">
            <w:pPr>
              <w:jc w:val="right"/>
            </w:pPr>
            <w:r w:rsidRPr="00182903">
              <w:rPr>
                <w:sz w:val="22"/>
                <w:szCs w:val="22"/>
              </w:rPr>
              <w:t>218 306,0</w:t>
            </w:r>
          </w:p>
        </w:tc>
        <w:tc>
          <w:tcPr>
            <w:tcW w:w="1365" w:type="dxa"/>
          </w:tcPr>
          <w:p w:rsidR="00BD0596" w:rsidRPr="00182903" w:rsidRDefault="00BD0596" w:rsidP="00884E3B">
            <w:pPr>
              <w:jc w:val="right"/>
            </w:pPr>
            <w:r w:rsidRPr="00182903">
              <w:rPr>
                <w:sz w:val="22"/>
                <w:szCs w:val="22"/>
              </w:rPr>
              <w:t>480 000,0</w:t>
            </w:r>
          </w:p>
        </w:tc>
      </w:tr>
      <w:tr w:rsidR="00BD0596" w:rsidRPr="00182903" w:rsidTr="00884E3B">
        <w:tc>
          <w:tcPr>
            <w:tcW w:w="3510" w:type="dxa"/>
          </w:tcPr>
          <w:p w:rsidR="00BD0596" w:rsidRPr="00182903" w:rsidRDefault="00BD0596" w:rsidP="00884E3B">
            <w:r w:rsidRPr="00182903">
              <w:rPr>
                <w:sz w:val="22"/>
                <w:szCs w:val="22"/>
              </w:rPr>
              <w:t>Доходы от продажи имущества</w:t>
            </w:r>
          </w:p>
        </w:tc>
        <w:tc>
          <w:tcPr>
            <w:tcW w:w="1711" w:type="dxa"/>
          </w:tcPr>
          <w:p w:rsidR="00BD0596" w:rsidRPr="00182903" w:rsidRDefault="00BD0596" w:rsidP="00884E3B">
            <w:pPr>
              <w:jc w:val="right"/>
            </w:pPr>
          </w:p>
        </w:tc>
        <w:tc>
          <w:tcPr>
            <w:tcW w:w="1677" w:type="dxa"/>
          </w:tcPr>
          <w:p w:rsidR="00BD0596" w:rsidRPr="00182903" w:rsidRDefault="00BD0596" w:rsidP="00884E3B">
            <w:pPr>
              <w:jc w:val="right"/>
            </w:pPr>
            <w:r w:rsidRPr="00182903">
              <w:rPr>
                <w:sz w:val="22"/>
                <w:szCs w:val="22"/>
              </w:rPr>
              <w:t>58 900,0</w:t>
            </w:r>
          </w:p>
        </w:tc>
        <w:tc>
          <w:tcPr>
            <w:tcW w:w="1484" w:type="dxa"/>
          </w:tcPr>
          <w:p w:rsidR="00BD0596" w:rsidRPr="00182903" w:rsidRDefault="00BD0596" w:rsidP="00884E3B">
            <w:pPr>
              <w:jc w:val="right"/>
            </w:pPr>
            <w:r w:rsidRPr="00182903">
              <w:rPr>
                <w:sz w:val="22"/>
                <w:szCs w:val="22"/>
              </w:rPr>
              <w:t>1 181 550,0</w:t>
            </w:r>
          </w:p>
        </w:tc>
        <w:tc>
          <w:tcPr>
            <w:tcW w:w="1365" w:type="dxa"/>
          </w:tcPr>
          <w:p w:rsidR="00BD0596" w:rsidRPr="00182903" w:rsidRDefault="00BD0596" w:rsidP="00884E3B">
            <w:pPr>
              <w:jc w:val="right"/>
            </w:pPr>
            <w:r w:rsidRPr="00182903">
              <w:rPr>
                <w:sz w:val="22"/>
                <w:szCs w:val="22"/>
              </w:rPr>
              <w:t>0,0</w:t>
            </w:r>
          </w:p>
        </w:tc>
      </w:tr>
      <w:tr w:rsidR="00BD0596" w:rsidRPr="00182903" w:rsidTr="00884E3B">
        <w:trPr>
          <w:trHeight w:val="380"/>
        </w:trPr>
        <w:tc>
          <w:tcPr>
            <w:tcW w:w="3510" w:type="dxa"/>
          </w:tcPr>
          <w:p w:rsidR="00BD0596" w:rsidRPr="00182903" w:rsidRDefault="00BD0596" w:rsidP="00884E3B">
            <w:r w:rsidRPr="00182903">
              <w:rPr>
                <w:sz w:val="22"/>
                <w:szCs w:val="22"/>
              </w:rPr>
              <w:t>Прочие (в т.ч. штрафы)</w:t>
            </w:r>
          </w:p>
        </w:tc>
        <w:tc>
          <w:tcPr>
            <w:tcW w:w="1711" w:type="dxa"/>
          </w:tcPr>
          <w:p w:rsidR="00BD0596" w:rsidRPr="00182903" w:rsidRDefault="00BD0596" w:rsidP="00884E3B">
            <w:pPr>
              <w:jc w:val="right"/>
            </w:pPr>
            <w:r w:rsidRPr="00182903">
              <w:rPr>
                <w:sz w:val="22"/>
                <w:szCs w:val="22"/>
              </w:rPr>
              <w:t>4 500,0</w:t>
            </w:r>
          </w:p>
        </w:tc>
        <w:tc>
          <w:tcPr>
            <w:tcW w:w="1677" w:type="dxa"/>
          </w:tcPr>
          <w:p w:rsidR="00BD0596" w:rsidRPr="00182903" w:rsidRDefault="00BD0596" w:rsidP="00884E3B">
            <w:pPr>
              <w:jc w:val="right"/>
            </w:pPr>
            <w:r w:rsidRPr="00182903">
              <w:rPr>
                <w:sz w:val="22"/>
                <w:szCs w:val="22"/>
              </w:rPr>
              <w:t>22 297,30</w:t>
            </w:r>
          </w:p>
          <w:p w:rsidR="00BD0596" w:rsidRPr="00182903" w:rsidRDefault="00BD0596" w:rsidP="00884E3B">
            <w:pPr>
              <w:jc w:val="right"/>
            </w:pPr>
          </w:p>
        </w:tc>
        <w:tc>
          <w:tcPr>
            <w:tcW w:w="1484" w:type="dxa"/>
          </w:tcPr>
          <w:p w:rsidR="00BD0596" w:rsidRPr="00182903" w:rsidRDefault="00BD0596" w:rsidP="00884E3B">
            <w:pPr>
              <w:jc w:val="right"/>
            </w:pPr>
            <w:r w:rsidRPr="00182903">
              <w:rPr>
                <w:sz w:val="22"/>
                <w:szCs w:val="22"/>
              </w:rPr>
              <w:t>3 960,0</w:t>
            </w:r>
          </w:p>
        </w:tc>
        <w:tc>
          <w:tcPr>
            <w:tcW w:w="1365" w:type="dxa"/>
          </w:tcPr>
          <w:p w:rsidR="00BD0596" w:rsidRPr="00182903" w:rsidRDefault="00BD0596" w:rsidP="00884E3B">
            <w:pPr>
              <w:jc w:val="right"/>
            </w:pPr>
          </w:p>
        </w:tc>
      </w:tr>
      <w:tr w:rsidR="00BD0596" w:rsidRPr="00182903" w:rsidTr="00884E3B">
        <w:tc>
          <w:tcPr>
            <w:tcW w:w="3510" w:type="dxa"/>
          </w:tcPr>
          <w:p w:rsidR="00BD0596" w:rsidRPr="00182903" w:rsidRDefault="00BD0596" w:rsidP="00884E3B">
            <w:pPr>
              <w:rPr>
                <w:i/>
              </w:rPr>
            </w:pPr>
            <w:r w:rsidRPr="00182903">
              <w:rPr>
                <w:i/>
                <w:sz w:val="22"/>
                <w:szCs w:val="22"/>
              </w:rPr>
              <w:t>Безвозмездные поступления, в т.ч.:</w:t>
            </w:r>
          </w:p>
        </w:tc>
        <w:tc>
          <w:tcPr>
            <w:tcW w:w="1711" w:type="dxa"/>
          </w:tcPr>
          <w:p w:rsidR="00BD0596" w:rsidRPr="00182903" w:rsidRDefault="00BD0596" w:rsidP="00884E3B">
            <w:pPr>
              <w:jc w:val="right"/>
              <w:rPr>
                <w:i/>
              </w:rPr>
            </w:pPr>
            <w:r w:rsidRPr="00182903">
              <w:rPr>
                <w:i/>
                <w:sz w:val="22"/>
                <w:szCs w:val="22"/>
              </w:rPr>
              <w:t>4 650 430,60</w:t>
            </w:r>
          </w:p>
        </w:tc>
        <w:tc>
          <w:tcPr>
            <w:tcW w:w="1677" w:type="dxa"/>
          </w:tcPr>
          <w:p w:rsidR="00BD0596" w:rsidRPr="00182903" w:rsidRDefault="00BD0596" w:rsidP="00884E3B">
            <w:pPr>
              <w:jc w:val="right"/>
              <w:rPr>
                <w:i/>
              </w:rPr>
            </w:pPr>
            <w:r w:rsidRPr="00182903">
              <w:rPr>
                <w:i/>
                <w:sz w:val="22"/>
                <w:szCs w:val="22"/>
              </w:rPr>
              <w:t>6 707 040,46</w:t>
            </w:r>
          </w:p>
        </w:tc>
        <w:tc>
          <w:tcPr>
            <w:tcW w:w="1484" w:type="dxa"/>
          </w:tcPr>
          <w:p w:rsidR="00BD0596" w:rsidRPr="00182903" w:rsidRDefault="00BD0596" w:rsidP="00884E3B">
            <w:pPr>
              <w:jc w:val="right"/>
              <w:rPr>
                <w:i/>
              </w:rPr>
            </w:pPr>
            <w:r w:rsidRPr="00182903">
              <w:rPr>
                <w:i/>
                <w:sz w:val="22"/>
                <w:szCs w:val="22"/>
              </w:rPr>
              <w:t>5 096 384,67</w:t>
            </w:r>
          </w:p>
        </w:tc>
        <w:tc>
          <w:tcPr>
            <w:tcW w:w="1365" w:type="dxa"/>
          </w:tcPr>
          <w:p w:rsidR="00BD0596" w:rsidRPr="00182903" w:rsidRDefault="00BD0596" w:rsidP="00884E3B">
            <w:pPr>
              <w:jc w:val="right"/>
              <w:rPr>
                <w:i/>
              </w:rPr>
            </w:pPr>
            <w:r w:rsidRPr="00182903">
              <w:rPr>
                <w:i/>
                <w:sz w:val="22"/>
                <w:szCs w:val="22"/>
              </w:rPr>
              <w:t>3 083 349,0</w:t>
            </w:r>
          </w:p>
        </w:tc>
      </w:tr>
      <w:tr w:rsidR="00BD0596" w:rsidRPr="00182903" w:rsidTr="00884E3B">
        <w:tc>
          <w:tcPr>
            <w:tcW w:w="3510" w:type="dxa"/>
          </w:tcPr>
          <w:p w:rsidR="00BD0596" w:rsidRPr="00182903" w:rsidRDefault="00BD0596" w:rsidP="00884E3B">
            <w:r w:rsidRPr="00182903">
              <w:rPr>
                <w:sz w:val="22"/>
                <w:szCs w:val="22"/>
              </w:rPr>
              <w:t>Дотации</w:t>
            </w:r>
          </w:p>
        </w:tc>
        <w:tc>
          <w:tcPr>
            <w:tcW w:w="1711" w:type="dxa"/>
          </w:tcPr>
          <w:p w:rsidR="00BD0596" w:rsidRPr="00182903" w:rsidRDefault="00BD0596" w:rsidP="00884E3B">
            <w:pPr>
              <w:jc w:val="right"/>
            </w:pPr>
            <w:r w:rsidRPr="00182903">
              <w:rPr>
                <w:sz w:val="22"/>
                <w:szCs w:val="22"/>
              </w:rPr>
              <w:t>1 573 536,0</w:t>
            </w:r>
          </w:p>
        </w:tc>
        <w:tc>
          <w:tcPr>
            <w:tcW w:w="1677" w:type="dxa"/>
          </w:tcPr>
          <w:p w:rsidR="00BD0596" w:rsidRPr="00182903" w:rsidRDefault="00BD0596" w:rsidP="00884E3B">
            <w:pPr>
              <w:jc w:val="right"/>
            </w:pPr>
            <w:r w:rsidRPr="00182903">
              <w:rPr>
                <w:sz w:val="22"/>
                <w:szCs w:val="22"/>
              </w:rPr>
              <w:t>1 937 349,0</w:t>
            </w:r>
          </w:p>
        </w:tc>
        <w:tc>
          <w:tcPr>
            <w:tcW w:w="1484" w:type="dxa"/>
          </w:tcPr>
          <w:p w:rsidR="00BD0596" w:rsidRPr="00182903" w:rsidRDefault="00BD0596" w:rsidP="00884E3B">
            <w:pPr>
              <w:jc w:val="right"/>
            </w:pPr>
            <w:r w:rsidRPr="00182903">
              <w:rPr>
                <w:sz w:val="22"/>
                <w:szCs w:val="22"/>
              </w:rPr>
              <w:t>2 610 849,0</w:t>
            </w:r>
          </w:p>
        </w:tc>
        <w:tc>
          <w:tcPr>
            <w:tcW w:w="1365" w:type="dxa"/>
          </w:tcPr>
          <w:p w:rsidR="00BD0596" w:rsidRPr="00182903" w:rsidRDefault="00BD0596" w:rsidP="00884E3B">
            <w:pPr>
              <w:jc w:val="right"/>
            </w:pPr>
            <w:r w:rsidRPr="00182903">
              <w:rPr>
                <w:sz w:val="22"/>
                <w:szCs w:val="22"/>
              </w:rPr>
              <w:t>2 610 849,0</w:t>
            </w:r>
          </w:p>
        </w:tc>
      </w:tr>
      <w:tr w:rsidR="00BD0596" w:rsidRPr="00182903" w:rsidTr="00884E3B">
        <w:tc>
          <w:tcPr>
            <w:tcW w:w="3510" w:type="dxa"/>
          </w:tcPr>
          <w:p w:rsidR="00BD0596" w:rsidRPr="00182903" w:rsidRDefault="00BD0596" w:rsidP="00884E3B">
            <w:r w:rsidRPr="00182903">
              <w:rPr>
                <w:sz w:val="22"/>
                <w:szCs w:val="22"/>
              </w:rPr>
              <w:t>Субсидии</w:t>
            </w:r>
          </w:p>
        </w:tc>
        <w:tc>
          <w:tcPr>
            <w:tcW w:w="1711" w:type="dxa"/>
          </w:tcPr>
          <w:p w:rsidR="00BD0596" w:rsidRPr="00182903" w:rsidRDefault="00BD0596" w:rsidP="00884E3B">
            <w:pPr>
              <w:jc w:val="right"/>
            </w:pPr>
            <w:r w:rsidRPr="00182903">
              <w:rPr>
                <w:sz w:val="22"/>
                <w:szCs w:val="22"/>
              </w:rPr>
              <w:t>100 000,0</w:t>
            </w:r>
          </w:p>
        </w:tc>
        <w:tc>
          <w:tcPr>
            <w:tcW w:w="1677" w:type="dxa"/>
          </w:tcPr>
          <w:p w:rsidR="00BD0596" w:rsidRPr="00182903" w:rsidRDefault="00BD0596" w:rsidP="00884E3B">
            <w:pPr>
              <w:jc w:val="right"/>
            </w:pPr>
            <w:r w:rsidRPr="00182903">
              <w:rPr>
                <w:sz w:val="22"/>
                <w:szCs w:val="22"/>
              </w:rPr>
              <w:t>1 532 426,28</w:t>
            </w:r>
          </w:p>
        </w:tc>
        <w:tc>
          <w:tcPr>
            <w:tcW w:w="1484" w:type="dxa"/>
          </w:tcPr>
          <w:p w:rsidR="00BD0596" w:rsidRPr="00182903" w:rsidRDefault="00BD0596" w:rsidP="00884E3B">
            <w:pPr>
              <w:jc w:val="right"/>
            </w:pPr>
            <w:r w:rsidRPr="00182903">
              <w:rPr>
                <w:sz w:val="22"/>
                <w:szCs w:val="22"/>
              </w:rPr>
              <w:t>1 543 905,55</w:t>
            </w:r>
          </w:p>
        </w:tc>
        <w:tc>
          <w:tcPr>
            <w:tcW w:w="1365" w:type="dxa"/>
          </w:tcPr>
          <w:p w:rsidR="00BD0596" w:rsidRPr="00182903" w:rsidRDefault="00BD0596" w:rsidP="00884E3B">
            <w:pPr>
              <w:jc w:val="right"/>
            </w:pPr>
          </w:p>
        </w:tc>
      </w:tr>
      <w:tr w:rsidR="00BD0596" w:rsidRPr="00182903" w:rsidTr="00884E3B">
        <w:tc>
          <w:tcPr>
            <w:tcW w:w="3510" w:type="dxa"/>
          </w:tcPr>
          <w:p w:rsidR="00BD0596" w:rsidRPr="00182903" w:rsidRDefault="00BD0596" w:rsidP="00884E3B">
            <w:r w:rsidRPr="00182903">
              <w:rPr>
                <w:sz w:val="22"/>
                <w:szCs w:val="22"/>
              </w:rPr>
              <w:t>Субвенции</w:t>
            </w:r>
          </w:p>
        </w:tc>
        <w:tc>
          <w:tcPr>
            <w:tcW w:w="1711" w:type="dxa"/>
          </w:tcPr>
          <w:p w:rsidR="00BD0596" w:rsidRPr="00182903" w:rsidRDefault="00BD0596" w:rsidP="00884E3B">
            <w:pPr>
              <w:jc w:val="right"/>
            </w:pPr>
            <w:r w:rsidRPr="00182903">
              <w:rPr>
                <w:sz w:val="22"/>
                <w:szCs w:val="22"/>
              </w:rPr>
              <w:t>339 300,0</w:t>
            </w:r>
          </w:p>
        </w:tc>
        <w:tc>
          <w:tcPr>
            <w:tcW w:w="1677" w:type="dxa"/>
          </w:tcPr>
          <w:p w:rsidR="00BD0596" w:rsidRPr="00182903" w:rsidRDefault="00BD0596" w:rsidP="00884E3B">
            <w:pPr>
              <w:jc w:val="right"/>
            </w:pPr>
            <w:r w:rsidRPr="00182903">
              <w:rPr>
                <w:sz w:val="22"/>
                <w:szCs w:val="22"/>
              </w:rPr>
              <w:t>398 900,0</w:t>
            </w:r>
          </w:p>
        </w:tc>
        <w:tc>
          <w:tcPr>
            <w:tcW w:w="1484" w:type="dxa"/>
          </w:tcPr>
          <w:p w:rsidR="00BD0596" w:rsidRPr="00182903" w:rsidRDefault="00BD0596" w:rsidP="00884E3B">
            <w:pPr>
              <w:jc w:val="right"/>
            </w:pPr>
            <w:r w:rsidRPr="00182903">
              <w:rPr>
                <w:sz w:val="22"/>
                <w:szCs w:val="22"/>
              </w:rPr>
              <w:t>433 400,0</w:t>
            </w:r>
          </w:p>
        </w:tc>
        <w:tc>
          <w:tcPr>
            <w:tcW w:w="1365" w:type="dxa"/>
          </w:tcPr>
          <w:p w:rsidR="00BD0596" w:rsidRPr="00182903" w:rsidRDefault="00BD0596" w:rsidP="00884E3B">
            <w:pPr>
              <w:jc w:val="right"/>
            </w:pPr>
            <w:r w:rsidRPr="00182903">
              <w:rPr>
                <w:sz w:val="22"/>
                <w:szCs w:val="22"/>
              </w:rPr>
              <w:t>472 500,0</w:t>
            </w:r>
          </w:p>
        </w:tc>
      </w:tr>
      <w:tr w:rsidR="00BD0596" w:rsidRPr="00182903" w:rsidTr="00884E3B">
        <w:tc>
          <w:tcPr>
            <w:tcW w:w="3510" w:type="dxa"/>
          </w:tcPr>
          <w:p w:rsidR="00BD0596" w:rsidRPr="00182903" w:rsidRDefault="00BD0596" w:rsidP="00884E3B">
            <w:r w:rsidRPr="00182903">
              <w:rPr>
                <w:sz w:val="22"/>
                <w:szCs w:val="22"/>
              </w:rPr>
              <w:t>Межбюджетные трансферты</w:t>
            </w:r>
          </w:p>
        </w:tc>
        <w:tc>
          <w:tcPr>
            <w:tcW w:w="1711" w:type="dxa"/>
          </w:tcPr>
          <w:p w:rsidR="00BD0596" w:rsidRPr="00182903" w:rsidRDefault="00BD0596" w:rsidP="00884E3B">
            <w:pPr>
              <w:jc w:val="right"/>
            </w:pPr>
            <w:r w:rsidRPr="00182903">
              <w:rPr>
                <w:sz w:val="22"/>
                <w:szCs w:val="22"/>
              </w:rPr>
              <w:t>2 637 594,60</w:t>
            </w:r>
          </w:p>
        </w:tc>
        <w:tc>
          <w:tcPr>
            <w:tcW w:w="1677" w:type="dxa"/>
          </w:tcPr>
          <w:p w:rsidR="00BD0596" w:rsidRPr="00182903" w:rsidRDefault="00BD0596" w:rsidP="00884E3B">
            <w:pPr>
              <w:jc w:val="right"/>
            </w:pPr>
            <w:r w:rsidRPr="00182903">
              <w:rPr>
                <w:sz w:val="22"/>
                <w:szCs w:val="22"/>
              </w:rPr>
              <w:t>2 838 365,18</w:t>
            </w:r>
          </w:p>
        </w:tc>
        <w:tc>
          <w:tcPr>
            <w:tcW w:w="1484" w:type="dxa"/>
          </w:tcPr>
          <w:p w:rsidR="00BD0596" w:rsidRPr="00182903" w:rsidRDefault="00BD0596" w:rsidP="00884E3B">
            <w:pPr>
              <w:jc w:val="right"/>
            </w:pPr>
            <w:r w:rsidRPr="00182903">
              <w:rPr>
                <w:sz w:val="22"/>
                <w:szCs w:val="22"/>
              </w:rPr>
              <w:t>509 643,28</w:t>
            </w:r>
          </w:p>
        </w:tc>
        <w:tc>
          <w:tcPr>
            <w:tcW w:w="1365" w:type="dxa"/>
          </w:tcPr>
          <w:p w:rsidR="00BD0596" w:rsidRPr="00182903" w:rsidRDefault="00BD0596" w:rsidP="00884E3B">
            <w:pPr>
              <w:jc w:val="right"/>
            </w:pPr>
          </w:p>
        </w:tc>
      </w:tr>
      <w:tr w:rsidR="00BD0596" w:rsidRPr="00182903" w:rsidTr="00884E3B">
        <w:tc>
          <w:tcPr>
            <w:tcW w:w="3510" w:type="dxa"/>
          </w:tcPr>
          <w:p w:rsidR="00BD0596" w:rsidRPr="00182903" w:rsidRDefault="00BD0596" w:rsidP="00884E3B">
            <w:r w:rsidRPr="00182903">
              <w:rPr>
                <w:sz w:val="22"/>
                <w:szCs w:val="22"/>
              </w:rPr>
              <w:t>Прочие, в т.ч. возвраты</w:t>
            </w:r>
          </w:p>
        </w:tc>
        <w:tc>
          <w:tcPr>
            <w:tcW w:w="1711" w:type="dxa"/>
          </w:tcPr>
          <w:p w:rsidR="00BD0596" w:rsidRPr="00182903" w:rsidRDefault="00BD0596" w:rsidP="00884E3B">
            <w:pPr>
              <w:jc w:val="right"/>
              <w:rPr>
                <w:b/>
              </w:rPr>
            </w:pPr>
          </w:p>
        </w:tc>
        <w:tc>
          <w:tcPr>
            <w:tcW w:w="1677" w:type="dxa"/>
          </w:tcPr>
          <w:p w:rsidR="00BD0596" w:rsidRPr="00182903" w:rsidRDefault="00BD0596" w:rsidP="00884E3B">
            <w:pPr>
              <w:jc w:val="right"/>
            </w:pPr>
          </w:p>
        </w:tc>
        <w:tc>
          <w:tcPr>
            <w:tcW w:w="1484" w:type="dxa"/>
          </w:tcPr>
          <w:p w:rsidR="00BD0596" w:rsidRPr="00182903" w:rsidRDefault="00BD0596" w:rsidP="00884E3B">
            <w:pPr>
              <w:jc w:val="right"/>
            </w:pPr>
            <w:r w:rsidRPr="00182903">
              <w:rPr>
                <w:sz w:val="22"/>
                <w:szCs w:val="22"/>
              </w:rPr>
              <w:t>-1 413,16</w:t>
            </w:r>
          </w:p>
        </w:tc>
        <w:tc>
          <w:tcPr>
            <w:tcW w:w="1365" w:type="dxa"/>
          </w:tcPr>
          <w:p w:rsidR="00BD0596" w:rsidRPr="00182903" w:rsidRDefault="00BD0596" w:rsidP="00884E3B">
            <w:pPr>
              <w:jc w:val="right"/>
            </w:pPr>
          </w:p>
        </w:tc>
      </w:tr>
      <w:tr w:rsidR="00BD0596" w:rsidRPr="00182903" w:rsidTr="00884E3B">
        <w:tc>
          <w:tcPr>
            <w:tcW w:w="3510" w:type="dxa"/>
          </w:tcPr>
          <w:p w:rsidR="00BD0596" w:rsidRPr="00182903" w:rsidRDefault="00BD0596" w:rsidP="00884E3B">
            <w:pPr>
              <w:rPr>
                <w:b/>
              </w:rPr>
            </w:pPr>
            <w:r w:rsidRPr="00182903">
              <w:rPr>
                <w:b/>
                <w:sz w:val="22"/>
                <w:szCs w:val="22"/>
              </w:rPr>
              <w:t>Расходы бюджета всего (в руб.):</w:t>
            </w:r>
          </w:p>
        </w:tc>
        <w:tc>
          <w:tcPr>
            <w:tcW w:w="1711" w:type="dxa"/>
          </w:tcPr>
          <w:p w:rsidR="00BD0596" w:rsidRPr="00182903" w:rsidRDefault="00BD0596" w:rsidP="00884E3B">
            <w:pPr>
              <w:jc w:val="right"/>
              <w:rPr>
                <w:b/>
              </w:rPr>
            </w:pPr>
            <w:r w:rsidRPr="00182903">
              <w:rPr>
                <w:b/>
                <w:sz w:val="22"/>
                <w:szCs w:val="22"/>
              </w:rPr>
              <w:t>12 355 899,97</w:t>
            </w:r>
          </w:p>
        </w:tc>
        <w:tc>
          <w:tcPr>
            <w:tcW w:w="1677" w:type="dxa"/>
          </w:tcPr>
          <w:p w:rsidR="00BD0596" w:rsidRPr="00182903" w:rsidRDefault="00BD0596" w:rsidP="00884E3B">
            <w:pPr>
              <w:jc w:val="right"/>
              <w:rPr>
                <w:b/>
              </w:rPr>
            </w:pPr>
            <w:r w:rsidRPr="00182903">
              <w:rPr>
                <w:b/>
                <w:sz w:val="22"/>
                <w:szCs w:val="22"/>
              </w:rPr>
              <w:t>14 628 046,62</w:t>
            </w:r>
          </w:p>
        </w:tc>
        <w:tc>
          <w:tcPr>
            <w:tcW w:w="1484" w:type="dxa"/>
          </w:tcPr>
          <w:p w:rsidR="00BD0596" w:rsidRPr="00182903" w:rsidRDefault="00BD0596" w:rsidP="00884E3B">
            <w:pPr>
              <w:jc w:val="right"/>
              <w:rPr>
                <w:b/>
              </w:rPr>
            </w:pPr>
            <w:r w:rsidRPr="00182903">
              <w:rPr>
                <w:b/>
                <w:sz w:val="22"/>
                <w:szCs w:val="22"/>
              </w:rPr>
              <w:t>14 623 820,90</w:t>
            </w:r>
          </w:p>
        </w:tc>
        <w:tc>
          <w:tcPr>
            <w:tcW w:w="1365" w:type="dxa"/>
          </w:tcPr>
          <w:p w:rsidR="00BD0596" w:rsidRPr="00182903" w:rsidRDefault="00BD0596" w:rsidP="00884E3B">
            <w:pPr>
              <w:jc w:val="right"/>
              <w:rPr>
                <w:b/>
              </w:rPr>
            </w:pPr>
            <w:r w:rsidRPr="00182903">
              <w:rPr>
                <w:b/>
                <w:sz w:val="22"/>
                <w:szCs w:val="22"/>
              </w:rPr>
              <w:t>11 231 319,0</w:t>
            </w:r>
          </w:p>
        </w:tc>
      </w:tr>
      <w:tr w:rsidR="00BD0596" w:rsidRPr="00182903" w:rsidTr="00884E3B">
        <w:tc>
          <w:tcPr>
            <w:tcW w:w="3510" w:type="dxa"/>
          </w:tcPr>
          <w:p w:rsidR="00BD0596" w:rsidRPr="00182903" w:rsidRDefault="00BD0596" w:rsidP="00884E3B">
            <w:r w:rsidRPr="00182903">
              <w:rPr>
                <w:sz w:val="22"/>
                <w:szCs w:val="22"/>
              </w:rPr>
              <w:t>Обеспечение функционирования Главы МО «Шангальское»</w:t>
            </w:r>
          </w:p>
        </w:tc>
        <w:tc>
          <w:tcPr>
            <w:tcW w:w="1711" w:type="dxa"/>
          </w:tcPr>
          <w:p w:rsidR="00BD0596" w:rsidRPr="00182903" w:rsidRDefault="00BD0596" w:rsidP="00884E3B">
            <w:pPr>
              <w:jc w:val="right"/>
            </w:pPr>
            <w:r w:rsidRPr="00182903">
              <w:rPr>
                <w:sz w:val="22"/>
                <w:szCs w:val="22"/>
              </w:rPr>
              <w:t>845 373,55</w:t>
            </w:r>
          </w:p>
        </w:tc>
        <w:tc>
          <w:tcPr>
            <w:tcW w:w="1677" w:type="dxa"/>
          </w:tcPr>
          <w:p w:rsidR="00BD0596" w:rsidRPr="00182903" w:rsidRDefault="00BD0596" w:rsidP="00884E3B">
            <w:pPr>
              <w:jc w:val="right"/>
            </w:pPr>
            <w:r w:rsidRPr="00182903">
              <w:rPr>
                <w:sz w:val="22"/>
                <w:szCs w:val="22"/>
              </w:rPr>
              <w:t>939 815,94</w:t>
            </w:r>
          </w:p>
        </w:tc>
        <w:tc>
          <w:tcPr>
            <w:tcW w:w="1484" w:type="dxa"/>
          </w:tcPr>
          <w:p w:rsidR="00BD0596" w:rsidRPr="00182903" w:rsidRDefault="00BD0596" w:rsidP="00884E3B">
            <w:pPr>
              <w:jc w:val="right"/>
            </w:pPr>
            <w:r w:rsidRPr="00182903">
              <w:rPr>
                <w:sz w:val="22"/>
                <w:szCs w:val="22"/>
              </w:rPr>
              <w:t>893 700,0</w:t>
            </w:r>
          </w:p>
        </w:tc>
        <w:tc>
          <w:tcPr>
            <w:tcW w:w="1365" w:type="dxa"/>
          </w:tcPr>
          <w:p w:rsidR="00BD0596" w:rsidRPr="00182903" w:rsidRDefault="00BD0596" w:rsidP="00884E3B">
            <w:pPr>
              <w:jc w:val="right"/>
            </w:pPr>
            <w:r w:rsidRPr="00182903">
              <w:rPr>
                <w:sz w:val="22"/>
                <w:szCs w:val="22"/>
              </w:rPr>
              <w:t>896 533,03</w:t>
            </w:r>
          </w:p>
          <w:p w:rsidR="00BD0596" w:rsidRPr="00182903" w:rsidRDefault="00BD0596" w:rsidP="00884E3B">
            <w:pPr>
              <w:jc w:val="right"/>
            </w:pPr>
          </w:p>
        </w:tc>
      </w:tr>
      <w:tr w:rsidR="00BD0596" w:rsidRPr="00182903" w:rsidTr="00884E3B">
        <w:tc>
          <w:tcPr>
            <w:tcW w:w="3510" w:type="dxa"/>
          </w:tcPr>
          <w:p w:rsidR="00BD0596" w:rsidRPr="00182903" w:rsidRDefault="00BD0596" w:rsidP="00884E3B">
            <w:r w:rsidRPr="00182903">
              <w:rPr>
                <w:sz w:val="22"/>
                <w:szCs w:val="22"/>
              </w:rPr>
              <w:t>Обеспечение функционирования администрации МО «Шангальское»</w:t>
            </w:r>
          </w:p>
        </w:tc>
        <w:tc>
          <w:tcPr>
            <w:tcW w:w="1711" w:type="dxa"/>
          </w:tcPr>
          <w:p w:rsidR="00BD0596" w:rsidRPr="00182903" w:rsidRDefault="00BD0596" w:rsidP="00884E3B">
            <w:pPr>
              <w:jc w:val="right"/>
            </w:pPr>
            <w:r w:rsidRPr="00182903">
              <w:rPr>
                <w:sz w:val="22"/>
                <w:szCs w:val="22"/>
              </w:rPr>
              <w:t>5 543 801,90</w:t>
            </w:r>
          </w:p>
        </w:tc>
        <w:tc>
          <w:tcPr>
            <w:tcW w:w="1677" w:type="dxa"/>
          </w:tcPr>
          <w:p w:rsidR="00BD0596" w:rsidRPr="00182903" w:rsidRDefault="00BD0596" w:rsidP="00884E3B">
            <w:pPr>
              <w:jc w:val="right"/>
            </w:pPr>
            <w:r w:rsidRPr="00182903">
              <w:rPr>
                <w:sz w:val="22"/>
                <w:szCs w:val="22"/>
              </w:rPr>
              <w:t>6 510 062,68</w:t>
            </w:r>
          </w:p>
        </w:tc>
        <w:tc>
          <w:tcPr>
            <w:tcW w:w="1484" w:type="dxa"/>
          </w:tcPr>
          <w:p w:rsidR="00BD0596" w:rsidRPr="00182903" w:rsidRDefault="00BD0596" w:rsidP="00884E3B">
            <w:pPr>
              <w:jc w:val="right"/>
            </w:pPr>
            <w:r w:rsidRPr="00182903">
              <w:rPr>
                <w:sz w:val="22"/>
                <w:szCs w:val="22"/>
              </w:rPr>
              <w:t>7 545 950,0</w:t>
            </w:r>
          </w:p>
        </w:tc>
        <w:tc>
          <w:tcPr>
            <w:tcW w:w="1365" w:type="dxa"/>
          </w:tcPr>
          <w:p w:rsidR="00BD0596" w:rsidRPr="00182903" w:rsidRDefault="00BD0596" w:rsidP="00884E3B">
            <w:pPr>
              <w:jc w:val="right"/>
            </w:pPr>
            <w:r w:rsidRPr="00182903">
              <w:rPr>
                <w:sz w:val="22"/>
                <w:szCs w:val="22"/>
              </w:rPr>
              <w:t>6 493 539,48</w:t>
            </w:r>
          </w:p>
        </w:tc>
      </w:tr>
      <w:tr w:rsidR="00BD0596" w:rsidRPr="00182903" w:rsidTr="00884E3B">
        <w:tc>
          <w:tcPr>
            <w:tcW w:w="3510" w:type="dxa"/>
          </w:tcPr>
          <w:p w:rsidR="00BD0596" w:rsidRPr="00182903" w:rsidRDefault="00BD0596" w:rsidP="00884E3B">
            <w:r w:rsidRPr="00182903">
              <w:rPr>
                <w:sz w:val="22"/>
                <w:szCs w:val="22"/>
              </w:rPr>
              <w:t>в. т.ч. фонд оплаты труда</w:t>
            </w:r>
          </w:p>
        </w:tc>
        <w:tc>
          <w:tcPr>
            <w:tcW w:w="1711" w:type="dxa"/>
          </w:tcPr>
          <w:p w:rsidR="00BD0596" w:rsidRPr="00182903" w:rsidRDefault="00BD0596" w:rsidP="00884E3B">
            <w:pPr>
              <w:jc w:val="right"/>
            </w:pPr>
            <w:r w:rsidRPr="00182903">
              <w:rPr>
                <w:sz w:val="22"/>
                <w:szCs w:val="22"/>
              </w:rPr>
              <w:t>3 254 676,80</w:t>
            </w:r>
          </w:p>
        </w:tc>
        <w:tc>
          <w:tcPr>
            <w:tcW w:w="1677" w:type="dxa"/>
          </w:tcPr>
          <w:p w:rsidR="00BD0596" w:rsidRPr="00182903" w:rsidRDefault="00BD0596" w:rsidP="00884E3B">
            <w:pPr>
              <w:jc w:val="right"/>
            </w:pPr>
            <w:r w:rsidRPr="00182903">
              <w:rPr>
                <w:sz w:val="22"/>
                <w:szCs w:val="22"/>
              </w:rPr>
              <w:t>3 178 287,61</w:t>
            </w:r>
          </w:p>
        </w:tc>
        <w:tc>
          <w:tcPr>
            <w:tcW w:w="1484" w:type="dxa"/>
          </w:tcPr>
          <w:p w:rsidR="00BD0596" w:rsidRPr="00182903" w:rsidRDefault="00BD0596" w:rsidP="00884E3B">
            <w:pPr>
              <w:jc w:val="right"/>
            </w:pPr>
            <w:r w:rsidRPr="00182903">
              <w:rPr>
                <w:sz w:val="22"/>
                <w:szCs w:val="22"/>
              </w:rPr>
              <w:t>3 483 558,0</w:t>
            </w:r>
          </w:p>
        </w:tc>
        <w:tc>
          <w:tcPr>
            <w:tcW w:w="1365" w:type="dxa"/>
          </w:tcPr>
          <w:p w:rsidR="00BD0596" w:rsidRPr="00182903" w:rsidRDefault="00BD0596" w:rsidP="00884E3B">
            <w:pPr>
              <w:jc w:val="right"/>
            </w:pPr>
            <w:r w:rsidRPr="00182903">
              <w:rPr>
                <w:sz w:val="22"/>
                <w:szCs w:val="22"/>
              </w:rPr>
              <w:t>3 516 651,80</w:t>
            </w:r>
          </w:p>
        </w:tc>
      </w:tr>
      <w:tr w:rsidR="00BD0596" w:rsidRPr="00182903" w:rsidTr="00884E3B">
        <w:tc>
          <w:tcPr>
            <w:tcW w:w="3510" w:type="dxa"/>
          </w:tcPr>
          <w:p w:rsidR="00BD0596" w:rsidRPr="00182903" w:rsidRDefault="00BD0596" w:rsidP="00884E3B">
            <w:r w:rsidRPr="00182903">
              <w:rPr>
                <w:sz w:val="22"/>
                <w:szCs w:val="22"/>
              </w:rPr>
              <w:t>Межбюджетные трансферты</w:t>
            </w:r>
          </w:p>
        </w:tc>
        <w:tc>
          <w:tcPr>
            <w:tcW w:w="1711" w:type="dxa"/>
          </w:tcPr>
          <w:p w:rsidR="00BD0596" w:rsidRPr="00182903" w:rsidRDefault="00BD0596" w:rsidP="00884E3B">
            <w:pPr>
              <w:jc w:val="right"/>
            </w:pPr>
            <w:r w:rsidRPr="00182903">
              <w:rPr>
                <w:sz w:val="22"/>
                <w:szCs w:val="22"/>
              </w:rPr>
              <w:t>14 444,0</w:t>
            </w:r>
          </w:p>
        </w:tc>
        <w:tc>
          <w:tcPr>
            <w:tcW w:w="1677" w:type="dxa"/>
          </w:tcPr>
          <w:p w:rsidR="00BD0596" w:rsidRPr="00182903" w:rsidRDefault="00BD0596" w:rsidP="00884E3B">
            <w:pPr>
              <w:jc w:val="right"/>
            </w:pPr>
            <w:r w:rsidRPr="00182903">
              <w:rPr>
                <w:sz w:val="22"/>
                <w:szCs w:val="22"/>
              </w:rPr>
              <w:t>8 774,0</w:t>
            </w:r>
          </w:p>
        </w:tc>
        <w:tc>
          <w:tcPr>
            <w:tcW w:w="1484" w:type="dxa"/>
          </w:tcPr>
          <w:p w:rsidR="00BD0596" w:rsidRPr="00182903" w:rsidRDefault="00BD0596" w:rsidP="00884E3B">
            <w:pPr>
              <w:jc w:val="right"/>
            </w:pPr>
            <w:r w:rsidRPr="00182903">
              <w:rPr>
                <w:sz w:val="22"/>
                <w:szCs w:val="22"/>
              </w:rPr>
              <w:t>9 187,0</w:t>
            </w:r>
          </w:p>
        </w:tc>
        <w:tc>
          <w:tcPr>
            <w:tcW w:w="1365" w:type="dxa"/>
          </w:tcPr>
          <w:p w:rsidR="00BD0596" w:rsidRPr="00182903" w:rsidRDefault="00BD0596" w:rsidP="00884E3B">
            <w:pPr>
              <w:jc w:val="right"/>
            </w:pPr>
            <w:r w:rsidRPr="00182903">
              <w:rPr>
                <w:sz w:val="22"/>
                <w:szCs w:val="22"/>
              </w:rPr>
              <w:t>9 600,0</w:t>
            </w:r>
          </w:p>
        </w:tc>
      </w:tr>
      <w:tr w:rsidR="00BD0596" w:rsidRPr="00182903" w:rsidTr="00884E3B">
        <w:tc>
          <w:tcPr>
            <w:tcW w:w="3510" w:type="dxa"/>
          </w:tcPr>
          <w:p w:rsidR="00BD0596" w:rsidRPr="00182903" w:rsidRDefault="00BD0596" w:rsidP="00884E3B">
            <w:r w:rsidRPr="00182903">
              <w:rPr>
                <w:sz w:val="22"/>
                <w:szCs w:val="22"/>
              </w:rPr>
              <w:lastRenderedPageBreak/>
              <w:t>ВУС</w:t>
            </w:r>
          </w:p>
        </w:tc>
        <w:tc>
          <w:tcPr>
            <w:tcW w:w="1711" w:type="dxa"/>
          </w:tcPr>
          <w:p w:rsidR="00BD0596" w:rsidRPr="00182903" w:rsidRDefault="00BD0596" w:rsidP="00884E3B">
            <w:pPr>
              <w:jc w:val="right"/>
            </w:pPr>
            <w:r w:rsidRPr="00182903">
              <w:rPr>
                <w:sz w:val="22"/>
                <w:szCs w:val="22"/>
              </w:rPr>
              <w:t>275 422,87</w:t>
            </w:r>
          </w:p>
        </w:tc>
        <w:tc>
          <w:tcPr>
            <w:tcW w:w="1677" w:type="dxa"/>
          </w:tcPr>
          <w:p w:rsidR="00BD0596" w:rsidRPr="00182903" w:rsidRDefault="00BD0596" w:rsidP="00884E3B">
            <w:pPr>
              <w:jc w:val="right"/>
            </w:pPr>
            <w:r w:rsidRPr="00182903">
              <w:rPr>
                <w:sz w:val="22"/>
                <w:szCs w:val="22"/>
              </w:rPr>
              <w:t>336 400,0</w:t>
            </w:r>
          </w:p>
        </w:tc>
        <w:tc>
          <w:tcPr>
            <w:tcW w:w="1484" w:type="dxa"/>
          </w:tcPr>
          <w:p w:rsidR="00BD0596" w:rsidRPr="00182903" w:rsidRDefault="00BD0596" w:rsidP="00884E3B">
            <w:pPr>
              <w:jc w:val="right"/>
            </w:pPr>
            <w:r w:rsidRPr="00182903">
              <w:rPr>
                <w:sz w:val="22"/>
                <w:szCs w:val="22"/>
              </w:rPr>
              <w:t>370 900,0</w:t>
            </w:r>
          </w:p>
        </w:tc>
        <w:tc>
          <w:tcPr>
            <w:tcW w:w="1365" w:type="dxa"/>
          </w:tcPr>
          <w:p w:rsidR="00BD0596" w:rsidRPr="00182903" w:rsidRDefault="00BD0596" w:rsidP="00884E3B">
            <w:pPr>
              <w:jc w:val="right"/>
            </w:pPr>
            <w:r w:rsidRPr="00182903">
              <w:rPr>
                <w:sz w:val="22"/>
                <w:szCs w:val="22"/>
              </w:rPr>
              <w:t>410 000,0</w:t>
            </w:r>
          </w:p>
        </w:tc>
      </w:tr>
      <w:tr w:rsidR="00BD0596" w:rsidRPr="00182903" w:rsidTr="00884E3B">
        <w:tc>
          <w:tcPr>
            <w:tcW w:w="3510" w:type="dxa"/>
          </w:tcPr>
          <w:p w:rsidR="00BD0596" w:rsidRPr="00182903" w:rsidRDefault="00BD0596" w:rsidP="00884E3B">
            <w:r w:rsidRPr="00182903">
              <w:rPr>
                <w:sz w:val="22"/>
                <w:szCs w:val="22"/>
              </w:rPr>
              <w:t>Пожарная безопасность</w:t>
            </w:r>
          </w:p>
        </w:tc>
        <w:tc>
          <w:tcPr>
            <w:tcW w:w="1711" w:type="dxa"/>
          </w:tcPr>
          <w:p w:rsidR="00BD0596" w:rsidRPr="00182903" w:rsidRDefault="00BD0596" w:rsidP="00884E3B">
            <w:pPr>
              <w:jc w:val="right"/>
            </w:pPr>
            <w:r w:rsidRPr="00182903">
              <w:rPr>
                <w:sz w:val="22"/>
                <w:szCs w:val="22"/>
              </w:rPr>
              <w:t>222 664,46</w:t>
            </w:r>
          </w:p>
        </w:tc>
        <w:tc>
          <w:tcPr>
            <w:tcW w:w="1677" w:type="dxa"/>
          </w:tcPr>
          <w:p w:rsidR="00BD0596" w:rsidRPr="00182903" w:rsidRDefault="00BD0596" w:rsidP="00884E3B">
            <w:pPr>
              <w:jc w:val="right"/>
            </w:pPr>
            <w:r w:rsidRPr="00182903">
              <w:rPr>
                <w:sz w:val="22"/>
                <w:szCs w:val="22"/>
              </w:rPr>
              <w:t>235 481,50</w:t>
            </w:r>
          </w:p>
        </w:tc>
        <w:tc>
          <w:tcPr>
            <w:tcW w:w="1484" w:type="dxa"/>
          </w:tcPr>
          <w:p w:rsidR="00BD0596" w:rsidRPr="00182903" w:rsidRDefault="00BD0596" w:rsidP="00884E3B">
            <w:pPr>
              <w:jc w:val="right"/>
            </w:pPr>
            <w:r w:rsidRPr="00182903">
              <w:rPr>
                <w:sz w:val="22"/>
                <w:szCs w:val="22"/>
              </w:rPr>
              <w:t>315 000,0</w:t>
            </w:r>
          </w:p>
        </w:tc>
        <w:tc>
          <w:tcPr>
            <w:tcW w:w="1365" w:type="dxa"/>
          </w:tcPr>
          <w:p w:rsidR="00BD0596" w:rsidRPr="00182903" w:rsidRDefault="00BD0596" w:rsidP="00884E3B">
            <w:pPr>
              <w:jc w:val="right"/>
            </w:pPr>
            <w:r w:rsidRPr="00182903">
              <w:rPr>
                <w:sz w:val="22"/>
                <w:szCs w:val="22"/>
              </w:rPr>
              <w:t>250 000,0</w:t>
            </w:r>
          </w:p>
        </w:tc>
      </w:tr>
      <w:tr w:rsidR="00BD0596" w:rsidRPr="00182903" w:rsidTr="00884E3B">
        <w:tc>
          <w:tcPr>
            <w:tcW w:w="3510" w:type="dxa"/>
          </w:tcPr>
          <w:p w:rsidR="00BD0596" w:rsidRPr="00182903" w:rsidRDefault="00BD0596" w:rsidP="00884E3B">
            <w:r w:rsidRPr="00182903">
              <w:rPr>
                <w:sz w:val="22"/>
                <w:szCs w:val="22"/>
              </w:rPr>
              <w:t>Дорожное хозяйство</w:t>
            </w:r>
          </w:p>
        </w:tc>
        <w:tc>
          <w:tcPr>
            <w:tcW w:w="1711" w:type="dxa"/>
          </w:tcPr>
          <w:p w:rsidR="00BD0596" w:rsidRPr="00182903" w:rsidRDefault="00BD0596" w:rsidP="00884E3B">
            <w:pPr>
              <w:jc w:val="right"/>
            </w:pPr>
            <w:r w:rsidRPr="00182903">
              <w:rPr>
                <w:sz w:val="22"/>
                <w:szCs w:val="22"/>
              </w:rPr>
              <w:t>2 465 688,29</w:t>
            </w:r>
          </w:p>
        </w:tc>
        <w:tc>
          <w:tcPr>
            <w:tcW w:w="1677" w:type="dxa"/>
          </w:tcPr>
          <w:p w:rsidR="00BD0596" w:rsidRPr="00182903" w:rsidRDefault="00BD0596" w:rsidP="00884E3B">
            <w:pPr>
              <w:jc w:val="right"/>
            </w:pPr>
            <w:r w:rsidRPr="00182903">
              <w:rPr>
                <w:sz w:val="22"/>
                <w:szCs w:val="22"/>
              </w:rPr>
              <w:t>3 123 497,48</w:t>
            </w:r>
          </w:p>
        </w:tc>
        <w:tc>
          <w:tcPr>
            <w:tcW w:w="1484" w:type="dxa"/>
          </w:tcPr>
          <w:p w:rsidR="00BD0596" w:rsidRPr="00182903" w:rsidRDefault="00BD0596" w:rsidP="00884E3B">
            <w:pPr>
              <w:jc w:val="right"/>
            </w:pPr>
            <w:r w:rsidRPr="00182903">
              <w:rPr>
                <w:sz w:val="22"/>
                <w:szCs w:val="22"/>
              </w:rPr>
              <w:t>0,0</w:t>
            </w:r>
          </w:p>
        </w:tc>
        <w:tc>
          <w:tcPr>
            <w:tcW w:w="1365" w:type="dxa"/>
          </w:tcPr>
          <w:p w:rsidR="00BD0596" w:rsidRPr="00182903" w:rsidRDefault="00BD0596" w:rsidP="00884E3B">
            <w:pPr>
              <w:jc w:val="right"/>
            </w:pPr>
            <w:r w:rsidRPr="00182903">
              <w:rPr>
                <w:sz w:val="22"/>
                <w:szCs w:val="22"/>
              </w:rPr>
              <w:t>0,0</w:t>
            </w:r>
          </w:p>
        </w:tc>
      </w:tr>
      <w:tr w:rsidR="00BD0596" w:rsidRPr="00182903" w:rsidTr="00884E3B">
        <w:tc>
          <w:tcPr>
            <w:tcW w:w="3510" w:type="dxa"/>
          </w:tcPr>
          <w:p w:rsidR="00BD0596" w:rsidRPr="00182903" w:rsidRDefault="00BD0596" w:rsidP="00884E3B">
            <w:proofErr w:type="spellStart"/>
            <w:r w:rsidRPr="00182903">
              <w:rPr>
                <w:sz w:val="22"/>
                <w:szCs w:val="22"/>
              </w:rPr>
              <w:t>Землеустр</w:t>
            </w:r>
            <w:proofErr w:type="spellEnd"/>
            <w:r w:rsidRPr="00182903">
              <w:rPr>
                <w:sz w:val="22"/>
                <w:szCs w:val="22"/>
              </w:rPr>
              <w:t>. и землепользование</w:t>
            </w:r>
          </w:p>
        </w:tc>
        <w:tc>
          <w:tcPr>
            <w:tcW w:w="1711" w:type="dxa"/>
          </w:tcPr>
          <w:p w:rsidR="00BD0596" w:rsidRPr="00182903" w:rsidRDefault="00BD0596" w:rsidP="00884E3B">
            <w:pPr>
              <w:jc w:val="right"/>
            </w:pPr>
            <w:r w:rsidRPr="00182903">
              <w:rPr>
                <w:sz w:val="22"/>
                <w:szCs w:val="22"/>
              </w:rPr>
              <w:t>96 112,59</w:t>
            </w:r>
          </w:p>
        </w:tc>
        <w:tc>
          <w:tcPr>
            <w:tcW w:w="1677" w:type="dxa"/>
          </w:tcPr>
          <w:p w:rsidR="00BD0596" w:rsidRPr="00182903" w:rsidRDefault="00BD0596" w:rsidP="00884E3B">
            <w:pPr>
              <w:jc w:val="right"/>
            </w:pPr>
            <w:r w:rsidRPr="00182903">
              <w:rPr>
                <w:sz w:val="22"/>
                <w:szCs w:val="22"/>
              </w:rPr>
              <w:t>110 041,47</w:t>
            </w:r>
          </w:p>
        </w:tc>
        <w:tc>
          <w:tcPr>
            <w:tcW w:w="1484" w:type="dxa"/>
          </w:tcPr>
          <w:p w:rsidR="00BD0596" w:rsidRPr="00182903" w:rsidRDefault="00BD0596" w:rsidP="00884E3B">
            <w:pPr>
              <w:jc w:val="right"/>
            </w:pPr>
            <w:r w:rsidRPr="00182903">
              <w:rPr>
                <w:sz w:val="22"/>
                <w:szCs w:val="22"/>
              </w:rPr>
              <w:t>200 000,0</w:t>
            </w:r>
          </w:p>
        </w:tc>
        <w:tc>
          <w:tcPr>
            <w:tcW w:w="1365" w:type="dxa"/>
          </w:tcPr>
          <w:p w:rsidR="00BD0596" w:rsidRPr="00182903" w:rsidRDefault="00BD0596" w:rsidP="00884E3B">
            <w:pPr>
              <w:jc w:val="right"/>
            </w:pPr>
            <w:r w:rsidRPr="00182903">
              <w:rPr>
                <w:sz w:val="22"/>
                <w:szCs w:val="22"/>
              </w:rPr>
              <w:t>200 000,0</w:t>
            </w:r>
          </w:p>
        </w:tc>
      </w:tr>
      <w:tr w:rsidR="00BD0596" w:rsidRPr="00182903" w:rsidTr="00884E3B">
        <w:tc>
          <w:tcPr>
            <w:tcW w:w="3510" w:type="dxa"/>
          </w:tcPr>
          <w:p w:rsidR="00BD0596" w:rsidRPr="00182903" w:rsidRDefault="00BD0596" w:rsidP="00884E3B">
            <w:r w:rsidRPr="00182903">
              <w:rPr>
                <w:sz w:val="22"/>
                <w:szCs w:val="22"/>
              </w:rPr>
              <w:t>Жилищное хозяйство</w:t>
            </w:r>
          </w:p>
        </w:tc>
        <w:tc>
          <w:tcPr>
            <w:tcW w:w="1711" w:type="dxa"/>
          </w:tcPr>
          <w:p w:rsidR="00BD0596" w:rsidRPr="00182903" w:rsidRDefault="00BD0596" w:rsidP="00884E3B">
            <w:pPr>
              <w:jc w:val="right"/>
            </w:pPr>
            <w:r w:rsidRPr="00182903">
              <w:rPr>
                <w:sz w:val="22"/>
                <w:szCs w:val="22"/>
              </w:rPr>
              <w:t>389 996,18</w:t>
            </w:r>
          </w:p>
        </w:tc>
        <w:tc>
          <w:tcPr>
            <w:tcW w:w="1677" w:type="dxa"/>
          </w:tcPr>
          <w:p w:rsidR="00BD0596" w:rsidRPr="00182903" w:rsidRDefault="00BD0596" w:rsidP="00884E3B">
            <w:pPr>
              <w:jc w:val="right"/>
            </w:pPr>
            <w:r w:rsidRPr="00182903">
              <w:rPr>
                <w:sz w:val="22"/>
                <w:szCs w:val="22"/>
              </w:rPr>
              <w:t>209 244,18</w:t>
            </w:r>
          </w:p>
        </w:tc>
        <w:tc>
          <w:tcPr>
            <w:tcW w:w="1484" w:type="dxa"/>
          </w:tcPr>
          <w:p w:rsidR="00BD0596" w:rsidRPr="00182903" w:rsidRDefault="00BD0596" w:rsidP="00884E3B">
            <w:pPr>
              <w:jc w:val="right"/>
            </w:pPr>
            <w:r w:rsidRPr="00182903">
              <w:rPr>
                <w:sz w:val="22"/>
                <w:szCs w:val="22"/>
              </w:rPr>
              <w:t>31 035,07</w:t>
            </w:r>
          </w:p>
        </w:tc>
        <w:tc>
          <w:tcPr>
            <w:tcW w:w="1365" w:type="dxa"/>
          </w:tcPr>
          <w:p w:rsidR="00BD0596" w:rsidRPr="00182903" w:rsidRDefault="00BD0596" w:rsidP="00884E3B">
            <w:pPr>
              <w:jc w:val="right"/>
            </w:pPr>
            <w:r w:rsidRPr="00182903">
              <w:rPr>
                <w:sz w:val="22"/>
                <w:szCs w:val="22"/>
              </w:rPr>
              <w:t>0,0</w:t>
            </w:r>
          </w:p>
        </w:tc>
      </w:tr>
      <w:tr w:rsidR="00BD0596" w:rsidRPr="00182903" w:rsidTr="00884E3B">
        <w:tc>
          <w:tcPr>
            <w:tcW w:w="3510" w:type="dxa"/>
          </w:tcPr>
          <w:p w:rsidR="00BD0596" w:rsidRPr="00182903" w:rsidRDefault="00BD0596" w:rsidP="00884E3B">
            <w:r w:rsidRPr="00182903">
              <w:rPr>
                <w:sz w:val="22"/>
                <w:szCs w:val="22"/>
              </w:rPr>
              <w:t>Коммунальное хозяйство</w:t>
            </w:r>
          </w:p>
        </w:tc>
        <w:tc>
          <w:tcPr>
            <w:tcW w:w="1711" w:type="dxa"/>
          </w:tcPr>
          <w:p w:rsidR="00BD0596" w:rsidRPr="00182903" w:rsidRDefault="00BD0596" w:rsidP="00884E3B">
            <w:pPr>
              <w:jc w:val="right"/>
            </w:pPr>
            <w:r w:rsidRPr="00182903">
              <w:rPr>
                <w:sz w:val="22"/>
                <w:szCs w:val="22"/>
              </w:rPr>
              <w:t>411 056,80</w:t>
            </w:r>
          </w:p>
        </w:tc>
        <w:tc>
          <w:tcPr>
            <w:tcW w:w="1677" w:type="dxa"/>
          </w:tcPr>
          <w:p w:rsidR="00BD0596" w:rsidRPr="00182903" w:rsidRDefault="00BD0596" w:rsidP="00884E3B">
            <w:pPr>
              <w:jc w:val="right"/>
            </w:pPr>
            <w:r w:rsidRPr="00182903">
              <w:rPr>
                <w:sz w:val="22"/>
                <w:szCs w:val="22"/>
              </w:rPr>
              <w:t>0,0</w:t>
            </w:r>
          </w:p>
        </w:tc>
        <w:tc>
          <w:tcPr>
            <w:tcW w:w="1484" w:type="dxa"/>
          </w:tcPr>
          <w:p w:rsidR="00BD0596" w:rsidRPr="00182903" w:rsidRDefault="00BD0596" w:rsidP="00884E3B">
            <w:pPr>
              <w:jc w:val="right"/>
            </w:pPr>
            <w:r w:rsidRPr="00182903">
              <w:rPr>
                <w:sz w:val="22"/>
                <w:szCs w:val="22"/>
              </w:rPr>
              <w:t>1 500 000,0</w:t>
            </w:r>
          </w:p>
        </w:tc>
        <w:tc>
          <w:tcPr>
            <w:tcW w:w="1365" w:type="dxa"/>
          </w:tcPr>
          <w:p w:rsidR="00BD0596" w:rsidRPr="00182903" w:rsidRDefault="00BD0596" w:rsidP="00884E3B">
            <w:pPr>
              <w:jc w:val="right"/>
            </w:pPr>
            <w:r w:rsidRPr="00182903">
              <w:rPr>
                <w:sz w:val="22"/>
                <w:szCs w:val="22"/>
              </w:rPr>
              <w:t>0,0</w:t>
            </w:r>
          </w:p>
        </w:tc>
      </w:tr>
      <w:tr w:rsidR="00BD0596" w:rsidRPr="00182903" w:rsidTr="00884E3B">
        <w:tc>
          <w:tcPr>
            <w:tcW w:w="3510" w:type="dxa"/>
          </w:tcPr>
          <w:p w:rsidR="00BD0596" w:rsidRPr="00182903" w:rsidRDefault="00BD0596" w:rsidP="00884E3B">
            <w:r w:rsidRPr="00182903">
              <w:rPr>
                <w:sz w:val="22"/>
                <w:szCs w:val="22"/>
              </w:rPr>
              <w:t>Благоустройство</w:t>
            </w:r>
          </w:p>
        </w:tc>
        <w:tc>
          <w:tcPr>
            <w:tcW w:w="1711" w:type="dxa"/>
          </w:tcPr>
          <w:p w:rsidR="00BD0596" w:rsidRPr="00182903" w:rsidRDefault="00BD0596" w:rsidP="00884E3B">
            <w:pPr>
              <w:jc w:val="right"/>
            </w:pPr>
            <w:r w:rsidRPr="00182903">
              <w:rPr>
                <w:sz w:val="22"/>
                <w:szCs w:val="22"/>
              </w:rPr>
              <w:t>1 862 434,07</w:t>
            </w:r>
          </w:p>
        </w:tc>
        <w:tc>
          <w:tcPr>
            <w:tcW w:w="1677" w:type="dxa"/>
          </w:tcPr>
          <w:p w:rsidR="00BD0596" w:rsidRPr="00182903" w:rsidRDefault="00BD0596" w:rsidP="00884E3B">
            <w:pPr>
              <w:jc w:val="right"/>
            </w:pPr>
            <w:r w:rsidRPr="00182903">
              <w:rPr>
                <w:sz w:val="22"/>
                <w:szCs w:val="22"/>
              </w:rPr>
              <w:t>984 286,72</w:t>
            </w:r>
          </w:p>
        </w:tc>
        <w:tc>
          <w:tcPr>
            <w:tcW w:w="1484" w:type="dxa"/>
          </w:tcPr>
          <w:p w:rsidR="00BD0596" w:rsidRPr="00182903" w:rsidRDefault="00BD0596" w:rsidP="00884E3B">
            <w:pPr>
              <w:jc w:val="right"/>
            </w:pPr>
            <w:r w:rsidRPr="00182903">
              <w:rPr>
                <w:sz w:val="22"/>
                <w:szCs w:val="22"/>
              </w:rPr>
              <w:t>1 006 448,0</w:t>
            </w:r>
          </w:p>
        </w:tc>
        <w:tc>
          <w:tcPr>
            <w:tcW w:w="1365" w:type="dxa"/>
          </w:tcPr>
          <w:p w:rsidR="00BD0596" w:rsidRPr="00182903" w:rsidRDefault="00BD0596" w:rsidP="00884E3B">
            <w:pPr>
              <w:jc w:val="right"/>
            </w:pPr>
            <w:r w:rsidRPr="00182903">
              <w:rPr>
                <w:sz w:val="22"/>
                <w:szCs w:val="22"/>
              </w:rPr>
              <w:t>2 281 646,49</w:t>
            </w:r>
          </w:p>
        </w:tc>
      </w:tr>
      <w:tr w:rsidR="00BD0596" w:rsidRPr="00182903" w:rsidTr="00884E3B">
        <w:tc>
          <w:tcPr>
            <w:tcW w:w="3510" w:type="dxa"/>
          </w:tcPr>
          <w:p w:rsidR="00BD0596" w:rsidRPr="00182903" w:rsidRDefault="00BD0596" w:rsidP="00884E3B">
            <w:r w:rsidRPr="00182903">
              <w:rPr>
                <w:sz w:val="22"/>
                <w:szCs w:val="22"/>
              </w:rPr>
              <w:t>Муниципальные программы</w:t>
            </w:r>
          </w:p>
        </w:tc>
        <w:tc>
          <w:tcPr>
            <w:tcW w:w="1711" w:type="dxa"/>
          </w:tcPr>
          <w:p w:rsidR="00BD0596" w:rsidRPr="00182903" w:rsidRDefault="00BD0596" w:rsidP="00884E3B">
            <w:pPr>
              <w:jc w:val="right"/>
            </w:pPr>
            <w:r w:rsidRPr="00182903">
              <w:rPr>
                <w:sz w:val="22"/>
                <w:szCs w:val="22"/>
              </w:rPr>
              <w:t>228 905,26</w:t>
            </w:r>
          </w:p>
        </w:tc>
        <w:tc>
          <w:tcPr>
            <w:tcW w:w="1677" w:type="dxa"/>
          </w:tcPr>
          <w:p w:rsidR="00BD0596" w:rsidRPr="00182903" w:rsidRDefault="00BD0596" w:rsidP="00884E3B">
            <w:pPr>
              <w:jc w:val="right"/>
            </w:pPr>
            <w:r w:rsidRPr="00182903">
              <w:rPr>
                <w:sz w:val="22"/>
                <w:szCs w:val="22"/>
              </w:rPr>
              <w:t>2 170 012,69</w:t>
            </w:r>
          </w:p>
        </w:tc>
        <w:tc>
          <w:tcPr>
            <w:tcW w:w="1484" w:type="dxa"/>
          </w:tcPr>
          <w:p w:rsidR="00BD0596" w:rsidRPr="00182903" w:rsidRDefault="00BD0596" w:rsidP="00884E3B">
            <w:pPr>
              <w:jc w:val="right"/>
            </w:pPr>
            <w:r w:rsidRPr="00182903">
              <w:rPr>
                <w:sz w:val="22"/>
                <w:szCs w:val="22"/>
              </w:rPr>
              <w:t>2 711 600,83</w:t>
            </w:r>
          </w:p>
        </w:tc>
        <w:tc>
          <w:tcPr>
            <w:tcW w:w="1365" w:type="dxa"/>
          </w:tcPr>
          <w:p w:rsidR="00BD0596" w:rsidRPr="00182903" w:rsidRDefault="00BD0596" w:rsidP="00884E3B">
            <w:pPr>
              <w:jc w:val="right"/>
            </w:pPr>
            <w:r w:rsidRPr="00182903">
              <w:rPr>
                <w:sz w:val="22"/>
                <w:szCs w:val="22"/>
              </w:rPr>
              <w:t>650 000,0</w:t>
            </w:r>
          </w:p>
        </w:tc>
      </w:tr>
      <w:tr w:rsidR="00BD0596" w:rsidRPr="00182903" w:rsidTr="00884E3B">
        <w:tc>
          <w:tcPr>
            <w:tcW w:w="3510" w:type="dxa"/>
          </w:tcPr>
          <w:p w:rsidR="00BD0596" w:rsidRPr="00182903" w:rsidRDefault="00BD0596" w:rsidP="00884E3B">
            <w:r w:rsidRPr="00182903">
              <w:rPr>
                <w:sz w:val="22"/>
                <w:szCs w:val="22"/>
              </w:rPr>
              <w:t xml:space="preserve">в т.ч. </w:t>
            </w:r>
            <w:proofErr w:type="spellStart"/>
            <w:r w:rsidRPr="00182903">
              <w:rPr>
                <w:sz w:val="22"/>
                <w:szCs w:val="22"/>
              </w:rPr>
              <w:t>ТОСы</w:t>
            </w:r>
            <w:proofErr w:type="spellEnd"/>
          </w:p>
        </w:tc>
        <w:tc>
          <w:tcPr>
            <w:tcW w:w="1711" w:type="dxa"/>
          </w:tcPr>
          <w:p w:rsidR="00BD0596" w:rsidRPr="00182903" w:rsidRDefault="00BD0596" w:rsidP="00884E3B">
            <w:pPr>
              <w:jc w:val="right"/>
            </w:pPr>
            <w:r w:rsidRPr="00182903">
              <w:rPr>
                <w:sz w:val="22"/>
                <w:szCs w:val="22"/>
              </w:rPr>
              <w:t>228 905,26</w:t>
            </w:r>
          </w:p>
        </w:tc>
        <w:tc>
          <w:tcPr>
            <w:tcW w:w="1677" w:type="dxa"/>
          </w:tcPr>
          <w:p w:rsidR="00BD0596" w:rsidRPr="00182903" w:rsidRDefault="00BD0596" w:rsidP="00884E3B">
            <w:pPr>
              <w:jc w:val="right"/>
            </w:pPr>
            <w:r w:rsidRPr="00182903">
              <w:rPr>
                <w:sz w:val="22"/>
                <w:szCs w:val="22"/>
              </w:rPr>
              <w:t>536 258,94</w:t>
            </w:r>
          </w:p>
        </w:tc>
        <w:tc>
          <w:tcPr>
            <w:tcW w:w="1484" w:type="dxa"/>
          </w:tcPr>
          <w:p w:rsidR="00BD0596" w:rsidRPr="00182903" w:rsidRDefault="00BD0596" w:rsidP="00884E3B">
            <w:pPr>
              <w:jc w:val="right"/>
            </w:pPr>
          </w:p>
        </w:tc>
        <w:tc>
          <w:tcPr>
            <w:tcW w:w="1365" w:type="dxa"/>
          </w:tcPr>
          <w:p w:rsidR="00BD0596" w:rsidRPr="00182903" w:rsidRDefault="00BD0596" w:rsidP="00884E3B">
            <w:pPr>
              <w:jc w:val="right"/>
            </w:pPr>
          </w:p>
        </w:tc>
      </w:tr>
      <w:tr w:rsidR="00BD0596" w:rsidRPr="00182903" w:rsidTr="00884E3B">
        <w:tc>
          <w:tcPr>
            <w:tcW w:w="3510" w:type="dxa"/>
          </w:tcPr>
          <w:p w:rsidR="00BD0596" w:rsidRPr="00182903" w:rsidRDefault="00BD0596" w:rsidP="00884E3B">
            <w:r w:rsidRPr="00182903">
              <w:rPr>
                <w:sz w:val="22"/>
                <w:szCs w:val="22"/>
              </w:rPr>
              <w:t>Социальные выплаты гражданам (из резервных средств администрации)</w:t>
            </w:r>
          </w:p>
        </w:tc>
        <w:tc>
          <w:tcPr>
            <w:tcW w:w="1711" w:type="dxa"/>
          </w:tcPr>
          <w:p w:rsidR="00BD0596" w:rsidRPr="00182903" w:rsidRDefault="00BD0596" w:rsidP="00884E3B">
            <w:pPr>
              <w:jc w:val="right"/>
            </w:pPr>
          </w:p>
        </w:tc>
        <w:tc>
          <w:tcPr>
            <w:tcW w:w="1677" w:type="dxa"/>
          </w:tcPr>
          <w:p w:rsidR="00BD0596" w:rsidRPr="00182903" w:rsidRDefault="00BD0596" w:rsidP="00884E3B">
            <w:pPr>
              <w:jc w:val="right"/>
            </w:pPr>
            <w:r w:rsidRPr="00182903">
              <w:rPr>
                <w:sz w:val="22"/>
                <w:szCs w:val="22"/>
              </w:rPr>
              <w:t>1 000,0</w:t>
            </w:r>
          </w:p>
        </w:tc>
        <w:tc>
          <w:tcPr>
            <w:tcW w:w="1484" w:type="dxa"/>
          </w:tcPr>
          <w:p w:rsidR="00BD0596" w:rsidRPr="00182903" w:rsidRDefault="00BD0596" w:rsidP="00884E3B">
            <w:pPr>
              <w:jc w:val="right"/>
            </w:pPr>
            <w:r w:rsidRPr="00182903">
              <w:rPr>
                <w:sz w:val="22"/>
                <w:szCs w:val="22"/>
              </w:rPr>
              <w:t>40 000,0</w:t>
            </w:r>
          </w:p>
        </w:tc>
        <w:tc>
          <w:tcPr>
            <w:tcW w:w="1365" w:type="dxa"/>
          </w:tcPr>
          <w:p w:rsidR="00BD0596" w:rsidRPr="00182903" w:rsidRDefault="00BD0596" w:rsidP="00884E3B">
            <w:pPr>
              <w:jc w:val="right"/>
            </w:pPr>
            <w:r w:rsidRPr="00182903">
              <w:rPr>
                <w:sz w:val="22"/>
                <w:szCs w:val="22"/>
              </w:rPr>
              <w:t>40 000,0</w:t>
            </w:r>
          </w:p>
        </w:tc>
      </w:tr>
    </w:tbl>
    <w:p w:rsidR="00BD0596" w:rsidRPr="00182903" w:rsidRDefault="00BD0596" w:rsidP="00BD0596">
      <w:pPr>
        <w:jc w:val="both"/>
        <w:rPr>
          <w:sz w:val="22"/>
          <w:szCs w:val="22"/>
        </w:rPr>
      </w:pPr>
    </w:p>
    <w:p w:rsidR="00BD0596" w:rsidRPr="00182903" w:rsidRDefault="00BD0596" w:rsidP="00BD0596">
      <w:pPr>
        <w:jc w:val="both"/>
        <w:rPr>
          <w:sz w:val="22"/>
          <w:szCs w:val="22"/>
        </w:rPr>
      </w:pPr>
      <w:r>
        <w:rPr>
          <w:sz w:val="22"/>
          <w:szCs w:val="22"/>
        </w:rPr>
        <w:tab/>
      </w:r>
      <w:r w:rsidRPr="00182903">
        <w:rPr>
          <w:sz w:val="22"/>
          <w:szCs w:val="22"/>
        </w:rPr>
        <w:t xml:space="preserve">Прогноз* по доходам и расходам на 2020 год на данный момент носит условный характер и будет скорректирован при принятии бюджета на 2020 год и плана приватизации муниципального имущества на 2020 год, а так же при принятии полномочий на поселение и участие в </w:t>
      </w:r>
      <w:proofErr w:type="spellStart"/>
      <w:r w:rsidRPr="00182903">
        <w:rPr>
          <w:sz w:val="22"/>
          <w:szCs w:val="22"/>
        </w:rPr>
        <w:t>софинансировании</w:t>
      </w:r>
      <w:proofErr w:type="spellEnd"/>
      <w:r w:rsidRPr="00182903">
        <w:rPr>
          <w:sz w:val="22"/>
          <w:szCs w:val="22"/>
        </w:rPr>
        <w:t xml:space="preserve"> федеральных и областных программ.</w:t>
      </w:r>
    </w:p>
    <w:p w:rsidR="00BD0596" w:rsidRPr="00182903" w:rsidRDefault="00BD0596" w:rsidP="00BD0596">
      <w:pPr>
        <w:jc w:val="both"/>
        <w:rPr>
          <w:sz w:val="22"/>
          <w:szCs w:val="22"/>
        </w:rPr>
      </w:pPr>
      <w:r>
        <w:rPr>
          <w:sz w:val="22"/>
          <w:szCs w:val="22"/>
        </w:rPr>
        <w:tab/>
      </w:r>
      <w:r w:rsidRPr="00182903">
        <w:rPr>
          <w:sz w:val="22"/>
          <w:szCs w:val="22"/>
        </w:rPr>
        <w:t>Ожидаемы увеличение поступлений НДФЛ в связи с увеличением оплаты труда в бюджетных и промышленных организациях. Налог на земельные участки и имущество физических лиц незначительно увеличился (данные ИФНС) в том числе и за счет ввода в эксплуатацию жилых домов, выкупа земельных участков, упорядочения адресной системы и системной работы администрации поселения с населением по оформлению собственности. Резерв увеличения данных поступлений существует, т.к. часть жилых домов (частных) не введены в эксплуатацию, имеются проблемы с неиспользуемым имуществом (не оформлено наследство и др.), неплательщики. Кроме того ставка на налог на имущество (жилые дома и помещения) снижена с 0,3% до 0,2%, выпадающие доходы составляют 523 тыс. руб., данная сумма не учитывается при расчете дотации бюджету сельских поселений на выравнивание бюджетной обеспеченности.</w:t>
      </w:r>
    </w:p>
    <w:p w:rsidR="00BD0596" w:rsidRPr="00182903" w:rsidRDefault="00BD0596" w:rsidP="00BD0596">
      <w:pPr>
        <w:jc w:val="both"/>
        <w:rPr>
          <w:sz w:val="22"/>
          <w:szCs w:val="22"/>
        </w:rPr>
      </w:pPr>
      <w:r>
        <w:rPr>
          <w:sz w:val="22"/>
          <w:szCs w:val="22"/>
        </w:rPr>
        <w:tab/>
      </w:r>
      <w:r w:rsidRPr="00182903">
        <w:rPr>
          <w:sz w:val="22"/>
          <w:szCs w:val="22"/>
        </w:rPr>
        <w:t>Изменения расходов и доходов в сторону увеличения или уменьшения обусловлены, в первую очередь, внесением изменений в бюджетный и налоговый кодексы, а так же передачей части полномочий на уровень района (например, дорожная деятельность и ЖКХ), на 01.04.2019 г. весь жилищный фонд передан в МО «Устьянский муниципальный район». С 1 января 2020 года будет утверждена новая кадастровая стоимость на земельные участки в границах населенного пункта, по предварительной оценке может значительно уменьшится поступление налогов  за земельные участки, как от юридических, так и от физических лиц. По налогам на имущество и земельные участки физических лиц наблюдается значительная просроченная задолженность порядка 800 тыс. руб.</w:t>
      </w:r>
    </w:p>
    <w:p w:rsidR="00BD0596" w:rsidRPr="00182903" w:rsidRDefault="00BD0596" w:rsidP="00BD0596">
      <w:pPr>
        <w:jc w:val="both"/>
        <w:rPr>
          <w:sz w:val="22"/>
          <w:szCs w:val="22"/>
        </w:rPr>
      </w:pPr>
      <w:r w:rsidRPr="00182903">
        <w:rPr>
          <w:sz w:val="22"/>
          <w:szCs w:val="22"/>
        </w:rPr>
        <w:t xml:space="preserve">Увеличиваются расходы по муниципальным программам. Так, на реализацию программы «Формирование современной городской среды…» в </w:t>
      </w:r>
      <w:smartTag w:uri="urn:schemas-microsoft-com:office:smarttags" w:element="metricconverter">
        <w:smartTagPr>
          <w:attr w:name="ProductID" w:val="2018 г"/>
        </w:smartTagPr>
        <w:r w:rsidRPr="00182903">
          <w:rPr>
            <w:sz w:val="22"/>
            <w:szCs w:val="22"/>
          </w:rPr>
          <w:t>2018 г</w:t>
        </w:r>
      </w:smartTag>
      <w:r w:rsidRPr="00182903">
        <w:rPr>
          <w:sz w:val="22"/>
          <w:szCs w:val="22"/>
        </w:rPr>
        <w:t xml:space="preserve">. расходы составили 1 660 992,22 руб., в том числе сумма оплата по муниципальному контракту составила 1 444 659,24 руб., в </w:t>
      </w:r>
      <w:smartTag w:uri="urn:schemas-microsoft-com:office:smarttags" w:element="metricconverter">
        <w:smartTagPr>
          <w:attr w:name="ProductID" w:val="2019 г"/>
        </w:smartTagPr>
        <w:r w:rsidRPr="00182903">
          <w:rPr>
            <w:sz w:val="22"/>
            <w:szCs w:val="22"/>
          </w:rPr>
          <w:t>2019 г</w:t>
        </w:r>
      </w:smartTag>
      <w:r w:rsidRPr="00182903">
        <w:rPr>
          <w:sz w:val="22"/>
          <w:szCs w:val="22"/>
        </w:rPr>
        <w:t xml:space="preserve">. – на реализацию указанной программы запланировано 1 486 600,83 руб., программа продолжит работать так же и в 2020-2022 гг. Все обязательства по </w:t>
      </w:r>
      <w:proofErr w:type="spellStart"/>
      <w:r w:rsidRPr="00182903">
        <w:rPr>
          <w:sz w:val="22"/>
          <w:szCs w:val="22"/>
        </w:rPr>
        <w:t>софинансированию</w:t>
      </w:r>
      <w:proofErr w:type="spellEnd"/>
      <w:r w:rsidRPr="00182903">
        <w:rPr>
          <w:sz w:val="22"/>
          <w:szCs w:val="22"/>
        </w:rPr>
        <w:t xml:space="preserve"> программ и ТОС поселение исполняет в полном объеме.</w:t>
      </w:r>
    </w:p>
    <w:p w:rsidR="00BD0596" w:rsidRPr="00182903" w:rsidRDefault="00BD0596" w:rsidP="00BD0596">
      <w:pPr>
        <w:jc w:val="both"/>
        <w:rPr>
          <w:sz w:val="22"/>
          <w:szCs w:val="22"/>
        </w:rPr>
      </w:pPr>
    </w:p>
    <w:p w:rsidR="00BD0596" w:rsidRPr="00182903" w:rsidRDefault="00BD0596" w:rsidP="00BD0596">
      <w:pPr>
        <w:jc w:val="center"/>
        <w:rPr>
          <w:i/>
          <w:sz w:val="22"/>
          <w:szCs w:val="22"/>
        </w:rPr>
      </w:pPr>
      <w:r w:rsidRPr="00182903">
        <w:rPr>
          <w:i/>
          <w:sz w:val="22"/>
          <w:szCs w:val="22"/>
        </w:rPr>
        <w:t>Мероприятия по увеличению доходов поселения:</w:t>
      </w:r>
    </w:p>
    <w:p w:rsidR="00BD0596" w:rsidRPr="00182903" w:rsidRDefault="00BD0596" w:rsidP="00BD0596">
      <w:pPr>
        <w:jc w:val="both"/>
        <w:rPr>
          <w:sz w:val="22"/>
          <w:szCs w:val="22"/>
        </w:rPr>
      </w:pPr>
    </w:p>
    <w:p w:rsidR="00BD0596" w:rsidRPr="00182903" w:rsidRDefault="00BD0596" w:rsidP="00BD0596">
      <w:pPr>
        <w:jc w:val="both"/>
        <w:rPr>
          <w:sz w:val="22"/>
          <w:szCs w:val="22"/>
        </w:rPr>
      </w:pPr>
      <w:r w:rsidRPr="00182903">
        <w:rPr>
          <w:sz w:val="22"/>
          <w:szCs w:val="22"/>
        </w:rPr>
        <w:t xml:space="preserve">- ведение </w:t>
      </w:r>
      <w:proofErr w:type="spellStart"/>
      <w:r w:rsidRPr="00182903">
        <w:rPr>
          <w:sz w:val="22"/>
          <w:szCs w:val="22"/>
        </w:rPr>
        <w:t>похозяйственного</w:t>
      </w:r>
      <w:proofErr w:type="spellEnd"/>
      <w:r w:rsidRPr="00182903">
        <w:rPr>
          <w:sz w:val="22"/>
          <w:szCs w:val="22"/>
        </w:rPr>
        <w:t xml:space="preserve"> учета;</w:t>
      </w:r>
    </w:p>
    <w:p w:rsidR="00BD0596" w:rsidRPr="00182903" w:rsidRDefault="00BD0596" w:rsidP="00BD0596">
      <w:pPr>
        <w:jc w:val="both"/>
        <w:rPr>
          <w:sz w:val="22"/>
          <w:szCs w:val="22"/>
        </w:rPr>
      </w:pPr>
      <w:r w:rsidRPr="00182903">
        <w:rPr>
          <w:sz w:val="22"/>
          <w:szCs w:val="22"/>
        </w:rPr>
        <w:t>- повышение собираемости местных налогов;</w:t>
      </w:r>
    </w:p>
    <w:p w:rsidR="00BD0596" w:rsidRPr="00182903" w:rsidRDefault="00BD0596" w:rsidP="00BD0596">
      <w:pPr>
        <w:jc w:val="both"/>
        <w:rPr>
          <w:sz w:val="22"/>
          <w:szCs w:val="22"/>
        </w:rPr>
      </w:pPr>
      <w:r w:rsidRPr="00182903">
        <w:rPr>
          <w:sz w:val="22"/>
          <w:szCs w:val="22"/>
        </w:rPr>
        <w:t>- увеличение объема неналоговых поступлений (арендная плата за земельные участки и имущество, принадлежащих МО «Шангальское»;</w:t>
      </w:r>
    </w:p>
    <w:p w:rsidR="00BD0596" w:rsidRPr="00182903" w:rsidRDefault="00BD0596" w:rsidP="00BD0596">
      <w:pPr>
        <w:jc w:val="both"/>
        <w:rPr>
          <w:sz w:val="22"/>
          <w:szCs w:val="22"/>
        </w:rPr>
      </w:pPr>
      <w:r w:rsidRPr="00182903">
        <w:rPr>
          <w:sz w:val="22"/>
          <w:szCs w:val="22"/>
        </w:rPr>
        <w:t>- формирование актуальной налоговой базы;</w:t>
      </w:r>
    </w:p>
    <w:p w:rsidR="00BD0596" w:rsidRPr="00182903" w:rsidRDefault="00BD0596" w:rsidP="00BD0596">
      <w:pPr>
        <w:jc w:val="both"/>
        <w:rPr>
          <w:sz w:val="22"/>
          <w:szCs w:val="22"/>
        </w:rPr>
      </w:pPr>
      <w:r w:rsidRPr="00182903">
        <w:rPr>
          <w:sz w:val="22"/>
          <w:szCs w:val="22"/>
        </w:rPr>
        <w:t>- привлечение внебюджетных средств;</w:t>
      </w:r>
    </w:p>
    <w:p w:rsidR="00BD0596" w:rsidRPr="00182903" w:rsidRDefault="00BD0596" w:rsidP="00BD0596">
      <w:pPr>
        <w:jc w:val="both"/>
        <w:rPr>
          <w:sz w:val="22"/>
          <w:szCs w:val="22"/>
        </w:rPr>
      </w:pPr>
      <w:r w:rsidRPr="00182903">
        <w:rPr>
          <w:sz w:val="22"/>
          <w:szCs w:val="22"/>
        </w:rPr>
        <w:t>- создание системы учета потребности в предоставляемых услугах муниципального образования;</w:t>
      </w:r>
    </w:p>
    <w:p w:rsidR="00BD0596" w:rsidRPr="00182903" w:rsidRDefault="00BD0596" w:rsidP="00BD0596">
      <w:pPr>
        <w:jc w:val="both"/>
        <w:rPr>
          <w:sz w:val="22"/>
          <w:szCs w:val="22"/>
        </w:rPr>
      </w:pPr>
      <w:r w:rsidRPr="00182903">
        <w:rPr>
          <w:sz w:val="22"/>
          <w:szCs w:val="22"/>
        </w:rPr>
        <w:t>- предоставление земельных участков для индивидуального жилищного строительства, для сельскохозяйственного производства и для производственной деятельности.</w:t>
      </w:r>
    </w:p>
    <w:p w:rsidR="00BD0596" w:rsidRPr="00182903" w:rsidRDefault="00BD0596" w:rsidP="00BD0596">
      <w:pPr>
        <w:jc w:val="both"/>
        <w:rPr>
          <w:sz w:val="22"/>
          <w:szCs w:val="22"/>
        </w:rPr>
      </w:pPr>
    </w:p>
    <w:p w:rsidR="00BD0596" w:rsidRPr="00182903" w:rsidRDefault="00BD0596" w:rsidP="00BD0596">
      <w:pPr>
        <w:jc w:val="center"/>
        <w:rPr>
          <w:i/>
          <w:sz w:val="22"/>
          <w:szCs w:val="22"/>
        </w:rPr>
      </w:pPr>
      <w:r w:rsidRPr="00182903">
        <w:rPr>
          <w:i/>
          <w:sz w:val="22"/>
          <w:szCs w:val="22"/>
        </w:rPr>
        <w:t>Мероприятия по оптимизации расходов поселения</w:t>
      </w:r>
    </w:p>
    <w:p w:rsidR="00BD0596" w:rsidRPr="00182903" w:rsidRDefault="00BD0596" w:rsidP="00BD0596">
      <w:pPr>
        <w:jc w:val="center"/>
        <w:rPr>
          <w:i/>
          <w:sz w:val="22"/>
          <w:szCs w:val="22"/>
        </w:rPr>
      </w:pPr>
    </w:p>
    <w:p w:rsidR="00BD0596" w:rsidRPr="00182903" w:rsidRDefault="00BD0596" w:rsidP="00BD0596">
      <w:pPr>
        <w:jc w:val="both"/>
        <w:rPr>
          <w:sz w:val="22"/>
          <w:szCs w:val="22"/>
        </w:rPr>
      </w:pPr>
      <w:r w:rsidRPr="00182903">
        <w:rPr>
          <w:sz w:val="22"/>
          <w:szCs w:val="22"/>
        </w:rPr>
        <w:t>- оптимизация расходов в рамках муниципального заказа;</w:t>
      </w:r>
    </w:p>
    <w:p w:rsidR="00BD0596" w:rsidRPr="00182903" w:rsidRDefault="00BD0596" w:rsidP="00BD0596">
      <w:pPr>
        <w:jc w:val="both"/>
        <w:rPr>
          <w:sz w:val="22"/>
          <w:szCs w:val="22"/>
        </w:rPr>
      </w:pPr>
      <w:r w:rsidRPr="00182903">
        <w:rPr>
          <w:sz w:val="22"/>
          <w:szCs w:val="22"/>
        </w:rPr>
        <w:t>- оптимизация расходов на содержание органов местного самоуправления;</w:t>
      </w:r>
    </w:p>
    <w:p w:rsidR="00BD0596" w:rsidRPr="00182903" w:rsidRDefault="00BD0596" w:rsidP="00BD0596">
      <w:pPr>
        <w:jc w:val="both"/>
        <w:rPr>
          <w:sz w:val="22"/>
          <w:szCs w:val="22"/>
        </w:rPr>
      </w:pPr>
      <w:r w:rsidRPr="00182903">
        <w:rPr>
          <w:sz w:val="22"/>
          <w:szCs w:val="22"/>
        </w:rPr>
        <w:t>- оптимизация расходов энергоресурсов.</w:t>
      </w:r>
    </w:p>
    <w:p w:rsidR="00BD0596" w:rsidRPr="00182903" w:rsidRDefault="00BD0596" w:rsidP="00BD0596">
      <w:pPr>
        <w:jc w:val="both"/>
        <w:rPr>
          <w:sz w:val="22"/>
          <w:szCs w:val="22"/>
        </w:rPr>
      </w:pPr>
    </w:p>
    <w:p w:rsidR="00BD0596" w:rsidRPr="00182903" w:rsidRDefault="00BD0596" w:rsidP="00BD0596">
      <w:pPr>
        <w:jc w:val="both"/>
        <w:rPr>
          <w:b/>
          <w:sz w:val="22"/>
          <w:szCs w:val="22"/>
        </w:rPr>
      </w:pPr>
      <w:r w:rsidRPr="00182903">
        <w:rPr>
          <w:b/>
          <w:sz w:val="22"/>
          <w:szCs w:val="22"/>
        </w:rPr>
        <w:t>Промышленность, транспорт, строительство:</w:t>
      </w:r>
    </w:p>
    <w:p w:rsidR="00BD0596" w:rsidRPr="00182903" w:rsidRDefault="00BD0596" w:rsidP="00BD0596">
      <w:pPr>
        <w:ind w:firstLine="708"/>
        <w:jc w:val="both"/>
        <w:rPr>
          <w:sz w:val="22"/>
          <w:szCs w:val="22"/>
        </w:rPr>
      </w:pPr>
      <w:r w:rsidRPr="00182903">
        <w:rPr>
          <w:sz w:val="22"/>
          <w:szCs w:val="22"/>
        </w:rPr>
        <w:t xml:space="preserve">Наиболее крупным предприятием промышленности на территории МО «Шангальское» является ООО «Устьянский ЛПК» (заготовка и глубокая переработка древесины: 528550 </w:t>
      </w:r>
      <w:proofErr w:type="spellStart"/>
      <w:r w:rsidRPr="00182903">
        <w:rPr>
          <w:sz w:val="22"/>
          <w:szCs w:val="22"/>
        </w:rPr>
        <w:t>кбм</w:t>
      </w:r>
      <w:proofErr w:type="spellEnd"/>
      <w:r w:rsidRPr="00182903">
        <w:rPr>
          <w:sz w:val="22"/>
          <w:szCs w:val="22"/>
        </w:rPr>
        <w:t xml:space="preserve">. топливных гранул - 38127 т.). В 2020 году на территории УЛК планируется строительство авторемонтной мастерской с </w:t>
      </w:r>
      <w:proofErr w:type="spellStart"/>
      <w:r w:rsidRPr="00182903">
        <w:rPr>
          <w:sz w:val="22"/>
          <w:szCs w:val="22"/>
        </w:rPr>
        <w:t>автогаражом</w:t>
      </w:r>
      <w:proofErr w:type="spellEnd"/>
      <w:r w:rsidRPr="00182903">
        <w:rPr>
          <w:sz w:val="22"/>
          <w:szCs w:val="22"/>
        </w:rPr>
        <w:t xml:space="preserve"> более чем на 100 ед. техники, это дополнительно 300 рабочих мест, в ближайшей перспективе так же планируется строительство фанерного завода.</w:t>
      </w:r>
    </w:p>
    <w:p w:rsidR="00BD0596" w:rsidRPr="00182903" w:rsidRDefault="00BD0596" w:rsidP="00BD0596">
      <w:pPr>
        <w:ind w:firstLine="708"/>
        <w:jc w:val="both"/>
        <w:rPr>
          <w:sz w:val="22"/>
          <w:szCs w:val="22"/>
        </w:rPr>
      </w:pPr>
      <w:r w:rsidRPr="00182903">
        <w:rPr>
          <w:sz w:val="22"/>
          <w:szCs w:val="22"/>
        </w:rPr>
        <w:t>АО «</w:t>
      </w:r>
      <w:proofErr w:type="spellStart"/>
      <w:r w:rsidRPr="00182903">
        <w:rPr>
          <w:sz w:val="22"/>
          <w:szCs w:val="22"/>
        </w:rPr>
        <w:t>Плесецкое</w:t>
      </w:r>
      <w:proofErr w:type="spellEnd"/>
      <w:r w:rsidRPr="00182903">
        <w:rPr>
          <w:sz w:val="22"/>
          <w:szCs w:val="22"/>
        </w:rPr>
        <w:t xml:space="preserve"> дорожное управление» ведет обслуживание региональной трассы по всему району, а так же ремонт и строительство дорог;</w:t>
      </w:r>
    </w:p>
    <w:p w:rsidR="00BD0596" w:rsidRPr="00182903" w:rsidRDefault="00BD0596" w:rsidP="00BD0596">
      <w:pPr>
        <w:ind w:firstLine="708"/>
        <w:jc w:val="both"/>
        <w:rPr>
          <w:sz w:val="22"/>
          <w:szCs w:val="22"/>
        </w:rPr>
      </w:pPr>
      <w:r w:rsidRPr="00182903">
        <w:rPr>
          <w:sz w:val="22"/>
          <w:szCs w:val="22"/>
        </w:rPr>
        <w:t xml:space="preserve">ИП </w:t>
      </w:r>
      <w:proofErr w:type="spellStart"/>
      <w:r w:rsidRPr="00182903">
        <w:rPr>
          <w:sz w:val="22"/>
          <w:szCs w:val="22"/>
        </w:rPr>
        <w:t>Шанин</w:t>
      </w:r>
      <w:proofErr w:type="spellEnd"/>
      <w:r w:rsidRPr="00182903">
        <w:rPr>
          <w:sz w:val="22"/>
          <w:szCs w:val="22"/>
        </w:rPr>
        <w:t xml:space="preserve"> В.А. (заготовка и переработка древесины, производство топливных гранул);</w:t>
      </w:r>
    </w:p>
    <w:p w:rsidR="00BD0596" w:rsidRPr="00182903" w:rsidRDefault="00BD0596" w:rsidP="00BD0596">
      <w:pPr>
        <w:ind w:firstLine="708"/>
        <w:jc w:val="both"/>
        <w:rPr>
          <w:sz w:val="22"/>
          <w:szCs w:val="22"/>
        </w:rPr>
      </w:pPr>
      <w:r w:rsidRPr="00182903">
        <w:rPr>
          <w:sz w:val="22"/>
          <w:szCs w:val="22"/>
        </w:rPr>
        <w:t>Перевозку пассажиров автомобильным транспортом осуществляет транспортное предприятие ООО «</w:t>
      </w:r>
      <w:proofErr w:type="spellStart"/>
      <w:r w:rsidRPr="00182903">
        <w:rPr>
          <w:sz w:val="22"/>
          <w:szCs w:val="22"/>
        </w:rPr>
        <w:t>Фаркоп</w:t>
      </w:r>
      <w:proofErr w:type="spellEnd"/>
      <w:r w:rsidRPr="00182903">
        <w:rPr>
          <w:sz w:val="22"/>
          <w:szCs w:val="22"/>
        </w:rPr>
        <w:t>»;</w:t>
      </w:r>
    </w:p>
    <w:p w:rsidR="00BD0596" w:rsidRPr="00182903" w:rsidRDefault="00BD0596" w:rsidP="00BD0596">
      <w:pPr>
        <w:ind w:firstLine="708"/>
        <w:jc w:val="both"/>
        <w:rPr>
          <w:sz w:val="22"/>
          <w:szCs w:val="22"/>
        </w:rPr>
      </w:pPr>
      <w:r w:rsidRPr="00182903">
        <w:rPr>
          <w:sz w:val="22"/>
          <w:szCs w:val="22"/>
        </w:rPr>
        <w:t>Строительные организации на территории МО «Шангальское» отсутствуют.</w:t>
      </w:r>
    </w:p>
    <w:p w:rsidR="00BD0596" w:rsidRPr="00182903" w:rsidRDefault="00BD0596" w:rsidP="00BD0596">
      <w:pPr>
        <w:ind w:firstLine="708"/>
        <w:jc w:val="both"/>
        <w:rPr>
          <w:sz w:val="22"/>
          <w:szCs w:val="22"/>
        </w:rPr>
      </w:pPr>
      <w:r w:rsidRPr="00182903">
        <w:rPr>
          <w:sz w:val="22"/>
          <w:szCs w:val="22"/>
        </w:rPr>
        <w:t>Малый бизнес представлен в основном индивидуальными предпринимателями в разных сферах деятельности: торговля, общественное питание, лесозаготовка, транспортные услуги, коммунальные услуги и т.д.</w:t>
      </w:r>
    </w:p>
    <w:p w:rsidR="00BD0596" w:rsidRPr="00182903" w:rsidRDefault="00BD0596" w:rsidP="00BD0596">
      <w:pPr>
        <w:jc w:val="both"/>
        <w:rPr>
          <w:sz w:val="22"/>
          <w:szCs w:val="22"/>
        </w:rPr>
      </w:pPr>
      <w:r w:rsidRPr="00182903">
        <w:rPr>
          <w:sz w:val="22"/>
          <w:szCs w:val="22"/>
        </w:rPr>
        <w:t>В последние 2-3 года наблюдается снижение заготовки и переработки леса ИП, уменьшается количество рабочих мест.</w:t>
      </w:r>
    </w:p>
    <w:p w:rsidR="00BD0596" w:rsidRDefault="00BD0596" w:rsidP="00BD0596">
      <w:pPr>
        <w:jc w:val="both"/>
        <w:rPr>
          <w:sz w:val="22"/>
          <w:szCs w:val="22"/>
        </w:rPr>
      </w:pPr>
    </w:p>
    <w:p w:rsidR="00BD0596" w:rsidRPr="00182903" w:rsidRDefault="00BD0596" w:rsidP="00BD0596">
      <w:pPr>
        <w:jc w:val="both"/>
        <w:rPr>
          <w:sz w:val="22"/>
          <w:szCs w:val="22"/>
        </w:rPr>
      </w:pPr>
      <w:r w:rsidRPr="00182903">
        <w:rPr>
          <w:sz w:val="22"/>
          <w:szCs w:val="22"/>
        </w:rPr>
        <w:t>Данные по инвестициям в поселении в статистической отчетности не представлены.</w:t>
      </w:r>
    </w:p>
    <w:p w:rsidR="00BD0596" w:rsidRPr="00182903" w:rsidRDefault="00BD0596" w:rsidP="00BD0596">
      <w:pPr>
        <w:ind w:firstLine="708"/>
        <w:jc w:val="both"/>
        <w:rPr>
          <w:sz w:val="22"/>
          <w:szCs w:val="22"/>
        </w:rPr>
      </w:pPr>
    </w:p>
    <w:p w:rsidR="00BD0596" w:rsidRPr="00182903" w:rsidRDefault="00BD0596" w:rsidP="00BD0596">
      <w:pPr>
        <w:jc w:val="both"/>
        <w:rPr>
          <w:b/>
          <w:sz w:val="22"/>
          <w:szCs w:val="22"/>
        </w:rPr>
      </w:pPr>
      <w:r w:rsidRPr="00182903">
        <w:rPr>
          <w:b/>
          <w:sz w:val="22"/>
          <w:szCs w:val="22"/>
        </w:rPr>
        <w:t>Жилищно-коммунальное хозяйство:</w:t>
      </w:r>
    </w:p>
    <w:p w:rsidR="00BD0596" w:rsidRPr="00182903" w:rsidRDefault="00BD0596" w:rsidP="00BD0596">
      <w:pPr>
        <w:ind w:firstLine="900"/>
        <w:jc w:val="both"/>
        <w:rPr>
          <w:sz w:val="22"/>
          <w:szCs w:val="22"/>
        </w:rPr>
      </w:pPr>
      <w:r w:rsidRPr="00182903">
        <w:rPr>
          <w:sz w:val="22"/>
          <w:szCs w:val="22"/>
        </w:rPr>
        <w:t>Жилищно-коммунальное хозяйство было и остается одной из самых проблемных отраслей, требующих постоянного внимания со стороны администрации поселения.</w:t>
      </w:r>
    </w:p>
    <w:p w:rsidR="00BD0596" w:rsidRPr="00182903" w:rsidRDefault="00BD0596" w:rsidP="00BD0596">
      <w:pPr>
        <w:ind w:firstLine="900"/>
        <w:jc w:val="both"/>
        <w:rPr>
          <w:sz w:val="22"/>
          <w:szCs w:val="22"/>
        </w:rPr>
      </w:pPr>
      <w:r w:rsidRPr="00182903">
        <w:rPr>
          <w:sz w:val="22"/>
          <w:szCs w:val="22"/>
        </w:rPr>
        <w:t xml:space="preserve">На территории МО «Шангальское» работают следующие предприятия жилищно-коммунального хозяйства: ООО «УК Шангалы», ООО «Шангальский ЖКС», ИП </w:t>
      </w:r>
      <w:proofErr w:type="spellStart"/>
      <w:r w:rsidRPr="00182903">
        <w:rPr>
          <w:sz w:val="22"/>
          <w:szCs w:val="22"/>
        </w:rPr>
        <w:t>Есманский</w:t>
      </w:r>
      <w:proofErr w:type="spellEnd"/>
      <w:r w:rsidRPr="00182903">
        <w:rPr>
          <w:sz w:val="22"/>
          <w:szCs w:val="22"/>
        </w:rPr>
        <w:t xml:space="preserve"> А.В. Они обеспечивают в полной мере услугами тепло-, водоснабжения, вывозят мусор и бытовые отходы. На обслуживании организаций четыре котельные с теплотрассами, водопроводы, водоотведение (с. Шангалы, «</w:t>
      </w:r>
      <w:proofErr w:type="spellStart"/>
      <w:r w:rsidRPr="00182903">
        <w:rPr>
          <w:sz w:val="22"/>
          <w:szCs w:val="22"/>
        </w:rPr>
        <w:t>Черемушки</w:t>
      </w:r>
      <w:proofErr w:type="spellEnd"/>
      <w:r w:rsidRPr="00182903">
        <w:rPr>
          <w:sz w:val="22"/>
          <w:szCs w:val="22"/>
        </w:rPr>
        <w:t xml:space="preserve">», д. Юрятинская, п. Советский), с ООО «Шангальский ЖКС» заключено концессионное соглашение. </w:t>
      </w:r>
    </w:p>
    <w:p w:rsidR="00BD0596" w:rsidRPr="00182903" w:rsidRDefault="00BD0596" w:rsidP="00BD0596">
      <w:pPr>
        <w:ind w:firstLine="900"/>
        <w:jc w:val="both"/>
        <w:rPr>
          <w:sz w:val="22"/>
          <w:szCs w:val="22"/>
        </w:rPr>
      </w:pPr>
      <w:r w:rsidRPr="00182903">
        <w:rPr>
          <w:sz w:val="22"/>
          <w:szCs w:val="22"/>
        </w:rPr>
        <w:t>Планируется строительство водопровода длиной 1800 м. «Горка» в 2019-2020гг. На сегодняшний день разработана проектно-сметная документация, которая проходит экспертизу, указанные работы выполняются за счет средств поселения, в дальнейшем строительство будет проводиться за счет областного бюджета. Так же завершены работы по строительству очистных сооружений.</w:t>
      </w:r>
    </w:p>
    <w:p w:rsidR="00BD0596" w:rsidRPr="00182903" w:rsidRDefault="00BD0596" w:rsidP="00BD0596">
      <w:pPr>
        <w:ind w:firstLine="900"/>
        <w:jc w:val="both"/>
        <w:rPr>
          <w:sz w:val="22"/>
          <w:szCs w:val="22"/>
        </w:rPr>
      </w:pPr>
      <w:r w:rsidRPr="00182903">
        <w:rPr>
          <w:sz w:val="22"/>
          <w:szCs w:val="22"/>
        </w:rPr>
        <w:t>Обслуживанием многоквартирных домов занимается ООО «УК Шангалы».</w:t>
      </w:r>
    </w:p>
    <w:p w:rsidR="00BD0596" w:rsidRPr="00182903" w:rsidRDefault="00BD0596" w:rsidP="00BD0596">
      <w:pPr>
        <w:ind w:firstLine="900"/>
        <w:jc w:val="both"/>
        <w:rPr>
          <w:sz w:val="22"/>
          <w:szCs w:val="22"/>
        </w:rPr>
      </w:pPr>
      <w:r w:rsidRPr="00182903">
        <w:rPr>
          <w:sz w:val="22"/>
          <w:szCs w:val="22"/>
        </w:rPr>
        <w:t xml:space="preserve">Строительства многоквартирных жилых домов планируется с 2020года, но активно продолжается строительство индивидуальных жилых домов, построенных населением за свой счет и участвующих в программах по строительству, в том числе и многоквартирных (4-х кв.). Так, в 2017 году было введено в действие индивидуальных жилых домов на территории муниципального образования 2 428 кв.м. (всего 47 жилых домов, в том числе молодых семей – 28, многодетных – 3,), в 2018 году – 1844,7 кв.м. (всего 35 жилых домов, в том числе молодых семей – 23, многодетных – 2,) , за 1-е полугодие 2019 года – 788 кв.м. </w:t>
      </w:r>
    </w:p>
    <w:p w:rsidR="00BD0596" w:rsidRPr="00182903" w:rsidRDefault="00BD0596" w:rsidP="00BD0596">
      <w:pPr>
        <w:jc w:val="both"/>
        <w:rPr>
          <w:b/>
          <w:sz w:val="22"/>
          <w:szCs w:val="22"/>
        </w:rPr>
      </w:pPr>
    </w:p>
    <w:p w:rsidR="00BD0596" w:rsidRPr="00182903" w:rsidRDefault="00BD0596" w:rsidP="00BD0596">
      <w:pPr>
        <w:jc w:val="both"/>
        <w:rPr>
          <w:b/>
          <w:sz w:val="22"/>
          <w:szCs w:val="22"/>
        </w:rPr>
      </w:pPr>
      <w:r w:rsidRPr="00182903">
        <w:rPr>
          <w:b/>
          <w:sz w:val="22"/>
          <w:szCs w:val="22"/>
        </w:rPr>
        <w:t>Сельское хозяйство:</w:t>
      </w:r>
    </w:p>
    <w:p w:rsidR="00BD0596" w:rsidRPr="00182903" w:rsidRDefault="00BD0596" w:rsidP="00BD0596">
      <w:pPr>
        <w:jc w:val="both"/>
        <w:rPr>
          <w:sz w:val="22"/>
          <w:szCs w:val="22"/>
        </w:rPr>
      </w:pPr>
      <w:r w:rsidRPr="00182903">
        <w:rPr>
          <w:b/>
          <w:sz w:val="22"/>
          <w:szCs w:val="22"/>
        </w:rPr>
        <w:tab/>
      </w:r>
      <w:r w:rsidRPr="00182903">
        <w:rPr>
          <w:sz w:val="22"/>
          <w:szCs w:val="22"/>
        </w:rPr>
        <w:t xml:space="preserve">Развитием сельского хозяйства занимается ООО «Устьянская молочная компания» (структурное подразделение в д. </w:t>
      </w:r>
      <w:proofErr w:type="spellStart"/>
      <w:r w:rsidRPr="00182903">
        <w:rPr>
          <w:sz w:val="22"/>
          <w:szCs w:val="22"/>
        </w:rPr>
        <w:t>Плесевская</w:t>
      </w:r>
      <w:proofErr w:type="spellEnd"/>
      <w:r w:rsidRPr="00182903">
        <w:rPr>
          <w:sz w:val="22"/>
          <w:szCs w:val="22"/>
        </w:rPr>
        <w:t>, специализируется на выращивания ремонтного молодняка), арендует у МО «Шангальское» 360 га сельхозугодий, ООО «</w:t>
      </w:r>
      <w:proofErr w:type="spellStart"/>
      <w:r w:rsidRPr="00182903">
        <w:rPr>
          <w:sz w:val="22"/>
          <w:szCs w:val="22"/>
        </w:rPr>
        <w:t>Агростандарт</w:t>
      </w:r>
      <w:proofErr w:type="spellEnd"/>
      <w:r w:rsidRPr="00182903">
        <w:rPr>
          <w:sz w:val="22"/>
          <w:szCs w:val="22"/>
        </w:rPr>
        <w:t xml:space="preserve"> «</w:t>
      </w:r>
      <w:proofErr w:type="spellStart"/>
      <w:r w:rsidRPr="00182903">
        <w:rPr>
          <w:sz w:val="22"/>
          <w:szCs w:val="22"/>
        </w:rPr>
        <w:t>Устьяны</w:t>
      </w:r>
      <w:proofErr w:type="spellEnd"/>
      <w:r w:rsidRPr="00182903">
        <w:rPr>
          <w:sz w:val="22"/>
          <w:szCs w:val="22"/>
        </w:rPr>
        <w:t xml:space="preserve">» (аренда свыше 500 га.), КХ </w:t>
      </w:r>
      <w:proofErr w:type="spellStart"/>
      <w:r w:rsidRPr="00182903">
        <w:rPr>
          <w:sz w:val="22"/>
          <w:szCs w:val="22"/>
        </w:rPr>
        <w:t>Климчук</w:t>
      </w:r>
      <w:proofErr w:type="spellEnd"/>
      <w:r w:rsidRPr="00182903">
        <w:rPr>
          <w:sz w:val="22"/>
          <w:szCs w:val="22"/>
        </w:rPr>
        <w:t xml:space="preserve"> А.Н. (аренда свыше 600 га., разведение овец). Также на территории МО «Шангальское» ведутся личные подсобные хозяйства, всего земель сельскохозяйственного назначения в собственности МО «Шангальское» - 2,2 тыс. га.</w:t>
      </w:r>
    </w:p>
    <w:p w:rsidR="00BD0596" w:rsidRPr="00182903" w:rsidRDefault="00BD0596" w:rsidP="00BD0596">
      <w:pPr>
        <w:jc w:val="both"/>
        <w:rPr>
          <w:b/>
          <w:sz w:val="22"/>
          <w:szCs w:val="22"/>
        </w:rPr>
      </w:pPr>
    </w:p>
    <w:p w:rsidR="00BD0596" w:rsidRPr="00182903" w:rsidRDefault="00BD0596" w:rsidP="00BD0596">
      <w:pPr>
        <w:jc w:val="both"/>
        <w:rPr>
          <w:b/>
          <w:sz w:val="22"/>
          <w:szCs w:val="22"/>
        </w:rPr>
      </w:pPr>
      <w:r w:rsidRPr="00182903">
        <w:rPr>
          <w:b/>
          <w:sz w:val="22"/>
          <w:szCs w:val="22"/>
        </w:rPr>
        <w:t>Социальная сфера:</w:t>
      </w:r>
    </w:p>
    <w:p w:rsidR="00BD0596" w:rsidRPr="00182903" w:rsidRDefault="00BD0596" w:rsidP="00BD0596">
      <w:pPr>
        <w:jc w:val="both"/>
        <w:rPr>
          <w:sz w:val="22"/>
          <w:szCs w:val="22"/>
        </w:rPr>
      </w:pPr>
      <w:r w:rsidRPr="00182903">
        <w:rPr>
          <w:b/>
          <w:i/>
          <w:sz w:val="22"/>
          <w:szCs w:val="22"/>
        </w:rPr>
        <w:t>Образование</w:t>
      </w:r>
      <w:r w:rsidRPr="00182903">
        <w:rPr>
          <w:b/>
          <w:sz w:val="22"/>
          <w:szCs w:val="22"/>
        </w:rPr>
        <w:t xml:space="preserve">: </w:t>
      </w:r>
      <w:r w:rsidRPr="00182903">
        <w:rPr>
          <w:sz w:val="22"/>
          <w:szCs w:val="22"/>
        </w:rPr>
        <w:t xml:space="preserve">Сеть образовательных учреждений включает 6 учреждений, из них: </w:t>
      </w:r>
    </w:p>
    <w:p w:rsidR="00BD0596" w:rsidRPr="00182903" w:rsidRDefault="00BD0596" w:rsidP="00BD0596">
      <w:pPr>
        <w:jc w:val="both"/>
        <w:rPr>
          <w:sz w:val="22"/>
          <w:szCs w:val="22"/>
        </w:rPr>
      </w:pPr>
      <w:r w:rsidRPr="00182903">
        <w:rPr>
          <w:sz w:val="22"/>
          <w:szCs w:val="22"/>
        </w:rPr>
        <w:t xml:space="preserve"> общеобразовательная школа МБОУ «Устьянская СОШ», детская школа искусств «Радуга», 4 детских сада (</w:t>
      </w:r>
      <w:proofErr w:type="spellStart"/>
      <w:r w:rsidRPr="00182903">
        <w:rPr>
          <w:sz w:val="22"/>
          <w:szCs w:val="22"/>
        </w:rPr>
        <w:t>д</w:t>
      </w:r>
      <w:proofErr w:type="spellEnd"/>
      <w:r w:rsidRPr="00182903">
        <w:rPr>
          <w:sz w:val="22"/>
          <w:szCs w:val="22"/>
        </w:rPr>
        <w:t>/с «Солнышко», «</w:t>
      </w:r>
      <w:proofErr w:type="spellStart"/>
      <w:r w:rsidRPr="00182903">
        <w:rPr>
          <w:sz w:val="22"/>
          <w:szCs w:val="22"/>
        </w:rPr>
        <w:t>д</w:t>
      </w:r>
      <w:proofErr w:type="spellEnd"/>
      <w:r w:rsidRPr="00182903">
        <w:rPr>
          <w:sz w:val="22"/>
          <w:szCs w:val="22"/>
        </w:rPr>
        <w:t xml:space="preserve">/с «Бережок», </w:t>
      </w:r>
      <w:proofErr w:type="spellStart"/>
      <w:r w:rsidRPr="00182903">
        <w:rPr>
          <w:sz w:val="22"/>
          <w:szCs w:val="22"/>
        </w:rPr>
        <w:t>д</w:t>
      </w:r>
      <w:proofErr w:type="spellEnd"/>
      <w:r w:rsidRPr="00182903">
        <w:rPr>
          <w:sz w:val="22"/>
          <w:szCs w:val="22"/>
        </w:rPr>
        <w:t xml:space="preserve">/с «Василек» </w:t>
      </w:r>
      <w:proofErr w:type="spellStart"/>
      <w:r w:rsidRPr="00182903">
        <w:rPr>
          <w:sz w:val="22"/>
          <w:szCs w:val="22"/>
        </w:rPr>
        <w:t>д</w:t>
      </w:r>
      <w:proofErr w:type="spellEnd"/>
      <w:r w:rsidRPr="00182903">
        <w:rPr>
          <w:sz w:val="22"/>
          <w:szCs w:val="22"/>
        </w:rPr>
        <w:t>/с «Журавлик»). Все образовательные учреждения расположены в типовых зданиях, в кирпичном исполнении, соответствуют санитарно-гигиеническим требованиям организации учебно-воспитательного процесса, очередей в дошкольные учреждения нет. Количество учащихся в школе варьирует от 560 до 600 человек.</w:t>
      </w:r>
    </w:p>
    <w:p w:rsidR="00BD0596" w:rsidRPr="00182903" w:rsidRDefault="00BD0596" w:rsidP="00BD0596">
      <w:pPr>
        <w:shd w:val="clear" w:color="auto" w:fill="FFFFFF"/>
        <w:ind w:firstLine="708"/>
        <w:jc w:val="both"/>
        <w:rPr>
          <w:sz w:val="22"/>
          <w:szCs w:val="22"/>
        </w:rPr>
      </w:pPr>
      <w:r w:rsidRPr="00182903">
        <w:rPr>
          <w:sz w:val="22"/>
          <w:szCs w:val="22"/>
        </w:rPr>
        <w:lastRenderedPageBreak/>
        <w:t>В ближайшие 2-3 года планируется построить интернат для школьников на 200 мест, что позволит увеличить численность учащихся школы и МБУ ДО «Устьянская ДЮСШ».</w:t>
      </w:r>
    </w:p>
    <w:p w:rsidR="00BD0596" w:rsidRPr="00182903" w:rsidRDefault="00BD0596" w:rsidP="00BD0596">
      <w:pPr>
        <w:jc w:val="both"/>
        <w:rPr>
          <w:b/>
          <w:i/>
          <w:sz w:val="22"/>
          <w:szCs w:val="22"/>
        </w:rPr>
      </w:pPr>
    </w:p>
    <w:p w:rsidR="00BD0596" w:rsidRPr="00182903" w:rsidRDefault="00BD0596" w:rsidP="00BD0596">
      <w:pPr>
        <w:jc w:val="both"/>
        <w:rPr>
          <w:sz w:val="22"/>
          <w:szCs w:val="22"/>
        </w:rPr>
      </w:pPr>
      <w:r w:rsidRPr="00182903">
        <w:rPr>
          <w:b/>
          <w:i/>
          <w:sz w:val="22"/>
          <w:szCs w:val="22"/>
        </w:rPr>
        <w:t>Здравоохранение</w:t>
      </w:r>
      <w:r w:rsidRPr="00182903">
        <w:rPr>
          <w:b/>
          <w:sz w:val="22"/>
          <w:szCs w:val="22"/>
        </w:rPr>
        <w:t xml:space="preserve">:  </w:t>
      </w:r>
      <w:r w:rsidRPr="00182903">
        <w:rPr>
          <w:sz w:val="22"/>
          <w:szCs w:val="22"/>
        </w:rPr>
        <w:t xml:space="preserve">На территории муниципального образования «Шангальское» расположены </w:t>
      </w:r>
      <w:proofErr w:type="spellStart"/>
      <w:r w:rsidRPr="00182903">
        <w:rPr>
          <w:sz w:val="22"/>
          <w:szCs w:val="22"/>
        </w:rPr>
        <w:t>Шангальская</w:t>
      </w:r>
      <w:proofErr w:type="spellEnd"/>
      <w:r w:rsidRPr="00182903">
        <w:rPr>
          <w:sz w:val="22"/>
          <w:szCs w:val="22"/>
        </w:rPr>
        <w:t xml:space="preserve"> участковая больница (в кирпичном исполнении), ФАП в  д. Тарасонаволоцкая, в п. Советский и д. Юрятинская. На базе </w:t>
      </w:r>
      <w:proofErr w:type="spellStart"/>
      <w:r w:rsidRPr="00182903">
        <w:rPr>
          <w:sz w:val="22"/>
          <w:szCs w:val="22"/>
        </w:rPr>
        <w:t>Шангальской</w:t>
      </w:r>
      <w:proofErr w:type="spellEnd"/>
      <w:r w:rsidRPr="00182903">
        <w:rPr>
          <w:sz w:val="22"/>
          <w:szCs w:val="22"/>
        </w:rPr>
        <w:t xml:space="preserve"> участковой больницы имеется дневной стационар.</w:t>
      </w:r>
    </w:p>
    <w:p w:rsidR="00BD0596" w:rsidRPr="00182903" w:rsidRDefault="00BD0596" w:rsidP="00BD0596">
      <w:pPr>
        <w:jc w:val="both"/>
        <w:rPr>
          <w:sz w:val="22"/>
          <w:szCs w:val="22"/>
        </w:rPr>
      </w:pPr>
      <w:r w:rsidRPr="00182903">
        <w:rPr>
          <w:sz w:val="22"/>
          <w:szCs w:val="22"/>
        </w:rPr>
        <w:t>Также в с. Шангалы работает частный стоматологический кабинет и ООО «</w:t>
      </w:r>
      <w:proofErr w:type="spellStart"/>
      <w:r w:rsidRPr="00182903">
        <w:rPr>
          <w:sz w:val="22"/>
          <w:szCs w:val="22"/>
        </w:rPr>
        <w:t>Устьястом</w:t>
      </w:r>
      <w:proofErr w:type="spellEnd"/>
      <w:r w:rsidRPr="00182903">
        <w:rPr>
          <w:sz w:val="22"/>
          <w:szCs w:val="22"/>
        </w:rPr>
        <w:t>».</w:t>
      </w:r>
    </w:p>
    <w:p w:rsidR="00BD0596" w:rsidRPr="00182903" w:rsidRDefault="00BD0596" w:rsidP="00BD0596">
      <w:pPr>
        <w:shd w:val="clear" w:color="auto" w:fill="FFFFFF"/>
        <w:jc w:val="both"/>
        <w:rPr>
          <w:b/>
          <w:i/>
          <w:sz w:val="22"/>
          <w:szCs w:val="22"/>
        </w:rPr>
      </w:pPr>
    </w:p>
    <w:p w:rsidR="00BD0596" w:rsidRPr="00182903" w:rsidRDefault="00BD0596" w:rsidP="00BD0596">
      <w:pPr>
        <w:shd w:val="clear" w:color="auto" w:fill="FFFFFF"/>
        <w:jc w:val="both"/>
        <w:rPr>
          <w:sz w:val="22"/>
          <w:szCs w:val="22"/>
        </w:rPr>
      </w:pPr>
      <w:r w:rsidRPr="00182903">
        <w:rPr>
          <w:b/>
          <w:i/>
          <w:sz w:val="22"/>
          <w:szCs w:val="22"/>
        </w:rPr>
        <w:t>Культура</w:t>
      </w:r>
      <w:r w:rsidRPr="00182903">
        <w:rPr>
          <w:b/>
          <w:sz w:val="22"/>
          <w:szCs w:val="22"/>
        </w:rPr>
        <w:t xml:space="preserve">: </w:t>
      </w:r>
      <w:r w:rsidRPr="00182903">
        <w:rPr>
          <w:sz w:val="22"/>
          <w:szCs w:val="22"/>
        </w:rPr>
        <w:t>Задачу обеспечения жителей муниципального образования «Шангальское» услугами культуры осуществляют МБУК «Устьянская МЦРБ», на территории муниципального образования «Шангальское» расположены 4 общедоступные библиотеки, МБУК «</w:t>
      </w:r>
      <w:proofErr w:type="spellStart"/>
      <w:r w:rsidRPr="00182903">
        <w:rPr>
          <w:sz w:val="22"/>
          <w:szCs w:val="22"/>
        </w:rPr>
        <w:t>Устьяны</w:t>
      </w:r>
      <w:proofErr w:type="spellEnd"/>
      <w:r w:rsidRPr="00182903">
        <w:rPr>
          <w:sz w:val="22"/>
          <w:szCs w:val="22"/>
        </w:rPr>
        <w:t xml:space="preserve">» и МБУК «УЦК» учреждений культурно - </w:t>
      </w:r>
      <w:proofErr w:type="spellStart"/>
      <w:r w:rsidRPr="00182903">
        <w:rPr>
          <w:sz w:val="22"/>
          <w:szCs w:val="22"/>
        </w:rPr>
        <w:t>досугового</w:t>
      </w:r>
      <w:proofErr w:type="spellEnd"/>
      <w:r w:rsidRPr="00182903">
        <w:rPr>
          <w:sz w:val="22"/>
          <w:szCs w:val="22"/>
        </w:rPr>
        <w:t xml:space="preserve"> типа.</w:t>
      </w:r>
    </w:p>
    <w:p w:rsidR="00BD0596" w:rsidRPr="00182903" w:rsidRDefault="00BD0596" w:rsidP="00BD0596">
      <w:pPr>
        <w:shd w:val="clear" w:color="auto" w:fill="FFFFFF"/>
        <w:jc w:val="both"/>
        <w:rPr>
          <w:sz w:val="22"/>
          <w:szCs w:val="22"/>
        </w:rPr>
      </w:pPr>
      <w:r w:rsidRPr="00182903">
        <w:rPr>
          <w:sz w:val="22"/>
          <w:szCs w:val="22"/>
        </w:rPr>
        <w:t>Планируется строительство нового дома культуры в с. Шангалы.</w:t>
      </w:r>
    </w:p>
    <w:p w:rsidR="00BD0596" w:rsidRPr="00182903" w:rsidRDefault="00BD0596" w:rsidP="00BD0596">
      <w:pPr>
        <w:shd w:val="clear" w:color="auto" w:fill="FFFFFF"/>
        <w:ind w:firstLine="708"/>
        <w:jc w:val="both"/>
        <w:rPr>
          <w:sz w:val="22"/>
          <w:szCs w:val="22"/>
        </w:rPr>
      </w:pPr>
      <w:r w:rsidRPr="00182903">
        <w:rPr>
          <w:sz w:val="22"/>
          <w:szCs w:val="22"/>
        </w:rPr>
        <w:t xml:space="preserve"> </w:t>
      </w:r>
    </w:p>
    <w:p w:rsidR="00BD0596" w:rsidRPr="00182903" w:rsidRDefault="00BD0596" w:rsidP="00BD0596">
      <w:pPr>
        <w:shd w:val="clear" w:color="auto" w:fill="FFFFFF"/>
        <w:jc w:val="both"/>
        <w:rPr>
          <w:sz w:val="22"/>
          <w:szCs w:val="22"/>
        </w:rPr>
      </w:pPr>
      <w:r w:rsidRPr="00182903">
        <w:rPr>
          <w:b/>
          <w:i/>
          <w:sz w:val="22"/>
          <w:szCs w:val="22"/>
        </w:rPr>
        <w:t>Спорт:</w:t>
      </w:r>
      <w:r w:rsidRPr="00182903">
        <w:rPr>
          <w:sz w:val="22"/>
          <w:szCs w:val="22"/>
        </w:rPr>
        <w:t xml:space="preserve"> На территории поселения действует МБУ ДО «Устьянская ДЮСШ», в которой занимаются лыжным спортом до 120 детей, проводятся различные сборы и соревнования: местные, районные, областные. Кроме того, на территории поселения в д. Кононовская действуют ООО «</w:t>
      </w:r>
      <w:proofErr w:type="spellStart"/>
      <w:r w:rsidRPr="00182903">
        <w:rPr>
          <w:sz w:val="22"/>
          <w:szCs w:val="22"/>
        </w:rPr>
        <w:t>УстьяСпортСервис</w:t>
      </w:r>
      <w:proofErr w:type="spellEnd"/>
      <w:r w:rsidRPr="00182903">
        <w:rPr>
          <w:sz w:val="22"/>
          <w:szCs w:val="22"/>
        </w:rPr>
        <w:t xml:space="preserve">» и ООО «Центр лыжного спорта «Малиновка», специализирующие на массовый спорт:  имеется </w:t>
      </w:r>
      <w:proofErr w:type="spellStart"/>
      <w:r w:rsidRPr="00182903">
        <w:rPr>
          <w:sz w:val="22"/>
          <w:szCs w:val="22"/>
        </w:rPr>
        <w:t>лыже-роллерная</w:t>
      </w:r>
      <w:proofErr w:type="spellEnd"/>
      <w:r w:rsidRPr="00182903">
        <w:rPr>
          <w:sz w:val="22"/>
          <w:szCs w:val="22"/>
        </w:rPr>
        <w:t xml:space="preserve"> трасса, горнолыжный спуск, строится биатлонный центр. На данных сооружениях проводятся соревнования, в том числе первенство России по лыжным гонкам, различные международные и коммерческие соревнования, тренируются сборные, а так же проводятся развлекательные мероприятия и в летний период.</w:t>
      </w:r>
    </w:p>
    <w:p w:rsidR="00BD0596" w:rsidRPr="00182903" w:rsidRDefault="00BD0596" w:rsidP="00BD0596">
      <w:pPr>
        <w:shd w:val="clear" w:color="auto" w:fill="FFFFFF"/>
        <w:jc w:val="both"/>
        <w:rPr>
          <w:sz w:val="22"/>
          <w:szCs w:val="22"/>
        </w:rPr>
      </w:pPr>
      <w:r w:rsidRPr="00182903">
        <w:rPr>
          <w:sz w:val="22"/>
          <w:szCs w:val="22"/>
        </w:rPr>
        <w:t>В д. Юрятинская в зимний период работает корт.</w:t>
      </w:r>
    </w:p>
    <w:p w:rsidR="00BD0596" w:rsidRPr="00182903" w:rsidRDefault="00BD0596" w:rsidP="00BD0596">
      <w:pPr>
        <w:shd w:val="clear" w:color="auto" w:fill="FFFFFF"/>
        <w:jc w:val="both"/>
        <w:rPr>
          <w:sz w:val="22"/>
          <w:szCs w:val="22"/>
        </w:rPr>
      </w:pPr>
    </w:p>
    <w:p w:rsidR="00BD0596" w:rsidRPr="00182903" w:rsidRDefault="00BD0596" w:rsidP="00BD0596">
      <w:pPr>
        <w:shd w:val="clear" w:color="auto" w:fill="FFFFFF"/>
        <w:jc w:val="both"/>
        <w:rPr>
          <w:sz w:val="22"/>
          <w:szCs w:val="22"/>
        </w:rPr>
      </w:pPr>
      <w:r w:rsidRPr="00182903">
        <w:rPr>
          <w:sz w:val="22"/>
          <w:szCs w:val="22"/>
        </w:rPr>
        <w:t>Для поддержки социальной сферы поселения разработаны и реализуются муниципальные программы (см. выше), в которых предусмотрена поддержка спорта, культуры, образования</w:t>
      </w:r>
    </w:p>
    <w:p w:rsidR="00BD0596" w:rsidRPr="00182903" w:rsidRDefault="00BD0596" w:rsidP="00BD0596">
      <w:pPr>
        <w:shd w:val="clear" w:color="auto" w:fill="FFFFFF"/>
        <w:jc w:val="both"/>
        <w:rPr>
          <w:sz w:val="22"/>
          <w:szCs w:val="22"/>
        </w:rPr>
      </w:pPr>
      <w:r w:rsidRPr="00182903">
        <w:rPr>
          <w:sz w:val="22"/>
          <w:szCs w:val="22"/>
        </w:rPr>
        <w:t>.</w:t>
      </w:r>
    </w:p>
    <w:p w:rsidR="00BD0596" w:rsidRPr="00182903" w:rsidRDefault="00BD0596" w:rsidP="00BD0596">
      <w:pPr>
        <w:rPr>
          <w:b/>
          <w:sz w:val="22"/>
          <w:szCs w:val="22"/>
        </w:rPr>
      </w:pPr>
      <w:r w:rsidRPr="00182903">
        <w:rPr>
          <w:b/>
          <w:sz w:val="22"/>
          <w:szCs w:val="22"/>
        </w:rPr>
        <w:t>Потребительский рынок:</w:t>
      </w:r>
    </w:p>
    <w:p w:rsidR="00BD0596" w:rsidRPr="00182903" w:rsidRDefault="00BD0596" w:rsidP="00BD0596">
      <w:pPr>
        <w:ind w:firstLine="708"/>
        <w:jc w:val="both"/>
        <w:rPr>
          <w:sz w:val="22"/>
          <w:szCs w:val="22"/>
        </w:rPr>
      </w:pPr>
      <w:r w:rsidRPr="00182903">
        <w:rPr>
          <w:sz w:val="22"/>
          <w:szCs w:val="22"/>
        </w:rPr>
        <w:t>Население МО «Шангальское» обеспечено всеми видами товаров. Из предприятий малого и среднего бизнеса на сегодняшний день  работают следующие торговые точки:</w:t>
      </w:r>
    </w:p>
    <w:p w:rsidR="00BD0596" w:rsidRPr="00182903" w:rsidRDefault="00BD0596" w:rsidP="00BD0596">
      <w:pPr>
        <w:jc w:val="both"/>
        <w:rPr>
          <w:sz w:val="22"/>
          <w:szCs w:val="22"/>
        </w:rPr>
      </w:pPr>
      <w:r w:rsidRPr="00182903">
        <w:rPr>
          <w:sz w:val="22"/>
          <w:szCs w:val="22"/>
        </w:rPr>
        <w:t>ПО «</w:t>
      </w:r>
      <w:proofErr w:type="spellStart"/>
      <w:r w:rsidRPr="00182903">
        <w:rPr>
          <w:sz w:val="22"/>
          <w:szCs w:val="22"/>
        </w:rPr>
        <w:t>Устьянское</w:t>
      </w:r>
      <w:proofErr w:type="spellEnd"/>
      <w:r w:rsidRPr="00182903">
        <w:rPr>
          <w:sz w:val="22"/>
          <w:szCs w:val="22"/>
        </w:rPr>
        <w:t>» (магазины)</w:t>
      </w:r>
    </w:p>
    <w:p w:rsidR="00BD0596" w:rsidRPr="00182903" w:rsidRDefault="00BD0596" w:rsidP="00BD0596">
      <w:pPr>
        <w:jc w:val="both"/>
        <w:rPr>
          <w:sz w:val="22"/>
          <w:szCs w:val="22"/>
        </w:rPr>
      </w:pPr>
      <w:r w:rsidRPr="00182903">
        <w:rPr>
          <w:sz w:val="22"/>
          <w:szCs w:val="22"/>
        </w:rPr>
        <w:t>ООО «Волна» (магазины)</w:t>
      </w:r>
    </w:p>
    <w:p w:rsidR="00BD0596" w:rsidRPr="00182903" w:rsidRDefault="00BD0596" w:rsidP="00BD0596">
      <w:pPr>
        <w:rPr>
          <w:sz w:val="22"/>
          <w:szCs w:val="22"/>
        </w:rPr>
      </w:pPr>
      <w:r w:rsidRPr="00182903">
        <w:rPr>
          <w:sz w:val="22"/>
          <w:szCs w:val="22"/>
        </w:rPr>
        <w:t>ООО «Хлеб» (магазины)</w:t>
      </w:r>
    </w:p>
    <w:p w:rsidR="00BD0596" w:rsidRPr="00182903" w:rsidRDefault="00BD0596" w:rsidP="00BD0596">
      <w:pPr>
        <w:rPr>
          <w:sz w:val="22"/>
          <w:szCs w:val="22"/>
        </w:rPr>
      </w:pPr>
      <w:r w:rsidRPr="00182903">
        <w:rPr>
          <w:sz w:val="22"/>
          <w:szCs w:val="22"/>
        </w:rPr>
        <w:t>ООО «Север» (магазины)</w:t>
      </w:r>
    </w:p>
    <w:p w:rsidR="00BD0596" w:rsidRPr="00182903" w:rsidRDefault="00BD0596" w:rsidP="00BD0596">
      <w:pPr>
        <w:rPr>
          <w:sz w:val="22"/>
          <w:szCs w:val="22"/>
        </w:rPr>
      </w:pPr>
      <w:r w:rsidRPr="00182903">
        <w:rPr>
          <w:sz w:val="22"/>
          <w:szCs w:val="22"/>
        </w:rPr>
        <w:t>ООО Торговый дом «</w:t>
      </w:r>
      <w:proofErr w:type="spellStart"/>
      <w:r w:rsidRPr="00182903">
        <w:rPr>
          <w:sz w:val="22"/>
          <w:szCs w:val="22"/>
        </w:rPr>
        <w:t>Устьялес</w:t>
      </w:r>
      <w:proofErr w:type="spellEnd"/>
      <w:r w:rsidRPr="00182903">
        <w:rPr>
          <w:sz w:val="22"/>
          <w:szCs w:val="22"/>
        </w:rPr>
        <w:t>» (магазины)</w:t>
      </w:r>
    </w:p>
    <w:p w:rsidR="00BD0596" w:rsidRPr="00182903" w:rsidRDefault="00BD0596" w:rsidP="00BD0596">
      <w:pPr>
        <w:rPr>
          <w:sz w:val="22"/>
          <w:szCs w:val="22"/>
        </w:rPr>
      </w:pPr>
      <w:r w:rsidRPr="00182903">
        <w:rPr>
          <w:sz w:val="22"/>
          <w:szCs w:val="22"/>
        </w:rPr>
        <w:t>ООО ТД «</w:t>
      </w:r>
      <w:proofErr w:type="spellStart"/>
      <w:r w:rsidRPr="00182903">
        <w:rPr>
          <w:sz w:val="22"/>
          <w:szCs w:val="22"/>
        </w:rPr>
        <w:t>Чудославские</w:t>
      </w:r>
      <w:proofErr w:type="spellEnd"/>
      <w:r w:rsidRPr="00182903">
        <w:rPr>
          <w:sz w:val="22"/>
          <w:szCs w:val="22"/>
        </w:rPr>
        <w:t>» (магазины)</w:t>
      </w:r>
    </w:p>
    <w:p w:rsidR="00BD0596" w:rsidRPr="00182903" w:rsidRDefault="00BD0596" w:rsidP="00BD0596">
      <w:pPr>
        <w:rPr>
          <w:sz w:val="22"/>
          <w:szCs w:val="22"/>
        </w:rPr>
      </w:pPr>
      <w:r w:rsidRPr="00182903">
        <w:rPr>
          <w:sz w:val="22"/>
          <w:szCs w:val="22"/>
        </w:rPr>
        <w:t xml:space="preserve">И.П. </w:t>
      </w:r>
      <w:proofErr w:type="spellStart"/>
      <w:r w:rsidRPr="00182903">
        <w:rPr>
          <w:sz w:val="22"/>
          <w:szCs w:val="22"/>
        </w:rPr>
        <w:t>Софина</w:t>
      </w:r>
      <w:proofErr w:type="spellEnd"/>
      <w:r w:rsidRPr="00182903">
        <w:rPr>
          <w:sz w:val="22"/>
          <w:szCs w:val="22"/>
        </w:rPr>
        <w:t xml:space="preserve"> Л.П. (магазины)</w:t>
      </w:r>
    </w:p>
    <w:p w:rsidR="00BD0596" w:rsidRPr="00182903" w:rsidRDefault="00BD0596" w:rsidP="00BD0596">
      <w:pPr>
        <w:rPr>
          <w:sz w:val="22"/>
          <w:szCs w:val="22"/>
        </w:rPr>
      </w:pPr>
      <w:r w:rsidRPr="00182903">
        <w:rPr>
          <w:sz w:val="22"/>
          <w:szCs w:val="22"/>
        </w:rPr>
        <w:t xml:space="preserve">ИП </w:t>
      </w:r>
      <w:proofErr w:type="spellStart"/>
      <w:r w:rsidRPr="00182903">
        <w:rPr>
          <w:sz w:val="22"/>
          <w:szCs w:val="22"/>
        </w:rPr>
        <w:t>Звездина</w:t>
      </w:r>
      <w:proofErr w:type="spellEnd"/>
      <w:r w:rsidRPr="00182903">
        <w:rPr>
          <w:sz w:val="22"/>
          <w:szCs w:val="22"/>
        </w:rPr>
        <w:t xml:space="preserve"> О.В. (магазины)</w:t>
      </w:r>
    </w:p>
    <w:p w:rsidR="00BD0596" w:rsidRPr="00182903" w:rsidRDefault="00BD0596" w:rsidP="00BD0596">
      <w:pPr>
        <w:rPr>
          <w:sz w:val="22"/>
          <w:szCs w:val="22"/>
        </w:rPr>
      </w:pPr>
    </w:p>
    <w:p w:rsidR="00BD0596" w:rsidRPr="00182903" w:rsidRDefault="00BD0596" w:rsidP="00BD0596">
      <w:pPr>
        <w:rPr>
          <w:sz w:val="22"/>
          <w:szCs w:val="22"/>
        </w:rPr>
      </w:pPr>
      <w:r w:rsidRPr="00182903">
        <w:rPr>
          <w:sz w:val="22"/>
          <w:szCs w:val="22"/>
        </w:rPr>
        <w:t>Из крупных торговых предприятий:</w:t>
      </w:r>
    </w:p>
    <w:p w:rsidR="00BD0596" w:rsidRPr="00182903" w:rsidRDefault="00BD0596" w:rsidP="00BD0596">
      <w:pPr>
        <w:rPr>
          <w:sz w:val="22"/>
          <w:szCs w:val="22"/>
        </w:rPr>
      </w:pPr>
      <w:r w:rsidRPr="00182903">
        <w:rPr>
          <w:sz w:val="22"/>
          <w:szCs w:val="22"/>
        </w:rPr>
        <w:t>Магазин «</w:t>
      </w:r>
      <w:proofErr w:type="spellStart"/>
      <w:r w:rsidRPr="00182903">
        <w:rPr>
          <w:sz w:val="22"/>
          <w:szCs w:val="22"/>
        </w:rPr>
        <w:t>Дикси</w:t>
      </w:r>
      <w:proofErr w:type="spellEnd"/>
      <w:r w:rsidRPr="00182903">
        <w:rPr>
          <w:sz w:val="22"/>
          <w:szCs w:val="22"/>
        </w:rPr>
        <w:t>»</w:t>
      </w:r>
    </w:p>
    <w:p w:rsidR="00BD0596" w:rsidRPr="00182903" w:rsidRDefault="00BD0596" w:rsidP="00BD0596">
      <w:pPr>
        <w:jc w:val="both"/>
        <w:rPr>
          <w:sz w:val="22"/>
          <w:szCs w:val="22"/>
        </w:rPr>
      </w:pPr>
      <w:r w:rsidRPr="00182903">
        <w:rPr>
          <w:sz w:val="22"/>
          <w:szCs w:val="22"/>
        </w:rPr>
        <w:t>ГУП</w:t>
      </w:r>
      <w:r>
        <w:rPr>
          <w:sz w:val="22"/>
          <w:szCs w:val="22"/>
        </w:rPr>
        <w:t xml:space="preserve"> </w:t>
      </w:r>
      <w:r w:rsidRPr="00182903">
        <w:rPr>
          <w:sz w:val="22"/>
          <w:szCs w:val="22"/>
        </w:rPr>
        <w:t>АО «Фармация» (два аптечных киоска)</w:t>
      </w:r>
    </w:p>
    <w:p w:rsidR="00BD0596" w:rsidRPr="00182903" w:rsidRDefault="00BD0596" w:rsidP="00BD0596">
      <w:pPr>
        <w:jc w:val="both"/>
        <w:rPr>
          <w:sz w:val="22"/>
          <w:szCs w:val="22"/>
        </w:rPr>
      </w:pPr>
      <w:r w:rsidRPr="00182903">
        <w:rPr>
          <w:sz w:val="22"/>
          <w:szCs w:val="22"/>
        </w:rPr>
        <w:t>Также на территории МО «Шангальское» действует 1 АЗС.</w:t>
      </w:r>
    </w:p>
    <w:p w:rsidR="00BD0596" w:rsidRPr="00182903" w:rsidRDefault="00BD0596" w:rsidP="00BD0596">
      <w:pPr>
        <w:ind w:firstLine="708"/>
        <w:jc w:val="both"/>
        <w:rPr>
          <w:sz w:val="22"/>
          <w:szCs w:val="22"/>
        </w:rPr>
      </w:pPr>
      <w:r w:rsidRPr="00182903">
        <w:rPr>
          <w:sz w:val="22"/>
          <w:szCs w:val="22"/>
        </w:rPr>
        <w:t>На территории МО «Шангальское» находится хлебопекарня ПО «</w:t>
      </w:r>
      <w:proofErr w:type="spellStart"/>
      <w:r w:rsidRPr="00182903">
        <w:rPr>
          <w:sz w:val="22"/>
          <w:szCs w:val="22"/>
        </w:rPr>
        <w:t>Устьянское</w:t>
      </w:r>
      <w:proofErr w:type="spellEnd"/>
      <w:r w:rsidRPr="00182903">
        <w:rPr>
          <w:sz w:val="22"/>
          <w:szCs w:val="22"/>
        </w:rPr>
        <w:t>», кондитерский цех ИП «</w:t>
      </w:r>
      <w:proofErr w:type="spellStart"/>
      <w:r w:rsidRPr="00182903">
        <w:rPr>
          <w:sz w:val="22"/>
          <w:szCs w:val="22"/>
        </w:rPr>
        <w:t>Волюжская</w:t>
      </w:r>
      <w:proofErr w:type="spellEnd"/>
      <w:r w:rsidRPr="00182903">
        <w:rPr>
          <w:sz w:val="22"/>
          <w:szCs w:val="22"/>
        </w:rPr>
        <w:t xml:space="preserve"> А.В., молокозавод ИП Кокорина М.Л., поставщиком молока является Устьянская молочная компания. Молочная продукция реализовывается в торговых сетях района, а так же в г. Архангельске.</w:t>
      </w:r>
    </w:p>
    <w:p w:rsidR="00BD0596" w:rsidRPr="00182903" w:rsidRDefault="00BD0596" w:rsidP="00BD0596">
      <w:pPr>
        <w:ind w:firstLine="708"/>
        <w:jc w:val="both"/>
        <w:rPr>
          <w:sz w:val="22"/>
          <w:szCs w:val="22"/>
        </w:rPr>
      </w:pPr>
      <w:r w:rsidRPr="00182903">
        <w:rPr>
          <w:sz w:val="22"/>
          <w:szCs w:val="22"/>
        </w:rPr>
        <w:t>Предприятие общественного питания также представлено частным бизнесом: кафе «Уют» ООО «Волна», кафе «Апельсин» ПО «</w:t>
      </w:r>
      <w:proofErr w:type="spellStart"/>
      <w:r w:rsidRPr="00182903">
        <w:rPr>
          <w:sz w:val="22"/>
          <w:szCs w:val="22"/>
        </w:rPr>
        <w:t>Устьянское</w:t>
      </w:r>
      <w:proofErr w:type="spellEnd"/>
      <w:r w:rsidRPr="00182903">
        <w:rPr>
          <w:sz w:val="22"/>
          <w:szCs w:val="22"/>
        </w:rPr>
        <w:t xml:space="preserve">», ИП Счастливая Е.А., ООО «Центр лыжного спорта «Малиновка», ИП Харинов А.Н. </w:t>
      </w:r>
    </w:p>
    <w:p w:rsidR="00BD0596" w:rsidRPr="00182903" w:rsidRDefault="00BD0596" w:rsidP="00BD0596">
      <w:pPr>
        <w:ind w:firstLine="708"/>
        <w:jc w:val="both"/>
        <w:rPr>
          <w:sz w:val="22"/>
          <w:szCs w:val="22"/>
        </w:rPr>
      </w:pPr>
      <w:r w:rsidRPr="00182903">
        <w:rPr>
          <w:sz w:val="22"/>
          <w:szCs w:val="22"/>
        </w:rPr>
        <w:t>В 2019 году данные предприятия продолжают свою работу. Планируется строительство магазина торговой сети «Магнит». Торговля и общественное питание полностью удовлетворяют спрос населения. Так же на территории поселения имеются индивидуальные предприниматели оказывающие следующие услуги населению: парикмахерские, ремонт обуви и услуги программистов. Другие услуги оказываются в районном центре. Розничный товарооборот и оборот общественного питания по данным предприятиям не определен, но это составляет некоторый резерв поступления налогов.</w:t>
      </w:r>
    </w:p>
    <w:p w:rsidR="00BD0596" w:rsidRDefault="00BD0596" w:rsidP="00BD0596">
      <w:pPr>
        <w:rPr>
          <w:sz w:val="22"/>
          <w:szCs w:val="22"/>
        </w:rPr>
      </w:pPr>
    </w:p>
    <w:p w:rsidR="00BD0596" w:rsidRPr="00182903" w:rsidRDefault="00BD0596" w:rsidP="00BD0596">
      <w:pPr>
        <w:rPr>
          <w:sz w:val="22"/>
          <w:szCs w:val="22"/>
        </w:rPr>
      </w:pPr>
    </w:p>
    <w:p w:rsidR="00BD0596" w:rsidRPr="00182903" w:rsidRDefault="00BD0596" w:rsidP="00BD0596">
      <w:pPr>
        <w:rPr>
          <w:b/>
          <w:sz w:val="22"/>
          <w:szCs w:val="22"/>
        </w:rPr>
      </w:pPr>
      <w:r w:rsidRPr="00182903">
        <w:rPr>
          <w:b/>
          <w:sz w:val="22"/>
          <w:szCs w:val="22"/>
        </w:rPr>
        <w:lastRenderedPageBreak/>
        <w:t>Труд и занятость:</w:t>
      </w:r>
    </w:p>
    <w:p w:rsidR="00BD0596" w:rsidRPr="00182903" w:rsidRDefault="00BD0596" w:rsidP="00BD0596">
      <w:pPr>
        <w:shd w:val="clear" w:color="auto" w:fill="FFFFFF"/>
        <w:tabs>
          <w:tab w:val="left" w:pos="0"/>
        </w:tabs>
        <w:ind w:firstLine="540"/>
        <w:jc w:val="both"/>
        <w:rPr>
          <w:sz w:val="22"/>
          <w:szCs w:val="22"/>
        </w:rPr>
      </w:pPr>
      <w:r w:rsidRPr="00182903">
        <w:rPr>
          <w:b/>
          <w:sz w:val="22"/>
          <w:szCs w:val="22"/>
        </w:rPr>
        <w:tab/>
      </w:r>
      <w:r w:rsidRPr="00182903">
        <w:rPr>
          <w:sz w:val="22"/>
          <w:szCs w:val="22"/>
        </w:rPr>
        <w:t xml:space="preserve">Из общей численности постоянного населения муниципального образования «Шангальское» 4 100 человек (40,5%) находится в трудоспособном возрасте. </w:t>
      </w:r>
    </w:p>
    <w:p w:rsidR="00BD0596" w:rsidRPr="00182903" w:rsidRDefault="00BD0596" w:rsidP="00BD0596">
      <w:pPr>
        <w:shd w:val="clear" w:color="auto" w:fill="FFFFFF"/>
        <w:tabs>
          <w:tab w:val="left" w:pos="0"/>
        </w:tabs>
        <w:ind w:firstLine="284"/>
        <w:jc w:val="both"/>
        <w:rPr>
          <w:sz w:val="22"/>
          <w:szCs w:val="22"/>
        </w:rPr>
      </w:pPr>
      <w:r w:rsidRPr="00182903">
        <w:rPr>
          <w:sz w:val="22"/>
          <w:szCs w:val="22"/>
        </w:rPr>
        <w:t xml:space="preserve">По данным, полученным от  юридических лиц и ИП среднесписочная численность работающих  по полному кругу организаций составила (нужно принимать во внимание, что не все трудоспособные жители поселения работают на данной территории, так же на предприятиях, находящихся на территории МО «Шангальское» работают жители из других поселений): </w:t>
      </w:r>
    </w:p>
    <w:p w:rsidR="00BD0596" w:rsidRPr="00182903" w:rsidRDefault="00BD0596" w:rsidP="00BD0596">
      <w:pPr>
        <w:shd w:val="clear" w:color="auto" w:fill="FFFFFF"/>
        <w:tabs>
          <w:tab w:val="left" w:pos="0"/>
        </w:tabs>
        <w:ind w:firstLine="284"/>
        <w:jc w:val="both"/>
        <w:rPr>
          <w:sz w:val="22"/>
          <w:szCs w:val="22"/>
        </w:rPr>
      </w:pPr>
      <w:r w:rsidRPr="00182903">
        <w:rPr>
          <w:sz w:val="22"/>
          <w:szCs w:val="22"/>
        </w:rPr>
        <w:t>- в 2017 г. – 1 179,55 чел.;</w:t>
      </w:r>
    </w:p>
    <w:p w:rsidR="00BD0596" w:rsidRPr="00182903" w:rsidRDefault="00BD0596" w:rsidP="00BD0596">
      <w:pPr>
        <w:shd w:val="clear" w:color="auto" w:fill="FFFFFF"/>
        <w:tabs>
          <w:tab w:val="left" w:pos="0"/>
        </w:tabs>
        <w:ind w:firstLine="284"/>
        <w:jc w:val="both"/>
        <w:rPr>
          <w:sz w:val="22"/>
          <w:szCs w:val="22"/>
        </w:rPr>
      </w:pPr>
      <w:r w:rsidRPr="00182903">
        <w:rPr>
          <w:sz w:val="22"/>
          <w:szCs w:val="22"/>
        </w:rPr>
        <w:t>- в 2018 г. – 1 533,55 чел.;</w:t>
      </w:r>
    </w:p>
    <w:p w:rsidR="00BD0596" w:rsidRPr="00182903" w:rsidRDefault="00BD0596" w:rsidP="00BD0596">
      <w:pPr>
        <w:shd w:val="clear" w:color="auto" w:fill="FFFFFF"/>
        <w:tabs>
          <w:tab w:val="left" w:pos="0"/>
        </w:tabs>
        <w:ind w:firstLine="284"/>
        <w:jc w:val="both"/>
        <w:rPr>
          <w:sz w:val="22"/>
          <w:szCs w:val="22"/>
        </w:rPr>
      </w:pPr>
      <w:r w:rsidRPr="00182903">
        <w:rPr>
          <w:sz w:val="22"/>
          <w:szCs w:val="22"/>
        </w:rPr>
        <w:t>- в 2019 г. – 1 647 чел.;</w:t>
      </w:r>
    </w:p>
    <w:p w:rsidR="00BD0596" w:rsidRPr="00182903" w:rsidRDefault="00BD0596" w:rsidP="00BD0596">
      <w:pPr>
        <w:shd w:val="clear" w:color="auto" w:fill="FFFFFF"/>
        <w:tabs>
          <w:tab w:val="left" w:pos="0"/>
        </w:tabs>
        <w:ind w:firstLine="284"/>
        <w:jc w:val="both"/>
        <w:rPr>
          <w:sz w:val="22"/>
          <w:szCs w:val="22"/>
        </w:rPr>
      </w:pPr>
      <w:r w:rsidRPr="00182903">
        <w:rPr>
          <w:sz w:val="22"/>
          <w:szCs w:val="22"/>
        </w:rPr>
        <w:t xml:space="preserve">- в 2020-2022 гг. – 1 658 – 1 667 чел. </w:t>
      </w:r>
    </w:p>
    <w:p w:rsidR="00BD0596" w:rsidRPr="00182903" w:rsidRDefault="00BD0596" w:rsidP="00BD0596">
      <w:pPr>
        <w:shd w:val="clear" w:color="auto" w:fill="FFFFFF"/>
        <w:tabs>
          <w:tab w:val="left" w:pos="0"/>
        </w:tabs>
        <w:ind w:firstLine="284"/>
        <w:jc w:val="both"/>
        <w:rPr>
          <w:b/>
          <w:sz w:val="22"/>
          <w:szCs w:val="22"/>
        </w:rPr>
      </w:pPr>
      <w:r w:rsidRPr="00182903">
        <w:rPr>
          <w:sz w:val="22"/>
          <w:szCs w:val="22"/>
        </w:rPr>
        <w:t>Наибольший рост рабочих мест наблюдается в группе компаний УЛК. Снижается количество рабочих мест на предприятиях индивидуальных предпринимателей, особенно занимающихся заготовкой и переработкой леса. Сокращений в бюджетных организациях не планируется.</w:t>
      </w:r>
    </w:p>
    <w:p w:rsidR="00BD0596" w:rsidRPr="00182903" w:rsidRDefault="00BD0596" w:rsidP="00BD0596">
      <w:pPr>
        <w:ind w:firstLine="284"/>
        <w:rPr>
          <w:b/>
          <w:sz w:val="22"/>
          <w:szCs w:val="22"/>
        </w:rPr>
      </w:pPr>
      <w:r w:rsidRPr="00182903">
        <w:rPr>
          <w:sz w:val="22"/>
          <w:szCs w:val="22"/>
        </w:rPr>
        <w:t>Распределение занятых по видам экономической деятельности в таблице № 1 приложения к постановлению.</w:t>
      </w:r>
    </w:p>
    <w:p w:rsidR="00BD0596" w:rsidRPr="00182903" w:rsidRDefault="00BD0596" w:rsidP="00BD0596">
      <w:pPr>
        <w:ind w:firstLine="708"/>
        <w:jc w:val="both"/>
        <w:rPr>
          <w:sz w:val="22"/>
          <w:szCs w:val="22"/>
        </w:rPr>
      </w:pPr>
      <w:r w:rsidRPr="00182903">
        <w:rPr>
          <w:sz w:val="22"/>
          <w:szCs w:val="22"/>
        </w:rPr>
        <w:t>Фонд заработной платы работников занятых во всех видах деятельности  МО «Шангальское» за 2017 год составил 464 815,29 тыс. рублей, среднемесячная начисленная заработная плата работников составила 32,8 тыс. рублей.</w:t>
      </w:r>
    </w:p>
    <w:p w:rsidR="00BD0596" w:rsidRPr="00182903" w:rsidRDefault="00BD0596" w:rsidP="00BD0596">
      <w:pPr>
        <w:ind w:firstLine="708"/>
        <w:jc w:val="both"/>
        <w:rPr>
          <w:sz w:val="22"/>
          <w:szCs w:val="22"/>
        </w:rPr>
      </w:pPr>
      <w:r w:rsidRPr="00182903">
        <w:rPr>
          <w:sz w:val="22"/>
          <w:szCs w:val="22"/>
        </w:rPr>
        <w:t>В 2018 году  фонд заработной платы составил 665 211,86 тыс. рублей, среднемесячная начисленная заработная плата работников составила 36,1 тыс. рублей.</w:t>
      </w:r>
    </w:p>
    <w:p w:rsidR="00BD0596" w:rsidRPr="00182903" w:rsidRDefault="00BD0596" w:rsidP="00BD0596">
      <w:pPr>
        <w:ind w:firstLine="708"/>
        <w:jc w:val="both"/>
        <w:rPr>
          <w:sz w:val="22"/>
          <w:szCs w:val="22"/>
        </w:rPr>
      </w:pPr>
      <w:r w:rsidRPr="00182903">
        <w:rPr>
          <w:sz w:val="22"/>
          <w:szCs w:val="22"/>
        </w:rPr>
        <w:t>Начисленный фонд заработной платы работников  растет (в основном за счет ООО «УЛК», а так же бюджетных учреждений) и к концу  2019 года составит 933 710 тыс. рублей.</w:t>
      </w:r>
    </w:p>
    <w:p w:rsidR="00BD0596" w:rsidRPr="00182903" w:rsidRDefault="00BD0596" w:rsidP="00BD0596">
      <w:pPr>
        <w:jc w:val="both"/>
        <w:rPr>
          <w:sz w:val="22"/>
          <w:szCs w:val="22"/>
        </w:rPr>
      </w:pPr>
      <w:r w:rsidRPr="00182903">
        <w:rPr>
          <w:sz w:val="22"/>
          <w:szCs w:val="22"/>
        </w:rPr>
        <w:t>В 2020-2022 гг. -  от 957 508 до 973 610,7 тыс. руб.</w:t>
      </w:r>
    </w:p>
    <w:p w:rsidR="00BD0596" w:rsidRPr="00182903" w:rsidRDefault="00BD0596" w:rsidP="00BD0596">
      <w:pPr>
        <w:jc w:val="both"/>
        <w:rPr>
          <w:sz w:val="22"/>
          <w:szCs w:val="22"/>
        </w:rPr>
      </w:pPr>
    </w:p>
    <w:p w:rsidR="00BD0596" w:rsidRPr="00182903" w:rsidRDefault="00BD0596" w:rsidP="00BD0596">
      <w:pPr>
        <w:jc w:val="both"/>
        <w:rPr>
          <w:sz w:val="22"/>
          <w:szCs w:val="22"/>
        </w:rPr>
      </w:pPr>
      <w:r w:rsidRPr="00182903">
        <w:rPr>
          <w:sz w:val="22"/>
          <w:szCs w:val="22"/>
        </w:rPr>
        <w:t>Прогноз разработан для достижения следующих основных целей:</w:t>
      </w:r>
    </w:p>
    <w:p w:rsidR="00BD0596" w:rsidRPr="00182903" w:rsidRDefault="00BD0596" w:rsidP="00BD0596">
      <w:pPr>
        <w:numPr>
          <w:ilvl w:val="0"/>
          <w:numId w:val="3"/>
        </w:numPr>
        <w:jc w:val="both"/>
        <w:rPr>
          <w:sz w:val="22"/>
          <w:szCs w:val="22"/>
        </w:rPr>
      </w:pPr>
      <w:r w:rsidRPr="00182903">
        <w:rPr>
          <w:sz w:val="22"/>
          <w:szCs w:val="22"/>
        </w:rPr>
        <w:t>Создание условий для перехода к устойчивому социально-экономическому развитию муниципального образования.</w:t>
      </w:r>
    </w:p>
    <w:p w:rsidR="00BD0596" w:rsidRPr="00182903" w:rsidRDefault="00BD0596" w:rsidP="00BD0596">
      <w:pPr>
        <w:numPr>
          <w:ilvl w:val="0"/>
          <w:numId w:val="3"/>
        </w:numPr>
        <w:jc w:val="both"/>
        <w:rPr>
          <w:sz w:val="22"/>
          <w:szCs w:val="22"/>
        </w:rPr>
      </w:pPr>
      <w:r w:rsidRPr="00182903">
        <w:rPr>
          <w:sz w:val="22"/>
          <w:szCs w:val="22"/>
        </w:rPr>
        <w:t>Повышение благосостояния населения на основе динамичного и устойчивого социально-экономического развития поселения.</w:t>
      </w:r>
    </w:p>
    <w:p w:rsidR="00BD0596" w:rsidRPr="00182903" w:rsidRDefault="00BD0596" w:rsidP="00BD0596">
      <w:pPr>
        <w:ind w:left="720" w:hanging="720"/>
        <w:jc w:val="both"/>
        <w:rPr>
          <w:sz w:val="22"/>
          <w:szCs w:val="22"/>
        </w:rPr>
      </w:pPr>
      <w:r w:rsidRPr="00182903">
        <w:rPr>
          <w:sz w:val="22"/>
          <w:szCs w:val="22"/>
        </w:rPr>
        <w:t>Достижение этих целей возможно только путем:</w:t>
      </w:r>
    </w:p>
    <w:p w:rsidR="00BD0596" w:rsidRPr="00182903" w:rsidRDefault="00BD0596" w:rsidP="00BD0596">
      <w:pPr>
        <w:ind w:left="720" w:hanging="720"/>
        <w:jc w:val="both"/>
        <w:rPr>
          <w:sz w:val="22"/>
          <w:szCs w:val="22"/>
        </w:rPr>
      </w:pPr>
      <w:r w:rsidRPr="00182903">
        <w:rPr>
          <w:sz w:val="22"/>
          <w:szCs w:val="22"/>
        </w:rPr>
        <w:t>- построения динамично развивающейся рыночной экономики;</w:t>
      </w:r>
    </w:p>
    <w:p w:rsidR="00BD0596" w:rsidRPr="00182903" w:rsidRDefault="00BD0596" w:rsidP="00BD0596">
      <w:pPr>
        <w:ind w:left="142" w:hanging="142"/>
        <w:jc w:val="both"/>
        <w:rPr>
          <w:sz w:val="22"/>
          <w:szCs w:val="22"/>
        </w:rPr>
      </w:pPr>
      <w:r w:rsidRPr="00182903">
        <w:rPr>
          <w:sz w:val="22"/>
          <w:szCs w:val="22"/>
        </w:rPr>
        <w:t>- последовательного улучшения системы обеспечения материально-финансового, бюджетного, нормативно-целевого устойчивого финансирования всех подразделений и участников социально-культурного обслуживания населения;</w:t>
      </w:r>
    </w:p>
    <w:p w:rsidR="00BD0596" w:rsidRPr="00182903" w:rsidRDefault="00BD0596" w:rsidP="00BD0596">
      <w:pPr>
        <w:ind w:left="142" w:hanging="142"/>
        <w:jc w:val="both"/>
        <w:rPr>
          <w:sz w:val="22"/>
          <w:szCs w:val="22"/>
        </w:rPr>
      </w:pPr>
      <w:r w:rsidRPr="00182903">
        <w:rPr>
          <w:sz w:val="22"/>
          <w:szCs w:val="22"/>
        </w:rPr>
        <w:t>- оздоровления и прогрессивного развития отраслей и предприятий материального производства;</w:t>
      </w:r>
    </w:p>
    <w:p w:rsidR="00BD0596" w:rsidRPr="00182903" w:rsidRDefault="00BD0596" w:rsidP="00BD0596">
      <w:pPr>
        <w:ind w:left="142" w:hanging="142"/>
        <w:jc w:val="both"/>
        <w:rPr>
          <w:sz w:val="22"/>
          <w:szCs w:val="22"/>
        </w:rPr>
      </w:pPr>
      <w:r w:rsidRPr="00182903">
        <w:rPr>
          <w:sz w:val="22"/>
          <w:szCs w:val="22"/>
        </w:rPr>
        <w:t>- обеспечение прозрачности бюджетного процесса;</w:t>
      </w:r>
    </w:p>
    <w:p w:rsidR="00BD0596" w:rsidRPr="00182903" w:rsidRDefault="00BD0596" w:rsidP="00BD0596">
      <w:pPr>
        <w:ind w:left="142" w:hanging="142"/>
        <w:jc w:val="both"/>
        <w:rPr>
          <w:sz w:val="22"/>
          <w:szCs w:val="22"/>
        </w:rPr>
      </w:pPr>
      <w:r w:rsidRPr="00182903">
        <w:rPr>
          <w:sz w:val="22"/>
          <w:szCs w:val="22"/>
        </w:rPr>
        <w:t>- усиление финансового контроля.</w:t>
      </w:r>
    </w:p>
    <w:p w:rsidR="00BD0596" w:rsidRPr="00182903" w:rsidRDefault="00BD0596" w:rsidP="00BD0596">
      <w:pPr>
        <w:jc w:val="both"/>
        <w:rPr>
          <w:sz w:val="22"/>
          <w:szCs w:val="22"/>
        </w:rPr>
      </w:pPr>
      <w:r w:rsidRPr="00182903">
        <w:rPr>
          <w:sz w:val="22"/>
          <w:szCs w:val="22"/>
        </w:rPr>
        <w:t>В связи с этим предполагается реализация приоритетных проектов и целевых программ, создание благоприятного инвестиционного климата.</w:t>
      </w:r>
    </w:p>
    <w:p w:rsidR="00BD0596" w:rsidRPr="00182903" w:rsidRDefault="00BD0596" w:rsidP="00BD0596">
      <w:pPr>
        <w:jc w:val="both"/>
        <w:rPr>
          <w:sz w:val="22"/>
          <w:szCs w:val="22"/>
        </w:rPr>
      </w:pPr>
    </w:p>
    <w:p w:rsidR="00BD0596" w:rsidRPr="00182903" w:rsidRDefault="00BD0596" w:rsidP="00BD0596">
      <w:pPr>
        <w:jc w:val="both"/>
        <w:rPr>
          <w:sz w:val="22"/>
          <w:szCs w:val="22"/>
        </w:rPr>
      </w:pPr>
      <w:r w:rsidRPr="00182903">
        <w:rPr>
          <w:sz w:val="22"/>
          <w:szCs w:val="22"/>
        </w:rPr>
        <w:t>К слабым сторонам социально-экономического потенциала поселения:</w:t>
      </w:r>
    </w:p>
    <w:p w:rsidR="00BD0596" w:rsidRPr="00182903" w:rsidRDefault="00BD0596" w:rsidP="00BD0596">
      <w:pPr>
        <w:jc w:val="both"/>
        <w:rPr>
          <w:sz w:val="22"/>
          <w:szCs w:val="22"/>
        </w:rPr>
      </w:pPr>
      <w:r w:rsidRPr="00182903">
        <w:rPr>
          <w:sz w:val="22"/>
          <w:szCs w:val="22"/>
        </w:rPr>
        <w:t>- ухудшение демографической ситуации (сокращение численности населения, доли трудоспособного населения, старения населения);</w:t>
      </w:r>
    </w:p>
    <w:p w:rsidR="00BD0596" w:rsidRPr="00182903" w:rsidRDefault="00BD0596" w:rsidP="00BD0596">
      <w:pPr>
        <w:jc w:val="both"/>
        <w:rPr>
          <w:sz w:val="22"/>
          <w:szCs w:val="22"/>
        </w:rPr>
      </w:pPr>
      <w:r w:rsidRPr="00182903">
        <w:rPr>
          <w:sz w:val="22"/>
          <w:szCs w:val="22"/>
        </w:rPr>
        <w:t>- сокращение доли в экономике малого бизнеса, в том числе индивидуального предпринимательства, слабая активность инвесторов (кроме лесной отрасли).</w:t>
      </w:r>
    </w:p>
    <w:p w:rsidR="00BD0596" w:rsidRPr="00182903" w:rsidRDefault="00BD0596" w:rsidP="00BD0596">
      <w:pPr>
        <w:jc w:val="both"/>
        <w:rPr>
          <w:sz w:val="22"/>
          <w:szCs w:val="22"/>
        </w:rPr>
      </w:pPr>
    </w:p>
    <w:p w:rsidR="00BD0596" w:rsidRPr="00182903" w:rsidRDefault="00BD0596" w:rsidP="00BD0596">
      <w:pPr>
        <w:jc w:val="both"/>
        <w:rPr>
          <w:sz w:val="22"/>
          <w:szCs w:val="22"/>
        </w:rPr>
      </w:pPr>
      <w:r w:rsidRPr="00182903">
        <w:rPr>
          <w:sz w:val="22"/>
          <w:szCs w:val="22"/>
        </w:rPr>
        <w:t>В основе механизма реализации (прогноза) лежат программные мероприятия, направленные на:</w:t>
      </w:r>
    </w:p>
    <w:p w:rsidR="00BD0596" w:rsidRPr="00182903" w:rsidRDefault="00BD0596" w:rsidP="00BD0596">
      <w:pPr>
        <w:jc w:val="both"/>
        <w:rPr>
          <w:sz w:val="22"/>
          <w:szCs w:val="22"/>
        </w:rPr>
      </w:pPr>
      <w:r w:rsidRPr="00182903">
        <w:rPr>
          <w:sz w:val="22"/>
          <w:szCs w:val="22"/>
        </w:rPr>
        <w:t>- повышение качества жизни населения муниципального образования;</w:t>
      </w:r>
    </w:p>
    <w:p w:rsidR="00BD0596" w:rsidRPr="00182903" w:rsidRDefault="00BD0596" w:rsidP="00BD0596">
      <w:pPr>
        <w:jc w:val="both"/>
        <w:rPr>
          <w:sz w:val="22"/>
          <w:szCs w:val="22"/>
        </w:rPr>
      </w:pPr>
      <w:r w:rsidRPr="00182903">
        <w:rPr>
          <w:sz w:val="22"/>
          <w:szCs w:val="22"/>
        </w:rPr>
        <w:t>- повышение конкурентоспособности муниципального образования;</w:t>
      </w:r>
    </w:p>
    <w:p w:rsidR="00BD0596" w:rsidRPr="00182903" w:rsidRDefault="00BD0596" w:rsidP="00BD0596">
      <w:pPr>
        <w:jc w:val="both"/>
        <w:rPr>
          <w:sz w:val="22"/>
          <w:szCs w:val="22"/>
        </w:rPr>
      </w:pPr>
      <w:r w:rsidRPr="00182903">
        <w:rPr>
          <w:sz w:val="22"/>
          <w:szCs w:val="22"/>
        </w:rPr>
        <w:t>- проведение эффективной бюджетной политики</w:t>
      </w:r>
    </w:p>
    <w:p w:rsidR="00BD0596" w:rsidRPr="00182903" w:rsidRDefault="00BD0596" w:rsidP="00BD0596">
      <w:pPr>
        <w:jc w:val="both"/>
        <w:rPr>
          <w:sz w:val="22"/>
          <w:szCs w:val="22"/>
        </w:rPr>
      </w:pPr>
    </w:p>
    <w:p w:rsidR="00BD0596" w:rsidRPr="00182903" w:rsidRDefault="00BD0596" w:rsidP="00BD0596">
      <w:pPr>
        <w:jc w:val="center"/>
        <w:rPr>
          <w:sz w:val="22"/>
          <w:szCs w:val="22"/>
        </w:rPr>
      </w:pPr>
      <w:r w:rsidRPr="00182903">
        <w:rPr>
          <w:sz w:val="22"/>
          <w:szCs w:val="22"/>
        </w:rPr>
        <w:t>Оценка эффективности</w:t>
      </w:r>
    </w:p>
    <w:p w:rsidR="00BD0596" w:rsidRPr="00182903" w:rsidRDefault="00BD0596" w:rsidP="00BD0596">
      <w:pPr>
        <w:jc w:val="center"/>
        <w:rPr>
          <w:sz w:val="22"/>
          <w:szCs w:val="22"/>
        </w:rPr>
      </w:pPr>
    </w:p>
    <w:p w:rsidR="00BD0596" w:rsidRPr="00182903" w:rsidRDefault="00BD0596" w:rsidP="00BD0596">
      <w:pPr>
        <w:jc w:val="both"/>
        <w:rPr>
          <w:sz w:val="22"/>
          <w:szCs w:val="22"/>
        </w:rPr>
      </w:pPr>
      <w:r w:rsidRPr="00182903">
        <w:rPr>
          <w:sz w:val="22"/>
          <w:szCs w:val="22"/>
        </w:rPr>
        <w:tab/>
        <w:t>В соответствии с поставленными целями и задачами ежегодно могут быть представлены качественные, а также количественные результаты.</w:t>
      </w:r>
    </w:p>
    <w:p w:rsidR="00BD0596" w:rsidRPr="00182903" w:rsidRDefault="00BD0596" w:rsidP="00BD0596">
      <w:pPr>
        <w:jc w:val="both"/>
        <w:rPr>
          <w:sz w:val="22"/>
          <w:szCs w:val="22"/>
        </w:rPr>
      </w:pPr>
      <w:r w:rsidRPr="00182903">
        <w:rPr>
          <w:sz w:val="22"/>
          <w:szCs w:val="22"/>
        </w:rPr>
        <w:t>В качестве основных индикаторов изменения социально-экономического положения поселения в результате реализации мероприятий рекомендуется использовать следующие показатели:</w:t>
      </w:r>
    </w:p>
    <w:p w:rsidR="00BD0596" w:rsidRPr="00182903" w:rsidRDefault="00BD0596" w:rsidP="00BD0596">
      <w:pPr>
        <w:numPr>
          <w:ilvl w:val="0"/>
          <w:numId w:val="4"/>
        </w:numPr>
        <w:jc w:val="both"/>
        <w:rPr>
          <w:sz w:val="22"/>
          <w:szCs w:val="22"/>
        </w:rPr>
      </w:pPr>
      <w:r w:rsidRPr="00182903">
        <w:rPr>
          <w:sz w:val="22"/>
          <w:szCs w:val="22"/>
        </w:rPr>
        <w:t>Увеличение собственных доходов поселения.</w:t>
      </w:r>
    </w:p>
    <w:p w:rsidR="00BD0596" w:rsidRPr="00182903" w:rsidRDefault="00BD0596" w:rsidP="00BD0596">
      <w:pPr>
        <w:numPr>
          <w:ilvl w:val="0"/>
          <w:numId w:val="4"/>
        </w:numPr>
        <w:jc w:val="both"/>
        <w:rPr>
          <w:sz w:val="22"/>
          <w:szCs w:val="22"/>
        </w:rPr>
      </w:pPr>
      <w:r w:rsidRPr="00182903">
        <w:rPr>
          <w:sz w:val="22"/>
          <w:szCs w:val="22"/>
        </w:rPr>
        <w:lastRenderedPageBreak/>
        <w:t>Увеличение числа созданных и количество сохраненных рабочих мест, в целом и в отраслевом разрезе.</w:t>
      </w:r>
    </w:p>
    <w:p w:rsidR="00BD0596" w:rsidRPr="00182903" w:rsidRDefault="00BD0596" w:rsidP="00BD0596">
      <w:pPr>
        <w:numPr>
          <w:ilvl w:val="0"/>
          <w:numId w:val="4"/>
        </w:numPr>
        <w:jc w:val="both"/>
        <w:rPr>
          <w:sz w:val="22"/>
          <w:szCs w:val="22"/>
        </w:rPr>
      </w:pPr>
      <w:r w:rsidRPr="00182903">
        <w:rPr>
          <w:sz w:val="22"/>
          <w:szCs w:val="22"/>
        </w:rPr>
        <w:t>Повышение инвестиционной привлекательности поселения.</w:t>
      </w:r>
    </w:p>
    <w:p w:rsidR="00BD0596" w:rsidRPr="00182903" w:rsidRDefault="00BD0596" w:rsidP="00BD0596">
      <w:pPr>
        <w:numPr>
          <w:ilvl w:val="0"/>
          <w:numId w:val="4"/>
        </w:numPr>
        <w:jc w:val="both"/>
        <w:rPr>
          <w:sz w:val="22"/>
          <w:szCs w:val="22"/>
        </w:rPr>
      </w:pPr>
      <w:r w:rsidRPr="00182903">
        <w:rPr>
          <w:sz w:val="22"/>
          <w:szCs w:val="22"/>
        </w:rPr>
        <w:t>Увеличение количества малых предприятий.</w:t>
      </w:r>
    </w:p>
    <w:p w:rsidR="00BD0596" w:rsidRPr="00182903" w:rsidRDefault="00BD0596" w:rsidP="00BD0596">
      <w:pPr>
        <w:numPr>
          <w:ilvl w:val="0"/>
          <w:numId w:val="4"/>
        </w:numPr>
        <w:jc w:val="both"/>
        <w:rPr>
          <w:sz w:val="22"/>
          <w:szCs w:val="22"/>
        </w:rPr>
      </w:pPr>
      <w:r w:rsidRPr="00182903">
        <w:rPr>
          <w:sz w:val="22"/>
          <w:szCs w:val="22"/>
        </w:rPr>
        <w:t>Изменение показателя бюджетной обеспеченности поселения в динамике.</w:t>
      </w:r>
    </w:p>
    <w:p w:rsidR="00BD0596" w:rsidRPr="00182903" w:rsidRDefault="00BD0596" w:rsidP="00BD0596">
      <w:pPr>
        <w:numPr>
          <w:ilvl w:val="0"/>
          <w:numId w:val="4"/>
        </w:numPr>
        <w:jc w:val="both"/>
        <w:rPr>
          <w:sz w:val="22"/>
          <w:szCs w:val="22"/>
        </w:rPr>
      </w:pPr>
      <w:r w:rsidRPr="00182903">
        <w:rPr>
          <w:sz w:val="22"/>
          <w:szCs w:val="22"/>
        </w:rPr>
        <w:t>Увеличение бюджетной эффективности.</w:t>
      </w:r>
    </w:p>
    <w:p w:rsidR="00BD0596" w:rsidRPr="00182903" w:rsidRDefault="00BD0596" w:rsidP="00BD0596">
      <w:pPr>
        <w:jc w:val="both"/>
        <w:rPr>
          <w:sz w:val="22"/>
          <w:szCs w:val="22"/>
        </w:rPr>
      </w:pPr>
    </w:p>
    <w:p w:rsidR="00BD0596" w:rsidRPr="00182903" w:rsidRDefault="00BD0596" w:rsidP="00BD0596">
      <w:pPr>
        <w:jc w:val="both"/>
        <w:rPr>
          <w:b/>
          <w:sz w:val="22"/>
          <w:szCs w:val="22"/>
        </w:rPr>
      </w:pPr>
    </w:p>
    <w:p w:rsidR="00BD0596" w:rsidRDefault="00BD0596"/>
    <w:sectPr w:rsidR="00BD0596" w:rsidSect="00BD059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914EB"/>
    <w:multiLevelType w:val="singleLevel"/>
    <w:tmpl w:val="0AEC7458"/>
    <w:lvl w:ilvl="0">
      <w:start w:val="1"/>
      <w:numFmt w:val="decimal"/>
      <w:lvlText w:val="%1."/>
      <w:legacy w:legacy="1" w:legacySpace="0" w:legacyIndent="662"/>
      <w:lvlJc w:val="left"/>
      <w:rPr>
        <w:rFonts w:ascii="Times New Roman" w:hAnsi="Times New Roman" w:cs="Times New Roman" w:hint="default"/>
      </w:rPr>
    </w:lvl>
  </w:abstractNum>
  <w:abstractNum w:abstractNumId="1">
    <w:nsid w:val="338232C1"/>
    <w:multiLevelType w:val="hybridMultilevel"/>
    <w:tmpl w:val="F4564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7E5BF8"/>
    <w:multiLevelType w:val="singleLevel"/>
    <w:tmpl w:val="EEBC5FC6"/>
    <w:lvl w:ilvl="0">
      <w:start w:val="8"/>
      <w:numFmt w:val="decimal"/>
      <w:lvlText w:val="%1."/>
      <w:legacy w:legacy="1" w:legacySpace="0" w:legacyIndent="681"/>
      <w:lvlJc w:val="left"/>
      <w:rPr>
        <w:rFonts w:ascii="Times New Roman" w:hAnsi="Times New Roman" w:cs="Times New Roman" w:hint="default"/>
      </w:rPr>
    </w:lvl>
  </w:abstractNum>
  <w:abstractNum w:abstractNumId="3">
    <w:nsid w:val="40181E01"/>
    <w:multiLevelType w:val="hybridMultilevel"/>
    <w:tmpl w:val="6088A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rsids>
    <w:rsidRoot w:val="00BD0596"/>
    <w:rsid w:val="00000305"/>
    <w:rsid w:val="000004A9"/>
    <w:rsid w:val="000004D6"/>
    <w:rsid w:val="000004FF"/>
    <w:rsid w:val="0000086C"/>
    <w:rsid w:val="00000943"/>
    <w:rsid w:val="00000A96"/>
    <w:rsid w:val="00000CF1"/>
    <w:rsid w:val="00000D4F"/>
    <w:rsid w:val="00000E2A"/>
    <w:rsid w:val="00001066"/>
    <w:rsid w:val="000011F8"/>
    <w:rsid w:val="000013F1"/>
    <w:rsid w:val="00001543"/>
    <w:rsid w:val="000018D7"/>
    <w:rsid w:val="0000194F"/>
    <w:rsid w:val="00001B6C"/>
    <w:rsid w:val="00001C92"/>
    <w:rsid w:val="00001CF9"/>
    <w:rsid w:val="00001D52"/>
    <w:rsid w:val="00001D84"/>
    <w:rsid w:val="00001EE7"/>
    <w:rsid w:val="00001F42"/>
    <w:rsid w:val="00002068"/>
    <w:rsid w:val="00002314"/>
    <w:rsid w:val="000025A4"/>
    <w:rsid w:val="00002621"/>
    <w:rsid w:val="00002AD1"/>
    <w:rsid w:val="00002C5F"/>
    <w:rsid w:val="00002D1D"/>
    <w:rsid w:val="00002E74"/>
    <w:rsid w:val="00003350"/>
    <w:rsid w:val="00003874"/>
    <w:rsid w:val="000038CB"/>
    <w:rsid w:val="000038F7"/>
    <w:rsid w:val="00003951"/>
    <w:rsid w:val="00003D0B"/>
    <w:rsid w:val="00003E2B"/>
    <w:rsid w:val="000040A9"/>
    <w:rsid w:val="00004216"/>
    <w:rsid w:val="000047B6"/>
    <w:rsid w:val="0000496F"/>
    <w:rsid w:val="000049EE"/>
    <w:rsid w:val="00004A14"/>
    <w:rsid w:val="00004C81"/>
    <w:rsid w:val="00004D05"/>
    <w:rsid w:val="00004D3E"/>
    <w:rsid w:val="00005315"/>
    <w:rsid w:val="000057CB"/>
    <w:rsid w:val="000058EE"/>
    <w:rsid w:val="00005B2C"/>
    <w:rsid w:val="00005B31"/>
    <w:rsid w:val="00005C1D"/>
    <w:rsid w:val="00005E6A"/>
    <w:rsid w:val="00006668"/>
    <w:rsid w:val="00006671"/>
    <w:rsid w:val="00006C75"/>
    <w:rsid w:val="00006C76"/>
    <w:rsid w:val="00006E60"/>
    <w:rsid w:val="0000713D"/>
    <w:rsid w:val="00007253"/>
    <w:rsid w:val="00007814"/>
    <w:rsid w:val="000079BD"/>
    <w:rsid w:val="00007A18"/>
    <w:rsid w:val="00007CA8"/>
    <w:rsid w:val="00007E57"/>
    <w:rsid w:val="00007F31"/>
    <w:rsid w:val="000101E3"/>
    <w:rsid w:val="0001026C"/>
    <w:rsid w:val="00010D39"/>
    <w:rsid w:val="0001122D"/>
    <w:rsid w:val="0001157D"/>
    <w:rsid w:val="000116AE"/>
    <w:rsid w:val="0001182F"/>
    <w:rsid w:val="0001192B"/>
    <w:rsid w:val="00011C6D"/>
    <w:rsid w:val="00011D5D"/>
    <w:rsid w:val="0001223B"/>
    <w:rsid w:val="000127C1"/>
    <w:rsid w:val="00012B78"/>
    <w:rsid w:val="00013259"/>
    <w:rsid w:val="0001346F"/>
    <w:rsid w:val="000134A4"/>
    <w:rsid w:val="00013807"/>
    <w:rsid w:val="00013A29"/>
    <w:rsid w:val="00013C76"/>
    <w:rsid w:val="000142A3"/>
    <w:rsid w:val="00014670"/>
    <w:rsid w:val="00014766"/>
    <w:rsid w:val="000147D8"/>
    <w:rsid w:val="00014B26"/>
    <w:rsid w:val="00014DEE"/>
    <w:rsid w:val="00014E38"/>
    <w:rsid w:val="000151BE"/>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B6"/>
    <w:rsid w:val="000171EA"/>
    <w:rsid w:val="000172F0"/>
    <w:rsid w:val="00017492"/>
    <w:rsid w:val="00017B38"/>
    <w:rsid w:val="0002069B"/>
    <w:rsid w:val="000208F1"/>
    <w:rsid w:val="00020F18"/>
    <w:rsid w:val="00021032"/>
    <w:rsid w:val="000216AD"/>
    <w:rsid w:val="00021F99"/>
    <w:rsid w:val="00021FA5"/>
    <w:rsid w:val="000225C2"/>
    <w:rsid w:val="000225C9"/>
    <w:rsid w:val="00022653"/>
    <w:rsid w:val="000226B7"/>
    <w:rsid w:val="0002275F"/>
    <w:rsid w:val="000227BD"/>
    <w:rsid w:val="00022993"/>
    <w:rsid w:val="0002302D"/>
    <w:rsid w:val="00023036"/>
    <w:rsid w:val="000232DE"/>
    <w:rsid w:val="0002350D"/>
    <w:rsid w:val="000236B4"/>
    <w:rsid w:val="00023797"/>
    <w:rsid w:val="000237D5"/>
    <w:rsid w:val="0002388B"/>
    <w:rsid w:val="000239D4"/>
    <w:rsid w:val="00023A37"/>
    <w:rsid w:val="00023A4D"/>
    <w:rsid w:val="00023ABD"/>
    <w:rsid w:val="00023B71"/>
    <w:rsid w:val="00023FAE"/>
    <w:rsid w:val="00023FD7"/>
    <w:rsid w:val="000240DD"/>
    <w:rsid w:val="00024234"/>
    <w:rsid w:val="000244E1"/>
    <w:rsid w:val="0002493E"/>
    <w:rsid w:val="00024BA8"/>
    <w:rsid w:val="00024C3B"/>
    <w:rsid w:val="00025266"/>
    <w:rsid w:val="000255C0"/>
    <w:rsid w:val="000255FE"/>
    <w:rsid w:val="00025917"/>
    <w:rsid w:val="000259CC"/>
    <w:rsid w:val="00025C03"/>
    <w:rsid w:val="00025D09"/>
    <w:rsid w:val="00025E19"/>
    <w:rsid w:val="00026009"/>
    <w:rsid w:val="0002663A"/>
    <w:rsid w:val="00026875"/>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E46"/>
    <w:rsid w:val="00030190"/>
    <w:rsid w:val="000307A4"/>
    <w:rsid w:val="00030831"/>
    <w:rsid w:val="00030BC8"/>
    <w:rsid w:val="00031294"/>
    <w:rsid w:val="000313D2"/>
    <w:rsid w:val="00031735"/>
    <w:rsid w:val="00031789"/>
    <w:rsid w:val="00031AEA"/>
    <w:rsid w:val="00031FFC"/>
    <w:rsid w:val="000328E7"/>
    <w:rsid w:val="00032932"/>
    <w:rsid w:val="00032AD4"/>
    <w:rsid w:val="00032CA2"/>
    <w:rsid w:val="00032E3E"/>
    <w:rsid w:val="00032E50"/>
    <w:rsid w:val="0003337E"/>
    <w:rsid w:val="000337F0"/>
    <w:rsid w:val="0003397D"/>
    <w:rsid w:val="00033BF3"/>
    <w:rsid w:val="00033BFA"/>
    <w:rsid w:val="00034452"/>
    <w:rsid w:val="000344F8"/>
    <w:rsid w:val="0003452A"/>
    <w:rsid w:val="000346D0"/>
    <w:rsid w:val="000349DA"/>
    <w:rsid w:val="00034AA7"/>
    <w:rsid w:val="00034AE3"/>
    <w:rsid w:val="00034E11"/>
    <w:rsid w:val="00035016"/>
    <w:rsid w:val="00035035"/>
    <w:rsid w:val="0003507C"/>
    <w:rsid w:val="000355AE"/>
    <w:rsid w:val="000358A5"/>
    <w:rsid w:val="00035F9E"/>
    <w:rsid w:val="0003604D"/>
    <w:rsid w:val="00036193"/>
    <w:rsid w:val="00036219"/>
    <w:rsid w:val="000362B4"/>
    <w:rsid w:val="000362FC"/>
    <w:rsid w:val="000363DB"/>
    <w:rsid w:val="00036787"/>
    <w:rsid w:val="00036A6D"/>
    <w:rsid w:val="00036E0D"/>
    <w:rsid w:val="00036E85"/>
    <w:rsid w:val="00036EF2"/>
    <w:rsid w:val="00037071"/>
    <w:rsid w:val="000373A4"/>
    <w:rsid w:val="00037B66"/>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32"/>
    <w:rsid w:val="000415CA"/>
    <w:rsid w:val="00041827"/>
    <w:rsid w:val="00041DC6"/>
    <w:rsid w:val="00041F3F"/>
    <w:rsid w:val="00041F69"/>
    <w:rsid w:val="0004222B"/>
    <w:rsid w:val="000422D2"/>
    <w:rsid w:val="00042310"/>
    <w:rsid w:val="0004258F"/>
    <w:rsid w:val="00042662"/>
    <w:rsid w:val="00042A80"/>
    <w:rsid w:val="00042D0F"/>
    <w:rsid w:val="00042E8E"/>
    <w:rsid w:val="0004323F"/>
    <w:rsid w:val="0004335B"/>
    <w:rsid w:val="0004346D"/>
    <w:rsid w:val="000436F7"/>
    <w:rsid w:val="00043803"/>
    <w:rsid w:val="00043A44"/>
    <w:rsid w:val="00043DC4"/>
    <w:rsid w:val="00043DF4"/>
    <w:rsid w:val="00044603"/>
    <w:rsid w:val="00044978"/>
    <w:rsid w:val="00044A00"/>
    <w:rsid w:val="00044B67"/>
    <w:rsid w:val="00044CAC"/>
    <w:rsid w:val="00044D02"/>
    <w:rsid w:val="00044E24"/>
    <w:rsid w:val="00045007"/>
    <w:rsid w:val="00045044"/>
    <w:rsid w:val="0004533F"/>
    <w:rsid w:val="00045482"/>
    <w:rsid w:val="000454B2"/>
    <w:rsid w:val="00045779"/>
    <w:rsid w:val="00045A05"/>
    <w:rsid w:val="00045BB3"/>
    <w:rsid w:val="00045C8C"/>
    <w:rsid w:val="00045F2D"/>
    <w:rsid w:val="00045FFD"/>
    <w:rsid w:val="000462F2"/>
    <w:rsid w:val="0004647C"/>
    <w:rsid w:val="000464D2"/>
    <w:rsid w:val="0004681A"/>
    <w:rsid w:val="0004682C"/>
    <w:rsid w:val="00046AFE"/>
    <w:rsid w:val="00046CFC"/>
    <w:rsid w:val="000470DA"/>
    <w:rsid w:val="000470EF"/>
    <w:rsid w:val="000471FF"/>
    <w:rsid w:val="000472B9"/>
    <w:rsid w:val="00047543"/>
    <w:rsid w:val="00047691"/>
    <w:rsid w:val="00047C94"/>
    <w:rsid w:val="000500A7"/>
    <w:rsid w:val="00050263"/>
    <w:rsid w:val="00050418"/>
    <w:rsid w:val="000509E1"/>
    <w:rsid w:val="000509ED"/>
    <w:rsid w:val="00050B29"/>
    <w:rsid w:val="00050C3C"/>
    <w:rsid w:val="00050DFE"/>
    <w:rsid w:val="00051044"/>
    <w:rsid w:val="000513DE"/>
    <w:rsid w:val="0005150F"/>
    <w:rsid w:val="00051BB5"/>
    <w:rsid w:val="00051E54"/>
    <w:rsid w:val="000521DC"/>
    <w:rsid w:val="0005245C"/>
    <w:rsid w:val="0005246E"/>
    <w:rsid w:val="00052484"/>
    <w:rsid w:val="000525E6"/>
    <w:rsid w:val="00052799"/>
    <w:rsid w:val="00052AA6"/>
    <w:rsid w:val="00052F13"/>
    <w:rsid w:val="00053096"/>
    <w:rsid w:val="000533D4"/>
    <w:rsid w:val="00053796"/>
    <w:rsid w:val="00053887"/>
    <w:rsid w:val="00054262"/>
    <w:rsid w:val="00054644"/>
    <w:rsid w:val="000549A8"/>
    <w:rsid w:val="000550D0"/>
    <w:rsid w:val="0005551F"/>
    <w:rsid w:val="000555B3"/>
    <w:rsid w:val="000557D5"/>
    <w:rsid w:val="00055812"/>
    <w:rsid w:val="00055DF8"/>
    <w:rsid w:val="000567D5"/>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6E4"/>
    <w:rsid w:val="000608C4"/>
    <w:rsid w:val="00060B05"/>
    <w:rsid w:val="00060B2E"/>
    <w:rsid w:val="00060C1A"/>
    <w:rsid w:val="00060C65"/>
    <w:rsid w:val="00060DF3"/>
    <w:rsid w:val="00060E03"/>
    <w:rsid w:val="00060FF8"/>
    <w:rsid w:val="0006102D"/>
    <w:rsid w:val="00061182"/>
    <w:rsid w:val="00061687"/>
    <w:rsid w:val="00062618"/>
    <w:rsid w:val="0006283F"/>
    <w:rsid w:val="00062A2B"/>
    <w:rsid w:val="000633A4"/>
    <w:rsid w:val="000639E9"/>
    <w:rsid w:val="00063A37"/>
    <w:rsid w:val="00063BF2"/>
    <w:rsid w:val="00063D73"/>
    <w:rsid w:val="00063ED5"/>
    <w:rsid w:val="00063EEE"/>
    <w:rsid w:val="00064172"/>
    <w:rsid w:val="00064173"/>
    <w:rsid w:val="000641E8"/>
    <w:rsid w:val="00064477"/>
    <w:rsid w:val="0006452A"/>
    <w:rsid w:val="00064651"/>
    <w:rsid w:val="0006472B"/>
    <w:rsid w:val="00064DA5"/>
    <w:rsid w:val="00064E19"/>
    <w:rsid w:val="00064E73"/>
    <w:rsid w:val="000650B0"/>
    <w:rsid w:val="00065143"/>
    <w:rsid w:val="000652AA"/>
    <w:rsid w:val="000653E1"/>
    <w:rsid w:val="000654D7"/>
    <w:rsid w:val="00065546"/>
    <w:rsid w:val="000656F7"/>
    <w:rsid w:val="00065738"/>
    <w:rsid w:val="0006590E"/>
    <w:rsid w:val="00065C0A"/>
    <w:rsid w:val="00065D1F"/>
    <w:rsid w:val="00065D77"/>
    <w:rsid w:val="00065F2A"/>
    <w:rsid w:val="0006672C"/>
    <w:rsid w:val="00066887"/>
    <w:rsid w:val="000668CC"/>
    <w:rsid w:val="00066A6E"/>
    <w:rsid w:val="00066B01"/>
    <w:rsid w:val="00066B5B"/>
    <w:rsid w:val="0006710B"/>
    <w:rsid w:val="00067244"/>
    <w:rsid w:val="00067354"/>
    <w:rsid w:val="00067AAD"/>
    <w:rsid w:val="00067CC4"/>
    <w:rsid w:val="000700C6"/>
    <w:rsid w:val="00070267"/>
    <w:rsid w:val="00070288"/>
    <w:rsid w:val="0007053D"/>
    <w:rsid w:val="0007090E"/>
    <w:rsid w:val="00070989"/>
    <w:rsid w:val="00070ABF"/>
    <w:rsid w:val="00070B2A"/>
    <w:rsid w:val="00070C10"/>
    <w:rsid w:val="00070CCD"/>
    <w:rsid w:val="00071085"/>
    <w:rsid w:val="000710BD"/>
    <w:rsid w:val="00071216"/>
    <w:rsid w:val="0007146A"/>
    <w:rsid w:val="00071825"/>
    <w:rsid w:val="00071942"/>
    <w:rsid w:val="00071CA7"/>
    <w:rsid w:val="00071CD4"/>
    <w:rsid w:val="00071FC9"/>
    <w:rsid w:val="0007201B"/>
    <w:rsid w:val="0007213A"/>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DD"/>
    <w:rsid w:val="00074B23"/>
    <w:rsid w:val="00074C15"/>
    <w:rsid w:val="00075390"/>
    <w:rsid w:val="000753A2"/>
    <w:rsid w:val="000753C6"/>
    <w:rsid w:val="00075404"/>
    <w:rsid w:val="00075579"/>
    <w:rsid w:val="00075811"/>
    <w:rsid w:val="000759B6"/>
    <w:rsid w:val="0007620B"/>
    <w:rsid w:val="000762CC"/>
    <w:rsid w:val="00076565"/>
    <w:rsid w:val="0007671F"/>
    <w:rsid w:val="00076B74"/>
    <w:rsid w:val="00076BBC"/>
    <w:rsid w:val="00077209"/>
    <w:rsid w:val="00077BAE"/>
    <w:rsid w:val="00077DA0"/>
    <w:rsid w:val="00077EEB"/>
    <w:rsid w:val="00080009"/>
    <w:rsid w:val="000800AF"/>
    <w:rsid w:val="00080410"/>
    <w:rsid w:val="0008052E"/>
    <w:rsid w:val="000805A5"/>
    <w:rsid w:val="00080764"/>
    <w:rsid w:val="00080A22"/>
    <w:rsid w:val="0008101F"/>
    <w:rsid w:val="0008105A"/>
    <w:rsid w:val="00081093"/>
    <w:rsid w:val="000811CB"/>
    <w:rsid w:val="00081466"/>
    <w:rsid w:val="0008189A"/>
    <w:rsid w:val="00081DBE"/>
    <w:rsid w:val="00081F01"/>
    <w:rsid w:val="00081FD3"/>
    <w:rsid w:val="00081FED"/>
    <w:rsid w:val="000825C7"/>
    <w:rsid w:val="0008261F"/>
    <w:rsid w:val="00082906"/>
    <w:rsid w:val="0008291A"/>
    <w:rsid w:val="00082CBE"/>
    <w:rsid w:val="00082D41"/>
    <w:rsid w:val="00082F97"/>
    <w:rsid w:val="00083174"/>
    <w:rsid w:val="000835CB"/>
    <w:rsid w:val="000836E3"/>
    <w:rsid w:val="0008389B"/>
    <w:rsid w:val="00083937"/>
    <w:rsid w:val="00083B5C"/>
    <w:rsid w:val="00083C3D"/>
    <w:rsid w:val="00083C4D"/>
    <w:rsid w:val="00083C6D"/>
    <w:rsid w:val="00083E7A"/>
    <w:rsid w:val="00083EFE"/>
    <w:rsid w:val="00083F4E"/>
    <w:rsid w:val="0008409E"/>
    <w:rsid w:val="0008428E"/>
    <w:rsid w:val="000843BB"/>
    <w:rsid w:val="0008466E"/>
    <w:rsid w:val="000847C2"/>
    <w:rsid w:val="000847C5"/>
    <w:rsid w:val="00084C99"/>
    <w:rsid w:val="00084FDB"/>
    <w:rsid w:val="00085236"/>
    <w:rsid w:val="0008558B"/>
    <w:rsid w:val="00085685"/>
    <w:rsid w:val="00085D5B"/>
    <w:rsid w:val="00085EAB"/>
    <w:rsid w:val="00085F36"/>
    <w:rsid w:val="00086176"/>
    <w:rsid w:val="0008618C"/>
    <w:rsid w:val="0008634F"/>
    <w:rsid w:val="00086510"/>
    <w:rsid w:val="0008666B"/>
    <w:rsid w:val="00086782"/>
    <w:rsid w:val="00086967"/>
    <w:rsid w:val="000869F5"/>
    <w:rsid w:val="00086A0C"/>
    <w:rsid w:val="000871CA"/>
    <w:rsid w:val="00087264"/>
    <w:rsid w:val="000873F3"/>
    <w:rsid w:val="000879BF"/>
    <w:rsid w:val="00087A4F"/>
    <w:rsid w:val="00087B23"/>
    <w:rsid w:val="00087DDF"/>
    <w:rsid w:val="00087EDC"/>
    <w:rsid w:val="000900CB"/>
    <w:rsid w:val="00090140"/>
    <w:rsid w:val="0009025E"/>
    <w:rsid w:val="000904A9"/>
    <w:rsid w:val="000905D9"/>
    <w:rsid w:val="000906E7"/>
    <w:rsid w:val="00090764"/>
    <w:rsid w:val="000909F1"/>
    <w:rsid w:val="00090A75"/>
    <w:rsid w:val="00090AEA"/>
    <w:rsid w:val="00090F1A"/>
    <w:rsid w:val="0009164E"/>
    <w:rsid w:val="000917ED"/>
    <w:rsid w:val="00091C2C"/>
    <w:rsid w:val="00091F91"/>
    <w:rsid w:val="00092135"/>
    <w:rsid w:val="0009214B"/>
    <w:rsid w:val="0009283A"/>
    <w:rsid w:val="00092A6C"/>
    <w:rsid w:val="00092CCB"/>
    <w:rsid w:val="00092D48"/>
    <w:rsid w:val="00092E67"/>
    <w:rsid w:val="00093002"/>
    <w:rsid w:val="0009317E"/>
    <w:rsid w:val="00093629"/>
    <w:rsid w:val="00093A09"/>
    <w:rsid w:val="000940D4"/>
    <w:rsid w:val="00094B0E"/>
    <w:rsid w:val="00094B17"/>
    <w:rsid w:val="00094C39"/>
    <w:rsid w:val="00095360"/>
    <w:rsid w:val="0009540A"/>
    <w:rsid w:val="0009542C"/>
    <w:rsid w:val="00095464"/>
    <w:rsid w:val="00095496"/>
    <w:rsid w:val="00095A91"/>
    <w:rsid w:val="00095AB8"/>
    <w:rsid w:val="00095AD0"/>
    <w:rsid w:val="00095CA9"/>
    <w:rsid w:val="00095F5A"/>
    <w:rsid w:val="000960BC"/>
    <w:rsid w:val="000960C2"/>
    <w:rsid w:val="000962EE"/>
    <w:rsid w:val="000963E2"/>
    <w:rsid w:val="00096C7F"/>
    <w:rsid w:val="00096D69"/>
    <w:rsid w:val="000970EC"/>
    <w:rsid w:val="00097259"/>
    <w:rsid w:val="000972D5"/>
    <w:rsid w:val="00097410"/>
    <w:rsid w:val="00097A6D"/>
    <w:rsid w:val="00097A7B"/>
    <w:rsid w:val="000A0067"/>
    <w:rsid w:val="000A0208"/>
    <w:rsid w:val="000A02D6"/>
    <w:rsid w:val="000A02E0"/>
    <w:rsid w:val="000A05E8"/>
    <w:rsid w:val="000A0B75"/>
    <w:rsid w:val="000A0D9B"/>
    <w:rsid w:val="000A0DA0"/>
    <w:rsid w:val="000A0F8E"/>
    <w:rsid w:val="000A10A7"/>
    <w:rsid w:val="000A13F0"/>
    <w:rsid w:val="000A166D"/>
    <w:rsid w:val="000A1C26"/>
    <w:rsid w:val="000A1DE4"/>
    <w:rsid w:val="000A241C"/>
    <w:rsid w:val="000A26F2"/>
    <w:rsid w:val="000A2D5B"/>
    <w:rsid w:val="000A3084"/>
    <w:rsid w:val="000A3157"/>
    <w:rsid w:val="000A32A8"/>
    <w:rsid w:val="000A32AB"/>
    <w:rsid w:val="000A37AE"/>
    <w:rsid w:val="000A3A49"/>
    <w:rsid w:val="000A3CB7"/>
    <w:rsid w:val="000A3D7E"/>
    <w:rsid w:val="000A3DCD"/>
    <w:rsid w:val="000A3F2E"/>
    <w:rsid w:val="000A4120"/>
    <w:rsid w:val="000A42B1"/>
    <w:rsid w:val="000A431E"/>
    <w:rsid w:val="000A45E3"/>
    <w:rsid w:val="000A4764"/>
    <w:rsid w:val="000A4A41"/>
    <w:rsid w:val="000A4A50"/>
    <w:rsid w:val="000A4C0D"/>
    <w:rsid w:val="000A4C3E"/>
    <w:rsid w:val="000A4F7F"/>
    <w:rsid w:val="000A5307"/>
    <w:rsid w:val="000A530F"/>
    <w:rsid w:val="000A5C6B"/>
    <w:rsid w:val="000A5D8C"/>
    <w:rsid w:val="000A5E2B"/>
    <w:rsid w:val="000A5F08"/>
    <w:rsid w:val="000A6075"/>
    <w:rsid w:val="000A630C"/>
    <w:rsid w:val="000A63C7"/>
    <w:rsid w:val="000A6714"/>
    <w:rsid w:val="000A671C"/>
    <w:rsid w:val="000A6800"/>
    <w:rsid w:val="000A68B2"/>
    <w:rsid w:val="000A6E11"/>
    <w:rsid w:val="000A6F2C"/>
    <w:rsid w:val="000A6F75"/>
    <w:rsid w:val="000A70B5"/>
    <w:rsid w:val="000A70EA"/>
    <w:rsid w:val="000A72BB"/>
    <w:rsid w:val="000A7496"/>
    <w:rsid w:val="000A7670"/>
    <w:rsid w:val="000A76F1"/>
    <w:rsid w:val="000A7B06"/>
    <w:rsid w:val="000A7FD8"/>
    <w:rsid w:val="000B0353"/>
    <w:rsid w:val="000B03BE"/>
    <w:rsid w:val="000B04A8"/>
    <w:rsid w:val="000B0A65"/>
    <w:rsid w:val="000B0AB5"/>
    <w:rsid w:val="000B0BE3"/>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DD"/>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25B"/>
    <w:rsid w:val="000B644E"/>
    <w:rsid w:val="000B6628"/>
    <w:rsid w:val="000B677D"/>
    <w:rsid w:val="000B6B0F"/>
    <w:rsid w:val="000B6E0E"/>
    <w:rsid w:val="000B6E26"/>
    <w:rsid w:val="000B6ECC"/>
    <w:rsid w:val="000B71E0"/>
    <w:rsid w:val="000B7578"/>
    <w:rsid w:val="000B7589"/>
    <w:rsid w:val="000B75EF"/>
    <w:rsid w:val="000B7906"/>
    <w:rsid w:val="000B7D27"/>
    <w:rsid w:val="000B7F4F"/>
    <w:rsid w:val="000B7FBD"/>
    <w:rsid w:val="000C0837"/>
    <w:rsid w:val="000C0865"/>
    <w:rsid w:val="000C0A52"/>
    <w:rsid w:val="000C13AD"/>
    <w:rsid w:val="000C16CC"/>
    <w:rsid w:val="000C1721"/>
    <w:rsid w:val="000C184C"/>
    <w:rsid w:val="000C1B42"/>
    <w:rsid w:val="000C1BFB"/>
    <w:rsid w:val="000C2064"/>
    <w:rsid w:val="000C21BB"/>
    <w:rsid w:val="000C232C"/>
    <w:rsid w:val="000C242D"/>
    <w:rsid w:val="000C267D"/>
    <w:rsid w:val="000C26AE"/>
    <w:rsid w:val="000C282E"/>
    <w:rsid w:val="000C2A46"/>
    <w:rsid w:val="000C2DFD"/>
    <w:rsid w:val="000C2FFD"/>
    <w:rsid w:val="000C30BE"/>
    <w:rsid w:val="000C310F"/>
    <w:rsid w:val="000C31AD"/>
    <w:rsid w:val="000C3274"/>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A47"/>
    <w:rsid w:val="000C5F71"/>
    <w:rsid w:val="000C6245"/>
    <w:rsid w:val="000C63A0"/>
    <w:rsid w:val="000C6410"/>
    <w:rsid w:val="000C65C7"/>
    <w:rsid w:val="000C6808"/>
    <w:rsid w:val="000C680B"/>
    <w:rsid w:val="000C6859"/>
    <w:rsid w:val="000C6CA5"/>
    <w:rsid w:val="000C736E"/>
    <w:rsid w:val="000C772D"/>
    <w:rsid w:val="000C77F6"/>
    <w:rsid w:val="000C7A39"/>
    <w:rsid w:val="000C7F84"/>
    <w:rsid w:val="000C7F89"/>
    <w:rsid w:val="000D007C"/>
    <w:rsid w:val="000D017C"/>
    <w:rsid w:val="000D01F6"/>
    <w:rsid w:val="000D0742"/>
    <w:rsid w:val="000D0DAA"/>
    <w:rsid w:val="000D111D"/>
    <w:rsid w:val="000D14F9"/>
    <w:rsid w:val="000D16B1"/>
    <w:rsid w:val="000D16EE"/>
    <w:rsid w:val="000D16F3"/>
    <w:rsid w:val="000D19B5"/>
    <w:rsid w:val="000D1B3C"/>
    <w:rsid w:val="000D1F21"/>
    <w:rsid w:val="000D1FC8"/>
    <w:rsid w:val="000D2202"/>
    <w:rsid w:val="000D22CF"/>
    <w:rsid w:val="000D23B8"/>
    <w:rsid w:val="000D2796"/>
    <w:rsid w:val="000D27A0"/>
    <w:rsid w:val="000D28CD"/>
    <w:rsid w:val="000D2B3D"/>
    <w:rsid w:val="000D2CAC"/>
    <w:rsid w:val="000D2F1E"/>
    <w:rsid w:val="000D3011"/>
    <w:rsid w:val="000D3F47"/>
    <w:rsid w:val="000D42FE"/>
    <w:rsid w:val="000D46E7"/>
    <w:rsid w:val="000D4A3F"/>
    <w:rsid w:val="000D4A79"/>
    <w:rsid w:val="000D4C12"/>
    <w:rsid w:val="000D514E"/>
    <w:rsid w:val="000D5288"/>
    <w:rsid w:val="000D5306"/>
    <w:rsid w:val="000D5772"/>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4D8"/>
    <w:rsid w:val="000E5776"/>
    <w:rsid w:val="000E5A28"/>
    <w:rsid w:val="000E5B03"/>
    <w:rsid w:val="000E5C35"/>
    <w:rsid w:val="000E5CBC"/>
    <w:rsid w:val="000E5F4E"/>
    <w:rsid w:val="000E6020"/>
    <w:rsid w:val="000E60BD"/>
    <w:rsid w:val="000E627F"/>
    <w:rsid w:val="000E63D8"/>
    <w:rsid w:val="000E6596"/>
    <w:rsid w:val="000E66E9"/>
    <w:rsid w:val="000E67FF"/>
    <w:rsid w:val="000E6A05"/>
    <w:rsid w:val="000E6AC4"/>
    <w:rsid w:val="000E6C70"/>
    <w:rsid w:val="000E6EAB"/>
    <w:rsid w:val="000E7392"/>
    <w:rsid w:val="000E7797"/>
    <w:rsid w:val="000E7849"/>
    <w:rsid w:val="000E7BDE"/>
    <w:rsid w:val="000E7E08"/>
    <w:rsid w:val="000E7E2E"/>
    <w:rsid w:val="000E7F65"/>
    <w:rsid w:val="000E7FB9"/>
    <w:rsid w:val="000F0335"/>
    <w:rsid w:val="000F0456"/>
    <w:rsid w:val="000F0957"/>
    <w:rsid w:val="000F0A10"/>
    <w:rsid w:val="000F0B58"/>
    <w:rsid w:val="000F0B62"/>
    <w:rsid w:val="000F0CBD"/>
    <w:rsid w:val="000F0DBC"/>
    <w:rsid w:val="000F0F86"/>
    <w:rsid w:val="000F1057"/>
    <w:rsid w:val="000F121E"/>
    <w:rsid w:val="000F1401"/>
    <w:rsid w:val="000F14C9"/>
    <w:rsid w:val="000F1582"/>
    <w:rsid w:val="000F1639"/>
    <w:rsid w:val="000F1724"/>
    <w:rsid w:val="000F1C5E"/>
    <w:rsid w:val="000F1CDE"/>
    <w:rsid w:val="000F1E9C"/>
    <w:rsid w:val="000F2193"/>
    <w:rsid w:val="000F22DF"/>
    <w:rsid w:val="000F2548"/>
    <w:rsid w:val="000F26ED"/>
    <w:rsid w:val="000F26F9"/>
    <w:rsid w:val="000F2B46"/>
    <w:rsid w:val="000F2B53"/>
    <w:rsid w:val="000F2EF1"/>
    <w:rsid w:val="000F3290"/>
    <w:rsid w:val="000F3609"/>
    <w:rsid w:val="000F3CEE"/>
    <w:rsid w:val="000F3D63"/>
    <w:rsid w:val="000F43B8"/>
    <w:rsid w:val="000F4563"/>
    <w:rsid w:val="000F470F"/>
    <w:rsid w:val="000F4777"/>
    <w:rsid w:val="000F49E7"/>
    <w:rsid w:val="000F4A6A"/>
    <w:rsid w:val="000F4E21"/>
    <w:rsid w:val="000F4EBD"/>
    <w:rsid w:val="000F56AF"/>
    <w:rsid w:val="000F5752"/>
    <w:rsid w:val="000F59E9"/>
    <w:rsid w:val="000F5BA3"/>
    <w:rsid w:val="000F6855"/>
    <w:rsid w:val="000F6938"/>
    <w:rsid w:val="000F6A9E"/>
    <w:rsid w:val="000F6B6D"/>
    <w:rsid w:val="000F72BB"/>
    <w:rsid w:val="000F78FB"/>
    <w:rsid w:val="000F7CAA"/>
    <w:rsid w:val="00100207"/>
    <w:rsid w:val="001006EF"/>
    <w:rsid w:val="001006FE"/>
    <w:rsid w:val="001009B7"/>
    <w:rsid w:val="001009D6"/>
    <w:rsid w:val="00100BB1"/>
    <w:rsid w:val="00100F48"/>
    <w:rsid w:val="00100FDC"/>
    <w:rsid w:val="001015CB"/>
    <w:rsid w:val="0010162F"/>
    <w:rsid w:val="00101B70"/>
    <w:rsid w:val="00102121"/>
    <w:rsid w:val="00102524"/>
    <w:rsid w:val="001025C6"/>
    <w:rsid w:val="001026F2"/>
    <w:rsid w:val="0010291B"/>
    <w:rsid w:val="00102A64"/>
    <w:rsid w:val="00102C92"/>
    <w:rsid w:val="00103075"/>
    <w:rsid w:val="001030CA"/>
    <w:rsid w:val="0010313C"/>
    <w:rsid w:val="0010375B"/>
    <w:rsid w:val="001037C1"/>
    <w:rsid w:val="00103802"/>
    <w:rsid w:val="00103B7E"/>
    <w:rsid w:val="00103DEB"/>
    <w:rsid w:val="00103E28"/>
    <w:rsid w:val="00104044"/>
    <w:rsid w:val="00104549"/>
    <w:rsid w:val="001047B8"/>
    <w:rsid w:val="00104CC4"/>
    <w:rsid w:val="00104E13"/>
    <w:rsid w:val="00105111"/>
    <w:rsid w:val="00105250"/>
    <w:rsid w:val="00105673"/>
    <w:rsid w:val="0010577C"/>
    <w:rsid w:val="001057D7"/>
    <w:rsid w:val="00105BF1"/>
    <w:rsid w:val="001060C7"/>
    <w:rsid w:val="00106210"/>
    <w:rsid w:val="001065F5"/>
    <w:rsid w:val="00106900"/>
    <w:rsid w:val="001069EB"/>
    <w:rsid w:val="001071E3"/>
    <w:rsid w:val="001074C5"/>
    <w:rsid w:val="00107EE1"/>
    <w:rsid w:val="001102BA"/>
    <w:rsid w:val="0011035C"/>
    <w:rsid w:val="001105D7"/>
    <w:rsid w:val="0011060D"/>
    <w:rsid w:val="00110AE2"/>
    <w:rsid w:val="00110BEA"/>
    <w:rsid w:val="00110C0D"/>
    <w:rsid w:val="00110C7C"/>
    <w:rsid w:val="00110CBF"/>
    <w:rsid w:val="00110E78"/>
    <w:rsid w:val="00110ED9"/>
    <w:rsid w:val="00110F2D"/>
    <w:rsid w:val="00110F79"/>
    <w:rsid w:val="00111018"/>
    <w:rsid w:val="001110BA"/>
    <w:rsid w:val="001112A0"/>
    <w:rsid w:val="00111900"/>
    <w:rsid w:val="00111DC3"/>
    <w:rsid w:val="0011239E"/>
    <w:rsid w:val="001124A3"/>
    <w:rsid w:val="00112623"/>
    <w:rsid w:val="00112810"/>
    <w:rsid w:val="00112816"/>
    <w:rsid w:val="001128DB"/>
    <w:rsid w:val="0011329A"/>
    <w:rsid w:val="0011330E"/>
    <w:rsid w:val="0011331E"/>
    <w:rsid w:val="0011350C"/>
    <w:rsid w:val="00113516"/>
    <w:rsid w:val="001138A4"/>
    <w:rsid w:val="0011403B"/>
    <w:rsid w:val="001141A8"/>
    <w:rsid w:val="001144F7"/>
    <w:rsid w:val="00114665"/>
    <w:rsid w:val="00114787"/>
    <w:rsid w:val="00114954"/>
    <w:rsid w:val="001149D6"/>
    <w:rsid w:val="00114DEA"/>
    <w:rsid w:val="00114EC0"/>
    <w:rsid w:val="00115204"/>
    <w:rsid w:val="00115453"/>
    <w:rsid w:val="001155EB"/>
    <w:rsid w:val="001157DA"/>
    <w:rsid w:val="0011582E"/>
    <w:rsid w:val="0011587E"/>
    <w:rsid w:val="00115C68"/>
    <w:rsid w:val="00115EA1"/>
    <w:rsid w:val="00116051"/>
    <w:rsid w:val="00116077"/>
    <w:rsid w:val="0011663B"/>
    <w:rsid w:val="00116D87"/>
    <w:rsid w:val="00116DED"/>
    <w:rsid w:val="00117405"/>
    <w:rsid w:val="00117681"/>
    <w:rsid w:val="00117899"/>
    <w:rsid w:val="0011791A"/>
    <w:rsid w:val="00117CC6"/>
    <w:rsid w:val="00117D87"/>
    <w:rsid w:val="00117F63"/>
    <w:rsid w:val="0012010F"/>
    <w:rsid w:val="00120438"/>
    <w:rsid w:val="0012071C"/>
    <w:rsid w:val="001209F0"/>
    <w:rsid w:val="001210FE"/>
    <w:rsid w:val="00121298"/>
    <w:rsid w:val="0012138C"/>
    <w:rsid w:val="001214E2"/>
    <w:rsid w:val="00121A47"/>
    <w:rsid w:val="00121EDB"/>
    <w:rsid w:val="00122228"/>
    <w:rsid w:val="00122324"/>
    <w:rsid w:val="0012262A"/>
    <w:rsid w:val="001229DF"/>
    <w:rsid w:val="00122D98"/>
    <w:rsid w:val="00122E21"/>
    <w:rsid w:val="00123046"/>
    <w:rsid w:val="0012371F"/>
    <w:rsid w:val="00123796"/>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802"/>
    <w:rsid w:val="0012680F"/>
    <w:rsid w:val="00126DE6"/>
    <w:rsid w:val="00126E7A"/>
    <w:rsid w:val="00126FF2"/>
    <w:rsid w:val="0012732F"/>
    <w:rsid w:val="0012756D"/>
    <w:rsid w:val="001276E9"/>
    <w:rsid w:val="00127785"/>
    <w:rsid w:val="00127A30"/>
    <w:rsid w:val="00127A59"/>
    <w:rsid w:val="00127E2A"/>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3D6"/>
    <w:rsid w:val="001328C9"/>
    <w:rsid w:val="001329AC"/>
    <w:rsid w:val="001332AE"/>
    <w:rsid w:val="001332CC"/>
    <w:rsid w:val="00133469"/>
    <w:rsid w:val="001337A7"/>
    <w:rsid w:val="001338C3"/>
    <w:rsid w:val="00133F47"/>
    <w:rsid w:val="00133F83"/>
    <w:rsid w:val="0013417D"/>
    <w:rsid w:val="0013428A"/>
    <w:rsid w:val="001343C2"/>
    <w:rsid w:val="001343E5"/>
    <w:rsid w:val="001344EA"/>
    <w:rsid w:val="001347D9"/>
    <w:rsid w:val="001349E3"/>
    <w:rsid w:val="00134B50"/>
    <w:rsid w:val="00134FEE"/>
    <w:rsid w:val="00135026"/>
    <w:rsid w:val="001352F8"/>
    <w:rsid w:val="0013537D"/>
    <w:rsid w:val="0013594E"/>
    <w:rsid w:val="00135B67"/>
    <w:rsid w:val="00135CB4"/>
    <w:rsid w:val="00135EFF"/>
    <w:rsid w:val="00136503"/>
    <w:rsid w:val="001365DD"/>
    <w:rsid w:val="0013671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6D6"/>
    <w:rsid w:val="00140CAC"/>
    <w:rsid w:val="00140D85"/>
    <w:rsid w:val="00140FD6"/>
    <w:rsid w:val="00141366"/>
    <w:rsid w:val="00141510"/>
    <w:rsid w:val="00141517"/>
    <w:rsid w:val="0014178D"/>
    <w:rsid w:val="001417FD"/>
    <w:rsid w:val="001419BA"/>
    <w:rsid w:val="00141D47"/>
    <w:rsid w:val="00141E3F"/>
    <w:rsid w:val="00141EBE"/>
    <w:rsid w:val="00141F8D"/>
    <w:rsid w:val="00142128"/>
    <w:rsid w:val="001424C6"/>
    <w:rsid w:val="00142570"/>
    <w:rsid w:val="00142589"/>
    <w:rsid w:val="0014263A"/>
    <w:rsid w:val="0014265D"/>
    <w:rsid w:val="00142667"/>
    <w:rsid w:val="00142737"/>
    <w:rsid w:val="00142D35"/>
    <w:rsid w:val="00142F47"/>
    <w:rsid w:val="00142FA4"/>
    <w:rsid w:val="001431E8"/>
    <w:rsid w:val="00143527"/>
    <w:rsid w:val="00143584"/>
    <w:rsid w:val="001438DD"/>
    <w:rsid w:val="001439CB"/>
    <w:rsid w:val="00143D55"/>
    <w:rsid w:val="00143F09"/>
    <w:rsid w:val="00143FF1"/>
    <w:rsid w:val="001442A4"/>
    <w:rsid w:val="00144377"/>
    <w:rsid w:val="00144554"/>
    <w:rsid w:val="001449FA"/>
    <w:rsid w:val="00144D23"/>
    <w:rsid w:val="00145260"/>
    <w:rsid w:val="00145614"/>
    <w:rsid w:val="00145642"/>
    <w:rsid w:val="0014573F"/>
    <w:rsid w:val="00145820"/>
    <w:rsid w:val="0014590C"/>
    <w:rsid w:val="001459DA"/>
    <w:rsid w:val="001459F1"/>
    <w:rsid w:val="00146072"/>
    <w:rsid w:val="00146948"/>
    <w:rsid w:val="00146BDB"/>
    <w:rsid w:val="00146BDE"/>
    <w:rsid w:val="00146FA2"/>
    <w:rsid w:val="0014738D"/>
    <w:rsid w:val="001476A1"/>
    <w:rsid w:val="0014775C"/>
    <w:rsid w:val="00147D78"/>
    <w:rsid w:val="0015006A"/>
    <w:rsid w:val="001502C8"/>
    <w:rsid w:val="0015047C"/>
    <w:rsid w:val="001507AB"/>
    <w:rsid w:val="0015096A"/>
    <w:rsid w:val="00151010"/>
    <w:rsid w:val="00151129"/>
    <w:rsid w:val="001512C7"/>
    <w:rsid w:val="00151528"/>
    <w:rsid w:val="001515D2"/>
    <w:rsid w:val="00151AE6"/>
    <w:rsid w:val="00151B49"/>
    <w:rsid w:val="00151C0D"/>
    <w:rsid w:val="00151DA2"/>
    <w:rsid w:val="00151F02"/>
    <w:rsid w:val="0015211B"/>
    <w:rsid w:val="00152372"/>
    <w:rsid w:val="0015248F"/>
    <w:rsid w:val="00152746"/>
    <w:rsid w:val="00152B84"/>
    <w:rsid w:val="00152C0A"/>
    <w:rsid w:val="00152E65"/>
    <w:rsid w:val="00152F41"/>
    <w:rsid w:val="00153117"/>
    <w:rsid w:val="00153134"/>
    <w:rsid w:val="00153208"/>
    <w:rsid w:val="001534D7"/>
    <w:rsid w:val="001539CA"/>
    <w:rsid w:val="00153B0F"/>
    <w:rsid w:val="00153CAA"/>
    <w:rsid w:val="00153CF2"/>
    <w:rsid w:val="0015427A"/>
    <w:rsid w:val="00154546"/>
    <w:rsid w:val="001546C1"/>
    <w:rsid w:val="00154A25"/>
    <w:rsid w:val="00154A90"/>
    <w:rsid w:val="00154A9D"/>
    <w:rsid w:val="00154B17"/>
    <w:rsid w:val="00154E9B"/>
    <w:rsid w:val="00154F54"/>
    <w:rsid w:val="001550E8"/>
    <w:rsid w:val="001553A3"/>
    <w:rsid w:val="001555C1"/>
    <w:rsid w:val="00155694"/>
    <w:rsid w:val="001559E3"/>
    <w:rsid w:val="00155D00"/>
    <w:rsid w:val="00155D2E"/>
    <w:rsid w:val="00155D33"/>
    <w:rsid w:val="00155EE5"/>
    <w:rsid w:val="00155FBB"/>
    <w:rsid w:val="00156143"/>
    <w:rsid w:val="00156531"/>
    <w:rsid w:val="00156A37"/>
    <w:rsid w:val="00156A54"/>
    <w:rsid w:val="00156B59"/>
    <w:rsid w:val="00156F44"/>
    <w:rsid w:val="00156F91"/>
    <w:rsid w:val="001570F3"/>
    <w:rsid w:val="00157122"/>
    <w:rsid w:val="00157434"/>
    <w:rsid w:val="0015787F"/>
    <w:rsid w:val="00157B39"/>
    <w:rsid w:val="001603DD"/>
    <w:rsid w:val="0016046B"/>
    <w:rsid w:val="00160668"/>
    <w:rsid w:val="0016079B"/>
    <w:rsid w:val="00161015"/>
    <w:rsid w:val="00161017"/>
    <w:rsid w:val="0016135B"/>
    <w:rsid w:val="00161681"/>
    <w:rsid w:val="00161791"/>
    <w:rsid w:val="001617B9"/>
    <w:rsid w:val="00161888"/>
    <w:rsid w:val="00161A4F"/>
    <w:rsid w:val="00161BE9"/>
    <w:rsid w:val="00161C06"/>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324"/>
    <w:rsid w:val="00164543"/>
    <w:rsid w:val="00164657"/>
    <w:rsid w:val="001649AF"/>
    <w:rsid w:val="00164E3D"/>
    <w:rsid w:val="0016535A"/>
    <w:rsid w:val="0016554A"/>
    <w:rsid w:val="00165CA1"/>
    <w:rsid w:val="0016601A"/>
    <w:rsid w:val="001660BA"/>
    <w:rsid w:val="00166159"/>
    <w:rsid w:val="001661CD"/>
    <w:rsid w:val="001663FA"/>
    <w:rsid w:val="001664D8"/>
    <w:rsid w:val="001666E5"/>
    <w:rsid w:val="00166C68"/>
    <w:rsid w:val="00166D92"/>
    <w:rsid w:val="00166E42"/>
    <w:rsid w:val="0016732E"/>
    <w:rsid w:val="0016758F"/>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EC1"/>
    <w:rsid w:val="0017420A"/>
    <w:rsid w:val="001743B1"/>
    <w:rsid w:val="00174C2B"/>
    <w:rsid w:val="00174C91"/>
    <w:rsid w:val="00174FA8"/>
    <w:rsid w:val="001753F4"/>
    <w:rsid w:val="001756DF"/>
    <w:rsid w:val="00175A70"/>
    <w:rsid w:val="00175C2A"/>
    <w:rsid w:val="00175C35"/>
    <w:rsid w:val="00176045"/>
    <w:rsid w:val="001760FF"/>
    <w:rsid w:val="001763E4"/>
    <w:rsid w:val="0017654E"/>
    <w:rsid w:val="00176735"/>
    <w:rsid w:val="00176A62"/>
    <w:rsid w:val="00176D2C"/>
    <w:rsid w:val="001775D9"/>
    <w:rsid w:val="00177B6D"/>
    <w:rsid w:val="00177C8D"/>
    <w:rsid w:val="00177CE8"/>
    <w:rsid w:val="00177DD8"/>
    <w:rsid w:val="00177E8F"/>
    <w:rsid w:val="00180192"/>
    <w:rsid w:val="001804AD"/>
    <w:rsid w:val="00180541"/>
    <w:rsid w:val="0018067C"/>
    <w:rsid w:val="0018085E"/>
    <w:rsid w:val="00180B8B"/>
    <w:rsid w:val="00180C44"/>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401B"/>
    <w:rsid w:val="001841F0"/>
    <w:rsid w:val="001849B9"/>
    <w:rsid w:val="00184C25"/>
    <w:rsid w:val="00184D84"/>
    <w:rsid w:val="00184E84"/>
    <w:rsid w:val="0018528D"/>
    <w:rsid w:val="001852E3"/>
    <w:rsid w:val="00185366"/>
    <w:rsid w:val="00185487"/>
    <w:rsid w:val="0018599F"/>
    <w:rsid w:val="00185B02"/>
    <w:rsid w:val="00185D72"/>
    <w:rsid w:val="00185F4C"/>
    <w:rsid w:val="0018641F"/>
    <w:rsid w:val="001865D2"/>
    <w:rsid w:val="00186D23"/>
    <w:rsid w:val="0018710D"/>
    <w:rsid w:val="00187452"/>
    <w:rsid w:val="0018753C"/>
    <w:rsid w:val="0018765B"/>
    <w:rsid w:val="00187DD4"/>
    <w:rsid w:val="00187F46"/>
    <w:rsid w:val="00187F8B"/>
    <w:rsid w:val="00190386"/>
    <w:rsid w:val="0019065C"/>
    <w:rsid w:val="001909F0"/>
    <w:rsid w:val="00190A4A"/>
    <w:rsid w:val="0019101B"/>
    <w:rsid w:val="001911F1"/>
    <w:rsid w:val="00191221"/>
    <w:rsid w:val="00191363"/>
    <w:rsid w:val="0019148C"/>
    <w:rsid w:val="0019151A"/>
    <w:rsid w:val="00191644"/>
    <w:rsid w:val="001916EB"/>
    <w:rsid w:val="00191759"/>
    <w:rsid w:val="00191896"/>
    <w:rsid w:val="001918DF"/>
    <w:rsid w:val="001919BE"/>
    <w:rsid w:val="001919F6"/>
    <w:rsid w:val="00191A7E"/>
    <w:rsid w:val="00191A8A"/>
    <w:rsid w:val="00191ADB"/>
    <w:rsid w:val="00191B0F"/>
    <w:rsid w:val="00191B7B"/>
    <w:rsid w:val="00191BE7"/>
    <w:rsid w:val="00192068"/>
    <w:rsid w:val="00192092"/>
    <w:rsid w:val="0019220B"/>
    <w:rsid w:val="0019224D"/>
    <w:rsid w:val="00192298"/>
    <w:rsid w:val="0019245C"/>
    <w:rsid w:val="00192479"/>
    <w:rsid w:val="00192482"/>
    <w:rsid w:val="001928C0"/>
    <w:rsid w:val="00192950"/>
    <w:rsid w:val="001929B8"/>
    <w:rsid w:val="00192B40"/>
    <w:rsid w:val="00192B62"/>
    <w:rsid w:val="00192B9F"/>
    <w:rsid w:val="00192E9E"/>
    <w:rsid w:val="00192F5E"/>
    <w:rsid w:val="00192F6C"/>
    <w:rsid w:val="00192FF6"/>
    <w:rsid w:val="00193259"/>
    <w:rsid w:val="0019331D"/>
    <w:rsid w:val="001936FE"/>
    <w:rsid w:val="0019393E"/>
    <w:rsid w:val="00193FB9"/>
    <w:rsid w:val="001941A4"/>
    <w:rsid w:val="001942D2"/>
    <w:rsid w:val="001942F0"/>
    <w:rsid w:val="001943F6"/>
    <w:rsid w:val="0019444D"/>
    <w:rsid w:val="00194548"/>
    <w:rsid w:val="001945CB"/>
    <w:rsid w:val="001947EA"/>
    <w:rsid w:val="00194D6C"/>
    <w:rsid w:val="0019502B"/>
    <w:rsid w:val="00195281"/>
    <w:rsid w:val="00195366"/>
    <w:rsid w:val="00195891"/>
    <w:rsid w:val="00195FC9"/>
    <w:rsid w:val="00196056"/>
    <w:rsid w:val="0019628D"/>
    <w:rsid w:val="0019647B"/>
    <w:rsid w:val="0019672A"/>
    <w:rsid w:val="0019699C"/>
    <w:rsid w:val="00196A72"/>
    <w:rsid w:val="001970A9"/>
    <w:rsid w:val="001974A6"/>
    <w:rsid w:val="00197636"/>
    <w:rsid w:val="00197854"/>
    <w:rsid w:val="0019790C"/>
    <w:rsid w:val="00197AEE"/>
    <w:rsid w:val="00197C80"/>
    <w:rsid w:val="001A02B2"/>
    <w:rsid w:val="001A0393"/>
    <w:rsid w:val="001A0812"/>
    <w:rsid w:val="001A0BBC"/>
    <w:rsid w:val="001A0EC0"/>
    <w:rsid w:val="001A0EF9"/>
    <w:rsid w:val="001A1213"/>
    <w:rsid w:val="001A12D9"/>
    <w:rsid w:val="001A1352"/>
    <w:rsid w:val="001A1416"/>
    <w:rsid w:val="001A151C"/>
    <w:rsid w:val="001A190C"/>
    <w:rsid w:val="001A2023"/>
    <w:rsid w:val="001A220F"/>
    <w:rsid w:val="001A2973"/>
    <w:rsid w:val="001A335C"/>
    <w:rsid w:val="001A33EF"/>
    <w:rsid w:val="001A3614"/>
    <w:rsid w:val="001A3751"/>
    <w:rsid w:val="001A38CE"/>
    <w:rsid w:val="001A39F2"/>
    <w:rsid w:val="001A3B61"/>
    <w:rsid w:val="001A4066"/>
    <w:rsid w:val="001A4132"/>
    <w:rsid w:val="001A419F"/>
    <w:rsid w:val="001A42EC"/>
    <w:rsid w:val="001A447C"/>
    <w:rsid w:val="001A49D9"/>
    <w:rsid w:val="001A4E49"/>
    <w:rsid w:val="001A50C7"/>
    <w:rsid w:val="001A50CE"/>
    <w:rsid w:val="001A50CF"/>
    <w:rsid w:val="001A54DA"/>
    <w:rsid w:val="001A54F1"/>
    <w:rsid w:val="001A553B"/>
    <w:rsid w:val="001A5698"/>
    <w:rsid w:val="001A56CC"/>
    <w:rsid w:val="001A579D"/>
    <w:rsid w:val="001A5D71"/>
    <w:rsid w:val="001A5FE5"/>
    <w:rsid w:val="001A632F"/>
    <w:rsid w:val="001A63A5"/>
    <w:rsid w:val="001A67BA"/>
    <w:rsid w:val="001A687E"/>
    <w:rsid w:val="001A69F8"/>
    <w:rsid w:val="001A6B58"/>
    <w:rsid w:val="001A6BD9"/>
    <w:rsid w:val="001A6C1C"/>
    <w:rsid w:val="001A6C36"/>
    <w:rsid w:val="001A6C3E"/>
    <w:rsid w:val="001A6F79"/>
    <w:rsid w:val="001A7298"/>
    <w:rsid w:val="001A7450"/>
    <w:rsid w:val="001A76D7"/>
    <w:rsid w:val="001A7C7B"/>
    <w:rsid w:val="001A7CE0"/>
    <w:rsid w:val="001B0620"/>
    <w:rsid w:val="001B07B3"/>
    <w:rsid w:val="001B0983"/>
    <w:rsid w:val="001B0BA2"/>
    <w:rsid w:val="001B0E85"/>
    <w:rsid w:val="001B1303"/>
    <w:rsid w:val="001B14F8"/>
    <w:rsid w:val="001B1C3B"/>
    <w:rsid w:val="001B1E59"/>
    <w:rsid w:val="001B1F02"/>
    <w:rsid w:val="001B25DC"/>
    <w:rsid w:val="001B28BE"/>
    <w:rsid w:val="001B29B2"/>
    <w:rsid w:val="001B2B76"/>
    <w:rsid w:val="001B2DE7"/>
    <w:rsid w:val="001B33D1"/>
    <w:rsid w:val="001B33F2"/>
    <w:rsid w:val="001B3508"/>
    <w:rsid w:val="001B358F"/>
    <w:rsid w:val="001B36DF"/>
    <w:rsid w:val="001B380A"/>
    <w:rsid w:val="001B3DC1"/>
    <w:rsid w:val="001B40A0"/>
    <w:rsid w:val="001B4174"/>
    <w:rsid w:val="001B427D"/>
    <w:rsid w:val="001B4453"/>
    <w:rsid w:val="001B44F8"/>
    <w:rsid w:val="001B45C6"/>
    <w:rsid w:val="001B460A"/>
    <w:rsid w:val="001B4612"/>
    <w:rsid w:val="001B4733"/>
    <w:rsid w:val="001B484F"/>
    <w:rsid w:val="001B4E94"/>
    <w:rsid w:val="001B529D"/>
    <w:rsid w:val="001B5344"/>
    <w:rsid w:val="001B571C"/>
    <w:rsid w:val="001B578C"/>
    <w:rsid w:val="001B5B85"/>
    <w:rsid w:val="001B5BF0"/>
    <w:rsid w:val="001B6179"/>
    <w:rsid w:val="001B61A1"/>
    <w:rsid w:val="001B61B5"/>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93"/>
    <w:rsid w:val="001C0D38"/>
    <w:rsid w:val="001C1270"/>
    <w:rsid w:val="001C129D"/>
    <w:rsid w:val="001C137D"/>
    <w:rsid w:val="001C14ED"/>
    <w:rsid w:val="001C1AB9"/>
    <w:rsid w:val="001C1B32"/>
    <w:rsid w:val="001C1EC4"/>
    <w:rsid w:val="001C1F19"/>
    <w:rsid w:val="001C2600"/>
    <w:rsid w:val="001C2837"/>
    <w:rsid w:val="001C2ABB"/>
    <w:rsid w:val="001C2D16"/>
    <w:rsid w:val="001C2E91"/>
    <w:rsid w:val="001C2EB3"/>
    <w:rsid w:val="001C326A"/>
    <w:rsid w:val="001C35F2"/>
    <w:rsid w:val="001C3712"/>
    <w:rsid w:val="001C3880"/>
    <w:rsid w:val="001C3C9E"/>
    <w:rsid w:val="001C3D83"/>
    <w:rsid w:val="001C3EE8"/>
    <w:rsid w:val="001C3F4C"/>
    <w:rsid w:val="001C3FFB"/>
    <w:rsid w:val="001C4385"/>
    <w:rsid w:val="001C45AE"/>
    <w:rsid w:val="001C4D7A"/>
    <w:rsid w:val="001C4FD7"/>
    <w:rsid w:val="001C55C8"/>
    <w:rsid w:val="001C5ABC"/>
    <w:rsid w:val="001C5C54"/>
    <w:rsid w:val="001C5DFC"/>
    <w:rsid w:val="001C5E42"/>
    <w:rsid w:val="001C5E47"/>
    <w:rsid w:val="001C5E69"/>
    <w:rsid w:val="001C62AD"/>
    <w:rsid w:val="001C63A2"/>
    <w:rsid w:val="001C6401"/>
    <w:rsid w:val="001C646D"/>
    <w:rsid w:val="001C64D6"/>
    <w:rsid w:val="001C69E0"/>
    <w:rsid w:val="001C6A99"/>
    <w:rsid w:val="001C6CAF"/>
    <w:rsid w:val="001C6F9A"/>
    <w:rsid w:val="001C7350"/>
    <w:rsid w:val="001C73A3"/>
    <w:rsid w:val="001C764C"/>
    <w:rsid w:val="001C78BC"/>
    <w:rsid w:val="001C7E10"/>
    <w:rsid w:val="001D006E"/>
    <w:rsid w:val="001D018D"/>
    <w:rsid w:val="001D040F"/>
    <w:rsid w:val="001D0613"/>
    <w:rsid w:val="001D08AB"/>
    <w:rsid w:val="001D097F"/>
    <w:rsid w:val="001D0AEB"/>
    <w:rsid w:val="001D0E02"/>
    <w:rsid w:val="001D1040"/>
    <w:rsid w:val="001D1169"/>
    <w:rsid w:val="001D125B"/>
    <w:rsid w:val="001D138A"/>
    <w:rsid w:val="001D15B4"/>
    <w:rsid w:val="001D1E55"/>
    <w:rsid w:val="001D1FF2"/>
    <w:rsid w:val="001D2011"/>
    <w:rsid w:val="001D21B4"/>
    <w:rsid w:val="001D2404"/>
    <w:rsid w:val="001D2484"/>
    <w:rsid w:val="001D25D2"/>
    <w:rsid w:val="001D2A83"/>
    <w:rsid w:val="001D2C72"/>
    <w:rsid w:val="001D31F2"/>
    <w:rsid w:val="001D3238"/>
    <w:rsid w:val="001D34A4"/>
    <w:rsid w:val="001D3596"/>
    <w:rsid w:val="001D35BB"/>
    <w:rsid w:val="001D3794"/>
    <w:rsid w:val="001D398B"/>
    <w:rsid w:val="001D3B28"/>
    <w:rsid w:val="001D3E3F"/>
    <w:rsid w:val="001D3E8A"/>
    <w:rsid w:val="001D401B"/>
    <w:rsid w:val="001D411F"/>
    <w:rsid w:val="001D4755"/>
    <w:rsid w:val="001D4830"/>
    <w:rsid w:val="001D4A52"/>
    <w:rsid w:val="001D4B8F"/>
    <w:rsid w:val="001D4E0A"/>
    <w:rsid w:val="001D4F86"/>
    <w:rsid w:val="001D4FE3"/>
    <w:rsid w:val="001D5122"/>
    <w:rsid w:val="001D522E"/>
    <w:rsid w:val="001D5567"/>
    <w:rsid w:val="001D55C6"/>
    <w:rsid w:val="001D57B4"/>
    <w:rsid w:val="001D5F4A"/>
    <w:rsid w:val="001D61DB"/>
    <w:rsid w:val="001D62A6"/>
    <w:rsid w:val="001D64D4"/>
    <w:rsid w:val="001D6689"/>
    <w:rsid w:val="001D6D4B"/>
    <w:rsid w:val="001D700E"/>
    <w:rsid w:val="001D76BD"/>
    <w:rsid w:val="001D7774"/>
    <w:rsid w:val="001D7851"/>
    <w:rsid w:val="001D7A22"/>
    <w:rsid w:val="001D7BAF"/>
    <w:rsid w:val="001D7C15"/>
    <w:rsid w:val="001D7EE4"/>
    <w:rsid w:val="001E0312"/>
    <w:rsid w:val="001E04F7"/>
    <w:rsid w:val="001E0A15"/>
    <w:rsid w:val="001E0BEC"/>
    <w:rsid w:val="001E0DEF"/>
    <w:rsid w:val="001E0E9F"/>
    <w:rsid w:val="001E113B"/>
    <w:rsid w:val="001E1215"/>
    <w:rsid w:val="001E1391"/>
    <w:rsid w:val="001E17EE"/>
    <w:rsid w:val="001E181E"/>
    <w:rsid w:val="001E1BB0"/>
    <w:rsid w:val="001E1C20"/>
    <w:rsid w:val="001E1CD2"/>
    <w:rsid w:val="001E1DD0"/>
    <w:rsid w:val="001E1E6D"/>
    <w:rsid w:val="001E1F6A"/>
    <w:rsid w:val="001E1F7F"/>
    <w:rsid w:val="001E2187"/>
    <w:rsid w:val="001E248B"/>
    <w:rsid w:val="001E24B1"/>
    <w:rsid w:val="001E260E"/>
    <w:rsid w:val="001E27DB"/>
    <w:rsid w:val="001E29CE"/>
    <w:rsid w:val="001E2BD7"/>
    <w:rsid w:val="001E3018"/>
    <w:rsid w:val="001E3642"/>
    <w:rsid w:val="001E3841"/>
    <w:rsid w:val="001E3911"/>
    <w:rsid w:val="001E40D2"/>
    <w:rsid w:val="001E436C"/>
    <w:rsid w:val="001E443E"/>
    <w:rsid w:val="001E4BAB"/>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FFF"/>
    <w:rsid w:val="001F10E9"/>
    <w:rsid w:val="001F11A6"/>
    <w:rsid w:val="001F1855"/>
    <w:rsid w:val="001F1A83"/>
    <w:rsid w:val="001F1E7D"/>
    <w:rsid w:val="001F2402"/>
    <w:rsid w:val="001F25F3"/>
    <w:rsid w:val="001F263B"/>
    <w:rsid w:val="001F28FF"/>
    <w:rsid w:val="001F299A"/>
    <w:rsid w:val="001F2C90"/>
    <w:rsid w:val="001F2E53"/>
    <w:rsid w:val="001F2E9A"/>
    <w:rsid w:val="001F2F30"/>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200044"/>
    <w:rsid w:val="00200527"/>
    <w:rsid w:val="00200715"/>
    <w:rsid w:val="002009B8"/>
    <w:rsid w:val="00200AD1"/>
    <w:rsid w:val="00200E24"/>
    <w:rsid w:val="002011EE"/>
    <w:rsid w:val="00201381"/>
    <w:rsid w:val="00201535"/>
    <w:rsid w:val="00201802"/>
    <w:rsid w:val="0020190C"/>
    <w:rsid w:val="00201989"/>
    <w:rsid w:val="00201FCB"/>
    <w:rsid w:val="00202150"/>
    <w:rsid w:val="00202224"/>
    <w:rsid w:val="00202570"/>
    <w:rsid w:val="00202661"/>
    <w:rsid w:val="0020274F"/>
    <w:rsid w:val="00202780"/>
    <w:rsid w:val="00202A56"/>
    <w:rsid w:val="00202D32"/>
    <w:rsid w:val="00202F44"/>
    <w:rsid w:val="00203158"/>
    <w:rsid w:val="002031C4"/>
    <w:rsid w:val="00203479"/>
    <w:rsid w:val="00203A01"/>
    <w:rsid w:val="00203CB9"/>
    <w:rsid w:val="00203F88"/>
    <w:rsid w:val="002041F4"/>
    <w:rsid w:val="002045B5"/>
    <w:rsid w:val="002046DE"/>
    <w:rsid w:val="0020472F"/>
    <w:rsid w:val="00204A76"/>
    <w:rsid w:val="00204BF0"/>
    <w:rsid w:val="00204D50"/>
    <w:rsid w:val="00204EE5"/>
    <w:rsid w:val="00204F34"/>
    <w:rsid w:val="002058D9"/>
    <w:rsid w:val="00205CC7"/>
    <w:rsid w:val="00205CF8"/>
    <w:rsid w:val="00206736"/>
    <w:rsid w:val="00206B85"/>
    <w:rsid w:val="00206BC8"/>
    <w:rsid w:val="00206DA4"/>
    <w:rsid w:val="00207448"/>
    <w:rsid w:val="00207599"/>
    <w:rsid w:val="0020781C"/>
    <w:rsid w:val="0020785A"/>
    <w:rsid w:val="002078D5"/>
    <w:rsid w:val="00207DA5"/>
    <w:rsid w:val="00207F6D"/>
    <w:rsid w:val="0021019E"/>
    <w:rsid w:val="0021051E"/>
    <w:rsid w:val="0021054E"/>
    <w:rsid w:val="0021055C"/>
    <w:rsid w:val="002106CB"/>
    <w:rsid w:val="00210717"/>
    <w:rsid w:val="00210911"/>
    <w:rsid w:val="00210E1C"/>
    <w:rsid w:val="00211112"/>
    <w:rsid w:val="00211397"/>
    <w:rsid w:val="00211580"/>
    <w:rsid w:val="00211607"/>
    <w:rsid w:val="00211862"/>
    <w:rsid w:val="00211C6E"/>
    <w:rsid w:val="00211F2C"/>
    <w:rsid w:val="00212515"/>
    <w:rsid w:val="002127A6"/>
    <w:rsid w:val="00212893"/>
    <w:rsid w:val="00212B26"/>
    <w:rsid w:val="00212B2E"/>
    <w:rsid w:val="00212BE7"/>
    <w:rsid w:val="00213321"/>
    <w:rsid w:val="00213422"/>
    <w:rsid w:val="00213814"/>
    <w:rsid w:val="00213AB6"/>
    <w:rsid w:val="00213B17"/>
    <w:rsid w:val="00213C37"/>
    <w:rsid w:val="00213D73"/>
    <w:rsid w:val="00213FCB"/>
    <w:rsid w:val="0021407E"/>
    <w:rsid w:val="00214417"/>
    <w:rsid w:val="002149AF"/>
    <w:rsid w:val="00214A55"/>
    <w:rsid w:val="00214DFD"/>
    <w:rsid w:val="00214F6E"/>
    <w:rsid w:val="0021521D"/>
    <w:rsid w:val="0021528F"/>
    <w:rsid w:val="002153FD"/>
    <w:rsid w:val="002155CC"/>
    <w:rsid w:val="00215995"/>
    <w:rsid w:val="00215AD1"/>
    <w:rsid w:val="00215B24"/>
    <w:rsid w:val="00215C5A"/>
    <w:rsid w:val="00215C5E"/>
    <w:rsid w:val="00215C74"/>
    <w:rsid w:val="002166D5"/>
    <w:rsid w:val="00216914"/>
    <w:rsid w:val="00216AFF"/>
    <w:rsid w:val="00216B64"/>
    <w:rsid w:val="00216CB1"/>
    <w:rsid w:val="00216CBE"/>
    <w:rsid w:val="00216D70"/>
    <w:rsid w:val="00216D97"/>
    <w:rsid w:val="00216DF2"/>
    <w:rsid w:val="00216EBE"/>
    <w:rsid w:val="00217172"/>
    <w:rsid w:val="002172E2"/>
    <w:rsid w:val="00217323"/>
    <w:rsid w:val="002173E4"/>
    <w:rsid w:val="0021752B"/>
    <w:rsid w:val="002179FF"/>
    <w:rsid w:val="00217AA5"/>
    <w:rsid w:val="00217BF5"/>
    <w:rsid w:val="00217CBD"/>
    <w:rsid w:val="00217E3C"/>
    <w:rsid w:val="00217E94"/>
    <w:rsid w:val="00217EB8"/>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B16"/>
    <w:rsid w:val="00222B70"/>
    <w:rsid w:val="00222BE3"/>
    <w:rsid w:val="00222CF0"/>
    <w:rsid w:val="00222E04"/>
    <w:rsid w:val="00222F65"/>
    <w:rsid w:val="0022322B"/>
    <w:rsid w:val="002233CD"/>
    <w:rsid w:val="0022359B"/>
    <w:rsid w:val="002235A1"/>
    <w:rsid w:val="002235F8"/>
    <w:rsid w:val="00223AA9"/>
    <w:rsid w:val="00223AFC"/>
    <w:rsid w:val="00223C9D"/>
    <w:rsid w:val="00223D5A"/>
    <w:rsid w:val="00223DB6"/>
    <w:rsid w:val="00223E0B"/>
    <w:rsid w:val="00223FB8"/>
    <w:rsid w:val="00224228"/>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C44"/>
    <w:rsid w:val="00226CB2"/>
    <w:rsid w:val="00226EBF"/>
    <w:rsid w:val="00226F86"/>
    <w:rsid w:val="00227199"/>
    <w:rsid w:val="0022749E"/>
    <w:rsid w:val="002275C7"/>
    <w:rsid w:val="00227885"/>
    <w:rsid w:val="002278C4"/>
    <w:rsid w:val="002279AA"/>
    <w:rsid w:val="00230023"/>
    <w:rsid w:val="00230226"/>
    <w:rsid w:val="00230315"/>
    <w:rsid w:val="002305AF"/>
    <w:rsid w:val="0023091A"/>
    <w:rsid w:val="00230CB6"/>
    <w:rsid w:val="00230DCD"/>
    <w:rsid w:val="002310FB"/>
    <w:rsid w:val="00231356"/>
    <w:rsid w:val="00231371"/>
    <w:rsid w:val="002317D4"/>
    <w:rsid w:val="00231EF6"/>
    <w:rsid w:val="00231FDC"/>
    <w:rsid w:val="00232039"/>
    <w:rsid w:val="00232192"/>
    <w:rsid w:val="0023219E"/>
    <w:rsid w:val="0023271B"/>
    <w:rsid w:val="00232AC1"/>
    <w:rsid w:val="00232FC3"/>
    <w:rsid w:val="00233310"/>
    <w:rsid w:val="0023342B"/>
    <w:rsid w:val="0023389C"/>
    <w:rsid w:val="00233A84"/>
    <w:rsid w:val="00233B8B"/>
    <w:rsid w:val="00233CA3"/>
    <w:rsid w:val="00233CC4"/>
    <w:rsid w:val="00233E3E"/>
    <w:rsid w:val="002341BC"/>
    <w:rsid w:val="002342AA"/>
    <w:rsid w:val="0023443A"/>
    <w:rsid w:val="00234537"/>
    <w:rsid w:val="002346F6"/>
    <w:rsid w:val="00234758"/>
    <w:rsid w:val="00234A98"/>
    <w:rsid w:val="00234D7C"/>
    <w:rsid w:val="00234DA5"/>
    <w:rsid w:val="00234E89"/>
    <w:rsid w:val="00234F5B"/>
    <w:rsid w:val="00235004"/>
    <w:rsid w:val="002351CE"/>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8D9"/>
    <w:rsid w:val="0023791D"/>
    <w:rsid w:val="00237A81"/>
    <w:rsid w:val="00237B52"/>
    <w:rsid w:val="00237DD2"/>
    <w:rsid w:val="00237F5E"/>
    <w:rsid w:val="002400F6"/>
    <w:rsid w:val="0024013D"/>
    <w:rsid w:val="00240680"/>
    <w:rsid w:val="00240A0D"/>
    <w:rsid w:val="00240A71"/>
    <w:rsid w:val="00240BDA"/>
    <w:rsid w:val="00240F62"/>
    <w:rsid w:val="00240F77"/>
    <w:rsid w:val="002410DE"/>
    <w:rsid w:val="00241126"/>
    <w:rsid w:val="0024122E"/>
    <w:rsid w:val="0024149B"/>
    <w:rsid w:val="00241620"/>
    <w:rsid w:val="00241703"/>
    <w:rsid w:val="00241AFB"/>
    <w:rsid w:val="0024237F"/>
    <w:rsid w:val="00242A56"/>
    <w:rsid w:val="00243131"/>
    <w:rsid w:val="00243148"/>
    <w:rsid w:val="00243377"/>
    <w:rsid w:val="00243403"/>
    <w:rsid w:val="002438E0"/>
    <w:rsid w:val="002438E8"/>
    <w:rsid w:val="00243A18"/>
    <w:rsid w:val="00244306"/>
    <w:rsid w:val="002444FE"/>
    <w:rsid w:val="002446E6"/>
    <w:rsid w:val="002449E3"/>
    <w:rsid w:val="00244B29"/>
    <w:rsid w:val="00244E46"/>
    <w:rsid w:val="002450B9"/>
    <w:rsid w:val="00245181"/>
    <w:rsid w:val="002452C6"/>
    <w:rsid w:val="002453DC"/>
    <w:rsid w:val="00245412"/>
    <w:rsid w:val="00245632"/>
    <w:rsid w:val="00245740"/>
    <w:rsid w:val="0024581E"/>
    <w:rsid w:val="002458C6"/>
    <w:rsid w:val="00245A91"/>
    <w:rsid w:val="00245AF7"/>
    <w:rsid w:val="00245BE0"/>
    <w:rsid w:val="00245CF3"/>
    <w:rsid w:val="0024608F"/>
    <w:rsid w:val="00246094"/>
    <w:rsid w:val="0024623D"/>
    <w:rsid w:val="00246383"/>
    <w:rsid w:val="002463BB"/>
    <w:rsid w:val="0024672D"/>
    <w:rsid w:val="00246A37"/>
    <w:rsid w:val="00246AF0"/>
    <w:rsid w:val="00246AF1"/>
    <w:rsid w:val="00246B00"/>
    <w:rsid w:val="00246C1A"/>
    <w:rsid w:val="00246CEF"/>
    <w:rsid w:val="00246D78"/>
    <w:rsid w:val="00246E32"/>
    <w:rsid w:val="00246E58"/>
    <w:rsid w:val="00246E98"/>
    <w:rsid w:val="00247020"/>
    <w:rsid w:val="0024727A"/>
    <w:rsid w:val="00247451"/>
    <w:rsid w:val="002474C8"/>
    <w:rsid w:val="00247521"/>
    <w:rsid w:val="002476CC"/>
    <w:rsid w:val="002479CB"/>
    <w:rsid w:val="002479F5"/>
    <w:rsid w:val="00247D28"/>
    <w:rsid w:val="00250043"/>
    <w:rsid w:val="002501AE"/>
    <w:rsid w:val="002502DE"/>
    <w:rsid w:val="0025038C"/>
    <w:rsid w:val="00250401"/>
    <w:rsid w:val="00250469"/>
    <w:rsid w:val="00250821"/>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634"/>
    <w:rsid w:val="002557B1"/>
    <w:rsid w:val="002557B9"/>
    <w:rsid w:val="0025587B"/>
    <w:rsid w:val="002558EC"/>
    <w:rsid w:val="00255A46"/>
    <w:rsid w:val="00255BE0"/>
    <w:rsid w:val="002561E1"/>
    <w:rsid w:val="00256289"/>
    <w:rsid w:val="0025647C"/>
    <w:rsid w:val="002566EA"/>
    <w:rsid w:val="002569B7"/>
    <w:rsid w:val="00256AC6"/>
    <w:rsid w:val="00256BF4"/>
    <w:rsid w:val="00256C9C"/>
    <w:rsid w:val="0025745E"/>
    <w:rsid w:val="0025746A"/>
    <w:rsid w:val="0025767A"/>
    <w:rsid w:val="0025769B"/>
    <w:rsid w:val="0025779D"/>
    <w:rsid w:val="0025799A"/>
    <w:rsid w:val="00257CA3"/>
    <w:rsid w:val="00257DD5"/>
    <w:rsid w:val="00260436"/>
    <w:rsid w:val="002606EE"/>
    <w:rsid w:val="00260F6B"/>
    <w:rsid w:val="0026152D"/>
    <w:rsid w:val="00261E73"/>
    <w:rsid w:val="00261EF9"/>
    <w:rsid w:val="00262144"/>
    <w:rsid w:val="00262516"/>
    <w:rsid w:val="002625B9"/>
    <w:rsid w:val="00262863"/>
    <w:rsid w:val="00262A51"/>
    <w:rsid w:val="00262A8F"/>
    <w:rsid w:val="00262B31"/>
    <w:rsid w:val="00262C77"/>
    <w:rsid w:val="00262E30"/>
    <w:rsid w:val="00263189"/>
    <w:rsid w:val="002632B8"/>
    <w:rsid w:val="00263868"/>
    <w:rsid w:val="002638B9"/>
    <w:rsid w:val="002638BB"/>
    <w:rsid w:val="002638E9"/>
    <w:rsid w:val="00263994"/>
    <w:rsid w:val="00263CDA"/>
    <w:rsid w:val="00263D62"/>
    <w:rsid w:val="00264531"/>
    <w:rsid w:val="00264813"/>
    <w:rsid w:val="00264F61"/>
    <w:rsid w:val="002651F2"/>
    <w:rsid w:val="00265411"/>
    <w:rsid w:val="0026568A"/>
    <w:rsid w:val="002659BA"/>
    <w:rsid w:val="00265B13"/>
    <w:rsid w:val="00265EF0"/>
    <w:rsid w:val="002661BE"/>
    <w:rsid w:val="00266302"/>
    <w:rsid w:val="00266472"/>
    <w:rsid w:val="00266564"/>
    <w:rsid w:val="00266627"/>
    <w:rsid w:val="002668EF"/>
    <w:rsid w:val="00266934"/>
    <w:rsid w:val="00266B3F"/>
    <w:rsid w:val="00266ED8"/>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952"/>
    <w:rsid w:val="00270A1F"/>
    <w:rsid w:val="00270A52"/>
    <w:rsid w:val="00270A7E"/>
    <w:rsid w:val="00270B3C"/>
    <w:rsid w:val="00270BC6"/>
    <w:rsid w:val="00270DFE"/>
    <w:rsid w:val="00271067"/>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423"/>
    <w:rsid w:val="0027382D"/>
    <w:rsid w:val="0027389A"/>
    <w:rsid w:val="00273B23"/>
    <w:rsid w:val="00273B30"/>
    <w:rsid w:val="00273E1A"/>
    <w:rsid w:val="00273F82"/>
    <w:rsid w:val="002740A0"/>
    <w:rsid w:val="00274210"/>
    <w:rsid w:val="0027426C"/>
    <w:rsid w:val="002742E5"/>
    <w:rsid w:val="002745E1"/>
    <w:rsid w:val="00274777"/>
    <w:rsid w:val="002749BE"/>
    <w:rsid w:val="00274A5D"/>
    <w:rsid w:val="0027509E"/>
    <w:rsid w:val="0027528E"/>
    <w:rsid w:val="002752B8"/>
    <w:rsid w:val="002753ED"/>
    <w:rsid w:val="0027582F"/>
    <w:rsid w:val="002758D0"/>
    <w:rsid w:val="00275B1B"/>
    <w:rsid w:val="00275C29"/>
    <w:rsid w:val="00275D0D"/>
    <w:rsid w:val="00276042"/>
    <w:rsid w:val="0027609E"/>
    <w:rsid w:val="0027641F"/>
    <w:rsid w:val="002765DA"/>
    <w:rsid w:val="002766FB"/>
    <w:rsid w:val="002769E6"/>
    <w:rsid w:val="00276A77"/>
    <w:rsid w:val="00276A8E"/>
    <w:rsid w:val="00276B40"/>
    <w:rsid w:val="00276CE5"/>
    <w:rsid w:val="00276E23"/>
    <w:rsid w:val="00276E35"/>
    <w:rsid w:val="002773B1"/>
    <w:rsid w:val="002773DB"/>
    <w:rsid w:val="00277A1E"/>
    <w:rsid w:val="00277C92"/>
    <w:rsid w:val="00280148"/>
    <w:rsid w:val="0028016F"/>
    <w:rsid w:val="002801FF"/>
    <w:rsid w:val="00280505"/>
    <w:rsid w:val="0028058B"/>
    <w:rsid w:val="0028059E"/>
    <w:rsid w:val="002807C5"/>
    <w:rsid w:val="00280A10"/>
    <w:rsid w:val="00280B32"/>
    <w:rsid w:val="0028120B"/>
    <w:rsid w:val="002818A3"/>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F7"/>
    <w:rsid w:val="00283EC4"/>
    <w:rsid w:val="00284024"/>
    <w:rsid w:val="00284497"/>
    <w:rsid w:val="00284707"/>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A4B"/>
    <w:rsid w:val="00286A8C"/>
    <w:rsid w:val="00286B9F"/>
    <w:rsid w:val="0028740A"/>
    <w:rsid w:val="002878F9"/>
    <w:rsid w:val="00287BCF"/>
    <w:rsid w:val="00287BED"/>
    <w:rsid w:val="002900A9"/>
    <w:rsid w:val="0029039A"/>
    <w:rsid w:val="00290427"/>
    <w:rsid w:val="002908A4"/>
    <w:rsid w:val="00290D67"/>
    <w:rsid w:val="002911B6"/>
    <w:rsid w:val="002912E5"/>
    <w:rsid w:val="00291353"/>
    <w:rsid w:val="0029141B"/>
    <w:rsid w:val="002917DE"/>
    <w:rsid w:val="00291A28"/>
    <w:rsid w:val="00291BB5"/>
    <w:rsid w:val="00291CD5"/>
    <w:rsid w:val="00291D8E"/>
    <w:rsid w:val="00291DF5"/>
    <w:rsid w:val="00291F0F"/>
    <w:rsid w:val="00291F58"/>
    <w:rsid w:val="002922B0"/>
    <w:rsid w:val="002922C6"/>
    <w:rsid w:val="0029251B"/>
    <w:rsid w:val="002925C7"/>
    <w:rsid w:val="00292862"/>
    <w:rsid w:val="00292887"/>
    <w:rsid w:val="002928BB"/>
    <w:rsid w:val="00292CB4"/>
    <w:rsid w:val="002935E5"/>
    <w:rsid w:val="002937FF"/>
    <w:rsid w:val="00293B2E"/>
    <w:rsid w:val="00293C2C"/>
    <w:rsid w:val="00293E1C"/>
    <w:rsid w:val="00293FB2"/>
    <w:rsid w:val="002942D4"/>
    <w:rsid w:val="002943CF"/>
    <w:rsid w:val="00295127"/>
    <w:rsid w:val="00295345"/>
    <w:rsid w:val="002953D0"/>
    <w:rsid w:val="00295604"/>
    <w:rsid w:val="00295876"/>
    <w:rsid w:val="00295C69"/>
    <w:rsid w:val="0029626D"/>
    <w:rsid w:val="00296296"/>
    <w:rsid w:val="002964AF"/>
    <w:rsid w:val="00296573"/>
    <w:rsid w:val="0029664E"/>
    <w:rsid w:val="00296703"/>
    <w:rsid w:val="00296717"/>
    <w:rsid w:val="002967F3"/>
    <w:rsid w:val="00296968"/>
    <w:rsid w:val="00296B19"/>
    <w:rsid w:val="00296C59"/>
    <w:rsid w:val="0029729E"/>
    <w:rsid w:val="00297590"/>
    <w:rsid w:val="0029759C"/>
    <w:rsid w:val="0029761E"/>
    <w:rsid w:val="00297696"/>
    <w:rsid w:val="00297702"/>
    <w:rsid w:val="002A0099"/>
    <w:rsid w:val="002A05B7"/>
    <w:rsid w:val="002A07F0"/>
    <w:rsid w:val="002A08D1"/>
    <w:rsid w:val="002A0E0E"/>
    <w:rsid w:val="002A0F7F"/>
    <w:rsid w:val="002A0FBA"/>
    <w:rsid w:val="002A12B0"/>
    <w:rsid w:val="002A1908"/>
    <w:rsid w:val="002A192C"/>
    <w:rsid w:val="002A1C3E"/>
    <w:rsid w:val="002A1E59"/>
    <w:rsid w:val="002A1E78"/>
    <w:rsid w:val="002A2158"/>
    <w:rsid w:val="002A2446"/>
    <w:rsid w:val="002A259B"/>
    <w:rsid w:val="002A2BD0"/>
    <w:rsid w:val="002A349A"/>
    <w:rsid w:val="002A382E"/>
    <w:rsid w:val="002A3B3E"/>
    <w:rsid w:val="002A3CBB"/>
    <w:rsid w:val="002A46C7"/>
    <w:rsid w:val="002A4CE8"/>
    <w:rsid w:val="002A4DAF"/>
    <w:rsid w:val="002A504F"/>
    <w:rsid w:val="002A560A"/>
    <w:rsid w:val="002A57EB"/>
    <w:rsid w:val="002A59AE"/>
    <w:rsid w:val="002A604D"/>
    <w:rsid w:val="002A6095"/>
    <w:rsid w:val="002A6189"/>
    <w:rsid w:val="002A621D"/>
    <w:rsid w:val="002A6410"/>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B0283"/>
    <w:rsid w:val="002B02E6"/>
    <w:rsid w:val="002B064E"/>
    <w:rsid w:val="002B0825"/>
    <w:rsid w:val="002B1155"/>
    <w:rsid w:val="002B1285"/>
    <w:rsid w:val="002B153F"/>
    <w:rsid w:val="002B16D1"/>
    <w:rsid w:val="002B18BA"/>
    <w:rsid w:val="002B18F4"/>
    <w:rsid w:val="002B191D"/>
    <w:rsid w:val="002B1ADA"/>
    <w:rsid w:val="002B1CDA"/>
    <w:rsid w:val="002B1DE0"/>
    <w:rsid w:val="002B1F5F"/>
    <w:rsid w:val="002B20EB"/>
    <w:rsid w:val="002B2117"/>
    <w:rsid w:val="002B2232"/>
    <w:rsid w:val="002B2466"/>
    <w:rsid w:val="002B2569"/>
    <w:rsid w:val="002B2969"/>
    <w:rsid w:val="002B2ACE"/>
    <w:rsid w:val="002B2C62"/>
    <w:rsid w:val="002B2CB1"/>
    <w:rsid w:val="002B2D3A"/>
    <w:rsid w:val="002B2FC8"/>
    <w:rsid w:val="002B32C6"/>
    <w:rsid w:val="002B350C"/>
    <w:rsid w:val="002B3510"/>
    <w:rsid w:val="002B35EB"/>
    <w:rsid w:val="002B3A51"/>
    <w:rsid w:val="002B3E1A"/>
    <w:rsid w:val="002B3F92"/>
    <w:rsid w:val="002B40CE"/>
    <w:rsid w:val="002B465C"/>
    <w:rsid w:val="002B493F"/>
    <w:rsid w:val="002B495B"/>
    <w:rsid w:val="002B4A65"/>
    <w:rsid w:val="002B4E3F"/>
    <w:rsid w:val="002B4EB9"/>
    <w:rsid w:val="002B531E"/>
    <w:rsid w:val="002B5481"/>
    <w:rsid w:val="002B54CD"/>
    <w:rsid w:val="002B56A4"/>
    <w:rsid w:val="002B57B8"/>
    <w:rsid w:val="002B59B6"/>
    <w:rsid w:val="002B5C1A"/>
    <w:rsid w:val="002B5C6C"/>
    <w:rsid w:val="002B5E44"/>
    <w:rsid w:val="002B61D3"/>
    <w:rsid w:val="002B651F"/>
    <w:rsid w:val="002B6ABF"/>
    <w:rsid w:val="002B6C3F"/>
    <w:rsid w:val="002B6CCB"/>
    <w:rsid w:val="002B6DB0"/>
    <w:rsid w:val="002B6E15"/>
    <w:rsid w:val="002B6F53"/>
    <w:rsid w:val="002B714B"/>
    <w:rsid w:val="002B726F"/>
    <w:rsid w:val="002B72CA"/>
    <w:rsid w:val="002B7666"/>
    <w:rsid w:val="002B7940"/>
    <w:rsid w:val="002B7B4B"/>
    <w:rsid w:val="002B7CAC"/>
    <w:rsid w:val="002C0241"/>
    <w:rsid w:val="002C0263"/>
    <w:rsid w:val="002C02D7"/>
    <w:rsid w:val="002C033C"/>
    <w:rsid w:val="002C0532"/>
    <w:rsid w:val="002C061D"/>
    <w:rsid w:val="002C06E0"/>
    <w:rsid w:val="002C074A"/>
    <w:rsid w:val="002C0753"/>
    <w:rsid w:val="002C080B"/>
    <w:rsid w:val="002C0930"/>
    <w:rsid w:val="002C0B20"/>
    <w:rsid w:val="002C0E01"/>
    <w:rsid w:val="002C1800"/>
    <w:rsid w:val="002C1F6C"/>
    <w:rsid w:val="002C230B"/>
    <w:rsid w:val="002C25B2"/>
    <w:rsid w:val="002C26C3"/>
    <w:rsid w:val="002C29C3"/>
    <w:rsid w:val="002C2A1F"/>
    <w:rsid w:val="002C2A8D"/>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856"/>
    <w:rsid w:val="002C5036"/>
    <w:rsid w:val="002C5148"/>
    <w:rsid w:val="002C51FF"/>
    <w:rsid w:val="002C56AA"/>
    <w:rsid w:val="002C5703"/>
    <w:rsid w:val="002C577D"/>
    <w:rsid w:val="002C58B8"/>
    <w:rsid w:val="002C5C0C"/>
    <w:rsid w:val="002C5DEB"/>
    <w:rsid w:val="002C5FB5"/>
    <w:rsid w:val="002C6000"/>
    <w:rsid w:val="002C6179"/>
    <w:rsid w:val="002C69A6"/>
    <w:rsid w:val="002C71E8"/>
    <w:rsid w:val="002C75EC"/>
    <w:rsid w:val="002C78B0"/>
    <w:rsid w:val="002C78D9"/>
    <w:rsid w:val="002C78E8"/>
    <w:rsid w:val="002C7A30"/>
    <w:rsid w:val="002C7BB0"/>
    <w:rsid w:val="002C7EDA"/>
    <w:rsid w:val="002D0162"/>
    <w:rsid w:val="002D0359"/>
    <w:rsid w:val="002D0372"/>
    <w:rsid w:val="002D046A"/>
    <w:rsid w:val="002D0493"/>
    <w:rsid w:val="002D0879"/>
    <w:rsid w:val="002D092D"/>
    <w:rsid w:val="002D09B2"/>
    <w:rsid w:val="002D1075"/>
    <w:rsid w:val="002D1518"/>
    <w:rsid w:val="002D17B6"/>
    <w:rsid w:val="002D181C"/>
    <w:rsid w:val="002D1905"/>
    <w:rsid w:val="002D1E0A"/>
    <w:rsid w:val="002D1E33"/>
    <w:rsid w:val="002D1EB6"/>
    <w:rsid w:val="002D2431"/>
    <w:rsid w:val="002D26F8"/>
    <w:rsid w:val="002D2943"/>
    <w:rsid w:val="002D2954"/>
    <w:rsid w:val="002D2BAC"/>
    <w:rsid w:val="002D2E4F"/>
    <w:rsid w:val="002D2EB0"/>
    <w:rsid w:val="002D32B9"/>
    <w:rsid w:val="002D32C5"/>
    <w:rsid w:val="002D3666"/>
    <w:rsid w:val="002D3757"/>
    <w:rsid w:val="002D3843"/>
    <w:rsid w:val="002D39F1"/>
    <w:rsid w:val="002D3A9C"/>
    <w:rsid w:val="002D4672"/>
    <w:rsid w:val="002D467C"/>
    <w:rsid w:val="002D49CF"/>
    <w:rsid w:val="002D4A5D"/>
    <w:rsid w:val="002D5028"/>
    <w:rsid w:val="002D50D5"/>
    <w:rsid w:val="002D556B"/>
    <w:rsid w:val="002D599F"/>
    <w:rsid w:val="002D5BBA"/>
    <w:rsid w:val="002D5F9D"/>
    <w:rsid w:val="002D628E"/>
    <w:rsid w:val="002D66BB"/>
    <w:rsid w:val="002D6811"/>
    <w:rsid w:val="002D696F"/>
    <w:rsid w:val="002D6EB1"/>
    <w:rsid w:val="002D7033"/>
    <w:rsid w:val="002D735E"/>
    <w:rsid w:val="002D74C3"/>
    <w:rsid w:val="002D7735"/>
    <w:rsid w:val="002D77EC"/>
    <w:rsid w:val="002D7A56"/>
    <w:rsid w:val="002E0272"/>
    <w:rsid w:val="002E06D9"/>
    <w:rsid w:val="002E0A63"/>
    <w:rsid w:val="002E0AB2"/>
    <w:rsid w:val="002E0DAB"/>
    <w:rsid w:val="002E0DC8"/>
    <w:rsid w:val="002E0F2A"/>
    <w:rsid w:val="002E16E1"/>
    <w:rsid w:val="002E16F0"/>
    <w:rsid w:val="002E17CB"/>
    <w:rsid w:val="002E18C5"/>
    <w:rsid w:val="002E1D9A"/>
    <w:rsid w:val="002E1E8F"/>
    <w:rsid w:val="002E1FD1"/>
    <w:rsid w:val="002E204A"/>
    <w:rsid w:val="002E2162"/>
    <w:rsid w:val="002E230D"/>
    <w:rsid w:val="002E2322"/>
    <w:rsid w:val="002E2883"/>
    <w:rsid w:val="002E294C"/>
    <w:rsid w:val="002E29C7"/>
    <w:rsid w:val="002E2B49"/>
    <w:rsid w:val="002E2C50"/>
    <w:rsid w:val="002E2D56"/>
    <w:rsid w:val="002E312D"/>
    <w:rsid w:val="002E3446"/>
    <w:rsid w:val="002E37FB"/>
    <w:rsid w:val="002E3852"/>
    <w:rsid w:val="002E3BB0"/>
    <w:rsid w:val="002E3D47"/>
    <w:rsid w:val="002E3EDC"/>
    <w:rsid w:val="002E40EB"/>
    <w:rsid w:val="002E428D"/>
    <w:rsid w:val="002E486B"/>
    <w:rsid w:val="002E4872"/>
    <w:rsid w:val="002E4B0E"/>
    <w:rsid w:val="002E4D15"/>
    <w:rsid w:val="002E5275"/>
    <w:rsid w:val="002E5357"/>
    <w:rsid w:val="002E5549"/>
    <w:rsid w:val="002E5FD0"/>
    <w:rsid w:val="002E61F0"/>
    <w:rsid w:val="002E632E"/>
    <w:rsid w:val="002E64A1"/>
    <w:rsid w:val="002E65B8"/>
    <w:rsid w:val="002E65BE"/>
    <w:rsid w:val="002E6611"/>
    <w:rsid w:val="002E663D"/>
    <w:rsid w:val="002E66A1"/>
    <w:rsid w:val="002E6757"/>
    <w:rsid w:val="002E6BF2"/>
    <w:rsid w:val="002E6E79"/>
    <w:rsid w:val="002E71A7"/>
    <w:rsid w:val="002E735A"/>
    <w:rsid w:val="002E755B"/>
    <w:rsid w:val="002E757E"/>
    <w:rsid w:val="002E75F1"/>
    <w:rsid w:val="002E7FC1"/>
    <w:rsid w:val="002F022B"/>
    <w:rsid w:val="002F02A8"/>
    <w:rsid w:val="002F0529"/>
    <w:rsid w:val="002F0840"/>
    <w:rsid w:val="002F0AF2"/>
    <w:rsid w:val="002F0E25"/>
    <w:rsid w:val="002F0E39"/>
    <w:rsid w:val="002F0E83"/>
    <w:rsid w:val="002F1037"/>
    <w:rsid w:val="002F104F"/>
    <w:rsid w:val="002F1147"/>
    <w:rsid w:val="002F182B"/>
    <w:rsid w:val="002F18A7"/>
    <w:rsid w:val="002F1995"/>
    <w:rsid w:val="002F1BFC"/>
    <w:rsid w:val="002F1E3F"/>
    <w:rsid w:val="002F2336"/>
    <w:rsid w:val="002F2402"/>
    <w:rsid w:val="002F24C6"/>
    <w:rsid w:val="002F2582"/>
    <w:rsid w:val="002F287F"/>
    <w:rsid w:val="002F2970"/>
    <w:rsid w:val="002F29BC"/>
    <w:rsid w:val="002F2A83"/>
    <w:rsid w:val="002F2AAC"/>
    <w:rsid w:val="002F31F5"/>
    <w:rsid w:val="002F32E8"/>
    <w:rsid w:val="002F374A"/>
    <w:rsid w:val="002F3847"/>
    <w:rsid w:val="002F39CC"/>
    <w:rsid w:val="002F3A67"/>
    <w:rsid w:val="002F3BC5"/>
    <w:rsid w:val="002F3D65"/>
    <w:rsid w:val="002F4116"/>
    <w:rsid w:val="002F4215"/>
    <w:rsid w:val="002F433D"/>
    <w:rsid w:val="002F44B0"/>
    <w:rsid w:val="002F4B9A"/>
    <w:rsid w:val="002F4BC2"/>
    <w:rsid w:val="002F4C2A"/>
    <w:rsid w:val="002F4DA1"/>
    <w:rsid w:val="002F4E8A"/>
    <w:rsid w:val="002F511C"/>
    <w:rsid w:val="002F5801"/>
    <w:rsid w:val="002F5A4B"/>
    <w:rsid w:val="002F5B5B"/>
    <w:rsid w:val="002F5CE2"/>
    <w:rsid w:val="002F5E18"/>
    <w:rsid w:val="002F5E3C"/>
    <w:rsid w:val="002F615C"/>
    <w:rsid w:val="002F61B6"/>
    <w:rsid w:val="002F6479"/>
    <w:rsid w:val="002F67F5"/>
    <w:rsid w:val="002F6B76"/>
    <w:rsid w:val="002F6E5A"/>
    <w:rsid w:val="002F7083"/>
    <w:rsid w:val="002F710C"/>
    <w:rsid w:val="002F732C"/>
    <w:rsid w:val="002F7852"/>
    <w:rsid w:val="00300A01"/>
    <w:rsid w:val="00300CCF"/>
    <w:rsid w:val="00300D60"/>
    <w:rsid w:val="00300DB5"/>
    <w:rsid w:val="0030112D"/>
    <w:rsid w:val="00301270"/>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DC7"/>
    <w:rsid w:val="003040AC"/>
    <w:rsid w:val="003042EA"/>
    <w:rsid w:val="0030431A"/>
    <w:rsid w:val="00304656"/>
    <w:rsid w:val="0030468A"/>
    <w:rsid w:val="003046C5"/>
    <w:rsid w:val="0030478E"/>
    <w:rsid w:val="003047E6"/>
    <w:rsid w:val="00304953"/>
    <w:rsid w:val="00304B28"/>
    <w:rsid w:val="00304ECD"/>
    <w:rsid w:val="00305811"/>
    <w:rsid w:val="0030587C"/>
    <w:rsid w:val="00305D61"/>
    <w:rsid w:val="00305DF1"/>
    <w:rsid w:val="0030604B"/>
    <w:rsid w:val="003062E4"/>
    <w:rsid w:val="003064FE"/>
    <w:rsid w:val="003067D1"/>
    <w:rsid w:val="003068A2"/>
    <w:rsid w:val="003068D5"/>
    <w:rsid w:val="00306978"/>
    <w:rsid w:val="00306A60"/>
    <w:rsid w:val="00306A82"/>
    <w:rsid w:val="00306B98"/>
    <w:rsid w:val="00306E67"/>
    <w:rsid w:val="00306EF9"/>
    <w:rsid w:val="003074DD"/>
    <w:rsid w:val="00307608"/>
    <w:rsid w:val="00307E9A"/>
    <w:rsid w:val="00310001"/>
    <w:rsid w:val="003106C4"/>
    <w:rsid w:val="00310AFE"/>
    <w:rsid w:val="00310CE1"/>
    <w:rsid w:val="003110F7"/>
    <w:rsid w:val="00311599"/>
    <w:rsid w:val="00311CFA"/>
    <w:rsid w:val="00311F3E"/>
    <w:rsid w:val="00311FA4"/>
    <w:rsid w:val="00312063"/>
    <w:rsid w:val="003122F0"/>
    <w:rsid w:val="00312443"/>
    <w:rsid w:val="003125BE"/>
    <w:rsid w:val="00312873"/>
    <w:rsid w:val="003129BF"/>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C56"/>
    <w:rsid w:val="00314CB8"/>
    <w:rsid w:val="00314D26"/>
    <w:rsid w:val="00314D43"/>
    <w:rsid w:val="00314F65"/>
    <w:rsid w:val="00314FB2"/>
    <w:rsid w:val="003152FE"/>
    <w:rsid w:val="00315681"/>
    <w:rsid w:val="0031617D"/>
    <w:rsid w:val="0031627E"/>
    <w:rsid w:val="003164EF"/>
    <w:rsid w:val="003167CB"/>
    <w:rsid w:val="003168E1"/>
    <w:rsid w:val="00316DCE"/>
    <w:rsid w:val="00316E71"/>
    <w:rsid w:val="0031700A"/>
    <w:rsid w:val="00317399"/>
    <w:rsid w:val="003173DD"/>
    <w:rsid w:val="00317472"/>
    <w:rsid w:val="003176A1"/>
    <w:rsid w:val="003176E1"/>
    <w:rsid w:val="003177F0"/>
    <w:rsid w:val="00317972"/>
    <w:rsid w:val="00317A1D"/>
    <w:rsid w:val="00317EF8"/>
    <w:rsid w:val="00320154"/>
    <w:rsid w:val="003201B7"/>
    <w:rsid w:val="0032025F"/>
    <w:rsid w:val="003202B9"/>
    <w:rsid w:val="003202BF"/>
    <w:rsid w:val="00320483"/>
    <w:rsid w:val="00320571"/>
    <w:rsid w:val="0032073C"/>
    <w:rsid w:val="003207F1"/>
    <w:rsid w:val="00320864"/>
    <w:rsid w:val="00320AA1"/>
    <w:rsid w:val="00320AE7"/>
    <w:rsid w:val="00320B6E"/>
    <w:rsid w:val="00320D17"/>
    <w:rsid w:val="00320D77"/>
    <w:rsid w:val="00321108"/>
    <w:rsid w:val="003211A3"/>
    <w:rsid w:val="003214AE"/>
    <w:rsid w:val="0032180A"/>
    <w:rsid w:val="00321B53"/>
    <w:rsid w:val="00321C16"/>
    <w:rsid w:val="00321C29"/>
    <w:rsid w:val="00321D85"/>
    <w:rsid w:val="00321DB7"/>
    <w:rsid w:val="003221A0"/>
    <w:rsid w:val="00322547"/>
    <w:rsid w:val="00322615"/>
    <w:rsid w:val="00322647"/>
    <w:rsid w:val="00322768"/>
    <w:rsid w:val="00322BC5"/>
    <w:rsid w:val="00322C4B"/>
    <w:rsid w:val="00323266"/>
    <w:rsid w:val="00323317"/>
    <w:rsid w:val="0032335D"/>
    <w:rsid w:val="003233AA"/>
    <w:rsid w:val="003233DA"/>
    <w:rsid w:val="00323560"/>
    <w:rsid w:val="003239D2"/>
    <w:rsid w:val="00323BFF"/>
    <w:rsid w:val="00323D15"/>
    <w:rsid w:val="00324109"/>
    <w:rsid w:val="00324123"/>
    <w:rsid w:val="003241C9"/>
    <w:rsid w:val="0032479A"/>
    <w:rsid w:val="00324907"/>
    <w:rsid w:val="0032492D"/>
    <w:rsid w:val="003249E2"/>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8F"/>
    <w:rsid w:val="0033172C"/>
    <w:rsid w:val="0033189D"/>
    <w:rsid w:val="00331A4C"/>
    <w:rsid w:val="00331F24"/>
    <w:rsid w:val="00331FB8"/>
    <w:rsid w:val="00332061"/>
    <w:rsid w:val="0033224F"/>
    <w:rsid w:val="00332287"/>
    <w:rsid w:val="00332322"/>
    <w:rsid w:val="0033233A"/>
    <w:rsid w:val="00332780"/>
    <w:rsid w:val="00332821"/>
    <w:rsid w:val="00332A57"/>
    <w:rsid w:val="00332CB4"/>
    <w:rsid w:val="00332DA7"/>
    <w:rsid w:val="00333143"/>
    <w:rsid w:val="0033317A"/>
    <w:rsid w:val="003332A6"/>
    <w:rsid w:val="00333372"/>
    <w:rsid w:val="003334B7"/>
    <w:rsid w:val="00333571"/>
    <w:rsid w:val="003337DB"/>
    <w:rsid w:val="00333801"/>
    <w:rsid w:val="00333B7C"/>
    <w:rsid w:val="00333C6A"/>
    <w:rsid w:val="0033411A"/>
    <w:rsid w:val="003341E3"/>
    <w:rsid w:val="00334299"/>
    <w:rsid w:val="00334359"/>
    <w:rsid w:val="00334581"/>
    <w:rsid w:val="003345A5"/>
    <w:rsid w:val="003346D0"/>
    <w:rsid w:val="0033476A"/>
    <w:rsid w:val="0033483B"/>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637"/>
    <w:rsid w:val="0033672E"/>
    <w:rsid w:val="00336958"/>
    <w:rsid w:val="00336C01"/>
    <w:rsid w:val="003371DA"/>
    <w:rsid w:val="0033725D"/>
    <w:rsid w:val="0033735B"/>
    <w:rsid w:val="003374D0"/>
    <w:rsid w:val="003374F5"/>
    <w:rsid w:val="00337658"/>
    <w:rsid w:val="00337BD8"/>
    <w:rsid w:val="00337C11"/>
    <w:rsid w:val="00337D0B"/>
    <w:rsid w:val="00337E23"/>
    <w:rsid w:val="00337ED5"/>
    <w:rsid w:val="0034029A"/>
    <w:rsid w:val="003402A0"/>
    <w:rsid w:val="003405A2"/>
    <w:rsid w:val="00340613"/>
    <w:rsid w:val="00340819"/>
    <w:rsid w:val="00340DC9"/>
    <w:rsid w:val="00340F99"/>
    <w:rsid w:val="0034115D"/>
    <w:rsid w:val="00341253"/>
    <w:rsid w:val="0034126A"/>
    <w:rsid w:val="003416B4"/>
    <w:rsid w:val="003417C6"/>
    <w:rsid w:val="00341B69"/>
    <w:rsid w:val="00341BC7"/>
    <w:rsid w:val="00341CF0"/>
    <w:rsid w:val="0034201E"/>
    <w:rsid w:val="0034231E"/>
    <w:rsid w:val="0034263C"/>
    <w:rsid w:val="00342A00"/>
    <w:rsid w:val="00342C15"/>
    <w:rsid w:val="00342E8C"/>
    <w:rsid w:val="00342FF1"/>
    <w:rsid w:val="003431F3"/>
    <w:rsid w:val="0034331D"/>
    <w:rsid w:val="0034334B"/>
    <w:rsid w:val="003437CE"/>
    <w:rsid w:val="0034392E"/>
    <w:rsid w:val="00343B61"/>
    <w:rsid w:val="0034441D"/>
    <w:rsid w:val="0034483C"/>
    <w:rsid w:val="00344A9C"/>
    <w:rsid w:val="00344F20"/>
    <w:rsid w:val="00345366"/>
    <w:rsid w:val="00345685"/>
    <w:rsid w:val="0034582A"/>
    <w:rsid w:val="0034593E"/>
    <w:rsid w:val="00345C99"/>
    <w:rsid w:val="00345FD2"/>
    <w:rsid w:val="00346193"/>
    <w:rsid w:val="003462DA"/>
    <w:rsid w:val="003463D8"/>
    <w:rsid w:val="003464C1"/>
    <w:rsid w:val="003465D5"/>
    <w:rsid w:val="003468E8"/>
    <w:rsid w:val="00346A8D"/>
    <w:rsid w:val="00346AD4"/>
    <w:rsid w:val="00346CB5"/>
    <w:rsid w:val="00346FCB"/>
    <w:rsid w:val="0034702D"/>
    <w:rsid w:val="0034726E"/>
    <w:rsid w:val="00347518"/>
    <w:rsid w:val="0034751F"/>
    <w:rsid w:val="00347520"/>
    <w:rsid w:val="0034789E"/>
    <w:rsid w:val="00347983"/>
    <w:rsid w:val="00347A82"/>
    <w:rsid w:val="003500F8"/>
    <w:rsid w:val="00350205"/>
    <w:rsid w:val="0035046B"/>
    <w:rsid w:val="00350491"/>
    <w:rsid w:val="0035087E"/>
    <w:rsid w:val="00350959"/>
    <w:rsid w:val="00350A3E"/>
    <w:rsid w:val="00350D91"/>
    <w:rsid w:val="00350F44"/>
    <w:rsid w:val="00351197"/>
    <w:rsid w:val="003513DB"/>
    <w:rsid w:val="003519B8"/>
    <w:rsid w:val="00351AB3"/>
    <w:rsid w:val="00351F21"/>
    <w:rsid w:val="00352009"/>
    <w:rsid w:val="003522CA"/>
    <w:rsid w:val="003529F9"/>
    <w:rsid w:val="00352E49"/>
    <w:rsid w:val="00352F7C"/>
    <w:rsid w:val="00353166"/>
    <w:rsid w:val="003534C1"/>
    <w:rsid w:val="0035376E"/>
    <w:rsid w:val="003539B1"/>
    <w:rsid w:val="00353AD3"/>
    <w:rsid w:val="00353B3E"/>
    <w:rsid w:val="00353D36"/>
    <w:rsid w:val="003548B2"/>
    <w:rsid w:val="00354AFD"/>
    <w:rsid w:val="00354C7E"/>
    <w:rsid w:val="00354DDD"/>
    <w:rsid w:val="00354F57"/>
    <w:rsid w:val="00355091"/>
    <w:rsid w:val="00355332"/>
    <w:rsid w:val="003558F6"/>
    <w:rsid w:val="00355986"/>
    <w:rsid w:val="00355AE2"/>
    <w:rsid w:val="00355BE2"/>
    <w:rsid w:val="00355D53"/>
    <w:rsid w:val="003561C5"/>
    <w:rsid w:val="0035638B"/>
    <w:rsid w:val="00356566"/>
    <w:rsid w:val="00356753"/>
    <w:rsid w:val="00356C37"/>
    <w:rsid w:val="003572C5"/>
    <w:rsid w:val="0035767F"/>
    <w:rsid w:val="0035771B"/>
    <w:rsid w:val="00357788"/>
    <w:rsid w:val="00357A2E"/>
    <w:rsid w:val="00357D6A"/>
    <w:rsid w:val="00357E15"/>
    <w:rsid w:val="00360271"/>
    <w:rsid w:val="0036036C"/>
    <w:rsid w:val="00360450"/>
    <w:rsid w:val="00360460"/>
    <w:rsid w:val="00360696"/>
    <w:rsid w:val="00360A0F"/>
    <w:rsid w:val="00360ADD"/>
    <w:rsid w:val="00360C1B"/>
    <w:rsid w:val="00361066"/>
    <w:rsid w:val="00361AB1"/>
    <w:rsid w:val="00361D32"/>
    <w:rsid w:val="00361E67"/>
    <w:rsid w:val="00361F1C"/>
    <w:rsid w:val="0036209E"/>
    <w:rsid w:val="00362142"/>
    <w:rsid w:val="003622D5"/>
    <w:rsid w:val="00362464"/>
    <w:rsid w:val="00362609"/>
    <w:rsid w:val="00362697"/>
    <w:rsid w:val="0036274A"/>
    <w:rsid w:val="00362AC2"/>
    <w:rsid w:val="00362BC6"/>
    <w:rsid w:val="00362C9D"/>
    <w:rsid w:val="003630AC"/>
    <w:rsid w:val="003630C5"/>
    <w:rsid w:val="00363107"/>
    <w:rsid w:val="003633AF"/>
    <w:rsid w:val="003633DF"/>
    <w:rsid w:val="003636CF"/>
    <w:rsid w:val="003637C4"/>
    <w:rsid w:val="003638C2"/>
    <w:rsid w:val="0036397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E3"/>
    <w:rsid w:val="00365B31"/>
    <w:rsid w:val="00365B8C"/>
    <w:rsid w:val="00365BF8"/>
    <w:rsid w:val="00365E5E"/>
    <w:rsid w:val="00365EB5"/>
    <w:rsid w:val="0036612D"/>
    <w:rsid w:val="003662DD"/>
    <w:rsid w:val="0036634E"/>
    <w:rsid w:val="003667EF"/>
    <w:rsid w:val="0036686F"/>
    <w:rsid w:val="00366EF9"/>
    <w:rsid w:val="0036701A"/>
    <w:rsid w:val="00367111"/>
    <w:rsid w:val="00367391"/>
    <w:rsid w:val="00367411"/>
    <w:rsid w:val="00367568"/>
    <w:rsid w:val="00367832"/>
    <w:rsid w:val="00367A08"/>
    <w:rsid w:val="00367BC2"/>
    <w:rsid w:val="00370344"/>
    <w:rsid w:val="0037081F"/>
    <w:rsid w:val="003709BE"/>
    <w:rsid w:val="00370E15"/>
    <w:rsid w:val="00370EC1"/>
    <w:rsid w:val="003711B4"/>
    <w:rsid w:val="003712BD"/>
    <w:rsid w:val="00371376"/>
    <w:rsid w:val="003713D7"/>
    <w:rsid w:val="0037151D"/>
    <w:rsid w:val="00371694"/>
    <w:rsid w:val="00371ABC"/>
    <w:rsid w:val="00371AF1"/>
    <w:rsid w:val="003720C5"/>
    <w:rsid w:val="0037222E"/>
    <w:rsid w:val="003722B5"/>
    <w:rsid w:val="003726AF"/>
    <w:rsid w:val="00372773"/>
    <w:rsid w:val="0037294F"/>
    <w:rsid w:val="00372D9E"/>
    <w:rsid w:val="00372EE0"/>
    <w:rsid w:val="00373089"/>
    <w:rsid w:val="003736E3"/>
    <w:rsid w:val="00373CB7"/>
    <w:rsid w:val="00373F35"/>
    <w:rsid w:val="00374131"/>
    <w:rsid w:val="003743E2"/>
    <w:rsid w:val="00374691"/>
    <w:rsid w:val="003748CF"/>
    <w:rsid w:val="00374956"/>
    <w:rsid w:val="00374DA5"/>
    <w:rsid w:val="00374F61"/>
    <w:rsid w:val="0037512F"/>
    <w:rsid w:val="00375175"/>
    <w:rsid w:val="00375714"/>
    <w:rsid w:val="003758D0"/>
    <w:rsid w:val="00375B5D"/>
    <w:rsid w:val="00375D15"/>
    <w:rsid w:val="00375D9A"/>
    <w:rsid w:val="00375DEB"/>
    <w:rsid w:val="0037604A"/>
    <w:rsid w:val="003764C9"/>
    <w:rsid w:val="0037656E"/>
    <w:rsid w:val="00376A0B"/>
    <w:rsid w:val="00376B09"/>
    <w:rsid w:val="00377092"/>
    <w:rsid w:val="003775AD"/>
    <w:rsid w:val="0037761C"/>
    <w:rsid w:val="00377773"/>
    <w:rsid w:val="0037781C"/>
    <w:rsid w:val="00377826"/>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880"/>
    <w:rsid w:val="00386912"/>
    <w:rsid w:val="00386C29"/>
    <w:rsid w:val="00386EFB"/>
    <w:rsid w:val="003872F9"/>
    <w:rsid w:val="00387532"/>
    <w:rsid w:val="0038798B"/>
    <w:rsid w:val="00387BA8"/>
    <w:rsid w:val="00387C3A"/>
    <w:rsid w:val="00390087"/>
    <w:rsid w:val="0039026B"/>
    <w:rsid w:val="003902D2"/>
    <w:rsid w:val="003902E3"/>
    <w:rsid w:val="003905E5"/>
    <w:rsid w:val="00390B44"/>
    <w:rsid w:val="00390BF8"/>
    <w:rsid w:val="00390EC4"/>
    <w:rsid w:val="00391002"/>
    <w:rsid w:val="0039102A"/>
    <w:rsid w:val="003910C7"/>
    <w:rsid w:val="003911D0"/>
    <w:rsid w:val="003912C0"/>
    <w:rsid w:val="00391C54"/>
    <w:rsid w:val="00391D61"/>
    <w:rsid w:val="00391EA0"/>
    <w:rsid w:val="00391ED8"/>
    <w:rsid w:val="00392018"/>
    <w:rsid w:val="00392121"/>
    <w:rsid w:val="00392238"/>
    <w:rsid w:val="003927F2"/>
    <w:rsid w:val="00392DB8"/>
    <w:rsid w:val="00392E11"/>
    <w:rsid w:val="0039311F"/>
    <w:rsid w:val="0039316A"/>
    <w:rsid w:val="00393738"/>
    <w:rsid w:val="00393926"/>
    <w:rsid w:val="0039396D"/>
    <w:rsid w:val="00393BA1"/>
    <w:rsid w:val="00393E20"/>
    <w:rsid w:val="00394081"/>
    <w:rsid w:val="003942A0"/>
    <w:rsid w:val="003942AA"/>
    <w:rsid w:val="0039433C"/>
    <w:rsid w:val="003945C2"/>
    <w:rsid w:val="00394857"/>
    <w:rsid w:val="0039494F"/>
    <w:rsid w:val="00394963"/>
    <w:rsid w:val="00394A7F"/>
    <w:rsid w:val="00394C6F"/>
    <w:rsid w:val="00395134"/>
    <w:rsid w:val="003952FF"/>
    <w:rsid w:val="0039534F"/>
    <w:rsid w:val="003954A3"/>
    <w:rsid w:val="00395522"/>
    <w:rsid w:val="00395627"/>
    <w:rsid w:val="003957EB"/>
    <w:rsid w:val="00395988"/>
    <w:rsid w:val="00395A57"/>
    <w:rsid w:val="00395AAF"/>
    <w:rsid w:val="00395EFE"/>
    <w:rsid w:val="0039645A"/>
    <w:rsid w:val="003969F3"/>
    <w:rsid w:val="00396A80"/>
    <w:rsid w:val="00396A86"/>
    <w:rsid w:val="00396CD2"/>
    <w:rsid w:val="00396EA7"/>
    <w:rsid w:val="00397337"/>
    <w:rsid w:val="00397941"/>
    <w:rsid w:val="00397961"/>
    <w:rsid w:val="00397B47"/>
    <w:rsid w:val="003A0041"/>
    <w:rsid w:val="003A00D4"/>
    <w:rsid w:val="003A0214"/>
    <w:rsid w:val="003A0611"/>
    <w:rsid w:val="003A06C4"/>
    <w:rsid w:val="003A077B"/>
    <w:rsid w:val="003A10A6"/>
    <w:rsid w:val="003A1355"/>
    <w:rsid w:val="003A148E"/>
    <w:rsid w:val="003A18D1"/>
    <w:rsid w:val="003A208A"/>
    <w:rsid w:val="003A2779"/>
    <w:rsid w:val="003A2AED"/>
    <w:rsid w:val="003A2F5E"/>
    <w:rsid w:val="003A2FB6"/>
    <w:rsid w:val="003A30E7"/>
    <w:rsid w:val="003A3118"/>
    <w:rsid w:val="003A33E9"/>
    <w:rsid w:val="003A35D6"/>
    <w:rsid w:val="003A3745"/>
    <w:rsid w:val="003A3A6C"/>
    <w:rsid w:val="003A3B0B"/>
    <w:rsid w:val="003A47A8"/>
    <w:rsid w:val="003A4C8B"/>
    <w:rsid w:val="003A50C9"/>
    <w:rsid w:val="003A57EC"/>
    <w:rsid w:val="003A5971"/>
    <w:rsid w:val="003A5BB1"/>
    <w:rsid w:val="003A60B1"/>
    <w:rsid w:val="003A6248"/>
    <w:rsid w:val="003A653B"/>
    <w:rsid w:val="003A65BA"/>
    <w:rsid w:val="003A65F6"/>
    <w:rsid w:val="003A670C"/>
    <w:rsid w:val="003A6893"/>
    <w:rsid w:val="003A6A1D"/>
    <w:rsid w:val="003A6B0F"/>
    <w:rsid w:val="003A6BFD"/>
    <w:rsid w:val="003A6E0C"/>
    <w:rsid w:val="003A6F69"/>
    <w:rsid w:val="003A6FEA"/>
    <w:rsid w:val="003A7071"/>
    <w:rsid w:val="003A70D7"/>
    <w:rsid w:val="003A754E"/>
    <w:rsid w:val="003A7781"/>
    <w:rsid w:val="003A778E"/>
    <w:rsid w:val="003A78B4"/>
    <w:rsid w:val="003A7A1E"/>
    <w:rsid w:val="003A7B29"/>
    <w:rsid w:val="003A7FF8"/>
    <w:rsid w:val="003B0A81"/>
    <w:rsid w:val="003B0B0E"/>
    <w:rsid w:val="003B116C"/>
    <w:rsid w:val="003B11A2"/>
    <w:rsid w:val="003B1389"/>
    <w:rsid w:val="003B17FD"/>
    <w:rsid w:val="003B1C41"/>
    <w:rsid w:val="003B1E73"/>
    <w:rsid w:val="003B1E9B"/>
    <w:rsid w:val="003B1F24"/>
    <w:rsid w:val="003B21EF"/>
    <w:rsid w:val="003B2351"/>
    <w:rsid w:val="003B2372"/>
    <w:rsid w:val="003B2583"/>
    <w:rsid w:val="003B25C1"/>
    <w:rsid w:val="003B2639"/>
    <w:rsid w:val="003B2B2D"/>
    <w:rsid w:val="003B32FE"/>
    <w:rsid w:val="003B334B"/>
    <w:rsid w:val="003B3559"/>
    <w:rsid w:val="003B3883"/>
    <w:rsid w:val="003B39D5"/>
    <w:rsid w:val="003B3A44"/>
    <w:rsid w:val="003B3ABE"/>
    <w:rsid w:val="003B3B7D"/>
    <w:rsid w:val="003B3D3F"/>
    <w:rsid w:val="003B3D54"/>
    <w:rsid w:val="003B3E7C"/>
    <w:rsid w:val="003B4185"/>
    <w:rsid w:val="003B43D5"/>
    <w:rsid w:val="003B464C"/>
    <w:rsid w:val="003B472B"/>
    <w:rsid w:val="003B483F"/>
    <w:rsid w:val="003B4861"/>
    <w:rsid w:val="003B490D"/>
    <w:rsid w:val="003B49A9"/>
    <w:rsid w:val="003B4A86"/>
    <w:rsid w:val="003B4F39"/>
    <w:rsid w:val="003B5118"/>
    <w:rsid w:val="003B5286"/>
    <w:rsid w:val="003B530A"/>
    <w:rsid w:val="003B58D7"/>
    <w:rsid w:val="003B5B5E"/>
    <w:rsid w:val="003B5D89"/>
    <w:rsid w:val="003B5DEE"/>
    <w:rsid w:val="003B5F64"/>
    <w:rsid w:val="003B604D"/>
    <w:rsid w:val="003B699B"/>
    <w:rsid w:val="003B69BA"/>
    <w:rsid w:val="003B6E62"/>
    <w:rsid w:val="003B7293"/>
    <w:rsid w:val="003B7A97"/>
    <w:rsid w:val="003B7C21"/>
    <w:rsid w:val="003B7C30"/>
    <w:rsid w:val="003B7EDE"/>
    <w:rsid w:val="003C0385"/>
    <w:rsid w:val="003C0526"/>
    <w:rsid w:val="003C073D"/>
    <w:rsid w:val="003C0D0C"/>
    <w:rsid w:val="003C0F94"/>
    <w:rsid w:val="003C15CC"/>
    <w:rsid w:val="003C213C"/>
    <w:rsid w:val="003C21D6"/>
    <w:rsid w:val="003C25C7"/>
    <w:rsid w:val="003C279D"/>
    <w:rsid w:val="003C2C49"/>
    <w:rsid w:val="003C2C81"/>
    <w:rsid w:val="003C30D6"/>
    <w:rsid w:val="003C332D"/>
    <w:rsid w:val="003C3516"/>
    <w:rsid w:val="003C3873"/>
    <w:rsid w:val="003C3886"/>
    <w:rsid w:val="003C3DEE"/>
    <w:rsid w:val="003C3F8D"/>
    <w:rsid w:val="003C428D"/>
    <w:rsid w:val="003C44ED"/>
    <w:rsid w:val="003C45E3"/>
    <w:rsid w:val="003C496D"/>
    <w:rsid w:val="003C4A67"/>
    <w:rsid w:val="003C4AF3"/>
    <w:rsid w:val="003C4E0A"/>
    <w:rsid w:val="003C4FCC"/>
    <w:rsid w:val="003C5281"/>
    <w:rsid w:val="003C57BC"/>
    <w:rsid w:val="003C5BBB"/>
    <w:rsid w:val="003C5E94"/>
    <w:rsid w:val="003C5F45"/>
    <w:rsid w:val="003C5FDC"/>
    <w:rsid w:val="003C62AF"/>
    <w:rsid w:val="003C63FB"/>
    <w:rsid w:val="003C6882"/>
    <w:rsid w:val="003C6BD5"/>
    <w:rsid w:val="003C6C52"/>
    <w:rsid w:val="003C6E59"/>
    <w:rsid w:val="003C6EAC"/>
    <w:rsid w:val="003C7256"/>
    <w:rsid w:val="003C7702"/>
    <w:rsid w:val="003C7949"/>
    <w:rsid w:val="003C79D5"/>
    <w:rsid w:val="003C79EF"/>
    <w:rsid w:val="003C7CBD"/>
    <w:rsid w:val="003C7DA1"/>
    <w:rsid w:val="003C7DFF"/>
    <w:rsid w:val="003D0045"/>
    <w:rsid w:val="003D0238"/>
    <w:rsid w:val="003D02B8"/>
    <w:rsid w:val="003D0443"/>
    <w:rsid w:val="003D0900"/>
    <w:rsid w:val="003D0B44"/>
    <w:rsid w:val="003D0BD2"/>
    <w:rsid w:val="003D0D4B"/>
    <w:rsid w:val="003D111E"/>
    <w:rsid w:val="003D13F4"/>
    <w:rsid w:val="003D1418"/>
    <w:rsid w:val="003D18E0"/>
    <w:rsid w:val="003D1DA7"/>
    <w:rsid w:val="003D1F3F"/>
    <w:rsid w:val="003D1FF4"/>
    <w:rsid w:val="003D20BF"/>
    <w:rsid w:val="003D2287"/>
    <w:rsid w:val="003D2950"/>
    <w:rsid w:val="003D2E68"/>
    <w:rsid w:val="003D34B0"/>
    <w:rsid w:val="003D3906"/>
    <w:rsid w:val="003D3B38"/>
    <w:rsid w:val="003D3C07"/>
    <w:rsid w:val="003D3CAD"/>
    <w:rsid w:val="003D3E07"/>
    <w:rsid w:val="003D40F0"/>
    <w:rsid w:val="003D4166"/>
    <w:rsid w:val="003D420A"/>
    <w:rsid w:val="003D4283"/>
    <w:rsid w:val="003D4399"/>
    <w:rsid w:val="003D43B6"/>
    <w:rsid w:val="003D466D"/>
    <w:rsid w:val="003D4814"/>
    <w:rsid w:val="003D4DF7"/>
    <w:rsid w:val="003D4E1B"/>
    <w:rsid w:val="003D5A52"/>
    <w:rsid w:val="003D5CEC"/>
    <w:rsid w:val="003D64AB"/>
    <w:rsid w:val="003D6A1D"/>
    <w:rsid w:val="003D6AA0"/>
    <w:rsid w:val="003D73D9"/>
    <w:rsid w:val="003D769B"/>
    <w:rsid w:val="003D7826"/>
    <w:rsid w:val="003D787E"/>
    <w:rsid w:val="003D7AB1"/>
    <w:rsid w:val="003D7AC0"/>
    <w:rsid w:val="003D7C69"/>
    <w:rsid w:val="003D7D7F"/>
    <w:rsid w:val="003E03E8"/>
    <w:rsid w:val="003E0763"/>
    <w:rsid w:val="003E0842"/>
    <w:rsid w:val="003E09B5"/>
    <w:rsid w:val="003E0AD8"/>
    <w:rsid w:val="003E0C8C"/>
    <w:rsid w:val="003E0C90"/>
    <w:rsid w:val="003E0D15"/>
    <w:rsid w:val="003E0DF9"/>
    <w:rsid w:val="003E12F8"/>
    <w:rsid w:val="003E224A"/>
    <w:rsid w:val="003E2684"/>
    <w:rsid w:val="003E268F"/>
    <w:rsid w:val="003E26A0"/>
    <w:rsid w:val="003E2D39"/>
    <w:rsid w:val="003E3013"/>
    <w:rsid w:val="003E320F"/>
    <w:rsid w:val="003E34F0"/>
    <w:rsid w:val="003E3B72"/>
    <w:rsid w:val="003E3E7C"/>
    <w:rsid w:val="003E4277"/>
    <w:rsid w:val="003E42EA"/>
    <w:rsid w:val="003E438B"/>
    <w:rsid w:val="003E492E"/>
    <w:rsid w:val="003E4A14"/>
    <w:rsid w:val="003E4A86"/>
    <w:rsid w:val="003E4AD8"/>
    <w:rsid w:val="003E4B7B"/>
    <w:rsid w:val="003E4C07"/>
    <w:rsid w:val="003E4EAC"/>
    <w:rsid w:val="003E4F85"/>
    <w:rsid w:val="003E5000"/>
    <w:rsid w:val="003E59CC"/>
    <w:rsid w:val="003E5EA0"/>
    <w:rsid w:val="003E609D"/>
    <w:rsid w:val="003E625B"/>
    <w:rsid w:val="003E6371"/>
    <w:rsid w:val="003E64CA"/>
    <w:rsid w:val="003E65AE"/>
    <w:rsid w:val="003E65BC"/>
    <w:rsid w:val="003E6971"/>
    <w:rsid w:val="003E751C"/>
    <w:rsid w:val="003E7784"/>
    <w:rsid w:val="003E7AA3"/>
    <w:rsid w:val="003F02CF"/>
    <w:rsid w:val="003F070B"/>
    <w:rsid w:val="003F0EA4"/>
    <w:rsid w:val="003F0F58"/>
    <w:rsid w:val="003F0F83"/>
    <w:rsid w:val="003F1082"/>
    <w:rsid w:val="003F11C1"/>
    <w:rsid w:val="003F1454"/>
    <w:rsid w:val="003F18A0"/>
    <w:rsid w:val="003F1A97"/>
    <w:rsid w:val="003F1B86"/>
    <w:rsid w:val="003F21B4"/>
    <w:rsid w:val="003F28B7"/>
    <w:rsid w:val="003F2991"/>
    <w:rsid w:val="003F2D68"/>
    <w:rsid w:val="003F2DCF"/>
    <w:rsid w:val="003F3329"/>
    <w:rsid w:val="003F34D2"/>
    <w:rsid w:val="003F36BE"/>
    <w:rsid w:val="003F37A5"/>
    <w:rsid w:val="003F39C9"/>
    <w:rsid w:val="003F3C6D"/>
    <w:rsid w:val="003F40CD"/>
    <w:rsid w:val="003F45AF"/>
    <w:rsid w:val="003F4666"/>
    <w:rsid w:val="003F46D3"/>
    <w:rsid w:val="003F46FC"/>
    <w:rsid w:val="003F4789"/>
    <w:rsid w:val="003F4806"/>
    <w:rsid w:val="003F48D7"/>
    <w:rsid w:val="003F4916"/>
    <w:rsid w:val="003F4EAF"/>
    <w:rsid w:val="003F51F8"/>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3284"/>
    <w:rsid w:val="0040335D"/>
    <w:rsid w:val="0040383F"/>
    <w:rsid w:val="004038A7"/>
    <w:rsid w:val="00403987"/>
    <w:rsid w:val="00403DB5"/>
    <w:rsid w:val="00403EBA"/>
    <w:rsid w:val="00403F16"/>
    <w:rsid w:val="00403F65"/>
    <w:rsid w:val="0040427C"/>
    <w:rsid w:val="004042B5"/>
    <w:rsid w:val="004045E2"/>
    <w:rsid w:val="004045EC"/>
    <w:rsid w:val="00404729"/>
    <w:rsid w:val="004047F2"/>
    <w:rsid w:val="00404F9F"/>
    <w:rsid w:val="0040514C"/>
    <w:rsid w:val="00405723"/>
    <w:rsid w:val="00406323"/>
    <w:rsid w:val="00406333"/>
    <w:rsid w:val="004064E1"/>
    <w:rsid w:val="004065E1"/>
    <w:rsid w:val="00406D0A"/>
    <w:rsid w:val="0040702E"/>
    <w:rsid w:val="004074E7"/>
    <w:rsid w:val="004076E8"/>
    <w:rsid w:val="00407841"/>
    <w:rsid w:val="00407A78"/>
    <w:rsid w:val="00407C99"/>
    <w:rsid w:val="004104F4"/>
    <w:rsid w:val="00410916"/>
    <w:rsid w:val="00410956"/>
    <w:rsid w:val="00410A20"/>
    <w:rsid w:val="00410BFC"/>
    <w:rsid w:val="0041106A"/>
    <w:rsid w:val="00411602"/>
    <w:rsid w:val="00411B5C"/>
    <w:rsid w:val="00411BA9"/>
    <w:rsid w:val="00411D45"/>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C08"/>
    <w:rsid w:val="00413D5B"/>
    <w:rsid w:val="00413D78"/>
    <w:rsid w:val="00413ED4"/>
    <w:rsid w:val="004140D7"/>
    <w:rsid w:val="00414356"/>
    <w:rsid w:val="0041449F"/>
    <w:rsid w:val="004146E4"/>
    <w:rsid w:val="004147D1"/>
    <w:rsid w:val="00414EA2"/>
    <w:rsid w:val="0041575B"/>
    <w:rsid w:val="00415775"/>
    <w:rsid w:val="00415990"/>
    <w:rsid w:val="00415AEA"/>
    <w:rsid w:val="00415BD9"/>
    <w:rsid w:val="00415E5E"/>
    <w:rsid w:val="00415F36"/>
    <w:rsid w:val="0041616D"/>
    <w:rsid w:val="00416268"/>
    <w:rsid w:val="0041636F"/>
    <w:rsid w:val="00416526"/>
    <w:rsid w:val="004166B3"/>
    <w:rsid w:val="004167E2"/>
    <w:rsid w:val="00416952"/>
    <w:rsid w:val="004169AD"/>
    <w:rsid w:val="004169EF"/>
    <w:rsid w:val="00416A21"/>
    <w:rsid w:val="00416B18"/>
    <w:rsid w:val="00416B77"/>
    <w:rsid w:val="004173AD"/>
    <w:rsid w:val="00417A36"/>
    <w:rsid w:val="00417B29"/>
    <w:rsid w:val="00417BCD"/>
    <w:rsid w:val="00417C79"/>
    <w:rsid w:val="00417E3E"/>
    <w:rsid w:val="00417F6B"/>
    <w:rsid w:val="004203A8"/>
    <w:rsid w:val="004203BC"/>
    <w:rsid w:val="004206C6"/>
    <w:rsid w:val="00420874"/>
    <w:rsid w:val="00420A5E"/>
    <w:rsid w:val="00420C0D"/>
    <w:rsid w:val="00420ECC"/>
    <w:rsid w:val="00421048"/>
    <w:rsid w:val="004212A4"/>
    <w:rsid w:val="004216DF"/>
    <w:rsid w:val="00421818"/>
    <w:rsid w:val="00421908"/>
    <w:rsid w:val="00422112"/>
    <w:rsid w:val="004221C3"/>
    <w:rsid w:val="00422409"/>
    <w:rsid w:val="004226C9"/>
    <w:rsid w:val="0042299B"/>
    <w:rsid w:val="00422C78"/>
    <w:rsid w:val="00422C9F"/>
    <w:rsid w:val="0042303E"/>
    <w:rsid w:val="00423077"/>
    <w:rsid w:val="00423100"/>
    <w:rsid w:val="004234D9"/>
    <w:rsid w:val="0042374C"/>
    <w:rsid w:val="004237E9"/>
    <w:rsid w:val="0042384A"/>
    <w:rsid w:val="00423A79"/>
    <w:rsid w:val="00423DBC"/>
    <w:rsid w:val="0042409E"/>
    <w:rsid w:val="0042419D"/>
    <w:rsid w:val="0042432C"/>
    <w:rsid w:val="00424510"/>
    <w:rsid w:val="00424782"/>
    <w:rsid w:val="00424BA9"/>
    <w:rsid w:val="00424D61"/>
    <w:rsid w:val="00424EEE"/>
    <w:rsid w:val="00424F92"/>
    <w:rsid w:val="004250B6"/>
    <w:rsid w:val="0042578D"/>
    <w:rsid w:val="00425830"/>
    <w:rsid w:val="004259FA"/>
    <w:rsid w:val="00425CD1"/>
    <w:rsid w:val="00425DC8"/>
    <w:rsid w:val="00425E22"/>
    <w:rsid w:val="00425E25"/>
    <w:rsid w:val="00425E42"/>
    <w:rsid w:val="00425E77"/>
    <w:rsid w:val="004260E6"/>
    <w:rsid w:val="00426572"/>
    <w:rsid w:val="004265E5"/>
    <w:rsid w:val="004267A2"/>
    <w:rsid w:val="004267D4"/>
    <w:rsid w:val="0042688E"/>
    <w:rsid w:val="0042695D"/>
    <w:rsid w:val="00426A82"/>
    <w:rsid w:val="00426D1E"/>
    <w:rsid w:val="00426F3A"/>
    <w:rsid w:val="0042702A"/>
    <w:rsid w:val="0042703B"/>
    <w:rsid w:val="00427142"/>
    <w:rsid w:val="00427157"/>
    <w:rsid w:val="00427508"/>
    <w:rsid w:val="00427929"/>
    <w:rsid w:val="00427D2F"/>
    <w:rsid w:val="00427D60"/>
    <w:rsid w:val="00427EF4"/>
    <w:rsid w:val="00427F2C"/>
    <w:rsid w:val="00430383"/>
    <w:rsid w:val="0043059F"/>
    <w:rsid w:val="00430A4B"/>
    <w:rsid w:val="00430B89"/>
    <w:rsid w:val="00430B9A"/>
    <w:rsid w:val="00431493"/>
    <w:rsid w:val="00431677"/>
    <w:rsid w:val="00431888"/>
    <w:rsid w:val="00431A50"/>
    <w:rsid w:val="00431C68"/>
    <w:rsid w:val="00432070"/>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B49"/>
    <w:rsid w:val="00434B84"/>
    <w:rsid w:val="00434F28"/>
    <w:rsid w:val="0043507E"/>
    <w:rsid w:val="00435408"/>
    <w:rsid w:val="00435716"/>
    <w:rsid w:val="0043591A"/>
    <w:rsid w:val="00435977"/>
    <w:rsid w:val="00435F58"/>
    <w:rsid w:val="00435FA0"/>
    <w:rsid w:val="0043604F"/>
    <w:rsid w:val="00436209"/>
    <w:rsid w:val="00436235"/>
    <w:rsid w:val="004362B4"/>
    <w:rsid w:val="004362FF"/>
    <w:rsid w:val="004366B3"/>
    <w:rsid w:val="00436968"/>
    <w:rsid w:val="00436F2B"/>
    <w:rsid w:val="00437033"/>
    <w:rsid w:val="004372C4"/>
    <w:rsid w:val="0043738A"/>
    <w:rsid w:val="004373A0"/>
    <w:rsid w:val="0043747C"/>
    <w:rsid w:val="0043755F"/>
    <w:rsid w:val="0043771E"/>
    <w:rsid w:val="00437749"/>
    <w:rsid w:val="00437A70"/>
    <w:rsid w:val="00437D74"/>
    <w:rsid w:val="004400A9"/>
    <w:rsid w:val="00440201"/>
    <w:rsid w:val="004402EE"/>
    <w:rsid w:val="0044071F"/>
    <w:rsid w:val="00440C89"/>
    <w:rsid w:val="00440EE3"/>
    <w:rsid w:val="00441106"/>
    <w:rsid w:val="004413F6"/>
    <w:rsid w:val="00441519"/>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4339"/>
    <w:rsid w:val="00444474"/>
    <w:rsid w:val="0044456A"/>
    <w:rsid w:val="00444881"/>
    <w:rsid w:val="00444B50"/>
    <w:rsid w:val="00444DA6"/>
    <w:rsid w:val="00445167"/>
    <w:rsid w:val="00445403"/>
    <w:rsid w:val="004454C1"/>
    <w:rsid w:val="00445535"/>
    <w:rsid w:val="00445885"/>
    <w:rsid w:val="00445F24"/>
    <w:rsid w:val="0044607D"/>
    <w:rsid w:val="0044621D"/>
    <w:rsid w:val="004464D7"/>
    <w:rsid w:val="00446669"/>
    <w:rsid w:val="004466D5"/>
    <w:rsid w:val="004466DC"/>
    <w:rsid w:val="004466F7"/>
    <w:rsid w:val="004469E1"/>
    <w:rsid w:val="00446C24"/>
    <w:rsid w:val="00446D80"/>
    <w:rsid w:val="00446F07"/>
    <w:rsid w:val="00446FDF"/>
    <w:rsid w:val="00447352"/>
    <w:rsid w:val="0044735F"/>
    <w:rsid w:val="004477E5"/>
    <w:rsid w:val="004478B9"/>
    <w:rsid w:val="00447AB9"/>
    <w:rsid w:val="00447EB7"/>
    <w:rsid w:val="00447ED6"/>
    <w:rsid w:val="004501D8"/>
    <w:rsid w:val="00450460"/>
    <w:rsid w:val="00450701"/>
    <w:rsid w:val="004507ED"/>
    <w:rsid w:val="00450853"/>
    <w:rsid w:val="0045099D"/>
    <w:rsid w:val="00450A6A"/>
    <w:rsid w:val="00450E49"/>
    <w:rsid w:val="00450F8A"/>
    <w:rsid w:val="004510C3"/>
    <w:rsid w:val="0045113E"/>
    <w:rsid w:val="0045160A"/>
    <w:rsid w:val="0045163D"/>
    <w:rsid w:val="00451870"/>
    <w:rsid w:val="00451AA1"/>
    <w:rsid w:val="00451BDA"/>
    <w:rsid w:val="00451D08"/>
    <w:rsid w:val="00451DEB"/>
    <w:rsid w:val="00452771"/>
    <w:rsid w:val="00452778"/>
    <w:rsid w:val="00452C2C"/>
    <w:rsid w:val="00452E58"/>
    <w:rsid w:val="004532D3"/>
    <w:rsid w:val="004533F8"/>
    <w:rsid w:val="0045345A"/>
    <w:rsid w:val="00453527"/>
    <w:rsid w:val="0045359B"/>
    <w:rsid w:val="004535DA"/>
    <w:rsid w:val="00453637"/>
    <w:rsid w:val="00453893"/>
    <w:rsid w:val="00453A6B"/>
    <w:rsid w:val="00453D57"/>
    <w:rsid w:val="00453D9C"/>
    <w:rsid w:val="00453F5B"/>
    <w:rsid w:val="00453FA1"/>
    <w:rsid w:val="00454180"/>
    <w:rsid w:val="004547B9"/>
    <w:rsid w:val="00454CF0"/>
    <w:rsid w:val="00454CFF"/>
    <w:rsid w:val="004554F8"/>
    <w:rsid w:val="00455B81"/>
    <w:rsid w:val="00456422"/>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809"/>
    <w:rsid w:val="004629EA"/>
    <w:rsid w:val="00462A4D"/>
    <w:rsid w:val="00462C07"/>
    <w:rsid w:val="00462D97"/>
    <w:rsid w:val="00462E95"/>
    <w:rsid w:val="00462F06"/>
    <w:rsid w:val="00463484"/>
    <w:rsid w:val="004636AD"/>
    <w:rsid w:val="00463707"/>
    <w:rsid w:val="0046391D"/>
    <w:rsid w:val="00463C0D"/>
    <w:rsid w:val="00463C73"/>
    <w:rsid w:val="00464152"/>
    <w:rsid w:val="004641DC"/>
    <w:rsid w:val="00464419"/>
    <w:rsid w:val="00464805"/>
    <w:rsid w:val="00464914"/>
    <w:rsid w:val="00464B99"/>
    <w:rsid w:val="00464D30"/>
    <w:rsid w:val="00464E12"/>
    <w:rsid w:val="00464F6B"/>
    <w:rsid w:val="00465349"/>
    <w:rsid w:val="004657F1"/>
    <w:rsid w:val="00465994"/>
    <w:rsid w:val="00465C6D"/>
    <w:rsid w:val="0046622A"/>
    <w:rsid w:val="0046644F"/>
    <w:rsid w:val="00466814"/>
    <w:rsid w:val="00466861"/>
    <w:rsid w:val="004668AF"/>
    <w:rsid w:val="00466C5D"/>
    <w:rsid w:val="00467003"/>
    <w:rsid w:val="00467347"/>
    <w:rsid w:val="00467435"/>
    <w:rsid w:val="004674D0"/>
    <w:rsid w:val="00467740"/>
    <w:rsid w:val="00467806"/>
    <w:rsid w:val="00467840"/>
    <w:rsid w:val="00467D74"/>
    <w:rsid w:val="00470530"/>
    <w:rsid w:val="0047083D"/>
    <w:rsid w:val="00470A4E"/>
    <w:rsid w:val="00470B23"/>
    <w:rsid w:val="00470FCA"/>
    <w:rsid w:val="00471699"/>
    <w:rsid w:val="00471FE0"/>
    <w:rsid w:val="0047208E"/>
    <w:rsid w:val="004723FA"/>
    <w:rsid w:val="00472956"/>
    <w:rsid w:val="00472A88"/>
    <w:rsid w:val="00472CE5"/>
    <w:rsid w:val="0047317A"/>
    <w:rsid w:val="004731FF"/>
    <w:rsid w:val="00473257"/>
    <w:rsid w:val="004733EC"/>
    <w:rsid w:val="00473624"/>
    <w:rsid w:val="00473662"/>
    <w:rsid w:val="004736EA"/>
    <w:rsid w:val="004737B9"/>
    <w:rsid w:val="00473860"/>
    <w:rsid w:val="004738FE"/>
    <w:rsid w:val="00473DBE"/>
    <w:rsid w:val="00473FA6"/>
    <w:rsid w:val="004740B9"/>
    <w:rsid w:val="00474218"/>
    <w:rsid w:val="0047421B"/>
    <w:rsid w:val="004743D1"/>
    <w:rsid w:val="00474515"/>
    <w:rsid w:val="004746A8"/>
    <w:rsid w:val="00474798"/>
    <w:rsid w:val="00474E1B"/>
    <w:rsid w:val="0047510C"/>
    <w:rsid w:val="00475134"/>
    <w:rsid w:val="004751B3"/>
    <w:rsid w:val="00475241"/>
    <w:rsid w:val="00475687"/>
    <w:rsid w:val="00475B0D"/>
    <w:rsid w:val="00475C60"/>
    <w:rsid w:val="00475E5F"/>
    <w:rsid w:val="00475FB8"/>
    <w:rsid w:val="004765C6"/>
    <w:rsid w:val="0047691C"/>
    <w:rsid w:val="00476B01"/>
    <w:rsid w:val="00476DF3"/>
    <w:rsid w:val="0047702B"/>
    <w:rsid w:val="004771F8"/>
    <w:rsid w:val="00477772"/>
    <w:rsid w:val="0047780F"/>
    <w:rsid w:val="00477A01"/>
    <w:rsid w:val="00477C86"/>
    <w:rsid w:val="0048023F"/>
    <w:rsid w:val="0048039D"/>
    <w:rsid w:val="004809EF"/>
    <w:rsid w:val="00480B93"/>
    <w:rsid w:val="00480CB3"/>
    <w:rsid w:val="004811F1"/>
    <w:rsid w:val="00481997"/>
    <w:rsid w:val="00481A7F"/>
    <w:rsid w:val="00481A84"/>
    <w:rsid w:val="00481BB5"/>
    <w:rsid w:val="00481C16"/>
    <w:rsid w:val="00481C8F"/>
    <w:rsid w:val="00481DD5"/>
    <w:rsid w:val="00481E8E"/>
    <w:rsid w:val="00481EC9"/>
    <w:rsid w:val="00482193"/>
    <w:rsid w:val="0048246E"/>
    <w:rsid w:val="00482C51"/>
    <w:rsid w:val="00482CA0"/>
    <w:rsid w:val="00482D08"/>
    <w:rsid w:val="00482D21"/>
    <w:rsid w:val="00482EAF"/>
    <w:rsid w:val="00483133"/>
    <w:rsid w:val="0048348E"/>
    <w:rsid w:val="00483A0E"/>
    <w:rsid w:val="00483A29"/>
    <w:rsid w:val="00483ABE"/>
    <w:rsid w:val="00484134"/>
    <w:rsid w:val="00484369"/>
    <w:rsid w:val="004844BA"/>
    <w:rsid w:val="00484594"/>
    <w:rsid w:val="00484829"/>
    <w:rsid w:val="004848AE"/>
    <w:rsid w:val="00484A86"/>
    <w:rsid w:val="00484C82"/>
    <w:rsid w:val="00484CC8"/>
    <w:rsid w:val="00484E69"/>
    <w:rsid w:val="00484E83"/>
    <w:rsid w:val="00484EF3"/>
    <w:rsid w:val="00484F3C"/>
    <w:rsid w:val="00484F85"/>
    <w:rsid w:val="00484F9C"/>
    <w:rsid w:val="0048504B"/>
    <w:rsid w:val="00485324"/>
    <w:rsid w:val="00485505"/>
    <w:rsid w:val="004856A1"/>
    <w:rsid w:val="00485849"/>
    <w:rsid w:val="004858AE"/>
    <w:rsid w:val="004858B0"/>
    <w:rsid w:val="004859F3"/>
    <w:rsid w:val="00485A65"/>
    <w:rsid w:val="00485B7C"/>
    <w:rsid w:val="00485E74"/>
    <w:rsid w:val="00485EC2"/>
    <w:rsid w:val="00486020"/>
    <w:rsid w:val="004864FC"/>
    <w:rsid w:val="00486C15"/>
    <w:rsid w:val="00486CE0"/>
    <w:rsid w:val="00486DC1"/>
    <w:rsid w:val="00486F56"/>
    <w:rsid w:val="00487783"/>
    <w:rsid w:val="004879D2"/>
    <w:rsid w:val="00487A77"/>
    <w:rsid w:val="0049001C"/>
    <w:rsid w:val="0049006E"/>
    <w:rsid w:val="00490326"/>
    <w:rsid w:val="00490372"/>
    <w:rsid w:val="00490797"/>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26C"/>
    <w:rsid w:val="00493942"/>
    <w:rsid w:val="00493FFC"/>
    <w:rsid w:val="00494064"/>
    <w:rsid w:val="00494415"/>
    <w:rsid w:val="004947BC"/>
    <w:rsid w:val="00494D38"/>
    <w:rsid w:val="00494F82"/>
    <w:rsid w:val="00494FAC"/>
    <w:rsid w:val="00494FEF"/>
    <w:rsid w:val="004950A8"/>
    <w:rsid w:val="00495635"/>
    <w:rsid w:val="0049588A"/>
    <w:rsid w:val="00495CEC"/>
    <w:rsid w:val="00495DAD"/>
    <w:rsid w:val="004960DF"/>
    <w:rsid w:val="004961B0"/>
    <w:rsid w:val="00496997"/>
    <w:rsid w:val="00496C3E"/>
    <w:rsid w:val="00496C87"/>
    <w:rsid w:val="00497221"/>
    <w:rsid w:val="00497232"/>
    <w:rsid w:val="004972AE"/>
    <w:rsid w:val="0049730C"/>
    <w:rsid w:val="004974EB"/>
    <w:rsid w:val="0049756D"/>
    <w:rsid w:val="00497663"/>
    <w:rsid w:val="00497A0E"/>
    <w:rsid w:val="00497DC5"/>
    <w:rsid w:val="00497E4D"/>
    <w:rsid w:val="004A004A"/>
    <w:rsid w:val="004A00DB"/>
    <w:rsid w:val="004A00F4"/>
    <w:rsid w:val="004A0251"/>
    <w:rsid w:val="004A09D8"/>
    <w:rsid w:val="004A0A8D"/>
    <w:rsid w:val="004A0BB0"/>
    <w:rsid w:val="004A112D"/>
    <w:rsid w:val="004A11E8"/>
    <w:rsid w:val="004A12B5"/>
    <w:rsid w:val="004A131F"/>
    <w:rsid w:val="004A144B"/>
    <w:rsid w:val="004A1465"/>
    <w:rsid w:val="004A149E"/>
    <w:rsid w:val="004A14C0"/>
    <w:rsid w:val="004A1B85"/>
    <w:rsid w:val="004A1C4B"/>
    <w:rsid w:val="004A1FA6"/>
    <w:rsid w:val="004A224E"/>
    <w:rsid w:val="004A244A"/>
    <w:rsid w:val="004A25E4"/>
    <w:rsid w:val="004A26CE"/>
    <w:rsid w:val="004A2850"/>
    <w:rsid w:val="004A28A3"/>
    <w:rsid w:val="004A2917"/>
    <w:rsid w:val="004A2A37"/>
    <w:rsid w:val="004A2D06"/>
    <w:rsid w:val="004A2EEF"/>
    <w:rsid w:val="004A305B"/>
    <w:rsid w:val="004A30AE"/>
    <w:rsid w:val="004A30F9"/>
    <w:rsid w:val="004A3282"/>
    <w:rsid w:val="004A36B1"/>
    <w:rsid w:val="004A44BE"/>
    <w:rsid w:val="004A4545"/>
    <w:rsid w:val="004A4650"/>
    <w:rsid w:val="004A4697"/>
    <w:rsid w:val="004A473F"/>
    <w:rsid w:val="004A4974"/>
    <w:rsid w:val="004A4E4E"/>
    <w:rsid w:val="004A5479"/>
    <w:rsid w:val="004A59CA"/>
    <w:rsid w:val="004A5B25"/>
    <w:rsid w:val="004A5BFF"/>
    <w:rsid w:val="004A5E45"/>
    <w:rsid w:val="004A5FE6"/>
    <w:rsid w:val="004A61A0"/>
    <w:rsid w:val="004A6286"/>
    <w:rsid w:val="004A64B3"/>
    <w:rsid w:val="004A64F4"/>
    <w:rsid w:val="004A6572"/>
    <w:rsid w:val="004A672D"/>
    <w:rsid w:val="004A67B3"/>
    <w:rsid w:val="004A6896"/>
    <w:rsid w:val="004A68BE"/>
    <w:rsid w:val="004A69BF"/>
    <w:rsid w:val="004A6C7A"/>
    <w:rsid w:val="004A6C96"/>
    <w:rsid w:val="004A6D90"/>
    <w:rsid w:val="004A6E60"/>
    <w:rsid w:val="004A719A"/>
    <w:rsid w:val="004A726A"/>
    <w:rsid w:val="004A794C"/>
    <w:rsid w:val="004A79D1"/>
    <w:rsid w:val="004A7A6F"/>
    <w:rsid w:val="004A7AB0"/>
    <w:rsid w:val="004A7AC9"/>
    <w:rsid w:val="004A7C4B"/>
    <w:rsid w:val="004B02D2"/>
    <w:rsid w:val="004B06E0"/>
    <w:rsid w:val="004B0716"/>
    <w:rsid w:val="004B0731"/>
    <w:rsid w:val="004B07D1"/>
    <w:rsid w:val="004B087C"/>
    <w:rsid w:val="004B096D"/>
    <w:rsid w:val="004B09BD"/>
    <w:rsid w:val="004B0E05"/>
    <w:rsid w:val="004B12EC"/>
    <w:rsid w:val="004B133A"/>
    <w:rsid w:val="004B163D"/>
    <w:rsid w:val="004B18D9"/>
    <w:rsid w:val="004B1A91"/>
    <w:rsid w:val="004B1B8B"/>
    <w:rsid w:val="004B223C"/>
    <w:rsid w:val="004B2289"/>
    <w:rsid w:val="004B22F2"/>
    <w:rsid w:val="004B282C"/>
    <w:rsid w:val="004B287C"/>
    <w:rsid w:val="004B2F2F"/>
    <w:rsid w:val="004B30E1"/>
    <w:rsid w:val="004B327E"/>
    <w:rsid w:val="004B3443"/>
    <w:rsid w:val="004B36DE"/>
    <w:rsid w:val="004B372D"/>
    <w:rsid w:val="004B375B"/>
    <w:rsid w:val="004B3C8E"/>
    <w:rsid w:val="004B3CF4"/>
    <w:rsid w:val="004B3D55"/>
    <w:rsid w:val="004B3DED"/>
    <w:rsid w:val="004B4051"/>
    <w:rsid w:val="004B4327"/>
    <w:rsid w:val="004B43BE"/>
    <w:rsid w:val="004B44B8"/>
    <w:rsid w:val="004B4CBB"/>
    <w:rsid w:val="004B4D77"/>
    <w:rsid w:val="004B4DBA"/>
    <w:rsid w:val="004B4F2D"/>
    <w:rsid w:val="004B4FD7"/>
    <w:rsid w:val="004B5569"/>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C0155"/>
    <w:rsid w:val="004C021E"/>
    <w:rsid w:val="004C0276"/>
    <w:rsid w:val="004C02B4"/>
    <w:rsid w:val="004C05EB"/>
    <w:rsid w:val="004C06E1"/>
    <w:rsid w:val="004C07BD"/>
    <w:rsid w:val="004C0923"/>
    <w:rsid w:val="004C0B97"/>
    <w:rsid w:val="004C1027"/>
    <w:rsid w:val="004C105D"/>
    <w:rsid w:val="004C1543"/>
    <w:rsid w:val="004C15F2"/>
    <w:rsid w:val="004C16FE"/>
    <w:rsid w:val="004C1908"/>
    <w:rsid w:val="004C1BF2"/>
    <w:rsid w:val="004C1C5B"/>
    <w:rsid w:val="004C1CC4"/>
    <w:rsid w:val="004C1F93"/>
    <w:rsid w:val="004C210C"/>
    <w:rsid w:val="004C2257"/>
    <w:rsid w:val="004C227F"/>
    <w:rsid w:val="004C272F"/>
    <w:rsid w:val="004C27F8"/>
    <w:rsid w:val="004C2864"/>
    <w:rsid w:val="004C2DC9"/>
    <w:rsid w:val="004C302F"/>
    <w:rsid w:val="004C31A9"/>
    <w:rsid w:val="004C359D"/>
    <w:rsid w:val="004C3638"/>
    <w:rsid w:val="004C3728"/>
    <w:rsid w:val="004C37BD"/>
    <w:rsid w:val="004C392C"/>
    <w:rsid w:val="004C3B82"/>
    <w:rsid w:val="004C3D55"/>
    <w:rsid w:val="004C3F58"/>
    <w:rsid w:val="004C4168"/>
    <w:rsid w:val="004C41D0"/>
    <w:rsid w:val="004C455E"/>
    <w:rsid w:val="004C4C81"/>
    <w:rsid w:val="004C4DB4"/>
    <w:rsid w:val="004C4E85"/>
    <w:rsid w:val="004C4F51"/>
    <w:rsid w:val="004C50A4"/>
    <w:rsid w:val="004C529D"/>
    <w:rsid w:val="004C551A"/>
    <w:rsid w:val="004C5891"/>
    <w:rsid w:val="004C6062"/>
    <w:rsid w:val="004C61E3"/>
    <w:rsid w:val="004C6D4B"/>
    <w:rsid w:val="004C7071"/>
    <w:rsid w:val="004C7348"/>
    <w:rsid w:val="004C7417"/>
    <w:rsid w:val="004C7748"/>
    <w:rsid w:val="004C7949"/>
    <w:rsid w:val="004C7A0D"/>
    <w:rsid w:val="004C7C94"/>
    <w:rsid w:val="004C7F36"/>
    <w:rsid w:val="004C7F37"/>
    <w:rsid w:val="004C7F84"/>
    <w:rsid w:val="004C7FC5"/>
    <w:rsid w:val="004D01F0"/>
    <w:rsid w:val="004D040D"/>
    <w:rsid w:val="004D0431"/>
    <w:rsid w:val="004D09CD"/>
    <w:rsid w:val="004D0E92"/>
    <w:rsid w:val="004D109B"/>
    <w:rsid w:val="004D18D0"/>
    <w:rsid w:val="004D2130"/>
    <w:rsid w:val="004D2138"/>
    <w:rsid w:val="004D222D"/>
    <w:rsid w:val="004D23B9"/>
    <w:rsid w:val="004D2425"/>
    <w:rsid w:val="004D24FE"/>
    <w:rsid w:val="004D258E"/>
    <w:rsid w:val="004D261D"/>
    <w:rsid w:val="004D294E"/>
    <w:rsid w:val="004D2F1B"/>
    <w:rsid w:val="004D3130"/>
    <w:rsid w:val="004D32DA"/>
    <w:rsid w:val="004D34AB"/>
    <w:rsid w:val="004D35EE"/>
    <w:rsid w:val="004D3AE5"/>
    <w:rsid w:val="004D3B53"/>
    <w:rsid w:val="004D410D"/>
    <w:rsid w:val="004D42DE"/>
    <w:rsid w:val="004D49DC"/>
    <w:rsid w:val="004D4DE0"/>
    <w:rsid w:val="004D5023"/>
    <w:rsid w:val="004D51B3"/>
    <w:rsid w:val="004D54B6"/>
    <w:rsid w:val="004D56B2"/>
    <w:rsid w:val="004D5961"/>
    <w:rsid w:val="004D5D0E"/>
    <w:rsid w:val="004D5E16"/>
    <w:rsid w:val="004D5F0C"/>
    <w:rsid w:val="004D6026"/>
    <w:rsid w:val="004D6752"/>
    <w:rsid w:val="004D6821"/>
    <w:rsid w:val="004D682D"/>
    <w:rsid w:val="004D6970"/>
    <w:rsid w:val="004D6B1D"/>
    <w:rsid w:val="004D6BBF"/>
    <w:rsid w:val="004D6EDC"/>
    <w:rsid w:val="004D7153"/>
    <w:rsid w:val="004D75A5"/>
    <w:rsid w:val="004D76BE"/>
    <w:rsid w:val="004D7736"/>
    <w:rsid w:val="004D774B"/>
    <w:rsid w:val="004E007C"/>
    <w:rsid w:val="004E01A1"/>
    <w:rsid w:val="004E0230"/>
    <w:rsid w:val="004E02AB"/>
    <w:rsid w:val="004E061B"/>
    <w:rsid w:val="004E0A55"/>
    <w:rsid w:val="004E0E91"/>
    <w:rsid w:val="004E128F"/>
    <w:rsid w:val="004E1558"/>
    <w:rsid w:val="004E1569"/>
    <w:rsid w:val="004E1693"/>
    <w:rsid w:val="004E18EB"/>
    <w:rsid w:val="004E1956"/>
    <w:rsid w:val="004E1B82"/>
    <w:rsid w:val="004E1E55"/>
    <w:rsid w:val="004E1F43"/>
    <w:rsid w:val="004E1FAE"/>
    <w:rsid w:val="004E23EE"/>
    <w:rsid w:val="004E255E"/>
    <w:rsid w:val="004E2AB3"/>
    <w:rsid w:val="004E36F8"/>
    <w:rsid w:val="004E37BF"/>
    <w:rsid w:val="004E37D0"/>
    <w:rsid w:val="004E3A74"/>
    <w:rsid w:val="004E3AA4"/>
    <w:rsid w:val="004E3DFF"/>
    <w:rsid w:val="004E3F94"/>
    <w:rsid w:val="004E4500"/>
    <w:rsid w:val="004E4503"/>
    <w:rsid w:val="004E47EC"/>
    <w:rsid w:val="004E4821"/>
    <w:rsid w:val="004E4BBB"/>
    <w:rsid w:val="004E4C2F"/>
    <w:rsid w:val="004E4CC2"/>
    <w:rsid w:val="004E4D62"/>
    <w:rsid w:val="004E4F0C"/>
    <w:rsid w:val="004E4F75"/>
    <w:rsid w:val="004E530C"/>
    <w:rsid w:val="004E585A"/>
    <w:rsid w:val="004E58F6"/>
    <w:rsid w:val="004E5B52"/>
    <w:rsid w:val="004E5BB7"/>
    <w:rsid w:val="004E6405"/>
    <w:rsid w:val="004E64BB"/>
    <w:rsid w:val="004E654A"/>
    <w:rsid w:val="004E6E27"/>
    <w:rsid w:val="004E72F3"/>
    <w:rsid w:val="004E7327"/>
    <w:rsid w:val="004E74AE"/>
    <w:rsid w:val="004E74B9"/>
    <w:rsid w:val="004E75AC"/>
    <w:rsid w:val="004E762A"/>
    <w:rsid w:val="004E7CD8"/>
    <w:rsid w:val="004F09C2"/>
    <w:rsid w:val="004F0C69"/>
    <w:rsid w:val="004F126D"/>
    <w:rsid w:val="004F1339"/>
    <w:rsid w:val="004F13FB"/>
    <w:rsid w:val="004F1BE3"/>
    <w:rsid w:val="004F1BF6"/>
    <w:rsid w:val="004F23E7"/>
    <w:rsid w:val="004F26AE"/>
    <w:rsid w:val="004F2EBE"/>
    <w:rsid w:val="004F2F67"/>
    <w:rsid w:val="004F312C"/>
    <w:rsid w:val="004F322A"/>
    <w:rsid w:val="004F3457"/>
    <w:rsid w:val="004F36AE"/>
    <w:rsid w:val="004F36BD"/>
    <w:rsid w:val="004F3DE0"/>
    <w:rsid w:val="004F4020"/>
    <w:rsid w:val="004F4368"/>
    <w:rsid w:val="004F44AC"/>
    <w:rsid w:val="004F45E5"/>
    <w:rsid w:val="004F45FD"/>
    <w:rsid w:val="004F4637"/>
    <w:rsid w:val="004F4CD2"/>
    <w:rsid w:val="004F4D71"/>
    <w:rsid w:val="004F4D8E"/>
    <w:rsid w:val="004F4D9E"/>
    <w:rsid w:val="004F50AF"/>
    <w:rsid w:val="004F56BC"/>
    <w:rsid w:val="004F5714"/>
    <w:rsid w:val="004F5759"/>
    <w:rsid w:val="004F5EAA"/>
    <w:rsid w:val="004F6514"/>
    <w:rsid w:val="004F6731"/>
    <w:rsid w:val="004F6E31"/>
    <w:rsid w:val="004F6E7A"/>
    <w:rsid w:val="004F7637"/>
    <w:rsid w:val="004F7682"/>
    <w:rsid w:val="004F7BBA"/>
    <w:rsid w:val="004F7DBA"/>
    <w:rsid w:val="00500482"/>
    <w:rsid w:val="005005A8"/>
    <w:rsid w:val="00500827"/>
    <w:rsid w:val="00500832"/>
    <w:rsid w:val="0050097B"/>
    <w:rsid w:val="00500B4B"/>
    <w:rsid w:val="00500D19"/>
    <w:rsid w:val="00500D2F"/>
    <w:rsid w:val="00500D7B"/>
    <w:rsid w:val="00500EED"/>
    <w:rsid w:val="005010CA"/>
    <w:rsid w:val="0050120F"/>
    <w:rsid w:val="00501361"/>
    <w:rsid w:val="005014EC"/>
    <w:rsid w:val="00501999"/>
    <w:rsid w:val="00501A84"/>
    <w:rsid w:val="00501A9D"/>
    <w:rsid w:val="00501C53"/>
    <w:rsid w:val="00502004"/>
    <w:rsid w:val="00502008"/>
    <w:rsid w:val="0050220C"/>
    <w:rsid w:val="005022EC"/>
    <w:rsid w:val="00502318"/>
    <w:rsid w:val="005024C4"/>
    <w:rsid w:val="00502A3E"/>
    <w:rsid w:val="00502AB5"/>
    <w:rsid w:val="00502E13"/>
    <w:rsid w:val="00502F1C"/>
    <w:rsid w:val="00502FB3"/>
    <w:rsid w:val="00502FEC"/>
    <w:rsid w:val="00503454"/>
    <w:rsid w:val="0050355D"/>
    <w:rsid w:val="00503568"/>
    <w:rsid w:val="00503762"/>
    <w:rsid w:val="0050382D"/>
    <w:rsid w:val="00503AC8"/>
    <w:rsid w:val="00503EDA"/>
    <w:rsid w:val="0050409C"/>
    <w:rsid w:val="005044D5"/>
    <w:rsid w:val="00504545"/>
    <w:rsid w:val="0050455D"/>
    <w:rsid w:val="005047C9"/>
    <w:rsid w:val="005047DA"/>
    <w:rsid w:val="005048AF"/>
    <w:rsid w:val="005049EE"/>
    <w:rsid w:val="00504A9F"/>
    <w:rsid w:val="00504ABF"/>
    <w:rsid w:val="00504AE0"/>
    <w:rsid w:val="00504AEA"/>
    <w:rsid w:val="0050519B"/>
    <w:rsid w:val="005052C3"/>
    <w:rsid w:val="00505379"/>
    <w:rsid w:val="00505593"/>
    <w:rsid w:val="0050565C"/>
    <w:rsid w:val="00505B62"/>
    <w:rsid w:val="00505C29"/>
    <w:rsid w:val="00505E1D"/>
    <w:rsid w:val="00505EE8"/>
    <w:rsid w:val="00506118"/>
    <w:rsid w:val="00506248"/>
    <w:rsid w:val="00506521"/>
    <w:rsid w:val="00506757"/>
    <w:rsid w:val="0050692D"/>
    <w:rsid w:val="00506AB4"/>
    <w:rsid w:val="00506B2F"/>
    <w:rsid w:val="00506D22"/>
    <w:rsid w:val="00506F4C"/>
    <w:rsid w:val="00506FC6"/>
    <w:rsid w:val="0050708D"/>
    <w:rsid w:val="00507321"/>
    <w:rsid w:val="005075CC"/>
    <w:rsid w:val="005075E8"/>
    <w:rsid w:val="005077FA"/>
    <w:rsid w:val="005078EF"/>
    <w:rsid w:val="005079AB"/>
    <w:rsid w:val="00507A62"/>
    <w:rsid w:val="00507BAD"/>
    <w:rsid w:val="00507DA4"/>
    <w:rsid w:val="0051004F"/>
    <w:rsid w:val="005104E1"/>
    <w:rsid w:val="005105A0"/>
    <w:rsid w:val="00510711"/>
    <w:rsid w:val="00510712"/>
    <w:rsid w:val="00510C69"/>
    <w:rsid w:val="00510E08"/>
    <w:rsid w:val="00511087"/>
    <w:rsid w:val="005110E0"/>
    <w:rsid w:val="00511452"/>
    <w:rsid w:val="0051180E"/>
    <w:rsid w:val="00511B36"/>
    <w:rsid w:val="00511B37"/>
    <w:rsid w:val="0051208D"/>
    <w:rsid w:val="005120E7"/>
    <w:rsid w:val="0051221B"/>
    <w:rsid w:val="005125D7"/>
    <w:rsid w:val="0051266C"/>
    <w:rsid w:val="00512798"/>
    <w:rsid w:val="0051298C"/>
    <w:rsid w:val="00512A79"/>
    <w:rsid w:val="00512E04"/>
    <w:rsid w:val="00512E93"/>
    <w:rsid w:val="0051344A"/>
    <w:rsid w:val="0051350C"/>
    <w:rsid w:val="005136DC"/>
    <w:rsid w:val="005139B0"/>
    <w:rsid w:val="00513DAB"/>
    <w:rsid w:val="00514272"/>
    <w:rsid w:val="0051435E"/>
    <w:rsid w:val="00514628"/>
    <w:rsid w:val="00514633"/>
    <w:rsid w:val="00514810"/>
    <w:rsid w:val="005148CA"/>
    <w:rsid w:val="00514D8E"/>
    <w:rsid w:val="00514E54"/>
    <w:rsid w:val="00514F60"/>
    <w:rsid w:val="00514FB1"/>
    <w:rsid w:val="00515118"/>
    <w:rsid w:val="0051519A"/>
    <w:rsid w:val="0051564F"/>
    <w:rsid w:val="005157CE"/>
    <w:rsid w:val="005158E5"/>
    <w:rsid w:val="005159EB"/>
    <w:rsid w:val="00515A2B"/>
    <w:rsid w:val="00515B20"/>
    <w:rsid w:val="00515BFA"/>
    <w:rsid w:val="00515C3F"/>
    <w:rsid w:val="00516282"/>
    <w:rsid w:val="005165AF"/>
    <w:rsid w:val="005165B5"/>
    <w:rsid w:val="00516B83"/>
    <w:rsid w:val="0051708A"/>
    <w:rsid w:val="00517340"/>
    <w:rsid w:val="00517501"/>
    <w:rsid w:val="0051750A"/>
    <w:rsid w:val="005175E2"/>
    <w:rsid w:val="005177E7"/>
    <w:rsid w:val="00517821"/>
    <w:rsid w:val="00517A94"/>
    <w:rsid w:val="00517C15"/>
    <w:rsid w:val="00520398"/>
    <w:rsid w:val="005206FF"/>
    <w:rsid w:val="0052078C"/>
    <w:rsid w:val="0052088F"/>
    <w:rsid w:val="00520B12"/>
    <w:rsid w:val="00520BAF"/>
    <w:rsid w:val="00520C38"/>
    <w:rsid w:val="00520D5C"/>
    <w:rsid w:val="005213F2"/>
    <w:rsid w:val="00521594"/>
    <w:rsid w:val="00521846"/>
    <w:rsid w:val="00521847"/>
    <w:rsid w:val="005219F9"/>
    <w:rsid w:val="00521B8C"/>
    <w:rsid w:val="00521F9E"/>
    <w:rsid w:val="00522234"/>
    <w:rsid w:val="00522630"/>
    <w:rsid w:val="00522667"/>
    <w:rsid w:val="005226BD"/>
    <w:rsid w:val="0052297C"/>
    <w:rsid w:val="00522C25"/>
    <w:rsid w:val="00522DB3"/>
    <w:rsid w:val="00522FA2"/>
    <w:rsid w:val="005234AC"/>
    <w:rsid w:val="00523B99"/>
    <w:rsid w:val="00523D30"/>
    <w:rsid w:val="00523DE4"/>
    <w:rsid w:val="0052402E"/>
    <w:rsid w:val="00524779"/>
    <w:rsid w:val="00524822"/>
    <w:rsid w:val="00524828"/>
    <w:rsid w:val="00524872"/>
    <w:rsid w:val="005248B3"/>
    <w:rsid w:val="00524F71"/>
    <w:rsid w:val="00525179"/>
    <w:rsid w:val="005254FA"/>
    <w:rsid w:val="00525A2A"/>
    <w:rsid w:val="00525BFA"/>
    <w:rsid w:val="00525D86"/>
    <w:rsid w:val="00525E05"/>
    <w:rsid w:val="00526198"/>
    <w:rsid w:val="00526EC5"/>
    <w:rsid w:val="00527119"/>
    <w:rsid w:val="0052717E"/>
    <w:rsid w:val="00527353"/>
    <w:rsid w:val="00527419"/>
    <w:rsid w:val="00527617"/>
    <w:rsid w:val="0052776B"/>
    <w:rsid w:val="00527D98"/>
    <w:rsid w:val="00527F58"/>
    <w:rsid w:val="00527F90"/>
    <w:rsid w:val="00527FDB"/>
    <w:rsid w:val="00527FFA"/>
    <w:rsid w:val="005300E3"/>
    <w:rsid w:val="00530561"/>
    <w:rsid w:val="0053095D"/>
    <w:rsid w:val="00530AD8"/>
    <w:rsid w:val="00530BC8"/>
    <w:rsid w:val="00530F64"/>
    <w:rsid w:val="00531060"/>
    <w:rsid w:val="005312C4"/>
    <w:rsid w:val="005312FB"/>
    <w:rsid w:val="00531903"/>
    <w:rsid w:val="00531971"/>
    <w:rsid w:val="00531CA5"/>
    <w:rsid w:val="00531CC2"/>
    <w:rsid w:val="00531DB1"/>
    <w:rsid w:val="00531DF1"/>
    <w:rsid w:val="00532280"/>
    <w:rsid w:val="005322AF"/>
    <w:rsid w:val="00532638"/>
    <w:rsid w:val="00532742"/>
    <w:rsid w:val="00532E19"/>
    <w:rsid w:val="00532EFC"/>
    <w:rsid w:val="0053317E"/>
    <w:rsid w:val="00533293"/>
    <w:rsid w:val="005333B6"/>
    <w:rsid w:val="00533762"/>
    <w:rsid w:val="00533940"/>
    <w:rsid w:val="00533AE5"/>
    <w:rsid w:val="00533D02"/>
    <w:rsid w:val="00533DEF"/>
    <w:rsid w:val="00533ED9"/>
    <w:rsid w:val="0053441C"/>
    <w:rsid w:val="00534C47"/>
    <w:rsid w:val="00534C4F"/>
    <w:rsid w:val="00534D4F"/>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46D"/>
    <w:rsid w:val="0053656B"/>
    <w:rsid w:val="005365DB"/>
    <w:rsid w:val="00536756"/>
    <w:rsid w:val="0053698E"/>
    <w:rsid w:val="00536AE5"/>
    <w:rsid w:val="0053713A"/>
    <w:rsid w:val="005371CF"/>
    <w:rsid w:val="0053728D"/>
    <w:rsid w:val="00537311"/>
    <w:rsid w:val="0053739D"/>
    <w:rsid w:val="005374ED"/>
    <w:rsid w:val="0053757C"/>
    <w:rsid w:val="00537675"/>
    <w:rsid w:val="005377D2"/>
    <w:rsid w:val="00537826"/>
    <w:rsid w:val="005378CB"/>
    <w:rsid w:val="00537AFF"/>
    <w:rsid w:val="00537CD4"/>
    <w:rsid w:val="00537EF4"/>
    <w:rsid w:val="00540233"/>
    <w:rsid w:val="00540365"/>
    <w:rsid w:val="005408CF"/>
    <w:rsid w:val="005409AF"/>
    <w:rsid w:val="00540C44"/>
    <w:rsid w:val="00540CF5"/>
    <w:rsid w:val="00540F63"/>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E3"/>
    <w:rsid w:val="00543194"/>
    <w:rsid w:val="00543610"/>
    <w:rsid w:val="005436F8"/>
    <w:rsid w:val="00543AF3"/>
    <w:rsid w:val="00543C75"/>
    <w:rsid w:val="00543EE6"/>
    <w:rsid w:val="00544F23"/>
    <w:rsid w:val="00545016"/>
    <w:rsid w:val="00545155"/>
    <w:rsid w:val="00545403"/>
    <w:rsid w:val="005454EC"/>
    <w:rsid w:val="0054559F"/>
    <w:rsid w:val="005456AC"/>
    <w:rsid w:val="0054578F"/>
    <w:rsid w:val="00545928"/>
    <w:rsid w:val="00546047"/>
    <w:rsid w:val="005464A1"/>
    <w:rsid w:val="005464B9"/>
    <w:rsid w:val="00546639"/>
    <w:rsid w:val="00546747"/>
    <w:rsid w:val="00546950"/>
    <w:rsid w:val="00546FAA"/>
    <w:rsid w:val="005471D1"/>
    <w:rsid w:val="00547308"/>
    <w:rsid w:val="0054758D"/>
    <w:rsid w:val="005479E9"/>
    <w:rsid w:val="0055007F"/>
    <w:rsid w:val="00550463"/>
    <w:rsid w:val="00550598"/>
    <w:rsid w:val="00550861"/>
    <w:rsid w:val="00550BA5"/>
    <w:rsid w:val="00550C3E"/>
    <w:rsid w:val="00550D34"/>
    <w:rsid w:val="00550D49"/>
    <w:rsid w:val="00550DC2"/>
    <w:rsid w:val="0055100C"/>
    <w:rsid w:val="0055124E"/>
    <w:rsid w:val="005512E0"/>
    <w:rsid w:val="0055157A"/>
    <w:rsid w:val="00551765"/>
    <w:rsid w:val="00551799"/>
    <w:rsid w:val="0055185E"/>
    <w:rsid w:val="005518C5"/>
    <w:rsid w:val="00551AD1"/>
    <w:rsid w:val="00551BC8"/>
    <w:rsid w:val="00551DCC"/>
    <w:rsid w:val="00551FE6"/>
    <w:rsid w:val="005520B5"/>
    <w:rsid w:val="005520CA"/>
    <w:rsid w:val="005521D5"/>
    <w:rsid w:val="005525B7"/>
    <w:rsid w:val="005525C3"/>
    <w:rsid w:val="00552760"/>
    <w:rsid w:val="00552B59"/>
    <w:rsid w:val="00553007"/>
    <w:rsid w:val="00553046"/>
    <w:rsid w:val="005536C3"/>
    <w:rsid w:val="005537C3"/>
    <w:rsid w:val="00553846"/>
    <w:rsid w:val="00553A43"/>
    <w:rsid w:val="00553BA6"/>
    <w:rsid w:val="00553BA7"/>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BA4"/>
    <w:rsid w:val="00556F3C"/>
    <w:rsid w:val="00557076"/>
    <w:rsid w:val="00557178"/>
    <w:rsid w:val="005572DF"/>
    <w:rsid w:val="005577B2"/>
    <w:rsid w:val="00557836"/>
    <w:rsid w:val="005579D2"/>
    <w:rsid w:val="00557A49"/>
    <w:rsid w:val="00557BE5"/>
    <w:rsid w:val="00557CBE"/>
    <w:rsid w:val="00557D61"/>
    <w:rsid w:val="00557EFF"/>
    <w:rsid w:val="0056013F"/>
    <w:rsid w:val="005601AF"/>
    <w:rsid w:val="0056060B"/>
    <w:rsid w:val="005608FD"/>
    <w:rsid w:val="00560B70"/>
    <w:rsid w:val="00560E39"/>
    <w:rsid w:val="00560F47"/>
    <w:rsid w:val="00561554"/>
    <w:rsid w:val="00561817"/>
    <w:rsid w:val="00561FC7"/>
    <w:rsid w:val="00562228"/>
    <w:rsid w:val="005625B0"/>
    <w:rsid w:val="005625DF"/>
    <w:rsid w:val="00562661"/>
    <w:rsid w:val="005629BC"/>
    <w:rsid w:val="00562BB8"/>
    <w:rsid w:val="00562BE2"/>
    <w:rsid w:val="00562CA9"/>
    <w:rsid w:val="005633AA"/>
    <w:rsid w:val="005635A3"/>
    <w:rsid w:val="005637A3"/>
    <w:rsid w:val="005637FE"/>
    <w:rsid w:val="00563C62"/>
    <w:rsid w:val="00564740"/>
    <w:rsid w:val="005647A8"/>
    <w:rsid w:val="005647D1"/>
    <w:rsid w:val="0056488B"/>
    <w:rsid w:val="00564A85"/>
    <w:rsid w:val="00564C4F"/>
    <w:rsid w:val="00564FA9"/>
    <w:rsid w:val="0056579A"/>
    <w:rsid w:val="005657E5"/>
    <w:rsid w:val="005658E9"/>
    <w:rsid w:val="00565A99"/>
    <w:rsid w:val="00565C9B"/>
    <w:rsid w:val="00565D94"/>
    <w:rsid w:val="00565DB4"/>
    <w:rsid w:val="00565EA8"/>
    <w:rsid w:val="00565FFD"/>
    <w:rsid w:val="005660C4"/>
    <w:rsid w:val="005663E9"/>
    <w:rsid w:val="005666F3"/>
    <w:rsid w:val="0056690F"/>
    <w:rsid w:val="00566AEB"/>
    <w:rsid w:val="00566CD2"/>
    <w:rsid w:val="00567010"/>
    <w:rsid w:val="005673E2"/>
    <w:rsid w:val="00567575"/>
    <w:rsid w:val="005677BC"/>
    <w:rsid w:val="0056788D"/>
    <w:rsid w:val="00570453"/>
    <w:rsid w:val="005704B1"/>
    <w:rsid w:val="00570542"/>
    <w:rsid w:val="00570891"/>
    <w:rsid w:val="005708FA"/>
    <w:rsid w:val="0057097B"/>
    <w:rsid w:val="00570D88"/>
    <w:rsid w:val="00570DD8"/>
    <w:rsid w:val="00570F21"/>
    <w:rsid w:val="00570F37"/>
    <w:rsid w:val="005713B1"/>
    <w:rsid w:val="00571528"/>
    <w:rsid w:val="00571C58"/>
    <w:rsid w:val="00571DB6"/>
    <w:rsid w:val="00571FFC"/>
    <w:rsid w:val="005722BF"/>
    <w:rsid w:val="005723F9"/>
    <w:rsid w:val="00572688"/>
    <w:rsid w:val="00572B45"/>
    <w:rsid w:val="00572B48"/>
    <w:rsid w:val="005732A8"/>
    <w:rsid w:val="0057358D"/>
    <w:rsid w:val="005735E3"/>
    <w:rsid w:val="0057368B"/>
    <w:rsid w:val="005737EC"/>
    <w:rsid w:val="00573814"/>
    <w:rsid w:val="00573891"/>
    <w:rsid w:val="0057390E"/>
    <w:rsid w:val="005739A2"/>
    <w:rsid w:val="005739C7"/>
    <w:rsid w:val="00573B7F"/>
    <w:rsid w:val="00573BA6"/>
    <w:rsid w:val="00573C39"/>
    <w:rsid w:val="00573C62"/>
    <w:rsid w:val="00573CC9"/>
    <w:rsid w:val="005742D3"/>
    <w:rsid w:val="0057479A"/>
    <w:rsid w:val="00574862"/>
    <w:rsid w:val="0057491C"/>
    <w:rsid w:val="00574C04"/>
    <w:rsid w:val="00574DC0"/>
    <w:rsid w:val="0057504A"/>
    <w:rsid w:val="00575AD9"/>
    <w:rsid w:val="00575B7E"/>
    <w:rsid w:val="00575B86"/>
    <w:rsid w:val="00576203"/>
    <w:rsid w:val="005762F7"/>
    <w:rsid w:val="00576333"/>
    <w:rsid w:val="0057642E"/>
    <w:rsid w:val="00576656"/>
    <w:rsid w:val="00576A57"/>
    <w:rsid w:val="00576ACA"/>
    <w:rsid w:val="00576CA1"/>
    <w:rsid w:val="00576CC9"/>
    <w:rsid w:val="00576EC0"/>
    <w:rsid w:val="00577085"/>
    <w:rsid w:val="00577141"/>
    <w:rsid w:val="00577196"/>
    <w:rsid w:val="00577231"/>
    <w:rsid w:val="00577247"/>
    <w:rsid w:val="005773EF"/>
    <w:rsid w:val="005774AD"/>
    <w:rsid w:val="00577610"/>
    <w:rsid w:val="0057782E"/>
    <w:rsid w:val="005778C8"/>
    <w:rsid w:val="005778D9"/>
    <w:rsid w:val="005779B1"/>
    <w:rsid w:val="005779F0"/>
    <w:rsid w:val="00580016"/>
    <w:rsid w:val="005802EA"/>
    <w:rsid w:val="00580535"/>
    <w:rsid w:val="00580B66"/>
    <w:rsid w:val="00580DB4"/>
    <w:rsid w:val="00581058"/>
    <w:rsid w:val="00581393"/>
    <w:rsid w:val="005816EC"/>
    <w:rsid w:val="00581A33"/>
    <w:rsid w:val="00581A85"/>
    <w:rsid w:val="00581D06"/>
    <w:rsid w:val="005821E5"/>
    <w:rsid w:val="0058224B"/>
    <w:rsid w:val="005823EE"/>
    <w:rsid w:val="00582521"/>
    <w:rsid w:val="00582660"/>
    <w:rsid w:val="00582808"/>
    <w:rsid w:val="00582C76"/>
    <w:rsid w:val="00582DBE"/>
    <w:rsid w:val="0058300E"/>
    <w:rsid w:val="005833EB"/>
    <w:rsid w:val="005835D1"/>
    <w:rsid w:val="00583610"/>
    <w:rsid w:val="00583763"/>
    <w:rsid w:val="00583AB2"/>
    <w:rsid w:val="00583C86"/>
    <w:rsid w:val="00583D04"/>
    <w:rsid w:val="00583D21"/>
    <w:rsid w:val="00583E31"/>
    <w:rsid w:val="0058404D"/>
    <w:rsid w:val="00584516"/>
    <w:rsid w:val="0058453A"/>
    <w:rsid w:val="00584C72"/>
    <w:rsid w:val="00584D5E"/>
    <w:rsid w:val="00584E19"/>
    <w:rsid w:val="00584E2D"/>
    <w:rsid w:val="00585190"/>
    <w:rsid w:val="005851C9"/>
    <w:rsid w:val="005857F6"/>
    <w:rsid w:val="005858DA"/>
    <w:rsid w:val="0058594B"/>
    <w:rsid w:val="00585EE7"/>
    <w:rsid w:val="00585F5E"/>
    <w:rsid w:val="00585F8F"/>
    <w:rsid w:val="00586231"/>
    <w:rsid w:val="0058653C"/>
    <w:rsid w:val="00586781"/>
    <w:rsid w:val="0058688F"/>
    <w:rsid w:val="005868A1"/>
    <w:rsid w:val="00586B3B"/>
    <w:rsid w:val="00586F2B"/>
    <w:rsid w:val="00587024"/>
    <w:rsid w:val="0058749C"/>
    <w:rsid w:val="00587DF4"/>
    <w:rsid w:val="00587E69"/>
    <w:rsid w:val="0059002B"/>
    <w:rsid w:val="005900D8"/>
    <w:rsid w:val="0059010F"/>
    <w:rsid w:val="00590346"/>
    <w:rsid w:val="005903A6"/>
    <w:rsid w:val="00590718"/>
    <w:rsid w:val="00590746"/>
    <w:rsid w:val="00590B31"/>
    <w:rsid w:val="00590C46"/>
    <w:rsid w:val="00591256"/>
    <w:rsid w:val="005917CE"/>
    <w:rsid w:val="00591A62"/>
    <w:rsid w:val="00591B12"/>
    <w:rsid w:val="00591EA5"/>
    <w:rsid w:val="00592093"/>
    <w:rsid w:val="00592370"/>
    <w:rsid w:val="005925FB"/>
    <w:rsid w:val="005929A9"/>
    <w:rsid w:val="00592C41"/>
    <w:rsid w:val="00592D6B"/>
    <w:rsid w:val="00592E1A"/>
    <w:rsid w:val="00592EAA"/>
    <w:rsid w:val="00592EE2"/>
    <w:rsid w:val="00592F9B"/>
    <w:rsid w:val="0059306D"/>
    <w:rsid w:val="00593177"/>
    <w:rsid w:val="0059325A"/>
    <w:rsid w:val="005934C1"/>
    <w:rsid w:val="005934EB"/>
    <w:rsid w:val="005935AF"/>
    <w:rsid w:val="0059396F"/>
    <w:rsid w:val="005939AC"/>
    <w:rsid w:val="00593D64"/>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CC"/>
    <w:rsid w:val="0059619E"/>
    <w:rsid w:val="005962D0"/>
    <w:rsid w:val="00596B8F"/>
    <w:rsid w:val="00596D6C"/>
    <w:rsid w:val="0059708B"/>
    <w:rsid w:val="0059735C"/>
    <w:rsid w:val="005976CD"/>
    <w:rsid w:val="00597F06"/>
    <w:rsid w:val="005A0157"/>
    <w:rsid w:val="005A01BB"/>
    <w:rsid w:val="005A02BC"/>
    <w:rsid w:val="005A0356"/>
    <w:rsid w:val="005A08B1"/>
    <w:rsid w:val="005A0C64"/>
    <w:rsid w:val="005A0D02"/>
    <w:rsid w:val="005A0EDD"/>
    <w:rsid w:val="005A0EF0"/>
    <w:rsid w:val="005A0FA3"/>
    <w:rsid w:val="005A0FC5"/>
    <w:rsid w:val="005A1048"/>
    <w:rsid w:val="005A112C"/>
    <w:rsid w:val="005A132B"/>
    <w:rsid w:val="005A1537"/>
    <w:rsid w:val="005A1652"/>
    <w:rsid w:val="005A176A"/>
    <w:rsid w:val="005A1794"/>
    <w:rsid w:val="005A26D4"/>
    <w:rsid w:val="005A29FB"/>
    <w:rsid w:val="005A2BDD"/>
    <w:rsid w:val="005A2CBA"/>
    <w:rsid w:val="005A30FF"/>
    <w:rsid w:val="005A3712"/>
    <w:rsid w:val="005A3CA3"/>
    <w:rsid w:val="005A3F59"/>
    <w:rsid w:val="005A406F"/>
    <w:rsid w:val="005A4502"/>
    <w:rsid w:val="005A47DF"/>
    <w:rsid w:val="005A48C1"/>
    <w:rsid w:val="005A4D57"/>
    <w:rsid w:val="005A51F6"/>
    <w:rsid w:val="005A5229"/>
    <w:rsid w:val="005A52CD"/>
    <w:rsid w:val="005A53CF"/>
    <w:rsid w:val="005A53D5"/>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A3D"/>
    <w:rsid w:val="005A7E8C"/>
    <w:rsid w:val="005B0045"/>
    <w:rsid w:val="005B00DF"/>
    <w:rsid w:val="005B01FB"/>
    <w:rsid w:val="005B0511"/>
    <w:rsid w:val="005B0658"/>
    <w:rsid w:val="005B06EB"/>
    <w:rsid w:val="005B0AC3"/>
    <w:rsid w:val="005B0C08"/>
    <w:rsid w:val="005B1045"/>
    <w:rsid w:val="005B1887"/>
    <w:rsid w:val="005B1ACD"/>
    <w:rsid w:val="005B1BA9"/>
    <w:rsid w:val="005B1DC6"/>
    <w:rsid w:val="005B1F0C"/>
    <w:rsid w:val="005B2348"/>
    <w:rsid w:val="005B251A"/>
    <w:rsid w:val="005B26E4"/>
    <w:rsid w:val="005B27B6"/>
    <w:rsid w:val="005B2904"/>
    <w:rsid w:val="005B2BA6"/>
    <w:rsid w:val="005B339F"/>
    <w:rsid w:val="005B3749"/>
    <w:rsid w:val="005B3804"/>
    <w:rsid w:val="005B39ED"/>
    <w:rsid w:val="005B3A54"/>
    <w:rsid w:val="005B3AB8"/>
    <w:rsid w:val="005B3BB7"/>
    <w:rsid w:val="005B3DC4"/>
    <w:rsid w:val="005B3ED8"/>
    <w:rsid w:val="005B413E"/>
    <w:rsid w:val="005B42CF"/>
    <w:rsid w:val="005B456B"/>
    <w:rsid w:val="005B4A5F"/>
    <w:rsid w:val="005B4DA7"/>
    <w:rsid w:val="005B50CC"/>
    <w:rsid w:val="005B53EB"/>
    <w:rsid w:val="005B544B"/>
    <w:rsid w:val="005B56DC"/>
    <w:rsid w:val="005B57B4"/>
    <w:rsid w:val="005B57EF"/>
    <w:rsid w:val="005B5802"/>
    <w:rsid w:val="005B5888"/>
    <w:rsid w:val="005B5D8C"/>
    <w:rsid w:val="005B5E82"/>
    <w:rsid w:val="005B6025"/>
    <w:rsid w:val="005B6148"/>
    <w:rsid w:val="005B6327"/>
    <w:rsid w:val="005B6341"/>
    <w:rsid w:val="005B67E0"/>
    <w:rsid w:val="005B6867"/>
    <w:rsid w:val="005B71F0"/>
    <w:rsid w:val="005B73E9"/>
    <w:rsid w:val="005B758A"/>
    <w:rsid w:val="005B75DA"/>
    <w:rsid w:val="005B76D3"/>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218A"/>
    <w:rsid w:val="005C22EF"/>
    <w:rsid w:val="005C2459"/>
    <w:rsid w:val="005C2B13"/>
    <w:rsid w:val="005C2B69"/>
    <w:rsid w:val="005C2C19"/>
    <w:rsid w:val="005C2D3A"/>
    <w:rsid w:val="005C2EC5"/>
    <w:rsid w:val="005C3003"/>
    <w:rsid w:val="005C32FC"/>
    <w:rsid w:val="005C33BF"/>
    <w:rsid w:val="005C34C5"/>
    <w:rsid w:val="005C3BB6"/>
    <w:rsid w:val="005C3CB0"/>
    <w:rsid w:val="005C41BB"/>
    <w:rsid w:val="005C4321"/>
    <w:rsid w:val="005C4494"/>
    <w:rsid w:val="005C4C9C"/>
    <w:rsid w:val="005C4DD5"/>
    <w:rsid w:val="005C4E87"/>
    <w:rsid w:val="005C4EBD"/>
    <w:rsid w:val="005C5240"/>
    <w:rsid w:val="005C5881"/>
    <w:rsid w:val="005C5949"/>
    <w:rsid w:val="005C5BD8"/>
    <w:rsid w:val="005C5DBE"/>
    <w:rsid w:val="005C5F8D"/>
    <w:rsid w:val="005C6198"/>
    <w:rsid w:val="005C6764"/>
    <w:rsid w:val="005C6792"/>
    <w:rsid w:val="005C68AB"/>
    <w:rsid w:val="005C6D86"/>
    <w:rsid w:val="005C6F8F"/>
    <w:rsid w:val="005C70E7"/>
    <w:rsid w:val="005C7933"/>
    <w:rsid w:val="005C7C3B"/>
    <w:rsid w:val="005C7C74"/>
    <w:rsid w:val="005C7E09"/>
    <w:rsid w:val="005C7EFF"/>
    <w:rsid w:val="005C7F88"/>
    <w:rsid w:val="005D01E1"/>
    <w:rsid w:val="005D028D"/>
    <w:rsid w:val="005D04C9"/>
    <w:rsid w:val="005D053D"/>
    <w:rsid w:val="005D0707"/>
    <w:rsid w:val="005D0937"/>
    <w:rsid w:val="005D095E"/>
    <w:rsid w:val="005D09EF"/>
    <w:rsid w:val="005D0AAD"/>
    <w:rsid w:val="005D0B7F"/>
    <w:rsid w:val="005D0DB8"/>
    <w:rsid w:val="005D0E26"/>
    <w:rsid w:val="005D0FE2"/>
    <w:rsid w:val="005D141C"/>
    <w:rsid w:val="005D18B8"/>
    <w:rsid w:val="005D1C9B"/>
    <w:rsid w:val="005D1D10"/>
    <w:rsid w:val="005D1EB7"/>
    <w:rsid w:val="005D1FE7"/>
    <w:rsid w:val="005D2387"/>
    <w:rsid w:val="005D2740"/>
    <w:rsid w:val="005D2849"/>
    <w:rsid w:val="005D29B8"/>
    <w:rsid w:val="005D2A65"/>
    <w:rsid w:val="005D2B5A"/>
    <w:rsid w:val="005D2E1D"/>
    <w:rsid w:val="005D2E26"/>
    <w:rsid w:val="005D334E"/>
    <w:rsid w:val="005D3411"/>
    <w:rsid w:val="005D34FD"/>
    <w:rsid w:val="005D3B64"/>
    <w:rsid w:val="005D3B76"/>
    <w:rsid w:val="005D42E0"/>
    <w:rsid w:val="005D4345"/>
    <w:rsid w:val="005D4451"/>
    <w:rsid w:val="005D457B"/>
    <w:rsid w:val="005D4A07"/>
    <w:rsid w:val="005D4A53"/>
    <w:rsid w:val="005D4E22"/>
    <w:rsid w:val="005D51D6"/>
    <w:rsid w:val="005D60E7"/>
    <w:rsid w:val="005D67D3"/>
    <w:rsid w:val="005D6A71"/>
    <w:rsid w:val="005D6D7D"/>
    <w:rsid w:val="005D6D8E"/>
    <w:rsid w:val="005D6DBA"/>
    <w:rsid w:val="005D6E53"/>
    <w:rsid w:val="005D6FF3"/>
    <w:rsid w:val="005D7421"/>
    <w:rsid w:val="005D7489"/>
    <w:rsid w:val="005D759F"/>
    <w:rsid w:val="005D7837"/>
    <w:rsid w:val="005D78C9"/>
    <w:rsid w:val="005D79B4"/>
    <w:rsid w:val="005D7C4F"/>
    <w:rsid w:val="005D7E47"/>
    <w:rsid w:val="005D7EC6"/>
    <w:rsid w:val="005E026B"/>
    <w:rsid w:val="005E0334"/>
    <w:rsid w:val="005E051B"/>
    <w:rsid w:val="005E06B1"/>
    <w:rsid w:val="005E06FC"/>
    <w:rsid w:val="005E079D"/>
    <w:rsid w:val="005E07CF"/>
    <w:rsid w:val="005E093A"/>
    <w:rsid w:val="005E0CDD"/>
    <w:rsid w:val="005E0E19"/>
    <w:rsid w:val="005E1030"/>
    <w:rsid w:val="005E12DD"/>
    <w:rsid w:val="005E16E1"/>
    <w:rsid w:val="005E1DEF"/>
    <w:rsid w:val="005E1E1F"/>
    <w:rsid w:val="005E2194"/>
    <w:rsid w:val="005E22AF"/>
    <w:rsid w:val="005E24D9"/>
    <w:rsid w:val="005E2E29"/>
    <w:rsid w:val="005E34CA"/>
    <w:rsid w:val="005E36C5"/>
    <w:rsid w:val="005E3B20"/>
    <w:rsid w:val="005E3D1C"/>
    <w:rsid w:val="005E3DA1"/>
    <w:rsid w:val="005E3FC4"/>
    <w:rsid w:val="005E401A"/>
    <w:rsid w:val="005E4658"/>
    <w:rsid w:val="005E46F0"/>
    <w:rsid w:val="005E497B"/>
    <w:rsid w:val="005E4B1D"/>
    <w:rsid w:val="005E4ED7"/>
    <w:rsid w:val="005E5179"/>
    <w:rsid w:val="005E5278"/>
    <w:rsid w:val="005E5806"/>
    <w:rsid w:val="005E5852"/>
    <w:rsid w:val="005E58F6"/>
    <w:rsid w:val="005E5917"/>
    <w:rsid w:val="005E5ACF"/>
    <w:rsid w:val="005E5C27"/>
    <w:rsid w:val="005E5E99"/>
    <w:rsid w:val="005E5FF7"/>
    <w:rsid w:val="005E61C9"/>
    <w:rsid w:val="005E6457"/>
    <w:rsid w:val="005E681F"/>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B1C"/>
    <w:rsid w:val="005F0D91"/>
    <w:rsid w:val="005F1174"/>
    <w:rsid w:val="005F1280"/>
    <w:rsid w:val="005F1AF8"/>
    <w:rsid w:val="005F1BAA"/>
    <w:rsid w:val="005F1C43"/>
    <w:rsid w:val="005F1C8B"/>
    <w:rsid w:val="005F1CA7"/>
    <w:rsid w:val="005F1DA2"/>
    <w:rsid w:val="005F1E14"/>
    <w:rsid w:val="005F1E56"/>
    <w:rsid w:val="005F2569"/>
    <w:rsid w:val="005F25CF"/>
    <w:rsid w:val="005F2621"/>
    <w:rsid w:val="005F2703"/>
    <w:rsid w:val="005F29DD"/>
    <w:rsid w:val="005F29FE"/>
    <w:rsid w:val="005F2D49"/>
    <w:rsid w:val="005F2E3B"/>
    <w:rsid w:val="005F3162"/>
    <w:rsid w:val="005F3446"/>
    <w:rsid w:val="005F388F"/>
    <w:rsid w:val="005F3B9F"/>
    <w:rsid w:val="005F3CA2"/>
    <w:rsid w:val="005F3D36"/>
    <w:rsid w:val="005F41BB"/>
    <w:rsid w:val="005F426E"/>
    <w:rsid w:val="005F44D3"/>
    <w:rsid w:val="005F49EA"/>
    <w:rsid w:val="005F4A19"/>
    <w:rsid w:val="005F4A58"/>
    <w:rsid w:val="005F4AF2"/>
    <w:rsid w:val="005F4B31"/>
    <w:rsid w:val="005F5049"/>
    <w:rsid w:val="005F556A"/>
    <w:rsid w:val="005F55C7"/>
    <w:rsid w:val="005F57D2"/>
    <w:rsid w:val="005F59B5"/>
    <w:rsid w:val="005F5A83"/>
    <w:rsid w:val="005F6042"/>
    <w:rsid w:val="005F60DC"/>
    <w:rsid w:val="005F616C"/>
    <w:rsid w:val="005F648A"/>
    <w:rsid w:val="005F65CA"/>
    <w:rsid w:val="005F674E"/>
    <w:rsid w:val="005F6954"/>
    <w:rsid w:val="005F6DCA"/>
    <w:rsid w:val="005F7432"/>
    <w:rsid w:val="005F7479"/>
    <w:rsid w:val="005F7693"/>
    <w:rsid w:val="005F76E3"/>
    <w:rsid w:val="005F7A65"/>
    <w:rsid w:val="005F7A79"/>
    <w:rsid w:val="005F7C5A"/>
    <w:rsid w:val="00600039"/>
    <w:rsid w:val="0060004B"/>
    <w:rsid w:val="00600248"/>
    <w:rsid w:val="0060030D"/>
    <w:rsid w:val="00600553"/>
    <w:rsid w:val="00600625"/>
    <w:rsid w:val="00600782"/>
    <w:rsid w:val="0060093A"/>
    <w:rsid w:val="0060099B"/>
    <w:rsid w:val="00600BBE"/>
    <w:rsid w:val="00600F1B"/>
    <w:rsid w:val="00601366"/>
    <w:rsid w:val="0060147A"/>
    <w:rsid w:val="006015B7"/>
    <w:rsid w:val="00601B07"/>
    <w:rsid w:val="00601ECC"/>
    <w:rsid w:val="00602182"/>
    <w:rsid w:val="006021BE"/>
    <w:rsid w:val="00602282"/>
    <w:rsid w:val="006022D7"/>
    <w:rsid w:val="006025CB"/>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C6E"/>
    <w:rsid w:val="00604E70"/>
    <w:rsid w:val="00604EA1"/>
    <w:rsid w:val="00604FA6"/>
    <w:rsid w:val="0060518C"/>
    <w:rsid w:val="00605223"/>
    <w:rsid w:val="006053CD"/>
    <w:rsid w:val="00605670"/>
    <w:rsid w:val="006056D2"/>
    <w:rsid w:val="006057FE"/>
    <w:rsid w:val="00605893"/>
    <w:rsid w:val="006059A0"/>
    <w:rsid w:val="00605A58"/>
    <w:rsid w:val="00605EEB"/>
    <w:rsid w:val="00605F9A"/>
    <w:rsid w:val="00606294"/>
    <w:rsid w:val="006062EE"/>
    <w:rsid w:val="006064DF"/>
    <w:rsid w:val="0060675D"/>
    <w:rsid w:val="00606A50"/>
    <w:rsid w:val="006070F7"/>
    <w:rsid w:val="00607175"/>
    <w:rsid w:val="00607220"/>
    <w:rsid w:val="00607877"/>
    <w:rsid w:val="006078E0"/>
    <w:rsid w:val="006078F3"/>
    <w:rsid w:val="00607DE3"/>
    <w:rsid w:val="00610030"/>
    <w:rsid w:val="006103BB"/>
    <w:rsid w:val="006105DF"/>
    <w:rsid w:val="006107DC"/>
    <w:rsid w:val="00610E31"/>
    <w:rsid w:val="00610EA2"/>
    <w:rsid w:val="00610F7F"/>
    <w:rsid w:val="006111CE"/>
    <w:rsid w:val="0061120B"/>
    <w:rsid w:val="00611297"/>
    <w:rsid w:val="006113BB"/>
    <w:rsid w:val="006113FE"/>
    <w:rsid w:val="0061147B"/>
    <w:rsid w:val="006115F5"/>
    <w:rsid w:val="00611687"/>
    <w:rsid w:val="00611A44"/>
    <w:rsid w:val="00611A47"/>
    <w:rsid w:val="00611C54"/>
    <w:rsid w:val="00611E6C"/>
    <w:rsid w:val="00611FAC"/>
    <w:rsid w:val="006121DF"/>
    <w:rsid w:val="00612327"/>
    <w:rsid w:val="00612707"/>
    <w:rsid w:val="00612778"/>
    <w:rsid w:val="006128CF"/>
    <w:rsid w:val="00612C94"/>
    <w:rsid w:val="00612E87"/>
    <w:rsid w:val="00612ED6"/>
    <w:rsid w:val="00612F43"/>
    <w:rsid w:val="00612F92"/>
    <w:rsid w:val="00613009"/>
    <w:rsid w:val="00613289"/>
    <w:rsid w:val="006133FA"/>
    <w:rsid w:val="006135D0"/>
    <w:rsid w:val="00613772"/>
    <w:rsid w:val="00613A0F"/>
    <w:rsid w:val="00613AB0"/>
    <w:rsid w:val="00613D7E"/>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200E3"/>
    <w:rsid w:val="00620371"/>
    <w:rsid w:val="0062079C"/>
    <w:rsid w:val="00620991"/>
    <w:rsid w:val="00620B15"/>
    <w:rsid w:val="00620B85"/>
    <w:rsid w:val="00621129"/>
    <w:rsid w:val="006214BB"/>
    <w:rsid w:val="006216C7"/>
    <w:rsid w:val="006219C3"/>
    <w:rsid w:val="006219CB"/>
    <w:rsid w:val="00621DB1"/>
    <w:rsid w:val="00621F2C"/>
    <w:rsid w:val="00622165"/>
    <w:rsid w:val="006224AD"/>
    <w:rsid w:val="006224B6"/>
    <w:rsid w:val="006226AB"/>
    <w:rsid w:val="006229BB"/>
    <w:rsid w:val="006229C9"/>
    <w:rsid w:val="006229DE"/>
    <w:rsid w:val="00622BA1"/>
    <w:rsid w:val="00623319"/>
    <w:rsid w:val="0062385B"/>
    <w:rsid w:val="006243B3"/>
    <w:rsid w:val="0062445C"/>
    <w:rsid w:val="00624491"/>
    <w:rsid w:val="006246F9"/>
    <w:rsid w:val="0062473D"/>
    <w:rsid w:val="006248BD"/>
    <w:rsid w:val="00624CC2"/>
    <w:rsid w:val="00624E2E"/>
    <w:rsid w:val="00624E4E"/>
    <w:rsid w:val="00624E56"/>
    <w:rsid w:val="00624EAB"/>
    <w:rsid w:val="00624FDE"/>
    <w:rsid w:val="006254C5"/>
    <w:rsid w:val="006256B8"/>
    <w:rsid w:val="00625BC6"/>
    <w:rsid w:val="00625C51"/>
    <w:rsid w:val="00625F72"/>
    <w:rsid w:val="006260FA"/>
    <w:rsid w:val="00626503"/>
    <w:rsid w:val="006266C6"/>
    <w:rsid w:val="00626B9C"/>
    <w:rsid w:val="00626BC9"/>
    <w:rsid w:val="00626DB4"/>
    <w:rsid w:val="0062705D"/>
    <w:rsid w:val="0062729C"/>
    <w:rsid w:val="00627340"/>
    <w:rsid w:val="00627441"/>
    <w:rsid w:val="00627444"/>
    <w:rsid w:val="00627791"/>
    <w:rsid w:val="00627859"/>
    <w:rsid w:val="00627CA0"/>
    <w:rsid w:val="00627F2E"/>
    <w:rsid w:val="00627F8F"/>
    <w:rsid w:val="00630109"/>
    <w:rsid w:val="0063013D"/>
    <w:rsid w:val="006306DD"/>
    <w:rsid w:val="00630B83"/>
    <w:rsid w:val="00630C2F"/>
    <w:rsid w:val="00630D52"/>
    <w:rsid w:val="0063145F"/>
    <w:rsid w:val="006314E0"/>
    <w:rsid w:val="00631512"/>
    <w:rsid w:val="0063159F"/>
    <w:rsid w:val="00631BBA"/>
    <w:rsid w:val="00631CA9"/>
    <w:rsid w:val="0063217C"/>
    <w:rsid w:val="006321E2"/>
    <w:rsid w:val="006324E4"/>
    <w:rsid w:val="006325A0"/>
    <w:rsid w:val="0063271D"/>
    <w:rsid w:val="00632EA9"/>
    <w:rsid w:val="00632F80"/>
    <w:rsid w:val="00633100"/>
    <w:rsid w:val="00633398"/>
    <w:rsid w:val="006336CA"/>
    <w:rsid w:val="00633778"/>
    <w:rsid w:val="00633948"/>
    <w:rsid w:val="00633988"/>
    <w:rsid w:val="00633DF2"/>
    <w:rsid w:val="00633F0B"/>
    <w:rsid w:val="0063431E"/>
    <w:rsid w:val="006343C0"/>
    <w:rsid w:val="0063450D"/>
    <w:rsid w:val="006345DA"/>
    <w:rsid w:val="00634A18"/>
    <w:rsid w:val="00634D9E"/>
    <w:rsid w:val="006351AE"/>
    <w:rsid w:val="006354B7"/>
    <w:rsid w:val="006358C7"/>
    <w:rsid w:val="00635E44"/>
    <w:rsid w:val="006360A0"/>
    <w:rsid w:val="006360EC"/>
    <w:rsid w:val="00636316"/>
    <w:rsid w:val="006365E2"/>
    <w:rsid w:val="00636704"/>
    <w:rsid w:val="00636978"/>
    <w:rsid w:val="00636A7D"/>
    <w:rsid w:val="00636ADD"/>
    <w:rsid w:val="00636F97"/>
    <w:rsid w:val="00637163"/>
    <w:rsid w:val="0063748D"/>
    <w:rsid w:val="006374C3"/>
    <w:rsid w:val="00637678"/>
    <w:rsid w:val="0063788B"/>
    <w:rsid w:val="00637FA5"/>
    <w:rsid w:val="0064023F"/>
    <w:rsid w:val="006402D6"/>
    <w:rsid w:val="006404B0"/>
    <w:rsid w:val="006404E3"/>
    <w:rsid w:val="0064053D"/>
    <w:rsid w:val="0064079C"/>
    <w:rsid w:val="006407AF"/>
    <w:rsid w:val="00640C88"/>
    <w:rsid w:val="00640DD0"/>
    <w:rsid w:val="00640EC4"/>
    <w:rsid w:val="00641079"/>
    <w:rsid w:val="006410D1"/>
    <w:rsid w:val="00641497"/>
    <w:rsid w:val="0064171A"/>
    <w:rsid w:val="00641756"/>
    <w:rsid w:val="0064186D"/>
    <w:rsid w:val="00641A9F"/>
    <w:rsid w:val="0064256C"/>
    <w:rsid w:val="006432EF"/>
    <w:rsid w:val="0064371F"/>
    <w:rsid w:val="00643934"/>
    <w:rsid w:val="00643982"/>
    <w:rsid w:val="00643A27"/>
    <w:rsid w:val="00643A28"/>
    <w:rsid w:val="00643C06"/>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62D"/>
    <w:rsid w:val="0064688A"/>
    <w:rsid w:val="006468A3"/>
    <w:rsid w:val="006468B6"/>
    <w:rsid w:val="00646AA9"/>
    <w:rsid w:val="00646AFC"/>
    <w:rsid w:val="00646DD1"/>
    <w:rsid w:val="006474E4"/>
    <w:rsid w:val="0064750B"/>
    <w:rsid w:val="00647636"/>
    <w:rsid w:val="00647784"/>
    <w:rsid w:val="006477D5"/>
    <w:rsid w:val="006477FA"/>
    <w:rsid w:val="00647930"/>
    <w:rsid w:val="00647BBD"/>
    <w:rsid w:val="00647CC0"/>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F2C"/>
    <w:rsid w:val="00653074"/>
    <w:rsid w:val="0065313D"/>
    <w:rsid w:val="0065329D"/>
    <w:rsid w:val="006532F3"/>
    <w:rsid w:val="006536BB"/>
    <w:rsid w:val="006539B8"/>
    <w:rsid w:val="00653A26"/>
    <w:rsid w:val="00653D3F"/>
    <w:rsid w:val="00653D6F"/>
    <w:rsid w:val="00653DEE"/>
    <w:rsid w:val="0065409E"/>
    <w:rsid w:val="00654C5A"/>
    <w:rsid w:val="00654D6E"/>
    <w:rsid w:val="00654E8B"/>
    <w:rsid w:val="0065512C"/>
    <w:rsid w:val="0065539D"/>
    <w:rsid w:val="006553C9"/>
    <w:rsid w:val="00655A47"/>
    <w:rsid w:val="00655FD3"/>
    <w:rsid w:val="0065607D"/>
    <w:rsid w:val="00656313"/>
    <w:rsid w:val="006565EE"/>
    <w:rsid w:val="006566BA"/>
    <w:rsid w:val="006568A6"/>
    <w:rsid w:val="00656903"/>
    <w:rsid w:val="00656D37"/>
    <w:rsid w:val="006571A6"/>
    <w:rsid w:val="006572B7"/>
    <w:rsid w:val="00657523"/>
    <w:rsid w:val="0065754A"/>
    <w:rsid w:val="006577CE"/>
    <w:rsid w:val="00657A43"/>
    <w:rsid w:val="00660308"/>
    <w:rsid w:val="00660BF1"/>
    <w:rsid w:val="00661177"/>
    <w:rsid w:val="006612FE"/>
    <w:rsid w:val="00661432"/>
    <w:rsid w:val="006616B0"/>
    <w:rsid w:val="006617A2"/>
    <w:rsid w:val="00661827"/>
    <w:rsid w:val="00661B62"/>
    <w:rsid w:val="00661E35"/>
    <w:rsid w:val="006620A8"/>
    <w:rsid w:val="006621D4"/>
    <w:rsid w:val="006622C7"/>
    <w:rsid w:val="006623DD"/>
    <w:rsid w:val="006627D0"/>
    <w:rsid w:val="00662B25"/>
    <w:rsid w:val="00662B76"/>
    <w:rsid w:val="00662FA2"/>
    <w:rsid w:val="00663035"/>
    <w:rsid w:val="00663085"/>
    <w:rsid w:val="00663295"/>
    <w:rsid w:val="006632EA"/>
    <w:rsid w:val="0066348D"/>
    <w:rsid w:val="006634D8"/>
    <w:rsid w:val="0066384E"/>
    <w:rsid w:val="00663890"/>
    <w:rsid w:val="006639B1"/>
    <w:rsid w:val="006639F7"/>
    <w:rsid w:val="00663C4B"/>
    <w:rsid w:val="0066421E"/>
    <w:rsid w:val="0066433E"/>
    <w:rsid w:val="0066441B"/>
    <w:rsid w:val="006645D9"/>
    <w:rsid w:val="006646EE"/>
    <w:rsid w:val="0066486B"/>
    <w:rsid w:val="00664DC2"/>
    <w:rsid w:val="00664FE8"/>
    <w:rsid w:val="00665802"/>
    <w:rsid w:val="00665D33"/>
    <w:rsid w:val="00665DD0"/>
    <w:rsid w:val="00665FC8"/>
    <w:rsid w:val="0066603A"/>
    <w:rsid w:val="00666201"/>
    <w:rsid w:val="0066632E"/>
    <w:rsid w:val="00666680"/>
    <w:rsid w:val="00666BE9"/>
    <w:rsid w:val="00666D0C"/>
    <w:rsid w:val="00666DC3"/>
    <w:rsid w:val="00666F39"/>
    <w:rsid w:val="00667026"/>
    <w:rsid w:val="006671B1"/>
    <w:rsid w:val="00667213"/>
    <w:rsid w:val="006679BD"/>
    <w:rsid w:val="00667A0B"/>
    <w:rsid w:val="00667A64"/>
    <w:rsid w:val="00667BBF"/>
    <w:rsid w:val="00667CCC"/>
    <w:rsid w:val="00667D8F"/>
    <w:rsid w:val="006706FA"/>
    <w:rsid w:val="006706FE"/>
    <w:rsid w:val="006709A0"/>
    <w:rsid w:val="00670A1B"/>
    <w:rsid w:val="00670C3B"/>
    <w:rsid w:val="00670D19"/>
    <w:rsid w:val="00670DE1"/>
    <w:rsid w:val="006714AF"/>
    <w:rsid w:val="00671561"/>
    <w:rsid w:val="00671603"/>
    <w:rsid w:val="00671862"/>
    <w:rsid w:val="00671967"/>
    <w:rsid w:val="00671A6E"/>
    <w:rsid w:val="00671D97"/>
    <w:rsid w:val="0067216E"/>
    <w:rsid w:val="00672499"/>
    <w:rsid w:val="00672735"/>
    <w:rsid w:val="0067299D"/>
    <w:rsid w:val="00672A3A"/>
    <w:rsid w:val="00672BB0"/>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8AF"/>
    <w:rsid w:val="006758F1"/>
    <w:rsid w:val="00675A85"/>
    <w:rsid w:val="00675C3A"/>
    <w:rsid w:val="00675C61"/>
    <w:rsid w:val="0067605A"/>
    <w:rsid w:val="00676A3B"/>
    <w:rsid w:val="00676B93"/>
    <w:rsid w:val="00676FC7"/>
    <w:rsid w:val="006776EC"/>
    <w:rsid w:val="0067791F"/>
    <w:rsid w:val="00677B9B"/>
    <w:rsid w:val="00677C76"/>
    <w:rsid w:val="00677D1F"/>
    <w:rsid w:val="00677DB4"/>
    <w:rsid w:val="00677DF2"/>
    <w:rsid w:val="00677ECC"/>
    <w:rsid w:val="00677FD2"/>
    <w:rsid w:val="006800BA"/>
    <w:rsid w:val="006803B0"/>
    <w:rsid w:val="006804B4"/>
    <w:rsid w:val="006805A9"/>
    <w:rsid w:val="0068084A"/>
    <w:rsid w:val="00680850"/>
    <w:rsid w:val="00680B24"/>
    <w:rsid w:val="00680BA1"/>
    <w:rsid w:val="006812F8"/>
    <w:rsid w:val="006813F6"/>
    <w:rsid w:val="0068144A"/>
    <w:rsid w:val="006814C5"/>
    <w:rsid w:val="006815DB"/>
    <w:rsid w:val="00681635"/>
    <w:rsid w:val="00681CDE"/>
    <w:rsid w:val="00681DA7"/>
    <w:rsid w:val="00681ECB"/>
    <w:rsid w:val="0068216A"/>
    <w:rsid w:val="0068254E"/>
    <w:rsid w:val="00682597"/>
    <w:rsid w:val="006825DB"/>
    <w:rsid w:val="0068266B"/>
    <w:rsid w:val="00682674"/>
    <w:rsid w:val="0068268E"/>
    <w:rsid w:val="00682B1D"/>
    <w:rsid w:val="0068327D"/>
    <w:rsid w:val="00683536"/>
    <w:rsid w:val="006836DB"/>
    <w:rsid w:val="0068377B"/>
    <w:rsid w:val="00683BA6"/>
    <w:rsid w:val="00683C03"/>
    <w:rsid w:val="00683E01"/>
    <w:rsid w:val="00684157"/>
    <w:rsid w:val="00684158"/>
    <w:rsid w:val="006843DB"/>
    <w:rsid w:val="006844C6"/>
    <w:rsid w:val="00684A65"/>
    <w:rsid w:val="00684BCC"/>
    <w:rsid w:val="00684C03"/>
    <w:rsid w:val="006851AA"/>
    <w:rsid w:val="00685335"/>
    <w:rsid w:val="006853D6"/>
    <w:rsid w:val="0068549F"/>
    <w:rsid w:val="00685798"/>
    <w:rsid w:val="00685C0C"/>
    <w:rsid w:val="00685C4E"/>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138D"/>
    <w:rsid w:val="00691832"/>
    <w:rsid w:val="0069187C"/>
    <w:rsid w:val="00691F36"/>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E4C"/>
    <w:rsid w:val="00693FC4"/>
    <w:rsid w:val="00694053"/>
    <w:rsid w:val="006941A7"/>
    <w:rsid w:val="0069425C"/>
    <w:rsid w:val="006942D6"/>
    <w:rsid w:val="00694306"/>
    <w:rsid w:val="00694480"/>
    <w:rsid w:val="00694738"/>
    <w:rsid w:val="00694747"/>
    <w:rsid w:val="006947C2"/>
    <w:rsid w:val="00694A22"/>
    <w:rsid w:val="00694A50"/>
    <w:rsid w:val="00694ADB"/>
    <w:rsid w:val="00694C1A"/>
    <w:rsid w:val="00694CDD"/>
    <w:rsid w:val="00694FFB"/>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B1C"/>
    <w:rsid w:val="00697BEE"/>
    <w:rsid w:val="00697ECD"/>
    <w:rsid w:val="006A0093"/>
    <w:rsid w:val="006A00C8"/>
    <w:rsid w:val="006A01CD"/>
    <w:rsid w:val="006A03C5"/>
    <w:rsid w:val="006A0484"/>
    <w:rsid w:val="006A08D0"/>
    <w:rsid w:val="006A0B52"/>
    <w:rsid w:val="006A0CD9"/>
    <w:rsid w:val="006A0F3B"/>
    <w:rsid w:val="006A12B4"/>
    <w:rsid w:val="006A161D"/>
    <w:rsid w:val="006A193E"/>
    <w:rsid w:val="006A19A5"/>
    <w:rsid w:val="006A1EA5"/>
    <w:rsid w:val="006A20D8"/>
    <w:rsid w:val="006A2154"/>
    <w:rsid w:val="006A280C"/>
    <w:rsid w:val="006A2AA5"/>
    <w:rsid w:val="006A2C0B"/>
    <w:rsid w:val="006A2CFA"/>
    <w:rsid w:val="006A30E5"/>
    <w:rsid w:val="006A3253"/>
    <w:rsid w:val="006A34C8"/>
    <w:rsid w:val="006A37C3"/>
    <w:rsid w:val="006A391E"/>
    <w:rsid w:val="006A3A83"/>
    <w:rsid w:val="006A3DD2"/>
    <w:rsid w:val="006A4304"/>
    <w:rsid w:val="006A4373"/>
    <w:rsid w:val="006A4785"/>
    <w:rsid w:val="006A47DA"/>
    <w:rsid w:val="006A4BB2"/>
    <w:rsid w:val="006A5241"/>
    <w:rsid w:val="006A52D5"/>
    <w:rsid w:val="006A54A0"/>
    <w:rsid w:val="006A5524"/>
    <w:rsid w:val="006A5641"/>
    <w:rsid w:val="006A56B7"/>
    <w:rsid w:val="006A57B4"/>
    <w:rsid w:val="006A5C76"/>
    <w:rsid w:val="006A5D0F"/>
    <w:rsid w:val="006A5FCF"/>
    <w:rsid w:val="006A5FE1"/>
    <w:rsid w:val="006A6027"/>
    <w:rsid w:val="006A64DC"/>
    <w:rsid w:val="006A6680"/>
    <w:rsid w:val="006A68F8"/>
    <w:rsid w:val="006A6A71"/>
    <w:rsid w:val="006A6C9B"/>
    <w:rsid w:val="006A6C9E"/>
    <w:rsid w:val="006A6DAE"/>
    <w:rsid w:val="006A6E02"/>
    <w:rsid w:val="006A6FC4"/>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206B"/>
    <w:rsid w:val="006B25E4"/>
    <w:rsid w:val="006B280C"/>
    <w:rsid w:val="006B283A"/>
    <w:rsid w:val="006B2933"/>
    <w:rsid w:val="006B2BE2"/>
    <w:rsid w:val="006B30EF"/>
    <w:rsid w:val="006B3638"/>
    <w:rsid w:val="006B38E9"/>
    <w:rsid w:val="006B3B2E"/>
    <w:rsid w:val="006B3D75"/>
    <w:rsid w:val="006B3F7D"/>
    <w:rsid w:val="006B4083"/>
    <w:rsid w:val="006B4708"/>
    <w:rsid w:val="006B4710"/>
    <w:rsid w:val="006B47A3"/>
    <w:rsid w:val="006B4C97"/>
    <w:rsid w:val="006B4C9C"/>
    <w:rsid w:val="006B4CC5"/>
    <w:rsid w:val="006B4E09"/>
    <w:rsid w:val="006B4E98"/>
    <w:rsid w:val="006B504E"/>
    <w:rsid w:val="006B5139"/>
    <w:rsid w:val="006B51A3"/>
    <w:rsid w:val="006B51FB"/>
    <w:rsid w:val="006B521C"/>
    <w:rsid w:val="006B539E"/>
    <w:rsid w:val="006B56FA"/>
    <w:rsid w:val="006B5DDF"/>
    <w:rsid w:val="006B5DF6"/>
    <w:rsid w:val="006B6015"/>
    <w:rsid w:val="006B6061"/>
    <w:rsid w:val="006B6210"/>
    <w:rsid w:val="006B6311"/>
    <w:rsid w:val="006B6353"/>
    <w:rsid w:val="006B63D6"/>
    <w:rsid w:val="006B6BFA"/>
    <w:rsid w:val="006B6FBA"/>
    <w:rsid w:val="006B7007"/>
    <w:rsid w:val="006B716E"/>
    <w:rsid w:val="006B766D"/>
    <w:rsid w:val="006B774B"/>
    <w:rsid w:val="006B7793"/>
    <w:rsid w:val="006B77B7"/>
    <w:rsid w:val="006B7A4C"/>
    <w:rsid w:val="006B7AD3"/>
    <w:rsid w:val="006B7DE7"/>
    <w:rsid w:val="006C009F"/>
    <w:rsid w:val="006C0396"/>
    <w:rsid w:val="006C0752"/>
    <w:rsid w:val="006C08E4"/>
    <w:rsid w:val="006C0ACF"/>
    <w:rsid w:val="006C0CB1"/>
    <w:rsid w:val="006C0DD6"/>
    <w:rsid w:val="006C1A6B"/>
    <w:rsid w:val="006C1EC0"/>
    <w:rsid w:val="006C1F23"/>
    <w:rsid w:val="006C1FA3"/>
    <w:rsid w:val="006C20B0"/>
    <w:rsid w:val="006C21D0"/>
    <w:rsid w:val="006C2D4E"/>
    <w:rsid w:val="006C2E5A"/>
    <w:rsid w:val="006C35C7"/>
    <w:rsid w:val="006C3840"/>
    <w:rsid w:val="006C3E92"/>
    <w:rsid w:val="006C3F09"/>
    <w:rsid w:val="006C4042"/>
    <w:rsid w:val="006C4104"/>
    <w:rsid w:val="006C4D54"/>
    <w:rsid w:val="006C5300"/>
    <w:rsid w:val="006C5982"/>
    <w:rsid w:val="006C5A13"/>
    <w:rsid w:val="006C5CFF"/>
    <w:rsid w:val="006C5EAC"/>
    <w:rsid w:val="006C5EE1"/>
    <w:rsid w:val="006C5F3A"/>
    <w:rsid w:val="006C610B"/>
    <w:rsid w:val="006C6116"/>
    <w:rsid w:val="006C61BB"/>
    <w:rsid w:val="006C6381"/>
    <w:rsid w:val="006C639C"/>
    <w:rsid w:val="006C6639"/>
    <w:rsid w:val="006C6B22"/>
    <w:rsid w:val="006C6B6D"/>
    <w:rsid w:val="006C7102"/>
    <w:rsid w:val="006C7111"/>
    <w:rsid w:val="006C71A1"/>
    <w:rsid w:val="006C7233"/>
    <w:rsid w:val="006C7652"/>
    <w:rsid w:val="006C782B"/>
    <w:rsid w:val="006C7936"/>
    <w:rsid w:val="006C7D6A"/>
    <w:rsid w:val="006C7F1F"/>
    <w:rsid w:val="006D037C"/>
    <w:rsid w:val="006D0468"/>
    <w:rsid w:val="006D0583"/>
    <w:rsid w:val="006D060C"/>
    <w:rsid w:val="006D08C8"/>
    <w:rsid w:val="006D0B46"/>
    <w:rsid w:val="006D0E2A"/>
    <w:rsid w:val="006D0FF1"/>
    <w:rsid w:val="006D14AB"/>
    <w:rsid w:val="006D1567"/>
    <w:rsid w:val="006D1656"/>
    <w:rsid w:val="006D183E"/>
    <w:rsid w:val="006D1972"/>
    <w:rsid w:val="006D1AA0"/>
    <w:rsid w:val="006D1B61"/>
    <w:rsid w:val="006D1B87"/>
    <w:rsid w:val="006D1C54"/>
    <w:rsid w:val="006D1DF9"/>
    <w:rsid w:val="006D1EDF"/>
    <w:rsid w:val="006D1F6C"/>
    <w:rsid w:val="006D213B"/>
    <w:rsid w:val="006D2B6D"/>
    <w:rsid w:val="006D322E"/>
    <w:rsid w:val="006D3252"/>
    <w:rsid w:val="006D32EE"/>
    <w:rsid w:val="006D3488"/>
    <w:rsid w:val="006D36C2"/>
    <w:rsid w:val="006D3BD5"/>
    <w:rsid w:val="006D3F54"/>
    <w:rsid w:val="006D4395"/>
    <w:rsid w:val="006D4456"/>
    <w:rsid w:val="006D4E18"/>
    <w:rsid w:val="006D4E34"/>
    <w:rsid w:val="006D4F83"/>
    <w:rsid w:val="006D4FA5"/>
    <w:rsid w:val="006D4FD1"/>
    <w:rsid w:val="006D511C"/>
    <w:rsid w:val="006D57A3"/>
    <w:rsid w:val="006D5943"/>
    <w:rsid w:val="006D5EE5"/>
    <w:rsid w:val="006D61A3"/>
    <w:rsid w:val="006D6245"/>
    <w:rsid w:val="006D7528"/>
    <w:rsid w:val="006D7F5D"/>
    <w:rsid w:val="006E0126"/>
    <w:rsid w:val="006E02E5"/>
    <w:rsid w:val="006E0414"/>
    <w:rsid w:val="006E05F0"/>
    <w:rsid w:val="006E09BC"/>
    <w:rsid w:val="006E0A01"/>
    <w:rsid w:val="006E0ACA"/>
    <w:rsid w:val="006E0BCF"/>
    <w:rsid w:val="006E0BF7"/>
    <w:rsid w:val="006E0CAF"/>
    <w:rsid w:val="006E0EC2"/>
    <w:rsid w:val="006E114C"/>
    <w:rsid w:val="006E1284"/>
    <w:rsid w:val="006E143E"/>
    <w:rsid w:val="006E1753"/>
    <w:rsid w:val="006E1957"/>
    <w:rsid w:val="006E1ADE"/>
    <w:rsid w:val="006E1BD0"/>
    <w:rsid w:val="006E1BFF"/>
    <w:rsid w:val="006E1CE4"/>
    <w:rsid w:val="006E1CEB"/>
    <w:rsid w:val="006E1D4E"/>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D3F"/>
    <w:rsid w:val="006E5EA3"/>
    <w:rsid w:val="006E5F54"/>
    <w:rsid w:val="006E5FB8"/>
    <w:rsid w:val="006E6151"/>
    <w:rsid w:val="006E61BD"/>
    <w:rsid w:val="006E63C0"/>
    <w:rsid w:val="006E6651"/>
    <w:rsid w:val="006E6686"/>
    <w:rsid w:val="006E67DD"/>
    <w:rsid w:val="006E6811"/>
    <w:rsid w:val="006E6A88"/>
    <w:rsid w:val="006E6B3C"/>
    <w:rsid w:val="006E7048"/>
    <w:rsid w:val="006E70AF"/>
    <w:rsid w:val="006E71E3"/>
    <w:rsid w:val="006E7680"/>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86C"/>
    <w:rsid w:val="006F1CBC"/>
    <w:rsid w:val="006F1CD4"/>
    <w:rsid w:val="006F1E78"/>
    <w:rsid w:val="006F214B"/>
    <w:rsid w:val="006F2349"/>
    <w:rsid w:val="006F2410"/>
    <w:rsid w:val="006F2843"/>
    <w:rsid w:val="006F2847"/>
    <w:rsid w:val="006F2B06"/>
    <w:rsid w:val="006F3503"/>
    <w:rsid w:val="006F3564"/>
    <w:rsid w:val="006F3646"/>
    <w:rsid w:val="006F3711"/>
    <w:rsid w:val="006F3B8C"/>
    <w:rsid w:val="006F3C07"/>
    <w:rsid w:val="006F3C95"/>
    <w:rsid w:val="006F3DC7"/>
    <w:rsid w:val="006F3DD1"/>
    <w:rsid w:val="006F3E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E5C"/>
    <w:rsid w:val="006F5F3B"/>
    <w:rsid w:val="006F5FF9"/>
    <w:rsid w:val="006F60A8"/>
    <w:rsid w:val="006F61F5"/>
    <w:rsid w:val="006F62E6"/>
    <w:rsid w:val="006F6477"/>
    <w:rsid w:val="006F6506"/>
    <w:rsid w:val="006F6543"/>
    <w:rsid w:val="006F6830"/>
    <w:rsid w:val="006F6AF3"/>
    <w:rsid w:val="006F701F"/>
    <w:rsid w:val="006F7138"/>
    <w:rsid w:val="006F72BF"/>
    <w:rsid w:val="006F74CE"/>
    <w:rsid w:val="006F75C0"/>
    <w:rsid w:val="006F7857"/>
    <w:rsid w:val="006F7A08"/>
    <w:rsid w:val="006F7BAC"/>
    <w:rsid w:val="006F7CF0"/>
    <w:rsid w:val="006F7F91"/>
    <w:rsid w:val="00700022"/>
    <w:rsid w:val="00700256"/>
    <w:rsid w:val="007002AF"/>
    <w:rsid w:val="00700557"/>
    <w:rsid w:val="007006D2"/>
    <w:rsid w:val="00700733"/>
    <w:rsid w:val="007008BF"/>
    <w:rsid w:val="007009B0"/>
    <w:rsid w:val="00700CC9"/>
    <w:rsid w:val="0070112E"/>
    <w:rsid w:val="0070141A"/>
    <w:rsid w:val="0070143B"/>
    <w:rsid w:val="00701789"/>
    <w:rsid w:val="0070182C"/>
    <w:rsid w:val="0070198D"/>
    <w:rsid w:val="00701A20"/>
    <w:rsid w:val="00701CAF"/>
    <w:rsid w:val="00701EF2"/>
    <w:rsid w:val="007021BF"/>
    <w:rsid w:val="007021E7"/>
    <w:rsid w:val="007025D3"/>
    <w:rsid w:val="007025E3"/>
    <w:rsid w:val="007028A7"/>
    <w:rsid w:val="007028FF"/>
    <w:rsid w:val="00702E47"/>
    <w:rsid w:val="00702FE7"/>
    <w:rsid w:val="0070310A"/>
    <w:rsid w:val="007032FD"/>
    <w:rsid w:val="00703433"/>
    <w:rsid w:val="007035F9"/>
    <w:rsid w:val="0070397A"/>
    <w:rsid w:val="00703B2B"/>
    <w:rsid w:val="00703BD6"/>
    <w:rsid w:val="00703D42"/>
    <w:rsid w:val="00703DFE"/>
    <w:rsid w:val="00704074"/>
    <w:rsid w:val="00704160"/>
    <w:rsid w:val="0070435E"/>
    <w:rsid w:val="007045CB"/>
    <w:rsid w:val="0070464E"/>
    <w:rsid w:val="00704692"/>
    <w:rsid w:val="00704799"/>
    <w:rsid w:val="0070496A"/>
    <w:rsid w:val="00704F72"/>
    <w:rsid w:val="00705038"/>
    <w:rsid w:val="00705103"/>
    <w:rsid w:val="00705245"/>
    <w:rsid w:val="00705330"/>
    <w:rsid w:val="007053D8"/>
    <w:rsid w:val="007054E5"/>
    <w:rsid w:val="007055D7"/>
    <w:rsid w:val="00705661"/>
    <w:rsid w:val="007057A7"/>
    <w:rsid w:val="00705881"/>
    <w:rsid w:val="0070588E"/>
    <w:rsid w:val="00705C18"/>
    <w:rsid w:val="00705CD8"/>
    <w:rsid w:val="00705F71"/>
    <w:rsid w:val="00705F7D"/>
    <w:rsid w:val="00706173"/>
    <w:rsid w:val="00706668"/>
    <w:rsid w:val="007068E0"/>
    <w:rsid w:val="0070693F"/>
    <w:rsid w:val="007071FD"/>
    <w:rsid w:val="007075A3"/>
    <w:rsid w:val="007079CF"/>
    <w:rsid w:val="007079FA"/>
    <w:rsid w:val="00707BF5"/>
    <w:rsid w:val="00707FD9"/>
    <w:rsid w:val="00710399"/>
    <w:rsid w:val="007103AE"/>
    <w:rsid w:val="00710565"/>
    <w:rsid w:val="007106A9"/>
    <w:rsid w:val="00710B31"/>
    <w:rsid w:val="00710B9D"/>
    <w:rsid w:val="00710DD0"/>
    <w:rsid w:val="00710DDB"/>
    <w:rsid w:val="00711079"/>
    <w:rsid w:val="00711487"/>
    <w:rsid w:val="007115C1"/>
    <w:rsid w:val="0071168A"/>
    <w:rsid w:val="00711722"/>
    <w:rsid w:val="00711AB8"/>
    <w:rsid w:val="00711BD7"/>
    <w:rsid w:val="007121FF"/>
    <w:rsid w:val="007123C8"/>
    <w:rsid w:val="0071240C"/>
    <w:rsid w:val="0071251E"/>
    <w:rsid w:val="0071262F"/>
    <w:rsid w:val="007131B5"/>
    <w:rsid w:val="0071323F"/>
    <w:rsid w:val="00713259"/>
    <w:rsid w:val="007138C1"/>
    <w:rsid w:val="00713966"/>
    <w:rsid w:val="00713AE5"/>
    <w:rsid w:val="00713D22"/>
    <w:rsid w:val="00713E39"/>
    <w:rsid w:val="00713E47"/>
    <w:rsid w:val="00713E62"/>
    <w:rsid w:val="007141BE"/>
    <w:rsid w:val="007142A5"/>
    <w:rsid w:val="007142B1"/>
    <w:rsid w:val="0071487F"/>
    <w:rsid w:val="00714BBA"/>
    <w:rsid w:val="00714E53"/>
    <w:rsid w:val="00715092"/>
    <w:rsid w:val="007150BF"/>
    <w:rsid w:val="007154D5"/>
    <w:rsid w:val="007156CE"/>
    <w:rsid w:val="00715922"/>
    <w:rsid w:val="00715A5A"/>
    <w:rsid w:val="00715BCF"/>
    <w:rsid w:val="00715BE0"/>
    <w:rsid w:val="00716223"/>
    <w:rsid w:val="00716750"/>
    <w:rsid w:val="00716859"/>
    <w:rsid w:val="00716AAA"/>
    <w:rsid w:val="00716D83"/>
    <w:rsid w:val="00716DE4"/>
    <w:rsid w:val="00716DF0"/>
    <w:rsid w:val="00717104"/>
    <w:rsid w:val="007174A6"/>
    <w:rsid w:val="00717791"/>
    <w:rsid w:val="0071795C"/>
    <w:rsid w:val="00717D94"/>
    <w:rsid w:val="00717E62"/>
    <w:rsid w:val="00717FFA"/>
    <w:rsid w:val="00720266"/>
    <w:rsid w:val="007202C6"/>
    <w:rsid w:val="0072076A"/>
    <w:rsid w:val="007209A7"/>
    <w:rsid w:val="00720B14"/>
    <w:rsid w:val="007210CE"/>
    <w:rsid w:val="0072117C"/>
    <w:rsid w:val="00721309"/>
    <w:rsid w:val="007213CB"/>
    <w:rsid w:val="0072183B"/>
    <w:rsid w:val="007218A6"/>
    <w:rsid w:val="007218EF"/>
    <w:rsid w:val="00721978"/>
    <w:rsid w:val="00721F48"/>
    <w:rsid w:val="007222A4"/>
    <w:rsid w:val="0072233A"/>
    <w:rsid w:val="00722357"/>
    <w:rsid w:val="0072273E"/>
    <w:rsid w:val="0072290E"/>
    <w:rsid w:val="00722971"/>
    <w:rsid w:val="00722A64"/>
    <w:rsid w:val="00722E87"/>
    <w:rsid w:val="00722F89"/>
    <w:rsid w:val="00722FCF"/>
    <w:rsid w:val="00723093"/>
    <w:rsid w:val="007230E3"/>
    <w:rsid w:val="00723303"/>
    <w:rsid w:val="0072347A"/>
    <w:rsid w:val="00723689"/>
    <w:rsid w:val="00723726"/>
    <w:rsid w:val="007239A7"/>
    <w:rsid w:val="00723AEE"/>
    <w:rsid w:val="00723B44"/>
    <w:rsid w:val="00723BFA"/>
    <w:rsid w:val="00723C02"/>
    <w:rsid w:val="00723D8C"/>
    <w:rsid w:val="0072428D"/>
    <w:rsid w:val="00724394"/>
    <w:rsid w:val="00724478"/>
    <w:rsid w:val="00724758"/>
    <w:rsid w:val="00724912"/>
    <w:rsid w:val="00724A8E"/>
    <w:rsid w:val="00724AA7"/>
    <w:rsid w:val="00724D99"/>
    <w:rsid w:val="00725059"/>
    <w:rsid w:val="007250EC"/>
    <w:rsid w:val="0072571A"/>
    <w:rsid w:val="007257DF"/>
    <w:rsid w:val="007258F6"/>
    <w:rsid w:val="00725AF1"/>
    <w:rsid w:val="00725EAA"/>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3009E"/>
    <w:rsid w:val="0073045B"/>
    <w:rsid w:val="00730466"/>
    <w:rsid w:val="0073092C"/>
    <w:rsid w:val="00730AA3"/>
    <w:rsid w:val="00730DE4"/>
    <w:rsid w:val="00730E5D"/>
    <w:rsid w:val="0073113F"/>
    <w:rsid w:val="00731516"/>
    <w:rsid w:val="0073159A"/>
    <w:rsid w:val="0073176E"/>
    <w:rsid w:val="00731910"/>
    <w:rsid w:val="00731B95"/>
    <w:rsid w:val="00731C44"/>
    <w:rsid w:val="00731D3F"/>
    <w:rsid w:val="00731D6A"/>
    <w:rsid w:val="007325B2"/>
    <w:rsid w:val="007326B4"/>
    <w:rsid w:val="0073289B"/>
    <w:rsid w:val="00732976"/>
    <w:rsid w:val="00732B03"/>
    <w:rsid w:val="00732D6A"/>
    <w:rsid w:val="00732D8B"/>
    <w:rsid w:val="00732E09"/>
    <w:rsid w:val="00732EA3"/>
    <w:rsid w:val="00732EF7"/>
    <w:rsid w:val="007332E5"/>
    <w:rsid w:val="0073354D"/>
    <w:rsid w:val="007335DA"/>
    <w:rsid w:val="0073397C"/>
    <w:rsid w:val="0073399A"/>
    <w:rsid w:val="007339F6"/>
    <w:rsid w:val="00733F1D"/>
    <w:rsid w:val="00734052"/>
    <w:rsid w:val="0073437A"/>
    <w:rsid w:val="0073438C"/>
    <w:rsid w:val="00734C3A"/>
    <w:rsid w:val="00734E70"/>
    <w:rsid w:val="00735636"/>
    <w:rsid w:val="00735749"/>
    <w:rsid w:val="0073594B"/>
    <w:rsid w:val="00735BC3"/>
    <w:rsid w:val="00736486"/>
    <w:rsid w:val="00736617"/>
    <w:rsid w:val="007366B3"/>
    <w:rsid w:val="0073686B"/>
    <w:rsid w:val="00736B4B"/>
    <w:rsid w:val="00736EB5"/>
    <w:rsid w:val="0073726E"/>
    <w:rsid w:val="00737570"/>
    <w:rsid w:val="007379DA"/>
    <w:rsid w:val="00737A65"/>
    <w:rsid w:val="00737B66"/>
    <w:rsid w:val="00737D44"/>
    <w:rsid w:val="00737E4A"/>
    <w:rsid w:val="00737EF7"/>
    <w:rsid w:val="00737FD9"/>
    <w:rsid w:val="00740014"/>
    <w:rsid w:val="007403D6"/>
    <w:rsid w:val="0074093C"/>
    <w:rsid w:val="00740DC6"/>
    <w:rsid w:val="00741047"/>
    <w:rsid w:val="00741069"/>
    <w:rsid w:val="007410D7"/>
    <w:rsid w:val="007411AD"/>
    <w:rsid w:val="00741653"/>
    <w:rsid w:val="00741AE6"/>
    <w:rsid w:val="00741E4D"/>
    <w:rsid w:val="00741E93"/>
    <w:rsid w:val="00742480"/>
    <w:rsid w:val="007424AF"/>
    <w:rsid w:val="007425DC"/>
    <w:rsid w:val="00742CAD"/>
    <w:rsid w:val="00742DB7"/>
    <w:rsid w:val="00742EF2"/>
    <w:rsid w:val="00742F53"/>
    <w:rsid w:val="0074325C"/>
    <w:rsid w:val="00743AEF"/>
    <w:rsid w:val="00743B5E"/>
    <w:rsid w:val="00743D97"/>
    <w:rsid w:val="00743E19"/>
    <w:rsid w:val="00743E20"/>
    <w:rsid w:val="0074401A"/>
    <w:rsid w:val="00744080"/>
    <w:rsid w:val="007442C0"/>
    <w:rsid w:val="00744366"/>
    <w:rsid w:val="0074438E"/>
    <w:rsid w:val="007443CE"/>
    <w:rsid w:val="00744682"/>
    <w:rsid w:val="0074491F"/>
    <w:rsid w:val="007449CA"/>
    <w:rsid w:val="00744A69"/>
    <w:rsid w:val="00744BD7"/>
    <w:rsid w:val="00744CA7"/>
    <w:rsid w:val="00744D65"/>
    <w:rsid w:val="00744DBB"/>
    <w:rsid w:val="007451CC"/>
    <w:rsid w:val="0074529C"/>
    <w:rsid w:val="00745493"/>
    <w:rsid w:val="007455F2"/>
    <w:rsid w:val="0074593B"/>
    <w:rsid w:val="00745C3C"/>
    <w:rsid w:val="00745C7F"/>
    <w:rsid w:val="00745CB4"/>
    <w:rsid w:val="00745D2B"/>
    <w:rsid w:val="00745D91"/>
    <w:rsid w:val="00745F00"/>
    <w:rsid w:val="00745F57"/>
    <w:rsid w:val="007462C9"/>
    <w:rsid w:val="0074674A"/>
    <w:rsid w:val="007468F9"/>
    <w:rsid w:val="00746A34"/>
    <w:rsid w:val="00746F79"/>
    <w:rsid w:val="0074730F"/>
    <w:rsid w:val="00747417"/>
    <w:rsid w:val="0074743E"/>
    <w:rsid w:val="0074764C"/>
    <w:rsid w:val="007478D0"/>
    <w:rsid w:val="00747A72"/>
    <w:rsid w:val="00747AAC"/>
    <w:rsid w:val="00747AC0"/>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A0D"/>
    <w:rsid w:val="00751CC3"/>
    <w:rsid w:val="00751D60"/>
    <w:rsid w:val="00751D86"/>
    <w:rsid w:val="007530D2"/>
    <w:rsid w:val="007531AA"/>
    <w:rsid w:val="00753250"/>
    <w:rsid w:val="007532C4"/>
    <w:rsid w:val="00753631"/>
    <w:rsid w:val="0075370B"/>
    <w:rsid w:val="00753AC7"/>
    <w:rsid w:val="00753B99"/>
    <w:rsid w:val="00753F19"/>
    <w:rsid w:val="0075418C"/>
    <w:rsid w:val="0075439C"/>
    <w:rsid w:val="00754457"/>
    <w:rsid w:val="007546D5"/>
    <w:rsid w:val="0075479A"/>
    <w:rsid w:val="007547F2"/>
    <w:rsid w:val="007549D1"/>
    <w:rsid w:val="00754A05"/>
    <w:rsid w:val="00754BD2"/>
    <w:rsid w:val="00754C50"/>
    <w:rsid w:val="007550A1"/>
    <w:rsid w:val="0075552E"/>
    <w:rsid w:val="00755B45"/>
    <w:rsid w:val="00755E42"/>
    <w:rsid w:val="007561BD"/>
    <w:rsid w:val="007566CD"/>
    <w:rsid w:val="007568BC"/>
    <w:rsid w:val="007568E3"/>
    <w:rsid w:val="00756931"/>
    <w:rsid w:val="00756A1F"/>
    <w:rsid w:val="00756BC3"/>
    <w:rsid w:val="00756C4B"/>
    <w:rsid w:val="00756E27"/>
    <w:rsid w:val="00756E33"/>
    <w:rsid w:val="007570BE"/>
    <w:rsid w:val="007570C1"/>
    <w:rsid w:val="00757810"/>
    <w:rsid w:val="00757894"/>
    <w:rsid w:val="0075796C"/>
    <w:rsid w:val="00757993"/>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529"/>
    <w:rsid w:val="00761E0D"/>
    <w:rsid w:val="00761FA1"/>
    <w:rsid w:val="0076201B"/>
    <w:rsid w:val="007620D6"/>
    <w:rsid w:val="007621A1"/>
    <w:rsid w:val="007623DD"/>
    <w:rsid w:val="007624C5"/>
    <w:rsid w:val="00762777"/>
    <w:rsid w:val="00762C74"/>
    <w:rsid w:val="00762E4E"/>
    <w:rsid w:val="0076327E"/>
    <w:rsid w:val="00763303"/>
    <w:rsid w:val="007634C6"/>
    <w:rsid w:val="0076361C"/>
    <w:rsid w:val="007636A5"/>
    <w:rsid w:val="00763917"/>
    <w:rsid w:val="00763A71"/>
    <w:rsid w:val="00763ED2"/>
    <w:rsid w:val="0076414C"/>
    <w:rsid w:val="00764AB5"/>
    <w:rsid w:val="00764CF1"/>
    <w:rsid w:val="00764E73"/>
    <w:rsid w:val="0076554F"/>
    <w:rsid w:val="0076565E"/>
    <w:rsid w:val="00765891"/>
    <w:rsid w:val="007658D4"/>
    <w:rsid w:val="00765C89"/>
    <w:rsid w:val="00765C9F"/>
    <w:rsid w:val="00765FE0"/>
    <w:rsid w:val="007663CE"/>
    <w:rsid w:val="0076670C"/>
    <w:rsid w:val="0076673E"/>
    <w:rsid w:val="00766761"/>
    <w:rsid w:val="007667D6"/>
    <w:rsid w:val="00766C04"/>
    <w:rsid w:val="00767160"/>
    <w:rsid w:val="007671BA"/>
    <w:rsid w:val="0076724E"/>
    <w:rsid w:val="0076750C"/>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1006"/>
    <w:rsid w:val="00771040"/>
    <w:rsid w:val="0077104F"/>
    <w:rsid w:val="00771064"/>
    <w:rsid w:val="00771126"/>
    <w:rsid w:val="007712B3"/>
    <w:rsid w:val="00771445"/>
    <w:rsid w:val="0077155E"/>
    <w:rsid w:val="0077159D"/>
    <w:rsid w:val="00771624"/>
    <w:rsid w:val="00771679"/>
    <w:rsid w:val="007717D3"/>
    <w:rsid w:val="007717F4"/>
    <w:rsid w:val="00771B7F"/>
    <w:rsid w:val="00771BBA"/>
    <w:rsid w:val="00771BE7"/>
    <w:rsid w:val="00771CFD"/>
    <w:rsid w:val="00771FB3"/>
    <w:rsid w:val="00772225"/>
    <w:rsid w:val="00772470"/>
    <w:rsid w:val="0077294C"/>
    <w:rsid w:val="00772BA1"/>
    <w:rsid w:val="007737BF"/>
    <w:rsid w:val="0077383D"/>
    <w:rsid w:val="007738A7"/>
    <w:rsid w:val="00774038"/>
    <w:rsid w:val="00774333"/>
    <w:rsid w:val="007746A5"/>
    <w:rsid w:val="00774748"/>
    <w:rsid w:val="00774A2F"/>
    <w:rsid w:val="00774B19"/>
    <w:rsid w:val="00774C11"/>
    <w:rsid w:val="00774F2D"/>
    <w:rsid w:val="0077520C"/>
    <w:rsid w:val="007753D7"/>
    <w:rsid w:val="00775647"/>
    <w:rsid w:val="0077588E"/>
    <w:rsid w:val="007758B0"/>
    <w:rsid w:val="007759E6"/>
    <w:rsid w:val="00775A34"/>
    <w:rsid w:val="00775B3B"/>
    <w:rsid w:val="00775D64"/>
    <w:rsid w:val="00775F5D"/>
    <w:rsid w:val="00776327"/>
    <w:rsid w:val="007764D6"/>
    <w:rsid w:val="00776515"/>
    <w:rsid w:val="00776579"/>
    <w:rsid w:val="007767D5"/>
    <w:rsid w:val="0077691D"/>
    <w:rsid w:val="00776B2D"/>
    <w:rsid w:val="00776BD2"/>
    <w:rsid w:val="00776BD3"/>
    <w:rsid w:val="00776BDB"/>
    <w:rsid w:val="00776F0A"/>
    <w:rsid w:val="00776F46"/>
    <w:rsid w:val="00777075"/>
    <w:rsid w:val="00777095"/>
    <w:rsid w:val="00777512"/>
    <w:rsid w:val="0077764A"/>
    <w:rsid w:val="007776E7"/>
    <w:rsid w:val="007777C9"/>
    <w:rsid w:val="007777F6"/>
    <w:rsid w:val="007778EC"/>
    <w:rsid w:val="0077797F"/>
    <w:rsid w:val="00777B2B"/>
    <w:rsid w:val="007801AB"/>
    <w:rsid w:val="007801AE"/>
    <w:rsid w:val="007801F1"/>
    <w:rsid w:val="007803B8"/>
    <w:rsid w:val="00780795"/>
    <w:rsid w:val="00780F97"/>
    <w:rsid w:val="00781242"/>
    <w:rsid w:val="00781850"/>
    <w:rsid w:val="00781D32"/>
    <w:rsid w:val="007820C3"/>
    <w:rsid w:val="007821BF"/>
    <w:rsid w:val="00782762"/>
    <w:rsid w:val="0078294A"/>
    <w:rsid w:val="00782B1B"/>
    <w:rsid w:val="00782BED"/>
    <w:rsid w:val="00782D32"/>
    <w:rsid w:val="00782EA8"/>
    <w:rsid w:val="00782F00"/>
    <w:rsid w:val="0078335A"/>
    <w:rsid w:val="007837CF"/>
    <w:rsid w:val="007838F2"/>
    <w:rsid w:val="00783CB7"/>
    <w:rsid w:val="00783F92"/>
    <w:rsid w:val="00784340"/>
    <w:rsid w:val="0078473B"/>
    <w:rsid w:val="00784AC2"/>
    <w:rsid w:val="00784AD8"/>
    <w:rsid w:val="00784B66"/>
    <w:rsid w:val="00784C77"/>
    <w:rsid w:val="00784D4A"/>
    <w:rsid w:val="00784D8C"/>
    <w:rsid w:val="007850C6"/>
    <w:rsid w:val="0078526E"/>
    <w:rsid w:val="00785CE1"/>
    <w:rsid w:val="0078601B"/>
    <w:rsid w:val="0078619A"/>
    <w:rsid w:val="0078621B"/>
    <w:rsid w:val="0078662E"/>
    <w:rsid w:val="0078664D"/>
    <w:rsid w:val="007868C6"/>
    <w:rsid w:val="00786D97"/>
    <w:rsid w:val="00786E0D"/>
    <w:rsid w:val="0078709A"/>
    <w:rsid w:val="00787136"/>
    <w:rsid w:val="0078716B"/>
    <w:rsid w:val="007873BB"/>
    <w:rsid w:val="00787610"/>
    <w:rsid w:val="00787613"/>
    <w:rsid w:val="00787A36"/>
    <w:rsid w:val="00787C68"/>
    <w:rsid w:val="00787E02"/>
    <w:rsid w:val="00787E5C"/>
    <w:rsid w:val="0079016C"/>
    <w:rsid w:val="00790499"/>
    <w:rsid w:val="007906E8"/>
    <w:rsid w:val="0079095E"/>
    <w:rsid w:val="00790988"/>
    <w:rsid w:val="007909AD"/>
    <w:rsid w:val="007909D2"/>
    <w:rsid w:val="00790A22"/>
    <w:rsid w:val="00790ABF"/>
    <w:rsid w:val="00790D7C"/>
    <w:rsid w:val="00791143"/>
    <w:rsid w:val="00791265"/>
    <w:rsid w:val="007915E9"/>
    <w:rsid w:val="0079171F"/>
    <w:rsid w:val="007917A4"/>
    <w:rsid w:val="00791B35"/>
    <w:rsid w:val="00791DC2"/>
    <w:rsid w:val="00791DD4"/>
    <w:rsid w:val="00792231"/>
    <w:rsid w:val="007922F4"/>
    <w:rsid w:val="00792338"/>
    <w:rsid w:val="00792439"/>
    <w:rsid w:val="007925CB"/>
    <w:rsid w:val="007926D5"/>
    <w:rsid w:val="00792766"/>
    <w:rsid w:val="00792A05"/>
    <w:rsid w:val="00792A88"/>
    <w:rsid w:val="00792ADB"/>
    <w:rsid w:val="00792AFF"/>
    <w:rsid w:val="007931FC"/>
    <w:rsid w:val="007931FE"/>
    <w:rsid w:val="0079321E"/>
    <w:rsid w:val="00793242"/>
    <w:rsid w:val="00793739"/>
    <w:rsid w:val="00793BCB"/>
    <w:rsid w:val="00794235"/>
    <w:rsid w:val="00794267"/>
    <w:rsid w:val="00794A40"/>
    <w:rsid w:val="007950AC"/>
    <w:rsid w:val="0079541D"/>
    <w:rsid w:val="00795D3C"/>
    <w:rsid w:val="00795F02"/>
    <w:rsid w:val="0079618F"/>
    <w:rsid w:val="007961AA"/>
    <w:rsid w:val="007964FF"/>
    <w:rsid w:val="00796591"/>
    <w:rsid w:val="007965EE"/>
    <w:rsid w:val="0079660A"/>
    <w:rsid w:val="00796755"/>
    <w:rsid w:val="00796774"/>
    <w:rsid w:val="00796FF1"/>
    <w:rsid w:val="00797054"/>
    <w:rsid w:val="007971F7"/>
    <w:rsid w:val="00797218"/>
    <w:rsid w:val="007977BB"/>
    <w:rsid w:val="007977BF"/>
    <w:rsid w:val="00797C45"/>
    <w:rsid w:val="00797D0E"/>
    <w:rsid w:val="007A065F"/>
    <w:rsid w:val="007A0ED0"/>
    <w:rsid w:val="007A0F69"/>
    <w:rsid w:val="007A105D"/>
    <w:rsid w:val="007A11D1"/>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4343"/>
    <w:rsid w:val="007A4726"/>
    <w:rsid w:val="007A4A40"/>
    <w:rsid w:val="007A4AE6"/>
    <w:rsid w:val="007A4AE8"/>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971"/>
    <w:rsid w:val="007A79B0"/>
    <w:rsid w:val="007A79E4"/>
    <w:rsid w:val="007A7A5D"/>
    <w:rsid w:val="007A7CDB"/>
    <w:rsid w:val="007B00EE"/>
    <w:rsid w:val="007B0251"/>
    <w:rsid w:val="007B04F3"/>
    <w:rsid w:val="007B0801"/>
    <w:rsid w:val="007B0990"/>
    <w:rsid w:val="007B0DB2"/>
    <w:rsid w:val="007B126C"/>
    <w:rsid w:val="007B1376"/>
    <w:rsid w:val="007B14D8"/>
    <w:rsid w:val="007B1789"/>
    <w:rsid w:val="007B1925"/>
    <w:rsid w:val="007B196A"/>
    <w:rsid w:val="007B196F"/>
    <w:rsid w:val="007B1D93"/>
    <w:rsid w:val="007B225D"/>
    <w:rsid w:val="007B25B9"/>
    <w:rsid w:val="007B278C"/>
    <w:rsid w:val="007B2967"/>
    <w:rsid w:val="007B2B50"/>
    <w:rsid w:val="007B2B94"/>
    <w:rsid w:val="007B338F"/>
    <w:rsid w:val="007B33E7"/>
    <w:rsid w:val="007B3572"/>
    <w:rsid w:val="007B3619"/>
    <w:rsid w:val="007B36E2"/>
    <w:rsid w:val="007B37B3"/>
    <w:rsid w:val="007B3856"/>
    <w:rsid w:val="007B3A22"/>
    <w:rsid w:val="007B3B06"/>
    <w:rsid w:val="007B3DB2"/>
    <w:rsid w:val="007B3F16"/>
    <w:rsid w:val="007B4190"/>
    <w:rsid w:val="007B4294"/>
    <w:rsid w:val="007B4612"/>
    <w:rsid w:val="007B4A70"/>
    <w:rsid w:val="007B4BA5"/>
    <w:rsid w:val="007B4C49"/>
    <w:rsid w:val="007B4E49"/>
    <w:rsid w:val="007B4EAB"/>
    <w:rsid w:val="007B4F8A"/>
    <w:rsid w:val="007B5045"/>
    <w:rsid w:val="007B55B5"/>
    <w:rsid w:val="007B568C"/>
    <w:rsid w:val="007B5E37"/>
    <w:rsid w:val="007B5F98"/>
    <w:rsid w:val="007B5FC0"/>
    <w:rsid w:val="007B6101"/>
    <w:rsid w:val="007B6139"/>
    <w:rsid w:val="007B624F"/>
    <w:rsid w:val="007B645A"/>
    <w:rsid w:val="007B668E"/>
    <w:rsid w:val="007B6D0A"/>
    <w:rsid w:val="007B6D86"/>
    <w:rsid w:val="007B6DB6"/>
    <w:rsid w:val="007B6F1F"/>
    <w:rsid w:val="007B6F52"/>
    <w:rsid w:val="007B71C4"/>
    <w:rsid w:val="007B73C7"/>
    <w:rsid w:val="007B73D9"/>
    <w:rsid w:val="007B7603"/>
    <w:rsid w:val="007B7B34"/>
    <w:rsid w:val="007B7B59"/>
    <w:rsid w:val="007B7CDE"/>
    <w:rsid w:val="007B7EC2"/>
    <w:rsid w:val="007B7F73"/>
    <w:rsid w:val="007C0107"/>
    <w:rsid w:val="007C01FE"/>
    <w:rsid w:val="007C062A"/>
    <w:rsid w:val="007C0657"/>
    <w:rsid w:val="007C0680"/>
    <w:rsid w:val="007C0A1F"/>
    <w:rsid w:val="007C0AB3"/>
    <w:rsid w:val="007C0C02"/>
    <w:rsid w:val="007C0DCA"/>
    <w:rsid w:val="007C0E54"/>
    <w:rsid w:val="007C0F1E"/>
    <w:rsid w:val="007C0F49"/>
    <w:rsid w:val="007C13E3"/>
    <w:rsid w:val="007C190A"/>
    <w:rsid w:val="007C1A48"/>
    <w:rsid w:val="007C1A6F"/>
    <w:rsid w:val="007C1C34"/>
    <w:rsid w:val="007C1CCF"/>
    <w:rsid w:val="007C1E49"/>
    <w:rsid w:val="007C2077"/>
    <w:rsid w:val="007C20F8"/>
    <w:rsid w:val="007C2197"/>
    <w:rsid w:val="007C2543"/>
    <w:rsid w:val="007C273A"/>
    <w:rsid w:val="007C2923"/>
    <w:rsid w:val="007C2FC4"/>
    <w:rsid w:val="007C3461"/>
    <w:rsid w:val="007C3480"/>
    <w:rsid w:val="007C34B7"/>
    <w:rsid w:val="007C39CD"/>
    <w:rsid w:val="007C42E8"/>
    <w:rsid w:val="007C4495"/>
    <w:rsid w:val="007C47A9"/>
    <w:rsid w:val="007C4A13"/>
    <w:rsid w:val="007C4A3C"/>
    <w:rsid w:val="007C4AF5"/>
    <w:rsid w:val="007C4B7D"/>
    <w:rsid w:val="007C4BA1"/>
    <w:rsid w:val="007C4E2A"/>
    <w:rsid w:val="007C4F18"/>
    <w:rsid w:val="007C5CB2"/>
    <w:rsid w:val="007C5CB4"/>
    <w:rsid w:val="007C5E3C"/>
    <w:rsid w:val="007C5ED3"/>
    <w:rsid w:val="007C6436"/>
    <w:rsid w:val="007C69EE"/>
    <w:rsid w:val="007C6CAB"/>
    <w:rsid w:val="007C72E2"/>
    <w:rsid w:val="007C7945"/>
    <w:rsid w:val="007C7A00"/>
    <w:rsid w:val="007C7C92"/>
    <w:rsid w:val="007C7EF0"/>
    <w:rsid w:val="007D01A6"/>
    <w:rsid w:val="007D035D"/>
    <w:rsid w:val="007D0395"/>
    <w:rsid w:val="007D03E6"/>
    <w:rsid w:val="007D040A"/>
    <w:rsid w:val="007D0501"/>
    <w:rsid w:val="007D0B6A"/>
    <w:rsid w:val="007D0B8B"/>
    <w:rsid w:val="007D0D0D"/>
    <w:rsid w:val="007D0D37"/>
    <w:rsid w:val="007D0DF3"/>
    <w:rsid w:val="007D0F52"/>
    <w:rsid w:val="007D1A2B"/>
    <w:rsid w:val="007D1A2E"/>
    <w:rsid w:val="007D1B01"/>
    <w:rsid w:val="007D1B03"/>
    <w:rsid w:val="007D1C0F"/>
    <w:rsid w:val="007D1CB8"/>
    <w:rsid w:val="007D201B"/>
    <w:rsid w:val="007D27B8"/>
    <w:rsid w:val="007D2CF9"/>
    <w:rsid w:val="007D3030"/>
    <w:rsid w:val="007D3086"/>
    <w:rsid w:val="007D30D4"/>
    <w:rsid w:val="007D37C3"/>
    <w:rsid w:val="007D37D4"/>
    <w:rsid w:val="007D3A15"/>
    <w:rsid w:val="007D3A86"/>
    <w:rsid w:val="007D3B2B"/>
    <w:rsid w:val="007D4006"/>
    <w:rsid w:val="007D46EE"/>
    <w:rsid w:val="007D47A7"/>
    <w:rsid w:val="007D4830"/>
    <w:rsid w:val="007D499A"/>
    <w:rsid w:val="007D4C2F"/>
    <w:rsid w:val="007D4D3F"/>
    <w:rsid w:val="007D531B"/>
    <w:rsid w:val="007D539C"/>
    <w:rsid w:val="007D5498"/>
    <w:rsid w:val="007D5569"/>
    <w:rsid w:val="007D5CCA"/>
    <w:rsid w:val="007D5D19"/>
    <w:rsid w:val="007D626E"/>
    <w:rsid w:val="007D6433"/>
    <w:rsid w:val="007D6927"/>
    <w:rsid w:val="007D6973"/>
    <w:rsid w:val="007D6ACC"/>
    <w:rsid w:val="007D6ADD"/>
    <w:rsid w:val="007D6C06"/>
    <w:rsid w:val="007D6E8F"/>
    <w:rsid w:val="007D6EFB"/>
    <w:rsid w:val="007D7587"/>
    <w:rsid w:val="007D76D5"/>
    <w:rsid w:val="007D77E1"/>
    <w:rsid w:val="007D7CC4"/>
    <w:rsid w:val="007D7D5F"/>
    <w:rsid w:val="007E0058"/>
    <w:rsid w:val="007E01E3"/>
    <w:rsid w:val="007E0990"/>
    <w:rsid w:val="007E09AC"/>
    <w:rsid w:val="007E0CEB"/>
    <w:rsid w:val="007E0E84"/>
    <w:rsid w:val="007E0EDC"/>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31B"/>
    <w:rsid w:val="007E3546"/>
    <w:rsid w:val="007E35D4"/>
    <w:rsid w:val="007E360A"/>
    <w:rsid w:val="007E364F"/>
    <w:rsid w:val="007E3655"/>
    <w:rsid w:val="007E36E9"/>
    <w:rsid w:val="007E382A"/>
    <w:rsid w:val="007E3C2C"/>
    <w:rsid w:val="007E3C57"/>
    <w:rsid w:val="007E42CC"/>
    <w:rsid w:val="007E4749"/>
    <w:rsid w:val="007E47FB"/>
    <w:rsid w:val="007E4882"/>
    <w:rsid w:val="007E4D30"/>
    <w:rsid w:val="007E4D6B"/>
    <w:rsid w:val="007E4FE1"/>
    <w:rsid w:val="007E50CC"/>
    <w:rsid w:val="007E53C3"/>
    <w:rsid w:val="007E55F7"/>
    <w:rsid w:val="007E5AF9"/>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75C"/>
    <w:rsid w:val="007E7CC5"/>
    <w:rsid w:val="007E7DF5"/>
    <w:rsid w:val="007F03D5"/>
    <w:rsid w:val="007F0A98"/>
    <w:rsid w:val="007F0AC0"/>
    <w:rsid w:val="007F0BD6"/>
    <w:rsid w:val="007F0E50"/>
    <w:rsid w:val="007F0F1E"/>
    <w:rsid w:val="007F1324"/>
    <w:rsid w:val="007F1325"/>
    <w:rsid w:val="007F13A7"/>
    <w:rsid w:val="007F156C"/>
    <w:rsid w:val="007F1706"/>
    <w:rsid w:val="007F17BF"/>
    <w:rsid w:val="007F1A6F"/>
    <w:rsid w:val="007F1B8C"/>
    <w:rsid w:val="007F1CC8"/>
    <w:rsid w:val="007F276C"/>
    <w:rsid w:val="007F2AF3"/>
    <w:rsid w:val="007F2B2D"/>
    <w:rsid w:val="007F2BBC"/>
    <w:rsid w:val="007F2BE2"/>
    <w:rsid w:val="007F2CFB"/>
    <w:rsid w:val="007F2E9A"/>
    <w:rsid w:val="007F309E"/>
    <w:rsid w:val="007F30F1"/>
    <w:rsid w:val="007F329C"/>
    <w:rsid w:val="007F3367"/>
    <w:rsid w:val="007F34FB"/>
    <w:rsid w:val="007F3531"/>
    <w:rsid w:val="007F35A3"/>
    <w:rsid w:val="007F35FE"/>
    <w:rsid w:val="007F39C3"/>
    <w:rsid w:val="007F3CAF"/>
    <w:rsid w:val="007F3CC7"/>
    <w:rsid w:val="007F3F25"/>
    <w:rsid w:val="007F4004"/>
    <w:rsid w:val="007F404D"/>
    <w:rsid w:val="007F40E9"/>
    <w:rsid w:val="007F488B"/>
    <w:rsid w:val="007F4D0F"/>
    <w:rsid w:val="007F4FFB"/>
    <w:rsid w:val="007F501C"/>
    <w:rsid w:val="007F516D"/>
    <w:rsid w:val="007F54A2"/>
    <w:rsid w:val="007F56A5"/>
    <w:rsid w:val="007F5B24"/>
    <w:rsid w:val="007F5B98"/>
    <w:rsid w:val="007F5F64"/>
    <w:rsid w:val="007F6006"/>
    <w:rsid w:val="007F601D"/>
    <w:rsid w:val="007F6070"/>
    <w:rsid w:val="007F6175"/>
    <w:rsid w:val="007F619A"/>
    <w:rsid w:val="007F61F9"/>
    <w:rsid w:val="007F6217"/>
    <w:rsid w:val="007F63A1"/>
    <w:rsid w:val="007F6AB8"/>
    <w:rsid w:val="007F71C7"/>
    <w:rsid w:val="007F724E"/>
    <w:rsid w:val="007F742F"/>
    <w:rsid w:val="007F7479"/>
    <w:rsid w:val="007F748C"/>
    <w:rsid w:val="007F767F"/>
    <w:rsid w:val="007F7E07"/>
    <w:rsid w:val="008001BA"/>
    <w:rsid w:val="008003E0"/>
    <w:rsid w:val="008005D1"/>
    <w:rsid w:val="00800B71"/>
    <w:rsid w:val="00800C80"/>
    <w:rsid w:val="00800D2D"/>
    <w:rsid w:val="00800DC0"/>
    <w:rsid w:val="00800EE6"/>
    <w:rsid w:val="0080106A"/>
    <w:rsid w:val="0080115E"/>
    <w:rsid w:val="00801743"/>
    <w:rsid w:val="00801866"/>
    <w:rsid w:val="00801C91"/>
    <w:rsid w:val="00801ED4"/>
    <w:rsid w:val="00801F67"/>
    <w:rsid w:val="008023EB"/>
    <w:rsid w:val="008026E5"/>
    <w:rsid w:val="0080298F"/>
    <w:rsid w:val="00802BBD"/>
    <w:rsid w:val="008030CC"/>
    <w:rsid w:val="00803213"/>
    <w:rsid w:val="008032FD"/>
    <w:rsid w:val="0080330D"/>
    <w:rsid w:val="008034DE"/>
    <w:rsid w:val="0080357C"/>
    <w:rsid w:val="00803FB6"/>
    <w:rsid w:val="00804216"/>
    <w:rsid w:val="008043B7"/>
    <w:rsid w:val="0080469D"/>
    <w:rsid w:val="00804747"/>
    <w:rsid w:val="00804920"/>
    <w:rsid w:val="00804993"/>
    <w:rsid w:val="00804A7D"/>
    <w:rsid w:val="00804EDF"/>
    <w:rsid w:val="00805131"/>
    <w:rsid w:val="008056DE"/>
    <w:rsid w:val="00805A0C"/>
    <w:rsid w:val="00805B67"/>
    <w:rsid w:val="00805C1C"/>
    <w:rsid w:val="00805C57"/>
    <w:rsid w:val="00806148"/>
    <w:rsid w:val="00806301"/>
    <w:rsid w:val="0080637F"/>
    <w:rsid w:val="008063FA"/>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46E"/>
    <w:rsid w:val="0081095D"/>
    <w:rsid w:val="00810A75"/>
    <w:rsid w:val="00810D50"/>
    <w:rsid w:val="00810FAC"/>
    <w:rsid w:val="0081129A"/>
    <w:rsid w:val="008112D7"/>
    <w:rsid w:val="00811369"/>
    <w:rsid w:val="008113B7"/>
    <w:rsid w:val="00811D6A"/>
    <w:rsid w:val="00811F7F"/>
    <w:rsid w:val="00812169"/>
    <w:rsid w:val="008123FA"/>
    <w:rsid w:val="0081261D"/>
    <w:rsid w:val="00812B41"/>
    <w:rsid w:val="00812BB7"/>
    <w:rsid w:val="00812DD0"/>
    <w:rsid w:val="00812F38"/>
    <w:rsid w:val="0081326A"/>
    <w:rsid w:val="00813323"/>
    <w:rsid w:val="00813A4D"/>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F02"/>
    <w:rsid w:val="00817465"/>
    <w:rsid w:val="00817599"/>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24C4"/>
    <w:rsid w:val="008226A3"/>
    <w:rsid w:val="008226E6"/>
    <w:rsid w:val="0082285B"/>
    <w:rsid w:val="008228E1"/>
    <w:rsid w:val="008229A0"/>
    <w:rsid w:val="00822B1F"/>
    <w:rsid w:val="00822C33"/>
    <w:rsid w:val="00822CF6"/>
    <w:rsid w:val="00822E83"/>
    <w:rsid w:val="00822F22"/>
    <w:rsid w:val="0082311F"/>
    <w:rsid w:val="00823189"/>
    <w:rsid w:val="0082351B"/>
    <w:rsid w:val="00823895"/>
    <w:rsid w:val="00823A03"/>
    <w:rsid w:val="00823A1C"/>
    <w:rsid w:val="00823A73"/>
    <w:rsid w:val="00823BE1"/>
    <w:rsid w:val="00823D43"/>
    <w:rsid w:val="00823E71"/>
    <w:rsid w:val="0082407F"/>
    <w:rsid w:val="00824413"/>
    <w:rsid w:val="0082447A"/>
    <w:rsid w:val="00824828"/>
    <w:rsid w:val="008248F6"/>
    <w:rsid w:val="0082498F"/>
    <w:rsid w:val="00824A80"/>
    <w:rsid w:val="00824AFA"/>
    <w:rsid w:val="00824EF5"/>
    <w:rsid w:val="00824F12"/>
    <w:rsid w:val="00824F1B"/>
    <w:rsid w:val="0082527E"/>
    <w:rsid w:val="0082553D"/>
    <w:rsid w:val="00825581"/>
    <w:rsid w:val="00825B47"/>
    <w:rsid w:val="00825DDC"/>
    <w:rsid w:val="00825F2F"/>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501"/>
    <w:rsid w:val="00831657"/>
    <w:rsid w:val="008319AD"/>
    <w:rsid w:val="008319B3"/>
    <w:rsid w:val="008319C3"/>
    <w:rsid w:val="00831A05"/>
    <w:rsid w:val="00831C92"/>
    <w:rsid w:val="00831E0D"/>
    <w:rsid w:val="00831F4B"/>
    <w:rsid w:val="008320F9"/>
    <w:rsid w:val="0083248E"/>
    <w:rsid w:val="0083299C"/>
    <w:rsid w:val="00832CB4"/>
    <w:rsid w:val="00832D92"/>
    <w:rsid w:val="00833438"/>
    <w:rsid w:val="00833584"/>
    <w:rsid w:val="008338B5"/>
    <w:rsid w:val="00833D27"/>
    <w:rsid w:val="00833D40"/>
    <w:rsid w:val="00833D88"/>
    <w:rsid w:val="00833FDC"/>
    <w:rsid w:val="008341D5"/>
    <w:rsid w:val="008347A9"/>
    <w:rsid w:val="008349B4"/>
    <w:rsid w:val="00835031"/>
    <w:rsid w:val="00835386"/>
    <w:rsid w:val="00835627"/>
    <w:rsid w:val="00835888"/>
    <w:rsid w:val="00835971"/>
    <w:rsid w:val="008359A1"/>
    <w:rsid w:val="00835B3E"/>
    <w:rsid w:val="00835F2D"/>
    <w:rsid w:val="00835F4A"/>
    <w:rsid w:val="00835F51"/>
    <w:rsid w:val="00836006"/>
    <w:rsid w:val="00836107"/>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A1B"/>
    <w:rsid w:val="00840ACD"/>
    <w:rsid w:val="00840AF8"/>
    <w:rsid w:val="00840EBD"/>
    <w:rsid w:val="00840F07"/>
    <w:rsid w:val="00841012"/>
    <w:rsid w:val="00841063"/>
    <w:rsid w:val="00841178"/>
    <w:rsid w:val="0084130C"/>
    <w:rsid w:val="00841489"/>
    <w:rsid w:val="008415AE"/>
    <w:rsid w:val="008417A6"/>
    <w:rsid w:val="008418CB"/>
    <w:rsid w:val="00841AAF"/>
    <w:rsid w:val="00841B01"/>
    <w:rsid w:val="00841C1E"/>
    <w:rsid w:val="00841C31"/>
    <w:rsid w:val="00841DDA"/>
    <w:rsid w:val="00841FE2"/>
    <w:rsid w:val="00842002"/>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A4"/>
    <w:rsid w:val="00845AD3"/>
    <w:rsid w:val="00845EE3"/>
    <w:rsid w:val="00845F83"/>
    <w:rsid w:val="00846287"/>
    <w:rsid w:val="008462F4"/>
    <w:rsid w:val="0084655B"/>
    <w:rsid w:val="00846728"/>
    <w:rsid w:val="0084681D"/>
    <w:rsid w:val="0084689B"/>
    <w:rsid w:val="00846D98"/>
    <w:rsid w:val="0084711F"/>
    <w:rsid w:val="008471F2"/>
    <w:rsid w:val="00847462"/>
    <w:rsid w:val="00847D49"/>
    <w:rsid w:val="00847F72"/>
    <w:rsid w:val="00847FAB"/>
    <w:rsid w:val="008501ED"/>
    <w:rsid w:val="008509C8"/>
    <w:rsid w:val="00850CE6"/>
    <w:rsid w:val="00850F59"/>
    <w:rsid w:val="008510CB"/>
    <w:rsid w:val="0085186D"/>
    <w:rsid w:val="00851DEE"/>
    <w:rsid w:val="00852048"/>
    <w:rsid w:val="00852084"/>
    <w:rsid w:val="00852351"/>
    <w:rsid w:val="008523D3"/>
    <w:rsid w:val="008523DD"/>
    <w:rsid w:val="00852817"/>
    <w:rsid w:val="0085291E"/>
    <w:rsid w:val="00852F36"/>
    <w:rsid w:val="008531C4"/>
    <w:rsid w:val="008535D6"/>
    <w:rsid w:val="008536C5"/>
    <w:rsid w:val="0085372E"/>
    <w:rsid w:val="008538FE"/>
    <w:rsid w:val="00853B43"/>
    <w:rsid w:val="00853CDB"/>
    <w:rsid w:val="00853D47"/>
    <w:rsid w:val="00853E2E"/>
    <w:rsid w:val="00853FFC"/>
    <w:rsid w:val="0085432E"/>
    <w:rsid w:val="008547E5"/>
    <w:rsid w:val="0085494E"/>
    <w:rsid w:val="00854D67"/>
    <w:rsid w:val="00854E5E"/>
    <w:rsid w:val="00855350"/>
    <w:rsid w:val="00855579"/>
    <w:rsid w:val="00855B52"/>
    <w:rsid w:val="00855D0D"/>
    <w:rsid w:val="008560BC"/>
    <w:rsid w:val="008561CE"/>
    <w:rsid w:val="00856422"/>
    <w:rsid w:val="00856484"/>
    <w:rsid w:val="0085689D"/>
    <w:rsid w:val="00856C79"/>
    <w:rsid w:val="00856ED3"/>
    <w:rsid w:val="00856ED4"/>
    <w:rsid w:val="008571AB"/>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2384"/>
    <w:rsid w:val="00862757"/>
    <w:rsid w:val="00862939"/>
    <w:rsid w:val="00862D68"/>
    <w:rsid w:val="00862F9B"/>
    <w:rsid w:val="008632DC"/>
    <w:rsid w:val="00863393"/>
    <w:rsid w:val="00863488"/>
    <w:rsid w:val="00863526"/>
    <w:rsid w:val="008638C0"/>
    <w:rsid w:val="00863BB7"/>
    <w:rsid w:val="00863C3C"/>
    <w:rsid w:val="00863DA5"/>
    <w:rsid w:val="00864269"/>
    <w:rsid w:val="008643F5"/>
    <w:rsid w:val="00864488"/>
    <w:rsid w:val="008644A3"/>
    <w:rsid w:val="00864503"/>
    <w:rsid w:val="0086470C"/>
    <w:rsid w:val="00864987"/>
    <w:rsid w:val="00864B53"/>
    <w:rsid w:val="00864E9B"/>
    <w:rsid w:val="00864EFF"/>
    <w:rsid w:val="00864F2F"/>
    <w:rsid w:val="008654A8"/>
    <w:rsid w:val="00865632"/>
    <w:rsid w:val="0086565C"/>
    <w:rsid w:val="00865768"/>
    <w:rsid w:val="008659E5"/>
    <w:rsid w:val="00865C00"/>
    <w:rsid w:val="00865CA9"/>
    <w:rsid w:val="00865FB8"/>
    <w:rsid w:val="00866024"/>
    <w:rsid w:val="00866149"/>
    <w:rsid w:val="0086624E"/>
    <w:rsid w:val="00866251"/>
    <w:rsid w:val="0086628C"/>
    <w:rsid w:val="00866771"/>
    <w:rsid w:val="00866981"/>
    <w:rsid w:val="00866D29"/>
    <w:rsid w:val="00867068"/>
    <w:rsid w:val="008675AD"/>
    <w:rsid w:val="008679DC"/>
    <w:rsid w:val="00867BCB"/>
    <w:rsid w:val="00867D84"/>
    <w:rsid w:val="00867DBA"/>
    <w:rsid w:val="00870064"/>
    <w:rsid w:val="008703DC"/>
    <w:rsid w:val="00870465"/>
    <w:rsid w:val="00870890"/>
    <w:rsid w:val="00870A0E"/>
    <w:rsid w:val="00870AF0"/>
    <w:rsid w:val="00870F6F"/>
    <w:rsid w:val="00871017"/>
    <w:rsid w:val="008710EF"/>
    <w:rsid w:val="008718EC"/>
    <w:rsid w:val="00871977"/>
    <w:rsid w:val="00871A18"/>
    <w:rsid w:val="00871B1D"/>
    <w:rsid w:val="00871FA8"/>
    <w:rsid w:val="008723E0"/>
    <w:rsid w:val="00872623"/>
    <w:rsid w:val="00872644"/>
    <w:rsid w:val="0087265C"/>
    <w:rsid w:val="00872663"/>
    <w:rsid w:val="00872741"/>
    <w:rsid w:val="0087277E"/>
    <w:rsid w:val="00872A89"/>
    <w:rsid w:val="00872BBC"/>
    <w:rsid w:val="00872C10"/>
    <w:rsid w:val="00872C49"/>
    <w:rsid w:val="00872D06"/>
    <w:rsid w:val="00872E41"/>
    <w:rsid w:val="00872E4C"/>
    <w:rsid w:val="00872F94"/>
    <w:rsid w:val="00872FD6"/>
    <w:rsid w:val="0087329F"/>
    <w:rsid w:val="00873413"/>
    <w:rsid w:val="0087376A"/>
    <w:rsid w:val="00873AEE"/>
    <w:rsid w:val="00873B40"/>
    <w:rsid w:val="00874016"/>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967"/>
    <w:rsid w:val="00876DF7"/>
    <w:rsid w:val="008770F0"/>
    <w:rsid w:val="0087746C"/>
    <w:rsid w:val="00877482"/>
    <w:rsid w:val="00877B3D"/>
    <w:rsid w:val="00877DB6"/>
    <w:rsid w:val="0088018C"/>
    <w:rsid w:val="008801F0"/>
    <w:rsid w:val="008801F8"/>
    <w:rsid w:val="008804BB"/>
    <w:rsid w:val="008806DA"/>
    <w:rsid w:val="008806F7"/>
    <w:rsid w:val="00880B6F"/>
    <w:rsid w:val="00880C45"/>
    <w:rsid w:val="00880DDA"/>
    <w:rsid w:val="00880FD2"/>
    <w:rsid w:val="00881605"/>
    <w:rsid w:val="00881B1C"/>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861"/>
    <w:rsid w:val="0088486E"/>
    <w:rsid w:val="0088511D"/>
    <w:rsid w:val="0088550D"/>
    <w:rsid w:val="0088563E"/>
    <w:rsid w:val="00885899"/>
    <w:rsid w:val="00885A1D"/>
    <w:rsid w:val="00885A2F"/>
    <w:rsid w:val="00885E2E"/>
    <w:rsid w:val="00885EEB"/>
    <w:rsid w:val="008861CB"/>
    <w:rsid w:val="00886238"/>
    <w:rsid w:val="00886241"/>
    <w:rsid w:val="008862C4"/>
    <w:rsid w:val="008867ED"/>
    <w:rsid w:val="00886BA7"/>
    <w:rsid w:val="00886C54"/>
    <w:rsid w:val="00886FE6"/>
    <w:rsid w:val="0088709A"/>
    <w:rsid w:val="008870D2"/>
    <w:rsid w:val="008874BB"/>
    <w:rsid w:val="00887511"/>
    <w:rsid w:val="0088782E"/>
    <w:rsid w:val="008879A8"/>
    <w:rsid w:val="00887B2B"/>
    <w:rsid w:val="00887BBB"/>
    <w:rsid w:val="00887BD5"/>
    <w:rsid w:val="008906A3"/>
    <w:rsid w:val="00891192"/>
    <w:rsid w:val="0089121E"/>
    <w:rsid w:val="00891402"/>
    <w:rsid w:val="0089149D"/>
    <w:rsid w:val="00891750"/>
    <w:rsid w:val="008919D8"/>
    <w:rsid w:val="00891FF7"/>
    <w:rsid w:val="0089233D"/>
    <w:rsid w:val="008923E1"/>
    <w:rsid w:val="008924EE"/>
    <w:rsid w:val="0089289C"/>
    <w:rsid w:val="00892901"/>
    <w:rsid w:val="00892944"/>
    <w:rsid w:val="00893019"/>
    <w:rsid w:val="0089321C"/>
    <w:rsid w:val="0089326A"/>
    <w:rsid w:val="00893793"/>
    <w:rsid w:val="00893CB9"/>
    <w:rsid w:val="00893E00"/>
    <w:rsid w:val="0089402D"/>
    <w:rsid w:val="00894072"/>
    <w:rsid w:val="008940D1"/>
    <w:rsid w:val="0089430B"/>
    <w:rsid w:val="0089438B"/>
    <w:rsid w:val="00894661"/>
    <w:rsid w:val="008946B9"/>
    <w:rsid w:val="0089482D"/>
    <w:rsid w:val="00894836"/>
    <w:rsid w:val="00894ACC"/>
    <w:rsid w:val="00894B66"/>
    <w:rsid w:val="00894BF0"/>
    <w:rsid w:val="0089510E"/>
    <w:rsid w:val="008951E9"/>
    <w:rsid w:val="0089536F"/>
    <w:rsid w:val="00895501"/>
    <w:rsid w:val="008955AF"/>
    <w:rsid w:val="00895B41"/>
    <w:rsid w:val="00895B98"/>
    <w:rsid w:val="00895D04"/>
    <w:rsid w:val="00895D95"/>
    <w:rsid w:val="00895F51"/>
    <w:rsid w:val="00896097"/>
    <w:rsid w:val="0089618E"/>
    <w:rsid w:val="00896196"/>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793"/>
    <w:rsid w:val="008A0903"/>
    <w:rsid w:val="008A0B5D"/>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55"/>
    <w:rsid w:val="008A35A4"/>
    <w:rsid w:val="008A35CD"/>
    <w:rsid w:val="008A41CB"/>
    <w:rsid w:val="008A460C"/>
    <w:rsid w:val="008A464D"/>
    <w:rsid w:val="008A4B53"/>
    <w:rsid w:val="008A4BBE"/>
    <w:rsid w:val="008A4E6B"/>
    <w:rsid w:val="008A4FA2"/>
    <w:rsid w:val="008A5081"/>
    <w:rsid w:val="008A520A"/>
    <w:rsid w:val="008A55C9"/>
    <w:rsid w:val="008A5717"/>
    <w:rsid w:val="008A5A97"/>
    <w:rsid w:val="008A5B4E"/>
    <w:rsid w:val="008A5D7D"/>
    <w:rsid w:val="008A64A2"/>
    <w:rsid w:val="008A65E6"/>
    <w:rsid w:val="008A66B2"/>
    <w:rsid w:val="008A6839"/>
    <w:rsid w:val="008A6C08"/>
    <w:rsid w:val="008A701C"/>
    <w:rsid w:val="008A7033"/>
    <w:rsid w:val="008A7058"/>
    <w:rsid w:val="008A7214"/>
    <w:rsid w:val="008A778E"/>
    <w:rsid w:val="008A7D21"/>
    <w:rsid w:val="008A7D80"/>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EA"/>
    <w:rsid w:val="008B232D"/>
    <w:rsid w:val="008B2515"/>
    <w:rsid w:val="008B256C"/>
    <w:rsid w:val="008B27E3"/>
    <w:rsid w:val="008B2A97"/>
    <w:rsid w:val="008B2A99"/>
    <w:rsid w:val="008B2B8A"/>
    <w:rsid w:val="008B2DF3"/>
    <w:rsid w:val="008B2E08"/>
    <w:rsid w:val="008B3082"/>
    <w:rsid w:val="008B3429"/>
    <w:rsid w:val="008B3EBD"/>
    <w:rsid w:val="008B3F4B"/>
    <w:rsid w:val="008B40B2"/>
    <w:rsid w:val="008B4392"/>
    <w:rsid w:val="008B458D"/>
    <w:rsid w:val="008B4744"/>
    <w:rsid w:val="008B4AF1"/>
    <w:rsid w:val="008B4BB6"/>
    <w:rsid w:val="008B4D20"/>
    <w:rsid w:val="008B4E84"/>
    <w:rsid w:val="008B4EEF"/>
    <w:rsid w:val="008B4F14"/>
    <w:rsid w:val="008B50D7"/>
    <w:rsid w:val="008B51E4"/>
    <w:rsid w:val="008B53B1"/>
    <w:rsid w:val="008B5638"/>
    <w:rsid w:val="008B56E5"/>
    <w:rsid w:val="008B5E05"/>
    <w:rsid w:val="008B6039"/>
    <w:rsid w:val="008B6483"/>
    <w:rsid w:val="008B65C4"/>
    <w:rsid w:val="008B6772"/>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D9"/>
    <w:rsid w:val="008C280E"/>
    <w:rsid w:val="008C2B93"/>
    <w:rsid w:val="008C2C1C"/>
    <w:rsid w:val="008C2C81"/>
    <w:rsid w:val="008C2D80"/>
    <w:rsid w:val="008C2E22"/>
    <w:rsid w:val="008C2E60"/>
    <w:rsid w:val="008C2F77"/>
    <w:rsid w:val="008C3555"/>
    <w:rsid w:val="008C3836"/>
    <w:rsid w:val="008C39FD"/>
    <w:rsid w:val="008C3AA8"/>
    <w:rsid w:val="008C3AEA"/>
    <w:rsid w:val="008C3AF5"/>
    <w:rsid w:val="008C3C6A"/>
    <w:rsid w:val="008C3DFE"/>
    <w:rsid w:val="008C3FBF"/>
    <w:rsid w:val="008C42E5"/>
    <w:rsid w:val="008C4870"/>
    <w:rsid w:val="008C4C22"/>
    <w:rsid w:val="008C50DF"/>
    <w:rsid w:val="008C5238"/>
    <w:rsid w:val="008C5262"/>
    <w:rsid w:val="008C5522"/>
    <w:rsid w:val="008C56E3"/>
    <w:rsid w:val="008C5819"/>
    <w:rsid w:val="008C5EE7"/>
    <w:rsid w:val="008C5F84"/>
    <w:rsid w:val="008C6297"/>
    <w:rsid w:val="008C6840"/>
    <w:rsid w:val="008C6BE0"/>
    <w:rsid w:val="008C6F19"/>
    <w:rsid w:val="008C72CE"/>
    <w:rsid w:val="008C781B"/>
    <w:rsid w:val="008C7DC3"/>
    <w:rsid w:val="008D0067"/>
    <w:rsid w:val="008D0162"/>
    <w:rsid w:val="008D01FB"/>
    <w:rsid w:val="008D02C5"/>
    <w:rsid w:val="008D0670"/>
    <w:rsid w:val="008D07B8"/>
    <w:rsid w:val="008D093C"/>
    <w:rsid w:val="008D14A4"/>
    <w:rsid w:val="008D1657"/>
    <w:rsid w:val="008D166A"/>
    <w:rsid w:val="008D1900"/>
    <w:rsid w:val="008D1D22"/>
    <w:rsid w:val="008D1E02"/>
    <w:rsid w:val="008D1EBE"/>
    <w:rsid w:val="008D1F68"/>
    <w:rsid w:val="008D20EA"/>
    <w:rsid w:val="008D23F3"/>
    <w:rsid w:val="008D26DF"/>
    <w:rsid w:val="008D3069"/>
    <w:rsid w:val="008D34AE"/>
    <w:rsid w:val="008D373C"/>
    <w:rsid w:val="008D39B4"/>
    <w:rsid w:val="008D3CF7"/>
    <w:rsid w:val="008D3E73"/>
    <w:rsid w:val="008D4071"/>
    <w:rsid w:val="008D4083"/>
    <w:rsid w:val="008D4655"/>
    <w:rsid w:val="008D4978"/>
    <w:rsid w:val="008D4A24"/>
    <w:rsid w:val="008D4C28"/>
    <w:rsid w:val="008D4DC5"/>
    <w:rsid w:val="008D4E1F"/>
    <w:rsid w:val="008D50F4"/>
    <w:rsid w:val="008D56B1"/>
    <w:rsid w:val="008D574D"/>
    <w:rsid w:val="008D5A39"/>
    <w:rsid w:val="008D5BD2"/>
    <w:rsid w:val="008D5D06"/>
    <w:rsid w:val="008D6202"/>
    <w:rsid w:val="008D62F1"/>
    <w:rsid w:val="008D6383"/>
    <w:rsid w:val="008D6423"/>
    <w:rsid w:val="008D65B1"/>
    <w:rsid w:val="008D6870"/>
    <w:rsid w:val="008D6896"/>
    <w:rsid w:val="008D69BC"/>
    <w:rsid w:val="008D6F9B"/>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2110"/>
    <w:rsid w:val="008E22BD"/>
    <w:rsid w:val="008E257D"/>
    <w:rsid w:val="008E27BC"/>
    <w:rsid w:val="008E2D70"/>
    <w:rsid w:val="008E2D89"/>
    <w:rsid w:val="008E2DA2"/>
    <w:rsid w:val="008E339F"/>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D28"/>
    <w:rsid w:val="008E5FCB"/>
    <w:rsid w:val="008E6066"/>
    <w:rsid w:val="008E6184"/>
    <w:rsid w:val="008E6716"/>
    <w:rsid w:val="008E6801"/>
    <w:rsid w:val="008E6A9C"/>
    <w:rsid w:val="008E740E"/>
    <w:rsid w:val="008E7725"/>
    <w:rsid w:val="008E79CD"/>
    <w:rsid w:val="008E79E8"/>
    <w:rsid w:val="008E7A38"/>
    <w:rsid w:val="008E7C63"/>
    <w:rsid w:val="008E7EA1"/>
    <w:rsid w:val="008F0084"/>
    <w:rsid w:val="008F0132"/>
    <w:rsid w:val="008F018D"/>
    <w:rsid w:val="008F030E"/>
    <w:rsid w:val="008F053A"/>
    <w:rsid w:val="008F0686"/>
    <w:rsid w:val="008F08D8"/>
    <w:rsid w:val="008F0A33"/>
    <w:rsid w:val="008F0CDD"/>
    <w:rsid w:val="008F1077"/>
    <w:rsid w:val="008F10BE"/>
    <w:rsid w:val="008F1669"/>
    <w:rsid w:val="008F1A3E"/>
    <w:rsid w:val="008F1C0C"/>
    <w:rsid w:val="008F1C63"/>
    <w:rsid w:val="008F1DF3"/>
    <w:rsid w:val="008F1DF4"/>
    <w:rsid w:val="008F1E40"/>
    <w:rsid w:val="008F2088"/>
    <w:rsid w:val="008F210E"/>
    <w:rsid w:val="008F2F87"/>
    <w:rsid w:val="008F317C"/>
    <w:rsid w:val="008F3337"/>
    <w:rsid w:val="008F341F"/>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19C"/>
    <w:rsid w:val="008F61DF"/>
    <w:rsid w:val="008F6490"/>
    <w:rsid w:val="008F6503"/>
    <w:rsid w:val="008F69FB"/>
    <w:rsid w:val="008F6D48"/>
    <w:rsid w:val="008F7130"/>
    <w:rsid w:val="008F7360"/>
    <w:rsid w:val="008F739F"/>
    <w:rsid w:val="008F7482"/>
    <w:rsid w:val="008F74FD"/>
    <w:rsid w:val="008F756F"/>
    <w:rsid w:val="008F7662"/>
    <w:rsid w:val="008F76F5"/>
    <w:rsid w:val="008F77C9"/>
    <w:rsid w:val="008F7A34"/>
    <w:rsid w:val="008F7B1C"/>
    <w:rsid w:val="008F7C31"/>
    <w:rsid w:val="008F7D1C"/>
    <w:rsid w:val="00900451"/>
    <w:rsid w:val="009006B3"/>
    <w:rsid w:val="0090075E"/>
    <w:rsid w:val="009008F3"/>
    <w:rsid w:val="00900DBF"/>
    <w:rsid w:val="00900DE2"/>
    <w:rsid w:val="00900F54"/>
    <w:rsid w:val="00900F75"/>
    <w:rsid w:val="00901090"/>
    <w:rsid w:val="00901328"/>
    <w:rsid w:val="0090150E"/>
    <w:rsid w:val="009019F3"/>
    <w:rsid w:val="00901E98"/>
    <w:rsid w:val="0090203A"/>
    <w:rsid w:val="009020CD"/>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7B3"/>
    <w:rsid w:val="00903C2D"/>
    <w:rsid w:val="00904149"/>
    <w:rsid w:val="009045C2"/>
    <w:rsid w:val="00904917"/>
    <w:rsid w:val="00904A86"/>
    <w:rsid w:val="00904DFF"/>
    <w:rsid w:val="00904F1E"/>
    <w:rsid w:val="00904F4F"/>
    <w:rsid w:val="00904FD1"/>
    <w:rsid w:val="00905544"/>
    <w:rsid w:val="009057E3"/>
    <w:rsid w:val="00905B25"/>
    <w:rsid w:val="009060F3"/>
    <w:rsid w:val="0090612A"/>
    <w:rsid w:val="0090655B"/>
    <w:rsid w:val="00906966"/>
    <w:rsid w:val="009069AA"/>
    <w:rsid w:val="00907122"/>
    <w:rsid w:val="0090719E"/>
    <w:rsid w:val="009075AC"/>
    <w:rsid w:val="0090778A"/>
    <w:rsid w:val="009077A8"/>
    <w:rsid w:val="00907928"/>
    <w:rsid w:val="00907AFF"/>
    <w:rsid w:val="00907B80"/>
    <w:rsid w:val="00907BAD"/>
    <w:rsid w:val="00907D24"/>
    <w:rsid w:val="00907DEA"/>
    <w:rsid w:val="00907F03"/>
    <w:rsid w:val="00910080"/>
    <w:rsid w:val="009102C2"/>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94"/>
    <w:rsid w:val="009121DA"/>
    <w:rsid w:val="009122C6"/>
    <w:rsid w:val="009123AB"/>
    <w:rsid w:val="009123F6"/>
    <w:rsid w:val="009125D6"/>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105"/>
    <w:rsid w:val="00914318"/>
    <w:rsid w:val="00914767"/>
    <w:rsid w:val="009147A2"/>
    <w:rsid w:val="009148BA"/>
    <w:rsid w:val="009149A5"/>
    <w:rsid w:val="00914B06"/>
    <w:rsid w:val="00914B65"/>
    <w:rsid w:val="00914DB0"/>
    <w:rsid w:val="009151A8"/>
    <w:rsid w:val="009156BE"/>
    <w:rsid w:val="00915D59"/>
    <w:rsid w:val="00915D6F"/>
    <w:rsid w:val="00915E7A"/>
    <w:rsid w:val="00915FDE"/>
    <w:rsid w:val="0091644B"/>
    <w:rsid w:val="009164E4"/>
    <w:rsid w:val="0091654B"/>
    <w:rsid w:val="009166F9"/>
    <w:rsid w:val="00916853"/>
    <w:rsid w:val="00916892"/>
    <w:rsid w:val="00916CF8"/>
    <w:rsid w:val="00916D4A"/>
    <w:rsid w:val="009171C0"/>
    <w:rsid w:val="009173EA"/>
    <w:rsid w:val="00917407"/>
    <w:rsid w:val="009174F1"/>
    <w:rsid w:val="00917596"/>
    <w:rsid w:val="0091787F"/>
    <w:rsid w:val="00917A11"/>
    <w:rsid w:val="00917B47"/>
    <w:rsid w:val="00917FA4"/>
    <w:rsid w:val="0092012D"/>
    <w:rsid w:val="009202C0"/>
    <w:rsid w:val="00920448"/>
    <w:rsid w:val="009206D7"/>
    <w:rsid w:val="0092073A"/>
    <w:rsid w:val="00920F04"/>
    <w:rsid w:val="00920FB8"/>
    <w:rsid w:val="00921393"/>
    <w:rsid w:val="00921BE7"/>
    <w:rsid w:val="00921C09"/>
    <w:rsid w:val="00921CF8"/>
    <w:rsid w:val="00921E42"/>
    <w:rsid w:val="00921F36"/>
    <w:rsid w:val="009220AD"/>
    <w:rsid w:val="009221D5"/>
    <w:rsid w:val="009226BA"/>
    <w:rsid w:val="009226FF"/>
    <w:rsid w:val="0092283F"/>
    <w:rsid w:val="00922980"/>
    <w:rsid w:val="00922EE4"/>
    <w:rsid w:val="00922F0A"/>
    <w:rsid w:val="00922F43"/>
    <w:rsid w:val="00923346"/>
    <w:rsid w:val="0092362E"/>
    <w:rsid w:val="00923664"/>
    <w:rsid w:val="00923788"/>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74B"/>
    <w:rsid w:val="009279C8"/>
    <w:rsid w:val="00927A26"/>
    <w:rsid w:val="00927A7F"/>
    <w:rsid w:val="00927D2D"/>
    <w:rsid w:val="00927D83"/>
    <w:rsid w:val="00927F16"/>
    <w:rsid w:val="0093005B"/>
    <w:rsid w:val="009303D5"/>
    <w:rsid w:val="009304E1"/>
    <w:rsid w:val="009305D7"/>
    <w:rsid w:val="009307EE"/>
    <w:rsid w:val="009309C3"/>
    <w:rsid w:val="00930A51"/>
    <w:rsid w:val="00930A92"/>
    <w:rsid w:val="00930B4F"/>
    <w:rsid w:val="00930CAF"/>
    <w:rsid w:val="00930E47"/>
    <w:rsid w:val="00931156"/>
    <w:rsid w:val="00931361"/>
    <w:rsid w:val="0093161D"/>
    <w:rsid w:val="00931CEB"/>
    <w:rsid w:val="00931DB7"/>
    <w:rsid w:val="009322E5"/>
    <w:rsid w:val="00932377"/>
    <w:rsid w:val="00932470"/>
    <w:rsid w:val="00932776"/>
    <w:rsid w:val="00932BCE"/>
    <w:rsid w:val="00932E06"/>
    <w:rsid w:val="00932F9E"/>
    <w:rsid w:val="00932FF2"/>
    <w:rsid w:val="0093319E"/>
    <w:rsid w:val="009332A7"/>
    <w:rsid w:val="00933650"/>
    <w:rsid w:val="00933850"/>
    <w:rsid w:val="009338CA"/>
    <w:rsid w:val="00933951"/>
    <w:rsid w:val="00933C75"/>
    <w:rsid w:val="00933CBD"/>
    <w:rsid w:val="0093482D"/>
    <w:rsid w:val="00934B54"/>
    <w:rsid w:val="00934B9B"/>
    <w:rsid w:val="00934EB5"/>
    <w:rsid w:val="00935006"/>
    <w:rsid w:val="009350F9"/>
    <w:rsid w:val="009354D8"/>
    <w:rsid w:val="009354F6"/>
    <w:rsid w:val="009359EE"/>
    <w:rsid w:val="00935B8E"/>
    <w:rsid w:val="00935C37"/>
    <w:rsid w:val="00935D36"/>
    <w:rsid w:val="00935D81"/>
    <w:rsid w:val="00935DB6"/>
    <w:rsid w:val="00935FDF"/>
    <w:rsid w:val="00936230"/>
    <w:rsid w:val="00936572"/>
    <w:rsid w:val="009366E3"/>
    <w:rsid w:val="00936C01"/>
    <w:rsid w:val="00936CC3"/>
    <w:rsid w:val="0093731E"/>
    <w:rsid w:val="0093740B"/>
    <w:rsid w:val="00937624"/>
    <w:rsid w:val="0093765B"/>
    <w:rsid w:val="00937B60"/>
    <w:rsid w:val="00937CAB"/>
    <w:rsid w:val="00937D89"/>
    <w:rsid w:val="00937D96"/>
    <w:rsid w:val="0094046C"/>
    <w:rsid w:val="009405CC"/>
    <w:rsid w:val="0094066C"/>
    <w:rsid w:val="00940B2C"/>
    <w:rsid w:val="00940C20"/>
    <w:rsid w:val="00940CB0"/>
    <w:rsid w:val="00941062"/>
    <w:rsid w:val="00941AE4"/>
    <w:rsid w:val="00941CAC"/>
    <w:rsid w:val="00941D3B"/>
    <w:rsid w:val="00941F22"/>
    <w:rsid w:val="00942055"/>
    <w:rsid w:val="009420EB"/>
    <w:rsid w:val="0094211E"/>
    <w:rsid w:val="009421C5"/>
    <w:rsid w:val="00942575"/>
    <w:rsid w:val="0094356A"/>
    <w:rsid w:val="0094369B"/>
    <w:rsid w:val="00943AD0"/>
    <w:rsid w:val="00944147"/>
    <w:rsid w:val="00944307"/>
    <w:rsid w:val="00944471"/>
    <w:rsid w:val="00944670"/>
    <w:rsid w:val="009449DC"/>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48"/>
    <w:rsid w:val="00947086"/>
    <w:rsid w:val="009471E6"/>
    <w:rsid w:val="00947438"/>
    <w:rsid w:val="00947604"/>
    <w:rsid w:val="00947789"/>
    <w:rsid w:val="00947DE5"/>
    <w:rsid w:val="00947F87"/>
    <w:rsid w:val="00950048"/>
    <w:rsid w:val="0095005C"/>
    <w:rsid w:val="00950061"/>
    <w:rsid w:val="0095015C"/>
    <w:rsid w:val="009503B7"/>
    <w:rsid w:val="00950568"/>
    <w:rsid w:val="009507A1"/>
    <w:rsid w:val="009509AA"/>
    <w:rsid w:val="00950A99"/>
    <w:rsid w:val="00950B29"/>
    <w:rsid w:val="00951368"/>
    <w:rsid w:val="00951375"/>
    <w:rsid w:val="009514A6"/>
    <w:rsid w:val="00951918"/>
    <w:rsid w:val="00951978"/>
    <w:rsid w:val="00952590"/>
    <w:rsid w:val="009525C1"/>
    <w:rsid w:val="009529A4"/>
    <w:rsid w:val="009529E2"/>
    <w:rsid w:val="00953035"/>
    <w:rsid w:val="009531A2"/>
    <w:rsid w:val="00953320"/>
    <w:rsid w:val="00953875"/>
    <w:rsid w:val="00953A1D"/>
    <w:rsid w:val="00953AED"/>
    <w:rsid w:val="009541B2"/>
    <w:rsid w:val="009544B3"/>
    <w:rsid w:val="0095453F"/>
    <w:rsid w:val="0095482C"/>
    <w:rsid w:val="009548AE"/>
    <w:rsid w:val="00954E11"/>
    <w:rsid w:val="00954E75"/>
    <w:rsid w:val="0095506B"/>
    <w:rsid w:val="00955109"/>
    <w:rsid w:val="009554DD"/>
    <w:rsid w:val="009554F6"/>
    <w:rsid w:val="00955618"/>
    <w:rsid w:val="00955678"/>
    <w:rsid w:val="0095579D"/>
    <w:rsid w:val="00955A6D"/>
    <w:rsid w:val="00955A8D"/>
    <w:rsid w:val="00955AF1"/>
    <w:rsid w:val="00955BF4"/>
    <w:rsid w:val="00956220"/>
    <w:rsid w:val="009562BE"/>
    <w:rsid w:val="0095656E"/>
    <w:rsid w:val="009565FF"/>
    <w:rsid w:val="00956A82"/>
    <w:rsid w:val="0095742E"/>
    <w:rsid w:val="00957590"/>
    <w:rsid w:val="0095780B"/>
    <w:rsid w:val="00957833"/>
    <w:rsid w:val="00957A99"/>
    <w:rsid w:val="00957F6C"/>
    <w:rsid w:val="00957FC9"/>
    <w:rsid w:val="009602D3"/>
    <w:rsid w:val="009603F6"/>
    <w:rsid w:val="00960C62"/>
    <w:rsid w:val="0096120B"/>
    <w:rsid w:val="009617C6"/>
    <w:rsid w:val="00961888"/>
    <w:rsid w:val="009623B9"/>
    <w:rsid w:val="00962792"/>
    <w:rsid w:val="009627F3"/>
    <w:rsid w:val="00962AD4"/>
    <w:rsid w:val="00962BC0"/>
    <w:rsid w:val="00962D9C"/>
    <w:rsid w:val="00962E79"/>
    <w:rsid w:val="00962F47"/>
    <w:rsid w:val="00963890"/>
    <w:rsid w:val="00963994"/>
    <w:rsid w:val="00963A47"/>
    <w:rsid w:val="00963C64"/>
    <w:rsid w:val="00963CC4"/>
    <w:rsid w:val="00964296"/>
    <w:rsid w:val="009644C7"/>
    <w:rsid w:val="0096478E"/>
    <w:rsid w:val="00964BFF"/>
    <w:rsid w:val="00964C16"/>
    <w:rsid w:val="00964C9F"/>
    <w:rsid w:val="00964D69"/>
    <w:rsid w:val="00964E84"/>
    <w:rsid w:val="00965344"/>
    <w:rsid w:val="00965529"/>
    <w:rsid w:val="009658C0"/>
    <w:rsid w:val="009659AE"/>
    <w:rsid w:val="00965A8A"/>
    <w:rsid w:val="00965DCA"/>
    <w:rsid w:val="00965FC5"/>
    <w:rsid w:val="00965FE0"/>
    <w:rsid w:val="00966285"/>
    <w:rsid w:val="009662F1"/>
    <w:rsid w:val="009665E8"/>
    <w:rsid w:val="0096665A"/>
    <w:rsid w:val="009667F5"/>
    <w:rsid w:val="0096688F"/>
    <w:rsid w:val="00966933"/>
    <w:rsid w:val="00966C66"/>
    <w:rsid w:val="00966CEA"/>
    <w:rsid w:val="00966E54"/>
    <w:rsid w:val="009672B4"/>
    <w:rsid w:val="00967959"/>
    <w:rsid w:val="00967F1D"/>
    <w:rsid w:val="009702FF"/>
    <w:rsid w:val="009708AC"/>
    <w:rsid w:val="00970A9F"/>
    <w:rsid w:val="00970C0A"/>
    <w:rsid w:val="00970DAD"/>
    <w:rsid w:val="00970EE3"/>
    <w:rsid w:val="00970FA5"/>
    <w:rsid w:val="009710A6"/>
    <w:rsid w:val="009712E5"/>
    <w:rsid w:val="0097144C"/>
    <w:rsid w:val="00971467"/>
    <w:rsid w:val="009714C4"/>
    <w:rsid w:val="009714FC"/>
    <w:rsid w:val="0097164A"/>
    <w:rsid w:val="0097169E"/>
    <w:rsid w:val="0097181E"/>
    <w:rsid w:val="0097185A"/>
    <w:rsid w:val="00971A91"/>
    <w:rsid w:val="00971C6B"/>
    <w:rsid w:val="00971EBE"/>
    <w:rsid w:val="00971F30"/>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572"/>
    <w:rsid w:val="009746D8"/>
    <w:rsid w:val="009749E6"/>
    <w:rsid w:val="009749EA"/>
    <w:rsid w:val="00974E05"/>
    <w:rsid w:val="00974F20"/>
    <w:rsid w:val="0097517E"/>
    <w:rsid w:val="0097523B"/>
    <w:rsid w:val="0097563E"/>
    <w:rsid w:val="00975834"/>
    <w:rsid w:val="0097596A"/>
    <w:rsid w:val="00975D6D"/>
    <w:rsid w:val="00976486"/>
    <w:rsid w:val="009766A4"/>
    <w:rsid w:val="0097674F"/>
    <w:rsid w:val="0097686D"/>
    <w:rsid w:val="00976A5D"/>
    <w:rsid w:val="00976F9F"/>
    <w:rsid w:val="009770BD"/>
    <w:rsid w:val="0097718B"/>
    <w:rsid w:val="009773DE"/>
    <w:rsid w:val="00977828"/>
    <w:rsid w:val="009779EE"/>
    <w:rsid w:val="00977BE9"/>
    <w:rsid w:val="00977E5B"/>
    <w:rsid w:val="00980107"/>
    <w:rsid w:val="009803F7"/>
    <w:rsid w:val="0098066C"/>
    <w:rsid w:val="009806BB"/>
    <w:rsid w:val="00980819"/>
    <w:rsid w:val="00980AF9"/>
    <w:rsid w:val="0098150B"/>
    <w:rsid w:val="009815AA"/>
    <w:rsid w:val="00981B4C"/>
    <w:rsid w:val="00981D67"/>
    <w:rsid w:val="00981E84"/>
    <w:rsid w:val="00981F6C"/>
    <w:rsid w:val="00982604"/>
    <w:rsid w:val="00982D8A"/>
    <w:rsid w:val="009834B4"/>
    <w:rsid w:val="00983D7F"/>
    <w:rsid w:val="00984151"/>
    <w:rsid w:val="00984DFB"/>
    <w:rsid w:val="00984F42"/>
    <w:rsid w:val="00984F96"/>
    <w:rsid w:val="00984FA1"/>
    <w:rsid w:val="00985480"/>
    <w:rsid w:val="00985510"/>
    <w:rsid w:val="00985615"/>
    <w:rsid w:val="0098578A"/>
    <w:rsid w:val="00985B78"/>
    <w:rsid w:val="00985D8F"/>
    <w:rsid w:val="00986548"/>
    <w:rsid w:val="00986680"/>
    <w:rsid w:val="009867D0"/>
    <w:rsid w:val="009869CD"/>
    <w:rsid w:val="00986AC1"/>
    <w:rsid w:val="00986F91"/>
    <w:rsid w:val="0098703B"/>
    <w:rsid w:val="00987145"/>
    <w:rsid w:val="009871B1"/>
    <w:rsid w:val="0098752C"/>
    <w:rsid w:val="009875FD"/>
    <w:rsid w:val="00987693"/>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20D2"/>
    <w:rsid w:val="00992600"/>
    <w:rsid w:val="00992749"/>
    <w:rsid w:val="00992766"/>
    <w:rsid w:val="009928D6"/>
    <w:rsid w:val="00992B6E"/>
    <w:rsid w:val="00992D25"/>
    <w:rsid w:val="00992D97"/>
    <w:rsid w:val="00992DC6"/>
    <w:rsid w:val="00992E09"/>
    <w:rsid w:val="00992F01"/>
    <w:rsid w:val="009930E1"/>
    <w:rsid w:val="00993150"/>
    <w:rsid w:val="00993664"/>
    <w:rsid w:val="00993677"/>
    <w:rsid w:val="009937EA"/>
    <w:rsid w:val="00993AA5"/>
    <w:rsid w:val="00993AF2"/>
    <w:rsid w:val="00993B60"/>
    <w:rsid w:val="00993D7F"/>
    <w:rsid w:val="0099404E"/>
    <w:rsid w:val="009940A4"/>
    <w:rsid w:val="009941E7"/>
    <w:rsid w:val="00994277"/>
    <w:rsid w:val="009942AB"/>
    <w:rsid w:val="00994B52"/>
    <w:rsid w:val="00994D96"/>
    <w:rsid w:val="00994F34"/>
    <w:rsid w:val="00995002"/>
    <w:rsid w:val="00995010"/>
    <w:rsid w:val="0099510D"/>
    <w:rsid w:val="0099554F"/>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1CC"/>
    <w:rsid w:val="009971EF"/>
    <w:rsid w:val="00997228"/>
    <w:rsid w:val="00997947"/>
    <w:rsid w:val="00997A2F"/>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68C"/>
    <w:rsid w:val="009A269C"/>
    <w:rsid w:val="009A279D"/>
    <w:rsid w:val="009A2C60"/>
    <w:rsid w:val="009A2E9D"/>
    <w:rsid w:val="009A33DD"/>
    <w:rsid w:val="009A34D8"/>
    <w:rsid w:val="009A3681"/>
    <w:rsid w:val="009A3787"/>
    <w:rsid w:val="009A3DF9"/>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D29"/>
    <w:rsid w:val="009A5DD0"/>
    <w:rsid w:val="009A5DD6"/>
    <w:rsid w:val="009A5E7A"/>
    <w:rsid w:val="009A5F86"/>
    <w:rsid w:val="009A6B5D"/>
    <w:rsid w:val="009A6B9D"/>
    <w:rsid w:val="009A6D8B"/>
    <w:rsid w:val="009A6E13"/>
    <w:rsid w:val="009A6E16"/>
    <w:rsid w:val="009A6E6E"/>
    <w:rsid w:val="009A730C"/>
    <w:rsid w:val="009A74D1"/>
    <w:rsid w:val="009A74FF"/>
    <w:rsid w:val="009A757C"/>
    <w:rsid w:val="009A7930"/>
    <w:rsid w:val="009A7C31"/>
    <w:rsid w:val="009A7E66"/>
    <w:rsid w:val="009A7ED1"/>
    <w:rsid w:val="009B01A2"/>
    <w:rsid w:val="009B025D"/>
    <w:rsid w:val="009B06ED"/>
    <w:rsid w:val="009B0791"/>
    <w:rsid w:val="009B0808"/>
    <w:rsid w:val="009B0836"/>
    <w:rsid w:val="009B1147"/>
    <w:rsid w:val="009B1175"/>
    <w:rsid w:val="009B145F"/>
    <w:rsid w:val="009B146F"/>
    <w:rsid w:val="009B17D7"/>
    <w:rsid w:val="009B18E3"/>
    <w:rsid w:val="009B1A3F"/>
    <w:rsid w:val="009B1C1C"/>
    <w:rsid w:val="009B1F07"/>
    <w:rsid w:val="009B2152"/>
    <w:rsid w:val="009B238E"/>
    <w:rsid w:val="009B24D6"/>
    <w:rsid w:val="009B2517"/>
    <w:rsid w:val="009B251C"/>
    <w:rsid w:val="009B257D"/>
    <w:rsid w:val="009B25C9"/>
    <w:rsid w:val="009B273E"/>
    <w:rsid w:val="009B2A0D"/>
    <w:rsid w:val="009B2BC4"/>
    <w:rsid w:val="009B32F4"/>
    <w:rsid w:val="009B3477"/>
    <w:rsid w:val="009B34E3"/>
    <w:rsid w:val="009B394A"/>
    <w:rsid w:val="009B3978"/>
    <w:rsid w:val="009B3998"/>
    <w:rsid w:val="009B3B68"/>
    <w:rsid w:val="009B3B8E"/>
    <w:rsid w:val="009B4195"/>
    <w:rsid w:val="009B42A7"/>
    <w:rsid w:val="009B42BF"/>
    <w:rsid w:val="009B43B1"/>
    <w:rsid w:val="009B46D3"/>
    <w:rsid w:val="009B4863"/>
    <w:rsid w:val="009B48B6"/>
    <w:rsid w:val="009B48BD"/>
    <w:rsid w:val="009B48E5"/>
    <w:rsid w:val="009B4FDE"/>
    <w:rsid w:val="009B546D"/>
    <w:rsid w:val="009B5759"/>
    <w:rsid w:val="009B57FD"/>
    <w:rsid w:val="009B5A00"/>
    <w:rsid w:val="009B5A08"/>
    <w:rsid w:val="009B5B1B"/>
    <w:rsid w:val="009B5C59"/>
    <w:rsid w:val="009B5FA7"/>
    <w:rsid w:val="009B66AF"/>
    <w:rsid w:val="009B66B3"/>
    <w:rsid w:val="009B6920"/>
    <w:rsid w:val="009B6C4F"/>
    <w:rsid w:val="009B7442"/>
    <w:rsid w:val="009B7B27"/>
    <w:rsid w:val="009B7C5A"/>
    <w:rsid w:val="009B7D1D"/>
    <w:rsid w:val="009B7E96"/>
    <w:rsid w:val="009C0140"/>
    <w:rsid w:val="009C030C"/>
    <w:rsid w:val="009C0A81"/>
    <w:rsid w:val="009C0B45"/>
    <w:rsid w:val="009C0BB5"/>
    <w:rsid w:val="009C1203"/>
    <w:rsid w:val="009C130D"/>
    <w:rsid w:val="009C137F"/>
    <w:rsid w:val="009C1B3B"/>
    <w:rsid w:val="009C1BBF"/>
    <w:rsid w:val="009C2204"/>
    <w:rsid w:val="009C2296"/>
    <w:rsid w:val="009C2D0E"/>
    <w:rsid w:val="009C2D9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6187"/>
    <w:rsid w:val="009C6212"/>
    <w:rsid w:val="009C6273"/>
    <w:rsid w:val="009C6381"/>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414"/>
    <w:rsid w:val="009D0D30"/>
    <w:rsid w:val="009D0F7B"/>
    <w:rsid w:val="009D0FB3"/>
    <w:rsid w:val="009D0FE6"/>
    <w:rsid w:val="009D1297"/>
    <w:rsid w:val="009D15D0"/>
    <w:rsid w:val="009D17C1"/>
    <w:rsid w:val="009D1A70"/>
    <w:rsid w:val="009D1C15"/>
    <w:rsid w:val="009D1E6A"/>
    <w:rsid w:val="009D1FCA"/>
    <w:rsid w:val="009D20E8"/>
    <w:rsid w:val="009D231E"/>
    <w:rsid w:val="009D247A"/>
    <w:rsid w:val="009D25A5"/>
    <w:rsid w:val="009D2921"/>
    <w:rsid w:val="009D2CB8"/>
    <w:rsid w:val="009D2E0D"/>
    <w:rsid w:val="009D3153"/>
    <w:rsid w:val="009D31F3"/>
    <w:rsid w:val="009D33AF"/>
    <w:rsid w:val="009D3892"/>
    <w:rsid w:val="009D3C4A"/>
    <w:rsid w:val="009D3D02"/>
    <w:rsid w:val="009D3FF7"/>
    <w:rsid w:val="009D4113"/>
    <w:rsid w:val="009D4473"/>
    <w:rsid w:val="009D451E"/>
    <w:rsid w:val="009D473A"/>
    <w:rsid w:val="009D47E8"/>
    <w:rsid w:val="009D4A8C"/>
    <w:rsid w:val="009D4C6E"/>
    <w:rsid w:val="009D4DCB"/>
    <w:rsid w:val="009D51BB"/>
    <w:rsid w:val="009D51D8"/>
    <w:rsid w:val="009D55D0"/>
    <w:rsid w:val="009D5655"/>
    <w:rsid w:val="009D578F"/>
    <w:rsid w:val="009D57A4"/>
    <w:rsid w:val="009D5A03"/>
    <w:rsid w:val="009D5CD5"/>
    <w:rsid w:val="009D5D84"/>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E034C"/>
    <w:rsid w:val="009E05AB"/>
    <w:rsid w:val="009E0644"/>
    <w:rsid w:val="009E0AD5"/>
    <w:rsid w:val="009E0C90"/>
    <w:rsid w:val="009E1752"/>
    <w:rsid w:val="009E17A0"/>
    <w:rsid w:val="009E19F7"/>
    <w:rsid w:val="009E1A94"/>
    <w:rsid w:val="009E20FE"/>
    <w:rsid w:val="009E2618"/>
    <w:rsid w:val="009E26F9"/>
    <w:rsid w:val="009E27E2"/>
    <w:rsid w:val="009E2E1B"/>
    <w:rsid w:val="009E2E62"/>
    <w:rsid w:val="009E3028"/>
    <w:rsid w:val="009E305D"/>
    <w:rsid w:val="009E3256"/>
    <w:rsid w:val="009E35FA"/>
    <w:rsid w:val="009E3656"/>
    <w:rsid w:val="009E3A0F"/>
    <w:rsid w:val="009E3C8D"/>
    <w:rsid w:val="009E3CE9"/>
    <w:rsid w:val="009E3F89"/>
    <w:rsid w:val="009E4380"/>
    <w:rsid w:val="009E43DC"/>
    <w:rsid w:val="009E44C7"/>
    <w:rsid w:val="009E461E"/>
    <w:rsid w:val="009E4B6F"/>
    <w:rsid w:val="009E4BAE"/>
    <w:rsid w:val="009E4C05"/>
    <w:rsid w:val="009E4C8B"/>
    <w:rsid w:val="009E4F07"/>
    <w:rsid w:val="009E4F26"/>
    <w:rsid w:val="009E505B"/>
    <w:rsid w:val="009E5437"/>
    <w:rsid w:val="009E55DE"/>
    <w:rsid w:val="009E5650"/>
    <w:rsid w:val="009E5A18"/>
    <w:rsid w:val="009E5CA1"/>
    <w:rsid w:val="009E5D1A"/>
    <w:rsid w:val="009E6143"/>
    <w:rsid w:val="009E6188"/>
    <w:rsid w:val="009E633C"/>
    <w:rsid w:val="009E6345"/>
    <w:rsid w:val="009E666E"/>
    <w:rsid w:val="009E666F"/>
    <w:rsid w:val="009E6700"/>
    <w:rsid w:val="009E6739"/>
    <w:rsid w:val="009E684C"/>
    <w:rsid w:val="009E694C"/>
    <w:rsid w:val="009E6A89"/>
    <w:rsid w:val="009E6ABB"/>
    <w:rsid w:val="009E700C"/>
    <w:rsid w:val="009E721B"/>
    <w:rsid w:val="009E7507"/>
    <w:rsid w:val="009E7609"/>
    <w:rsid w:val="009E76AC"/>
    <w:rsid w:val="009E7A11"/>
    <w:rsid w:val="009E7DB6"/>
    <w:rsid w:val="009F00A7"/>
    <w:rsid w:val="009F040C"/>
    <w:rsid w:val="009F0412"/>
    <w:rsid w:val="009F042E"/>
    <w:rsid w:val="009F049A"/>
    <w:rsid w:val="009F0559"/>
    <w:rsid w:val="009F0B49"/>
    <w:rsid w:val="009F0DDF"/>
    <w:rsid w:val="009F0E40"/>
    <w:rsid w:val="009F0F43"/>
    <w:rsid w:val="009F1210"/>
    <w:rsid w:val="009F1361"/>
    <w:rsid w:val="009F14AB"/>
    <w:rsid w:val="009F15C9"/>
    <w:rsid w:val="009F1703"/>
    <w:rsid w:val="009F1DAC"/>
    <w:rsid w:val="009F202A"/>
    <w:rsid w:val="009F2831"/>
    <w:rsid w:val="009F2A32"/>
    <w:rsid w:val="009F2B81"/>
    <w:rsid w:val="009F2CD6"/>
    <w:rsid w:val="009F2DE8"/>
    <w:rsid w:val="009F31B8"/>
    <w:rsid w:val="009F36DE"/>
    <w:rsid w:val="009F39D3"/>
    <w:rsid w:val="009F3C2B"/>
    <w:rsid w:val="009F3EAC"/>
    <w:rsid w:val="009F3F0D"/>
    <w:rsid w:val="009F40F8"/>
    <w:rsid w:val="009F41DD"/>
    <w:rsid w:val="009F448A"/>
    <w:rsid w:val="009F479D"/>
    <w:rsid w:val="009F4939"/>
    <w:rsid w:val="009F4C42"/>
    <w:rsid w:val="009F4D54"/>
    <w:rsid w:val="009F53CA"/>
    <w:rsid w:val="009F57E6"/>
    <w:rsid w:val="009F592E"/>
    <w:rsid w:val="009F5C4D"/>
    <w:rsid w:val="009F5C97"/>
    <w:rsid w:val="009F5CD6"/>
    <w:rsid w:val="009F5EF9"/>
    <w:rsid w:val="009F653F"/>
    <w:rsid w:val="009F667F"/>
    <w:rsid w:val="009F6D01"/>
    <w:rsid w:val="009F70FA"/>
    <w:rsid w:val="009F735E"/>
    <w:rsid w:val="009F7458"/>
    <w:rsid w:val="009F767C"/>
    <w:rsid w:val="009F7C0A"/>
    <w:rsid w:val="00A000B9"/>
    <w:rsid w:val="00A001F7"/>
    <w:rsid w:val="00A00445"/>
    <w:rsid w:val="00A0049F"/>
    <w:rsid w:val="00A00605"/>
    <w:rsid w:val="00A008E2"/>
    <w:rsid w:val="00A009CF"/>
    <w:rsid w:val="00A00CE7"/>
    <w:rsid w:val="00A00CF1"/>
    <w:rsid w:val="00A00DCB"/>
    <w:rsid w:val="00A00F37"/>
    <w:rsid w:val="00A00FDB"/>
    <w:rsid w:val="00A0105C"/>
    <w:rsid w:val="00A0134C"/>
    <w:rsid w:val="00A013B0"/>
    <w:rsid w:val="00A016CE"/>
    <w:rsid w:val="00A01A07"/>
    <w:rsid w:val="00A02020"/>
    <w:rsid w:val="00A020F8"/>
    <w:rsid w:val="00A0240F"/>
    <w:rsid w:val="00A02756"/>
    <w:rsid w:val="00A027BE"/>
    <w:rsid w:val="00A02844"/>
    <w:rsid w:val="00A0295F"/>
    <w:rsid w:val="00A02A1D"/>
    <w:rsid w:val="00A02CE6"/>
    <w:rsid w:val="00A02D88"/>
    <w:rsid w:val="00A0316C"/>
    <w:rsid w:val="00A03351"/>
    <w:rsid w:val="00A03813"/>
    <w:rsid w:val="00A0392D"/>
    <w:rsid w:val="00A04434"/>
    <w:rsid w:val="00A045E9"/>
    <w:rsid w:val="00A04AF3"/>
    <w:rsid w:val="00A04C91"/>
    <w:rsid w:val="00A04DED"/>
    <w:rsid w:val="00A04F45"/>
    <w:rsid w:val="00A05112"/>
    <w:rsid w:val="00A05229"/>
    <w:rsid w:val="00A05376"/>
    <w:rsid w:val="00A053A2"/>
    <w:rsid w:val="00A053C5"/>
    <w:rsid w:val="00A0553A"/>
    <w:rsid w:val="00A0567D"/>
    <w:rsid w:val="00A05762"/>
    <w:rsid w:val="00A057B1"/>
    <w:rsid w:val="00A05850"/>
    <w:rsid w:val="00A058FC"/>
    <w:rsid w:val="00A05D86"/>
    <w:rsid w:val="00A05F41"/>
    <w:rsid w:val="00A05F4A"/>
    <w:rsid w:val="00A062F5"/>
    <w:rsid w:val="00A06ACB"/>
    <w:rsid w:val="00A06C2F"/>
    <w:rsid w:val="00A06CBA"/>
    <w:rsid w:val="00A07051"/>
    <w:rsid w:val="00A0727D"/>
    <w:rsid w:val="00A07355"/>
    <w:rsid w:val="00A073C9"/>
    <w:rsid w:val="00A0750C"/>
    <w:rsid w:val="00A07B25"/>
    <w:rsid w:val="00A07BD5"/>
    <w:rsid w:val="00A07F8A"/>
    <w:rsid w:val="00A10050"/>
    <w:rsid w:val="00A101B0"/>
    <w:rsid w:val="00A10269"/>
    <w:rsid w:val="00A10383"/>
    <w:rsid w:val="00A10544"/>
    <w:rsid w:val="00A10801"/>
    <w:rsid w:val="00A10814"/>
    <w:rsid w:val="00A108B1"/>
    <w:rsid w:val="00A10A30"/>
    <w:rsid w:val="00A10A74"/>
    <w:rsid w:val="00A10A9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CAD"/>
    <w:rsid w:val="00A12F63"/>
    <w:rsid w:val="00A12FF5"/>
    <w:rsid w:val="00A13084"/>
    <w:rsid w:val="00A133D7"/>
    <w:rsid w:val="00A13536"/>
    <w:rsid w:val="00A137B1"/>
    <w:rsid w:val="00A13823"/>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3C"/>
    <w:rsid w:val="00A15551"/>
    <w:rsid w:val="00A15D59"/>
    <w:rsid w:val="00A162A6"/>
    <w:rsid w:val="00A16331"/>
    <w:rsid w:val="00A16432"/>
    <w:rsid w:val="00A164EF"/>
    <w:rsid w:val="00A16793"/>
    <w:rsid w:val="00A16CBE"/>
    <w:rsid w:val="00A16FDA"/>
    <w:rsid w:val="00A1703A"/>
    <w:rsid w:val="00A172C4"/>
    <w:rsid w:val="00A17352"/>
    <w:rsid w:val="00A173E2"/>
    <w:rsid w:val="00A1792C"/>
    <w:rsid w:val="00A17B24"/>
    <w:rsid w:val="00A203E5"/>
    <w:rsid w:val="00A206AA"/>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72B"/>
    <w:rsid w:val="00A23957"/>
    <w:rsid w:val="00A239E5"/>
    <w:rsid w:val="00A23A09"/>
    <w:rsid w:val="00A23E7A"/>
    <w:rsid w:val="00A23EB6"/>
    <w:rsid w:val="00A23F96"/>
    <w:rsid w:val="00A240DE"/>
    <w:rsid w:val="00A24287"/>
    <w:rsid w:val="00A24563"/>
    <w:rsid w:val="00A2467C"/>
    <w:rsid w:val="00A24682"/>
    <w:rsid w:val="00A24776"/>
    <w:rsid w:val="00A24863"/>
    <w:rsid w:val="00A24AFB"/>
    <w:rsid w:val="00A24F65"/>
    <w:rsid w:val="00A25188"/>
    <w:rsid w:val="00A25368"/>
    <w:rsid w:val="00A255FF"/>
    <w:rsid w:val="00A25C4F"/>
    <w:rsid w:val="00A25D18"/>
    <w:rsid w:val="00A25E2D"/>
    <w:rsid w:val="00A25FB7"/>
    <w:rsid w:val="00A25FEA"/>
    <w:rsid w:val="00A26131"/>
    <w:rsid w:val="00A2644A"/>
    <w:rsid w:val="00A26AD5"/>
    <w:rsid w:val="00A26AD6"/>
    <w:rsid w:val="00A26BD6"/>
    <w:rsid w:val="00A26DF3"/>
    <w:rsid w:val="00A271D0"/>
    <w:rsid w:val="00A2738D"/>
    <w:rsid w:val="00A276D0"/>
    <w:rsid w:val="00A277ED"/>
    <w:rsid w:val="00A279A3"/>
    <w:rsid w:val="00A27A11"/>
    <w:rsid w:val="00A27A14"/>
    <w:rsid w:val="00A27AB1"/>
    <w:rsid w:val="00A27BA7"/>
    <w:rsid w:val="00A27DC4"/>
    <w:rsid w:val="00A3016D"/>
    <w:rsid w:val="00A30197"/>
    <w:rsid w:val="00A30253"/>
    <w:rsid w:val="00A3026F"/>
    <w:rsid w:val="00A3078D"/>
    <w:rsid w:val="00A307EA"/>
    <w:rsid w:val="00A30B62"/>
    <w:rsid w:val="00A31302"/>
    <w:rsid w:val="00A3167A"/>
    <w:rsid w:val="00A3174B"/>
    <w:rsid w:val="00A317FF"/>
    <w:rsid w:val="00A31A4B"/>
    <w:rsid w:val="00A31A72"/>
    <w:rsid w:val="00A31A73"/>
    <w:rsid w:val="00A31B5D"/>
    <w:rsid w:val="00A31DFD"/>
    <w:rsid w:val="00A320AB"/>
    <w:rsid w:val="00A325FC"/>
    <w:rsid w:val="00A32B77"/>
    <w:rsid w:val="00A32CE6"/>
    <w:rsid w:val="00A32D1C"/>
    <w:rsid w:val="00A32EDD"/>
    <w:rsid w:val="00A3325D"/>
    <w:rsid w:val="00A338FD"/>
    <w:rsid w:val="00A33A00"/>
    <w:rsid w:val="00A33E34"/>
    <w:rsid w:val="00A3423E"/>
    <w:rsid w:val="00A342ED"/>
    <w:rsid w:val="00A3467F"/>
    <w:rsid w:val="00A34B02"/>
    <w:rsid w:val="00A34D3A"/>
    <w:rsid w:val="00A35050"/>
    <w:rsid w:val="00A350AB"/>
    <w:rsid w:val="00A3537B"/>
    <w:rsid w:val="00A353AB"/>
    <w:rsid w:val="00A353ED"/>
    <w:rsid w:val="00A3547D"/>
    <w:rsid w:val="00A354C0"/>
    <w:rsid w:val="00A35541"/>
    <w:rsid w:val="00A357D4"/>
    <w:rsid w:val="00A35807"/>
    <w:rsid w:val="00A35ABB"/>
    <w:rsid w:val="00A35ED4"/>
    <w:rsid w:val="00A36061"/>
    <w:rsid w:val="00A3619D"/>
    <w:rsid w:val="00A363A7"/>
    <w:rsid w:val="00A36489"/>
    <w:rsid w:val="00A36996"/>
    <w:rsid w:val="00A36AC2"/>
    <w:rsid w:val="00A36F32"/>
    <w:rsid w:val="00A36FA3"/>
    <w:rsid w:val="00A37055"/>
    <w:rsid w:val="00A370E5"/>
    <w:rsid w:val="00A37198"/>
    <w:rsid w:val="00A371A6"/>
    <w:rsid w:val="00A371E9"/>
    <w:rsid w:val="00A376D8"/>
    <w:rsid w:val="00A37AF6"/>
    <w:rsid w:val="00A37C9E"/>
    <w:rsid w:val="00A37CAD"/>
    <w:rsid w:val="00A37D43"/>
    <w:rsid w:val="00A4025D"/>
    <w:rsid w:val="00A403EA"/>
    <w:rsid w:val="00A4046F"/>
    <w:rsid w:val="00A4079E"/>
    <w:rsid w:val="00A408B5"/>
    <w:rsid w:val="00A40D60"/>
    <w:rsid w:val="00A40F21"/>
    <w:rsid w:val="00A41269"/>
    <w:rsid w:val="00A4133E"/>
    <w:rsid w:val="00A415DC"/>
    <w:rsid w:val="00A417C4"/>
    <w:rsid w:val="00A41875"/>
    <w:rsid w:val="00A41945"/>
    <w:rsid w:val="00A41B06"/>
    <w:rsid w:val="00A41B39"/>
    <w:rsid w:val="00A41D19"/>
    <w:rsid w:val="00A41ECB"/>
    <w:rsid w:val="00A422D5"/>
    <w:rsid w:val="00A428E7"/>
    <w:rsid w:val="00A42A0A"/>
    <w:rsid w:val="00A42C26"/>
    <w:rsid w:val="00A42E88"/>
    <w:rsid w:val="00A4315C"/>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FD"/>
    <w:rsid w:val="00A459FF"/>
    <w:rsid w:val="00A45C85"/>
    <w:rsid w:val="00A45ED7"/>
    <w:rsid w:val="00A45F09"/>
    <w:rsid w:val="00A461FE"/>
    <w:rsid w:val="00A462D5"/>
    <w:rsid w:val="00A466BE"/>
    <w:rsid w:val="00A46A85"/>
    <w:rsid w:val="00A46B09"/>
    <w:rsid w:val="00A47017"/>
    <w:rsid w:val="00A47176"/>
    <w:rsid w:val="00A47246"/>
    <w:rsid w:val="00A47716"/>
    <w:rsid w:val="00A47966"/>
    <w:rsid w:val="00A47AF1"/>
    <w:rsid w:val="00A47CE2"/>
    <w:rsid w:val="00A47D79"/>
    <w:rsid w:val="00A50088"/>
    <w:rsid w:val="00A5011D"/>
    <w:rsid w:val="00A50B87"/>
    <w:rsid w:val="00A50C34"/>
    <w:rsid w:val="00A50D8B"/>
    <w:rsid w:val="00A50DD9"/>
    <w:rsid w:val="00A50F40"/>
    <w:rsid w:val="00A50F69"/>
    <w:rsid w:val="00A51286"/>
    <w:rsid w:val="00A5134C"/>
    <w:rsid w:val="00A518B9"/>
    <w:rsid w:val="00A51AC5"/>
    <w:rsid w:val="00A51B96"/>
    <w:rsid w:val="00A51EEC"/>
    <w:rsid w:val="00A52151"/>
    <w:rsid w:val="00A52197"/>
    <w:rsid w:val="00A522CC"/>
    <w:rsid w:val="00A52410"/>
    <w:rsid w:val="00A52630"/>
    <w:rsid w:val="00A52686"/>
    <w:rsid w:val="00A528B7"/>
    <w:rsid w:val="00A52BE7"/>
    <w:rsid w:val="00A52C2F"/>
    <w:rsid w:val="00A530A8"/>
    <w:rsid w:val="00A536E5"/>
    <w:rsid w:val="00A53757"/>
    <w:rsid w:val="00A5393F"/>
    <w:rsid w:val="00A53F41"/>
    <w:rsid w:val="00A5413D"/>
    <w:rsid w:val="00A541D0"/>
    <w:rsid w:val="00A54271"/>
    <w:rsid w:val="00A543AA"/>
    <w:rsid w:val="00A54BFA"/>
    <w:rsid w:val="00A54C2F"/>
    <w:rsid w:val="00A54DF0"/>
    <w:rsid w:val="00A54E95"/>
    <w:rsid w:val="00A55027"/>
    <w:rsid w:val="00A5504E"/>
    <w:rsid w:val="00A550EC"/>
    <w:rsid w:val="00A550EE"/>
    <w:rsid w:val="00A5528E"/>
    <w:rsid w:val="00A554AB"/>
    <w:rsid w:val="00A558FE"/>
    <w:rsid w:val="00A55917"/>
    <w:rsid w:val="00A55AE1"/>
    <w:rsid w:val="00A55EAD"/>
    <w:rsid w:val="00A55FBA"/>
    <w:rsid w:val="00A56301"/>
    <w:rsid w:val="00A564A6"/>
    <w:rsid w:val="00A56860"/>
    <w:rsid w:val="00A56D5C"/>
    <w:rsid w:val="00A56D8C"/>
    <w:rsid w:val="00A56EE6"/>
    <w:rsid w:val="00A5716B"/>
    <w:rsid w:val="00A5719D"/>
    <w:rsid w:val="00A576E6"/>
    <w:rsid w:val="00A57B77"/>
    <w:rsid w:val="00A57E3A"/>
    <w:rsid w:val="00A57F81"/>
    <w:rsid w:val="00A602BA"/>
    <w:rsid w:val="00A60368"/>
    <w:rsid w:val="00A60801"/>
    <w:rsid w:val="00A608FF"/>
    <w:rsid w:val="00A60AF3"/>
    <w:rsid w:val="00A60C74"/>
    <w:rsid w:val="00A60E9C"/>
    <w:rsid w:val="00A61169"/>
    <w:rsid w:val="00A611F6"/>
    <w:rsid w:val="00A61208"/>
    <w:rsid w:val="00A6127D"/>
    <w:rsid w:val="00A61688"/>
    <w:rsid w:val="00A61745"/>
    <w:rsid w:val="00A618D6"/>
    <w:rsid w:val="00A61BE5"/>
    <w:rsid w:val="00A61C2B"/>
    <w:rsid w:val="00A61C6E"/>
    <w:rsid w:val="00A61DA4"/>
    <w:rsid w:val="00A61EEC"/>
    <w:rsid w:val="00A6209A"/>
    <w:rsid w:val="00A621E6"/>
    <w:rsid w:val="00A62358"/>
    <w:rsid w:val="00A62392"/>
    <w:rsid w:val="00A62855"/>
    <w:rsid w:val="00A6294C"/>
    <w:rsid w:val="00A62A3C"/>
    <w:rsid w:val="00A62AC6"/>
    <w:rsid w:val="00A62B74"/>
    <w:rsid w:val="00A62DAB"/>
    <w:rsid w:val="00A62E9C"/>
    <w:rsid w:val="00A62FE7"/>
    <w:rsid w:val="00A633E9"/>
    <w:rsid w:val="00A63458"/>
    <w:rsid w:val="00A636F7"/>
    <w:rsid w:val="00A63873"/>
    <w:rsid w:val="00A639D9"/>
    <w:rsid w:val="00A63B0C"/>
    <w:rsid w:val="00A63B4E"/>
    <w:rsid w:val="00A63D78"/>
    <w:rsid w:val="00A63F15"/>
    <w:rsid w:val="00A644DC"/>
    <w:rsid w:val="00A646D0"/>
    <w:rsid w:val="00A647C0"/>
    <w:rsid w:val="00A64BA0"/>
    <w:rsid w:val="00A64BAD"/>
    <w:rsid w:val="00A64FA2"/>
    <w:rsid w:val="00A64FF4"/>
    <w:rsid w:val="00A651E7"/>
    <w:rsid w:val="00A65206"/>
    <w:rsid w:val="00A65524"/>
    <w:rsid w:val="00A655EC"/>
    <w:rsid w:val="00A65602"/>
    <w:rsid w:val="00A656CC"/>
    <w:rsid w:val="00A656F5"/>
    <w:rsid w:val="00A65EC3"/>
    <w:rsid w:val="00A65F71"/>
    <w:rsid w:val="00A6607A"/>
    <w:rsid w:val="00A66604"/>
    <w:rsid w:val="00A66CE3"/>
    <w:rsid w:val="00A66ED1"/>
    <w:rsid w:val="00A67037"/>
    <w:rsid w:val="00A6724C"/>
    <w:rsid w:val="00A678D3"/>
    <w:rsid w:val="00A67A1A"/>
    <w:rsid w:val="00A67B08"/>
    <w:rsid w:val="00A7023F"/>
    <w:rsid w:val="00A70875"/>
    <w:rsid w:val="00A70977"/>
    <w:rsid w:val="00A70B39"/>
    <w:rsid w:val="00A70E48"/>
    <w:rsid w:val="00A70F0C"/>
    <w:rsid w:val="00A71419"/>
    <w:rsid w:val="00A714C0"/>
    <w:rsid w:val="00A714DB"/>
    <w:rsid w:val="00A7153B"/>
    <w:rsid w:val="00A717AB"/>
    <w:rsid w:val="00A71C97"/>
    <w:rsid w:val="00A71D56"/>
    <w:rsid w:val="00A71D64"/>
    <w:rsid w:val="00A725CA"/>
    <w:rsid w:val="00A725F5"/>
    <w:rsid w:val="00A72968"/>
    <w:rsid w:val="00A729CF"/>
    <w:rsid w:val="00A72A69"/>
    <w:rsid w:val="00A72C1B"/>
    <w:rsid w:val="00A72DE6"/>
    <w:rsid w:val="00A7323B"/>
    <w:rsid w:val="00A732B6"/>
    <w:rsid w:val="00A73397"/>
    <w:rsid w:val="00A73532"/>
    <w:rsid w:val="00A73587"/>
    <w:rsid w:val="00A736A4"/>
    <w:rsid w:val="00A7375A"/>
    <w:rsid w:val="00A737D1"/>
    <w:rsid w:val="00A73B49"/>
    <w:rsid w:val="00A73D15"/>
    <w:rsid w:val="00A73DB8"/>
    <w:rsid w:val="00A7415C"/>
    <w:rsid w:val="00A74173"/>
    <w:rsid w:val="00A74516"/>
    <w:rsid w:val="00A74633"/>
    <w:rsid w:val="00A748EF"/>
    <w:rsid w:val="00A7504D"/>
    <w:rsid w:val="00A75474"/>
    <w:rsid w:val="00A7568D"/>
    <w:rsid w:val="00A75834"/>
    <w:rsid w:val="00A75924"/>
    <w:rsid w:val="00A75AF7"/>
    <w:rsid w:val="00A75CAB"/>
    <w:rsid w:val="00A75F77"/>
    <w:rsid w:val="00A7673A"/>
    <w:rsid w:val="00A767AF"/>
    <w:rsid w:val="00A76826"/>
    <w:rsid w:val="00A76894"/>
    <w:rsid w:val="00A76CFD"/>
    <w:rsid w:val="00A76E5D"/>
    <w:rsid w:val="00A7749A"/>
    <w:rsid w:val="00A77691"/>
    <w:rsid w:val="00A77992"/>
    <w:rsid w:val="00A779FB"/>
    <w:rsid w:val="00A77A48"/>
    <w:rsid w:val="00A77B7D"/>
    <w:rsid w:val="00A80083"/>
    <w:rsid w:val="00A8056D"/>
    <w:rsid w:val="00A8064A"/>
    <w:rsid w:val="00A80ED0"/>
    <w:rsid w:val="00A810CE"/>
    <w:rsid w:val="00A8113E"/>
    <w:rsid w:val="00A814C2"/>
    <w:rsid w:val="00A814FD"/>
    <w:rsid w:val="00A81706"/>
    <w:rsid w:val="00A817DF"/>
    <w:rsid w:val="00A819B4"/>
    <w:rsid w:val="00A81B4C"/>
    <w:rsid w:val="00A81E4E"/>
    <w:rsid w:val="00A824D7"/>
    <w:rsid w:val="00A82ADC"/>
    <w:rsid w:val="00A82F69"/>
    <w:rsid w:val="00A83159"/>
    <w:rsid w:val="00A83388"/>
    <w:rsid w:val="00A83429"/>
    <w:rsid w:val="00A83782"/>
    <w:rsid w:val="00A83A12"/>
    <w:rsid w:val="00A83A74"/>
    <w:rsid w:val="00A83AE9"/>
    <w:rsid w:val="00A83CF6"/>
    <w:rsid w:val="00A83D78"/>
    <w:rsid w:val="00A83E6F"/>
    <w:rsid w:val="00A8406B"/>
    <w:rsid w:val="00A841B2"/>
    <w:rsid w:val="00A84277"/>
    <w:rsid w:val="00A846AE"/>
    <w:rsid w:val="00A84774"/>
    <w:rsid w:val="00A849E7"/>
    <w:rsid w:val="00A84D21"/>
    <w:rsid w:val="00A84DF4"/>
    <w:rsid w:val="00A860DF"/>
    <w:rsid w:val="00A86141"/>
    <w:rsid w:val="00A86226"/>
    <w:rsid w:val="00A8637E"/>
    <w:rsid w:val="00A864F6"/>
    <w:rsid w:val="00A866F9"/>
    <w:rsid w:val="00A86954"/>
    <w:rsid w:val="00A86B84"/>
    <w:rsid w:val="00A86C16"/>
    <w:rsid w:val="00A86C62"/>
    <w:rsid w:val="00A86F3D"/>
    <w:rsid w:val="00A871DE"/>
    <w:rsid w:val="00A8758D"/>
    <w:rsid w:val="00A87677"/>
    <w:rsid w:val="00A878BA"/>
    <w:rsid w:val="00A879CA"/>
    <w:rsid w:val="00A87BFB"/>
    <w:rsid w:val="00A87C1D"/>
    <w:rsid w:val="00A87F1C"/>
    <w:rsid w:val="00A90153"/>
    <w:rsid w:val="00A90176"/>
    <w:rsid w:val="00A9025C"/>
    <w:rsid w:val="00A9035B"/>
    <w:rsid w:val="00A903F9"/>
    <w:rsid w:val="00A90EF7"/>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9DD"/>
    <w:rsid w:val="00A92D38"/>
    <w:rsid w:val="00A92D86"/>
    <w:rsid w:val="00A9313C"/>
    <w:rsid w:val="00A93227"/>
    <w:rsid w:val="00A935B4"/>
    <w:rsid w:val="00A935B8"/>
    <w:rsid w:val="00A9381C"/>
    <w:rsid w:val="00A9399C"/>
    <w:rsid w:val="00A93B70"/>
    <w:rsid w:val="00A93C5D"/>
    <w:rsid w:val="00A93C85"/>
    <w:rsid w:val="00A94099"/>
    <w:rsid w:val="00A9429E"/>
    <w:rsid w:val="00A9438C"/>
    <w:rsid w:val="00A94406"/>
    <w:rsid w:val="00A94739"/>
    <w:rsid w:val="00A94947"/>
    <w:rsid w:val="00A94A22"/>
    <w:rsid w:val="00A94BCD"/>
    <w:rsid w:val="00A94DFD"/>
    <w:rsid w:val="00A94E42"/>
    <w:rsid w:val="00A94F53"/>
    <w:rsid w:val="00A9508C"/>
    <w:rsid w:val="00A9527D"/>
    <w:rsid w:val="00A95408"/>
    <w:rsid w:val="00A955D7"/>
    <w:rsid w:val="00A956B6"/>
    <w:rsid w:val="00A956E2"/>
    <w:rsid w:val="00A95ABA"/>
    <w:rsid w:val="00A95AD9"/>
    <w:rsid w:val="00A95C42"/>
    <w:rsid w:val="00A95CB4"/>
    <w:rsid w:val="00A95CC0"/>
    <w:rsid w:val="00A95DA5"/>
    <w:rsid w:val="00A960B0"/>
    <w:rsid w:val="00A96484"/>
    <w:rsid w:val="00A964EB"/>
    <w:rsid w:val="00A968AF"/>
    <w:rsid w:val="00A96CC6"/>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701"/>
    <w:rsid w:val="00AA073B"/>
    <w:rsid w:val="00AA0812"/>
    <w:rsid w:val="00AA086F"/>
    <w:rsid w:val="00AA0B77"/>
    <w:rsid w:val="00AA0BE3"/>
    <w:rsid w:val="00AA0DE1"/>
    <w:rsid w:val="00AA0E19"/>
    <w:rsid w:val="00AA11FE"/>
    <w:rsid w:val="00AA12F5"/>
    <w:rsid w:val="00AA13D8"/>
    <w:rsid w:val="00AA1403"/>
    <w:rsid w:val="00AA1971"/>
    <w:rsid w:val="00AA1A2B"/>
    <w:rsid w:val="00AA1AB8"/>
    <w:rsid w:val="00AA1B85"/>
    <w:rsid w:val="00AA21BF"/>
    <w:rsid w:val="00AA2582"/>
    <w:rsid w:val="00AA26FA"/>
    <w:rsid w:val="00AA26FD"/>
    <w:rsid w:val="00AA284B"/>
    <w:rsid w:val="00AA2970"/>
    <w:rsid w:val="00AA2C3E"/>
    <w:rsid w:val="00AA3278"/>
    <w:rsid w:val="00AA3397"/>
    <w:rsid w:val="00AA3427"/>
    <w:rsid w:val="00AA3ADF"/>
    <w:rsid w:val="00AA3B3D"/>
    <w:rsid w:val="00AA3D51"/>
    <w:rsid w:val="00AA3E6E"/>
    <w:rsid w:val="00AA41DC"/>
    <w:rsid w:val="00AA4225"/>
    <w:rsid w:val="00AA43F6"/>
    <w:rsid w:val="00AA44BD"/>
    <w:rsid w:val="00AA46D7"/>
    <w:rsid w:val="00AA4747"/>
    <w:rsid w:val="00AA4789"/>
    <w:rsid w:val="00AA4A47"/>
    <w:rsid w:val="00AA4CB9"/>
    <w:rsid w:val="00AA4CBF"/>
    <w:rsid w:val="00AA4F8B"/>
    <w:rsid w:val="00AA51F2"/>
    <w:rsid w:val="00AA5325"/>
    <w:rsid w:val="00AA569B"/>
    <w:rsid w:val="00AA57B6"/>
    <w:rsid w:val="00AA57FE"/>
    <w:rsid w:val="00AA580E"/>
    <w:rsid w:val="00AA5A1A"/>
    <w:rsid w:val="00AA5AF6"/>
    <w:rsid w:val="00AA61D3"/>
    <w:rsid w:val="00AA621A"/>
    <w:rsid w:val="00AA6423"/>
    <w:rsid w:val="00AA64A4"/>
    <w:rsid w:val="00AA64BD"/>
    <w:rsid w:val="00AA6C0A"/>
    <w:rsid w:val="00AA7319"/>
    <w:rsid w:val="00AA7469"/>
    <w:rsid w:val="00AA74D4"/>
    <w:rsid w:val="00AA74E8"/>
    <w:rsid w:val="00AA76D5"/>
    <w:rsid w:val="00AA76F3"/>
    <w:rsid w:val="00AA774B"/>
    <w:rsid w:val="00AA77E4"/>
    <w:rsid w:val="00AA7868"/>
    <w:rsid w:val="00AA7B72"/>
    <w:rsid w:val="00AB0B99"/>
    <w:rsid w:val="00AB1061"/>
    <w:rsid w:val="00AB1145"/>
    <w:rsid w:val="00AB11BB"/>
    <w:rsid w:val="00AB11E0"/>
    <w:rsid w:val="00AB1345"/>
    <w:rsid w:val="00AB14C4"/>
    <w:rsid w:val="00AB1708"/>
    <w:rsid w:val="00AB187E"/>
    <w:rsid w:val="00AB1A89"/>
    <w:rsid w:val="00AB2128"/>
    <w:rsid w:val="00AB223C"/>
    <w:rsid w:val="00AB226E"/>
    <w:rsid w:val="00AB2385"/>
    <w:rsid w:val="00AB23F9"/>
    <w:rsid w:val="00AB247C"/>
    <w:rsid w:val="00AB2606"/>
    <w:rsid w:val="00AB29C3"/>
    <w:rsid w:val="00AB2BF9"/>
    <w:rsid w:val="00AB2F11"/>
    <w:rsid w:val="00AB2FB1"/>
    <w:rsid w:val="00AB317A"/>
    <w:rsid w:val="00AB322D"/>
    <w:rsid w:val="00AB374E"/>
    <w:rsid w:val="00AB3F7B"/>
    <w:rsid w:val="00AB40AD"/>
    <w:rsid w:val="00AB43AB"/>
    <w:rsid w:val="00AB4656"/>
    <w:rsid w:val="00AB48E5"/>
    <w:rsid w:val="00AB4C4A"/>
    <w:rsid w:val="00AB5018"/>
    <w:rsid w:val="00AB5719"/>
    <w:rsid w:val="00AB5727"/>
    <w:rsid w:val="00AB57F3"/>
    <w:rsid w:val="00AB5AC8"/>
    <w:rsid w:val="00AB5C89"/>
    <w:rsid w:val="00AB5E69"/>
    <w:rsid w:val="00AB60F4"/>
    <w:rsid w:val="00AB633F"/>
    <w:rsid w:val="00AB6815"/>
    <w:rsid w:val="00AB6832"/>
    <w:rsid w:val="00AB6C34"/>
    <w:rsid w:val="00AB6DE4"/>
    <w:rsid w:val="00AB7189"/>
    <w:rsid w:val="00AB73E7"/>
    <w:rsid w:val="00AB747D"/>
    <w:rsid w:val="00AB7771"/>
    <w:rsid w:val="00AB7803"/>
    <w:rsid w:val="00AB793C"/>
    <w:rsid w:val="00AB7A4D"/>
    <w:rsid w:val="00AB7C15"/>
    <w:rsid w:val="00AB7E3A"/>
    <w:rsid w:val="00AC0178"/>
    <w:rsid w:val="00AC01F5"/>
    <w:rsid w:val="00AC09BA"/>
    <w:rsid w:val="00AC0A2B"/>
    <w:rsid w:val="00AC0D4D"/>
    <w:rsid w:val="00AC0EBC"/>
    <w:rsid w:val="00AC12A9"/>
    <w:rsid w:val="00AC2059"/>
    <w:rsid w:val="00AC219A"/>
    <w:rsid w:val="00AC21CB"/>
    <w:rsid w:val="00AC2344"/>
    <w:rsid w:val="00AC2777"/>
    <w:rsid w:val="00AC29EC"/>
    <w:rsid w:val="00AC2E0C"/>
    <w:rsid w:val="00AC2E83"/>
    <w:rsid w:val="00AC3080"/>
    <w:rsid w:val="00AC313C"/>
    <w:rsid w:val="00AC34D1"/>
    <w:rsid w:val="00AC3ACB"/>
    <w:rsid w:val="00AC41A4"/>
    <w:rsid w:val="00AC4282"/>
    <w:rsid w:val="00AC4333"/>
    <w:rsid w:val="00AC440E"/>
    <w:rsid w:val="00AC4685"/>
    <w:rsid w:val="00AC473D"/>
    <w:rsid w:val="00AC49CA"/>
    <w:rsid w:val="00AC4E6B"/>
    <w:rsid w:val="00AC4FE6"/>
    <w:rsid w:val="00AC5171"/>
    <w:rsid w:val="00AC52A6"/>
    <w:rsid w:val="00AC5701"/>
    <w:rsid w:val="00AC5725"/>
    <w:rsid w:val="00AC5752"/>
    <w:rsid w:val="00AC58CD"/>
    <w:rsid w:val="00AC5A64"/>
    <w:rsid w:val="00AC5B82"/>
    <w:rsid w:val="00AC5DA7"/>
    <w:rsid w:val="00AC62A0"/>
    <w:rsid w:val="00AC675A"/>
    <w:rsid w:val="00AC688C"/>
    <w:rsid w:val="00AC689D"/>
    <w:rsid w:val="00AC6986"/>
    <w:rsid w:val="00AC698D"/>
    <w:rsid w:val="00AC6AF4"/>
    <w:rsid w:val="00AC72F1"/>
    <w:rsid w:val="00AC7458"/>
    <w:rsid w:val="00AC772E"/>
    <w:rsid w:val="00AC788C"/>
    <w:rsid w:val="00AC7DB7"/>
    <w:rsid w:val="00AC7E9A"/>
    <w:rsid w:val="00AD0068"/>
    <w:rsid w:val="00AD008A"/>
    <w:rsid w:val="00AD0181"/>
    <w:rsid w:val="00AD01CF"/>
    <w:rsid w:val="00AD02CB"/>
    <w:rsid w:val="00AD05B4"/>
    <w:rsid w:val="00AD08DF"/>
    <w:rsid w:val="00AD0C69"/>
    <w:rsid w:val="00AD0F5A"/>
    <w:rsid w:val="00AD10C7"/>
    <w:rsid w:val="00AD13E4"/>
    <w:rsid w:val="00AD147A"/>
    <w:rsid w:val="00AD1540"/>
    <w:rsid w:val="00AD1618"/>
    <w:rsid w:val="00AD163F"/>
    <w:rsid w:val="00AD16D7"/>
    <w:rsid w:val="00AD1771"/>
    <w:rsid w:val="00AD1A6D"/>
    <w:rsid w:val="00AD1D8A"/>
    <w:rsid w:val="00AD1F22"/>
    <w:rsid w:val="00AD1F34"/>
    <w:rsid w:val="00AD2176"/>
    <w:rsid w:val="00AD24D1"/>
    <w:rsid w:val="00AD2AB9"/>
    <w:rsid w:val="00AD2CB1"/>
    <w:rsid w:val="00AD2FB0"/>
    <w:rsid w:val="00AD31FF"/>
    <w:rsid w:val="00AD3401"/>
    <w:rsid w:val="00AD3519"/>
    <w:rsid w:val="00AD3672"/>
    <w:rsid w:val="00AD36C6"/>
    <w:rsid w:val="00AD37B7"/>
    <w:rsid w:val="00AD3843"/>
    <w:rsid w:val="00AD39B9"/>
    <w:rsid w:val="00AD39BA"/>
    <w:rsid w:val="00AD3B2A"/>
    <w:rsid w:val="00AD3C8F"/>
    <w:rsid w:val="00AD3DA9"/>
    <w:rsid w:val="00AD3E4B"/>
    <w:rsid w:val="00AD44F7"/>
    <w:rsid w:val="00AD468E"/>
    <w:rsid w:val="00AD48D5"/>
    <w:rsid w:val="00AD5761"/>
    <w:rsid w:val="00AD57E5"/>
    <w:rsid w:val="00AD57F9"/>
    <w:rsid w:val="00AD584F"/>
    <w:rsid w:val="00AD5AD1"/>
    <w:rsid w:val="00AD5B97"/>
    <w:rsid w:val="00AD5BC2"/>
    <w:rsid w:val="00AD5BE1"/>
    <w:rsid w:val="00AD64FE"/>
    <w:rsid w:val="00AD6560"/>
    <w:rsid w:val="00AD6F50"/>
    <w:rsid w:val="00AD709C"/>
    <w:rsid w:val="00AD73F5"/>
    <w:rsid w:val="00AD7453"/>
    <w:rsid w:val="00AD7531"/>
    <w:rsid w:val="00AD76A4"/>
    <w:rsid w:val="00AD791F"/>
    <w:rsid w:val="00AD7A13"/>
    <w:rsid w:val="00AD7C39"/>
    <w:rsid w:val="00AD7E97"/>
    <w:rsid w:val="00AD7FBA"/>
    <w:rsid w:val="00AE0205"/>
    <w:rsid w:val="00AE03C8"/>
    <w:rsid w:val="00AE045D"/>
    <w:rsid w:val="00AE0B18"/>
    <w:rsid w:val="00AE0C98"/>
    <w:rsid w:val="00AE1027"/>
    <w:rsid w:val="00AE117D"/>
    <w:rsid w:val="00AE1355"/>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465"/>
    <w:rsid w:val="00AE35D3"/>
    <w:rsid w:val="00AE364C"/>
    <w:rsid w:val="00AE3670"/>
    <w:rsid w:val="00AE372C"/>
    <w:rsid w:val="00AE3808"/>
    <w:rsid w:val="00AE3A89"/>
    <w:rsid w:val="00AE3B98"/>
    <w:rsid w:val="00AE3C52"/>
    <w:rsid w:val="00AE3E6A"/>
    <w:rsid w:val="00AE3EF2"/>
    <w:rsid w:val="00AE3F4A"/>
    <w:rsid w:val="00AE3F93"/>
    <w:rsid w:val="00AE403F"/>
    <w:rsid w:val="00AE43F2"/>
    <w:rsid w:val="00AE44AF"/>
    <w:rsid w:val="00AE4619"/>
    <w:rsid w:val="00AE465D"/>
    <w:rsid w:val="00AE4BB8"/>
    <w:rsid w:val="00AE4CF3"/>
    <w:rsid w:val="00AE52F9"/>
    <w:rsid w:val="00AE546D"/>
    <w:rsid w:val="00AE54CF"/>
    <w:rsid w:val="00AE553D"/>
    <w:rsid w:val="00AE5724"/>
    <w:rsid w:val="00AE58FD"/>
    <w:rsid w:val="00AE5B01"/>
    <w:rsid w:val="00AE5DD0"/>
    <w:rsid w:val="00AE5F27"/>
    <w:rsid w:val="00AE6397"/>
    <w:rsid w:val="00AE641D"/>
    <w:rsid w:val="00AE642C"/>
    <w:rsid w:val="00AE64FB"/>
    <w:rsid w:val="00AE68B5"/>
    <w:rsid w:val="00AE6C68"/>
    <w:rsid w:val="00AE6DFA"/>
    <w:rsid w:val="00AE6E5B"/>
    <w:rsid w:val="00AE6FEE"/>
    <w:rsid w:val="00AE7017"/>
    <w:rsid w:val="00AE766E"/>
    <w:rsid w:val="00AE77AE"/>
    <w:rsid w:val="00AE7945"/>
    <w:rsid w:val="00AE7978"/>
    <w:rsid w:val="00AE7CF4"/>
    <w:rsid w:val="00AE7EDE"/>
    <w:rsid w:val="00AE7FBC"/>
    <w:rsid w:val="00AF02BF"/>
    <w:rsid w:val="00AF0446"/>
    <w:rsid w:val="00AF0531"/>
    <w:rsid w:val="00AF0DEE"/>
    <w:rsid w:val="00AF0E10"/>
    <w:rsid w:val="00AF1316"/>
    <w:rsid w:val="00AF1484"/>
    <w:rsid w:val="00AF1630"/>
    <w:rsid w:val="00AF167F"/>
    <w:rsid w:val="00AF180C"/>
    <w:rsid w:val="00AF1835"/>
    <w:rsid w:val="00AF1884"/>
    <w:rsid w:val="00AF19F1"/>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FF3"/>
    <w:rsid w:val="00AF5079"/>
    <w:rsid w:val="00AF5206"/>
    <w:rsid w:val="00AF5330"/>
    <w:rsid w:val="00AF54B7"/>
    <w:rsid w:val="00AF559B"/>
    <w:rsid w:val="00AF55EE"/>
    <w:rsid w:val="00AF5744"/>
    <w:rsid w:val="00AF5AB4"/>
    <w:rsid w:val="00AF5AF3"/>
    <w:rsid w:val="00AF5BBC"/>
    <w:rsid w:val="00AF5BEB"/>
    <w:rsid w:val="00AF5D0C"/>
    <w:rsid w:val="00AF5F39"/>
    <w:rsid w:val="00AF5F93"/>
    <w:rsid w:val="00AF5FC5"/>
    <w:rsid w:val="00AF5FCA"/>
    <w:rsid w:val="00AF610F"/>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914"/>
    <w:rsid w:val="00B0093B"/>
    <w:rsid w:val="00B00A13"/>
    <w:rsid w:val="00B00C6D"/>
    <w:rsid w:val="00B00E4F"/>
    <w:rsid w:val="00B0108C"/>
    <w:rsid w:val="00B011A4"/>
    <w:rsid w:val="00B014D8"/>
    <w:rsid w:val="00B01C48"/>
    <w:rsid w:val="00B022BF"/>
    <w:rsid w:val="00B024B9"/>
    <w:rsid w:val="00B024D9"/>
    <w:rsid w:val="00B024DA"/>
    <w:rsid w:val="00B024FA"/>
    <w:rsid w:val="00B025DD"/>
    <w:rsid w:val="00B02BB0"/>
    <w:rsid w:val="00B02E37"/>
    <w:rsid w:val="00B02EC3"/>
    <w:rsid w:val="00B02EF5"/>
    <w:rsid w:val="00B02F36"/>
    <w:rsid w:val="00B0326D"/>
    <w:rsid w:val="00B0343B"/>
    <w:rsid w:val="00B04193"/>
    <w:rsid w:val="00B042A3"/>
    <w:rsid w:val="00B0433B"/>
    <w:rsid w:val="00B04872"/>
    <w:rsid w:val="00B04E21"/>
    <w:rsid w:val="00B050AB"/>
    <w:rsid w:val="00B050DF"/>
    <w:rsid w:val="00B053A7"/>
    <w:rsid w:val="00B056D5"/>
    <w:rsid w:val="00B057DA"/>
    <w:rsid w:val="00B063CC"/>
    <w:rsid w:val="00B065DD"/>
    <w:rsid w:val="00B0679C"/>
    <w:rsid w:val="00B067D5"/>
    <w:rsid w:val="00B06ABD"/>
    <w:rsid w:val="00B0732D"/>
    <w:rsid w:val="00B073AA"/>
    <w:rsid w:val="00B07522"/>
    <w:rsid w:val="00B07532"/>
    <w:rsid w:val="00B0760D"/>
    <w:rsid w:val="00B07F46"/>
    <w:rsid w:val="00B1039C"/>
    <w:rsid w:val="00B10929"/>
    <w:rsid w:val="00B10B6B"/>
    <w:rsid w:val="00B10B7B"/>
    <w:rsid w:val="00B10C00"/>
    <w:rsid w:val="00B10D27"/>
    <w:rsid w:val="00B10FBD"/>
    <w:rsid w:val="00B113A3"/>
    <w:rsid w:val="00B114FA"/>
    <w:rsid w:val="00B1167F"/>
    <w:rsid w:val="00B11697"/>
    <w:rsid w:val="00B1194A"/>
    <w:rsid w:val="00B1198A"/>
    <w:rsid w:val="00B11A53"/>
    <w:rsid w:val="00B11CE1"/>
    <w:rsid w:val="00B11E0B"/>
    <w:rsid w:val="00B11EC4"/>
    <w:rsid w:val="00B12127"/>
    <w:rsid w:val="00B124EB"/>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4130"/>
    <w:rsid w:val="00B14F54"/>
    <w:rsid w:val="00B151E8"/>
    <w:rsid w:val="00B152CB"/>
    <w:rsid w:val="00B154B8"/>
    <w:rsid w:val="00B1583C"/>
    <w:rsid w:val="00B15899"/>
    <w:rsid w:val="00B15A27"/>
    <w:rsid w:val="00B15B9B"/>
    <w:rsid w:val="00B15D19"/>
    <w:rsid w:val="00B15D67"/>
    <w:rsid w:val="00B16001"/>
    <w:rsid w:val="00B1612C"/>
    <w:rsid w:val="00B161DE"/>
    <w:rsid w:val="00B16403"/>
    <w:rsid w:val="00B16C4A"/>
    <w:rsid w:val="00B16CF4"/>
    <w:rsid w:val="00B16D05"/>
    <w:rsid w:val="00B173AB"/>
    <w:rsid w:val="00B17680"/>
    <w:rsid w:val="00B17E4F"/>
    <w:rsid w:val="00B17EA1"/>
    <w:rsid w:val="00B17FD6"/>
    <w:rsid w:val="00B20014"/>
    <w:rsid w:val="00B205C9"/>
    <w:rsid w:val="00B205D9"/>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8AB"/>
    <w:rsid w:val="00B22ACA"/>
    <w:rsid w:val="00B22BB2"/>
    <w:rsid w:val="00B22C6A"/>
    <w:rsid w:val="00B22ED3"/>
    <w:rsid w:val="00B23508"/>
    <w:rsid w:val="00B23534"/>
    <w:rsid w:val="00B235F0"/>
    <w:rsid w:val="00B23B4E"/>
    <w:rsid w:val="00B23C3C"/>
    <w:rsid w:val="00B23D33"/>
    <w:rsid w:val="00B23D96"/>
    <w:rsid w:val="00B24102"/>
    <w:rsid w:val="00B2415E"/>
    <w:rsid w:val="00B24390"/>
    <w:rsid w:val="00B248C1"/>
    <w:rsid w:val="00B248FF"/>
    <w:rsid w:val="00B24B03"/>
    <w:rsid w:val="00B24D64"/>
    <w:rsid w:val="00B2533F"/>
    <w:rsid w:val="00B25411"/>
    <w:rsid w:val="00B254FF"/>
    <w:rsid w:val="00B25C3A"/>
    <w:rsid w:val="00B25C3F"/>
    <w:rsid w:val="00B25DB1"/>
    <w:rsid w:val="00B2609F"/>
    <w:rsid w:val="00B26333"/>
    <w:rsid w:val="00B264C7"/>
    <w:rsid w:val="00B26689"/>
    <w:rsid w:val="00B266CE"/>
    <w:rsid w:val="00B26C9E"/>
    <w:rsid w:val="00B27420"/>
    <w:rsid w:val="00B27543"/>
    <w:rsid w:val="00B27547"/>
    <w:rsid w:val="00B2754E"/>
    <w:rsid w:val="00B275C7"/>
    <w:rsid w:val="00B276C4"/>
    <w:rsid w:val="00B27875"/>
    <w:rsid w:val="00B27B57"/>
    <w:rsid w:val="00B27BD4"/>
    <w:rsid w:val="00B27BEA"/>
    <w:rsid w:val="00B27CD6"/>
    <w:rsid w:val="00B27DC7"/>
    <w:rsid w:val="00B27DD4"/>
    <w:rsid w:val="00B27E95"/>
    <w:rsid w:val="00B30161"/>
    <w:rsid w:val="00B3069A"/>
    <w:rsid w:val="00B30939"/>
    <w:rsid w:val="00B30E75"/>
    <w:rsid w:val="00B30F40"/>
    <w:rsid w:val="00B30FD6"/>
    <w:rsid w:val="00B310AE"/>
    <w:rsid w:val="00B31738"/>
    <w:rsid w:val="00B31850"/>
    <w:rsid w:val="00B318D5"/>
    <w:rsid w:val="00B31E4E"/>
    <w:rsid w:val="00B3212C"/>
    <w:rsid w:val="00B3282E"/>
    <w:rsid w:val="00B3302A"/>
    <w:rsid w:val="00B330E9"/>
    <w:rsid w:val="00B33125"/>
    <w:rsid w:val="00B331C2"/>
    <w:rsid w:val="00B3322D"/>
    <w:rsid w:val="00B33238"/>
    <w:rsid w:val="00B332D8"/>
    <w:rsid w:val="00B333C4"/>
    <w:rsid w:val="00B334CD"/>
    <w:rsid w:val="00B33741"/>
    <w:rsid w:val="00B33DEE"/>
    <w:rsid w:val="00B33F9C"/>
    <w:rsid w:val="00B34063"/>
    <w:rsid w:val="00B34625"/>
    <w:rsid w:val="00B34911"/>
    <w:rsid w:val="00B34A19"/>
    <w:rsid w:val="00B34D31"/>
    <w:rsid w:val="00B35019"/>
    <w:rsid w:val="00B35139"/>
    <w:rsid w:val="00B3518B"/>
    <w:rsid w:val="00B354A2"/>
    <w:rsid w:val="00B35718"/>
    <w:rsid w:val="00B35C1E"/>
    <w:rsid w:val="00B35FDA"/>
    <w:rsid w:val="00B35FF5"/>
    <w:rsid w:val="00B36559"/>
    <w:rsid w:val="00B36DC2"/>
    <w:rsid w:val="00B36F5A"/>
    <w:rsid w:val="00B371EF"/>
    <w:rsid w:val="00B3745E"/>
    <w:rsid w:val="00B37693"/>
    <w:rsid w:val="00B37775"/>
    <w:rsid w:val="00B37A17"/>
    <w:rsid w:val="00B37D2B"/>
    <w:rsid w:val="00B37F49"/>
    <w:rsid w:val="00B40AD9"/>
    <w:rsid w:val="00B40BA9"/>
    <w:rsid w:val="00B4127F"/>
    <w:rsid w:val="00B412AD"/>
    <w:rsid w:val="00B414DE"/>
    <w:rsid w:val="00B41910"/>
    <w:rsid w:val="00B41B53"/>
    <w:rsid w:val="00B4220B"/>
    <w:rsid w:val="00B42248"/>
    <w:rsid w:val="00B423FA"/>
    <w:rsid w:val="00B424BD"/>
    <w:rsid w:val="00B425E7"/>
    <w:rsid w:val="00B42BA0"/>
    <w:rsid w:val="00B42C43"/>
    <w:rsid w:val="00B42D5D"/>
    <w:rsid w:val="00B42E58"/>
    <w:rsid w:val="00B4316A"/>
    <w:rsid w:val="00B43196"/>
    <w:rsid w:val="00B434A0"/>
    <w:rsid w:val="00B43609"/>
    <w:rsid w:val="00B4360D"/>
    <w:rsid w:val="00B4375F"/>
    <w:rsid w:val="00B43949"/>
    <w:rsid w:val="00B440B8"/>
    <w:rsid w:val="00B440D4"/>
    <w:rsid w:val="00B4411D"/>
    <w:rsid w:val="00B44394"/>
    <w:rsid w:val="00B443B3"/>
    <w:rsid w:val="00B4462A"/>
    <w:rsid w:val="00B44CCE"/>
    <w:rsid w:val="00B44D06"/>
    <w:rsid w:val="00B44E00"/>
    <w:rsid w:val="00B4522E"/>
    <w:rsid w:val="00B45AAE"/>
    <w:rsid w:val="00B45AFA"/>
    <w:rsid w:val="00B45C8E"/>
    <w:rsid w:val="00B45D03"/>
    <w:rsid w:val="00B46077"/>
    <w:rsid w:val="00B46163"/>
    <w:rsid w:val="00B4620D"/>
    <w:rsid w:val="00B46927"/>
    <w:rsid w:val="00B46AD8"/>
    <w:rsid w:val="00B46BF7"/>
    <w:rsid w:val="00B46CDF"/>
    <w:rsid w:val="00B46EB3"/>
    <w:rsid w:val="00B471B6"/>
    <w:rsid w:val="00B472D8"/>
    <w:rsid w:val="00B474AC"/>
    <w:rsid w:val="00B474FD"/>
    <w:rsid w:val="00B50195"/>
    <w:rsid w:val="00B50199"/>
    <w:rsid w:val="00B50344"/>
    <w:rsid w:val="00B503C8"/>
    <w:rsid w:val="00B50930"/>
    <w:rsid w:val="00B50931"/>
    <w:rsid w:val="00B50B44"/>
    <w:rsid w:val="00B50BC7"/>
    <w:rsid w:val="00B5118B"/>
    <w:rsid w:val="00B51280"/>
    <w:rsid w:val="00B5164D"/>
    <w:rsid w:val="00B5166D"/>
    <w:rsid w:val="00B51905"/>
    <w:rsid w:val="00B5201C"/>
    <w:rsid w:val="00B52476"/>
    <w:rsid w:val="00B527FA"/>
    <w:rsid w:val="00B52A39"/>
    <w:rsid w:val="00B52D4D"/>
    <w:rsid w:val="00B52FFC"/>
    <w:rsid w:val="00B530DE"/>
    <w:rsid w:val="00B53131"/>
    <w:rsid w:val="00B53331"/>
    <w:rsid w:val="00B53EAA"/>
    <w:rsid w:val="00B540CF"/>
    <w:rsid w:val="00B547E9"/>
    <w:rsid w:val="00B5522C"/>
    <w:rsid w:val="00B55322"/>
    <w:rsid w:val="00B555A1"/>
    <w:rsid w:val="00B55892"/>
    <w:rsid w:val="00B55983"/>
    <w:rsid w:val="00B55A21"/>
    <w:rsid w:val="00B55AE2"/>
    <w:rsid w:val="00B55C4E"/>
    <w:rsid w:val="00B55CAC"/>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F0"/>
    <w:rsid w:val="00B57805"/>
    <w:rsid w:val="00B579CD"/>
    <w:rsid w:val="00B57A6C"/>
    <w:rsid w:val="00B57BCD"/>
    <w:rsid w:val="00B57E76"/>
    <w:rsid w:val="00B57F17"/>
    <w:rsid w:val="00B6004C"/>
    <w:rsid w:val="00B60408"/>
    <w:rsid w:val="00B605AA"/>
    <w:rsid w:val="00B60611"/>
    <w:rsid w:val="00B60A00"/>
    <w:rsid w:val="00B60B95"/>
    <w:rsid w:val="00B60E04"/>
    <w:rsid w:val="00B61106"/>
    <w:rsid w:val="00B613AA"/>
    <w:rsid w:val="00B614CA"/>
    <w:rsid w:val="00B61C33"/>
    <w:rsid w:val="00B61C5F"/>
    <w:rsid w:val="00B624DF"/>
    <w:rsid w:val="00B625F8"/>
    <w:rsid w:val="00B6271F"/>
    <w:rsid w:val="00B62776"/>
    <w:rsid w:val="00B62869"/>
    <w:rsid w:val="00B62895"/>
    <w:rsid w:val="00B62DD1"/>
    <w:rsid w:val="00B630A2"/>
    <w:rsid w:val="00B6312E"/>
    <w:rsid w:val="00B63259"/>
    <w:rsid w:val="00B6326E"/>
    <w:rsid w:val="00B634AC"/>
    <w:rsid w:val="00B63570"/>
    <w:rsid w:val="00B635E1"/>
    <w:rsid w:val="00B636E7"/>
    <w:rsid w:val="00B63796"/>
    <w:rsid w:val="00B637AF"/>
    <w:rsid w:val="00B639F8"/>
    <w:rsid w:val="00B63B2C"/>
    <w:rsid w:val="00B63DBE"/>
    <w:rsid w:val="00B641B8"/>
    <w:rsid w:val="00B64203"/>
    <w:rsid w:val="00B64473"/>
    <w:rsid w:val="00B64485"/>
    <w:rsid w:val="00B64745"/>
    <w:rsid w:val="00B64FBB"/>
    <w:rsid w:val="00B6513D"/>
    <w:rsid w:val="00B651AF"/>
    <w:rsid w:val="00B656B1"/>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506"/>
    <w:rsid w:val="00B707E5"/>
    <w:rsid w:val="00B70BAC"/>
    <w:rsid w:val="00B70DB9"/>
    <w:rsid w:val="00B70E24"/>
    <w:rsid w:val="00B70F14"/>
    <w:rsid w:val="00B70FB0"/>
    <w:rsid w:val="00B714B9"/>
    <w:rsid w:val="00B71855"/>
    <w:rsid w:val="00B71B81"/>
    <w:rsid w:val="00B71C4F"/>
    <w:rsid w:val="00B71E00"/>
    <w:rsid w:val="00B71FCE"/>
    <w:rsid w:val="00B72088"/>
    <w:rsid w:val="00B72097"/>
    <w:rsid w:val="00B72205"/>
    <w:rsid w:val="00B722E3"/>
    <w:rsid w:val="00B72378"/>
    <w:rsid w:val="00B726DA"/>
    <w:rsid w:val="00B72756"/>
    <w:rsid w:val="00B72AEC"/>
    <w:rsid w:val="00B73145"/>
    <w:rsid w:val="00B7314F"/>
    <w:rsid w:val="00B734BE"/>
    <w:rsid w:val="00B7383F"/>
    <w:rsid w:val="00B73DD2"/>
    <w:rsid w:val="00B73F3F"/>
    <w:rsid w:val="00B73F7A"/>
    <w:rsid w:val="00B74025"/>
    <w:rsid w:val="00B74136"/>
    <w:rsid w:val="00B74296"/>
    <w:rsid w:val="00B74490"/>
    <w:rsid w:val="00B7460A"/>
    <w:rsid w:val="00B74672"/>
    <w:rsid w:val="00B747D7"/>
    <w:rsid w:val="00B749E6"/>
    <w:rsid w:val="00B74D2F"/>
    <w:rsid w:val="00B7504D"/>
    <w:rsid w:val="00B75124"/>
    <w:rsid w:val="00B75223"/>
    <w:rsid w:val="00B75357"/>
    <w:rsid w:val="00B75501"/>
    <w:rsid w:val="00B757AF"/>
    <w:rsid w:val="00B75F89"/>
    <w:rsid w:val="00B75FBE"/>
    <w:rsid w:val="00B7617B"/>
    <w:rsid w:val="00B763EC"/>
    <w:rsid w:val="00B765B8"/>
    <w:rsid w:val="00B76C20"/>
    <w:rsid w:val="00B76D4E"/>
    <w:rsid w:val="00B76E78"/>
    <w:rsid w:val="00B7788A"/>
    <w:rsid w:val="00B77CE1"/>
    <w:rsid w:val="00B77F62"/>
    <w:rsid w:val="00B77FA9"/>
    <w:rsid w:val="00B8029F"/>
    <w:rsid w:val="00B803C1"/>
    <w:rsid w:val="00B80430"/>
    <w:rsid w:val="00B8047B"/>
    <w:rsid w:val="00B807CE"/>
    <w:rsid w:val="00B807F2"/>
    <w:rsid w:val="00B80890"/>
    <w:rsid w:val="00B80D52"/>
    <w:rsid w:val="00B80FBC"/>
    <w:rsid w:val="00B811B1"/>
    <w:rsid w:val="00B811DC"/>
    <w:rsid w:val="00B8128A"/>
    <w:rsid w:val="00B8178A"/>
    <w:rsid w:val="00B81BE5"/>
    <w:rsid w:val="00B81CCF"/>
    <w:rsid w:val="00B81DD2"/>
    <w:rsid w:val="00B81DE3"/>
    <w:rsid w:val="00B81E31"/>
    <w:rsid w:val="00B81E3A"/>
    <w:rsid w:val="00B82243"/>
    <w:rsid w:val="00B823D6"/>
    <w:rsid w:val="00B82498"/>
    <w:rsid w:val="00B8268A"/>
    <w:rsid w:val="00B8273C"/>
    <w:rsid w:val="00B82A07"/>
    <w:rsid w:val="00B82ADD"/>
    <w:rsid w:val="00B82D32"/>
    <w:rsid w:val="00B832B1"/>
    <w:rsid w:val="00B83507"/>
    <w:rsid w:val="00B8351F"/>
    <w:rsid w:val="00B837E7"/>
    <w:rsid w:val="00B83A41"/>
    <w:rsid w:val="00B83DC8"/>
    <w:rsid w:val="00B84043"/>
    <w:rsid w:val="00B84142"/>
    <w:rsid w:val="00B8449A"/>
    <w:rsid w:val="00B84774"/>
    <w:rsid w:val="00B8481B"/>
    <w:rsid w:val="00B849BA"/>
    <w:rsid w:val="00B84DC6"/>
    <w:rsid w:val="00B84F0C"/>
    <w:rsid w:val="00B84F27"/>
    <w:rsid w:val="00B850C0"/>
    <w:rsid w:val="00B854CD"/>
    <w:rsid w:val="00B8552F"/>
    <w:rsid w:val="00B8561A"/>
    <w:rsid w:val="00B8563B"/>
    <w:rsid w:val="00B85701"/>
    <w:rsid w:val="00B85711"/>
    <w:rsid w:val="00B858D7"/>
    <w:rsid w:val="00B859A5"/>
    <w:rsid w:val="00B85C4C"/>
    <w:rsid w:val="00B85ECB"/>
    <w:rsid w:val="00B8605F"/>
    <w:rsid w:val="00B862CF"/>
    <w:rsid w:val="00B86361"/>
    <w:rsid w:val="00B863F9"/>
    <w:rsid w:val="00B86480"/>
    <w:rsid w:val="00B86D54"/>
    <w:rsid w:val="00B86E46"/>
    <w:rsid w:val="00B86EBF"/>
    <w:rsid w:val="00B872D2"/>
    <w:rsid w:val="00B875A4"/>
    <w:rsid w:val="00B8773A"/>
    <w:rsid w:val="00B87974"/>
    <w:rsid w:val="00B87A50"/>
    <w:rsid w:val="00B87BFC"/>
    <w:rsid w:val="00B87DC5"/>
    <w:rsid w:val="00B9002E"/>
    <w:rsid w:val="00B9004F"/>
    <w:rsid w:val="00B904B8"/>
    <w:rsid w:val="00B905B6"/>
    <w:rsid w:val="00B90716"/>
    <w:rsid w:val="00B90B65"/>
    <w:rsid w:val="00B90D52"/>
    <w:rsid w:val="00B90ED0"/>
    <w:rsid w:val="00B9112B"/>
    <w:rsid w:val="00B91276"/>
    <w:rsid w:val="00B912F4"/>
    <w:rsid w:val="00B914EB"/>
    <w:rsid w:val="00B9182B"/>
    <w:rsid w:val="00B9184E"/>
    <w:rsid w:val="00B91857"/>
    <w:rsid w:val="00B91C29"/>
    <w:rsid w:val="00B91C89"/>
    <w:rsid w:val="00B91E3B"/>
    <w:rsid w:val="00B92011"/>
    <w:rsid w:val="00B9219D"/>
    <w:rsid w:val="00B9225C"/>
    <w:rsid w:val="00B92563"/>
    <w:rsid w:val="00B92A39"/>
    <w:rsid w:val="00B92A50"/>
    <w:rsid w:val="00B92B84"/>
    <w:rsid w:val="00B92C2D"/>
    <w:rsid w:val="00B92D23"/>
    <w:rsid w:val="00B9379E"/>
    <w:rsid w:val="00B93BA4"/>
    <w:rsid w:val="00B93C43"/>
    <w:rsid w:val="00B93CED"/>
    <w:rsid w:val="00B940ED"/>
    <w:rsid w:val="00B943F5"/>
    <w:rsid w:val="00B94697"/>
    <w:rsid w:val="00B94808"/>
    <w:rsid w:val="00B94845"/>
    <w:rsid w:val="00B94EA7"/>
    <w:rsid w:val="00B94FE6"/>
    <w:rsid w:val="00B94FFB"/>
    <w:rsid w:val="00B9503A"/>
    <w:rsid w:val="00B9515D"/>
    <w:rsid w:val="00B95A5A"/>
    <w:rsid w:val="00B95C4D"/>
    <w:rsid w:val="00B95D64"/>
    <w:rsid w:val="00B95E9B"/>
    <w:rsid w:val="00B962A5"/>
    <w:rsid w:val="00B96345"/>
    <w:rsid w:val="00B96467"/>
    <w:rsid w:val="00B96607"/>
    <w:rsid w:val="00B9686C"/>
    <w:rsid w:val="00B969B8"/>
    <w:rsid w:val="00B96AFB"/>
    <w:rsid w:val="00B96C16"/>
    <w:rsid w:val="00B96F04"/>
    <w:rsid w:val="00B97171"/>
    <w:rsid w:val="00B975CB"/>
    <w:rsid w:val="00B97607"/>
    <w:rsid w:val="00B97718"/>
    <w:rsid w:val="00B97D8D"/>
    <w:rsid w:val="00B97EE8"/>
    <w:rsid w:val="00B97F5D"/>
    <w:rsid w:val="00B97FFB"/>
    <w:rsid w:val="00BA01DA"/>
    <w:rsid w:val="00BA0417"/>
    <w:rsid w:val="00BA052F"/>
    <w:rsid w:val="00BA0728"/>
    <w:rsid w:val="00BA072A"/>
    <w:rsid w:val="00BA0908"/>
    <w:rsid w:val="00BA0C5B"/>
    <w:rsid w:val="00BA0D6D"/>
    <w:rsid w:val="00BA0DBE"/>
    <w:rsid w:val="00BA0EBE"/>
    <w:rsid w:val="00BA114B"/>
    <w:rsid w:val="00BA11B0"/>
    <w:rsid w:val="00BA13C3"/>
    <w:rsid w:val="00BA13FA"/>
    <w:rsid w:val="00BA15C0"/>
    <w:rsid w:val="00BA1902"/>
    <w:rsid w:val="00BA1BD9"/>
    <w:rsid w:val="00BA1D4C"/>
    <w:rsid w:val="00BA1D60"/>
    <w:rsid w:val="00BA263C"/>
    <w:rsid w:val="00BA2765"/>
    <w:rsid w:val="00BA2B9C"/>
    <w:rsid w:val="00BA2EDE"/>
    <w:rsid w:val="00BA2F25"/>
    <w:rsid w:val="00BA3045"/>
    <w:rsid w:val="00BA34B4"/>
    <w:rsid w:val="00BA3529"/>
    <w:rsid w:val="00BA3608"/>
    <w:rsid w:val="00BA3875"/>
    <w:rsid w:val="00BA38CE"/>
    <w:rsid w:val="00BA3A00"/>
    <w:rsid w:val="00BA3B44"/>
    <w:rsid w:val="00BA3CBF"/>
    <w:rsid w:val="00BA3D7A"/>
    <w:rsid w:val="00BA3F0C"/>
    <w:rsid w:val="00BA3F25"/>
    <w:rsid w:val="00BA40E1"/>
    <w:rsid w:val="00BA4288"/>
    <w:rsid w:val="00BA43D5"/>
    <w:rsid w:val="00BA475E"/>
    <w:rsid w:val="00BA4B02"/>
    <w:rsid w:val="00BA4B5C"/>
    <w:rsid w:val="00BA4DAD"/>
    <w:rsid w:val="00BA52E0"/>
    <w:rsid w:val="00BA5711"/>
    <w:rsid w:val="00BA5792"/>
    <w:rsid w:val="00BA57C0"/>
    <w:rsid w:val="00BA600F"/>
    <w:rsid w:val="00BA6098"/>
    <w:rsid w:val="00BA637F"/>
    <w:rsid w:val="00BA63BF"/>
    <w:rsid w:val="00BA63D7"/>
    <w:rsid w:val="00BA6461"/>
    <w:rsid w:val="00BA6C2D"/>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E1"/>
    <w:rsid w:val="00BB11B7"/>
    <w:rsid w:val="00BB1367"/>
    <w:rsid w:val="00BB1380"/>
    <w:rsid w:val="00BB144B"/>
    <w:rsid w:val="00BB15BA"/>
    <w:rsid w:val="00BB1C97"/>
    <w:rsid w:val="00BB1F86"/>
    <w:rsid w:val="00BB2021"/>
    <w:rsid w:val="00BB234C"/>
    <w:rsid w:val="00BB26CD"/>
    <w:rsid w:val="00BB270E"/>
    <w:rsid w:val="00BB2B37"/>
    <w:rsid w:val="00BB2D29"/>
    <w:rsid w:val="00BB2D69"/>
    <w:rsid w:val="00BB2D9F"/>
    <w:rsid w:val="00BB306C"/>
    <w:rsid w:val="00BB3644"/>
    <w:rsid w:val="00BB3AD6"/>
    <w:rsid w:val="00BB3ADD"/>
    <w:rsid w:val="00BB3ECE"/>
    <w:rsid w:val="00BB3F29"/>
    <w:rsid w:val="00BB4509"/>
    <w:rsid w:val="00BB4746"/>
    <w:rsid w:val="00BB4945"/>
    <w:rsid w:val="00BB4D07"/>
    <w:rsid w:val="00BB4E60"/>
    <w:rsid w:val="00BB4F9B"/>
    <w:rsid w:val="00BB5311"/>
    <w:rsid w:val="00BB531E"/>
    <w:rsid w:val="00BB5320"/>
    <w:rsid w:val="00BB53F4"/>
    <w:rsid w:val="00BB596C"/>
    <w:rsid w:val="00BB5BFD"/>
    <w:rsid w:val="00BB62AF"/>
    <w:rsid w:val="00BB62E4"/>
    <w:rsid w:val="00BB6A37"/>
    <w:rsid w:val="00BB6B65"/>
    <w:rsid w:val="00BB6B72"/>
    <w:rsid w:val="00BB6B9D"/>
    <w:rsid w:val="00BB6F15"/>
    <w:rsid w:val="00BB6FD8"/>
    <w:rsid w:val="00BB7444"/>
    <w:rsid w:val="00BB7733"/>
    <w:rsid w:val="00BB7BB3"/>
    <w:rsid w:val="00BB7F6D"/>
    <w:rsid w:val="00BC00B8"/>
    <w:rsid w:val="00BC02EC"/>
    <w:rsid w:val="00BC07C9"/>
    <w:rsid w:val="00BC0A49"/>
    <w:rsid w:val="00BC0A94"/>
    <w:rsid w:val="00BC0E9C"/>
    <w:rsid w:val="00BC0F2E"/>
    <w:rsid w:val="00BC13ED"/>
    <w:rsid w:val="00BC14F1"/>
    <w:rsid w:val="00BC1533"/>
    <w:rsid w:val="00BC16CC"/>
    <w:rsid w:val="00BC188E"/>
    <w:rsid w:val="00BC1942"/>
    <w:rsid w:val="00BC1A08"/>
    <w:rsid w:val="00BC1AF5"/>
    <w:rsid w:val="00BC1C17"/>
    <w:rsid w:val="00BC1C84"/>
    <w:rsid w:val="00BC1F1F"/>
    <w:rsid w:val="00BC2103"/>
    <w:rsid w:val="00BC210E"/>
    <w:rsid w:val="00BC23C2"/>
    <w:rsid w:val="00BC2423"/>
    <w:rsid w:val="00BC289F"/>
    <w:rsid w:val="00BC2CF1"/>
    <w:rsid w:val="00BC2FE3"/>
    <w:rsid w:val="00BC3DDD"/>
    <w:rsid w:val="00BC4210"/>
    <w:rsid w:val="00BC430E"/>
    <w:rsid w:val="00BC482B"/>
    <w:rsid w:val="00BC5075"/>
    <w:rsid w:val="00BC57ED"/>
    <w:rsid w:val="00BC5A8C"/>
    <w:rsid w:val="00BC5BF7"/>
    <w:rsid w:val="00BC5C86"/>
    <w:rsid w:val="00BC5CB8"/>
    <w:rsid w:val="00BC5EA9"/>
    <w:rsid w:val="00BC655A"/>
    <w:rsid w:val="00BC6794"/>
    <w:rsid w:val="00BC69AF"/>
    <w:rsid w:val="00BC6AC0"/>
    <w:rsid w:val="00BC6B62"/>
    <w:rsid w:val="00BC6B95"/>
    <w:rsid w:val="00BC70D4"/>
    <w:rsid w:val="00BC7196"/>
    <w:rsid w:val="00BC79E0"/>
    <w:rsid w:val="00BC7BAE"/>
    <w:rsid w:val="00BD0596"/>
    <w:rsid w:val="00BD07DD"/>
    <w:rsid w:val="00BD0848"/>
    <w:rsid w:val="00BD0BFC"/>
    <w:rsid w:val="00BD0D7A"/>
    <w:rsid w:val="00BD107B"/>
    <w:rsid w:val="00BD1416"/>
    <w:rsid w:val="00BD161E"/>
    <w:rsid w:val="00BD17A4"/>
    <w:rsid w:val="00BD1807"/>
    <w:rsid w:val="00BD1C44"/>
    <w:rsid w:val="00BD1FD9"/>
    <w:rsid w:val="00BD207E"/>
    <w:rsid w:val="00BD21DC"/>
    <w:rsid w:val="00BD2207"/>
    <w:rsid w:val="00BD24A2"/>
    <w:rsid w:val="00BD267D"/>
    <w:rsid w:val="00BD26ED"/>
    <w:rsid w:val="00BD2731"/>
    <w:rsid w:val="00BD29A9"/>
    <w:rsid w:val="00BD2A67"/>
    <w:rsid w:val="00BD2AEE"/>
    <w:rsid w:val="00BD2E6C"/>
    <w:rsid w:val="00BD2F3E"/>
    <w:rsid w:val="00BD2F5F"/>
    <w:rsid w:val="00BD2F9C"/>
    <w:rsid w:val="00BD305F"/>
    <w:rsid w:val="00BD325A"/>
    <w:rsid w:val="00BD3627"/>
    <w:rsid w:val="00BD3A1E"/>
    <w:rsid w:val="00BD3BC7"/>
    <w:rsid w:val="00BD3BCF"/>
    <w:rsid w:val="00BD3C24"/>
    <w:rsid w:val="00BD3F5C"/>
    <w:rsid w:val="00BD4032"/>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B3"/>
    <w:rsid w:val="00BD7137"/>
    <w:rsid w:val="00BD7144"/>
    <w:rsid w:val="00BD742F"/>
    <w:rsid w:val="00BD7721"/>
    <w:rsid w:val="00BD77DC"/>
    <w:rsid w:val="00BD7973"/>
    <w:rsid w:val="00BD7B2A"/>
    <w:rsid w:val="00BE0243"/>
    <w:rsid w:val="00BE02AB"/>
    <w:rsid w:val="00BE0815"/>
    <w:rsid w:val="00BE0BFA"/>
    <w:rsid w:val="00BE0C08"/>
    <w:rsid w:val="00BE1182"/>
    <w:rsid w:val="00BE1287"/>
    <w:rsid w:val="00BE13DF"/>
    <w:rsid w:val="00BE1422"/>
    <w:rsid w:val="00BE161A"/>
    <w:rsid w:val="00BE1632"/>
    <w:rsid w:val="00BE18E0"/>
    <w:rsid w:val="00BE1B1A"/>
    <w:rsid w:val="00BE1E9E"/>
    <w:rsid w:val="00BE2168"/>
    <w:rsid w:val="00BE233A"/>
    <w:rsid w:val="00BE2472"/>
    <w:rsid w:val="00BE288B"/>
    <w:rsid w:val="00BE2E8E"/>
    <w:rsid w:val="00BE2F5D"/>
    <w:rsid w:val="00BE305E"/>
    <w:rsid w:val="00BE338E"/>
    <w:rsid w:val="00BE3C79"/>
    <w:rsid w:val="00BE3E74"/>
    <w:rsid w:val="00BE4776"/>
    <w:rsid w:val="00BE4CF9"/>
    <w:rsid w:val="00BE4FEA"/>
    <w:rsid w:val="00BE5158"/>
    <w:rsid w:val="00BE51A6"/>
    <w:rsid w:val="00BE51C9"/>
    <w:rsid w:val="00BE52F7"/>
    <w:rsid w:val="00BE59FC"/>
    <w:rsid w:val="00BE5DFD"/>
    <w:rsid w:val="00BE5E12"/>
    <w:rsid w:val="00BE6138"/>
    <w:rsid w:val="00BE625F"/>
    <w:rsid w:val="00BE6523"/>
    <w:rsid w:val="00BE6625"/>
    <w:rsid w:val="00BE6E80"/>
    <w:rsid w:val="00BE705D"/>
    <w:rsid w:val="00BE70C1"/>
    <w:rsid w:val="00BE73D8"/>
    <w:rsid w:val="00BE757A"/>
    <w:rsid w:val="00BE7683"/>
    <w:rsid w:val="00BE7959"/>
    <w:rsid w:val="00BE79A0"/>
    <w:rsid w:val="00BE7A5D"/>
    <w:rsid w:val="00BE7BB9"/>
    <w:rsid w:val="00BE7E34"/>
    <w:rsid w:val="00BE7FF4"/>
    <w:rsid w:val="00BF0278"/>
    <w:rsid w:val="00BF0364"/>
    <w:rsid w:val="00BF05B0"/>
    <w:rsid w:val="00BF05BC"/>
    <w:rsid w:val="00BF07AB"/>
    <w:rsid w:val="00BF088C"/>
    <w:rsid w:val="00BF08CC"/>
    <w:rsid w:val="00BF1383"/>
    <w:rsid w:val="00BF1A9E"/>
    <w:rsid w:val="00BF1E0B"/>
    <w:rsid w:val="00BF1FF0"/>
    <w:rsid w:val="00BF204D"/>
    <w:rsid w:val="00BF234C"/>
    <w:rsid w:val="00BF23CD"/>
    <w:rsid w:val="00BF2517"/>
    <w:rsid w:val="00BF269C"/>
    <w:rsid w:val="00BF28A6"/>
    <w:rsid w:val="00BF28B0"/>
    <w:rsid w:val="00BF28F8"/>
    <w:rsid w:val="00BF2939"/>
    <w:rsid w:val="00BF2B37"/>
    <w:rsid w:val="00BF2CA0"/>
    <w:rsid w:val="00BF2F2D"/>
    <w:rsid w:val="00BF30C0"/>
    <w:rsid w:val="00BF3243"/>
    <w:rsid w:val="00BF38A8"/>
    <w:rsid w:val="00BF3926"/>
    <w:rsid w:val="00BF39EF"/>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83"/>
    <w:rsid w:val="00BF6193"/>
    <w:rsid w:val="00BF630D"/>
    <w:rsid w:val="00BF651F"/>
    <w:rsid w:val="00BF665D"/>
    <w:rsid w:val="00BF6BFF"/>
    <w:rsid w:val="00BF6FBA"/>
    <w:rsid w:val="00BF72FB"/>
    <w:rsid w:val="00BF7337"/>
    <w:rsid w:val="00BF75E8"/>
    <w:rsid w:val="00BF77EA"/>
    <w:rsid w:val="00BF79E1"/>
    <w:rsid w:val="00BF7A35"/>
    <w:rsid w:val="00BF7AC0"/>
    <w:rsid w:val="00BF7E53"/>
    <w:rsid w:val="00C000DA"/>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A7"/>
    <w:rsid w:val="00C02A8E"/>
    <w:rsid w:val="00C02C55"/>
    <w:rsid w:val="00C03137"/>
    <w:rsid w:val="00C03397"/>
    <w:rsid w:val="00C036F7"/>
    <w:rsid w:val="00C0377F"/>
    <w:rsid w:val="00C0379E"/>
    <w:rsid w:val="00C037F6"/>
    <w:rsid w:val="00C039EC"/>
    <w:rsid w:val="00C03D5B"/>
    <w:rsid w:val="00C03D61"/>
    <w:rsid w:val="00C03DF7"/>
    <w:rsid w:val="00C03E4E"/>
    <w:rsid w:val="00C042B2"/>
    <w:rsid w:val="00C043C7"/>
    <w:rsid w:val="00C0446A"/>
    <w:rsid w:val="00C0449F"/>
    <w:rsid w:val="00C047BC"/>
    <w:rsid w:val="00C04F7A"/>
    <w:rsid w:val="00C04FA0"/>
    <w:rsid w:val="00C052A9"/>
    <w:rsid w:val="00C0599A"/>
    <w:rsid w:val="00C05ADD"/>
    <w:rsid w:val="00C05DE9"/>
    <w:rsid w:val="00C05E8E"/>
    <w:rsid w:val="00C0603F"/>
    <w:rsid w:val="00C0651C"/>
    <w:rsid w:val="00C06659"/>
    <w:rsid w:val="00C067C2"/>
    <w:rsid w:val="00C06AC9"/>
    <w:rsid w:val="00C06CDD"/>
    <w:rsid w:val="00C06EB1"/>
    <w:rsid w:val="00C06EDF"/>
    <w:rsid w:val="00C07767"/>
    <w:rsid w:val="00C077AD"/>
    <w:rsid w:val="00C07900"/>
    <w:rsid w:val="00C07A9A"/>
    <w:rsid w:val="00C07CED"/>
    <w:rsid w:val="00C07D58"/>
    <w:rsid w:val="00C101B7"/>
    <w:rsid w:val="00C1045A"/>
    <w:rsid w:val="00C104A6"/>
    <w:rsid w:val="00C10888"/>
    <w:rsid w:val="00C108D2"/>
    <w:rsid w:val="00C10B34"/>
    <w:rsid w:val="00C10D7E"/>
    <w:rsid w:val="00C10EB7"/>
    <w:rsid w:val="00C10F40"/>
    <w:rsid w:val="00C1160B"/>
    <w:rsid w:val="00C1162B"/>
    <w:rsid w:val="00C118DB"/>
    <w:rsid w:val="00C119FE"/>
    <w:rsid w:val="00C11DA5"/>
    <w:rsid w:val="00C11F68"/>
    <w:rsid w:val="00C12254"/>
    <w:rsid w:val="00C122AC"/>
    <w:rsid w:val="00C12610"/>
    <w:rsid w:val="00C1264B"/>
    <w:rsid w:val="00C12664"/>
    <w:rsid w:val="00C126A8"/>
    <w:rsid w:val="00C127A4"/>
    <w:rsid w:val="00C12B3B"/>
    <w:rsid w:val="00C12BC4"/>
    <w:rsid w:val="00C12D66"/>
    <w:rsid w:val="00C130F4"/>
    <w:rsid w:val="00C135D3"/>
    <w:rsid w:val="00C138DC"/>
    <w:rsid w:val="00C13945"/>
    <w:rsid w:val="00C13BCC"/>
    <w:rsid w:val="00C13C4F"/>
    <w:rsid w:val="00C13DAF"/>
    <w:rsid w:val="00C13EAA"/>
    <w:rsid w:val="00C1432F"/>
    <w:rsid w:val="00C14380"/>
    <w:rsid w:val="00C14545"/>
    <w:rsid w:val="00C1459F"/>
    <w:rsid w:val="00C14817"/>
    <w:rsid w:val="00C15031"/>
    <w:rsid w:val="00C151CD"/>
    <w:rsid w:val="00C15286"/>
    <w:rsid w:val="00C15A72"/>
    <w:rsid w:val="00C15B5A"/>
    <w:rsid w:val="00C15FFF"/>
    <w:rsid w:val="00C16340"/>
    <w:rsid w:val="00C16369"/>
    <w:rsid w:val="00C165CA"/>
    <w:rsid w:val="00C16657"/>
    <w:rsid w:val="00C16975"/>
    <w:rsid w:val="00C1708A"/>
    <w:rsid w:val="00C17155"/>
    <w:rsid w:val="00C17208"/>
    <w:rsid w:val="00C1778B"/>
    <w:rsid w:val="00C17B31"/>
    <w:rsid w:val="00C20423"/>
    <w:rsid w:val="00C20678"/>
    <w:rsid w:val="00C2093A"/>
    <w:rsid w:val="00C20F6D"/>
    <w:rsid w:val="00C210BB"/>
    <w:rsid w:val="00C211E8"/>
    <w:rsid w:val="00C212D9"/>
    <w:rsid w:val="00C214C8"/>
    <w:rsid w:val="00C2158A"/>
    <w:rsid w:val="00C2176F"/>
    <w:rsid w:val="00C21B32"/>
    <w:rsid w:val="00C21BCF"/>
    <w:rsid w:val="00C21CF6"/>
    <w:rsid w:val="00C21D02"/>
    <w:rsid w:val="00C22060"/>
    <w:rsid w:val="00C22178"/>
    <w:rsid w:val="00C2218E"/>
    <w:rsid w:val="00C2269E"/>
    <w:rsid w:val="00C22DF3"/>
    <w:rsid w:val="00C22E2F"/>
    <w:rsid w:val="00C22F8A"/>
    <w:rsid w:val="00C2311E"/>
    <w:rsid w:val="00C23130"/>
    <w:rsid w:val="00C236BC"/>
    <w:rsid w:val="00C2372C"/>
    <w:rsid w:val="00C23876"/>
    <w:rsid w:val="00C23923"/>
    <w:rsid w:val="00C23AA6"/>
    <w:rsid w:val="00C23CFC"/>
    <w:rsid w:val="00C23D19"/>
    <w:rsid w:val="00C23D55"/>
    <w:rsid w:val="00C23DE2"/>
    <w:rsid w:val="00C23F9C"/>
    <w:rsid w:val="00C240CD"/>
    <w:rsid w:val="00C240D0"/>
    <w:rsid w:val="00C24205"/>
    <w:rsid w:val="00C242CF"/>
    <w:rsid w:val="00C24477"/>
    <w:rsid w:val="00C247B0"/>
    <w:rsid w:val="00C24A4F"/>
    <w:rsid w:val="00C24E99"/>
    <w:rsid w:val="00C2517A"/>
    <w:rsid w:val="00C251EA"/>
    <w:rsid w:val="00C252EE"/>
    <w:rsid w:val="00C2533F"/>
    <w:rsid w:val="00C2538E"/>
    <w:rsid w:val="00C2565F"/>
    <w:rsid w:val="00C257F1"/>
    <w:rsid w:val="00C25C54"/>
    <w:rsid w:val="00C25D6E"/>
    <w:rsid w:val="00C2622C"/>
    <w:rsid w:val="00C2651A"/>
    <w:rsid w:val="00C26523"/>
    <w:rsid w:val="00C266F1"/>
    <w:rsid w:val="00C26A27"/>
    <w:rsid w:val="00C26A8C"/>
    <w:rsid w:val="00C26C9D"/>
    <w:rsid w:val="00C27215"/>
    <w:rsid w:val="00C2739E"/>
    <w:rsid w:val="00C274BE"/>
    <w:rsid w:val="00C2789E"/>
    <w:rsid w:val="00C27B85"/>
    <w:rsid w:val="00C27EFA"/>
    <w:rsid w:val="00C27FC6"/>
    <w:rsid w:val="00C30154"/>
    <w:rsid w:val="00C3044E"/>
    <w:rsid w:val="00C3048A"/>
    <w:rsid w:val="00C3097E"/>
    <w:rsid w:val="00C30BAC"/>
    <w:rsid w:val="00C30C08"/>
    <w:rsid w:val="00C30C3F"/>
    <w:rsid w:val="00C30D9A"/>
    <w:rsid w:val="00C310BA"/>
    <w:rsid w:val="00C310BB"/>
    <w:rsid w:val="00C310FB"/>
    <w:rsid w:val="00C31324"/>
    <w:rsid w:val="00C3139A"/>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EA"/>
    <w:rsid w:val="00C3373B"/>
    <w:rsid w:val="00C33AE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B9"/>
    <w:rsid w:val="00C357E0"/>
    <w:rsid w:val="00C35AE9"/>
    <w:rsid w:val="00C35AED"/>
    <w:rsid w:val="00C35B92"/>
    <w:rsid w:val="00C35F1B"/>
    <w:rsid w:val="00C360F8"/>
    <w:rsid w:val="00C36195"/>
    <w:rsid w:val="00C36200"/>
    <w:rsid w:val="00C3643B"/>
    <w:rsid w:val="00C368DF"/>
    <w:rsid w:val="00C368E2"/>
    <w:rsid w:val="00C36901"/>
    <w:rsid w:val="00C36A7E"/>
    <w:rsid w:val="00C36B92"/>
    <w:rsid w:val="00C36BC6"/>
    <w:rsid w:val="00C36C68"/>
    <w:rsid w:val="00C36F69"/>
    <w:rsid w:val="00C36FC6"/>
    <w:rsid w:val="00C37270"/>
    <w:rsid w:val="00C372C2"/>
    <w:rsid w:val="00C3744C"/>
    <w:rsid w:val="00C379F8"/>
    <w:rsid w:val="00C37C5D"/>
    <w:rsid w:val="00C37CF9"/>
    <w:rsid w:val="00C40306"/>
    <w:rsid w:val="00C40431"/>
    <w:rsid w:val="00C40598"/>
    <w:rsid w:val="00C405F4"/>
    <w:rsid w:val="00C4062F"/>
    <w:rsid w:val="00C412A7"/>
    <w:rsid w:val="00C41B1D"/>
    <w:rsid w:val="00C41B78"/>
    <w:rsid w:val="00C41DDD"/>
    <w:rsid w:val="00C41FC9"/>
    <w:rsid w:val="00C421A4"/>
    <w:rsid w:val="00C428E7"/>
    <w:rsid w:val="00C429A6"/>
    <w:rsid w:val="00C42B1F"/>
    <w:rsid w:val="00C42ED5"/>
    <w:rsid w:val="00C43198"/>
    <w:rsid w:val="00C4363A"/>
    <w:rsid w:val="00C43871"/>
    <w:rsid w:val="00C43BA4"/>
    <w:rsid w:val="00C43C59"/>
    <w:rsid w:val="00C43DB1"/>
    <w:rsid w:val="00C43EA2"/>
    <w:rsid w:val="00C43F8D"/>
    <w:rsid w:val="00C43FA6"/>
    <w:rsid w:val="00C43FE9"/>
    <w:rsid w:val="00C4418A"/>
    <w:rsid w:val="00C44699"/>
    <w:rsid w:val="00C44A26"/>
    <w:rsid w:val="00C44A6F"/>
    <w:rsid w:val="00C44ADF"/>
    <w:rsid w:val="00C44F33"/>
    <w:rsid w:val="00C45413"/>
    <w:rsid w:val="00C45472"/>
    <w:rsid w:val="00C45681"/>
    <w:rsid w:val="00C456D6"/>
    <w:rsid w:val="00C459D9"/>
    <w:rsid w:val="00C45A1A"/>
    <w:rsid w:val="00C45CB1"/>
    <w:rsid w:val="00C460F9"/>
    <w:rsid w:val="00C46102"/>
    <w:rsid w:val="00C46607"/>
    <w:rsid w:val="00C46938"/>
    <w:rsid w:val="00C46C70"/>
    <w:rsid w:val="00C46D15"/>
    <w:rsid w:val="00C4707B"/>
    <w:rsid w:val="00C47102"/>
    <w:rsid w:val="00C473F1"/>
    <w:rsid w:val="00C47532"/>
    <w:rsid w:val="00C4769D"/>
    <w:rsid w:val="00C478F0"/>
    <w:rsid w:val="00C47A9E"/>
    <w:rsid w:val="00C47AD2"/>
    <w:rsid w:val="00C47B5C"/>
    <w:rsid w:val="00C47E24"/>
    <w:rsid w:val="00C47F1B"/>
    <w:rsid w:val="00C502C4"/>
    <w:rsid w:val="00C507D4"/>
    <w:rsid w:val="00C50A53"/>
    <w:rsid w:val="00C51525"/>
    <w:rsid w:val="00C51F4E"/>
    <w:rsid w:val="00C52017"/>
    <w:rsid w:val="00C521B5"/>
    <w:rsid w:val="00C522EE"/>
    <w:rsid w:val="00C5235C"/>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E0F"/>
    <w:rsid w:val="00C55048"/>
    <w:rsid w:val="00C5578B"/>
    <w:rsid w:val="00C55AEE"/>
    <w:rsid w:val="00C55C5B"/>
    <w:rsid w:val="00C55FB5"/>
    <w:rsid w:val="00C56029"/>
    <w:rsid w:val="00C56033"/>
    <w:rsid w:val="00C562CC"/>
    <w:rsid w:val="00C56728"/>
    <w:rsid w:val="00C568A7"/>
    <w:rsid w:val="00C568E1"/>
    <w:rsid w:val="00C569DC"/>
    <w:rsid w:val="00C56F33"/>
    <w:rsid w:val="00C572BE"/>
    <w:rsid w:val="00C57395"/>
    <w:rsid w:val="00C5756B"/>
    <w:rsid w:val="00C5766E"/>
    <w:rsid w:val="00C576B9"/>
    <w:rsid w:val="00C57734"/>
    <w:rsid w:val="00C57AD2"/>
    <w:rsid w:val="00C57D6F"/>
    <w:rsid w:val="00C57E53"/>
    <w:rsid w:val="00C57F8C"/>
    <w:rsid w:val="00C60030"/>
    <w:rsid w:val="00C602D2"/>
    <w:rsid w:val="00C60328"/>
    <w:rsid w:val="00C60801"/>
    <w:rsid w:val="00C60977"/>
    <w:rsid w:val="00C60D13"/>
    <w:rsid w:val="00C60F81"/>
    <w:rsid w:val="00C60FDB"/>
    <w:rsid w:val="00C6132B"/>
    <w:rsid w:val="00C61437"/>
    <w:rsid w:val="00C61445"/>
    <w:rsid w:val="00C61468"/>
    <w:rsid w:val="00C61DA5"/>
    <w:rsid w:val="00C61E02"/>
    <w:rsid w:val="00C61E93"/>
    <w:rsid w:val="00C61E9C"/>
    <w:rsid w:val="00C62034"/>
    <w:rsid w:val="00C6214A"/>
    <w:rsid w:val="00C6265D"/>
    <w:rsid w:val="00C626F2"/>
    <w:rsid w:val="00C62774"/>
    <w:rsid w:val="00C62916"/>
    <w:rsid w:val="00C62A5C"/>
    <w:rsid w:val="00C62D1C"/>
    <w:rsid w:val="00C62F2C"/>
    <w:rsid w:val="00C630F2"/>
    <w:rsid w:val="00C63312"/>
    <w:rsid w:val="00C636D1"/>
    <w:rsid w:val="00C637A5"/>
    <w:rsid w:val="00C63CE3"/>
    <w:rsid w:val="00C63F96"/>
    <w:rsid w:val="00C640B9"/>
    <w:rsid w:val="00C6452D"/>
    <w:rsid w:val="00C6474C"/>
    <w:rsid w:val="00C64961"/>
    <w:rsid w:val="00C64A63"/>
    <w:rsid w:val="00C64CA2"/>
    <w:rsid w:val="00C64D84"/>
    <w:rsid w:val="00C64F15"/>
    <w:rsid w:val="00C64F36"/>
    <w:rsid w:val="00C64F43"/>
    <w:rsid w:val="00C65450"/>
    <w:rsid w:val="00C65703"/>
    <w:rsid w:val="00C65753"/>
    <w:rsid w:val="00C65EA2"/>
    <w:rsid w:val="00C65F98"/>
    <w:rsid w:val="00C6647C"/>
    <w:rsid w:val="00C66764"/>
    <w:rsid w:val="00C66EEC"/>
    <w:rsid w:val="00C671E4"/>
    <w:rsid w:val="00C6726B"/>
    <w:rsid w:val="00C6738D"/>
    <w:rsid w:val="00C6765B"/>
    <w:rsid w:val="00C677AE"/>
    <w:rsid w:val="00C679F3"/>
    <w:rsid w:val="00C67E10"/>
    <w:rsid w:val="00C700EF"/>
    <w:rsid w:val="00C70219"/>
    <w:rsid w:val="00C70503"/>
    <w:rsid w:val="00C70518"/>
    <w:rsid w:val="00C70662"/>
    <w:rsid w:val="00C706E6"/>
    <w:rsid w:val="00C70866"/>
    <w:rsid w:val="00C70AE0"/>
    <w:rsid w:val="00C70BD7"/>
    <w:rsid w:val="00C7122B"/>
    <w:rsid w:val="00C713D4"/>
    <w:rsid w:val="00C71688"/>
    <w:rsid w:val="00C719EA"/>
    <w:rsid w:val="00C71B78"/>
    <w:rsid w:val="00C71DA1"/>
    <w:rsid w:val="00C71FA3"/>
    <w:rsid w:val="00C721B2"/>
    <w:rsid w:val="00C7231A"/>
    <w:rsid w:val="00C72457"/>
    <w:rsid w:val="00C7258F"/>
    <w:rsid w:val="00C728D6"/>
    <w:rsid w:val="00C729E4"/>
    <w:rsid w:val="00C72C7F"/>
    <w:rsid w:val="00C7317C"/>
    <w:rsid w:val="00C731A5"/>
    <w:rsid w:val="00C734B4"/>
    <w:rsid w:val="00C737B0"/>
    <w:rsid w:val="00C73901"/>
    <w:rsid w:val="00C73C99"/>
    <w:rsid w:val="00C73CC6"/>
    <w:rsid w:val="00C74106"/>
    <w:rsid w:val="00C74127"/>
    <w:rsid w:val="00C741D8"/>
    <w:rsid w:val="00C744CC"/>
    <w:rsid w:val="00C74709"/>
    <w:rsid w:val="00C74BA4"/>
    <w:rsid w:val="00C74DAB"/>
    <w:rsid w:val="00C74DC0"/>
    <w:rsid w:val="00C74F2A"/>
    <w:rsid w:val="00C751DC"/>
    <w:rsid w:val="00C756CC"/>
    <w:rsid w:val="00C7578A"/>
    <w:rsid w:val="00C7591E"/>
    <w:rsid w:val="00C75A53"/>
    <w:rsid w:val="00C75FAC"/>
    <w:rsid w:val="00C760ED"/>
    <w:rsid w:val="00C764B6"/>
    <w:rsid w:val="00C76585"/>
    <w:rsid w:val="00C76C3B"/>
    <w:rsid w:val="00C76D5D"/>
    <w:rsid w:val="00C77411"/>
    <w:rsid w:val="00C77495"/>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5084"/>
    <w:rsid w:val="00C8519C"/>
    <w:rsid w:val="00C854A5"/>
    <w:rsid w:val="00C856F4"/>
    <w:rsid w:val="00C8573F"/>
    <w:rsid w:val="00C85873"/>
    <w:rsid w:val="00C85C5C"/>
    <w:rsid w:val="00C85D0D"/>
    <w:rsid w:val="00C85DE5"/>
    <w:rsid w:val="00C8602B"/>
    <w:rsid w:val="00C86448"/>
    <w:rsid w:val="00C86872"/>
    <w:rsid w:val="00C86CC7"/>
    <w:rsid w:val="00C874FD"/>
    <w:rsid w:val="00C87674"/>
    <w:rsid w:val="00C87D9D"/>
    <w:rsid w:val="00C901DE"/>
    <w:rsid w:val="00C90560"/>
    <w:rsid w:val="00C906DB"/>
    <w:rsid w:val="00C9075C"/>
    <w:rsid w:val="00C90985"/>
    <w:rsid w:val="00C90A56"/>
    <w:rsid w:val="00C90DC7"/>
    <w:rsid w:val="00C91408"/>
    <w:rsid w:val="00C91543"/>
    <w:rsid w:val="00C91545"/>
    <w:rsid w:val="00C915D0"/>
    <w:rsid w:val="00C918C6"/>
    <w:rsid w:val="00C91B92"/>
    <w:rsid w:val="00C91F9E"/>
    <w:rsid w:val="00C920AA"/>
    <w:rsid w:val="00C921AA"/>
    <w:rsid w:val="00C92407"/>
    <w:rsid w:val="00C924C1"/>
    <w:rsid w:val="00C928BA"/>
    <w:rsid w:val="00C92D70"/>
    <w:rsid w:val="00C92D8D"/>
    <w:rsid w:val="00C92EF2"/>
    <w:rsid w:val="00C92F58"/>
    <w:rsid w:val="00C936F1"/>
    <w:rsid w:val="00C93AB5"/>
    <w:rsid w:val="00C93CC6"/>
    <w:rsid w:val="00C93E44"/>
    <w:rsid w:val="00C93FFF"/>
    <w:rsid w:val="00C94014"/>
    <w:rsid w:val="00C94040"/>
    <w:rsid w:val="00C9421C"/>
    <w:rsid w:val="00C9429F"/>
    <w:rsid w:val="00C94671"/>
    <w:rsid w:val="00C94699"/>
    <w:rsid w:val="00C9488A"/>
    <w:rsid w:val="00C948E4"/>
    <w:rsid w:val="00C94BC1"/>
    <w:rsid w:val="00C94DE7"/>
    <w:rsid w:val="00C951D9"/>
    <w:rsid w:val="00C95254"/>
    <w:rsid w:val="00C95591"/>
    <w:rsid w:val="00C9569B"/>
    <w:rsid w:val="00C957AC"/>
    <w:rsid w:val="00C9582B"/>
    <w:rsid w:val="00C95AC0"/>
    <w:rsid w:val="00C95BA6"/>
    <w:rsid w:val="00C95DA8"/>
    <w:rsid w:val="00C9637D"/>
    <w:rsid w:val="00C963BE"/>
    <w:rsid w:val="00C965FA"/>
    <w:rsid w:val="00C96A76"/>
    <w:rsid w:val="00C96FC2"/>
    <w:rsid w:val="00C97231"/>
    <w:rsid w:val="00C9759F"/>
    <w:rsid w:val="00C97897"/>
    <w:rsid w:val="00C97949"/>
    <w:rsid w:val="00C97B47"/>
    <w:rsid w:val="00CA0310"/>
    <w:rsid w:val="00CA0892"/>
    <w:rsid w:val="00CA08C0"/>
    <w:rsid w:val="00CA0A5E"/>
    <w:rsid w:val="00CA0A9D"/>
    <w:rsid w:val="00CA0B74"/>
    <w:rsid w:val="00CA0F99"/>
    <w:rsid w:val="00CA107B"/>
    <w:rsid w:val="00CA130A"/>
    <w:rsid w:val="00CA189A"/>
    <w:rsid w:val="00CA192B"/>
    <w:rsid w:val="00CA1B63"/>
    <w:rsid w:val="00CA1BB3"/>
    <w:rsid w:val="00CA21B3"/>
    <w:rsid w:val="00CA2764"/>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88"/>
    <w:rsid w:val="00CA4294"/>
    <w:rsid w:val="00CA44D4"/>
    <w:rsid w:val="00CA47AB"/>
    <w:rsid w:val="00CA47B5"/>
    <w:rsid w:val="00CA4826"/>
    <w:rsid w:val="00CA492E"/>
    <w:rsid w:val="00CA4BAD"/>
    <w:rsid w:val="00CA4D4B"/>
    <w:rsid w:val="00CA4DA7"/>
    <w:rsid w:val="00CA4F12"/>
    <w:rsid w:val="00CA50EC"/>
    <w:rsid w:val="00CA5239"/>
    <w:rsid w:val="00CA5254"/>
    <w:rsid w:val="00CA5805"/>
    <w:rsid w:val="00CA5949"/>
    <w:rsid w:val="00CA5A87"/>
    <w:rsid w:val="00CA5C6D"/>
    <w:rsid w:val="00CA5D80"/>
    <w:rsid w:val="00CA5E7E"/>
    <w:rsid w:val="00CA6047"/>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C69"/>
    <w:rsid w:val="00CB040C"/>
    <w:rsid w:val="00CB0A66"/>
    <w:rsid w:val="00CB1445"/>
    <w:rsid w:val="00CB1621"/>
    <w:rsid w:val="00CB16F6"/>
    <w:rsid w:val="00CB180E"/>
    <w:rsid w:val="00CB1CF0"/>
    <w:rsid w:val="00CB214E"/>
    <w:rsid w:val="00CB215F"/>
    <w:rsid w:val="00CB21B3"/>
    <w:rsid w:val="00CB23B4"/>
    <w:rsid w:val="00CB26CD"/>
    <w:rsid w:val="00CB3119"/>
    <w:rsid w:val="00CB31D8"/>
    <w:rsid w:val="00CB323F"/>
    <w:rsid w:val="00CB405C"/>
    <w:rsid w:val="00CB41EF"/>
    <w:rsid w:val="00CB47C2"/>
    <w:rsid w:val="00CB481B"/>
    <w:rsid w:val="00CB495C"/>
    <w:rsid w:val="00CB49B0"/>
    <w:rsid w:val="00CB4A03"/>
    <w:rsid w:val="00CB4A16"/>
    <w:rsid w:val="00CB4A64"/>
    <w:rsid w:val="00CB4BE4"/>
    <w:rsid w:val="00CB4CE4"/>
    <w:rsid w:val="00CB4D24"/>
    <w:rsid w:val="00CB4D2A"/>
    <w:rsid w:val="00CB4F1B"/>
    <w:rsid w:val="00CB553B"/>
    <w:rsid w:val="00CB5687"/>
    <w:rsid w:val="00CB59B7"/>
    <w:rsid w:val="00CB5CD3"/>
    <w:rsid w:val="00CB630A"/>
    <w:rsid w:val="00CB64A0"/>
    <w:rsid w:val="00CB64F0"/>
    <w:rsid w:val="00CB65F3"/>
    <w:rsid w:val="00CB6CF3"/>
    <w:rsid w:val="00CB6D78"/>
    <w:rsid w:val="00CB722A"/>
    <w:rsid w:val="00CB756D"/>
    <w:rsid w:val="00CC0097"/>
    <w:rsid w:val="00CC0214"/>
    <w:rsid w:val="00CC0451"/>
    <w:rsid w:val="00CC0807"/>
    <w:rsid w:val="00CC084B"/>
    <w:rsid w:val="00CC0930"/>
    <w:rsid w:val="00CC098C"/>
    <w:rsid w:val="00CC0C38"/>
    <w:rsid w:val="00CC0FCF"/>
    <w:rsid w:val="00CC1082"/>
    <w:rsid w:val="00CC1158"/>
    <w:rsid w:val="00CC12D2"/>
    <w:rsid w:val="00CC132C"/>
    <w:rsid w:val="00CC138E"/>
    <w:rsid w:val="00CC14D2"/>
    <w:rsid w:val="00CC1616"/>
    <w:rsid w:val="00CC17B3"/>
    <w:rsid w:val="00CC185D"/>
    <w:rsid w:val="00CC1AA1"/>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6C0"/>
    <w:rsid w:val="00CC76FE"/>
    <w:rsid w:val="00CC7931"/>
    <w:rsid w:val="00CC7A16"/>
    <w:rsid w:val="00CC7AE6"/>
    <w:rsid w:val="00CD059E"/>
    <w:rsid w:val="00CD0797"/>
    <w:rsid w:val="00CD07A5"/>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EF5"/>
    <w:rsid w:val="00CD2AC8"/>
    <w:rsid w:val="00CD2D49"/>
    <w:rsid w:val="00CD2D81"/>
    <w:rsid w:val="00CD2F1F"/>
    <w:rsid w:val="00CD3282"/>
    <w:rsid w:val="00CD36D1"/>
    <w:rsid w:val="00CD371D"/>
    <w:rsid w:val="00CD393A"/>
    <w:rsid w:val="00CD3958"/>
    <w:rsid w:val="00CD4463"/>
    <w:rsid w:val="00CD45DD"/>
    <w:rsid w:val="00CD498C"/>
    <w:rsid w:val="00CD4B84"/>
    <w:rsid w:val="00CD4C72"/>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52"/>
    <w:rsid w:val="00CD6F02"/>
    <w:rsid w:val="00CD734B"/>
    <w:rsid w:val="00CD74C3"/>
    <w:rsid w:val="00CD74CB"/>
    <w:rsid w:val="00CD7B1B"/>
    <w:rsid w:val="00CD7CA1"/>
    <w:rsid w:val="00CD7EC8"/>
    <w:rsid w:val="00CD7F23"/>
    <w:rsid w:val="00CE05F8"/>
    <w:rsid w:val="00CE07B1"/>
    <w:rsid w:val="00CE07D5"/>
    <w:rsid w:val="00CE0A78"/>
    <w:rsid w:val="00CE0ADC"/>
    <w:rsid w:val="00CE0D76"/>
    <w:rsid w:val="00CE104A"/>
    <w:rsid w:val="00CE1161"/>
    <w:rsid w:val="00CE12A9"/>
    <w:rsid w:val="00CE150B"/>
    <w:rsid w:val="00CE1A1E"/>
    <w:rsid w:val="00CE1AD9"/>
    <w:rsid w:val="00CE2066"/>
    <w:rsid w:val="00CE227B"/>
    <w:rsid w:val="00CE2494"/>
    <w:rsid w:val="00CE2684"/>
    <w:rsid w:val="00CE27C1"/>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C79"/>
    <w:rsid w:val="00CE5D08"/>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ED"/>
    <w:rsid w:val="00CF09CD"/>
    <w:rsid w:val="00CF0AB3"/>
    <w:rsid w:val="00CF13CA"/>
    <w:rsid w:val="00CF13E3"/>
    <w:rsid w:val="00CF167B"/>
    <w:rsid w:val="00CF184E"/>
    <w:rsid w:val="00CF1A2B"/>
    <w:rsid w:val="00CF1A3F"/>
    <w:rsid w:val="00CF1FA0"/>
    <w:rsid w:val="00CF1FB6"/>
    <w:rsid w:val="00CF2364"/>
    <w:rsid w:val="00CF2373"/>
    <w:rsid w:val="00CF2400"/>
    <w:rsid w:val="00CF27F8"/>
    <w:rsid w:val="00CF2B4F"/>
    <w:rsid w:val="00CF2DC5"/>
    <w:rsid w:val="00CF3373"/>
    <w:rsid w:val="00CF34AB"/>
    <w:rsid w:val="00CF3505"/>
    <w:rsid w:val="00CF3698"/>
    <w:rsid w:val="00CF3707"/>
    <w:rsid w:val="00CF3880"/>
    <w:rsid w:val="00CF3A0A"/>
    <w:rsid w:val="00CF3A51"/>
    <w:rsid w:val="00CF3B3D"/>
    <w:rsid w:val="00CF3EBF"/>
    <w:rsid w:val="00CF42E8"/>
    <w:rsid w:val="00CF44AF"/>
    <w:rsid w:val="00CF45AD"/>
    <w:rsid w:val="00CF4635"/>
    <w:rsid w:val="00CF4AE6"/>
    <w:rsid w:val="00CF4D31"/>
    <w:rsid w:val="00CF4E5F"/>
    <w:rsid w:val="00CF5032"/>
    <w:rsid w:val="00CF541C"/>
    <w:rsid w:val="00CF5688"/>
    <w:rsid w:val="00CF5744"/>
    <w:rsid w:val="00CF58EF"/>
    <w:rsid w:val="00CF5C8F"/>
    <w:rsid w:val="00CF61B0"/>
    <w:rsid w:val="00CF6616"/>
    <w:rsid w:val="00CF661A"/>
    <w:rsid w:val="00CF68CB"/>
    <w:rsid w:val="00CF69AA"/>
    <w:rsid w:val="00CF726B"/>
    <w:rsid w:val="00CF7BF3"/>
    <w:rsid w:val="00D00033"/>
    <w:rsid w:val="00D000EC"/>
    <w:rsid w:val="00D001CA"/>
    <w:rsid w:val="00D00502"/>
    <w:rsid w:val="00D00794"/>
    <w:rsid w:val="00D00B56"/>
    <w:rsid w:val="00D00BDF"/>
    <w:rsid w:val="00D00F38"/>
    <w:rsid w:val="00D011BA"/>
    <w:rsid w:val="00D01B1D"/>
    <w:rsid w:val="00D01C61"/>
    <w:rsid w:val="00D01E6D"/>
    <w:rsid w:val="00D020B5"/>
    <w:rsid w:val="00D0211E"/>
    <w:rsid w:val="00D02205"/>
    <w:rsid w:val="00D02377"/>
    <w:rsid w:val="00D024D9"/>
    <w:rsid w:val="00D02901"/>
    <w:rsid w:val="00D02A99"/>
    <w:rsid w:val="00D02B8E"/>
    <w:rsid w:val="00D02CC6"/>
    <w:rsid w:val="00D02F03"/>
    <w:rsid w:val="00D0304C"/>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B4"/>
    <w:rsid w:val="00D056D0"/>
    <w:rsid w:val="00D05712"/>
    <w:rsid w:val="00D05810"/>
    <w:rsid w:val="00D05883"/>
    <w:rsid w:val="00D05AA6"/>
    <w:rsid w:val="00D05B44"/>
    <w:rsid w:val="00D05ED1"/>
    <w:rsid w:val="00D05F81"/>
    <w:rsid w:val="00D062CC"/>
    <w:rsid w:val="00D0633B"/>
    <w:rsid w:val="00D063B7"/>
    <w:rsid w:val="00D0650F"/>
    <w:rsid w:val="00D06582"/>
    <w:rsid w:val="00D06632"/>
    <w:rsid w:val="00D06B9D"/>
    <w:rsid w:val="00D06CAE"/>
    <w:rsid w:val="00D06EFF"/>
    <w:rsid w:val="00D0723A"/>
    <w:rsid w:val="00D0732A"/>
    <w:rsid w:val="00D0739C"/>
    <w:rsid w:val="00D07A3A"/>
    <w:rsid w:val="00D07AB9"/>
    <w:rsid w:val="00D07B88"/>
    <w:rsid w:val="00D100CA"/>
    <w:rsid w:val="00D102B4"/>
    <w:rsid w:val="00D105BF"/>
    <w:rsid w:val="00D105CF"/>
    <w:rsid w:val="00D10634"/>
    <w:rsid w:val="00D10739"/>
    <w:rsid w:val="00D1099E"/>
    <w:rsid w:val="00D10C6F"/>
    <w:rsid w:val="00D10F49"/>
    <w:rsid w:val="00D1113C"/>
    <w:rsid w:val="00D112F7"/>
    <w:rsid w:val="00D11584"/>
    <w:rsid w:val="00D11668"/>
    <w:rsid w:val="00D1178B"/>
    <w:rsid w:val="00D11836"/>
    <w:rsid w:val="00D1183B"/>
    <w:rsid w:val="00D11B2B"/>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5C"/>
    <w:rsid w:val="00D1441C"/>
    <w:rsid w:val="00D14560"/>
    <w:rsid w:val="00D145C6"/>
    <w:rsid w:val="00D146AE"/>
    <w:rsid w:val="00D1481A"/>
    <w:rsid w:val="00D14BC0"/>
    <w:rsid w:val="00D14EF5"/>
    <w:rsid w:val="00D14FE9"/>
    <w:rsid w:val="00D15606"/>
    <w:rsid w:val="00D15738"/>
    <w:rsid w:val="00D15C7D"/>
    <w:rsid w:val="00D16344"/>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DC"/>
    <w:rsid w:val="00D207AA"/>
    <w:rsid w:val="00D207DB"/>
    <w:rsid w:val="00D20823"/>
    <w:rsid w:val="00D208B0"/>
    <w:rsid w:val="00D208FC"/>
    <w:rsid w:val="00D20921"/>
    <w:rsid w:val="00D20926"/>
    <w:rsid w:val="00D21104"/>
    <w:rsid w:val="00D21239"/>
    <w:rsid w:val="00D2162E"/>
    <w:rsid w:val="00D217B8"/>
    <w:rsid w:val="00D217D3"/>
    <w:rsid w:val="00D21F1F"/>
    <w:rsid w:val="00D220E0"/>
    <w:rsid w:val="00D224C6"/>
    <w:rsid w:val="00D225AF"/>
    <w:rsid w:val="00D22958"/>
    <w:rsid w:val="00D22B28"/>
    <w:rsid w:val="00D22BAD"/>
    <w:rsid w:val="00D22F53"/>
    <w:rsid w:val="00D2301D"/>
    <w:rsid w:val="00D23148"/>
    <w:rsid w:val="00D23698"/>
    <w:rsid w:val="00D236C0"/>
    <w:rsid w:val="00D23749"/>
    <w:rsid w:val="00D2383A"/>
    <w:rsid w:val="00D238E3"/>
    <w:rsid w:val="00D238E7"/>
    <w:rsid w:val="00D23A56"/>
    <w:rsid w:val="00D23B93"/>
    <w:rsid w:val="00D23FA4"/>
    <w:rsid w:val="00D2423A"/>
    <w:rsid w:val="00D24447"/>
    <w:rsid w:val="00D246A2"/>
    <w:rsid w:val="00D249F8"/>
    <w:rsid w:val="00D25040"/>
    <w:rsid w:val="00D2525B"/>
    <w:rsid w:val="00D2537C"/>
    <w:rsid w:val="00D25461"/>
    <w:rsid w:val="00D25495"/>
    <w:rsid w:val="00D25782"/>
    <w:rsid w:val="00D25A9E"/>
    <w:rsid w:val="00D25C48"/>
    <w:rsid w:val="00D25FA2"/>
    <w:rsid w:val="00D26126"/>
    <w:rsid w:val="00D2659F"/>
    <w:rsid w:val="00D26783"/>
    <w:rsid w:val="00D26A18"/>
    <w:rsid w:val="00D26AC9"/>
    <w:rsid w:val="00D26C67"/>
    <w:rsid w:val="00D26D40"/>
    <w:rsid w:val="00D26E72"/>
    <w:rsid w:val="00D2718B"/>
    <w:rsid w:val="00D2743D"/>
    <w:rsid w:val="00D27662"/>
    <w:rsid w:val="00D278A2"/>
    <w:rsid w:val="00D27B88"/>
    <w:rsid w:val="00D30504"/>
    <w:rsid w:val="00D305F1"/>
    <w:rsid w:val="00D30A38"/>
    <w:rsid w:val="00D30A7B"/>
    <w:rsid w:val="00D30D2A"/>
    <w:rsid w:val="00D30EC4"/>
    <w:rsid w:val="00D3159F"/>
    <w:rsid w:val="00D31BF9"/>
    <w:rsid w:val="00D31D68"/>
    <w:rsid w:val="00D322DA"/>
    <w:rsid w:val="00D3249B"/>
    <w:rsid w:val="00D3282B"/>
    <w:rsid w:val="00D32960"/>
    <w:rsid w:val="00D32C9E"/>
    <w:rsid w:val="00D32D62"/>
    <w:rsid w:val="00D32DAF"/>
    <w:rsid w:val="00D3300A"/>
    <w:rsid w:val="00D33282"/>
    <w:rsid w:val="00D332E2"/>
    <w:rsid w:val="00D3331F"/>
    <w:rsid w:val="00D333FB"/>
    <w:rsid w:val="00D336F9"/>
    <w:rsid w:val="00D33938"/>
    <w:rsid w:val="00D3393E"/>
    <w:rsid w:val="00D33C5F"/>
    <w:rsid w:val="00D33EA3"/>
    <w:rsid w:val="00D3400A"/>
    <w:rsid w:val="00D34254"/>
    <w:rsid w:val="00D343B0"/>
    <w:rsid w:val="00D3458D"/>
    <w:rsid w:val="00D3483C"/>
    <w:rsid w:val="00D34993"/>
    <w:rsid w:val="00D349E0"/>
    <w:rsid w:val="00D34AB7"/>
    <w:rsid w:val="00D34CCF"/>
    <w:rsid w:val="00D34D10"/>
    <w:rsid w:val="00D34E31"/>
    <w:rsid w:val="00D352A7"/>
    <w:rsid w:val="00D353C5"/>
    <w:rsid w:val="00D356D5"/>
    <w:rsid w:val="00D357CE"/>
    <w:rsid w:val="00D357EE"/>
    <w:rsid w:val="00D35A9B"/>
    <w:rsid w:val="00D35B8F"/>
    <w:rsid w:val="00D35DB0"/>
    <w:rsid w:val="00D36047"/>
    <w:rsid w:val="00D36288"/>
    <w:rsid w:val="00D368CF"/>
    <w:rsid w:val="00D369CA"/>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97F"/>
    <w:rsid w:val="00D42D98"/>
    <w:rsid w:val="00D42FB1"/>
    <w:rsid w:val="00D432C7"/>
    <w:rsid w:val="00D43634"/>
    <w:rsid w:val="00D43848"/>
    <w:rsid w:val="00D43E43"/>
    <w:rsid w:val="00D4408C"/>
    <w:rsid w:val="00D440F9"/>
    <w:rsid w:val="00D442F8"/>
    <w:rsid w:val="00D4442B"/>
    <w:rsid w:val="00D44604"/>
    <w:rsid w:val="00D448EC"/>
    <w:rsid w:val="00D448EF"/>
    <w:rsid w:val="00D44C47"/>
    <w:rsid w:val="00D44D13"/>
    <w:rsid w:val="00D44E95"/>
    <w:rsid w:val="00D44EC5"/>
    <w:rsid w:val="00D45593"/>
    <w:rsid w:val="00D4577B"/>
    <w:rsid w:val="00D45F1C"/>
    <w:rsid w:val="00D45F32"/>
    <w:rsid w:val="00D46166"/>
    <w:rsid w:val="00D461E4"/>
    <w:rsid w:val="00D46341"/>
    <w:rsid w:val="00D4640F"/>
    <w:rsid w:val="00D4681C"/>
    <w:rsid w:val="00D468DF"/>
    <w:rsid w:val="00D46B4F"/>
    <w:rsid w:val="00D4708B"/>
    <w:rsid w:val="00D47296"/>
    <w:rsid w:val="00D472DB"/>
    <w:rsid w:val="00D474AC"/>
    <w:rsid w:val="00D47759"/>
    <w:rsid w:val="00D478AF"/>
    <w:rsid w:val="00D47C94"/>
    <w:rsid w:val="00D5027C"/>
    <w:rsid w:val="00D504C0"/>
    <w:rsid w:val="00D50804"/>
    <w:rsid w:val="00D50913"/>
    <w:rsid w:val="00D50A2C"/>
    <w:rsid w:val="00D50A96"/>
    <w:rsid w:val="00D50AA5"/>
    <w:rsid w:val="00D50B94"/>
    <w:rsid w:val="00D50DD3"/>
    <w:rsid w:val="00D50EEE"/>
    <w:rsid w:val="00D51261"/>
    <w:rsid w:val="00D512F7"/>
    <w:rsid w:val="00D51395"/>
    <w:rsid w:val="00D51DAC"/>
    <w:rsid w:val="00D520D5"/>
    <w:rsid w:val="00D5235B"/>
    <w:rsid w:val="00D52436"/>
    <w:rsid w:val="00D525E9"/>
    <w:rsid w:val="00D527BE"/>
    <w:rsid w:val="00D529D7"/>
    <w:rsid w:val="00D52A44"/>
    <w:rsid w:val="00D533F3"/>
    <w:rsid w:val="00D53442"/>
    <w:rsid w:val="00D53918"/>
    <w:rsid w:val="00D53ABB"/>
    <w:rsid w:val="00D53E25"/>
    <w:rsid w:val="00D53E6C"/>
    <w:rsid w:val="00D54159"/>
    <w:rsid w:val="00D54340"/>
    <w:rsid w:val="00D54479"/>
    <w:rsid w:val="00D54B53"/>
    <w:rsid w:val="00D550AA"/>
    <w:rsid w:val="00D55133"/>
    <w:rsid w:val="00D551E8"/>
    <w:rsid w:val="00D557A3"/>
    <w:rsid w:val="00D55BB5"/>
    <w:rsid w:val="00D55FC9"/>
    <w:rsid w:val="00D564E5"/>
    <w:rsid w:val="00D56909"/>
    <w:rsid w:val="00D56A73"/>
    <w:rsid w:val="00D56EEA"/>
    <w:rsid w:val="00D571B7"/>
    <w:rsid w:val="00D579C0"/>
    <w:rsid w:val="00D57A24"/>
    <w:rsid w:val="00D57B20"/>
    <w:rsid w:val="00D57DCD"/>
    <w:rsid w:val="00D57F24"/>
    <w:rsid w:val="00D57F7E"/>
    <w:rsid w:val="00D57F8A"/>
    <w:rsid w:val="00D6020C"/>
    <w:rsid w:val="00D60583"/>
    <w:rsid w:val="00D6061F"/>
    <w:rsid w:val="00D60752"/>
    <w:rsid w:val="00D60862"/>
    <w:rsid w:val="00D60B3B"/>
    <w:rsid w:val="00D60BEB"/>
    <w:rsid w:val="00D60CF9"/>
    <w:rsid w:val="00D60D37"/>
    <w:rsid w:val="00D60D53"/>
    <w:rsid w:val="00D60E96"/>
    <w:rsid w:val="00D61050"/>
    <w:rsid w:val="00D6109C"/>
    <w:rsid w:val="00D610FD"/>
    <w:rsid w:val="00D61159"/>
    <w:rsid w:val="00D61376"/>
    <w:rsid w:val="00D61C24"/>
    <w:rsid w:val="00D61CA2"/>
    <w:rsid w:val="00D61EA4"/>
    <w:rsid w:val="00D61F63"/>
    <w:rsid w:val="00D62127"/>
    <w:rsid w:val="00D624F6"/>
    <w:rsid w:val="00D6283C"/>
    <w:rsid w:val="00D629BD"/>
    <w:rsid w:val="00D629E0"/>
    <w:rsid w:val="00D63273"/>
    <w:rsid w:val="00D633FF"/>
    <w:rsid w:val="00D63591"/>
    <w:rsid w:val="00D635ED"/>
    <w:rsid w:val="00D639F6"/>
    <w:rsid w:val="00D63B48"/>
    <w:rsid w:val="00D63CEE"/>
    <w:rsid w:val="00D63E55"/>
    <w:rsid w:val="00D63FDB"/>
    <w:rsid w:val="00D644B0"/>
    <w:rsid w:val="00D64646"/>
    <w:rsid w:val="00D647BC"/>
    <w:rsid w:val="00D64AF7"/>
    <w:rsid w:val="00D65068"/>
    <w:rsid w:val="00D65094"/>
    <w:rsid w:val="00D6561B"/>
    <w:rsid w:val="00D65629"/>
    <w:rsid w:val="00D65947"/>
    <w:rsid w:val="00D65C10"/>
    <w:rsid w:val="00D65CD7"/>
    <w:rsid w:val="00D66064"/>
    <w:rsid w:val="00D6609D"/>
    <w:rsid w:val="00D66410"/>
    <w:rsid w:val="00D66434"/>
    <w:rsid w:val="00D66E20"/>
    <w:rsid w:val="00D67016"/>
    <w:rsid w:val="00D67275"/>
    <w:rsid w:val="00D674F2"/>
    <w:rsid w:val="00D6751A"/>
    <w:rsid w:val="00D67650"/>
    <w:rsid w:val="00D6769D"/>
    <w:rsid w:val="00D6798D"/>
    <w:rsid w:val="00D67BBD"/>
    <w:rsid w:val="00D67DD1"/>
    <w:rsid w:val="00D7001B"/>
    <w:rsid w:val="00D70061"/>
    <w:rsid w:val="00D70244"/>
    <w:rsid w:val="00D704E0"/>
    <w:rsid w:val="00D705DF"/>
    <w:rsid w:val="00D708B5"/>
    <w:rsid w:val="00D70C13"/>
    <w:rsid w:val="00D70CF0"/>
    <w:rsid w:val="00D70FB9"/>
    <w:rsid w:val="00D7110D"/>
    <w:rsid w:val="00D711EE"/>
    <w:rsid w:val="00D7134B"/>
    <w:rsid w:val="00D71354"/>
    <w:rsid w:val="00D71866"/>
    <w:rsid w:val="00D71D1F"/>
    <w:rsid w:val="00D71D42"/>
    <w:rsid w:val="00D71D61"/>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D2"/>
    <w:rsid w:val="00D74B49"/>
    <w:rsid w:val="00D74B6F"/>
    <w:rsid w:val="00D74FE1"/>
    <w:rsid w:val="00D75619"/>
    <w:rsid w:val="00D75641"/>
    <w:rsid w:val="00D756E8"/>
    <w:rsid w:val="00D75ABB"/>
    <w:rsid w:val="00D75C35"/>
    <w:rsid w:val="00D75EF6"/>
    <w:rsid w:val="00D76DD7"/>
    <w:rsid w:val="00D76E06"/>
    <w:rsid w:val="00D76E4B"/>
    <w:rsid w:val="00D77420"/>
    <w:rsid w:val="00D778FC"/>
    <w:rsid w:val="00D77963"/>
    <w:rsid w:val="00D77AD6"/>
    <w:rsid w:val="00D77B21"/>
    <w:rsid w:val="00D80021"/>
    <w:rsid w:val="00D80360"/>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7D6"/>
    <w:rsid w:val="00D84A03"/>
    <w:rsid w:val="00D84D0A"/>
    <w:rsid w:val="00D85012"/>
    <w:rsid w:val="00D854D9"/>
    <w:rsid w:val="00D85635"/>
    <w:rsid w:val="00D857E7"/>
    <w:rsid w:val="00D85977"/>
    <w:rsid w:val="00D859B8"/>
    <w:rsid w:val="00D85D2B"/>
    <w:rsid w:val="00D85EB4"/>
    <w:rsid w:val="00D864EB"/>
    <w:rsid w:val="00D8659C"/>
    <w:rsid w:val="00D866F6"/>
    <w:rsid w:val="00D86AE3"/>
    <w:rsid w:val="00D86D5F"/>
    <w:rsid w:val="00D86E2E"/>
    <w:rsid w:val="00D86E61"/>
    <w:rsid w:val="00D87108"/>
    <w:rsid w:val="00D87348"/>
    <w:rsid w:val="00D8741D"/>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79"/>
    <w:rsid w:val="00D9107F"/>
    <w:rsid w:val="00D913A7"/>
    <w:rsid w:val="00D914AD"/>
    <w:rsid w:val="00D91591"/>
    <w:rsid w:val="00D917BA"/>
    <w:rsid w:val="00D917E3"/>
    <w:rsid w:val="00D91816"/>
    <w:rsid w:val="00D919A4"/>
    <w:rsid w:val="00D91AF7"/>
    <w:rsid w:val="00D91C43"/>
    <w:rsid w:val="00D91DF8"/>
    <w:rsid w:val="00D91E11"/>
    <w:rsid w:val="00D91ED9"/>
    <w:rsid w:val="00D92411"/>
    <w:rsid w:val="00D92467"/>
    <w:rsid w:val="00D92473"/>
    <w:rsid w:val="00D926A0"/>
    <w:rsid w:val="00D926A5"/>
    <w:rsid w:val="00D9270D"/>
    <w:rsid w:val="00D9273B"/>
    <w:rsid w:val="00D9283B"/>
    <w:rsid w:val="00D92850"/>
    <w:rsid w:val="00D92DB1"/>
    <w:rsid w:val="00D92F68"/>
    <w:rsid w:val="00D9338A"/>
    <w:rsid w:val="00D933D7"/>
    <w:rsid w:val="00D93642"/>
    <w:rsid w:val="00D93704"/>
    <w:rsid w:val="00D939EE"/>
    <w:rsid w:val="00D93CD0"/>
    <w:rsid w:val="00D93D3F"/>
    <w:rsid w:val="00D93D8C"/>
    <w:rsid w:val="00D93E9E"/>
    <w:rsid w:val="00D93FF6"/>
    <w:rsid w:val="00D942A7"/>
    <w:rsid w:val="00D943F6"/>
    <w:rsid w:val="00D9467F"/>
    <w:rsid w:val="00D946B8"/>
    <w:rsid w:val="00D94BE2"/>
    <w:rsid w:val="00D95243"/>
    <w:rsid w:val="00D952A5"/>
    <w:rsid w:val="00D95331"/>
    <w:rsid w:val="00D953B7"/>
    <w:rsid w:val="00D95445"/>
    <w:rsid w:val="00D95632"/>
    <w:rsid w:val="00D956FF"/>
    <w:rsid w:val="00D9571E"/>
    <w:rsid w:val="00D957CF"/>
    <w:rsid w:val="00D95883"/>
    <w:rsid w:val="00D95919"/>
    <w:rsid w:val="00D95C63"/>
    <w:rsid w:val="00D95E50"/>
    <w:rsid w:val="00D95F1A"/>
    <w:rsid w:val="00D96084"/>
    <w:rsid w:val="00D96310"/>
    <w:rsid w:val="00D96331"/>
    <w:rsid w:val="00D966E4"/>
    <w:rsid w:val="00D96A11"/>
    <w:rsid w:val="00D96BB3"/>
    <w:rsid w:val="00D96DF0"/>
    <w:rsid w:val="00D96E7D"/>
    <w:rsid w:val="00D9701F"/>
    <w:rsid w:val="00D97592"/>
    <w:rsid w:val="00D97A22"/>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B4D"/>
    <w:rsid w:val="00DA1E6A"/>
    <w:rsid w:val="00DA1FD1"/>
    <w:rsid w:val="00DA202B"/>
    <w:rsid w:val="00DA2240"/>
    <w:rsid w:val="00DA22D2"/>
    <w:rsid w:val="00DA25CA"/>
    <w:rsid w:val="00DA2A1A"/>
    <w:rsid w:val="00DA2A22"/>
    <w:rsid w:val="00DA2A84"/>
    <w:rsid w:val="00DA2C4F"/>
    <w:rsid w:val="00DA339A"/>
    <w:rsid w:val="00DA33A3"/>
    <w:rsid w:val="00DA3579"/>
    <w:rsid w:val="00DA370B"/>
    <w:rsid w:val="00DA3E1C"/>
    <w:rsid w:val="00DA3ECC"/>
    <w:rsid w:val="00DA3F91"/>
    <w:rsid w:val="00DA4544"/>
    <w:rsid w:val="00DA4825"/>
    <w:rsid w:val="00DA48A2"/>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BBB"/>
    <w:rsid w:val="00DA7C0A"/>
    <w:rsid w:val="00DA7D23"/>
    <w:rsid w:val="00DA7D79"/>
    <w:rsid w:val="00DA7FFE"/>
    <w:rsid w:val="00DB0101"/>
    <w:rsid w:val="00DB08D5"/>
    <w:rsid w:val="00DB0CCF"/>
    <w:rsid w:val="00DB0E3E"/>
    <w:rsid w:val="00DB0E9E"/>
    <w:rsid w:val="00DB103A"/>
    <w:rsid w:val="00DB1166"/>
    <w:rsid w:val="00DB11FD"/>
    <w:rsid w:val="00DB137C"/>
    <w:rsid w:val="00DB144E"/>
    <w:rsid w:val="00DB1565"/>
    <w:rsid w:val="00DB172B"/>
    <w:rsid w:val="00DB1E3F"/>
    <w:rsid w:val="00DB1FAA"/>
    <w:rsid w:val="00DB20B9"/>
    <w:rsid w:val="00DB2323"/>
    <w:rsid w:val="00DB290E"/>
    <w:rsid w:val="00DB3034"/>
    <w:rsid w:val="00DB31E8"/>
    <w:rsid w:val="00DB3498"/>
    <w:rsid w:val="00DB4720"/>
    <w:rsid w:val="00DB4B4A"/>
    <w:rsid w:val="00DB4D6C"/>
    <w:rsid w:val="00DB50A7"/>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71D"/>
    <w:rsid w:val="00DB7850"/>
    <w:rsid w:val="00DB789E"/>
    <w:rsid w:val="00DB7A94"/>
    <w:rsid w:val="00DB7FCA"/>
    <w:rsid w:val="00DC0024"/>
    <w:rsid w:val="00DC0151"/>
    <w:rsid w:val="00DC0456"/>
    <w:rsid w:val="00DC0B8E"/>
    <w:rsid w:val="00DC0C59"/>
    <w:rsid w:val="00DC0DE5"/>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A22"/>
    <w:rsid w:val="00DC2F7C"/>
    <w:rsid w:val="00DC3099"/>
    <w:rsid w:val="00DC34DF"/>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501A"/>
    <w:rsid w:val="00DC53E8"/>
    <w:rsid w:val="00DC55BF"/>
    <w:rsid w:val="00DC55FD"/>
    <w:rsid w:val="00DC576C"/>
    <w:rsid w:val="00DC57D8"/>
    <w:rsid w:val="00DC5EEC"/>
    <w:rsid w:val="00DC606F"/>
    <w:rsid w:val="00DC652D"/>
    <w:rsid w:val="00DC656B"/>
    <w:rsid w:val="00DC6B96"/>
    <w:rsid w:val="00DC6EF2"/>
    <w:rsid w:val="00DC6F26"/>
    <w:rsid w:val="00DC7542"/>
    <w:rsid w:val="00DC75F0"/>
    <w:rsid w:val="00DC7896"/>
    <w:rsid w:val="00DC798F"/>
    <w:rsid w:val="00DD0456"/>
    <w:rsid w:val="00DD0479"/>
    <w:rsid w:val="00DD05CF"/>
    <w:rsid w:val="00DD07D2"/>
    <w:rsid w:val="00DD0A9E"/>
    <w:rsid w:val="00DD0CD8"/>
    <w:rsid w:val="00DD0F03"/>
    <w:rsid w:val="00DD1425"/>
    <w:rsid w:val="00DD17EF"/>
    <w:rsid w:val="00DD1DD2"/>
    <w:rsid w:val="00DD1E5F"/>
    <w:rsid w:val="00DD1F95"/>
    <w:rsid w:val="00DD1FC4"/>
    <w:rsid w:val="00DD202E"/>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E9C"/>
    <w:rsid w:val="00DD3FF7"/>
    <w:rsid w:val="00DD3FFE"/>
    <w:rsid w:val="00DD4316"/>
    <w:rsid w:val="00DD46C0"/>
    <w:rsid w:val="00DD4752"/>
    <w:rsid w:val="00DD4912"/>
    <w:rsid w:val="00DD4A36"/>
    <w:rsid w:val="00DD4AF3"/>
    <w:rsid w:val="00DD4CF1"/>
    <w:rsid w:val="00DD4D41"/>
    <w:rsid w:val="00DD4F76"/>
    <w:rsid w:val="00DD4FE6"/>
    <w:rsid w:val="00DD50EE"/>
    <w:rsid w:val="00DD52B5"/>
    <w:rsid w:val="00DD5349"/>
    <w:rsid w:val="00DD534F"/>
    <w:rsid w:val="00DD577A"/>
    <w:rsid w:val="00DD5832"/>
    <w:rsid w:val="00DD5B02"/>
    <w:rsid w:val="00DD5DF3"/>
    <w:rsid w:val="00DD5F36"/>
    <w:rsid w:val="00DD5F9C"/>
    <w:rsid w:val="00DD611C"/>
    <w:rsid w:val="00DD636D"/>
    <w:rsid w:val="00DD6398"/>
    <w:rsid w:val="00DD66DB"/>
    <w:rsid w:val="00DD6981"/>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BB1"/>
    <w:rsid w:val="00DE1C3C"/>
    <w:rsid w:val="00DE1CE2"/>
    <w:rsid w:val="00DE1D2F"/>
    <w:rsid w:val="00DE2066"/>
    <w:rsid w:val="00DE20C1"/>
    <w:rsid w:val="00DE2738"/>
    <w:rsid w:val="00DE2AC3"/>
    <w:rsid w:val="00DE2B28"/>
    <w:rsid w:val="00DE36E6"/>
    <w:rsid w:val="00DE3761"/>
    <w:rsid w:val="00DE3C2C"/>
    <w:rsid w:val="00DE3EBB"/>
    <w:rsid w:val="00DE3ED7"/>
    <w:rsid w:val="00DE3FB7"/>
    <w:rsid w:val="00DE4201"/>
    <w:rsid w:val="00DE434D"/>
    <w:rsid w:val="00DE48B3"/>
    <w:rsid w:val="00DE4B35"/>
    <w:rsid w:val="00DE4DB3"/>
    <w:rsid w:val="00DE4E9E"/>
    <w:rsid w:val="00DE50B3"/>
    <w:rsid w:val="00DE5156"/>
    <w:rsid w:val="00DE54B7"/>
    <w:rsid w:val="00DE55A0"/>
    <w:rsid w:val="00DE5700"/>
    <w:rsid w:val="00DE57F8"/>
    <w:rsid w:val="00DE5A4F"/>
    <w:rsid w:val="00DE5CA2"/>
    <w:rsid w:val="00DE5E13"/>
    <w:rsid w:val="00DE6335"/>
    <w:rsid w:val="00DE63AC"/>
    <w:rsid w:val="00DE686F"/>
    <w:rsid w:val="00DE68C4"/>
    <w:rsid w:val="00DE69C7"/>
    <w:rsid w:val="00DE6A55"/>
    <w:rsid w:val="00DE6B0A"/>
    <w:rsid w:val="00DE6BF9"/>
    <w:rsid w:val="00DE6C96"/>
    <w:rsid w:val="00DE6E25"/>
    <w:rsid w:val="00DE7033"/>
    <w:rsid w:val="00DE71F7"/>
    <w:rsid w:val="00DE74EF"/>
    <w:rsid w:val="00DE7766"/>
    <w:rsid w:val="00DE7C00"/>
    <w:rsid w:val="00DF00E6"/>
    <w:rsid w:val="00DF0896"/>
    <w:rsid w:val="00DF08CE"/>
    <w:rsid w:val="00DF0A12"/>
    <w:rsid w:val="00DF0BC4"/>
    <w:rsid w:val="00DF1755"/>
    <w:rsid w:val="00DF175C"/>
    <w:rsid w:val="00DF1761"/>
    <w:rsid w:val="00DF180C"/>
    <w:rsid w:val="00DF19C3"/>
    <w:rsid w:val="00DF1B5B"/>
    <w:rsid w:val="00DF1B98"/>
    <w:rsid w:val="00DF1DFA"/>
    <w:rsid w:val="00DF1ED5"/>
    <w:rsid w:val="00DF1F24"/>
    <w:rsid w:val="00DF2051"/>
    <w:rsid w:val="00DF212C"/>
    <w:rsid w:val="00DF2642"/>
    <w:rsid w:val="00DF265B"/>
    <w:rsid w:val="00DF274E"/>
    <w:rsid w:val="00DF2DE0"/>
    <w:rsid w:val="00DF32DE"/>
    <w:rsid w:val="00DF3590"/>
    <w:rsid w:val="00DF3CBB"/>
    <w:rsid w:val="00DF3EF2"/>
    <w:rsid w:val="00DF4151"/>
    <w:rsid w:val="00DF42AD"/>
    <w:rsid w:val="00DF440E"/>
    <w:rsid w:val="00DF44A6"/>
    <w:rsid w:val="00DF4BDE"/>
    <w:rsid w:val="00DF50CA"/>
    <w:rsid w:val="00DF50D2"/>
    <w:rsid w:val="00DF583F"/>
    <w:rsid w:val="00DF59C3"/>
    <w:rsid w:val="00DF5A03"/>
    <w:rsid w:val="00DF5BF1"/>
    <w:rsid w:val="00DF62D2"/>
    <w:rsid w:val="00DF64B7"/>
    <w:rsid w:val="00DF674D"/>
    <w:rsid w:val="00DF6C24"/>
    <w:rsid w:val="00DF6C25"/>
    <w:rsid w:val="00DF7084"/>
    <w:rsid w:val="00DF7225"/>
    <w:rsid w:val="00DF7398"/>
    <w:rsid w:val="00DF743B"/>
    <w:rsid w:val="00DF7477"/>
    <w:rsid w:val="00DF75AD"/>
    <w:rsid w:val="00DF76C7"/>
    <w:rsid w:val="00DF77CE"/>
    <w:rsid w:val="00DF7A4F"/>
    <w:rsid w:val="00DF7B41"/>
    <w:rsid w:val="00E00025"/>
    <w:rsid w:val="00E001F8"/>
    <w:rsid w:val="00E00254"/>
    <w:rsid w:val="00E002B8"/>
    <w:rsid w:val="00E003D1"/>
    <w:rsid w:val="00E00542"/>
    <w:rsid w:val="00E00821"/>
    <w:rsid w:val="00E00AFB"/>
    <w:rsid w:val="00E00FCE"/>
    <w:rsid w:val="00E012EB"/>
    <w:rsid w:val="00E013B8"/>
    <w:rsid w:val="00E0151D"/>
    <w:rsid w:val="00E015AF"/>
    <w:rsid w:val="00E016B3"/>
    <w:rsid w:val="00E018E4"/>
    <w:rsid w:val="00E01CA3"/>
    <w:rsid w:val="00E01E7F"/>
    <w:rsid w:val="00E0222B"/>
    <w:rsid w:val="00E022BE"/>
    <w:rsid w:val="00E02563"/>
    <w:rsid w:val="00E0279A"/>
    <w:rsid w:val="00E02ACB"/>
    <w:rsid w:val="00E02B39"/>
    <w:rsid w:val="00E03161"/>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CF5"/>
    <w:rsid w:val="00E04DD3"/>
    <w:rsid w:val="00E050C1"/>
    <w:rsid w:val="00E05258"/>
    <w:rsid w:val="00E054D7"/>
    <w:rsid w:val="00E055EB"/>
    <w:rsid w:val="00E05878"/>
    <w:rsid w:val="00E05889"/>
    <w:rsid w:val="00E05A8A"/>
    <w:rsid w:val="00E05F31"/>
    <w:rsid w:val="00E05FD0"/>
    <w:rsid w:val="00E0656B"/>
    <w:rsid w:val="00E06584"/>
    <w:rsid w:val="00E0680B"/>
    <w:rsid w:val="00E06842"/>
    <w:rsid w:val="00E06C6F"/>
    <w:rsid w:val="00E06D22"/>
    <w:rsid w:val="00E06EF8"/>
    <w:rsid w:val="00E06F76"/>
    <w:rsid w:val="00E072B4"/>
    <w:rsid w:val="00E0792D"/>
    <w:rsid w:val="00E07A6E"/>
    <w:rsid w:val="00E07DB2"/>
    <w:rsid w:val="00E10119"/>
    <w:rsid w:val="00E10334"/>
    <w:rsid w:val="00E1071E"/>
    <w:rsid w:val="00E109B2"/>
    <w:rsid w:val="00E10A5B"/>
    <w:rsid w:val="00E10CE0"/>
    <w:rsid w:val="00E10FBE"/>
    <w:rsid w:val="00E110BB"/>
    <w:rsid w:val="00E11311"/>
    <w:rsid w:val="00E11523"/>
    <w:rsid w:val="00E1160C"/>
    <w:rsid w:val="00E1173F"/>
    <w:rsid w:val="00E11755"/>
    <w:rsid w:val="00E1199E"/>
    <w:rsid w:val="00E11A74"/>
    <w:rsid w:val="00E11ACC"/>
    <w:rsid w:val="00E11C2D"/>
    <w:rsid w:val="00E11CCA"/>
    <w:rsid w:val="00E11F38"/>
    <w:rsid w:val="00E12074"/>
    <w:rsid w:val="00E1213A"/>
    <w:rsid w:val="00E1252A"/>
    <w:rsid w:val="00E12720"/>
    <w:rsid w:val="00E12E1D"/>
    <w:rsid w:val="00E134CC"/>
    <w:rsid w:val="00E13565"/>
    <w:rsid w:val="00E13687"/>
    <w:rsid w:val="00E136B0"/>
    <w:rsid w:val="00E13709"/>
    <w:rsid w:val="00E137F5"/>
    <w:rsid w:val="00E1384E"/>
    <w:rsid w:val="00E13F78"/>
    <w:rsid w:val="00E14445"/>
    <w:rsid w:val="00E14697"/>
    <w:rsid w:val="00E147B6"/>
    <w:rsid w:val="00E1498B"/>
    <w:rsid w:val="00E14EC5"/>
    <w:rsid w:val="00E154F4"/>
    <w:rsid w:val="00E15E86"/>
    <w:rsid w:val="00E163A4"/>
    <w:rsid w:val="00E164FE"/>
    <w:rsid w:val="00E1680D"/>
    <w:rsid w:val="00E168AF"/>
    <w:rsid w:val="00E16A22"/>
    <w:rsid w:val="00E16E3A"/>
    <w:rsid w:val="00E16E72"/>
    <w:rsid w:val="00E16F03"/>
    <w:rsid w:val="00E1712D"/>
    <w:rsid w:val="00E17228"/>
    <w:rsid w:val="00E1729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2A2"/>
    <w:rsid w:val="00E214ED"/>
    <w:rsid w:val="00E2150B"/>
    <w:rsid w:val="00E215D4"/>
    <w:rsid w:val="00E21BEC"/>
    <w:rsid w:val="00E21E45"/>
    <w:rsid w:val="00E22772"/>
    <w:rsid w:val="00E227A8"/>
    <w:rsid w:val="00E22B9B"/>
    <w:rsid w:val="00E23074"/>
    <w:rsid w:val="00E230EA"/>
    <w:rsid w:val="00E23115"/>
    <w:rsid w:val="00E231BB"/>
    <w:rsid w:val="00E23647"/>
    <w:rsid w:val="00E23B10"/>
    <w:rsid w:val="00E23B52"/>
    <w:rsid w:val="00E24254"/>
    <w:rsid w:val="00E24DA6"/>
    <w:rsid w:val="00E24DF3"/>
    <w:rsid w:val="00E25BD6"/>
    <w:rsid w:val="00E25F0D"/>
    <w:rsid w:val="00E26356"/>
    <w:rsid w:val="00E26365"/>
    <w:rsid w:val="00E263CC"/>
    <w:rsid w:val="00E2649B"/>
    <w:rsid w:val="00E26892"/>
    <w:rsid w:val="00E272EA"/>
    <w:rsid w:val="00E275AD"/>
    <w:rsid w:val="00E27736"/>
    <w:rsid w:val="00E27A49"/>
    <w:rsid w:val="00E27A5D"/>
    <w:rsid w:val="00E27A8A"/>
    <w:rsid w:val="00E3003C"/>
    <w:rsid w:val="00E300F4"/>
    <w:rsid w:val="00E309A3"/>
    <w:rsid w:val="00E312EA"/>
    <w:rsid w:val="00E3167D"/>
    <w:rsid w:val="00E316B8"/>
    <w:rsid w:val="00E31774"/>
    <w:rsid w:val="00E31A36"/>
    <w:rsid w:val="00E31D43"/>
    <w:rsid w:val="00E322BD"/>
    <w:rsid w:val="00E325F8"/>
    <w:rsid w:val="00E32659"/>
    <w:rsid w:val="00E326B3"/>
    <w:rsid w:val="00E326D9"/>
    <w:rsid w:val="00E32ADA"/>
    <w:rsid w:val="00E32D4E"/>
    <w:rsid w:val="00E330D9"/>
    <w:rsid w:val="00E334E5"/>
    <w:rsid w:val="00E33532"/>
    <w:rsid w:val="00E3366B"/>
    <w:rsid w:val="00E338D8"/>
    <w:rsid w:val="00E33A3C"/>
    <w:rsid w:val="00E33D58"/>
    <w:rsid w:val="00E33DE4"/>
    <w:rsid w:val="00E3401D"/>
    <w:rsid w:val="00E340D8"/>
    <w:rsid w:val="00E34173"/>
    <w:rsid w:val="00E34200"/>
    <w:rsid w:val="00E3422E"/>
    <w:rsid w:val="00E345D7"/>
    <w:rsid w:val="00E3461D"/>
    <w:rsid w:val="00E346D0"/>
    <w:rsid w:val="00E3472E"/>
    <w:rsid w:val="00E34767"/>
    <w:rsid w:val="00E348F9"/>
    <w:rsid w:val="00E34947"/>
    <w:rsid w:val="00E34AE7"/>
    <w:rsid w:val="00E34DA2"/>
    <w:rsid w:val="00E35198"/>
    <w:rsid w:val="00E35688"/>
    <w:rsid w:val="00E35774"/>
    <w:rsid w:val="00E35A3F"/>
    <w:rsid w:val="00E35A59"/>
    <w:rsid w:val="00E35FF7"/>
    <w:rsid w:val="00E36046"/>
    <w:rsid w:val="00E362D2"/>
    <w:rsid w:val="00E363C4"/>
    <w:rsid w:val="00E36463"/>
    <w:rsid w:val="00E364AC"/>
    <w:rsid w:val="00E36648"/>
    <w:rsid w:val="00E3676D"/>
    <w:rsid w:val="00E36879"/>
    <w:rsid w:val="00E368BA"/>
    <w:rsid w:val="00E3699D"/>
    <w:rsid w:val="00E36CD2"/>
    <w:rsid w:val="00E36E44"/>
    <w:rsid w:val="00E36E53"/>
    <w:rsid w:val="00E36EA6"/>
    <w:rsid w:val="00E36EC3"/>
    <w:rsid w:val="00E37087"/>
    <w:rsid w:val="00E37651"/>
    <w:rsid w:val="00E3769C"/>
    <w:rsid w:val="00E37C0C"/>
    <w:rsid w:val="00E37C18"/>
    <w:rsid w:val="00E401AF"/>
    <w:rsid w:val="00E40649"/>
    <w:rsid w:val="00E40904"/>
    <w:rsid w:val="00E40C39"/>
    <w:rsid w:val="00E40EBA"/>
    <w:rsid w:val="00E40F99"/>
    <w:rsid w:val="00E419AF"/>
    <w:rsid w:val="00E419D2"/>
    <w:rsid w:val="00E41A50"/>
    <w:rsid w:val="00E41EC4"/>
    <w:rsid w:val="00E41FFC"/>
    <w:rsid w:val="00E42172"/>
    <w:rsid w:val="00E424A3"/>
    <w:rsid w:val="00E424F5"/>
    <w:rsid w:val="00E425C7"/>
    <w:rsid w:val="00E4274B"/>
    <w:rsid w:val="00E42BC6"/>
    <w:rsid w:val="00E42C94"/>
    <w:rsid w:val="00E42E86"/>
    <w:rsid w:val="00E43226"/>
    <w:rsid w:val="00E43A3A"/>
    <w:rsid w:val="00E43CB7"/>
    <w:rsid w:val="00E43DEF"/>
    <w:rsid w:val="00E43EDF"/>
    <w:rsid w:val="00E4414F"/>
    <w:rsid w:val="00E442DB"/>
    <w:rsid w:val="00E443F4"/>
    <w:rsid w:val="00E4440B"/>
    <w:rsid w:val="00E44696"/>
    <w:rsid w:val="00E448C4"/>
    <w:rsid w:val="00E44997"/>
    <w:rsid w:val="00E44F11"/>
    <w:rsid w:val="00E4526E"/>
    <w:rsid w:val="00E45293"/>
    <w:rsid w:val="00E45365"/>
    <w:rsid w:val="00E45757"/>
    <w:rsid w:val="00E45A3D"/>
    <w:rsid w:val="00E45B10"/>
    <w:rsid w:val="00E45D1E"/>
    <w:rsid w:val="00E45D9C"/>
    <w:rsid w:val="00E45E66"/>
    <w:rsid w:val="00E45FBB"/>
    <w:rsid w:val="00E460C7"/>
    <w:rsid w:val="00E46310"/>
    <w:rsid w:val="00E463DD"/>
    <w:rsid w:val="00E464F2"/>
    <w:rsid w:val="00E46583"/>
    <w:rsid w:val="00E465BE"/>
    <w:rsid w:val="00E4661C"/>
    <w:rsid w:val="00E46D48"/>
    <w:rsid w:val="00E46D4C"/>
    <w:rsid w:val="00E47372"/>
    <w:rsid w:val="00E47B19"/>
    <w:rsid w:val="00E50210"/>
    <w:rsid w:val="00E50AC3"/>
    <w:rsid w:val="00E50CA9"/>
    <w:rsid w:val="00E51054"/>
    <w:rsid w:val="00E511BB"/>
    <w:rsid w:val="00E51270"/>
    <w:rsid w:val="00E51854"/>
    <w:rsid w:val="00E51928"/>
    <w:rsid w:val="00E51FDF"/>
    <w:rsid w:val="00E52431"/>
    <w:rsid w:val="00E52613"/>
    <w:rsid w:val="00E52619"/>
    <w:rsid w:val="00E52809"/>
    <w:rsid w:val="00E52C91"/>
    <w:rsid w:val="00E52DC9"/>
    <w:rsid w:val="00E53039"/>
    <w:rsid w:val="00E533B5"/>
    <w:rsid w:val="00E536FD"/>
    <w:rsid w:val="00E5387D"/>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A"/>
    <w:rsid w:val="00E54AEE"/>
    <w:rsid w:val="00E556E7"/>
    <w:rsid w:val="00E55709"/>
    <w:rsid w:val="00E5575C"/>
    <w:rsid w:val="00E55819"/>
    <w:rsid w:val="00E5599F"/>
    <w:rsid w:val="00E55C9D"/>
    <w:rsid w:val="00E55CA2"/>
    <w:rsid w:val="00E5611A"/>
    <w:rsid w:val="00E56344"/>
    <w:rsid w:val="00E56951"/>
    <w:rsid w:val="00E56D48"/>
    <w:rsid w:val="00E56ED2"/>
    <w:rsid w:val="00E57278"/>
    <w:rsid w:val="00E574D7"/>
    <w:rsid w:val="00E575D0"/>
    <w:rsid w:val="00E5776E"/>
    <w:rsid w:val="00E57D92"/>
    <w:rsid w:val="00E604F0"/>
    <w:rsid w:val="00E6074A"/>
    <w:rsid w:val="00E60BB9"/>
    <w:rsid w:val="00E60E20"/>
    <w:rsid w:val="00E6128E"/>
    <w:rsid w:val="00E61398"/>
    <w:rsid w:val="00E61477"/>
    <w:rsid w:val="00E614F4"/>
    <w:rsid w:val="00E6156F"/>
    <w:rsid w:val="00E61F09"/>
    <w:rsid w:val="00E620C1"/>
    <w:rsid w:val="00E6234F"/>
    <w:rsid w:val="00E623AE"/>
    <w:rsid w:val="00E623E3"/>
    <w:rsid w:val="00E625CD"/>
    <w:rsid w:val="00E62842"/>
    <w:rsid w:val="00E6290B"/>
    <w:rsid w:val="00E62C7D"/>
    <w:rsid w:val="00E62CEC"/>
    <w:rsid w:val="00E62E58"/>
    <w:rsid w:val="00E62EEC"/>
    <w:rsid w:val="00E631A3"/>
    <w:rsid w:val="00E631FE"/>
    <w:rsid w:val="00E63201"/>
    <w:rsid w:val="00E632B0"/>
    <w:rsid w:val="00E634F5"/>
    <w:rsid w:val="00E6367C"/>
    <w:rsid w:val="00E63989"/>
    <w:rsid w:val="00E63CB6"/>
    <w:rsid w:val="00E63EF1"/>
    <w:rsid w:val="00E64390"/>
    <w:rsid w:val="00E6459A"/>
    <w:rsid w:val="00E64675"/>
    <w:rsid w:val="00E6484C"/>
    <w:rsid w:val="00E64CA1"/>
    <w:rsid w:val="00E64D78"/>
    <w:rsid w:val="00E64F1E"/>
    <w:rsid w:val="00E650A7"/>
    <w:rsid w:val="00E650C7"/>
    <w:rsid w:val="00E65275"/>
    <w:rsid w:val="00E652FF"/>
    <w:rsid w:val="00E65508"/>
    <w:rsid w:val="00E65760"/>
    <w:rsid w:val="00E65930"/>
    <w:rsid w:val="00E65BBF"/>
    <w:rsid w:val="00E65D69"/>
    <w:rsid w:val="00E65E1C"/>
    <w:rsid w:val="00E65EA1"/>
    <w:rsid w:val="00E65F2E"/>
    <w:rsid w:val="00E65FA3"/>
    <w:rsid w:val="00E664E1"/>
    <w:rsid w:val="00E66868"/>
    <w:rsid w:val="00E66893"/>
    <w:rsid w:val="00E669DC"/>
    <w:rsid w:val="00E66C9F"/>
    <w:rsid w:val="00E66D5C"/>
    <w:rsid w:val="00E66F87"/>
    <w:rsid w:val="00E67031"/>
    <w:rsid w:val="00E67615"/>
    <w:rsid w:val="00E67693"/>
    <w:rsid w:val="00E6794D"/>
    <w:rsid w:val="00E67AA8"/>
    <w:rsid w:val="00E67F69"/>
    <w:rsid w:val="00E70158"/>
    <w:rsid w:val="00E7028C"/>
    <w:rsid w:val="00E706B5"/>
    <w:rsid w:val="00E7088E"/>
    <w:rsid w:val="00E70A97"/>
    <w:rsid w:val="00E70D8B"/>
    <w:rsid w:val="00E70E09"/>
    <w:rsid w:val="00E70E64"/>
    <w:rsid w:val="00E710AA"/>
    <w:rsid w:val="00E71266"/>
    <w:rsid w:val="00E71300"/>
    <w:rsid w:val="00E714D8"/>
    <w:rsid w:val="00E7159F"/>
    <w:rsid w:val="00E715BC"/>
    <w:rsid w:val="00E71711"/>
    <w:rsid w:val="00E71924"/>
    <w:rsid w:val="00E71B38"/>
    <w:rsid w:val="00E71D41"/>
    <w:rsid w:val="00E71D92"/>
    <w:rsid w:val="00E71D9D"/>
    <w:rsid w:val="00E72581"/>
    <w:rsid w:val="00E7266A"/>
    <w:rsid w:val="00E728D8"/>
    <w:rsid w:val="00E728F6"/>
    <w:rsid w:val="00E72B09"/>
    <w:rsid w:val="00E72D3C"/>
    <w:rsid w:val="00E72D54"/>
    <w:rsid w:val="00E72DBE"/>
    <w:rsid w:val="00E72F46"/>
    <w:rsid w:val="00E72FFB"/>
    <w:rsid w:val="00E731EF"/>
    <w:rsid w:val="00E732C7"/>
    <w:rsid w:val="00E7359F"/>
    <w:rsid w:val="00E736E9"/>
    <w:rsid w:val="00E73CCD"/>
    <w:rsid w:val="00E744A4"/>
    <w:rsid w:val="00E74535"/>
    <w:rsid w:val="00E74616"/>
    <w:rsid w:val="00E747C2"/>
    <w:rsid w:val="00E74C33"/>
    <w:rsid w:val="00E74CB5"/>
    <w:rsid w:val="00E74E36"/>
    <w:rsid w:val="00E74E55"/>
    <w:rsid w:val="00E75061"/>
    <w:rsid w:val="00E750B6"/>
    <w:rsid w:val="00E751AC"/>
    <w:rsid w:val="00E751E9"/>
    <w:rsid w:val="00E753DB"/>
    <w:rsid w:val="00E7578C"/>
    <w:rsid w:val="00E75BBE"/>
    <w:rsid w:val="00E75D12"/>
    <w:rsid w:val="00E75D73"/>
    <w:rsid w:val="00E75DBA"/>
    <w:rsid w:val="00E760E4"/>
    <w:rsid w:val="00E763CD"/>
    <w:rsid w:val="00E76700"/>
    <w:rsid w:val="00E767CB"/>
    <w:rsid w:val="00E76829"/>
    <w:rsid w:val="00E76E49"/>
    <w:rsid w:val="00E76E8F"/>
    <w:rsid w:val="00E77175"/>
    <w:rsid w:val="00E772BB"/>
    <w:rsid w:val="00E777A8"/>
    <w:rsid w:val="00E77A7C"/>
    <w:rsid w:val="00E77AA2"/>
    <w:rsid w:val="00E77B6F"/>
    <w:rsid w:val="00E77C15"/>
    <w:rsid w:val="00E80089"/>
    <w:rsid w:val="00E803CD"/>
    <w:rsid w:val="00E807DE"/>
    <w:rsid w:val="00E8082C"/>
    <w:rsid w:val="00E80857"/>
    <w:rsid w:val="00E80B76"/>
    <w:rsid w:val="00E80CDE"/>
    <w:rsid w:val="00E80EEE"/>
    <w:rsid w:val="00E81283"/>
    <w:rsid w:val="00E81AF0"/>
    <w:rsid w:val="00E81B8E"/>
    <w:rsid w:val="00E81D14"/>
    <w:rsid w:val="00E81E43"/>
    <w:rsid w:val="00E81E98"/>
    <w:rsid w:val="00E81EDD"/>
    <w:rsid w:val="00E82096"/>
    <w:rsid w:val="00E822E1"/>
    <w:rsid w:val="00E82381"/>
    <w:rsid w:val="00E823D5"/>
    <w:rsid w:val="00E824CE"/>
    <w:rsid w:val="00E82691"/>
    <w:rsid w:val="00E828E9"/>
    <w:rsid w:val="00E82EB8"/>
    <w:rsid w:val="00E83038"/>
    <w:rsid w:val="00E83150"/>
    <w:rsid w:val="00E83240"/>
    <w:rsid w:val="00E835FA"/>
    <w:rsid w:val="00E837CB"/>
    <w:rsid w:val="00E83976"/>
    <w:rsid w:val="00E83C5D"/>
    <w:rsid w:val="00E83EF5"/>
    <w:rsid w:val="00E83F43"/>
    <w:rsid w:val="00E83FF6"/>
    <w:rsid w:val="00E8423C"/>
    <w:rsid w:val="00E844CB"/>
    <w:rsid w:val="00E84707"/>
    <w:rsid w:val="00E8487A"/>
    <w:rsid w:val="00E84D4B"/>
    <w:rsid w:val="00E84EE3"/>
    <w:rsid w:val="00E85023"/>
    <w:rsid w:val="00E85033"/>
    <w:rsid w:val="00E85242"/>
    <w:rsid w:val="00E857B0"/>
    <w:rsid w:val="00E85BDB"/>
    <w:rsid w:val="00E85EC4"/>
    <w:rsid w:val="00E85F95"/>
    <w:rsid w:val="00E86194"/>
    <w:rsid w:val="00E86306"/>
    <w:rsid w:val="00E8633C"/>
    <w:rsid w:val="00E8681C"/>
    <w:rsid w:val="00E868C6"/>
    <w:rsid w:val="00E86AB6"/>
    <w:rsid w:val="00E86BD5"/>
    <w:rsid w:val="00E86C07"/>
    <w:rsid w:val="00E86EC5"/>
    <w:rsid w:val="00E86F97"/>
    <w:rsid w:val="00E8707B"/>
    <w:rsid w:val="00E87097"/>
    <w:rsid w:val="00E870D2"/>
    <w:rsid w:val="00E870DE"/>
    <w:rsid w:val="00E87125"/>
    <w:rsid w:val="00E872E8"/>
    <w:rsid w:val="00E875A5"/>
    <w:rsid w:val="00E878B0"/>
    <w:rsid w:val="00E878E2"/>
    <w:rsid w:val="00E879F0"/>
    <w:rsid w:val="00E87E41"/>
    <w:rsid w:val="00E900EF"/>
    <w:rsid w:val="00E90604"/>
    <w:rsid w:val="00E9081E"/>
    <w:rsid w:val="00E9085D"/>
    <w:rsid w:val="00E908BE"/>
    <w:rsid w:val="00E90C39"/>
    <w:rsid w:val="00E910BD"/>
    <w:rsid w:val="00E9118E"/>
    <w:rsid w:val="00E91320"/>
    <w:rsid w:val="00E918C0"/>
    <w:rsid w:val="00E923E8"/>
    <w:rsid w:val="00E92442"/>
    <w:rsid w:val="00E9266C"/>
    <w:rsid w:val="00E9295C"/>
    <w:rsid w:val="00E9297E"/>
    <w:rsid w:val="00E92A18"/>
    <w:rsid w:val="00E92C20"/>
    <w:rsid w:val="00E92CCE"/>
    <w:rsid w:val="00E92F14"/>
    <w:rsid w:val="00E92F5C"/>
    <w:rsid w:val="00E93418"/>
    <w:rsid w:val="00E93485"/>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A4"/>
    <w:rsid w:val="00E9596D"/>
    <w:rsid w:val="00E95A3C"/>
    <w:rsid w:val="00E96028"/>
    <w:rsid w:val="00E9669E"/>
    <w:rsid w:val="00E96768"/>
    <w:rsid w:val="00E97091"/>
    <w:rsid w:val="00E9757D"/>
    <w:rsid w:val="00E97689"/>
    <w:rsid w:val="00E977E1"/>
    <w:rsid w:val="00E97921"/>
    <w:rsid w:val="00E979D3"/>
    <w:rsid w:val="00E97B38"/>
    <w:rsid w:val="00E97BB0"/>
    <w:rsid w:val="00E97E3D"/>
    <w:rsid w:val="00E97E42"/>
    <w:rsid w:val="00EA00E7"/>
    <w:rsid w:val="00EA0267"/>
    <w:rsid w:val="00EA063B"/>
    <w:rsid w:val="00EA0767"/>
    <w:rsid w:val="00EA07AD"/>
    <w:rsid w:val="00EA0E1E"/>
    <w:rsid w:val="00EA1197"/>
    <w:rsid w:val="00EA16E5"/>
    <w:rsid w:val="00EA1728"/>
    <w:rsid w:val="00EA1780"/>
    <w:rsid w:val="00EA18B6"/>
    <w:rsid w:val="00EA18EA"/>
    <w:rsid w:val="00EA1E44"/>
    <w:rsid w:val="00EA2115"/>
    <w:rsid w:val="00EA23B7"/>
    <w:rsid w:val="00EA25DE"/>
    <w:rsid w:val="00EA25E4"/>
    <w:rsid w:val="00EA293B"/>
    <w:rsid w:val="00EA2CFB"/>
    <w:rsid w:val="00EA2FC0"/>
    <w:rsid w:val="00EA32B9"/>
    <w:rsid w:val="00EA348E"/>
    <w:rsid w:val="00EA37E6"/>
    <w:rsid w:val="00EA386A"/>
    <w:rsid w:val="00EA3A87"/>
    <w:rsid w:val="00EA3D2E"/>
    <w:rsid w:val="00EA4297"/>
    <w:rsid w:val="00EA42AC"/>
    <w:rsid w:val="00EA4313"/>
    <w:rsid w:val="00EA44A4"/>
    <w:rsid w:val="00EA486F"/>
    <w:rsid w:val="00EA4A1F"/>
    <w:rsid w:val="00EA4B91"/>
    <w:rsid w:val="00EA4D36"/>
    <w:rsid w:val="00EA4E72"/>
    <w:rsid w:val="00EA4E83"/>
    <w:rsid w:val="00EA4EE9"/>
    <w:rsid w:val="00EA50FD"/>
    <w:rsid w:val="00EA5129"/>
    <w:rsid w:val="00EA5488"/>
    <w:rsid w:val="00EA55FA"/>
    <w:rsid w:val="00EA5742"/>
    <w:rsid w:val="00EA5A19"/>
    <w:rsid w:val="00EA5AB4"/>
    <w:rsid w:val="00EA6739"/>
    <w:rsid w:val="00EA6876"/>
    <w:rsid w:val="00EA6BDC"/>
    <w:rsid w:val="00EA6C0D"/>
    <w:rsid w:val="00EA6CAC"/>
    <w:rsid w:val="00EA719B"/>
    <w:rsid w:val="00EA721D"/>
    <w:rsid w:val="00EA73C7"/>
    <w:rsid w:val="00EA785E"/>
    <w:rsid w:val="00EA7882"/>
    <w:rsid w:val="00EA7931"/>
    <w:rsid w:val="00EA79D1"/>
    <w:rsid w:val="00EA7B0D"/>
    <w:rsid w:val="00EA7E77"/>
    <w:rsid w:val="00EA7EDD"/>
    <w:rsid w:val="00EB026E"/>
    <w:rsid w:val="00EB0287"/>
    <w:rsid w:val="00EB02C9"/>
    <w:rsid w:val="00EB0324"/>
    <w:rsid w:val="00EB0454"/>
    <w:rsid w:val="00EB0534"/>
    <w:rsid w:val="00EB079F"/>
    <w:rsid w:val="00EB08C7"/>
    <w:rsid w:val="00EB09D2"/>
    <w:rsid w:val="00EB0A37"/>
    <w:rsid w:val="00EB0B49"/>
    <w:rsid w:val="00EB0D97"/>
    <w:rsid w:val="00EB1235"/>
    <w:rsid w:val="00EB1B15"/>
    <w:rsid w:val="00EB1C80"/>
    <w:rsid w:val="00EB1E55"/>
    <w:rsid w:val="00EB201B"/>
    <w:rsid w:val="00EB2169"/>
    <w:rsid w:val="00EB238A"/>
    <w:rsid w:val="00EB26CD"/>
    <w:rsid w:val="00EB2A2B"/>
    <w:rsid w:val="00EB2C0E"/>
    <w:rsid w:val="00EB2CAD"/>
    <w:rsid w:val="00EB2D20"/>
    <w:rsid w:val="00EB2DA0"/>
    <w:rsid w:val="00EB30E2"/>
    <w:rsid w:val="00EB326D"/>
    <w:rsid w:val="00EB3459"/>
    <w:rsid w:val="00EB369D"/>
    <w:rsid w:val="00EB36EE"/>
    <w:rsid w:val="00EB3770"/>
    <w:rsid w:val="00EB3823"/>
    <w:rsid w:val="00EB3A1B"/>
    <w:rsid w:val="00EB40CC"/>
    <w:rsid w:val="00EB40ED"/>
    <w:rsid w:val="00EB4493"/>
    <w:rsid w:val="00EB44C0"/>
    <w:rsid w:val="00EB44FA"/>
    <w:rsid w:val="00EB45F3"/>
    <w:rsid w:val="00EB4932"/>
    <w:rsid w:val="00EB4C47"/>
    <w:rsid w:val="00EB4E50"/>
    <w:rsid w:val="00EB4F1F"/>
    <w:rsid w:val="00EB5300"/>
    <w:rsid w:val="00EB549F"/>
    <w:rsid w:val="00EB5528"/>
    <w:rsid w:val="00EB5667"/>
    <w:rsid w:val="00EB56B9"/>
    <w:rsid w:val="00EB58B3"/>
    <w:rsid w:val="00EB5A23"/>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B6B"/>
    <w:rsid w:val="00EB7B75"/>
    <w:rsid w:val="00EB7F56"/>
    <w:rsid w:val="00EB7FBE"/>
    <w:rsid w:val="00EC0049"/>
    <w:rsid w:val="00EC020A"/>
    <w:rsid w:val="00EC0246"/>
    <w:rsid w:val="00EC04D2"/>
    <w:rsid w:val="00EC074C"/>
    <w:rsid w:val="00EC0F03"/>
    <w:rsid w:val="00EC14CC"/>
    <w:rsid w:val="00EC1548"/>
    <w:rsid w:val="00EC15D7"/>
    <w:rsid w:val="00EC18ED"/>
    <w:rsid w:val="00EC1DB7"/>
    <w:rsid w:val="00EC1DBA"/>
    <w:rsid w:val="00EC1E4A"/>
    <w:rsid w:val="00EC1F9F"/>
    <w:rsid w:val="00EC2112"/>
    <w:rsid w:val="00EC2228"/>
    <w:rsid w:val="00EC25BD"/>
    <w:rsid w:val="00EC2A73"/>
    <w:rsid w:val="00EC2B0D"/>
    <w:rsid w:val="00EC32DA"/>
    <w:rsid w:val="00EC32E9"/>
    <w:rsid w:val="00EC3400"/>
    <w:rsid w:val="00EC3997"/>
    <w:rsid w:val="00EC3E53"/>
    <w:rsid w:val="00EC3E62"/>
    <w:rsid w:val="00EC3FB7"/>
    <w:rsid w:val="00EC407E"/>
    <w:rsid w:val="00EC42C7"/>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B03"/>
    <w:rsid w:val="00EC5D13"/>
    <w:rsid w:val="00EC6447"/>
    <w:rsid w:val="00EC64C7"/>
    <w:rsid w:val="00EC6598"/>
    <w:rsid w:val="00EC66B4"/>
    <w:rsid w:val="00EC67FD"/>
    <w:rsid w:val="00EC6969"/>
    <w:rsid w:val="00EC6AE9"/>
    <w:rsid w:val="00EC6BD6"/>
    <w:rsid w:val="00EC6D9A"/>
    <w:rsid w:val="00EC6F83"/>
    <w:rsid w:val="00EC7134"/>
    <w:rsid w:val="00EC71BB"/>
    <w:rsid w:val="00EC7361"/>
    <w:rsid w:val="00EC74C6"/>
    <w:rsid w:val="00EC75B4"/>
    <w:rsid w:val="00EC7BCF"/>
    <w:rsid w:val="00EC7D3C"/>
    <w:rsid w:val="00EC7EB0"/>
    <w:rsid w:val="00ED0312"/>
    <w:rsid w:val="00ED0890"/>
    <w:rsid w:val="00ED08C6"/>
    <w:rsid w:val="00ED0A0F"/>
    <w:rsid w:val="00ED0EF8"/>
    <w:rsid w:val="00ED14C1"/>
    <w:rsid w:val="00ED1793"/>
    <w:rsid w:val="00ED1AAD"/>
    <w:rsid w:val="00ED1BFF"/>
    <w:rsid w:val="00ED1FF2"/>
    <w:rsid w:val="00ED21D9"/>
    <w:rsid w:val="00ED2218"/>
    <w:rsid w:val="00ED254A"/>
    <w:rsid w:val="00ED2598"/>
    <w:rsid w:val="00ED29A0"/>
    <w:rsid w:val="00ED2C6E"/>
    <w:rsid w:val="00ED2C80"/>
    <w:rsid w:val="00ED337B"/>
    <w:rsid w:val="00ED370D"/>
    <w:rsid w:val="00ED3B6A"/>
    <w:rsid w:val="00ED3DA3"/>
    <w:rsid w:val="00ED3DB4"/>
    <w:rsid w:val="00ED41CD"/>
    <w:rsid w:val="00ED431C"/>
    <w:rsid w:val="00ED43E2"/>
    <w:rsid w:val="00ED4B51"/>
    <w:rsid w:val="00ED4CA4"/>
    <w:rsid w:val="00ED4D7D"/>
    <w:rsid w:val="00ED4FA0"/>
    <w:rsid w:val="00ED5146"/>
    <w:rsid w:val="00ED5576"/>
    <w:rsid w:val="00ED55D6"/>
    <w:rsid w:val="00ED564B"/>
    <w:rsid w:val="00ED58FC"/>
    <w:rsid w:val="00ED59E6"/>
    <w:rsid w:val="00ED5A93"/>
    <w:rsid w:val="00ED5F73"/>
    <w:rsid w:val="00ED6258"/>
    <w:rsid w:val="00ED64D2"/>
    <w:rsid w:val="00ED6976"/>
    <w:rsid w:val="00ED6A05"/>
    <w:rsid w:val="00ED6D28"/>
    <w:rsid w:val="00ED6DCB"/>
    <w:rsid w:val="00ED6E43"/>
    <w:rsid w:val="00ED71B3"/>
    <w:rsid w:val="00ED724B"/>
    <w:rsid w:val="00ED740D"/>
    <w:rsid w:val="00ED7647"/>
    <w:rsid w:val="00ED770A"/>
    <w:rsid w:val="00ED78A6"/>
    <w:rsid w:val="00ED7997"/>
    <w:rsid w:val="00ED7B62"/>
    <w:rsid w:val="00ED7C80"/>
    <w:rsid w:val="00ED7F90"/>
    <w:rsid w:val="00EE0006"/>
    <w:rsid w:val="00EE0AD6"/>
    <w:rsid w:val="00EE0BCA"/>
    <w:rsid w:val="00EE0D12"/>
    <w:rsid w:val="00EE0EC9"/>
    <w:rsid w:val="00EE0EFB"/>
    <w:rsid w:val="00EE0F99"/>
    <w:rsid w:val="00EE1119"/>
    <w:rsid w:val="00EE1163"/>
    <w:rsid w:val="00EE161C"/>
    <w:rsid w:val="00EE168D"/>
    <w:rsid w:val="00EE1AE9"/>
    <w:rsid w:val="00EE1BBE"/>
    <w:rsid w:val="00EE1BFB"/>
    <w:rsid w:val="00EE1F73"/>
    <w:rsid w:val="00EE210B"/>
    <w:rsid w:val="00EE2152"/>
    <w:rsid w:val="00EE22F9"/>
    <w:rsid w:val="00EE23D6"/>
    <w:rsid w:val="00EE26B2"/>
    <w:rsid w:val="00EE275F"/>
    <w:rsid w:val="00EE2789"/>
    <w:rsid w:val="00EE2E5A"/>
    <w:rsid w:val="00EE30F3"/>
    <w:rsid w:val="00EE33B9"/>
    <w:rsid w:val="00EE3815"/>
    <w:rsid w:val="00EE38EC"/>
    <w:rsid w:val="00EE3CD4"/>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9D6"/>
    <w:rsid w:val="00EE60DB"/>
    <w:rsid w:val="00EE6274"/>
    <w:rsid w:val="00EE62E8"/>
    <w:rsid w:val="00EE654A"/>
    <w:rsid w:val="00EE671E"/>
    <w:rsid w:val="00EE6ACB"/>
    <w:rsid w:val="00EE6BC0"/>
    <w:rsid w:val="00EE6D93"/>
    <w:rsid w:val="00EE7046"/>
    <w:rsid w:val="00EE75BA"/>
    <w:rsid w:val="00EE764D"/>
    <w:rsid w:val="00EE7770"/>
    <w:rsid w:val="00EE7817"/>
    <w:rsid w:val="00EE7D9E"/>
    <w:rsid w:val="00EF0082"/>
    <w:rsid w:val="00EF05DF"/>
    <w:rsid w:val="00EF0AEA"/>
    <w:rsid w:val="00EF0B60"/>
    <w:rsid w:val="00EF0BFA"/>
    <w:rsid w:val="00EF0D61"/>
    <w:rsid w:val="00EF11E2"/>
    <w:rsid w:val="00EF1262"/>
    <w:rsid w:val="00EF12FA"/>
    <w:rsid w:val="00EF1536"/>
    <w:rsid w:val="00EF1660"/>
    <w:rsid w:val="00EF1BEC"/>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A"/>
    <w:rsid w:val="00EF77BB"/>
    <w:rsid w:val="00EF7834"/>
    <w:rsid w:val="00EF78FB"/>
    <w:rsid w:val="00EF7957"/>
    <w:rsid w:val="00EF7C9E"/>
    <w:rsid w:val="00EF7F74"/>
    <w:rsid w:val="00F0056A"/>
    <w:rsid w:val="00F00D48"/>
    <w:rsid w:val="00F0123E"/>
    <w:rsid w:val="00F0140B"/>
    <w:rsid w:val="00F014D7"/>
    <w:rsid w:val="00F017CD"/>
    <w:rsid w:val="00F01FC6"/>
    <w:rsid w:val="00F022DB"/>
    <w:rsid w:val="00F0244C"/>
    <w:rsid w:val="00F024A6"/>
    <w:rsid w:val="00F02639"/>
    <w:rsid w:val="00F026D5"/>
    <w:rsid w:val="00F02861"/>
    <w:rsid w:val="00F02ABE"/>
    <w:rsid w:val="00F02B4E"/>
    <w:rsid w:val="00F02CED"/>
    <w:rsid w:val="00F02D76"/>
    <w:rsid w:val="00F02E03"/>
    <w:rsid w:val="00F0305E"/>
    <w:rsid w:val="00F030E4"/>
    <w:rsid w:val="00F03583"/>
    <w:rsid w:val="00F036CC"/>
    <w:rsid w:val="00F038DB"/>
    <w:rsid w:val="00F03936"/>
    <w:rsid w:val="00F039F0"/>
    <w:rsid w:val="00F03AC7"/>
    <w:rsid w:val="00F03D79"/>
    <w:rsid w:val="00F04472"/>
    <w:rsid w:val="00F046E6"/>
    <w:rsid w:val="00F04833"/>
    <w:rsid w:val="00F04C03"/>
    <w:rsid w:val="00F05480"/>
    <w:rsid w:val="00F05A8A"/>
    <w:rsid w:val="00F05A93"/>
    <w:rsid w:val="00F05DFA"/>
    <w:rsid w:val="00F06040"/>
    <w:rsid w:val="00F06161"/>
    <w:rsid w:val="00F06175"/>
    <w:rsid w:val="00F0634C"/>
    <w:rsid w:val="00F0636B"/>
    <w:rsid w:val="00F066CC"/>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23F"/>
    <w:rsid w:val="00F1239A"/>
    <w:rsid w:val="00F1245E"/>
    <w:rsid w:val="00F126E6"/>
    <w:rsid w:val="00F1291B"/>
    <w:rsid w:val="00F12A43"/>
    <w:rsid w:val="00F12E6F"/>
    <w:rsid w:val="00F1354A"/>
    <w:rsid w:val="00F1368C"/>
    <w:rsid w:val="00F13D25"/>
    <w:rsid w:val="00F13DD4"/>
    <w:rsid w:val="00F13E05"/>
    <w:rsid w:val="00F14038"/>
    <w:rsid w:val="00F14043"/>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9D6"/>
    <w:rsid w:val="00F16BC1"/>
    <w:rsid w:val="00F16DF7"/>
    <w:rsid w:val="00F17387"/>
    <w:rsid w:val="00F173A1"/>
    <w:rsid w:val="00F1754E"/>
    <w:rsid w:val="00F17825"/>
    <w:rsid w:val="00F17CD2"/>
    <w:rsid w:val="00F17D01"/>
    <w:rsid w:val="00F17D32"/>
    <w:rsid w:val="00F17FB8"/>
    <w:rsid w:val="00F17FD6"/>
    <w:rsid w:val="00F20110"/>
    <w:rsid w:val="00F2042D"/>
    <w:rsid w:val="00F20669"/>
    <w:rsid w:val="00F206B0"/>
    <w:rsid w:val="00F20901"/>
    <w:rsid w:val="00F20B7E"/>
    <w:rsid w:val="00F20CA8"/>
    <w:rsid w:val="00F20E15"/>
    <w:rsid w:val="00F20EED"/>
    <w:rsid w:val="00F2108A"/>
    <w:rsid w:val="00F2117D"/>
    <w:rsid w:val="00F2142E"/>
    <w:rsid w:val="00F21A47"/>
    <w:rsid w:val="00F21C33"/>
    <w:rsid w:val="00F222BC"/>
    <w:rsid w:val="00F223C6"/>
    <w:rsid w:val="00F2262C"/>
    <w:rsid w:val="00F22C15"/>
    <w:rsid w:val="00F22DD9"/>
    <w:rsid w:val="00F22E01"/>
    <w:rsid w:val="00F22EF5"/>
    <w:rsid w:val="00F22F3E"/>
    <w:rsid w:val="00F23009"/>
    <w:rsid w:val="00F232FE"/>
    <w:rsid w:val="00F233EE"/>
    <w:rsid w:val="00F234C5"/>
    <w:rsid w:val="00F23537"/>
    <w:rsid w:val="00F2395E"/>
    <w:rsid w:val="00F23D5A"/>
    <w:rsid w:val="00F23E42"/>
    <w:rsid w:val="00F24235"/>
    <w:rsid w:val="00F24412"/>
    <w:rsid w:val="00F245A2"/>
    <w:rsid w:val="00F24899"/>
    <w:rsid w:val="00F251C7"/>
    <w:rsid w:val="00F25401"/>
    <w:rsid w:val="00F25479"/>
    <w:rsid w:val="00F25658"/>
    <w:rsid w:val="00F256BA"/>
    <w:rsid w:val="00F259A2"/>
    <w:rsid w:val="00F26176"/>
    <w:rsid w:val="00F267F1"/>
    <w:rsid w:val="00F26C8D"/>
    <w:rsid w:val="00F2700B"/>
    <w:rsid w:val="00F2716B"/>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CD8"/>
    <w:rsid w:val="00F3125E"/>
    <w:rsid w:val="00F3136D"/>
    <w:rsid w:val="00F31413"/>
    <w:rsid w:val="00F3152B"/>
    <w:rsid w:val="00F315DE"/>
    <w:rsid w:val="00F3176A"/>
    <w:rsid w:val="00F31807"/>
    <w:rsid w:val="00F3182B"/>
    <w:rsid w:val="00F31B8C"/>
    <w:rsid w:val="00F31C6F"/>
    <w:rsid w:val="00F31F4F"/>
    <w:rsid w:val="00F31F83"/>
    <w:rsid w:val="00F322FA"/>
    <w:rsid w:val="00F32784"/>
    <w:rsid w:val="00F329E2"/>
    <w:rsid w:val="00F32A54"/>
    <w:rsid w:val="00F32F1B"/>
    <w:rsid w:val="00F3330A"/>
    <w:rsid w:val="00F33483"/>
    <w:rsid w:val="00F33502"/>
    <w:rsid w:val="00F33555"/>
    <w:rsid w:val="00F33A2F"/>
    <w:rsid w:val="00F33DA7"/>
    <w:rsid w:val="00F34022"/>
    <w:rsid w:val="00F3406B"/>
    <w:rsid w:val="00F341D9"/>
    <w:rsid w:val="00F34232"/>
    <w:rsid w:val="00F343A0"/>
    <w:rsid w:val="00F34730"/>
    <w:rsid w:val="00F349DA"/>
    <w:rsid w:val="00F34C7B"/>
    <w:rsid w:val="00F34D90"/>
    <w:rsid w:val="00F34E1E"/>
    <w:rsid w:val="00F34E3A"/>
    <w:rsid w:val="00F35307"/>
    <w:rsid w:val="00F353CD"/>
    <w:rsid w:val="00F3558D"/>
    <w:rsid w:val="00F35E7C"/>
    <w:rsid w:val="00F3617D"/>
    <w:rsid w:val="00F367F9"/>
    <w:rsid w:val="00F368F2"/>
    <w:rsid w:val="00F36932"/>
    <w:rsid w:val="00F36BD3"/>
    <w:rsid w:val="00F36F66"/>
    <w:rsid w:val="00F36FD9"/>
    <w:rsid w:val="00F37066"/>
    <w:rsid w:val="00F37986"/>
    <w:rsid w:val="00F37998"/>
    <w:rsid w:val="00F37C08"/>
    <w:rsid w:val="00F37E85"/>
    <w:rsid w:val="00F404CA"/>
    <w:rsid w:val="00F405BF"/>
    <w:rsid w:val="00F40955"/>
    <w:rsid w:val="00F409F0"/>
    <w:rsid w:val="00F40CF4"/>
    <w:rsid w:val="00F40D4F"/>
    <w:rsid w:val="00F40DF7"/>
    <w:rsid w:val="00F40E5C"/>
    <w:rsid w:val="00F40F95"/>
    <w:rsid w:val="00F40F9A"/>
    <w:rsid w:val="00F4120E"/>
    <w:rsid w:val="00F4148E"/>
    <w:rsid w:val="00F414CC"/>
    <w:rsid w:val="00F415A5"/>
    <w:rsid w:val="00F41790"/>
    <w:rsid w:val="00F421FE"/>
    <w:rsid w:val="00F42371"/>
    <w:rsid w:val="00F425B8"/>
    <w:rsid w:val="00F42C80"/>
    <w:rsid w:val="00F4304D"/>
    <w:rsid w:val="00F438FF"/>
    <w:rsid w:val="00F4390C"/>
    <w:rsid w:val="00F43AF4"/>
    <w:rsid w:val="00F43C28"/>
    <w:rsid w:val="00F43E05"/>
    <w:rsid w:val="00F443BC"/>
    <w:rsid w:val="00F443F7"/>
    <w:rsid w:val="00F445AE"/>
    <w:rsid w:val="00F44673"/>
    <w:rsid w:val="00F44736"/>
    <w:rsid w:val="00F447A2"/>
    <w:rsid w:val="00F4480F"/>
    <w:rsid w:val="00F448F9"/>
    <w:rsid w:val="00F44993"/>
    <w:rsid w:val="00F449BD"/>
    <w:rsid w:val="00F44BE3"/>
    <w:rsid w:val="00F44C1F"/>
    <w:rsid w:val="00F44EA0"/>
    <w:rsid w:val="00F45D0A"/>
    <w:rsid w:val="00F45F0D"/>
    <w:rsid w:val="00F4608E"/>
    <w:rsid w:val="00F46415"/>
    <w:rsid w:val="00F46570"/>
    <w:rsid w:val="00F465DC"/>
    <w:rsid w:val="00F466CC"/>
    <w:rsid w:val="00F46737"/>
    <w:rsid w:val="00F46CA9"/>
    <w:rsid w:val="00F46D25"/>
    <w:rsid w:val="00F46E55"/>
    <w:rsid w:val="00F46E71"/>
    <w:rsid w:val="00F471BD"/>
    <w:rsid w:val="00F472A5"/>
    <w:rsid w:val="00F474DF"/>
    <w:rsid w:val="00F47556"/>
    <w:rsid w:val="00F4768B"/>
    <w:rsid w:val="00F47803"/>
    <w:rsid w:val="00F47917"/>
    <w:rsid w:val="00F47A20"/>
    <w:rsid w:val="00F47A43"/>
    <w:rsid w:val="00F47D10"/>
    <w:rsid w:val="00F47D30"/>
    <w:rsid w:val="00F47F68"/>
    <w:rsid w:val="00F501F3"/>
    <w:rsid w:val="00F504A7"/>
    <w:rsid w:val="00F50629"/>
    <w:rsid w:val="00F50666"/>
    <w:rsid w:val="00F50BB9"/>
    <w:rsid w:val="00F50D71"/>
    <w:rsid w:val="00F51186"/>
    <w:rsid w:val="00F51734"/>
    <w:rsid w:val="00F51762"/>
    <w:rsid w:val="00F51A9A"/>
    <w:rsid w:val="00F51C7B"/>
    <w:rsid w:val="00F51E2C"/>
    <w:rsid w:val="00F524B9"/>
    <w:rsid w:val="00F52B0D"/>
    <w:rsid w:val="00F52D2D"/>
    <w:rsid w:val="00F5302C"/>
    <w:rsid w:val="00F5320D"/>
    <w:rsid w:val="00F532E7"/>
    <w:rsid w:val="00F533C7"/>
    <w:rsid w:val="00F5353D"/>
    <w:rsid w:val="00F53664"/>
    <w:rsid w:val="00F536E2"/>
    <w:rsid w:val="00F53787"/>
    <w:rsid w:val="00F53901"/>
    <w:rsid w:val="00F53A94"/>
    <w:rsid w:val="00F53CBC"/>
    <w:rsid w:val="00F53DE6"/>
    <w:rsid w:val="00F53F4C"/>
    <w:rsid w:val="00F54275"/>
    <w:rsid w:val="00F54350"/>
    <w:rsid w:val="00F546EF"/>
    <w:rsid w:val="00F547BD"/>
    <w:rsid w:val="00F54BB5"/>
    <w:rsid w:val="00F54BD9"/>
    <w:rsid w:val="00F54DDF"/>
    <w:rsid w:val="00F55017"/>
    <w:rsid w:val="00F5533E"/>
    <w:rsid w:val="00F55386"/>
    <w:rsid w:val="00F555E5"/>
    <w:rsid w:val="00F55C3C"/>
    <w:rsid w:val="00F55D41"/>
    <w:rsid w:val="00F55E1D"/>
    <w:rsid w:val="00F55EB8"/>
    <w:rsid w:val="00F55FC5"/>
    <w:rsid w:val="00F56160"/>
    <w:rsid w:val="00F56473"/>
    <w:rsid w:val="00F565E1"/>
    <w:rsid w:val="00F566BA"/>
    <w:rsid w:val="00F567A7"/>
    <w:rsid w:val="00F56A04"/>
    <w:rsid w:val="00F56E3F"/>
    <w:rsid w:val="00F56ECF"/>
    <w:rsid w:val="00F57029"/>
    <w:rsid w:val="00F57058"/>
    <w:rsid w:val="00F5784C"/>
    <w:rsid w:val="00F57888"/>
    <w:rsid w:val="00F578B4"/>
    <w:rsid w:val="00F579AE"/>
    <w:rsid w:val="00F57A56"/>
    <w:rsid w:val="00F57AE6"/>
    <w:rsid w:val="00F57EAD"/>
    <w:rsid w:val="00F60075"/>
    <w:rsid w:val="00F605A4"/>
    <w:rsid w:val="00F6072A"/>
    <w:rsid w:val="00F6098C"/>
    <w:rsid w:val="00F60BEF"/>
    <w:rsid w:val="00F60F77"/>
    <w:rsid w:val="00F6131F"/>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5F3"/>
    <w:rsid w:val="00F6363F"/>
    <w:rsid w:val="00F63C82"/>
    <w:rsid w:val="00F63D64"/>
    <w:rsid w:val="00F63D9E"/>
    <w:rsid w:val="00F64649"/>
    <w:rsid w:val="00F6480F"/>
    <w:rsid w:val="00F6487F"/>
    <w:rsid w:val="00F649F7"/>
    <w:rsid w:val="00F64AA6"/>
    <w:rsid w:val="00F64ADF"/>
    <w:rsid w:val="00F64B87"/>
    <w:rsid w:val="00F65152"/>
    <w:rsid w:val="00F6530D"/>
    <w:rsid w:val="00F65B0C"/>
    <w:rsid w:val="00F65EA7"/>
    <w:rsid w:val="00F65EAA"/>
    <w:rsid w:val="00F661C1"/>
    <w:rsid w:val="00F662D7"/>
    <w:rsid w:val="00F6661B"/>
    <w:rsid w:val="00F66658"/>
    <w:rsid w:val="00F66BC9"/>
    <w:rsid w:val="00F66BCF"/>
    <w:rsid w:val="00F66BF4"/>
    <w:rsid w:val="00F66C6E"/>
    <w:rsid w:val="00F66CED"/>
    <w:rsid w:val="00F66D83"/>
    <w:rsid w:val="00F66DB4"/>
    <w:rsid w:val="00F66E87"/>
    <w:rsid w:val="00F66F9C"/>
    <w:rsid w:val="00F671B8"/>
    <w:rsid w:val="00F6768F"/>
    <w:rsid w:val="00F67829"/>
    <w:rsid w:val="00F6783E"/>
    <w:rsid w:val="00F67B83"/>
    <w:rsid w:val="00F67C2F"/>
    <w:rsid w:val="00F67C9E"/>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A08"/>
    <w:rsid w:val="00F72AA7"/>
    <w:rsid w:val="00F72BFA"/>
    <w:rsid w:val="00F72D26"/>
    <w:rsid w:val="00F73082"/>
    <w:rsid w:val="00F734C3"/>
    <w:rsid w:val="00F73531"/>
    <w:rsid w:val="00F7368A"/>
    <w:rsid w:val="00F73724"/>
    <w:rsid w:val="00F73F65"/>
    <w:rsid w:val="00F74038"/>
    <w:rsid w:val="00F7415E"/>
    <w:rsid w:val="00F7424B"/>
    <w:rsid w:val="00F7428B"/>
    <w:rsid w:val="00F7435F"/>
    <w:rsid w:val="00F744BE"/>
    <w:rsid w:val="00F74593"/>
    <w:rsid w:val="00F7462D"/>
    <w:rsid w:val="00F74725"/>
    <w:rsid w:val="00F74908"/>
    <w:rsid w:val="00F74C10"/>
    <w:rsid w:val="00F75518"/>
    <w:rsid w:val="00F758AB"/>
    <w:rsid w:val="00F75A82"/>
    <w:rsid w:val="00F75B80"/>
    <w:rsid w:val="00F75F40"/>
    <w:rsid w:val="00F75FB5"/>
    <w:rsid w:val="00F7622B"/>
    <w:rsid w:val="00F76548"/>
    <w:rsid w:val="00F766FC"/>
    <w:rsid w:val="00F76929"/>
    <w:rsid w:val="00F76CD9"/>
    <w:rsid w:val="00F76F02"/>
    <w:rsid w:val="00F76F18"/>
    <w:rsid w:val="00F77065"/>
    <w:rsid w:val="00F7731D"/>
    <w:rsid w:val="00F777B9"/>
    <w:rsid w:val="00F77819"/>
    <w:rsid w:val="00F77E62"/>
    <w:rsid w:val="00F800F8"/>
    <w:rsid w:val="00F80210"/>
    <w:rsid w:val="00F8055C"/>
    <w:rsid w:val="00F805F2"/>
    <w:rsid w:val="00F8084A"/>
    <w:rsid w:val="00F80854"/>
    <w:rsid w:val="00F80B79"/>
    <w:rsid w:val="00F80DEB"/>
    <w:rsid w:val="00F81052"/>
    <w:rsid w:val="00F81070"/>
    <w:rsid w:val="00F81B6C"/>
    <w:rsid w:val="00F81E5C"/>
    <w:rsid w:val="00F81F37"/>
    <w:rsid w:val="00F81F6E"/>
    <w:rsid w:val="00F8202D"/>
    <w:rsid w:val="00F82102"/>
    <w:rsid w:val="00F82620"/>
    <w:rsid w:val="00F82646"/>
    <w:rsid w:val="00F82AD6"/>
    <w:rsid w:val="00F82B0B"/>
    <w:rsid w:val="00F82BAE"/>
    <w:rsid w:val="00F82C93"/>
    <w:rsid w:val="00F8300A"/>
    <w:rsid w:val="00F830D9"/>
    <w:rsid w:val="00F832FC"/>
    <w:rsid w:val="00F83388"/>
    <w:rsid w:val="00F833D6"/>
    <w:rsid w:val="00F8362C"/>
    <w:rsid w:val="00F83818"/>
    <w:rsid w:val="00F83936"/>
    <w:rsid w:val="00F83B24"/>
    <w:rsid w:val="00F83B57"/>
    <w:rsid w:val="00F83CF5"/>
    <w:rsid w:val="00F83D70"/>
    <w:rsid w:val="00F840B7"/>
    <w:rsid w:val="00F84186"/>
    <w:rsid w:val="00F8444E"/>
    <w:rsid w:val="00F846AB"/>
    <w:rsid w:val="00F84AFD"/>
    <w:rsid w:val="00F84B5C"/>
    <w:rsid w:val="00F84E94"/>
    <w:rsid w:val="00F84F14"/>
    <w:rsid w:val="00F84F6D"/>
    <w:rsid w:val="00F84FC1"/>
    <w:rsid w:val="00F8506F"/>
    <w:rsid w:val="00F8570E"/>
    <w:rsid w:val="00F85825"/>
    <w:rsid w:val="00F85BB8"/>
    <w:rsid w:val="00F861E0"/>
    <w:rsid w:val="00F86362"/>
    <w:rsid w:val="00F8642F"/>
    <w:rsid w:val="00F86458"/>
    <w:rsid w:val="00F864A9"/>
    <w:rsid w:val="00F868D8"/>
    <w:rsid w:val="00F8693F"/>
    <w:rsid w:val="00F869F9"/>
    <w:rsid w:val="00F86A7B"/>
    <w:rsid w:val="00F86B4A"/>
    <w:rsid w:val="00F86BC3"/>
    <w:rsid w:val="00F86F47"/>
    <w:rsid w:val="00F87066"/>
    <w:rsid w:val="00F87269"/>
    <w:rsid w:val="00F8728A"/>
    <w:rsid w:val="00F872C8"/>
    <w:rsid w:val="00F8734E"/>
    <w:rsid w:val="00F874D2"/>
    <w:rsid w:val="00F87A1C"/>
    <w:rsid w:val="00F87C90"/>
    <w:rsid w:val="00F87E5B"/>
    <w:rsid w:val="00F87E98"/>
    <w:rsid w:val="00F87F42"/>
    <w:rsid w:val="00F87F7F"/>
    <w:rsid w:val="00F905A5"/>
    <w:rsid w:val="00F9061D"/>
    <w:rsid w:val="00F906D1"/>
    <w:rsid w:val="00F90863"/>
    <w:rsid w:val="00F909E2"/>
    <w:rsid w:val="00F90BB7"/>
    <w:rsid w:val="00F90E25"/>
    <w:rsid w:val="00F90FCB"/>
    <w:rsid w:val="00F9137E"/>
    <w:rsid w:val="00F9196A"/>
    <w:rsid w:val="00F91B04"/>
    <w:rsid w:val="00F91B93"/>
    <w:rsid w:val="00F9228A"/>
    <w:rsid w:val="00F92757"/>
    <w:rsid w:val="00F9290B"/>
    <w:rsid w:val="00F9296F"/>
    <w:rsid w:val="00F92AE1"/>
    <w:rsid w:val="00F92D6C"/>
    <w:rsid w:val="00F930B1"/>
    <w:rsid w:val="00F930D8"/>
    <w:rsid w:val="00F9334B"/>
    <w:rsid w:val="00F936FE"/>
    <w:rsid w:val="00F9373D"/>
    <w:rsid w:val="00F938AF"/>
    <w:rsid w:val="00F93AED"/>
    <w:rsid w:val="00F93E3E"/>
    <w:rsid w:val="00F93F3F"/>
    <w:rsid w:val="00F93F57"/>
    <w:rsid w:val="00F93FAC"/>
    <w:rsid w:val="00F9410C"/>
    <w:rsid w:val="00F94344"/>
    <w:rsid w:val="00F94453"/>
    <w:rsid w:val="00F9463E"/>
    <w:rsid w:val="00F94982"/>
    <w:rsid w:val="00F94AFC"/>
    <w:rsid w:val="00F94BA7"/>
    <w:rsid w:val="00F94DE8"/>
    <w:rsid w:val="00F94FE5"/>
    <w:rsid w:val="00F9529A"/>
    <w:rsid w:val="00F95391"/>
    <w:rsid w:val="00F953B6"/>
    <w:rsid w:val="00F953D2"/>
    <w:rsid w:val="00F95904"/>
    <w:rsid w:val="00F95AF7"/>
    <w:rsid w:val="00F95C37"/>
    <w:rsid w:val="00F95E1A"/>
    <w:rsid w:val="00F95FD0"/>
    <w:rsid w:val="00F96229"/>
    <w:rsid w:val="00F964DC"/>
    <w:rsid w:val="00F96719"/>
    <w:rsid w:val="00F96A71"/>
    <w:rsid w:val="00F96B74"/>
    <w:rsid w:val="00F96F1A"/>
    <w:rsid w:val="00F97077"/>
    <w:rsid w:val="00F973A8"/>
    <w:rsid w:val="00F975BB"/>
    <w:rsid w:val="00F97961"/>
    <w:rsid w:val="00F97A4D"/>
    <w:rsid w:val="00F97DEA"/>
    <w:rsid w:val="00FA0091"/>
    <w:rsid w:val="00FA013F"/>
    <w:rsid w:val="00FA0305"/>
    <w:rsid w:val="00FA0750"/>
    <w:rsid w:val="00FA076F"/>
    <w:rsid w:val="00FA0953"/>
    <w:rsid w:val="00FA0AE3"/>
    <w:rsid w:val="00FA0B63"/>
    <w:rsid w:val="00FA0D6B"/>
    <w:rsid w:val="00FA0F27"/>
    <w:rsid w:val="00FA0FEB"/>
    <w:rsid w:val="00FA115D"/>
    <w:rsid w:val="00FA1820"/>
    <w:rsid w:val="00FA1D22"/>
    <w:rsid w:val="00FA1EBA"/>
    <w:rsid w:val="00FA2342"/>
    <w:rsid w:val="00FA298C"/>
    <w:rsid w:val="00FA29BB"/>
    <w:rsid w:val="00FA2A38"/>
    <w:rsid w:val="00FA2DB8"/>
    <w:rsid w:val="00FA2E1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8CF"/>
    <w:rsid w:val="00FA5A9A"/>
    <w:rsid w:val="00FA5E6E"/>
    <w:rsid w:val="00FA6175"/>
    <w:rsid w:val="00FA63D9"/>
    <w:rsid w:val="00FA6562"/>
    <w:rsid w:val="00FA65CE"/>
    <w:rsid w:val="00FA667E"/>
    <w:rsid w:val="00FA67EF"/>
    <w:rsid w:val="00FA680B"/>
    <w:rsid w:val="00FA68DF"/>
    <w:rsid w:val="00FA6BE4"/>
    <w:rsid w:val="00FA6C53"/>
    <w:rsid w:val="00FA6FB9"/>
    <w:rsid w:val="00FA7670"/>
    <w:rsid w:val="00FA7726"/>
    <w:rsid w:val="00FA7C76"/>
    <w:rsid w:val="00FA7D54"/>
    <w:rsid w:val="00FA7F6A"/>
    <w:rsid w:val="00FB015A"/>
    <w:rsid w:val="00FB01BC"/>
    <w:rsid w:val="00FB02AA"/>
    <w:rsid w:val="00FB03DF"/>
    <w:rsid w:val="00FB06A9"/>
    <w:rsid w:val="00FB06BE"/>
    <w:rsid w:val="00FB089D"/>
    <w:rsid w:val="00FB0A04"/>
    <w:rsid w:val="00FB0A66"/>
    <w:rsid w:val="00FB0C4A"/>
    <w:rsid w:val="00FB0FC0"/>
    <w:rsid w:val="00FB10FE"/>
    <w:rsid w:val="00FB12BD"/>
    <w:rsid w:val="00FB1639"/>
    <w:rsid w:val="00FB19C2"/>
    <w:rsid w:val="00FB1A12"/>
    <w:rsid w:val="00FB1BC6"/>
    <w:rsid w:val="00FB1C54"/>
    <w:rsid w:val="00FB1D82"/>
    <w:rsid w:val="00FB1E20"/>
    <w:rsid w:val="00FB1F79"/>
    <w:rsid w:val="00FB222D"/>
    <w:rsid w:val="00FB24CC"/>
    <w:rsid w:val="00FB259B"/>
    <w:rsid w:val="00FB27D0"/>
    <w:rsid w:val="00FB2853"/>
    <w:rsid w:val="00FB2ACB"/>
    <w:rsid w:val="00FB2EBF"/>
    <w:rsid w:val="00FB2FEA"/>
    <w:rsid w:val="00FB3077"/>
    <w:rsid w:val="00FB3542"/>
    <w:rsid w:val="00FB3689"/>
    <w:rsid w:val="00FB386A"/>
    <w:rsid w:val="00FB39EA"/>
    <w:rsid w:val="00FB3A47"/>
    <w:rsid w:val="00FB3AB5"/>
    <w:rsid w:val="00FB3B86"/>
    <w:rsid w:val="00FB3C7C"/>
    <w:rsid w:val="00FB3D37"/>
    <w:rsid w:val="00FB3DE4"/>
    <w:rsid w:val="00FB3E29"/>
    <w:rsid w:val="00FB3E8E"/>
    <w:rsid w:val="00FB43CC"/>
    <w:rsid w:val="00FB4536"/>
    <w:rsid w:val="00FB4643"/>
    <w:rsid w:val="00FB4A46"/>
    <w:rsid w:val="00FB4B1A"/>
    <w:rsid w:val="00FB4DA7"/>
    <w:rsid w:val="00FB4E9F"/>
    <w:rsid w:val="00FB4EED"/>
    <w:rsid w:val="00FB4F2D"/>
    <w:rsid w:val="00FB4F75"/>
    <w:rsid w:val="00FB5540"/>
    <w:rsid w:val="00FB5D93"/>
    <w:rsid w:val="00FB6030"/>
    <w:rsid w:val="00FB6207"/>
    <w:rsid w:val="00FB646E"/>
    <w:rsid w:val="00FB6C4F"/>
    <w:rsid w:val="00FB6D2E"/>
    <w:rsid w:val="00FB70F2"/>
    <w:rsid w:val="00FB716E"/>
    <w:rsid w:val="00FB7488"/>
    <w:rsid w:val="00FB789A"/>
    <w:rsid w:val="00FB79D3"/>
    <w:rsid w:val="00FB7B72"/>
    <w:rsid w:val="00FB7E3A"/>
    <w:rsid w:val="00FB7F9C"/>
    <w:rsid w:val="00FC000B"/>
    <w:rsid w:val="00FC0901"/>
    <w:rsid w:val="00FC098E"/>
    <w:rsid w:val="00FC0B35"/>
    <w:rsid w:val="00FC0BD5"/>
    <w:rsid w:val="00FC1159"/>
    <w:rsid w:val="00FC1169"/>
    <w:rsid w:val="00FC1517"/>
    <w:rsid w:val="00FC1570"/>
    <w:rsid w:val="00FC15BF"/>
    <w:rsid w:val="00FC160A"/>
    <w:rsid w:val="00FC189E"/>
    <w:rsid w:val="00FC1BC3"/>
    <w:rsid w:val="00FC1BED"/>
    <w:rsid w:val="00FC1F8A"/>
    <w:rsid w:val="00FC1FA6"/>
    <w:rsid w:val="00FC1FB1"/>
    <w:rsid w:val="00FC252B"/>
    <w:rsid w:val="00FC2606"/>
    <w:rsid w:val="00FC26E2"/>
    <w:rsid w:val="00FC2842"/>
    <w:rsid w:val="00FC2A41"/>
    <w:rsid w:val="00FC2AD0"/>
    <w:rsid w:val="00FC333C"/>
    <w:rsid w:val="00FC3424"/>
    <w:rsid w:val="00FC3886"/>
    <w:rsid w:val="00FC3B91"/>
    <w:rsid w:val="00FC450D"/>
    <w:rsid w:val="00FC46D8"/>
    <w:rsid w:val="00FC48AA"/>
    <w:rsid w:val="00FC4A8F"/>
    <w:rsid w:val="00FC4C22"/>
    <w:rsid w:val="00FC4C75"/>
    <w:rsid w:val="00FC4DF5"/>
    <w:rsid w:val="00FC4FAB"/>
    <w:rsid w:val="00FC4FCE"/>
    <w:rsid w:val="00FC5612"/>
    <w:rsid w:val="00FC58A5"/>
    <w:rsid w:val="00FC5ACC"/>
    <w:rsid w:val="00FC5BDA"/>
    <w:rsid w:val="00FC5BFC"/>
    <w:rsid w:val="00FC5CE0"/>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56B"/>
    <w:rsid w:val="00FC76F8"/>
    <w:rsid w:val="00FC7856"/>
    <w:rsid w:val="00FC79D7"/>
    <w:rsid w:val="00FC7A6A"/>
    <w:rsid w:val="00FC7B23"/>
    <w:rsid w:val="00FC7B88"/>
    <w:rsid w:val="00FD0378"/>
    <w:rsid w:val="00FD0379"/>
    <w:rsid w:val="00FD0A06"/>
    <w:rsid w:val="00FD1375"/>
    <w:rsid w:val="00FD14A0"/>
    <w:rsid w:val="00FD15A3"/>
    <w:rsid w:val="00FD162D"/>
    <w:rsid w:val="00FD18B1"/>
    <w:rsid w:val="00FD1B95"/>
    <w:rsid w:val="00FD1E2C"/>
    <w:rsid w:val="00FD1EE6"/>
    <w:rsid w:val="00FD200D"/>
    <w:rsid w:val="00FD20ED"/>
    <w:rsid w:val="00FD24CC"/>
    <w:rsid w:val="00FD2780"/>
    <w:rsid w:val="00FD29B7"/>
    <w:rsid w:val="00FD2ACC"/>
    <w:rsid w:val="00FD2B80"/>
    <w:rsid w:val="00FD2D7D"/>
    <w:rsid w:val="00FD2F8C"/>
    <w:rsid w:val="00FD2F9E"/>
    <w:rsid w:val="00FD32E1"/>
    <w:rsid w:val="00FD35CE"/>
    <w:rsid w:val="00FD369D"/>
    <w:rsid w:val="00FD3758"/>
    <w:rsid w:val="00FD38DB"/>
    <w:rsid w:val="00FD39D3"/>
    <w:rsid w:val="00FD3CA0"/>
    <w:rsid w:val="00FD3E12"/>
    <w:rsid w:val="00FD3F73"/>
    <w:rsid w:val="00FD406E"/>
    <w:rsid w:val="00FD4326"/>
    <w:rsid w:val="00FD4484"/>
    <w:rsid w:val="00FD458B"/>
    <w:rsid w:val="00FD4A2E"/>
    <w:rsid w:val="00FD4AF3"/>
    <w:rsid w:val="00FD4D06"/>
    <w:rsid w:val="00FD4FDA"/>
    <w:rsid w:val="00FD51BA"/>
    <w:rsid w:val="00FD5406"/>
    <w:rsid w:val="00FD5A99"/>
    <w:rsid w:val="00FD5B8C"/>
    <w:rsid w:val="00FD5D3C"/>
    <w:rsid w:val="00FD6024"/>
    <w:rsid w:val="00FD6166"/>
    <w:rsid w:val="00FD6390"/>
    <w:rsid w:val="00FD63CA"/>
    <w:rsid w:val="00FD63CE"/>
    <w:rsid w:val="00FD69E2"/>
    <w:rsid w:val="00FD6C95"/>
    <w:rsid w:val="00FD6C9C"/>
    <w:rsid w:val="00FD6DB4"/>
    <w:rsid w:val="00FD710E"/>
    <w:rsid w:val="00FD737A"/>
    <w:rsid w:val="00FD74A5"/>
    <w:rsid w:val="00FD7539"/>
    <w:rsid w:val="00FD76E6"/>
    <w:rsid w:val="00FD7B6A"/>
    <w:rsid w:val="00FD7CC6"/>
    <w:rsid w:val="00FD7D31"/>
    <w:rsid w:val="00FD7E7E"/>
    <w:rsid w:val="00FE00E2"/>
    <w:rsid w:val="00FE0622"/>
    <w:rsid w:val="00FE07CA"/>
    <w:rsid w:val="00FE0848"/>
    <w:rsid w:val="00FE0941"/>
    <w:rsid w:val="00FE0BB1"/>
    <w:rsid w:val="00FE0E56"/>
    <w:rsid w:val="00FE0F30"/>
    <w:rsid w:val="00FE12C2"/>
    <w:rsid w:val="00FE25B9"/>
    <w:rsid w:val="00FE2BD7"/>
    <w:rsid w:val="00FE2E10"/>
    <w:rsid w:val="00FE2E27"/>
    <w:rsid w:val="00FE2E72"/>
    <w:rsid w:val="00FE2FBF"/>
    <w:rsid w:val="00FE2FC2"/>
    <w:rsid w:val="00FE31FE"/>
    <w:rsid w:val="00FE339F"/>
    <w:rsid w:val="00FE373E"/>
    <w:rsid w:val="00FE3819"/>
    <w:rsid w:val="00FE39A1"/>
    <w:rsid w:val="00FE3A7A"/>
    <w:rsid w:val="00FE3B9C"/>
    <w:rsid w:val="00FE3F44"/>
    <w:rsid w:val="00FE4268"/>
    <w:rsid w:val="00FE468F"/>
    <w:rsid w:val="00FE47CD"/>
    <w:rsid w:val="00FE4859"/>
    <w:rsid w:val="00FE48F7"/>
    <w:rsid w:val="00FE4948"/>
    <w:rsid w:val="00FE49B2"/>
    <w:rsid w:val="00FE4E4B"/>
    <w:rsid w:val="00FE5323"/>
    <w:rsid w:val="00FE533D"/>
    <w:rsid w:val="00FE53DB"/>
    <w:rsid w:val="00FE5479"/>
    <w:rsid w:val="00FE54F3"/>
    <w:rsid w:val="00FE5AB4"/>
    <w:rsid w:val="00FE5B1B"/>
    <w:rsid w:val="00FE5EED"/>
    <w:rsid w:val="00FE62FB"/>
    <w:rsid w:val="00FE643A"/>
    <w:rsid w:val="00FE64EC"/>
    <w:rsid w:val="00FE698B"/>
    <w:rsid w:val="00FE6BAE"/>
    <w:rsid w:val="00FE6C3A"/>
    <w:rsid w:val="00FE6D07"/>
    <w:rsid w:val="00FE733B"/>
    <w:rsid w:val="00FE74E8"/>
    <w:rsid w:val="00FE756A"/>
    <w:rsid w:val="00FE757D"/>
    <w:rsid w:val="00FE769E"/>
    <w:rsid w:val="00FE78E1"/>
    <w:rsid w:val="00FE7906"/>
    <w:rsid w:val="00FE7934"/>
    <w:rsid w:val="00FE7AFD"/>
    <w:rsid w:val="00FE7B45"/>
    <w:rsid w:val="00FE7D04"/>
    <w:rsid w:val="00FF0046"/>
    <w:rsid w:val="00FF0A1D"/>
    <w:rsid w:val="00FF0B0D"/>
    <w:rsid w:val="00FF0FEC"/>
    <w:rsid w:val="00FF103D"/>
    <w:rsid w:val="00FF1169"/>
    <w:rsid w:val="00FF11AE"/>
    <w:rsid w:val="00FF1533"/>
    <w:rsid w:val="00FF1648"/>
    <w:rsid w:val="00FF16D3"/>
    <w:rsid w:val="00FF18FC"/>
    <w:rsid w:val="00FF1B26"/>
    <w:rsid w:val="00FF1B40"/>
    <w:rsid w:val="00FF1C24"/>
    <w:rsid w:val="00FF23E7"/>
    <w:rsid w:val="00FF2877"/>
    <w:rsid w:val="00FF29CB"/>
    <w:rsid w:val="00FF2AD6"/>
    <w:rsid w:val="00FF2B04"/>
    <w:rsid w:val="00FF2C2D"/>
    <w:rsid w:val="00FF2DBB"/>
    <w:rsid w:val="00FF2EE9"/>
    <w:rsid w:val="00FF3179"/>
    <w:rsid w:val="00FF3283"/>
    <w:rsid w:val="00FF3B30"/>
    <w:rsid w:val="00FF44EA"/>
    <w:rsid w:val="00FF450B"/>
    <w:rsid w:val="00FF4574"/>
    <w:rsid w:val="00FF45A0"/>
    <w:rsid w:val="00FF4707"/>
    <w:rsid w:val="00FF4A72"/>
    <w:rsid w:val="00FF4B1E"/>
    <w:rsid w:val="00FF4C79"/>
    <w:rsid w:val="00FF4D0E"/>
    <w:rsid w:val="00FF4E5A"/>
    <w:rsid w:val="00FF4E5F"/>
    <w:rsid w:val="00FF50DD"/>
    <w:rsid w:val="00FF5A24"/>
    <w:rsid w:val="00FF5C2F"/>
    <w:rsid w:val="00FF5FCE"/>
    <w:rsid w:val="00FF5FEC"/>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96"/>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D0596"/>
    <w:pPr>
      <w:tabs>
        <w:tab w:val="center" w:pos="4677"/>
        <w:tab w:val="right" w:pos="9355"/>
      </w:tabs>
    </w:pPr>
  </w:style>
  <w:style w:type="character" w:customStyle="1" w:styleId="a4">
    <w:name w:val="Нижний колонтитул Знак"/>
    <w:basedOn w:val="a0"/>
    <w:link w:val="a3"/>
    <w:uiPriority w:val="99"/>
    <w:rsid w:val="00BD0596"/>
    <w:rPr>
      <w:rFonts w:ascii="Times New Roman" w:eastAsia="Times New Roman" w:hAnsi="Times New Roman" w:cs="Times New Roman"/>
      <w:sz w:val="24"/>
      <w:szCs w:val="24"/>
      <w:lang w:eastAsia="ru-RU"/>
    </w:rPr>
  </w:style>
  <w:style w:type="character" w:styleId="a5">
    <w:name w:val="page number"/>
    <w:basedOn w:val="a0"/>
    <w:rsid w:val="00BD0596"/>
  </w:style>
  <w:style w:type="paragraph" w:customStyle="1" w:styleId="ConsPlusNormal">
    <w:name w:val="ConsPlusNormal"/>
    <w:rsid w:val="00BD0596"/>
    <w:pPr>
      <w:widowControl w:val="0"/>
      <w:autoSpaceDE w:val="0"/>
      <w:autoSpaceDN w:val="0"/>
      <w:spacing w:line="240" w:lineRule="auto"/>
    </w:pPr>
    <w:rPr>
      <w:rFonts w:ascii="Calibri" w:eastAsia="Times New Roman" w:hAnsi="Calibri" w:cs="Calibri"/>
      <w:szCs w:val="20"/>
      <w:lang w:eastAsia="ru-RU"/>
    </w:rPr>
  </w:style>
  <w:style w:type="paragraph" w:styleId="a6">
    <w:name w:val="Normal (Web)"/>
    <w:basedOn w:val="a"/>
    <w:uiPriority w:val="99"/>
    <w:unhideWhenUsed/>
    <w:rsid w:val="00BD0596"/>
    <w:pPr>
      <w:spacing w:before="100" w:beforeAutospacing="1" w:after="100" w:afterAutospacing="1"/>
    </w:pPr>
  </w:style>
  <w:style w:type="character" w:styleId="a7">
    <w:name w:val="Emphasis"/>
    <w:basedOn w:val="a0"/>
    <w:qFormat/>
    <w:rsid w:val="00BD0596"/>
    <w:rPr>
      <w:i/>
      <w:iCs/>
    </w:rPr>
  </w:style>
  <w:style w:type="paragraph" w:customStyle="1" w:styleId="a8">
    <w:name w:val="???????"/>
    <w:rsid w:val="00BD0596"/>
    <w:pPr>
      <w:spacing w:line="360" w:lineRule="auto"/>
    </w:pPr>
    <w:rPr>
      <w:rFonts w:ascii="Arial" w:eastAsia="Times New Roman" w:hAnsi="Arial" w:cs="Times New Roman"/>
      <w:sz w:val="24"/>
      <w:szCs w:val="20"/>
      <w:lang w:eastAsia="ru-RU"/>
    </w:rPr>
  </w:style>
  <w:style w:type="paragraph" w:customStyle="1" w:styleId="a9">
    <w:name w:val="Знак Знак Знак Знак"/>
    <w:basedOn w:val="a"/>
    <w:rsid w:val="00BD0596"/>
    <w:pPr>
      <w:autoSpaceDE w:val="0"/>
      <w:autoSpaceDN w:val="0"/>
      <w:spacing w:after="160" w:line="240" w:lineRule="exact"/>
    </w:pPr>
    <w:rPr>
      <w:rFonts w:ascii="Verdana" w:hAnsi="Verdana"/>
      <w:sz w:val="20"/>
      <w:szCs w:val="20"/>
      <w:lang w:val="en-US" w:eastAsia="en-US"/>
    </w:rPr>
  </w:style>
  <w:style w:type="paragraph" w:styleId="aa">
    <w:name w:val="header"/>
    <w:basedOn w:val="a"/>
    <w:link w:val="ab"/>
    <w:uiPriority w:val="99"/>
    <w:semiHidden/>
    <w:unhideWhenUsed/>
    <w:rsid w:val="00BD0596"/>
    <w:pPr>
      <w:tabs>
        <w:tab w:val="center" w:pos="4677"/>
        <w:tab w:val="right" w:pos="9355"/>
      </w:tabs>
    </w:pPr>
  </w:style>
  <w:style w:type="character" w:customStyle="1" w:styleId="ab">
    <w:name w:val="Верхний колонтитул Знак"/>
    <w:basedOn w:val="a0"/>
    <w:link w:val="aa"/>
    <w:uiPriority w:val="99"/>
    <w:semiHidden/>
    <w:rsid w:val="00BD059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5546</Words>
  <Characters>31618</Characters>
  <Application>Microsoft Office Word</Application>
  <DocSecurity>0</DocSecurity>
  <Lines>263</Lines>
  <Paragraphs>74</Paragraphs>
  <ScaleCrop>false</ScaleCrop>
  <Company>Microsoft</Company>
  <LinksUpToDate>false</LinksUpToDate>
  <CharactersWithSpaces>37090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2019-09-09T11:08:00Z</dcterms:created>
  <dcterms:modified xsi:type="dcterms:W3CDTF">2019-09-09T11:12:00Z</dcterms:modified>
</cp:coreProperties>
</file>