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071941" w:rsidTr="00CF6933">
        <w:trPr>
          <w:trHeight w:val="899"/>
        </w:trPr>
        <w:tc>
          <w:tcPr>
            <w:tcW w:w="9782" w:type="dxa"/>
          </w:tcPr>
          <w:p w:rsidR="00071941" w:rsidRDefault="00071941" w:rsidP="00CF6933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  муниципального образования “Шангальское”</w:t>
            </w:r>
          </w:p>
          <w:p w:rsidR="00071941" w:rsidRDefault="00071941" w:rsidP="00CF6933">
            <w:pPr>
              <w:pStyle w:val="a3"/>
              <w:spacing w:line="240" w:lineRule="auto"/>
              <w:ind w:right="7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Устьянского района Архангельской области</w:t>
            </w:r>
          </w:p>
        </w:tc>
      </w:tr>
    </w:tbl>
    <w:p w:rsidR="00071941" w:rsidRDefault="00071941" w:rsidP="00071941">
      <w:pPr>
        <w:pStyle w:val="a3"/>
        <w:spacing w:line="254" w:lineRule="auto"/>
        <w:jc w:val="center"/>
        <w:rPr>
          <w:rFonts w:ascii="Times New Roman" w:hAnsi="Times New Roman"/>
          <w:b/>
        </w:rPr>
      </w:pPr>
    </w:p>
    <w:p w:rsidR="00071941" w:rsidRDefault="00071941" w:rsidP="00071941">
      <w:pPr>
        <w:pStyle w:val="a3"/>
        <w:spacing w:line="25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ПОСТАНОВЛЕНИЕ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418"/>
        <w:gridCol w:w="567"/>
        <w:gridCol w:w="1417"/>
        <w:gridCol w:w="851"/>
        <w:gridCol w:w="709"/>
      </w:tblGrid>
      <w:tr w:rsidR="00071941" w:rsidTr="00CF6933">
        <w:trPr>
          <w:cantSplit/>
          <w:trHeight w:val="402"/>
        </w:trPr>
        <w:tc>
          <w:tcPr>
            <w:tcW w:w="4678" w:type="dxa"/>
          </w:tcPr>
          <w:p w:rsidR="00071941" w:rsidRDefault="00071941" w:rsidP="00CF6933">
            <w:pPr>
              <w:pStyle w:val="a3"/>
              <w:spacing w:before="200"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15 июля 2019 года</w:t>
            </w:r>
          </w:p>
        </w:tc>
        <w:tc>
          <w:tcPr>
            <w:tcW w:w="1418" w:type="dxa"/>
          </w:tcPr>
          <w:p w:rsidR="00071941" w:rsidRDefault="00071941" w:rsidP="00CF6933">
            <w:pPr>
              <w:pStyle w:val="a3"/>
              <w:spacing w:before="200" w:line="25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071941" w:rsidRDefault="00071941" w:rsidP="00CF6933">
            <w:pPr>
              <w:pStyle w:val="a3"/>
              <w:spacing w:before="200" w:line="25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71941" w:rsidRDefault="00071941" w:rsidP="00CF6933">
            <w:pPr>
              <w:pStyle w:val="a3"/>
              <w:spacing w:before="200" w:line="25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071941" w:rsidRDefault="00071941" w:rsidP="00CF6933">
            <w:pPr>
              <w:pStyle w:val="a3"/>
              <w:spacing w:before="200"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66</w:t>
            </w:r>
          </w:p>
        </w:tc>
        <w:tc>
          <w:tcPr>
            <w:tcW w:w="709" w:type="dxa"/>
          </w:tcPr>
          <w:p w:rsidR="00071941" w:rsidRDefault="00071941" w:rsidP="00CF6933">
            <w:pPr>
              <w:pStyle w:val="a3"/>
              <w:spacing w:before="200" w:line="25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1941" w:rsidTr="00CF6933">
        <w:tc>
          <w:tcPr>
            <w:tcW w:w="9640" w:type="dxa"/>
            <w:gridSpan w:val="6"/>
          </w:tcPr>
          <w:p w:rsidR="00071941" w:rsidRDefault="00071941" w:rsidP="00CF6933">
            <w:pPr>
              <w:pStyle w:val="1"/>
              <w:rPr>
                <w:sz w:val="24"/>
              </w:rPr>
            </w:pPr>
          </w:p>
          <w:p w:rsidR="00071941" w:rsidRDefault="00071941" w:rsidP="00CF6933">
            <w:pPr>
              <w:pStyle w:val="a3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О РЕГИСТРАЦИИ УСТАВА </w:t>
            </w:r>
          </w:p>
          <w:p w:rsidR="00071941" w:rsidRDefault="00071941" w:rsidP="00CF6933">
            <w:pPr>
              <w:pStyle w:val="a3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ТЕРРИТОРИАЛЬНОГО ОБЩЕСТВЕННОГО </w:t>
            </w:r>
          </w:p>
          <w:p w:rsidR="00071941" w:rsidRDefault="00071941" w:rsidP="00CF6933">
            <w:pPr>
              <w:pStyle w:val="a3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САМОУПРАВЛЕНИЯ «КАМКИНСКАЯ ВОЛОСТЬ»</w:t>
            </w:r>
          </w:p>
          <w:p w:rsidR="00071941" w:rsidRDefault="00071941" w:rsidP="00CF6933">
            <w:pPr>
              <w:pStyle w:val="a3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071941" w:rsidRDefault="00071941" w:rsidP="00071941"/>
    <w:p w:rsidR="00071941" w:rsidRDefault="00071941" w:rsidP="00071941"/>
    <w:p w:rsidR="00071941" w:rsidRPr="00F155FF" w:rsidRDefault="00071941" w:rsidP="00071941">
      <w:pPr>
        <w:pStyle w:val="a4"/>
      </w:pPr>
      <w:r>
        <w:tab/>
        <w:t xml:space="preserve">Рассмотрев представленные для регистрации документы, на основании статьи 27 Федерального закона от 06 октября 2003 года № 131-ФЗ «Об общих принципах организации местного самоуправления в Российской Федерации», п.7.4 «Положения о территориальном общественном самоуправлении в сельском поселении «Шангальское» муниципального района «Устьянский», утвержденного решением Советом депутатов муниципального образования «Шангальское» от 25.12.2006 года № 57, </w:t>
      </w:r>
    </w:p>
    <w:p w:rsidR="00071941" w:rsidRPr="00F155FF" w:rsidRDefault="00071941" w:rsidP="00071941">
      <w:pPr>
        <w:spacing w:line="360" w:lineRule="auto"/>
        <w:jc w:val="both"/>
        <w:rPr>
          <w:b/>
          <w:bCs/>
        </w:rPr>
      </w:pPr>
      <w:r>
        <w:rPr>
          <w:b/>
          <w:bCs/>
        </w:rPr>
        <w:t>ПОСТАНОВЛЯЮ:</w:t>
      </w:r>
    </w:p>
    <w:p w:rsidR="00071941" w:rsidRDefault="00071941" w:rsidP="00071941">
      <w:pPr>
        <w:spacing w:line="360" w:lineRule="auto"/>
        <w:jc w:val="both"/>
      </w:pPr>
      <w:r>
        <w:tab/>
        <w:t>1. Зарегистрировать Устав территориального общественного самоуправления «</w:t>
      </w:r>
      <w:proofErr w:type="spellStart"/>
      <w:r>
        <w:t>Камкинская</w:t>
      </w:r>
      <w:proofErr w:type="spellEnd"/>
      <w:r>
        <w:t xml:space="preserve"> волость » за номером №6 от 15.07.2019 года (Прилагается).</w:t>
      </w:r>
    </w:p>
    <w:p w:rsidR="00071941" w:rsidRDefault="00071941" w:rsidP="00071941">
      <w:pPr>
        <w:spacing w:line="360" w:lineRule="auto"/>
        <w:jc w:val="both"/>
      </w:pPr>
      <w:r>
        <w:tab/>
        <w:t>2. Опубликовать настоящее постановление в муниципальном вестнике "Шангалы" и разместить его на официальном сайте администрации муниципального образования "Шангальское".</w:t>
      </w:r>
    </w:p>
    <w:p w:rsidR="00071941" w:rsidRDefault="00071941" w:rsidP="00071941">
      <w:pPr>
        <w:spacing w:line="360" w:lineRule="auto"/>
      </w:pPr>
    </w:p>
    <w:p w:rsidR="00071941" w:rsidRDefault="00071941" w:rsidP="00071941">
      <w:pPr>
        <w:spacing w:line="360" w:lineRule="auto"/>
      </w:pPr>
    </w:p>
    <w:p w:rsidR="00071941" w:rsidRDefault="00071941" w:rsidP="00071941">
      <w:pPr>
        <w:spacing w:line="360" w:lineRule="auto"/>
      </w:pPr>
    </w:p>
    <w:p w:rsidR="00071941" w:rsidRDefault="00071941" w:rsidP="00071941">
      <w:r>
        <w:t>Глава администрации</w:t>
      </w:r>
    </w:p>
    <w:p w:rsidR="00071941" w:rsidRDefault="00071941" w:rsidP="00071941">
      <w:pPr>
        <w:pStyle w:val="a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 «Шангальское»                                                                                          С.И.Друганов</w:t>
      </w:r>
    </w:p>
    <w:p w:rsidR="00071941" w:rsidRDefault="00071941" w:rsidP="00071941"/>
    <w:p w:rsidR="00071941" w:rsidRDefault="00071941" w:rsidP="00071941"/>
    <w:p w:rsidR="00071941" w:rsidRDefault="00071941" w:rsidP="00071941"/>
    <w:p w:rsidR="00071941" w:rsidRDefault="00071941" w:rsidP="00071941"/>
    <w:p w:rsidR="00071941" w:rsidRDefault="00071941" w:rsidP="00071941"/>
    <w:p w:rsidR="00071941" w:rsidRDefault="00071941" w:rsidP="00071941"/>
    <w:p w:rsidR="00071941" w:rsidRDefault="00071941" w:rsidP="00071941"/>
    <w:p w:rsidR="00071941" w:rsidRDefault="00071941" w:rsidP="00071941"/>
    <w:p w:rsidR="00071941" w:rsidRDefault="00071941" w:rsidP="00071941"/>
    <w:p w:rsidR="00071941" w:rsidRDefault="00071941" w:rsidP="00071941"/>
    <w:p w:rsidR="00071941" w:rsidRDefault="00071941" w:rsidP="00071941"/>
    <w:p w:rsidR="00071941" w:rsidRDefault="00071941" w:rsidP="00071941"/>
    <w:p w:rsidR="00071941" w:rsidRDefault="00071941" w:rsidP="00071941"/>
    <w:p w:rsidR="00EF6C9F" w:rsidRDefault="00EF6C9F" w:rsidP="00071941"/>
    <w:p w:rsidR="00EF6C9F" w:rsidRDefault="00EF6C9F" w:rsidP="00071941"/>
    <w:p w:rsidR="00071941" w:rsidRDefault="00071941" w:rsidP="00071941"/>
    <w:p w:rsidR="00071941" w:rsidRPr="009C4D6D" w:rsidRDefault="00071941" w:rsidP="00071941">
      <w:pPr>
        <w:jc w:val="center"/>
        <w:rPr>
          <w:b/>
          <w:sz w:val="28"/>
          <w:szCs w:val="28"/>
        </w:rPr>
      </w:pPr>
      <w:r w:rsidRPr="009C4D6D">
        <w:rPr>
          <w:b/>
          <w:sz w:val="28"/>
          <w:szCs w:val="28"/>
        </w:rPr>
        <w:lastRenderedPageBreak/>
        <w:t>УСТАВ</w:t>
      </w:r>
    </w:p>
    <w:p w:rsidR="00071941" w:rsidRDefault="00071941" w:rsidP="00071941">
      <w:pPr>
        <w:jc w:val="center"/>
        <w:rPr>
          <w:b/>
          <w:sz w:val="28"/>
          <w:szCs w:val="28"/>
        </w:rPr>
      </w:pPr>
      <w:r w:rsidRPr="009C4D6D">
        <w:rPr>
          <w:b/>
          <w:sz w:val="28"/>
          <w:szCs w:val="28"/>
        </w:rPr>
        <w:t>территориального общественного самоуправления</w:t>
      </w:r>
    </w:p>
    <w:p w:rsidR="00071941" w:rsidRPr="009C4D6D" w:rsidRDefault="00071941" w:rsidP="00071941">
      <w:pPr>
        <w:jc w:val="center"/>
        <w:rPr>
          <w:b/>
          <w:sz w:val="28"/>
          <w:szCs w:val="28"/>
        </w:rPr>
      </w:pPr>
      <w:r w:rsidRPr="009C4D6D">
        <w:rPr>
          <w:b/>
          <w:sz w:val="28"/>
          <w:szCs w:val="28"/>
        </w:rPr>
        <w:t>"</w:t>
      </w:r>
      <w:proofErr w:type="spellStart"/>
      <w:r w:rsidRPr="009C4D6D">
        <w:rPr>
          <w:b/>
          <w:sz w:val="28"/>
          <w:szCs w:val="28"/>
        </w:rPr>
        <w:t>Камкинская</w:t>
      </w:r>
      <w:proofErr w:type="spellEnd"/>
      <w:r w:rsidRPr="009C4D6D">
        <w:rPr>
          <w:b/>
          <w:sz w:val="28"/>
          <w:szCs w:val="28"/>
        </w:rPr>
        <w:t xml:space="preserve"> волость"</w:t>
      </w:r>
    </w:p>
    <w:p w:rsidR="00071941" w:rsidRPr="005E36FE" w:rsidRDefault="00071941" w:rsidP="00071941">
      <w:pPr>
        <w:pStyle w:val="Style3"/>
        <w:widowControl/>
        <w:spacing w:line="240" w:lineRule="exact"/>
        <w:jc w:val="both"/>
      </w:pPr>
    </w:p>
    <w:p w:rsidR="00071941" w:rsidRPr="00663A9B" w:rsidRDefault="00071941" w:rsidP="00071941">
      <w:pPr>
        <w:jc w:val="both"/>
      </w:pPr>
      <w:r>
        <w:tab/>
      </w:r>
      <w:r w:rsidRPr="00663A9B">
        <w:t>Учитывая важность непосредственного и активного участия граждан в решении вопросов местного значения, затрагивающих интересы территории их проживания, граждане, проживающие в д.Камкинская, принимают настоящий Устав.</w:t>
      </w:r>
    </w:p>
    <w:p w:rsidR="00071941" w:rsidRPr="00663A9B" w:rsidRDefault="00071941" w:rsidP="00071941">
      <w:pPr>
        <w:jc w:val="both"/>
      </w:pPr>
    </w:p>
    <w:p w:rsidR="00071941" w:rsidRPr="005E36FE" w:rsidRDefault="00071941" w:rsidP="00071941">
      <w:pPr>
        <w:pStyle w:val="Style4"/>
        <w:widowControl/>
        <w:spacing w:before="72"/>
        <w:jc w:val="center"/>
        <w:rPr>
          <w:rStyle w:val="FontStyle12"/>
          <w:b/>
        </w:rPr>
      </w:pPr>
      <w:r w:rsidRPr="005E36FE">
        <w:rPr>
          <w:rStyle w:val="FontStyle11"/>
          <w:b/>
        </w:rPr>
        <w:t xml:space="preserve">1. </w:t>
      </w:r>
      <w:r w:rsidRPr="009C4D6D">
        <w:rPr>
          <w:b/>
        </w:rPr>
        <w:t>Общие положения</w:t>
      </w:r>
    </w:p>
    <w:p w:rsidR="00071941" w:rsidRPr="005E36FE" w:rsidRDefault="00071941" w:rsidP="00071941">
      <w:pPr>
        <w:pStyle w:val="Style5"/>
        <w:widowControl/>
        <w:numPr>
          <w:ilvl w:val="0"/>
          <w:numId w:val="1"/>
        </w:numPr>
        <w:tabs>
          <w:tab w:val="left" w:pos="1195"/>
        </w:tabs>
        <w:spacing w:before="283" w:line="274" w:lineRule="exact"/>
        <w:rPr>
          <w:rStyle w:val="FontStyle12"/>
        </w:rPr>
      </w:pPr>
      <w:r w:rsidRPr="00663A9B">
        <w:t>Территориальное общественное самоуправление «</w:t>
      </w:r>
      <w:proofErr w:type="spellStart"/>
      <w:r w:rsidRPr="00663A9B">
        <w:t>Камкинская</w:t>
      </w:r>
      <w:proofErr w:type="spellEnd"/>
      <w:r w:rsidRPr="00663A9B">
        <w:t xml:space="preserve"> волость» (в дальнейшем по тексту именуемое ТОС «</w:t>
      </w:r>
      <w:proofErr w:type="spellStart"/>
      <w:r w:rsidRPr="00663A9B">
        <w:t>Камкинская</w:t>
      </w:r>
      <w:proofErr w:type="spellEnd"/>
      <w:r w:rsidRPr="00663A9B">
        <w:t xml:space="preserve"> волость») учреждено в соответствии с Федеральным</w:t>
      </w:r>
      <w:r w:rsidRPr="005E36FE">
        <w:rPr>
          <w:rStyle w:val="FontStyle12"/>
        </w:rPr>
        <w:t xml:space="preserve"> </w:t>
      </w:r>
      <w:r w:rsidRPr="00663A9B">
        <w:t>законом от</w:t>
      </w:r>
      <w:r>
        <w:t xml:space="preserve"> 6</w:t>
      </w:r>
      <w:r w:rsidRPr="00663A9B">
        <w:t xml:space="preserve"> октября 2003 года № 131-ФЗ "Об общих принципах организации местного самоуправления в </w:t>
      </w:r>
      <w:r>
        <w:t>Российской Федерации",</w:t>
      </w:r>
      <w:r w:rsidRPr="00663A9B">
        <w:t xml:space="preserve"> Уставом МО «Шангальское» Устьянского района, Архангельской области и в соответствии с решением от 25.12.2006 года №57 Совета депутатов МО «Шангальское» «Об утверждении Положения о территориальном общественном самоуправлении в сельском поселении «Шангальское» муниципального района «Устьянский» и иными нормативными правовыми актами.</w:t>
      </w:r>
    </w:p>
    <w:p w:rsidR="00071941" w:rsidRPr="005E36FE" w:rsidRDefault="00071941" w:rsidP="00071941">
      <w:pPr>
        <w:pStyle w:val="Style5"/>
        <w:widowControl/>
        <w:numPr>
          <w:ilvl w:val="0"/>
          <w:numId w:val="1"/>
        </w:numPr>
        <w:tabs>
          <w:tab w:val="left" w:pos="1195"/>
        </w:tabs>
        <w:spacing w:line="274" w:lineRule="exact"/>
        <w:rPr>
          <w:rStyle w:val="FontStyle12"/>
        </w:rPr>
      </w:pPr>
      <w:r w:rsidRPr="00663A9B">
        <w:t>Настоящий Устав определяет порядок организации и осуществления территориального общественного самоуправления</w:t>
      </w:r>
      <w:r w:rsidRPr="005E36FE">
        <w:rPr>
          <w:rStyle w:val="FontStyle12"/>
        </w:rPr>
        <w:t>.</w:t>
      </w:r>
    </w:p>
    <w:p w:rsidR="00071941" w:rsidRPr="005E36FE" w:rsidRDefault="00071941" w:rsidP="00071941">
      <w:pPr>
        <w:pStyle w:val="Style3"/>
        <w:widowControl/>
        <w:jc w:val="both"/>
        <w:rPr>
          <w:rStyle w:val="FontStyle12"/>
        </w:rPr>
      </w:pPr>
      <w:r w:rsidRPr="004630EA">
        <w:t>ТОС «</w:t>
      </w:r>
      <w:proofErr w:type="spellStart"/>
      <w:r w:rsidRPr="004630EA">
        <w:t>Камкинская</w:t>
      </w:r>
      <w:proofErr w:type="spellEnd"/>
      <w:r w:rsidRPr="004630EA">
        <w:t xml:space="preserve"> волость» создано по инициативе жителей, проживающих в д.Камкинская в следующих границах населенного пункта</w:t>
      </w:r>
      <w:r w:rsidRPr="00663A9B">
        <w:t xml:space="preserve"> д.Камкинская</w:t>
      </w:r>
      <w:r w:rsidRPr="005E36FE">
        <w:rPr>
          <w:rStyle w:val="FontStyle12"/>
        </w:rPr>
        <w:t>.</w:t>
      </w:r>
    </w:p>
    <w:p w:rsidR="00071941" w:rsidRPr="005E36FE" w:rsidRDefault="00071941" w:rsidP="00071941">
      <w:pPr>
        <w:pStyle w:val="Style5"/>
        <w:widowControl/>
        <w:numPr>
          <w:ilvl w:val="0"/>
          <w:numId w:val="2"/>
        </w:numPr>
        <w:tabs>
          <w:tab w:val="left" w:pos="1195"/>
        </w:tabs>
        <w:spacing w:line="274" w:lineRule="exact"/>
        <w:rPr>
          <w:rStyle w:val="FontStyle12"/>
        </w:rPr>
      </w:pPr>
      <w:r w:rsidRPr="00663A9B">
        <w:t>Место нахождения ТОС «</w:t>
      </w:r>
      <w:proofErr w:type="spellStart"/>
      <w:r w:rsidRPr="00663A9B">
        <w:t>Камкинская</w:t>
      </w:r>
      <w:proofErr w:type="spellEnd"/>
      <w:r w:rsidRPr="00663A9B">
        <w:t xml:space="preserve"> волость»: 165230, Архангельская область, Устьянский район</w:t>
      </w:r>
      <w:r w:rsidRPr="005E36FE">
        <w:rPr>
          <w:rStyle w:val="FontStyle12"/>
        </w:rPr>
        <w:t xml:space="preserve">, </w:t>
      </w:r>
      <w:r w:rsidRPr="00663A9B">
        <w:t>д.Камкинская, д.35. По данному адресу располагается руководитель Комитета ТОС «</w:t>
      </w:r>
      <w:proofErr w:type="spellStart"/>
      <w:r w:rsidRPr="00663A9B">
        <w:t>Камкинская</w:t>
      </w:r>
      <w:proofErr w:type="spellEnd"/>
      <w:r w:rsidRPr="00663A9B">
        <w:t xml:space="preserve"> волость</w:t>
      </w:r>
      <w:r w:rsidRPr="005E36FE">
        <w:rPr>
          <w:rStyle w:val="FontStyle12"/>
        </w:rPr>
        <w:t>».</w:t>
      </w:r>
    </w:p>
    <w:p w:rsidR="00071941" w:rsidRDefault="00071941" w:rsidP="00071941">
      <w:pPr>
        <w:pStyle w:val="Style5"/>
        <w:widowControl/>
        <w:numPr>
          <w:ilvl w:val="0"/>
          <w:numId w:val="2"/>
        </w:numPr>
        <w:tabs>
          <w:tab w:val="left" w:pos="1195"/>
        </w:tabs>
        <w:spacing w:line="274" w:lineRule="exact"/>
      </w:pPr>
      <w:r w:rsidRPr="00663A9B">
        <w:t>Правовую основу организации и деятельности ТОС «</w:t>
      </w:r>
      <w:proofErr w:type="spellStart"/>
      <w:r w:rsidRPr="00663A9B">
        <w:t>Камкинская</w:t>
      </w:r>
      <w:proofErr w:type="spellEnd"/>
      <w:r w:rsidRPr="00663A9B">
        <w:t xml:space="preserve"> волость» составляют Конституция Российской Федерации, Федеральный закон 6 октября 2003 года </w:t>
      </w:r>
    </w:p>
    <w:p w:rsidR="00071941" w:rsidRPr="00663A9B" w:rsidRDefault="00071941" w:rsidP="00071941">
      <w:pPr>
        <w:pStyle w:val="Style5"/>
        <w:widowControl/>
        <w:tabs>
          <w:tab w:val="left" w:pos="1195"/>
        </w:tabs>
        <w:spacing w:line="274" w:lineRule="exact"/>
        <w:ind w:firstLine="0"/>
      </w:pPr>
      <w:r>
        <w:t>№</w:t>
      </w:r>
      <w:r w:rsidRPr="00663A9B">
        <w:t>131-ФЗ «Об общих принципах организации местного самоуправления в Российской Федерации</w:t>
      </w:r>
      <w:r w:rsidRPr="005E36FE">
        <w:rPr>
          <w:rStyle w:val="FontStyle12"/>
        </w:rPr>
        <w:t xml:space="preserve">», </w:t>
      </w:r>
      <w:r w:rsidRPr="00663A9B">
        <w:t>другие федеральные законы, Устав Архангельской области, Устав МО «Устьянский муниципальный район», Устав МО «Шангальское», «Положение о территориальном общественном самоуправлении в сельском поселении «Шангальское» муниципального района «Устьянский», иные муниципальные нормативные правовые акты МО «Шангальское» муниципального района «Устьянский», Устав ТОС «</w:t>
      </w:r>
      <w:proofErr w:type="spellStart"/>
      <w:r w:rsidRPr="00663A9B">
        <w:t>Камкинская</w:t>
      </w:r>
      <w:proofErr w:type="spellEnd"/>
      <w:r w:rsidRPr="00663A9B">
        <w:t xml:space="preserve"> волость».</w:t>
      </w:r>
    </w:p>
    <w:p w:rsidR="00071941" w:rsidRPr="00663A9B" w:rsidRDefault="00071941" w:rsidP="00071941">
      <w:pPr>
        <w:pStyle w:val="Style5"/>
        <w:widowControl/>
        <w:numPr>
          <w:ilvl w:val="0"/>
          <w:numId w:val="2"/>
        </w:numPr>
        <w:tabs>
          <w:tab w:val="left" w:pos="1195"/>
        </w:tabs>
        <w:spacing w:line="274" w:lineRule="exact"/>
      </w:pPr>
      <w:r w:rsidRPr="00663A9B">
        <w:t>ТОС «</w:t>
      </w:r>
      <w:proofErr w:type="spellStart"/>
      <w:r w:rsidRPr="00663A9B">
        <w:t>Камкинская</w:t>
      </w:r>
      <w:proofErr w:type="spellEnd"/>
      <w:r w:rsidRPr="00663A9B">
        <w:t xml:space="preserve"> волость» считается учрежденным с момента регистрации настоящего Устава администрацией</w:t>
      </w:r>
      <w:r w:rsidRPr="005E36FE">
        <w:rPr>
          <w:rStyle w:val="FontStyle12"/>
        </w:rPr>
        <w:t xml:space="preserve"> </w:t>
      </w:r>
      <w:r w:rsidRPr="00663A9B">
        <w:t>МО «Шангальское».</w:t>
      </w:r>
    </w:p>
    <w:p w:rsidR="00071941" w:rsidRPr="005E36FE" w:rsidRDefault="00071941" w:rsidP="00071941">
      <w:pPr>
        <w:pStyle w:val="Style5"/>
        <w:widowControl/>
        <w:numPr>
          <w:ilvl w:val="0"/>
          <w:numId w:val="2"/>
        </w:numPr>
        <w:tabs>
          <w:tab w:val="left" w:pos="1195"/>
        </w:tabs>
        <w:spacing w:before="5" w:line="274" w:lineRule="exact"/>
        <w:rPr>
          <w:rStyle w:val="FontStyle12"/>
        </w:rPr>
      </w:pPr>
      <w:r w:rsidRPr="00663A9B">
        <w:t>ТОС «</w:t>
      </w:r>
      <w:proofErr w:type="spellStart"/>
      <w:r w:rsidRPr="00663A9B">
        <w:t>Камкинская</w:t>
      </w:r>
      <w:proofErr w:type="spellEnd"/>
      <w:r w:rsidRPr="00663A9B">
        <w:t xml:space="preserve"> волость» в соответствии с настоящим Уставом не является юридическим лицом и не подлежит государственной регистрации в организационно-правовой форме некоммерческой организации.</w:t>
      </w:r>
    </w:p>
    <w:p w:rsidR="00071941" w:rsidRPr="005E36FE" w:rsidRDefault="00071941" w:rsidP="00071941">
      <w:pPr>
        <w:pStyle w:val="Style6"/>
        <w:widowControl/>
        <w:spacing w:line="240" w:lineRule="exact"/>
        <w:jc w:val="both"/>
      </w:pPr>
    </w:p>
    <w:p w:rsidR="00071941" w:rsidRPr="005E36FE" w:rsidRDefault="00071941" w:rsidP="00071941">
      <w:pPr>
        <w:pStyle w:val="Style6"/>
        <w:widowControl/>
        <w:spacing w:before="86"/>
        <w:jc w:val="center"/>
        <w:rPr>
          <w:rStyle w:val="FontStyle11"/>
          <w:b/>
        </w:rPr>
      </w:pPr>
      <w:r w:rsidRPr="005E36FE">
        <w:rPr>
          <w:rStyle w:val="FontStyle11"/>
          <w:b/>
        </w:rPr>
        <w:t>2</w:t>
      </w:r>
      <w:r w:rsidRPr="00663A9B">
        <w:rPr>
          <w:b/>
        </w:rPr>
        <w:t>. Цели и задачи образования ТОС «</w:t>
      </w:r>
      <w:proofErr w:type="spellStart"/>
      <w:r w:rsidRPr="00663A9B">
        <w:rPr>
          <w:b/>
        </w:rPr>
        <w:t>Камкинская</w:t>
      </w:r>
      <w:proofErr w:type="spellEnd"/>
      <w:r w:rsidRPr="00663A9B">
        <w:rPr>
          <w:b/>
        </w:rPr>
        <w:t xml:space="preserve"> волость»</w:t>
      </w:r>
    </w:p>
    <w:p w:rsidR="00071941" w:rsidRPr="005E36FE" w:rsidRDefault="00071941" w:rsidP="00071941">
      <w:pPr>
        <w:pStyle w:val="Style5"/>
        <w:widowControl/>
        <w:spacing w:line="240" w:lineRule="exact"/>
        <w:ind w:firstLine="706"/>
        <w:rPr>
          <w:b/>
        </w:rPr>
      </w:pPr>
    </w:p>
    <w:p w:rsidR="00071941" w:rsidRPr="00663A9B" w:rsidRDefault="00071941" w:rsidP="00071941">
      <w:pPr>
        <w:pStyle w:val="Style5"/>
        <w:widowControl/>
        <w:tabs>
          <w:tab w:val="left" w:pos="1373"/>
        </w:tabs>
        <w:spacing w:before="53" w:line="269" w:lineRule="exact"/>
        <w:ind w:firstLine="706"/>
      </w:pPr>
      <w:r w:rsidRPr="005E36FE">
        <w:rPr>
          <w:rStyle w:val="FontStyle12"/>
        </w:rPr>
        <w:t>2.1.</w:t>
      </w:r>
      <w:r>
        <w:rPr>
          <w:rStyle w:val="FontStyle12"/>
        </w:rPr>
        <w:t xml:space="preserve"> </w:t>
      </w:r>
      <w:r w:rsidRPr="00663A9B">
        <w:t>Основной целью образования ТОС «</w:t>
      </w:r>
      <w:proofErr w:type="spellStart"/>
      <w:r w:rsidRPr="00663A9B">
        <w:t>Камкинская</w:t>
      </w:r>
      <w:proofErr w:type="spellEnd"/>
      <w:r w:rsidRPr="00663A9B">
        <w:t xml:space="preserve"> волость» является</w:t>
      </w:r>
      <w:r>
        <w:t xml:space="preserve"> </w:t>
      </w:r>
      <w:r w:rsidRPr="00663A9B">
        <w:t>самоорганизация граждан по месту их жительства для самостоятельного и под свою</w:t>
      </w:r>
      <w:r>
        <w:t xml:space="preserve"> </w:t>
      </w:r>
      <w:r w:rsidRPr="00663A9B">
        <w:t>ответственность осуществления</w:t>
      </w:r>
      <w:r w:rsidRPr="005E36FE">
        <w:rPr>
          <w:rStyle w:val="FontStyle12"/>
        </w:rPr>
        <w:t xml:space="preserve"> </w:t>
      </w:r>
      <w:r w:rsidRPr="00663A9B">
        <w:t>собственных инициатив в вопросах местного значения, а также для участия в реализации решений органов местного самоуправления.</w:t>
      </w:r>
    </w:p>
    <w:p w:rsidR="00071941" w:rsidRPr="00663A9B" w:rsidRDefault="00071941" w:rsidP="00071941">
      <w:pPr>
        <w:pStyle w:val="Style5"/>
        <w:widowControl/>
        <w:tabs>
          <w:tab w:val="left" w:pos="1157"/>
        </w:tabs>
        <w:spacing w:line="269" w:lineRule="exact"/>
        <w:ind w:left="744" w:firstLine="0"/>
      </w:pPr>
      <w:r w:rsidRPr="005E36FE">
        <w:rPr>
          <w:rStyle w:val="FontStyle12"/>
        </w:rPr>
        <w:t>2.2.</w:t>
      </w:r>
      <w:r w:rsidRPr="005E36FE">
        <w:rPr>
          <w:rStyle w:val="FontStyle12"/>
        </w:rPr>
        <w:tab/>
      </w:r>
      <w:r>
        <w:rPr>
          <w:rStyle w:val="FontStyle12"/>
        </w:rPr>
        <w:t xml:space="preserve"> </w:t>
      </w:r>
      <w:r w:rsidRPr="00663A9B">
        <w:t>ТОС «</w:t>
      </w:r>
      <w:proofErr w:type="spellStart"/>
      <w:r w:rsidRPr="00663A9B">
        <w:t>Камкинская</w:t>
      </w:r>
      <w:proofErr w:type="spellEnd"/>
      <w:r w:rsidRPr="00663A9B">
        <w:t xml:space="preserve"> волость» создается для решения</w:t>
      </w:r>
      <w:r w:rsidRPr="005E36FE">
        <w:rPr>
          <w:rStyle w:val="FontStyle12"/>
        </w:rPr>
        <w:t xml:space="preserve"> </w:t>
      </w:r>
      <w:r w:rsidRPr="00663A9B">
        <w:t>следующих задач:</w:t>
      </w:r>
    </w:p>
    <w:p w:rsidR="00071941" w:rsidRPr="005E36FE" w:rsidRDefault="00071941" w:rsidP="00071941">
      <w:pPr>
        <w:pStyle w:val="Style5"/>
        <w:widowControl/>
        <w:numPr>
          <w:ilvl w:val="0"/>
          <w:numId w:val="3"/>
        </w:numPr>
        <w:tabs>
          <w:tab w:val="left" w:pos="1301"/>
        </w:tabs>
        <w:spacing w:before="10" w:line="269" w:lineRule="exact"/>
        <w:ind w:firstLine="706"/>
        <w:rPr>
          <w:rStyle w:val="FontStyle12"/>
        </w:rPr>
      </w:pPr>
      <w:r>
        <w:rPr>
          <w:rStyle w:val="FontStyle12"/>
        </w:rPr>
        <w:t xml:space="preserve"> </w:t>
      </w:r>
      <w:r w:rsidRPr="00663A9B">
        <w:t>Оказания содействия населению в осуществлении прав на территориальное общественное самоуправление</w:t>
      </w:r>
      <w:r w:rsidRPr="005E36FE">
        <w:rPr>
          <w:rStyle w:val="FontStyle12"/>
        </w:rPr>
        <w:t>.</w:t>
      </w:r>
    </w:p>
    <w:p w:rsidR="00071941" w:rsidRPr="00663A9B" w:rsidRDefault="00071941" w:rsidP="00071941">
      <w:pPr>
        <w:pStyle w:val="Style5"/>
        <w:widowControl/>
        <w:numPr>
          <w:ilvl w:val="0"/>
          <w:numId w:val="3"/>
        </w:numPr>
        <w:tabs>
          <w:tab w:val="left" w:pos="1301"/>
        </w:tabs>
        <w:spacing w:before="24" w:line="269" w:lineRule="exact"/>
        <w:ind w:firstLine="706"/>
      </w:pPr>
      <w:r w:rsidRPr="00663A9B">
        <w:t>Привлечения жителей и юридических лиц, находящихся на соответствующей территории</w:t>
      </w:r>
      <w:r w:rsidRPr="005E36FE">
        <w:rPr>
          <w:rStyle w:val="FontStyle12"/>
        </w:rPr>
        <w:t xml:space="preserve">, </w:t>
      </w:r>
      <w:r w:rsidRPr="00663A9B">
        <w:t>к решению различных социальных проблем территории ТОС «</w:t>
      </w:r>
      <w:proofErr w:type="spellStart"/>
      <w:r w:rsidRPr="00663A9B">
        <w:t>Камкинская</w:t>
      </w:r>
      <w:proofErr w:type="spellEnd"/>
      <w:r w:rsidRPr="00663A9B">
        <w:t xml:space="preserve"> волость».</w:t>
      </w:r>
    </w:p>
    <w:p w:rsidR="00071941" w:rsidRPr="005E36FE" w:rsidRDefault="00071941" w:rsidP="00071941">
      <w:pPr>
        <w:pStyle w:val="Style5"/>
        <w:widowControl/>
        <w:tabs>
          <w:tab w:val="left" w:pos="1334"/>
        </w:tabs>
        <w:spacing w:before="10" w:line="269" w:lineRule="exact"/>
        <w:ind w:left="739" w:firstLine="0"/>
        <w:rPr>
          <w:rStyle w:val="FontStyle12"/>
        </w:rPr>
      </w:pPr>
      <w:r w:rsidRPr="005E36FE">
        <w:rPr>
          <w:rStyle w:val="FontStyle12"/>
        </w:rPr>
        <w:t>2.2.3.</w:t>
      </w:r>
      <w:r>
        <w:t xml:space="preserve"> </w:t>
      </w:r>
      <w:r w:rsidRPr="00663A9B">
        <w:t>Защиты прав и интересов жителей</w:t>
      </w:r>
      <w:r w:rsidRPr="005E36FE">
        <w:rPr>
          <w:rStyle w:val="FontStyle12"/>
        </w:rPr>
        <w:t>.</w:t>
      </w:r>
    </w:p>
    <w:p w:rsidR="00071941" w:rsidRPr="005E36FE" w:rsidRDefault="00071941" w:rsidP="00071941">
      <w:pPr>
        <w:jc w:val="both"/>
      </w:pPr>
      <w:r w:rsidRPr="005E36FE">
        <w:lastRenderedPageBreak/>
        <w:tab/>
        <w:t xml:space="preserve">2.2.4. </w:t>
      </w:r>
      <w:r w:rsidRPr="00663A9B">
        <w:t>Участия жителей в рассмотрении вопросов и выработке решений органов местного самоуправления и внесения</w:t>
      </w:r>
      <w:r w:rsidRPr="005E36FE">
        <w:t xml:space="preserve"> предложений на рассмотрение соответствующих органов местного самоуправления.</w:t>
      </w:r>
    </w:p>
    <w:p w:rsidR="00071941" w:rsidRPr="005E36FE" w:rsidRDefault="00071941" w:rsidP="00071941">
      <w:pPr>
        <w:jc w:val="both"/>
      </w:pPr>
      <w:r w:rsidRPr="005E36FE">
        <w:tab/>
        <w:t xml:space="preserve">2.3. </w:t>
      </w:r>
      <w:r w:rsidRPr="00663A9B">
        <w:t>Деятельность ТОС «</w:t>
      </w:r>
      <w:proofErr w:type="spellStart"/>
      <w:r w:rsidRPr="00663A9B">
        <w:t>Камкинская</w:t>
      </w:r>
      <w:proofErr w:type="spellEnd"/>
      <w:r w:rsidRPr="00663A9B">
        <w:t xml:space="preserve"> волость» строится на принципах свободного волеизъявления граждан, законности, выборности и подконтрольности населению органов ТОС «</w:t>
      </w:r>
      <w:proofErr w:type="spellStart"/>
      <w:r w:rsidRPr="00663A9B">
        <w:t>Камкинская</w:t>
      </w:r>
      <w:proofErr w:type="spellEnd"/>
      <w:r w:rsidRPr="00663A9B">
        <w:t xml:space="preserve"> волость», самостоятельности в решении вопросов местного значения, гласности и учета общественного мнения, широкого участия граждан в выработке, принятии и реализации решений но вопросам, затрагивающим</w:t>
      </w:r>
      <w:r w:rsidRPr="005E36FE">
        <w:t xml:space="preserve"> интересы населения.</w:t>
      </w:r>
    </w:p>
    <w:p w:rsidR="00071941" w:rsidRPr="005E36FE" w:rsidRDefault="00071941" w:rsidP="00071941">
      <w:pPr>
        <w:pStyle w:val="Style3"/>
        <w:widowControl/>
        <w:spacing w:line="240" w:lineRule="exact"/>
        <w:ind w:left="2558"/>
        <w:jc w:val="both"/>
      </w:pPr>
    </w:p>
    <w:p w:rsidR="00071941" w:rsidRPr="005E36FE" w:rsidRDefault="00071941" w:rsidP="00071941">
      <w:pPr>
        <w:jc w:val="center"/>
        <w:rPr>
          <w:rStyle w:val="FontStyle11"/>
          <w:b/>
        </w:rPr>
      </w:pPr>
      <w:r w:rsidRPr="005E36FE">
        <w:rPr>
          <w:rStyle w:val="FontStyle11"/>
          <w:b/>
        </w:rPr>
        <w:t xml:space="preserve">3. </w:t>
      </w:r>
      <w:r w:rsidRPr="00663A9B">
        <w:rPr>
          <w:b/>
        </w:rPr>
        <w:t>Предметы ведения ТОС «</w:t>
      </w:r>
      <w:proofErr w:type="spellStart"/>
      <w:r w:rsidRPr="00663A9B">
        <w:rPr>
          <w:b/>
        </w:rPr>
        <w:t>Камкинская</w:t>
      </w:r>
      <w:proofErr w:type="spellEnd"/>
      <w:r w:rsidRPr="00663A9B">
        <w:rPr>
          <w:b/>
        </w:rPr>
        <w:t xml:space="preserve"> волость»</w:t>
      </w:r>
    </w:p>
    <w:p w:rsidR="00071941" w:rsidRPr="005E36FE" w:rsidRDefault="00071941" w:rsidP="00071941">
      <w:pPr>
        <w:pStyle w:val="Style2"/>
        <w:widowControl/>
        <w:spacing w:line="240" w:lineRule="exact"/>
        <w:ind w:left="725"/>
        <w:jc w:val="both"/>
      </w:pPr>
    </w:p>
    <w:p w:rsidR="00071941" w:rsidRPr="00663A9B" w:rsidRDefault="00071941" w:rsidP="00071941">
      <w:r w:rsidRPr="005E36FE">
        <w:rPr>
          <w:rStyle w:val="FontStyle12"/>
          <w:spacing w:val="20"/>
        </w:rPr>
        <w:tab/>
      </w:r>
      <w:r w:rsidRPr="005E36FE">
        <w:t xml:space="preserve">3.1. </w:t>
      </w:r>
      <w:r w:rsidRPr="00663A9B">
        <w:t>Предметами ведения ТОС «</w:t>
      </w:r>
      <w:proofErr w:type="spellStart"/>
      <w:r w:rsidRPr="00663A9B">
        <w:t>Камкинская</w:t>
      </w:r>
      <w:proofErr w:type="spellEnd"/>
      <w:r w:rsidRPr="00663A9B">
        <w:t xml:space="preserve"> волость» являются:</w:t>
      </w:r>
    </w:p>
    <w:p w:rsidR="00071941" w:rsidRPr="00663A9B" w:rsidRDefault="00071941" w:rsidP="00071941">
      <w:r w:rsidRPr="00663A9B">
        <w:tab/>
        <w:t>- благоустройство территории населенного пункта;</w:t>
      </w:r>
    </w:p>
    <w:p w:rsidR="00071941" w:rsidRPr="005E36FE" w:rsidRDefault="00071941" w:rsidP="00071941">
      <w:r w:rsidRPr="00663A9B">
        <w:tab/>
        <w:t>- организация досуга населения</w:t>
      </w:r>
      <w:r w:rsidRPr="005E36FE">
        <w:t>:</w:t>
      </w:r>
    </w:p>
    <w:p w:rsidR="00071941" w:rsidRPr="005E36FE" w:rsidRDefault="00071941" w:rsidP="00071941">
      <w:pPr>
        <w:jc w:val="both"/>
      </w:pPr>
      <w:r w:rsidRPr="005E36FE">
        <w:tab/>
        <w:t xml:space="preserve">- </w:t>
      </w:r>
      <w:proofErr w:type="spellStart"/>
      <w:r w:rsidRPr="005E36FE">
        <w:t>жилищно</w:t>
      </w:r>
      <w:proofErr w:type="spellEnd"/>
      <w:r w:rsidRPr="005E36FE">
        <w:t xml:space="preserve"> - хозяйственная деятельность;</w:t>
      </w:r>
    </w:p>
    <w:p w:rsidR="00071941" w:rsidRPr="005E36FE" w:rsidRDefault="00071941" w:rsidP="00071941">
      <w:pPr>
        <w:jc w:val="both"/>
      </w:pPr>
      <w:r w:rsidRPr="005E36FE">
        <w:tab/>
        <w:t>- социально - культурная деятельность;</w:t>
      </w:r>
    </w:p>
    <w:p w:rsidR="00071941" w:rsidRPr="005E36FE" w:rsidRDefault="00071941" w:rsidP="00071941">
      <w:pPr>
        <w:jc w:val="both"/>
      </w:pPr>
      <w:r w:rsidRPr="005E36FE">
        <w:tab/>
        <w:t>- спортивно - оздоровительная деятельность.</w:t>
      </w:r>
    </w:p>
    <w:p w:rsidR="00071941" w:rsidRPr="005E36FE" w:rsidRDefault="00071941" w:rsidP="00071941">
      <w:pPr>
        <w:jc w:val="both"/>
      </w:pPr>
    </w:p>
    <w:p w:rsidR="00071941" w:rsidRPr="005E36FE" w:rsidRDefault="00071941" w:rsidP="00071941">
      <w:pPr>
        <w:jc w:val="center"/>
        <w:rPr>
          <w:b/>
        </w:rPr>
      </w:pPr>
      <w:r w:rsidRPr="005E36FE">
        <w:rPr>
          <w:b/>
        </w:rPr>
        <w:t>4. Органы управления ТОС «</w:t>
      </w:r>
      <w:proofErr w:type="spellStart"/>
      <w:r w:rsidRPr="005E36FE">
        <w:rPr>
          <w:b/>
        </w:rPr>
        <w:t>Камкинская</w:t>
      </w:r>
      <w:proofErr w:type="spellEnd"/>
      <w:r w:rsidRPr="005E36FE">
        <w:rPr>
          <w:b/>
        </w:rPr>
        <w:t xml:space="preserve"> волость».</w:t>
      </w:r>
    </w:p>
    <w:p w:rsidR="00071941" w:rsidRPr="005E36FE" w:rsidRDefault="00071941" w:rsidP="00071941">
      <w:pPr>
        <w:jc w:val="center"/>
        <w:rPr>
          <w:b/>
        </w:rPr>
      </w:pPr>
      <w:r w:rsidRPr="005E36FE">
        <w:rPr>
          <w:b/>
        </w:rPr>
        <w:t>Со</w:t>
      </w:r>
      <w:r>
        <w:rPr>
          <w:b/>
        </w:rPr>
        <w:t>брание ТОС «</w:t>
      </w:r>
      <w:proofErr w:type="spellStart"/>
      <w:r>
        <w:rPr>
          <w:b/>
        </w:rPr>
        <w:t>Камкинская</w:t>
      </w:r>
      <w:proofErr w:type="spellEnd"/>
      <w:r>
        <w:rPr>
          <w:b/>
        </w:rPr>
        <w:t xml:space="preserve"> волость»</w:t>
      </w:r>
    </w:p>
    <w:p w:rsidR="00071941" w:rsidRPr="005E36FE" w:rsidRDefault="00071941" w:rsidP="00071941">
      <w:pPr>
        <w:jc w:val="both"/>
      </w:pPr>
    </w:p>
    <w:p w:rsidR="00071941" w:rsidRPr="005E36FE" w:rsidRDefault="00071941" w:rsidP="00071941">
      <w:pPr>
        <w:jc w:val="both"/>
      </w:pPr>
      <w:r w:rsidRPr="005E36FE">
        <w:tab/>
        <w:t>4.1. Высшим органом управления ТОС «</w:t>
      </w:r>
      <w:proofErr w:type="spellStart"/>
      <w:r w:rsidRPr="005E36FE">
        <w:t>Камкинская</w:t>
      </w:r>
      <w:proofErr w:type="spellEnd"/>
      <w:r w:rsidRPr="005E36FE">
        <w:t xml:space="preserve"> волость» является общее собрание жителей (далее по тексту - «Общее собрание»).</w:t>
      </w:r>
    </w:p>
    <w:p w:rsidR="00071941" w:rsidRPr="005E36FE" w:rsidRDefault="00071941" w:rsidP="00071941">
      <w:pPr>
        <w:jc w:val="both"/>
      </w:pPr>
      <w:r w:rsidRPr="005E36FE">
        <w:tab/>
        <w:t>4.2. Руководство деятельностью ТОС «</w:t>
      </w:r>
      <w:proofErr w:type="spellStart"/>
      <w:r w:rsidRPr="005E36FE">
        <w:t>Камкинская</w:t>
      </w:r>
      <w:proofErr w:type="spellEnd"/>
      <w:r w:rsidRPr="005E36FE">
        <w:t xml:space="preserve"> волость» в период между Общим собранием осуществляет Комитет ТОС «</w:t>
      </w:r>
      <w:proofErr w:type="spellStart"/>
      <w:r w:rsidRPr="005E36FE">
        <w:t>Камкинская</w:t>
      </w:r>
      <w:proofErr w:type="spellEnd"/>
      <w:r w:rsidRPr="005E36FE">
        <w:t xml:space="preserve"> волость».</w:t>
      </w:r>
    </w:p>
    <w:p w:rsidR="00071941" w:rsidRPr="005E36FE" w:rsidRDefault="00071941" w:rsidP="00071941">
      <w:pPr>
        <w:jc w:val="both"/>
      </w:pPr>
      <w:r w:rsidRPr="005E36FE">
        <w:tab/>
        <w:t>4.3. Общее собрание проводится не реже одного раза в год. Проводимые, помимо годового, Общие собрания являются внеочередными. Годовое Общее собрание должно быть проведено в период с 1 марта по 30 июня года, следующего за отчетным.</w:t>
      </w:r>
    </w:p>
    <w:p w:rsidR="00071941" w:rsidRPr="005E36FE" w:rsidRDefault="00071941" w:rsidP="00071941">
      <w:pPr>
        <w:jc w:val="both"/>
      </w:pPr>
      <w:r w:rsidRPr="005E36FE">
        <w:tab/>
        <w:t>4.4. К исключительным полномочиям Общего собрания относятся следующие вопросы:</w:t>
      </w:r>
    </w:p>
    <w:p w:rsidR="00071941" w:rsidRPr="005E36FE" w:rsidRDefault="00071941" w:rsidP="00071941">
      <w:pPr>
        <w:jc w:val="both"/>
      </w:pPr>
      <w:r w:rsidRPr="005E36FE">
        <w:tab/>
        <w:t>4.4.1.</w:t>
      </w:r>
      <w:r w:rsidRPr="005E36FE">
        <w:tab/>
        <w:t>Избрание президиума Общего собрания в составе председателя, секретаря и 1 - 3 членов.</w:t>
      </w:r>
    </w:p>
    <w:p w:rsidR="00071941" w:rsidRPr="005E36FE" w:rsidRDefault="00071941" w:rsidP="00071941">
      <w:pPr>
        <w:jc w:val="both"/>
      </w:pPr>
      <w:r w:rsidRPr="005E36FE">
        <w:tab/>
        <w:t>4.4.2. Образование и ликвидация ТОС «</w:t>
      </w:r>
      <w:proofErr w:type="spellStart"/>
      <w:r w:rsidRPr="005E36FE">
        <w:t>Камкинская</w:t>
      </w:r>
      <w:proofErr w:type="spellEnd"/>
      <w:r w:rsidRPr="005E36FE">
        <w:t xml:space="preserve"> волость».</w:t>
      </w:r>
    </w:p>
    <w:p w:rsidR="00071941" w:rsidRPr="005E36FE" w:rsidRDefault="00071941" w:rsidP="00071941">
      <w:pPr>
        <w:jc w:val="both"/>
      </w:pPr>
      <w:r w:rsidRPr="005E36FE">
        <w:tab/>
        <w:t>4.4.3. Принятие устава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 </w:t>
      </w:r>
      <w:proofErr w:type="spellStart"/>
      <w:r w:rsidRPr="005E36FE">
        <w:t>н</w:t>
      </w:r>
      <w:proofErr w:type="spellEnd"/>
      <w:r w:rsidRPr="005E36FE">
        <w:t xml:space="preserve"> внесение в него изменений.</w:t>
      </w:r>
    </w:p>
    <w:p w:rsidR="00071941" w:rsidRPr="005E36FE" w:rsidRDefault="00071941" w:rsidP="00071941">
      <w:pPr>
        <w:jc w:val="both"/>
      </w:pPr>
      <w:r w:rsidRPr="005E36FE">
        <w:tab/>
        <w:t>4.4.4</w:t>
      </w:r>
      <w:r>
        <w:t xml:space="preserve"> </w:t>
      </w:r>
      <w:r w:rsidRPr="005E36FE">
        <w:t>Вносить предложения в представительный орган Шангальского сельского</w:t>
      </w:r>
      <w:r w:rsidRPr="005E36FE">
        <w:br/>
        <w:t>поселения об установлении и изменении границ ТОС «</w:t>
      </w:r>
      <w:proofErr w:type="spellStart"/>
      <w:r w:rsidRPr="005E36FE">
        <w:t>Камкинская</w:t>
      </w:r>
      <w:proofErr w:type="spellEnd"/>
      <w:r w:rsidRPr="005E36FE">
        <w:t xml:space="preserve"> волость».</w:t>
      </w:r>
    </w:p>
    <w:p w:rsidR="00071941" w:rsidRPr="005E36FE" w:rsidRDefault="00071941" w:rsidP="00071941">
      <w:pPr>
        <w:jc w:val="both"/>
      </w:pPr>
      <w:r w:rsidRPr="005E36FE">
        <w:tab/>
        <w:t>4.4.5.</w:t>
      </w:r>
      <w:r>
        <w:t xml:space="preserve"> </w:t>
      </w:r>
      <w:r w:rsidRPr="005E36FE">
        <w:t>Установление численного состава, срока полномочий и избрание членов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волость».</w:t>
      </w:r>
    </w:p>
    <w:p w:rsidR="00071941" w:rsidRPr="005E36FE" w:rsidRDefault="00071941" w:rsidP="00071941">
      <w:pPr>
        <w:jc w:val="both"/>
      </w:pPr>
      <w:r w:rsidRPr="005E36FE">
        <w:tab/>
        <w:t>4.4.6. Избрание председателя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волость».</w:t>
      </w:r>
    </w:p>
    <w:p w:rsidR="00071941" w:rsidRPr="005E36FE" w:rsidRDefault="00071941" w:rsidP="00071941">
      <w:pPr>
        <w:jc w:val="both"/>
      </w:pPr>
      <w:r w:rsidRPr="005E36FE">
        <w:tab/>
        <w:t>4.4.7. Избрание членов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волость».</w:t>
      </w:r>
    </w:p>
    <w:p w:rsidR="00071941" w:rsidRPr="005E36FE" w:rsidRDefault="00071941" w:rsidP="00071941">
      <w:pPr>
        <w:jc w:val="both"/>
      </w:pPr>
      <w:r w:rsidRPr="005E36FE">
        <w:tab/>
        <w:t>4.4.8.</w:t>
      </w:r>
      <w:r>
        <w:t xml:space="preserve"> </w:t>
      </w:r>
      <w:r w:rsidRPr="005E36FE">
        <w:t>Освобождение от своих обязанностей председателя, членов Комитета ТОС</w:t>
      </w:r>
      <w:r>
        <w:t xml:space="preserve"> «</w:t>
      </w:r>
      <w:proofErr w:type="spellStart"/>
      <w:r w:rsidRPr="005E36FE">
        <w:t>Камкинская</w:t>
      </w:r>
      <w:proofErr w:type="spellEnd"/>
      <w:r w:rsidRPr="005E36FE">
        <w:t xml:space="preserve"> волость».</w:t>
      </w:r>
    </w:p>
    <w:p w:rsidR="00071941" w:rsidRPr="005E36FE" w:rsidRDefault="00071941" w:rsidP="00071941">
      <w:pPr>
        <w:jc w:val="both"/>
      </w:pPr>
      <w:r>
        <w:tab/>
      </w:r>
      <w:r w:rsidRPr="005E36FE">
        <w:t>4.4.9. Утверждение отчетов председателя Комитета ГОС «</w:t>
      </w:r>
      <w:proofErr w:type="spellStart"/>
      <w:r w:rsidRPr="005E36FE">
        <w:t>Камкинская</w:t>
      </w:r>
      <w:proofErr w:type="spellEnd"/>
      <w:r w:rsidRPr="005E36FE">
        <w:t xml:space="preserve"> волость»,</w:t>
      </w:r>
    </w:p>
    <w:p w:rsidR="00071941" w:rsidRPr="005E36FE" w:rsidRDefault="00071941" w:rsidP="00071941">
      <w:pPr>
        <w:jc w:val="both"/>
      </w:pPr>
      <w:r>
        <w:tab/>
      </w:r>
      <w:r w:rsidRPr="005E36FE">
        <w:t>4.4.10. Утверждение программ деятельности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волость».</w:t>
      </w:r>
    </w:p>
    <w:p w:rsidR="00071941" w:rsidRPr="005E36FE" w:rsidRDefault="00071941" w:rsidP="00071941">
      <w:pPr>
        <w:jc w:val="both"/>
      </w:pPr>
      <w:r>
        <w:tab/>
      </w:r>
      <w:r w:rsidRPr="005E36FE">
        <w:t>4.4.11.</w:t>
      </w:r>
      <w:r w:rsidRPr="005E36FE">
        <w:tab/>
        <w:t>Утверждение локальных правовых актов, регулирующих деятельность органов</w:t>
      </w:r>
    </w:p>
    <w:p w:rsidR="00071941" w:rsidRPr="005E36FE" w:rsidRDefault="00071941" w:rsidP="00071941">
      <w:pPr>
        <w:jc w:val="both"/>
        <w:rPr>
          <w:rStyle w:val="FontStyle12"/>
          <w:spacing w:val="20"/>
        </w:rPr>
      </w:pPr>
      <w:r w:rsidRPr="005E36FE">
        <w:t>ТОС «</w:t>
      </w:r>
      <w:proofErr w:type="spellStart"/>
      <w:r w:rsidRPr="005E36FE">
        <w:t>Камкинская</w:t>
      </w:r>
      <w:proofErr w:type="spellEnd"/>
      <w:r w:rsidRPr="005E36FE">
        <w:t xml:space="preserve"> волость» (регламента</w:t>
      </w:r>
      <w:r w:rsidRPr="005E36FE">
        <w:rPr>
          <w:rStyle w:val="FontStyle12"/>
        </w:rPr>
        <w:t xml:space="preserve"> </w:t>
      </w:r>
      <w:r w:rsidRPr="005E36FE">
        <w:rPr>
          <w:rStyle w:val="FontStyle12"/>
          <w:spacing w:val="20"/>
        </w:rPr>
        <w:t>Комитета</w:t>
      </w:r>
      <w:r w:rsidRPr="005E36FE">
        <w:rPr>
          <w:rStyle w:val="FontStyle12"/>
        </w:rPr>
        <w:t xml:space="preserve"> </w:t>
      </w:r>
      <w:r w:rsidRPr="005E36FE">
        <w:rPr>
          <w:rStyle w:val="FontStyle12"/>
          <w:spacing w:val="20"/>
        </w:rPr>
        <w:t>ТОС</w:t>
      </w:r>
      <w:r w:rsidRPr="005E36FE">
        <w:rPr>
          <w:rStyle w:val="FontStyle12"/>
        </w:rPr>
        <w:t xml:space="preserve"> </w:t>
      </w:r>
      <w:r w:rsidRPr="005E36FE">
        <w:rPr>
          <w:rStyle w:val="FontStyle12"/>
          <w:spacing w:val="20"/>
        </w:rPr>
        <w:t>и</w:t>
      </w:r>
      <w:r w:rsidRPr="005E36FE">
        <w:rPr>
          <w:rStyle w:val="FontStyle12"/>
        </w:rPr>
        <w:t xml:space="preserve"> </w:t>
      </w:r>
      <w:r w:rsidRPr="005E36FE">
        <w:rPr>
          <w:rStyle w:val="FontStyle12"/>
          <w:spacing w:val="20"/>
        </w:rPr>
        <w:t>др.).</w:t>
      </w:r>
    </w:p>
    <w:p w:rsidR="00071941" w:rsidRPr="005E36FE" w:rsidRDefault="00071941" w:rsidP="00071941">
      <w:pPr>
        <w:pStyle w:val="Style4"/>
        <w:widowControl/>
        <w:numPr>
          <w:ilvl w:val="0"/>
          <w:numId w:val="4"/>
        </w:numPr>
        <w:tabs>
          <w:tab w:val="left" w:pos="1440"/>
        </w:tabs>
        <w:spacing w:line="274" w:lineRule="exact"/>
        <w:ind w:firstLine="710"/>
        <w:jc w:val="both"/>
        <w:rPr>
          <w:rStyle w:val="FontStyle12"/>
          <w:spacing w:val="20"/>
        </w:rPr>
      </w:pPr>
      <w:r w:rsidRPr="00663A9B">
        <w:t>Принятие решения о вступлении ТОС «</w:t>
      </w:r>
      <w:proofErr w:type="spellStart"/>
      <w:r w:rsidRPr="00663A9B">
        <w:t>Камкинская</w:t>
      </w:r>
      <w:proofErr w:type="spellEnd"/>
      <w:r w:rsidRPr="00663A9B">
        <w:t xml:space="preserve"> волость» в ассоциации территориального</w:t>
      </w:r>
      <w:r w:rsidRPr="005E36FE">
        <w:rPr>
          <w:rStyle w:val="FontStyle12"/>
        </w:rPr>
        <w:t xml:space="preserve"> </w:t>
      </w:r>
      <w:r w:rsidRPr="00663A9B">
        <w:t>общественного самоуправления</w:t>
      </w:r>
      <w:r w:rsidRPr="005E36FE">
        <w:rPr>
          <w:rStyle w:val="FontStyle12"/>
          <w:spacing w:val="20"/>
        </w:rPr>
        <w:t>.</w:t>
      </w:r>
    </w:p>
    <w:p w:rsidR="00071941" w:rsidRPr="005E36FE" w:rsidRDefault="00071941" w:rsidP="00071941">
      <w:pPr>
        <w:jc w:val="both"/>
      </w:pPr>
      <w:r w:rsidRPr="005E36FE">
        <w:tab/>
        <w:t>4.4.13. Решение других вопросов, затрагивающих интересы населения соответствующей территории, и относящиеся к компетенции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волость», его председателя.</w:t>
      </w:r>
    </w:p>
    <w:p w:rsidR="00071941" w:rsidRPr="005E36FE" w:rsidRDefault="00071941" w:rsidP="00071941">
      <w:pPr>
        <w:jc w:val="both"/>
      </w:pPr>
      <w:r w:rsidRPr="005E36FE">
        <w:tab/>
        <w:t>4.5. Решение вопросов, отнесенных к исключительным полномочиям Общего собрания,</w:t>
      </w:r>
      <w:r>
        <w:t xml:space="preserve"> </w:t>
      </w:r>
      <w:r w:rsidRPr="005E36FE">
        <w:t>не может быть передано на решение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волость», ее председателя.</w:t>
      </w:r>
    </w:p>
    <w:p w:rsidR="00071941" w:rsidRPr="005E36FE" w:rsidRDefault="00071941" w:rsidP="00071941">
      <w:pPr>
        <w:jc w:val="both"/>
        <w:rPr>
          <w:rStyle w:val="FontStyle12"/>
          <w:spacing w:val="20"/>
        </w:rPr>
      </w:pPr>
      <w:r w:rsidRPr="005E36FE">
        <w:lastRenderedPageBreak/>
        <w:tab/>
        <w:t>4.6. В деятельности Общего собрания принимают участие граждане, достигшие 16</w:t>
      </w:r>
      <w:r>
        <w:t xml:space="preserve"> </w:t>
      </w:r>
      <w:r w:rsidRPr="005E36FE">
        <w:t>летнего возраста, проживающие на соответствующей</w:t>
      </w:r>
      <w:r w:rsidRPr="005E36FE">
        <w:rPr>
          <w:rStyle w:val="FontStyle12"/>
        </w:rPr>
        <w:t xml:space="preserve"> </w:t>
      </w:r>
      <w:r w:rsidRPr="005E36FE">
        <w:rPr>
          <w:rStyle w:val="FontStyle12"/>
          <w:spacing w:val="20"/>
        </w:rPr>
        <w:t>территории.</w:t>
      </w:r>
    </w:p>
    <w:p w:rsidR="00071941" w:rsidRPr="005E36FE" w:rsidRDefault="00071941" w:rsidP="00071941">
      <w:pPr>
        <w:jc w:val="both"/>
        <w:rPr>
          <w:spacing w:val="20"/>
        </w:rPr>
      </w:pPr>
      <w:r w:rsidRPr="005E36FE">
        <w:rPr>
          <w:rStyle w:val="FontStyle12"/>
          <w:spacing w:val="20"/>
        </w:rPr>
        <w:tab/>
        <w:t xml:space="preserve">4.7. </w:t>
      </w:r>
      <w:r w:rsidRPr="005E36FE">
        <w:t>В работе Общего собрания могут принимать участие с правом совещательного голоса представители юридических лиц, расположенных на территории 'ТОС «</w:t>
      </w:r>
      <w:proofErr w:type="spellStart"/>
      <w:r w:rsidRPr="005E36FE">
        <w:t>Камкинская</w:t>
      </w:r>
      <w:proofErr w:type="spellEnd"/>
      <w:r w:rsidRPr="005E36FE">
        <w:t xml:space="preserve"> волость».</w:t>
      </w:r>
    </w:p>
    <w:p w:rsidR="00071941" w:rsidRPr="005E36FE" w:rsidRDefault="00071941" w:rsidP="00071941">
      <w:pPr>
        <w:jc w:val="both"/>
      </w:pPr>
      <w:r w:rsidRPr="005E36FE">
        <w:tab/>
        <w:t>4.8. При подготовке к проведению Общего собрания Ко</w:t>
      </w:r>
      <w:r>
        <w:t>митет ТОС «</w:t>
      </w:r>
      <w:proofErr w:type="spellStart"/>
      <w:r>
        <w:t>Камкинская</w:t>
      </w:r>
      <w:proofErr w:type="spellEnd"/>
      <w:r>
        <w:t xml:space="preserve"> волость»</w:t>
      </w:r>
      <w:r w:rsidRPr="005E36FE">
        <w:t xml:space="preserve"> или инициативная группа:</w:t>
      </w:r>
    </w:p>
    <w:p w:rsidR="00071941" w:rsidRPr="005E36FE" w:rsidRDefault="00071941" w:rsidP="00071941">
      <w:pPr>
        <w:jc w:val="both"/>
      </w:pPr>
      <w:r w:rsidRPr="005E36FE">
        <w:tab/>
        <w:t>1) определяет дату, место и время проведения Общего собрания;</w:t>
      </w:r>
    </w:p>
    <w:p w:rsidR="00071941" w:rsidRPr="005E36FE" w:rsidRDefault="00071941" w:rsidP="00071941">
      <w:pPr>
        <w:jc w:val="both"/>
      </w:pPr>
      <w:r w:rsidRPr="005E36FE">
        <w:tab/>
        <w:t>2) определяет повестку дня Общего собрания;</w:t>
      </w:r>
    </w:p>
    <w:p w:rsidR="00071941" w:rsidRPr="005E36FE" w:rsidRDefault="00071941" w:rsidP="00071941">
      <w:pPr>
        <w:jc w:val="both"/>
      </w:pPr>
      <w:r w:rsidRPr="005E36FE">
        <w:tab/>
        <w:t>3) подготавливает проекты решении Общего собрания, иные документы и материалы, необходимые для проведения Общего собрания;</w:t>
      </w:r>
    </w:p>
    <w:p w:rsidR="00071941" w:rsidRPr="005E36FE" w:rsidRDefault="00071941" w:rsidP="00071941">
      <w:pPr>
        <w:jc w:val="both"/>
      </w:pPr>
      <w:r w:rsidRPr="005E36FE">
        <w:tab/>
        <w:t>4) не менее чем за десять дней до дня проведения Общего собрания письменно</w:t>
      </w:r>
      <w:r>
        <w:t xml:space="preserve"> информирует администрацию МО «</w:t>
      </w:r>
      <w:r w:rsidRPr="005E36FE">
        <w:t>Шангальское» о дате, месте, времени проведения Общего собрания, вопросах, выносимых на обсуждение, а в случае созыва Общего собрания инициативной группой - представляет данные о членах инициативной группы (фамилия, имя, отчество, адрес места жительства, дата рождения) и запрашивает сведения о численности жителей, обладающих правом на осуществление ТОС «</w:t>
      </w:r>
      <w:proofErr w:type="spellStart"/>
      <w:r w:rsidRPr="005E36FE">
        <w:t>Камкинская</w:t>
      </w:r>
      <w:proofErr w:type="spellEnd"/>
      <w:r w:rsidRPr="005E36FE">
        <w:t xml:space="preserve"> волость»;</w:t>
      </w:r>
    </w:p>
    <w:p w:rsidR="00071941" w:rsidRPr="005E36FE" w:rsidRDefault="00071941" w:rsidP="00071941">
      <w:pPr>
        <w:jc w:val="both"/>
      </w:pPr>
      <w:r w:rsidRPr="005E36FE">
        <w:tab/>
        <w:t>5) не менее чем за десять дней до дня проведения Общего собрания обеспечивает оповещение граждан о дате, времени, месте проведения Общего собрания, вопросах, выносимых на обсуждение, и документах, которые должны быть представлены для регистрации (оповещение осуществляется посредством размещения объявлений в средствах массовой информации, вывешивания объявлений, информирования в устной форме и посредством письменных извещений по квартирам, иными способами).</w:t>
      </w:r>
    </w:p>
    <w:p w:rsidR="00071941" w:rsidRPr="005E36FE" w:rsidRDefault="00071941" w:rsidP="00071941">
      <w:pPr>
        <w:jc w:val="both"/>
      </w:pPr>
      <w:r w:rsidRPr="005E36FE">
        <w:tab/>
        <w:t>Общее собрание считается правомочным, если в нем принимают участие не менее одной трети жителей соответствующей территории, достигших 16-летнего возраста,</w:t>
      </w:r>
    </w:p>
    <w:p w:rsidR="00071941" w:rsidRPr="005E36FE" w:rsidRDefault="00071941" w:rsidP="00071941">
      <w:pPr>
        <w:jc w:val="both"/>
      </w:pPr>
      <w:r w:rsidRPr="005E36FE">
        <w:tab/>
        <w:t>4.9.</w:t>
      </w:r>
      <w:r>
        <w:t xml:space="preserve"> </w:t>
      </w:r>
      <w:r w:rsidRPr="005E36FE">
        <w:t>Решения Общего собрания принимаются открытым голосованием, простым</w:t>
      </w:r>
      <w:r>
        <w:t xml:space="preserve"> </w:t>
      </w:r>
      <w:r w:rsidRPr="005E36FE">
        <w:t>большинством голосов от числа присутствующих при наличии кворума и оформляются</w:t>
      </w:r>
      <w:r>
        <w:t xml:space="preserve"> </w:t>
      </w:r>
      <w:r w:rsidRPr="005E36FE">
        <w:t>протоколом.</w:t>
      </w:r>
    </w:p>
    <w:p w:rsidR="00071941" w:rsidRPr="005E36FE" w:rsidRDefault="00071941" w:rsidP="00071941">
      <w:pPr>
        <w:jc w:val="both"/>
      </w:pPr>
      <w:r w:rsidRPr="005E36FE">
        <w:tab/>
        <w:t>Протокол Общего собрания должен содержать следующие данные:</w:t>
      </w:r>
    </w:p>
    <w:p w:rsidR="00071941" w:rsidRPr="005E36FE" w:rsidRDefault="00071941" w:rsidP="00071941">
      <w:pPr>
        <w:jc w:val="both"/>
      </w:pPr>
      <w:r w:rsidRPr="005E36FE">
        <w:tab/>
        <w:t>- дату и место проведения собрания:</w:t>
      </w:r>
    </w:p>
    <w:p w:rsidR="00071941" w:rsidRPr="005E36FE" w:rsidRDefault="00071941" w:rsidP="00071941">
      <w:pPr>
        <w:jc w:val="both"/>
      </w:pPr>
      <w:r w:rsidRPr="005E36FE">
        <w:tab/>
        <w:t>- общее число граждан, имеющих право принимать решение на собрании;</w:t>
      </w:r>
    </w:p>
    <w:p w:rsidR="00071941" w:rsidRPr="005E36FE" w:rsidRDefault="00071941" w:rsidP="00071941">
      <w:pPr>
        <w:jc w:val="both"/>
      </w:pPr>
      <w:r w:rsidRPr="005E36FE">
        <w:tab/>
        <w:t>- количество граждан, принявших участие в работе собрания;</w:t>
      </w:r>
    </w:p>
    <w:p w:rsidR="00071941" w:rsidRPr="005E36FE" w:rsidRDefault="00071941" w:rsidP="00071941">
      <w:pPr>
        <w:jc w:val="both"/>
      </w:pPr>
      <w:r w:rsidRPr="005E36FE">
        <w:tab/>
        <w:t>- состав президиума;</w:t>
      </w:r>
    </w:p>
    <w:p w:rsidR="00071941" w:rsidRPr="005E36FE" w:rsidRDefault="00071941" w:rsidP="00071941">
      <w:pPr>
        <w:jc w:val="both"/>
      </w:pPr>
      <w:r w:rsidRPr="005E36FE">
        <w:tab/>
        <w:t>- повестку дня;</w:t>
      </w:r>
      <w:r w:rsidRPr="005E36FE">
        <w:tab/>
      </w:r>
    </w:p>
    <w:p w:rsidR="00071941" w:rsidRPr="005E36FE" w:rsidRDefault="00071941" w:rsidP="00071941">
      <w:pPr>
        <w:jc w:val="both"/>
      </w:pPr>
      <w:r w:rsidRPr="005E36FE">
        <w:tab/>
        <w:t>- содержание выступлений;</w:t>
      </w:r>
    </w:p>
    <w:p w:rsidR="00071941" w:rsidRPr="005E36FE" w:rsidRDefault="00071941" w:rsidP="00071941">
      <w:pPr>
        <w:jc w:val="both"/>
      </w:pPr>
      <w:r w:rsidRPr="005E36FE">
        <w:tab/>
        <w:t>- принятые решения;</w:t>
      </w:r>
    </w:p>
    <w:p w:rsidR="00071941" w:rsidRPr="005E36FE" w:rsidRDefault="00071941" w:rsidP="00071941">
      <w:pPr>
        <w:jc w:val="both"/>
      </w:pPr>
      <w:r w:rsidRPr="005E36FE">
        <w:tab/>
        <w:t>- результаты голосования.</w:t>
      </w:r>
    </w:p>
    <w:p w:rsidR="00071941" w:rsidRPr="005E36FE" w:rsidRDefault="00071941" w:rsidP="00071941">
      <w:pPr>
        <w:jc w:val="both"/>
      </w:pPr>
      <w:r w:rsidRPr="005E36FE">
        <w:tab/>
        <w:t>Протокол подписывают председатель и секретарь.</w:t>
      </w:r>
    </w:p>
    <w:p w:rsidR="00071941" w:rsidRPr="005E36FE" w:rsidRDefault="00071941" w:rsidP="00071941">
      <w:pPr>
        <w:jc w:val="both"/>
      </w:pPr>
      <w:r w:rsidRPr="005E36FE">
        <w:tab/>
        <w:t>4.10. Инициаторами проведения внеочередного Общего собрания могут выступать инициативные группы, граждан, составляющие не менее 0,5%" от общего числа жителей территории общественного самоуправления, органы и выборные должностные лица местного самоуправления, Совет депутатов МО «Шангальское», Комитет ТОС «</w:t>
      </w:r>
      <w:proofErr w:type="spellStart"/>
      <w:r w:rsidRPr="005E36FE">
        <w:t>Камкинская</w:t>
      </w:r>
      <w:proofErr w:type="spellEnd"/>
      <w:r w:rsidRPr="005E36FE">
        <w:t xml:space="preserve"> волость», контрольно - ревизионная комиссия.</w:t>
      </w:r>
    </w:p>
    <w:p w:rsidR="00071941" w:rsidRPr="005E36FE" w:rsidRDefault="00071941" w:rsidP="00071941">
      <w:pPr>
        <w:jc w:val="both"/>
      </w:pPr>
      <w:r w:rsidRPr="005E36FE">
        <w:tab/>
        <w:t>4.11. Решения Общего собрания для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 носят обязательный характер.</w:t>
      </w:r>
    </w:p>
    <w:p w:rsidR="00071941" w:rsidRPr="005E36FE" w:rsidRDefault="00071941" w:rsidP="00071941">
      <w:pPr>
        <w:jc w:val="both"/>
      </w:pPr>
      <w:r w:rsidRPr="005E36FE">
        <w:tab/>
        <w:t>4.12. Решения Общего собрания, затрагивающие права граждан, объединений собственников жилья и других организаций, не могут носить обязательный характер.</w:t>
      </w:r>
    </w:p>
    <w:p w:rsidR="00071941" w:rsidRDefault="00071941" w:rsidP="00071941">
      <w:pPr>
        <w:jc w:val="center"/>
        <w:rPr>
          <w:b/>
        </w:rPr>
      </w:pPr>
    </w:p>
    <w:p w:rsidR="00071941" w:rsidRDefault="00071941" w:rsidP="00071941">
      <w:pPr>
        <w:jc w:val="center"/>
        <w:rPr>
          <w:b/>
        </w:rPr>
      </w:pPr>
      <w:r w:rsidRPr="005E36FE">
        <w:rPr>
          <w:b/>
        </w:rPr>
        <w:t>5. Комитет ТОС «</w:t>
      </w:r>
      <w:proofErr w:type="spellStart"/>
      <w:r w:rsidRPr="005E36FE">
        <w:rPr>
          <w:b/>
        </w:rPr>
        <w:t>Камкинская</w:t>
      </w:r>
      <w:proofErr w:type="spellEnd"/>
      <w:r w:rsidRPr="005E36FE">
        <w:rPr>
          <w:b/>
        </w:rPr>
        <w:t xml:space="preserve"> волость»</w:t>
      </w:r>
    </w:p>
    <w:p w:rsidR="00071941" w:rsidRPr="004630EA" w:rsidRDefault="00071941" w:rsidP="00071941">
      <w:pPr>
        <w:jc w:val="center"/>
        <w:rPr>
          <w:b/>
        </w:rPr>
      </w:pPr>
    </w:p>
    <w:p w:rsidR="00071941" w:rsidRPr="005E36FE" w:rsidRDefault="00071941" w:rsidP="00071941">
      <w:pPr>
        <w:jc w:val="both"/>
      </w:pPr>
      <w:r w:rsidRPr="005E36FE">
        <w:tab/>
        <w:t>5.1. Коми</w:t>
      </w:r>
      <w:r>
        <w:t>тет ТОС «</w:t>
      </w:r>
      <w:proofErr w:type="spellStart"/>
      <w:r>
        <w:t>Камкинская</w:t>
      </w:r>
      <w:proofErr w:type="spellEnd"/>
      <w:r>
        <w:t xml:space="preserve"> волость»</w:t>
      </w:r>
      <w:r w:rsidRPr="005E36FE">
        <w:t xml:space="preserve"> выборный, постоянно действующий</w:t>
      </w:r>
    </w:p>
    <w:p w:rsidR="00071941" w:rsidRPr="005E36FE" w:rsidRDefault="00071941" w:rsidP="00071941">
      <w:pPr>
        <w:jc w:val="both"/>
      </w:pPr>
      <w:r w:rsidRPr="005E36FE">
        <w:t>исполнительный орган ТОС «</w:t>
      </w:r>
      <w:proofErr w:type="spellStart"/>
      <w:r w:rsidRPr="005E36FE">
        <w:t>Камкинская</w:t>
      </w:r>
      <w:proofErr w:type="spellEnd"/>
      <w:r w:rsidRPr="005E36FE">
        <w:t xml:space="preserve"> волость»,</w:t>
      </w:r>
    </w:p>
    <w:p w:rsidR="00071941" w:rsidRPr="005E36FE" w:rsidRDefault="00071941" w:rsidP="00071941">
      <w:pPr>
        <w:jc w:val="both"/>
      </w:pPr>
      <w:r w:rsidRPr="005E36FE">
        <w:lastRenderedPageBreak/>
        <w:tab/>
        <w:t>5.2. Комитет ТОС «</w:t>
      </w:r>
      <w:proofErr w:type="spellStart"/>
      <w:r w:rsidRPr="005E36FE">
        <w:t>Камкинская</w:t>
      </w:r>
      <w:proofErr w:type="spellEnd"/>
      <w:r w:rsidRPr="005E36FE">
        <w:t xml:space="preserve"> волость» избирается на Общем собрании, подотчетен</w:t>
      </w:r>
      <w:r>
        <w:t xml:space="preserve"> </w:t>
      </w:r>
      <w:r w:rsidRPr="005E36FE">
        <w:t>ему и не реже одного раза в год отчитывается перед ним. Срок полномочий Комитета ТОС</w:t>
      </w:r>
      <w:r>
        <w:t xml:space="preserve"> </w:t>
      </w:r>
      <w:r w:rsidRPr="005E36FE">
        <w:t>«</w:t>
      </w:r>
      <w:proofErr w:type="spellStart"/>
      <w:r w:rsidRPr="005E36FE">
        <w:t>Камкинская</w:t>
      </w:r>
      <w:proofErr w:type="spellEnd"/>
      <w:r w:rsidRPr="005E36FE">
        <w:t xml:space="preserve"> волость» - два года.</w:t>
      </w:r>
    </w:p>
    <w:p w:rsidR="00071941" w:rsidRPr="005E36FE" w:rsidRDefault="00071941" w:rsidP="00071941">
      <w:pPr>
        <w:jc w:val="both"/>
      </w:pPr>
      <w:r w:rsidRPr="005E36FE">
        <w:tab/>
        <w:t>5.3.</w:t>
      </w:r>
      <w:r>
        <w:t xml:space="preserve"> </w:t>
      </w:r>
      <w:r w:rsidRPr="005E36FE">
        <w:t>В Комитет ТОС «</w:t>
      </w:r>
      <w:proofErr w:type="spellStart"/>
      <w:r w:rsidRPr="005E36FE">
        <w:t>Камкинская</w:t>
      </w:r>
      <w:proofErr w:type="spellEnd"/>
      <w:r w:rsidRPr="005E36FE">
        <w:t xml:space="preserve"> волость» могуч быть избраны жители (в количестве</w:t>
      </w:r>
      <w:r>
        <w:t xml:space="preserve"> </w:t>
      </w:r>
      <w:r w:rsidRPr="005E36FE">
        <w:t>три. пять или семь человек), проживающие на территории деятельности ТОС «</w:t>
      </w:r>
      <w:proofErr w:type="spellStart"/>
      <w:r w:rsidRPr="005E36FE">
        <w:t>Камкинская</w:t>
      </w:r>
      <w:proofErr w:type="spellEnd"/>
      <w:r>
        <w:t xml:space="preserve"> </w:t>
      </w:r>
      <w:r w:rsidRPr="005E36FE">
        <w:t>волость». Избранными в состав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 считаются граждане,</w:t>
      </w:r>
      <w:r>
        <w:t xml:space="preserve"> </w:t>
      </w:r>
      <w:r w:rsidRPr="005E36FE">
        <w:t>получившие большинство голосов участников Общего собрания открытым или тайным</w:t>
      </w:r>
      <w:r>
        <w:t xml:space="preserve"> </w:t>
      </w:r>
      <w:r w:rsidRPr="005E36FE">
        <w:t>голосованием.</w:t>
      </w:r>
    </w:p>
    <w:p w:rsidR="00071941" w:rsidRPr="005E36FE" w:rsidRDefault="00071941" w:rsidP="00071941">
      <w:pPr>
        <w:jc w:val="both"/>
      </w:pPr>
      <w:r w:rsidRPr="005E36FE">
        <w:tab/>
        <w:t>5.4.</w:t>
      </w:r>
      <w:r>
        <w:t xml:space="preserve"> </w:t>
      </w:r>
      <w:r w:rsidRPr="005E36FE">
        <w:t>К полномочиям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 относятся следующие</w:t>
      </w:r>
      <w:r>
        <w:t xml:space="preserve"> </w:t>
      </w:r>
      <w:r w:rsidRPr="005E36FE">
        <w:t>вопросы:</w:t>
      </w:r>
    </w:p>
    <w:p w:rsidR="00071941" w:rsidRPr="005E36FE" w:rsidRDefault="00071941" w:rsidP="00071941">
      <w:pPr>
        <w:jc w:val="both"/>
      </w:pPr>
      <w:r w:rsidRPr="005E36FE">
        <w:tab/>
        <w:t>- представление интересов населения, проживающего на этой территории;</w:t>
      </w:r>
    </w:p>
    <w:p w:rsidR="00071941" w:rsidRPr="005E36FE" w:rsidRDefault="00071941" w:rsidP="00071941">
      <w:pPr>
        <w:jc w:val="both"/>
      </w:pPr>
      <w:r w:rsidRPr="005E36FE">
        <w:t>обеспечение исполнения решений, принятых на собраниях и конференциях граждан;</w:t>
      </w:r>
    </w:p>
    <w:p w:rsidR="00071941" w:rsidRPr="005E36FE" w:rsidRDefault="00071941" w:rsidP="00071941">
      <w:pPr>
        <w:jc w:val="both"/>
      </w:pPr>
      <w:r w:rsidRPr="005E36FE">
        <w:tab/>
        <w:t>-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указанных,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71941" w:rsidRPr="005E36FE" w:rsidRDefault="00071941" w:rsidP="00071941">
      <w:pPr>
        <w:jc w:val="both"/>
      </w:pPr>
      <w:r w:rsidRPr="005E36FE">
        <w:tab/>
        <w:t>-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071941" w:rsidRPr="005E36FE" w:rsidRDefault="00071941" w:rsidP="00071941">
      <w:pPr>
        <w:jc w:val="both"/>
      </w:pPr>
      <w:r w:rsidRPr="005E36FE">
        <w:tab/>
        <w:t>5.5. Заседания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 проводятся не реже одного раза в месяц. Заседание правомочно, если на нем присутствует более 2/3 членов Комитета 'ТОС «</w:t>
      </w:r>
      <w:proofErr w:type="spellStart"/>
      <w:r w:rsidRPr="005E36FE">
        <w:t>Камкинская</w:t>
      </w:r>
      <w:proofErr w:type="spellEnd"/>
      <w:r w:rsidRPr="005E36FE">
        <w:t xml:space="preserve"> волость». Решения принимаются простым большинством голосов от числа избранных членов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волость».</w:t>
      </w:r>
    </w:p>
    <w:p w:rsidR="00071941" w:rsidRPr="005E36FE" w:rsidRDefault="00071941" w:rsidP="00071941">
      <w:pPr>
        <w:jc w:val="both"/>
      </w:pPr>
      <w:r w:rsidRPr="005E36FE">
        <w:tab/>
        <w:t>5.6. Член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 может быть выведен из его состава по собственному желанию (письменному заявлению) решением Общего собрания. На очередном Общем собрании на место выбывшего члена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 избирается новый, на срок деятельности Комитета ТОС "</w:t>
      </w:r>
      <w:proofErr w:type="spellStart"/>
      <w:r w:rsidRPr="005E36FE">
        <w:t>Камкинская</w:t>
      </w:r>
      <w:proofErr w:type="spellEnd"/>
      <w:r w:rsidRPr="005E36FE">
        <w:t xml:space="preserve"> волость",</w:t>
      </w:r>
    </w:p>
    <w:p w:rsidR="00071941" w:rsidRPr="005E36FE" w:rsidRDefault="00071941" w:rsidP="00071941">
      <w:pPr>
        <w:jc w:val="both"/>
      </w:pPr>
    </w:p>
    <w:p w:rsidR="00071941" w:rsidRPr="005E36FE" w:rsidRDefault="00071941" w:rsidP="00071941">
      <w:pPr>
        <w:jc w:val="center"/>
        <w:rPr>
          <w:b/>
        </w:rPr>
      </w:pPr>
      <w:r w:rsidRPr="005E36FE">
        <w:rPr>
          <w:b/>
        </w:rPr>
        <w:t>6. Председатель Комитета ТОС «</w:t>
      </w:r>
      <w:proofErr w:type="spellStart"/>
      <w:r w:rsidRPr="005E36FE">
        <w:rPr>
          <w:b/>
        </w:rPr>
        <w:t>Камкинская</w:t>
      </w:r>
      <w:proofErr w:type="spellEnd"/>
      <w:r w:rsidRPr="005E36FE">
        <w:rPr>
          <w:b/>
        </w:rPr>
        <w:t xml:space="preserve"> волость»</w:t>
      </w:r>
    </w:p>
    <w:p w:rsidR="00071941" w:rsidRPr="005E36FE" w:rsidRDefault="00071941" w:rsidP="00071941">
      <w:pPr>
        <w:jc w:val="both"/>
      </w:pPr>
    </w:p>
    <w:p w:rsidR="00071941" w:rsidRPr="005E36FE" w:rsidRDefault="00071941" w:rsidP="00071941">
      <w:pPr>
        <w:jc w:val="both"/>
      </w:pPr>
      <w:r w:rsidRPr="005E36FE">
        <w:tab/>
        <w:t>6.1.</w:t>
      </w:r>
      <w:r>
        <w:t xml:space="preserve"> </w:t>
      </w:r>
      <w:r w:rsidRPr="005E36FE">
        <w:t>Работой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 руководит председатель Комитета</w:t>
      </w:r>
      <w:r>
        <w:t xml:space="preserve"> </w:t>
      </w:r>
      <w:r w:rsidRPr="005E36FE">
        <w:t>ТОС «</w:t>
      </w:r>
      <w:proofErr w:type="spellStart"/>
      <w:r w:rsidRPr="005E36FE">
        <w:t>Камкинска</w:t>
      </w:r>
      <w:r>
        <w:t>я</w:t>
      </w:r>
      <w:proofErr w:type="spellEnd"/>
      <w:r>
        <w:t xml:space="preserve"> волость» (далее по тексту - "Председатель"</w:t>
      </w:r>
      <w:r w:rsidRPr="005E36FE">
        <w:t>) - выборное должностное лицо</w:t>
      </w:r>
      <w:r>
        <w:t xml:space="preserve"> </w:t>
      </w:r>
      <w:r w:rsidRPr="005E36FE">
        <w:t>ТОС «</w:t>
      </w:r>
      <w:proofErr w:type="spellStart"/>
      <w:r w:rsidRPr="005E36FE">
        <w:t>Камкинская</w:t>
      </w:r>
      <w:proofErr w:type="spellEnd"/>
      <w:r w:rsidRPr="005E36FE">
        <w:t xml:space="preserve"> волость», который по должности входит в Комитет ТОС «</w:t>
      </w:r>
      <w:proofErr w:type="spellStart"/>
      <w:r w:rsidRPr="005E36FE">
        <w:t>Камкинская</w:t>
      </w:r>
      <w:proofErr w:type="spellEnd"/>
      <w:r>
        <w:t xml:space="preserve"> </w:t>
      </w:r>
      <w:r w:rsidRPr="005E36FE">
        <w:t>волость».</w:t>
      </w:r>
    </w:p>
    <w:p w:rsidR="00071941" w:rsidRPr="005E36FE" w:rsidRDefault="00071941" w:rsidP="00071941">
      <w:pPr>
        <w:jc w:val="both"/>
      </w:pPr>
      <w:r w:rsidRPr="005E36FE">
        <w:tab/>
        <w:t>6.2. Председатель, а в случае его отсутствия</w:t>
      </w:r>
      <w:r w:rsidRPr="005E36FE">
        <w:tab/>
        <w:t>заместитель Председателя:</w:t>
      </w:r>
    </w:p>
    <w:p w:rsidR="00071941" w:rsidRPr="005E36FE" w:rsidRDefault="00071941" w:rsidP="00071941">
      <w:pPr>
        <w:jc w:val="both"/>
      </w:pPr>
      <w:r w:rsidRPr="005E36FE">
        <w:t>Осуществляет общее' руководство деятельностью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волость»;</w:t>
      </w:r>
    </w:p>
    <w:p w:rsidR="00071941" w:rsidRPr="005E36FE" w:rsidRDefault="00071941" w:rsidP="00071941">
      <w:pPr>
        <w:jc w:val="both"/>
      </w:pPr>
      <w:r w:rsidRPr="005E36FE">
        <w:t>Председательствует на Общем собрании и заседаниях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волость»;</w:t>
      </w:r>
    </w:p>
    <w:p w:rsidR="00071941" w:rsidRPr="005E36FE" w:rsidRDefault="00071941" w:rsidP="00071941">
      <w:pPr>
        <w:jc w:val="both"/>
      </w:pPr>
      <w:r w:rsidRPr="005E36FE">
        <w:tab/>
        <w:t>6.2.3. Организует и контролирует выполнение решений, принятых па Общем собрании;</w:t>
      </w:r>
    </w:p>
    <w:p w:rsidR="00071941" w:rsidRPr="005E36FE" w:rsidRDefault="00071941" w:rsidP="00071941">
      <w:pPr>
        <w:jc w:val="both"/>
      </w:pPr>
      <w:r w:rsidRPr="005E36FE">
        <w:tab/>
        <w:t>6.2.4. Непосредственно распоряжается финансовыми средствами граждан, участвующих</w:t>
      </w:r>
      <w:r>
        <w:t xml:space="preserve"> </w:t>
      </w:r>
      <w:r w:rsidRPr="005E36FE">
        <w:t>в ТОС «</w:t>
      </w:r>
      <w:proofErr w:type="spellStart"/>
      <w:r w:rsidRPr="005E36FE">
        <w:t>Камкинская</w:t>
      </w:r>
      <w:proofErr w:type="spellEnd"/>
      <w:r w:rsidRPr="005E36FE">
        <w:t xml:space="preserve"> волость», согласно решениям Общего собрания и Комитета ТОС</w:t>
      </w:r>
      <w:r>
        <w:t xml:space="preserve"> </w:t>
      </w:r>
      <w:r w:rsidRPr="005E36FE">
        <w:t>«</w:t>
      </w:r>
      <w:proofErr w:type="spellStart"/>
      <w:r w:rsidRPr="005E36FE">
        <w:t>Камкинская</w:t>
      </w:r>
      <w:proofErr w:type="spellEnd"/>
      <w:r w:rsidRPr="005E36FE">
        <w:t xml:space="preserve"> волость»;</w:t>
      </w:r>
    </w:p>
    <w:p w:rsidR="00071941" w:rsidRPr="005E36FE" w:rsidRDefault="00071941" w:rsidP="00071941">
      <w:pPr>
        <w:jc w:val="both"/>
      </w:pPr>
      <w:r w:rsidRPr="005E36FE">
        <w:tab/>
        <w:t>6.2.5.</w:t>
      </w:r>
      <w:r>
        <w:t xml:space="preserve"> </w:t>
      </w:r>
      <w:r w:rsidRPr="005E36FE">
        <w:t>Представляет Комитет ТОС «</w:t>
      </w:r>
      <w:proofErr w:type="spellStart"/>
      <w:r w:rsidRPr="005E36FE">
        <w:t>Камкинская</w:t>
      </w:r>
      <w:proofErr w:type="spellEnd"/>
      <w:r w:rsidRPr="005E36FE">
        <w:t xml:space="preserve"> волость» во взаимоотношениях с</w:t>
      </w:r>
      <w:r>
        <w:t xml:space="preserve"> </w:t>
      </w:r>
      <w:r w:rsidRPr="005E36FE">
        <w:t>гражданами и органами местного самоуправления:</w:t>
      </w:r>
    </w:p>
    <w:p w:rsidR="00071941" w:rsidRPr="005E36FE" w:rsidRDefault="00071941" w:rsidP="00071941">
      <w:pPr>
        <w:jc w:val="both"/>
      </w:pPr>
      <w:r w:rsidRPr="005E36FE">
        <w:tab/>
        <w:t>6.2.6.</w:t>
      </w:r>
      <w:r>
        <w:t xml:space="preserve"> </w:t>
      </w:r>
      <w:r w:rsidRPr="005E36FE">
        <w:t>Информирует жителей, органы местного самоуправления и органы</w:t>
      </w:r>
      <w:r>
        <w:t xml:space="preserve"> </w:t>
      </w:r>
      <w:r w:rsidRPr="005E36FE">
        <w:t>государственной власти о деятельности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волость»:</w:t>
      </w:r>
    </w:p>
    <w:p w:rsidR="00071941" w:rsidRPr="005E36FE" w:rsidRDefault="00071941" w:rsidP="00071941">
      <w:pPr>
        <w:jc w:val="both"/>
      </w:pPr>
      <w:r w:rsidRPr="005E36FE">
        <w:tab/>
        <w:t>6.2.7.</w:t>
      </w:r>
      <w:r>
        <w:t xml:space="preserve"> </w:t>
      </w:r>
      <w:r w:rsidRPr="005E36FE">
        <w:t>Организует прием граждан;</w:t>
      </w:r>
    </w:p>
    <w:p w:rsidR="00071941" w:rsidRPr="005E36FE" w:rsidRDefault="00071941" w:rsidP="00071941">
      <w:pPr>
        <w:jc w:val="both"/>
      </w:pPr>
      <w:r w:rsidRPr="005E36FE">
        <w:tab/>
        <w:t>6.2.8.</w:t>
      </w:r>
      <w:r>
        <w:t xml:space="preserve"> </w:t>
      </w:r>
      <w:r w:rsidRPr="005E36FE">
        <w:t>Отвечает за обеспечение учета и сохранность документов, в том числе документов</w:t>
      </w:r>
      <w:r>
        <w:t xml:space="preserve"> </w:t>
      </w:r>
      <w:r w:rsidRPr="005E36FE">
        <w:t>по личному составу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волость»:</w:t>
      </w:r>
    </w:p>
    <w:p w:rsidR="00071941" w:rsidRPr="005E36FE" w:rsidRDefault="00071941" w:rsidP="00071941">
      <w:pPr>
        <w:jc w:val="both"/>
      </w:pPr>
      <w:r w:rsidRPr="005E36FE">
        <w:tab/>
        <w:t>6.2.9. Выполняет иные решения и поручения Общего собрания и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волость»;</w:t>
      </w:r>
    </w:p>
    <w:p w:rsidR="00071941" w:rsidRDefault="00071941" w:rsidP="00071941">
      <w:pPr>
        <w:jc w:val="both"/>
      </w:pPr>
      <w:r w:rsidRPr="005E36FE">
        <w:lastRenderedPageBreak/>
        <w:tab/>
        <w:t>6.2.10. Заместитель Председателя избирается на заседании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 по предложению Председателя из числа членов Комитета ТОС ((</w:t>
      </w:r>
      <w:proofErr w:type="spellStart"/>
      <w:r w:rsidRPr="005E36FE">
        <w:t>Камкинская</w:t>
      </w:r>
      <w:proofErr w:type="spellEnd"/>
      <w:r w:rsidRPr="005E36FE">
        <w:t xml:space="preserve"> волость» открытым голосованием, простым большинством голосов.</w:t>
      </w:r>
    </w:p>
    <w:p w:rsidR="00071941" w:rsidRDefault="00071941" w:rsidP="00071941">
      <w:pPr>
        <w:jc w:val="both"/>
      </w:pPr>
    </w:p>
    <w:p w:rsidR="00071941" w:rsidRPr="005E36FE" w:rsidRDefault="00071941" w:rsidP="00071941">
      <w:pPr>
        <w:jc w:val="both"/>
      </w:pPr>
    </w:p>
    <w:p w:rsidR="00071941" w:rsidRPr="005E36FE" w:rsidRDefault="00071941" w:rsidP="00071941">
      <w:pPr>
        <w:jc w:val="both"/>
      </w:pPr>
      <w:r w:rsidRPr="005E36FE">
        <w:tab/>
      </w:r>
    </w:p>
    <w:p w:rsidR="00071941" w:rsidRPr="005E36FE" w:rsidRDefault="00071941" w:rsidP="00071941">
      <w:pPr>
        <w:jc w:val="center"/>
        <w:rPr>
          <w:b/>
        </w:rPr>
      </w:pPr>
      <w:r w:rsidRPr="005E36FE">
        <w:rPr>
          <w:b/>
        </w:rPr>
        <w:t>7. Контроль за финансово-хозяйственной деятельност</w:t>
      </w:r>
      <w:r>
        <w:rPr>
          <w:b/>
        </w:rPr>
        <w:t>ью ТОС</w:t>
      </w:r>
      <w:r w:rsidRPr="005E36FE">
        <w:rPr>
          <w:b/>
        </w:rPr>
        <w:t xml:space="preserve"> «</w:t>
      </w:r>
      <w:proofErr w:type="spellStart"/>
      <w:r w:rsidRPr="005E36FE">
        <w:rPr>
          <w:b/>
        </w:rPr>
        <w:t>Камкинская</w:t>
      </w:r>
      <w:proofErr w:type="spellEnd"/>
      <w:r w:rsidRPr="005E36FE">
        <w:rPr>
          <w:b/>
        </w:rPr>
        <w:t xml:space="preserve"> волость»</w:t>
      </w:r>
    </w:p>
    <w:p w:rsidR="00071941" w:rsidRPr="005E36FE" w:rsidRDefault="00071941" w:rsidP="00071941">
      <w:pPr>
        <w:jc w:val="both"/>
      </w:pPr>
    </w:p>
    <w:p w:rsidR="00071941" w:rsidRPr="005E36FE" w:rsidRDefault="00071941" w:rsidP="00071941">
      <w:pPr>
        <w:jc w:val="both"/>
      </w:pPr>
      <w:r w:rsidRPr="005E36FE">
        <w:tab/>
        <w:t>7.1.</w:t>
      </w:r>
      <w:r>
        <w:t xml:space="preserve"> </w:t>
      </w:r>
      <w:r w:rsidRPr="005E36FE">
        <w:t>Для осуществления контроля за финансово-хозяйственной деятельностью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 Общее собрание вправе избирать контрольно-ревизионную комиссию.</w:t>
      </w:r>
    </w:p>
    <w:p w:rsidR="00071941" w:rsidRPr="005E36FE" w:rsidRDefault="00071941" w:rsidP="00071941">
      <w:pPr>
        <w:jc w:val="both"/>
      </w:pPr>
      <w:r w:rsidRPr="005E36FE">
        <w:tab/>
        <w:t>7.2. Компетенция и порядок деятельности контрольно-ревизионной комиссии определяется настоящим Уставом и положением о контрольно-ревизионной комиссии, утверждаемым Общим собранием.</w:t>
      </w:r>
    </w:p>
    <w:p w:rsidR="00071941" w:rsidRPr="005E36FE" w:rsidRDefault="00071941" w:rsidP="00071941">
      <w:pPr>
        <w:jc w:val="both"/>
      </w:pPr>
      <w:r w:rsidRPr="005E36FE">
        <w:tab/>
        <w:t>7.3. В состав контрольно-ревизионной комиссии не могут быть избраны члены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волость».</w:t>
      </w:r>
    </w:p>
    <w:p w:rsidR="00071941" w:rsidRPr="005E36FE" w:rsidRDefault="00071941" w:rsidP="00071941">
      <w:pPr>
        <w:jc w:val="both"/>
      </w:pPr>
      <w:r w:rsidRPr="005E36FE">
        <w:tab/>
        <w:t>7.4. Председатель контрольно-ревизионной комиссии избирается комиссией из числа членов комиссии на первом заседании в порядке, определенном положением о контрольно-ревизионной комиссии.</w:t>
      </w:r>
    </w:p>
    <w:p w:rsidR="00071941" w:rsidRPr="005E36FE" w:rsidRDefault="00071941" w:rsidP="00071941">
      <w:pPr>
        <w:jc w:val="both"/>
      </w:pPr>
      <w:r w:rsidRPr="005E36FE">
        <w:tab/>
        <w:t>7.5. Контрольно-ревизионная комиссия вправе требовать от должностных лиц ТОС предоставления всех необходимых документов о финансово-хозяйственной деятельности и личных объяснений.</w:t>
      </w:r>
    </w:p>
    <w:p w:rsidR="00071941" w:rsidRPr="005E36FE" w:rsidRDefault="00071941" w:rsidP="00071941">
      <w:pPr>
        <w:jc w:val="both"/>
      </w:pPr>
      <w:r w:rsidRPr="005E36FE">
        <w:tab/>
        <w:t>7.6. Контрольно-ревизионная комиссия обязана потребовать созыва внеочередного Общего собрания, если возникла серьезная угроза интересам ТОС «</w:t>
      </w:r>
      <w:proofErr w:type="spellStart"/>
      <w:r w:rsidRPr="005E36FE">
        <w:t>Камкинская</w:t>
      </w:r>
      <w:proofErr w:type="spellEnd"/>
      <w:r w:rsidRPr="005E36FE">
        <w:t xml:space="preserve"> волость»,</w:t>
      </w:r>
    </w:p>
    <w:p w:rsidR="00071941" w:rsidRPr="005E36FE" w:rsidRDefault="00071941" w:rsidP="00071941">
      <w:pPr>
        <w:jc w:val="both"/>
      </w:pPr>
      <w:r w:rsidRPr="005E36FE">
        <w:tab/>
        <w:t>7.7. Решением Общего собрания на контрольно-ревизионную комиссию могут быть возложены функции по контролю за выполнением Устава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волость».</w:t>
      </w:r>
    </w:p>
    <w:p w:rsidR="00071941" w:rsidRPr="005E36FE" w:rsidRDefault="00071941" w:rsidP="00071941">
      <w:pPr>
        <w:jc w:val="both"/>
      </w:pPr>
      <w:r w:rsidRPr="005E36FE">
        <w:tab/>
        <w:t>7.8. По итогам проверки финансово-хозяйственной деятельности контрольно-</w:t>
      </w:r>
      <w:r>
        <w:t xml:space="preserve"> </w:t>
      </w:r>
      <w:r w:rsidRPr="005E36FE">
        <w:t>ревизионная комиссия составляем отчет (заключение).</w:t>
      </w:r>
    </w:p>
    <w:p w:rsidR="00071941" w:rsidRPr="005E36FE" w:rsidRDefault="00071941" w:rsidP="00071941">
      <w:pPr>
        <w:jc w:val="both"/>
      </w:pPr>
    </w:p>
    <w:p w:rsidR="00071941" w:rsidRPr="005E36FE" w:rsidRDefault="00071941" w:rsidP="00071941">
      <w:pPr>
        <w:jc w:val="center"/>
        <w:rPr>
          <w:b/>
        </w:rPr>
      </w:pPr>
      <w:r w:rsidRPr="005E36FE">
        <w:rPr>
          <w:b/>
        </w:rPr>
        <w:t>8. Учет в ТОС «</w:t>
      </w:r>
      <w:proofErr w:type="spellStart"/>
      <w:r w:rsidRPr="005E36FE">
        <w:rPr>
          <w:b/>
        </w:rPr>
        <w:t>Камкинская</w:t>
      </w:r>
      <w:proofErr w:type="spellEnd"/>
      <w:r w:rsidRPr="005E36FE">
        <w:rPr>
          <w:b/>
        </w:rPr>
        <w:t xml:space="preserve"> волость»</w:t>
      </w:r>
    </w:p>
    <w:p w:rsidR="00071941" w:rsidRPr="005E36FE" w:rsidRDefault="00071941" w:rsidP="00071941">
      <w:pPr>
        <w:jc w:val="both"/>
      </w:pPr>
    </w:p>
    <w:p w:rsidR="00071941" w:rsidRPr="005E36FE" w:rsidRDefault="00071941" w:rsidP="00071941">
      <w:pPr>
        <w:jc w:val="both"/>
      </w:pPr>
      <w:r w:rsidRPr="005E36FE">
        <w:tab/>
        <w:t>8.1.Организацию документооборота в ТОС «</w:t>
      </w:r>
      <w:proofErr w:type="spellStart"/>
      <w:r w:rsidRPr="005E36FE">
        <w:t>Камкинская</w:t>
      </w:r>
      <w:proofErr w:type="spellEnd"/>
      <w:r w:rsidRPr="005E36FE">
        <w:t xml:space="preserve"> волость» осуществляет</w:t>
      </w:r>
      <w:r w:rsidRPr="005E36FE">
        <w:br/>
        <w:t>Председатель. По месту нахождения Председатель хранит следующие документы:</w:t>
      </w:r>
    </w:p>
    <w:p w:rsidR="00071941" w:rsidRPr="005E36FE" w:rsidRDefault="00071941" w:rsidP="00071941">
      <w:pPr>
        <w:jc w:val="both"/>
      </w:pPr>
      <w:r w:rsidRPr="005E36FE">
        <w:tab/>
        <w:t>- учредительные документы ТОС «</w:t>
      </w:r>
      <w:proofErr w:type="spellStart"/>
      <w:r w:rsidRPr="005E36FE">
        <w:t>Камкинская</w:t>
      </w:r>
      <w:proofErr w:type="spellEnd"/>
      <w:r w:rsidRPr="005E36FE">
        <w:t xml:space="preserve"> волость», а также изменения и дополнения к ним;</w:t>
      </w:r>
    </w:p>
    <w:p w:rsidR="00071941" w:rsidRPr="005E36FE" w:rsidRDefault="00071941" w:rsidP="00071941">
      <w:pPr>
        <w:jc w:val="both"/>
      </w:pPr>
      <w:r w:rsidRPr="005E36FE">
        <w:tab/>
        <w:t>- протокол учр</w:t>
      </w:r>
      <w:r>
        <w:t>едительного Общего собрания ТОС</w:t>
      </w:r>
      <w:r w:rsidRPr="005E36FE">
        <w:t xml:space="preserve"> «</w:t>
      </w:r>
      <w:proofErr w:type="spellStart"/>
      <w:r w:rsidRPr="005E36FE">
        <w:t>Камкинская</w:t>
      </w:r>
      <w:proofErr w:type="spellEnd"/>
      <w:r w:rsidRPr="005E36FE">
        <w:t xml:space="preserve"> волость», содержащий решение о создании ТОС «</w:t>
      </w:r>
      <w:proofErr w:type="spellStart"/>
      <w:r w:rsidRPr="005E36FE">
        <w:t>Камкинская</w:t>
      </w:r>
      <w:proofErr w:type="spellEnd"/>
      <w:r w:rsidRPr="005E36FE">
        <w:t xml:space="preserve"> волость»;</w:t>
      </w:r>
    </w:p>
    <w:p w:rsidR="00071941" w:rsidRPr="005E36FE" w:rsidRDefault="00071941" w:rsidP="00071941">
      <w:pPr>
        <w:jc w:val="both"/>
      </w:pPr>
      <w:r w:rsidRPr="005E36FE">
        <w:tab/>
        <w:t>- документ, подтверждающий</w:t>
      </w:r>
      <w:r>
        <w:t xml:space="preserve"> </w:t>
      </w:r>
      <w:r w:rsidRPr="005E36FE">
        <w:t>регистрацию ТОС «</w:t>
      </w:r>
      <w:proofErr w:type="spellStart"/>
      <w:r w:rsidRPr="005E36FE">
        <w:t>Камкинская</w:t>
      </w:r>
      <w:proofErr w:type="spellEnd"/>
      <w:r w:rsidRPr="005E36FE">
        <w:t xml:space="preserve"> волость»;</w:t>
      </w:r>
    </w:p>
    <w:p w:rsidR="00071941" w:rsidRPr="005E36FE" w:rsidRDefault="00071941" w:rsidP="00071941">
      <w:pPr>
        <w:jc w:val="both"/>
      </w:pPr>
      <w:r w:rsidRPr="005E36FE">
        <w:tab/>
        <w:t>- внутренние документы;</w:t>
      </w:r>
      <w:r>
        <w:t xml:space="preserve"> </w:t>
      </w:r>
      <w:r w:rsidRPr="005E36FE">
        <w:t>протоколы Общих собраний, заседаний Комитета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волость»;</w:t>
      </w:r>
    </w:p>
    <w:p w:rsidR="00071941" w:rsidRPr="005E36FE" w:rsidRDefault="00071941" w:rsidP="00071941">
      <w:pPr>
        <w:jc w:val="both"/>
      </w:pPr>
      <w:r w:rsidRPr="005E36FE">
        <w:tab/>
        <w:t>- отчеты (заключения) контрольно-ревизионной комиссии, государственных и муниципальных органов контроля;</w:t>
      </w:r>
    </w:p>
    <w:p w:rsidR="00071941" w:rsidRPr="005E36FE" w:rsidRDefault="00071941" w:rsidP="00071941">
      <w:pPr>
        <w:jc w:val="both"/>
      </w:pPr>
      <w:r w:rsidRPr="005E36FE">
        <w:tab/>
        <w:t>-иные документы.</w:t>
      </w:r>
    </w:p>
    <w:p w:rsidR="00071941" w:rsidRPr="005E36FE" w:rsidRDefault="00071941" w:rsidP="00071941">
      <w:pPr>
        <w:jc w:val="both"/>
      </w:pPr>
      <w:r w:rsidRPr="005E36FE">
        <w:tab/>
        <w:t>Место нахождения Председателя: 165230, Архангельская область, Устьянский район, д.Камкинская, д.35.</w:t>
      </w:r>
    </w:p>
    <w:p w:rsidR="00071941" w:rsidRPr="005E36FE" w:rsidRDefault="00071941" w:rsidP="00071941">
      <w:pPr>
        <w:jc w:val="both"/>
      </w:pPr>
      <w:r w:rsidRPr="005E36FE">
        <w:tab/>
        <w:t>8.2. Перечисленные документы должны быть доступны для ознакомления жителям соответствующей территории, а также другим заинтересованным лицам в любой рабочий день.</w:t>
      </w:r>
    </w:p>
    <w:p w:rsidR="00071941" w:rsidRPr="005E36FE" w:rsidRDefault="00071941" w:rsidP="00071941">
      <w:pPr>
        <w:jc w:val="both"/>
      </w:pPr>
      <w:r w:rsidRPr="005E36FE">
        <w:tab/>
        <w:t>8.3. Председатель несет личную ответственность за соблюдение порядка ведения, достоверность учета и отчетности.</w:t>
      </w:r>
    </w:p>
    <w:p w:rsidR="00071941" w:rsidRPr="005E36FE" w:rsidRDefault="00071941" w:rsidP="00071941">
      <w:pPr>
        <w:jc w:val="both"/>
      </w:pPr>
      <w:r w:rsidRPr="005E36FE">
        <w:tab/>
        <w:t>8.4. Право подписи от лица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 имеют Председатель, а в случае его отсутствия - один из его заместителей, либо лицо, специально уполномоченное Председателем.</w:t>
      </w:r>
    </w:p>
    <w:p w:rsidR="00071941" w:rsidRPr="005E36FE" w:rsidRDefault="00071941" w:rsidP="00071941">
      <w:pPr>
        <w:jc w:val="both"/>
      </w:pPr>
    </w:p>
    <w:p w:rsidR="00071941" w:rsidRPr="005E36FE" w:rsidRDefault="00071941" w:rsidP="00071941">
      <w:pPr>
        <w:jc w:val="center"/>
        <w:rPr>
          <w:b/>
        </w:rPr>
      </w:pPr>
      <w:r w:rsidRPr="005E36FE">
        <w:rPr>
          <w:b/>
        </w:rPr>
        <w:lastRenderedPageBreak/>
        <w:t>9. Ликвидация и реорганизация ТОС «</w:t>
      </w:r>
      <w:proofErr w:type="spellStart"/>
      <w:r w:rsidRPr="005E36FE">
        <w:rPr>
          <w:b/>
        </w:rPr>
        <w:t>Камкинская</w:t>
      </w:r>
      <w:proofErr w:type="spellEnd"/>
      <w:r w:rsidRPr="005E36FE">
        <w:rPr>
          <w:b/>
        </w:rPr>
        <w:t xml:space="preserve"> волость»</w:t>
      </w:r>
    </w:p>
    <w:p w:rsidR="00071941" w:rsidRPr="005E36FE" w:rsidRDefault="00071941" w:rsidP="00071941">
      <w:pPr>
        <w:jc w:val="both"/>
      </w:pPr>
    </w:p>
    <w:p w:rsidR="00071941" w:rsidRPr="005E36FE" w:rsidRDefault="00071941" w:rsidP="00071941">
      <w:pPr>
        <w:jc w:val="both"/>
      </w:pPr>
      <w:r w:rsidRPr="005E36FE">
        <w:tab/>
        <w:t>9.1. ТОС «</w:t>
      </w:r>
      <w:proofErr w:type="spellStart"/>
      <w:r w:rsidRPr="005E36FE">
        <w:t>Камкинская</w:t>
      </w:r>
      <w:proofErr w:type="spellEnd"/>
      <w:r w:rsidRPr="005E36FE">
        <w:t xml:space="preserve"> волость» может быть ликвидирован либо добровольно (путем самороспуска), либо по решению суда по основаниям, предусмотренным законодательством Российской Федерации.</w:t>
      </w:r>
    </w:p>
    <w:p w:rsidR="00071941" w:rsidRPr="005E36FE" w:rsidRDefault="00071941" w:rsidP="00071941">
      <w:pPr>
        <w:jc w:val="both"/>
      </w:pPr>
      <w:r w:rsidRPr="005E36FE">
        <w:tab/>
        <w:t>9.2. Вопрос о добровольной ликвидации ТОС «</w:t>
      </w:r>
      <w:proofErr w:type="spellStart"/>
      <w:r w:rsidRPr="005E36FE">
        <w:t>Камкинская</w:t>
      </w:r>
      <w:proofErr w:type="spellEnd"/>
      <w:r w:rsidRPr="005E36FE">
        <w:t xml:space="preserve"> волость» выносится на</w:t>
      </w:r>
      <w:r>
        <w:t xml:space="preserve"> </w:t>
      </w:r>
      <w:r w:rsidRPr="005E36FE">
        <w:t>решение Общего собрания Комитетом ТОС «</w:t>
      </w:r>
      <w:proofErr w:type="spellStart"/>
      <w:r w:rsidRPr="005E36FE">
        <w:t>Камкинская</w:t>
      </w:r>
      <w:proofErr w:type="spellEnd"/>
      <w:r w:rsidRPr="005E36FE">
        <w:t xml:space="preserve"> волость», Общее собрание принимает</w:t>
      </w:r>
      <w:r>
        <w:t xml:space="preserve"> </w:t>
      </w:r>
      <w:r w:rsidRPr="005E36FE">
        <w:t>решение о ликвидации ТОС «</w:t>
      </w:r>
      <w:proofErr w:type="spellStart"/>
      <w:r w:rsidRPr="005E36FE">
        <w:t>Камкинская</w:t>
      </w:r>
      <w:proofErr w:type="spellEnd"/>
      <w:r w:rsidRPr="005E36FE">
        <w:t xml:space="preserve"> волость».</w:t>
      </w:r>
    </w:p>
    <w:p w:rsidR="00071941" w:rsidRPr="005E36FE" w:rsidRDefault="00071941" w:rsidP="00071941">
      <w:pPr>
        <w:jc w:val="both"/>
      </w:pPr>
      <w:r w:rsidRPr="005E36FE">
        <w:tab/>
        <w:t>9.3. Общее собрание обязано незамедлительно письменно сообщить органу,</w:t>
      </w:r>
      <w:r>
        <w:t xml:space="preserve"> </w:t>
      </w:r>
      <w:r w:rsidRPr="005E36FE">
        <w:t>осуществляющему регистрацию уставов территориального общественного самоуправления, о</w:t>
      </w:r>
      <w:r>
        <w:t xml:space="preserve"> </w:t>
      </w:r>
      <w:r w:rsidRPr="005E36FE">
        <w:t>принятии решения о ликвидации ТОС «</w:t>
      </w:r>
      <w:proofErr w:type="spellStart"/>
      <w:r w:rsidRPr="005E36FE">
        <w:t>Камкинская</w:t>
      </w:r>
      <w:proofErr w:type="spellEnd"/>
      <w:r w:rsidRPr="005E36FE">
        <w:t xml:space="preserve"> волость».</w:t>
      </w:r>
    </w:p>
    <w:p w:rsidR="00071941" w:rsidRPr="005E36FE" w:rsidRDefault="00071941" w:rsidP="00071941">
      <w:pPr>
        <w:jc w:val="both"/>
      </w:pPr>
      <w:r w:rsidRPr="005E36FE">
        <w:tab/>
        <w:t>9.4. Ликвидация ТОС «</w:t>
      </w:r>
      <w:proofErr w:type="spellStart"/>
      <w:r w:rsidRPr="005E36FE">
        <w:t>Камкинская</w:t>
      </w:r>
      <w:proofErr w:type="spellEnd"/>
      <w:r w:rsidRPr="005E36FE">
        <w:t xml:space="preserve"> волость» считается завершенной с момента</w:t>
      </w:r>
      <w:r>
        <w:t xml:space="preserve"> </w:t>
      </w:r>
      <w:r w:rsidRPr="005E36FE">
        <w:t>внесения уполномоченным органом местного самоуправления, осуществляющим регистрацию</w:t>
      </w:r>
      <w:r>
        <w:t xml:space="preserve"> </w:t>
      </w:r>
      <w:r w:rsidRPr="005E36FE">
        <w:t>Устава ТОС «</w:t>
      </w:r>
      <w:proofErr w:type="spellStart"/>
      <w:r w:rsidRPr="005E36FE">
        <w:t>Камкинская</w:t>
      </w:r>
      <w:proofErr w:type="spellEnd"/>
      <w:r w:rsidRPr="005E36FE">
        <w:t xml:space="preserve"> волость», соответствующей записи в реестр регистрации уставов</w:t>
      </w:r>
      <w:r>
        <w:t xml:space="preserve"> </w:t>
      </w:r>
      <w:r w:rsidRPr="005E36FE">
        <w:t>территориального общественного самоуправления.</w:t>
      </w:r>
    </w:p>
    <w:p w:rsidR="00071941" w:rsidRPr="005E36FE" w:rsidRDefault="00071941" w:rsidP="00071941">
      <w:pPr>
        <w:jc w:val="both"/>
      </w:pPr>
    </w:p>
    <w:p w:rsidR="00071941" w:rsidRDefault="00071941" w:rsidP="00071941"/>
    <w:p w:rsidR="00E338D8" w:rsidRDefault="00E338D8"/>
    <w:sectPr w:rsidR="00E338D8" w:rsidSect="000719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2DE0"/>
    <w:multiLevelType w:val="singleLevel"/>
    <w:tmpl w:val="4912B9E2"/>
    <w:lvl w:ilvl="0">
      <w:start w:val="3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176F25B9"/>
    <w:multiLevelType w:val="singleLevel"/>
    <w:tmpl w:val="A76A227C"/>
    <w:lvl w:ilvl="0">
      <w:start w:val="12"/>
      <w:numFmt w:val="decimal"/>
      <w:lvlText w:val="4.4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">
    <w:nsid w:val="560D009B"/>
    <w:multiLevelType w:val="singleLevel"/>
    <w:tmpl w:val="B0D6B58A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58FE5B21"/>
    <w:multiLevelType w:val="singleLevel"/>
    <w:tmpl w:val="8DA8E85A"/>
    <w:lvl w:ilvl="0">
      <w:start w:val="1"/>
      <w:numFmt w:val="decimal"/>
      <w:lvlText w:val="2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1941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8F7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CA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941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28E"/>
    <w:rsid w:val="000843BB"/>
    <w:rsid w:val="0008466E"/>
    <w:rsid w:val="000847C2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21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6A9E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C68"/>
    <w:rsid w:val="00115EA1"/>
    <w:rsid w:val="0011605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47B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BA2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52D"/>
    <w:rsid w:val="00261E73"/>
    <w:rsid w:val="00261EF9"/>
    <w:rsid w:val="00262144"/>
    <w:rsid w:val="00262516"/>
    <w:rsid w:val="002625B9"/>
    <w:rsid w:val="00262863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813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87BCF"/>
    <w:rsid w:val="002900A9"/>
    <w:rsid w:val="0029039A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757"/>
    <w:rsid w:val="002D3843"/>
    <w:rsid w:val="002D39F1"/>
    <w:rsid w:val="002D3A9C"/>
    <w:rsid w:val="002D4672"/>
    <w:rsid w:val="002D467C"/>
    <w:rsid w:val="002D4A5D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7F1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11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F6"/>
    <w:rsid w:val="003F7840"/>
    <w:rsid w:val="003F7B7E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6DC"/>
    <w:rsid w:val="005139B0"/>
    <w:rsid w:val="00513DAB"/>
    <w:rsid w:val="00514272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2D3"/>
    <w:rsid w:val="0057479A"/>
    <w:rsid w:val="00574862"/>
    <w:rsid w:val="00574C04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10F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1E3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3323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5D6"/>
    <w:rsid w:val="008536C5"/>
    <w:rsid w:val="0085372E"/>
    <w:rsid w:val="008538FE"/>
    <w:rsid w:val="00853B43"/>
    <w:rsid w:val="00853CDB"/>
    <w:rsid w:val="00853D47"/>
    <w:rsid w:val="00853E2E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F1"/>
    <w:rsid w:val="00955BF4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344"/>
    <w:rsid w:val="00965529"/>
    <w:rsid w:val="009658C0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6143"/>
    <w:rsid w:val="009E6188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97"/>
    <w:rsid w:val="009F5CD6"/>
    <w:rsid w:val="009F5EF9"/>
    <w:rsid w:val="009F653F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6CF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559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D84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50B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7B6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B"/>
    <w:rsid w:val="00ED6E43"/>
    <w:rsid w:val="00ED71B3"/>
    <w:rsid w:val="00ED724B"/>
    <w:rsid w:val="00ED740D"/>
    <w:rsid w:val="00ED7647"/>
    <w:rsid w:val="00ED770A"/>
    <w:rsid w:val="00ED78A6"/>
    <w:rsid w:val="00ED7997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C9F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A82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6F8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941"/>
    <w:pPr>
      <w:keepNext/>
      <w:tabs>
        <w:tab w:val="left" w:pos="360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???????"/>
    <w:rsid w:val="00071941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07194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semiHidden/>
    <w:rsid w:val="0007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194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">
    <w:name w:val="Style3"/>
    <w:basedOn w:val="a"/>
    <w:uiPriority w:val="99"/>
    <w:rsid w:val="00071941"/>
    <w:pPr>
      <w:widowControl w:val="0"/>
      <w:autoSpaceDE w:val="0"/>
      <w:autoSpaceDN w:val="0"/>
      <w:adjustRightInd w:val="0"/>
      <w:spacing w:line="274" w:lineRule="exact"/>
      <w:ind w:firstLine="691"/>
    </w:pPr>
  </w:style>
  <w:style w:type="paragraph" w:customStyle="1" w:styleId="Style4">
    <w:name w:val="Style4"/>
    <w:basedOn w:val="a"/>
    <w:uiPriority w:val="99"/>
    <w:rsid w:val="0007194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71941"/>
    <w:pPr>
      <w:widowControl w:val="0"/>
      <w:autoSpaceDE w:val="0"/>
      <w:autoSpaceDN w:val="0"/>
      <w:adjustRightInd w:val="0"/>
      <w:spacing w:line="277" w:lineRule="exact"/>
      <w:ind w:firstLine="730"/>
      <w:jc w:val="both"/>
    </w:pPr>
  </w:style>
  <w:style w:type="paragraph" w:customStyle="1" w:styleId="Style6">
    <w:name w:val="Style6"/>
    <w:basedOn w:val="a"/>
    <w:uiPriority w:val="99"/>
    <w:rsid w:val="000719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071941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2">
    <w:name w:val="Font Style12"/>
    <w:basedOn w:val="a0"/>
    <w:uiPriority w:val="99"/>
    <w:rsid w:val="00071941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2610</Words>
  <Characters>14880</Characters>
  <Application>Microsoft Office Word</Application>
  <DocSecurity>0</DocSecurity>
  <Lines>124</Lines>
  <Paragraphs>34</Paragraphs>
  <ScaleCrop>false</ScaleCrop>
  <Company>Microsoft</Company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2019-08-13T05:19:00Z</dcterms:created>
  <dcterms:modified xsi:type="dcterms:W3CDTF">2019-08-13T05:23:00Z</dcterms:modified>
</cp:coreProperties>
</file>