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95" w:rsidRDefault="007C5A95" w:rsidP="007C5A95"/>
    <w:tbl>
      <w:tblPr>
        <w:tblW w:w="9468" w:type="dxa"/>
        <w:tblLook w:val="01E0"/>
      </w:tblPr>
      <w:tblGrid>
        <w:gridCol w:w="4608"/>
        <w:gridCol w:w="360"/>
        <w:gridCol w:w="4500"/>
      </w:tblGrid>
      <w:tr w:rsidR="007C5A95" w:rsidRPr="00C56079" w:rsidTr="00DB5A4A">
        <w:trPr>
          <w:trHeight w:val="560"/>
        </w:trPr>
        <w:tc>
          <w:tcPr>
            <w:tcW w:w="4608" w:type="dxa"/>
            <w:tcBorders>
              <w:top w:val="single" w:sz="4" w:space="0" w:color="auto"/>
              <w:left w:val="single" w:sz="4" w:space="0" w:color="auto"/>
              <w:bottom w:val="single" w:sz="4" w:space="0" w:color="auto"/>
              <w:right w:val="single" w:sz="4" w:space="0" w:color="auto"/>
            </w:tcBorders>
          </w:tcPr>
          <w:p w:rsidR="00526E14" w:rsidRPr="00526E14" w:rsidRDefault="00526E14" w:rsidP="00526E14">
            <w:pPr>
              <w:autoSpaceDE w:val="0"/>
              <w:autoSpaceDN w:val="0"/>
              <w:adjustRightInd w:val="0"/>
              <w:jc w:val="both"/>
              <w:rPr>
                <w:sz w:val="20"/>
                <w:szCs w:val="20"/>
              </w:rPr>
            </w:pPr>
            <w:r w:rsidRPr="00526E14">
              <w:rPr>
                <w:sz w:val="20"/>
                <w:szCs w:val="20"/>
              </w:rPr>
              <w:t xml:space="preserve">Об утверждении дизайн-проекта благоустройства дворовой территории </w:t>
            </w:r>
          </w:p>
          <w:p w:rsidR="00F13C5E" w:rsidRPr="00526E14" w:rsidRDefault="00526E14" w:rsidP="00DB5A4A">
            <w:pPr>
              <w:jc w:val="both"/>
              <w:rPr>
                <w:bCs/>
                <w:sz w:val="20"/>
                <w:szCs w:val="20"/>
              </w:rPr>
            </w:pPr>
            <w:r>
              <w:rPr>
                <w:bCs/>
                <w:sz w:val="20"/>
                <w:szCs w:val="20"/>
              </w:rPr>
              <w:t>Стр.</w:t>
            </w:r>
            <w:r w:rsidR="00A60199">
              <w:rPr>
                <w:bCs/>
                <w:sz w:val="20"/>
                <w:szCs w:val="20"/>
              </w:rPr>
              <w:t>1-3</w:t>
            </w:r>
          </w:p>
        </w:tc>
        <w:tc>
          <w:tcPr>
            <w:tcW w:w="360" w:type="dxa"/>
            <w:tcBorders>
              <w:top w:val="nil"/>
              <w:left w:val="single" w:sz="4" w:space="0" w:color="auto"/>
              <w:bottom w:val="nil"/>
              <w:right w:val="single" w:sz="4" w:space="0" w:color="auto"/>
            </w:tcBorders>
          </w:tcPr>
          <w:p w:rsidR="007C5A95" w:rsidRPr="00082DBD" w:rsidRDefault="007C5A95" w:rsidP="00DB5A4A">
            <w:pPr>
              <w:jc w:val="both"/>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526E14" w:rsidRPr="00526E14" w:rsidRDefault="00526E14" w:rsidP="00526E14">
            <w:pPr>
              <w:autoSpaceDE w:val="0"/>
              <w:autoSpaceDN w:val="0"/>
              <w:adjustRightInd w:val="0"/>
              <w:jc w:val="both"/>
              <w:rPr>
                <w:sz w:val="20"/>
                <w:szCs w:val="20"/>
              </w:rPr>
            </w:pPr>
            <w:r w:rsidRPr="00526E14">
              <w:rPr>
                <w:sz w:val="20"/>
                <w:szCs w:val="20"/>
              </w:rPr>
              <w:t xml:space="preserve">Об утверждении дизайн-проекта благоустройства дворовой территории </w:t>
            </w:r>
          </w:p>
          <w:p w:rsidR="00F13C5E" w:rsidRPr="00AF74F0" w:rsidRDefault="00526E14" w:rsidP="00DB5A4A">
            <w:pPr>
              <w:shd w:val="clear" w:color="auto" w:fill="FFFFFF"/>
              <w:jc w:val="both"/>
              <w:rPr>
                <w:sz w:val="20"/>
                <w:szCs w:val="20"/>
              </w:rPr>
            </w:pPr>
            <w:r>
              <w:rPr>
                <w:bCs/>
                <w:sz w:val="20"/>
                <w:szCs w:val="20"/>
              </w:rPr>
              <w:t>Стр.</w:t>
            </w:r>
            <w:r w:rsidR="00A60199">
              <w:rPr>
                <w:bCs/>
                <w:sz w:val="20"/>
                <w:szCs w:val="20"/>
              </w:rPr>
              <w:t>3-5</w:t>
            </w:r>
          </w:p>
        </w:tc>
      </w:tr>
    </w:tbl>
    <w:p w:rsidR="007C5A95" w:rsidRDefault="007C5A95" w:rsidP="007C5A95"/>
    <w:tbl>
      <w:tblPr>
        <w:tblW w:w="9468" w:type="dxa"/>
        <w:tblLook w:val="01E0"/>
      </w:tblPr>
      <w:tblGrid>
        <w:gridCol w:w="4608"/>
        <w:gridCol w:w="360"/>
        <w:gridCol w:w="4500"/>
      </w:tblGrid>
      <w:tr w:rsidR="00F13C5E" w:rsidRPr="00AF74F0" w:rsidTr="00DB5A4A">
        <w:trPr>
          <w:trHeight w:val="560"/>
        </w:trPr>
        <w:tc>
          <w:tcPr>
            <w:tcW w:w="4608" w:type="dxa"/>
            <w:tcBorders>
              <w:top w:val="single" w:sz="4" w:space="0" w:color="auto"/>
              <w:left w:val="single" w:sz="4" w:space="0" w:color="auto"/>
              <w:bottom w:val="single" w:sz="4" w:space="0" w:color="auto"/>
              <w:right w:val="single" w:sz="4" w:space="0" w:color="auto"/>
            </w:tcBorders>
          </w:tcPr>
          <w:p w:rsidR="00E769B1" w:rsidRPr="00CF5309" w:rsidRDefault="00E769B1" w:rsidP="00E769B1">
            <w:pPr>
              <w:pStyle w:val="a5"/>
              <w:spacing w:line="240" w:lineRule="auto"/>
              <w:ind w:right="72"/>
              <w:jc w:val="both"/>
              <w:rPr>
                <w:rFonts w:ascii="Times New Roman" w:hAnsi="Times New Roman"/>
                <w:sz w:val="20"/>
              </w:rPr>
            </w:pPr>
            <w:r w:rsidRPr="00CF5309">
              <w:rPr>
                <w:rFonts w:ascii="Times New Roman" w:hAnsi="Times New Roman"/>
                <w:sz w:val="20"/>
              </w:rPr>
              <w:t>О проведении открытого конкурса по отбору управляющей организации для управления многоквартирными домами</w:t>
            </w:r>
          </w:p>
          <w:p w:rsidR="00083644" w:rsidRPr="00083644" w:rsidRDefault="00E769B1" w:rsidP="00E769B1">
            <w:pPr>
              <w:jc w:val="both"/>
              <w:rPr>
                <w:rFonts w:cs="Calibri"/>
                <w:bCs/>
                <w:sz w:val="20"/>
                <w:szCs w:val="20"/>
              </w:rPr>
            </w:pPr>
            <w:r>
              <w:rPr>
                <w:sz w:val="20"/>
                <w:szCs w:val="20"/>
              </w:rPr>
              <w:t>Стр</w:t>
            </w:r>
            <w:r w:rsidR="00083644">
              <w:rPr>
                <w:sz w:val="20"/>
                <w:szCs w:val="20"/>
              </w:rPr>
              <w:t>.</w:t>
            </w:r>
            <w:r>
              <w:rPr>
                <w:sz w:val="20"/>
                <w:szCs w:val="20"/>
              </w:rPr>
              <w:t>5-6</w:t>
            </w:r>
          </w:p>
        </w:tc>
        <w:tc>
          <w:tcPr>
            <w:tcW w:w="360" w:type="dxa"/>
            <w:tcBorders>
              <w:top w:val="nil"/>
              <w:left w:val="single" w:sz="4" w:space="0" w:color="auto"/>
              <w:bottom w:val="nil"/>
              <w:right w:val="single" w:sz="4" w:space="0" w:color="auto"/>
            </w:tcBorders>
          </w:tcPr>
          <w:p w:rsidR="00F13C5E" w:rsidRPr="00082DBD" w:rsidRDefault="00F13C5E" w:rsidP="00DB5A4A">
            <w:pPr>
              <w:jc w:val="both"/>
              <w:rPr>
                <w:sz w:val="20"/>
                <w:szCs w:val="20"/>
              </w:rPr>
            </w:pPr>
          </w:p>
        </w:tc>
        <w:tc>
          <w:tcPr>
            <w:tcW w:w="4500" w:type="dxa"/>
            <w:tcBorders>
              <w:top w:val="single" w:sz="4" w:space="0" w:color="auto"/>
              <w:left w:val="single" w:sz="4" w:space="0" w:color="auto"/>
              <w:bottom w:val="single" w:sz="4" w:space="0" w:color="auto"/>
              <w:right w:val="single" w:sz="4" w:space="0" w:color="auto"/>
            </w:tcBorders>
          </w:tcPr>
          <w:p w:rsidR="00E769B1" w:rsidRDefault="00E769B1" w:rsidP="00E769B1">
            <w:pPr>
              <w:jc w:val="both"/>
              <w:rPr>
                <w:sz w:val="20"/>
                <w:szCs w:val="20"/>
              </w:rPr>
            </w:pPr>
            <w:r w:rsidRPr="00083644">
              <w:rPr>
                <w:sz w:val="20"/>
                <w:szCs w:val="20"/>
              </w:rPr>
              <w:t>Об утверждении муниципальной программы "Организация работы с молодежью и лицами старшего возраста муниципального образования "Шангальское" на 2018-2020 г.г."</w:t>
            </w:r>
          </w:p>
          <w:p w:rsidR="00E769B1" w:rsidRPr="00AF74F0" w:rsidRDefault="00E769B1" w:rsidP="00DB5A4A">
            <w:pPr>
              <w:shd w:val="clear" w:color="auto" w:fill="FFFFFF"/>
              <w:jc w:val="both"/>
              <w:rPr>
                <w:sz w:val="20"/>
                <w:szCs w:val="20"/>
              </w:rPr>
            </w:pPr>
            <w:r>
              <w:rPr>
                <w:sz w:val="20"/>
                <w:szCs w:val="20"/>
              </w:rPr>
              <w:t>Стр.6-18</w:t>
            </w:r>
          </w:p>
        </w:tc>
      </w:tr>
    </w:tbl>
    <w:p w:rsidR="00F13C5E" w:rsidRDefault="00F13C5E" w:rsidP="007C5A95"/>
    <w:p w:rsidR="00E30A4F" w:rsidRDefault="00E30A4F" w:rsidP="007C5A95"/>
    <w:p w:rsidR="007C5A95" w:rsidRDefault="007C5A95" w:rsidP="007C5A95"/>
    <w:tbl>
      <w:tblPr>
        <w:tblW w:w="9807" w:type="dxa"/>
        <w:tblLook w:val="01E0"/>
      </w:tblPr>
      <w:tblGrid>
        <w:gridCol w:w="6644"/>
        <w:gridCol w:w="3163"/>
      </w:tblGrid>
      <w:tr w:rsidR="007C5A95" w:rsidTr="00DB5A4A">
        <w:tc>
          <w:tcPr>
            <w:tcW w:w="6644" w:type="dxa"/>
          </w:tcPr>
          <w:p w:rsidR="007C5A95" w:rsidRPr="00F52275" w:rsidRDefault="007C5A95" w:rsidP="00DB5A4A">
            <w:pPr>
              <w:jc w:val="center"/>
              <w:rPr>
                <w:b/>
                <w:sz w:val="40"/>
                <w:szCs w:val="40"/>
              </w:rPr>
            </w:pPr>
            <w:r w:rsidRPr="00F52275">
              <w:rPr>
                <w:b/>
                <w:sz w:val="40"/>
                <w:szCs w:val="40"/>
              </w:rPr>
              <w:t>МУНИЦИПАЛЬНЫЙ ВЕСТНИК</w:t>
            </w:r>
          </w:p>
          <w:p w:rsidR="007C5A95" w:rsidRPr="00F52275" w:rsidRDefault="007C5A95" w:rsidP="00DB5A4A">
            <w:pPr>
              <w:jc w:val="center"/>
              <w:rPr>
                <w:b/>
                <w:i/>
                <w:sz w:val="40"/>
                <w:szCs w:val="40"/>
              </w:rPr>
            </w:pPr>
            <w:r w:rsidRPr="00F52275">
              <w:rPr>
                <w:b/>
                <w:i/>
                <w:sz w:val="40"/>
                <w:szCs w:val="40"/>
              </w:rPr>
              <w:t>«ШАНГАЛЫ»</w:t>
            </w:r>
          </w:p>
        </w:tc>
        <w:tc>
          <w:tcPr>
            <w:tcW w:w="3163" w:type="dxa"/>
          </w:tcPr>
          <w:p w:rsidR="007C5A95" w:rsidRPr="00FD3482" w:rsidRDefault="00F13C5E" w:rsidP="00DB5A4A">
            <w:pPr>
              <w:jc w:val="center"/>
              <w:rPr>
                <w:b/>
                <w:sz w:val="40"/>
                <w:szCs w:val="40"/>
              </w:rPr>
            </w:pPr>
            <w:r>
              <w:rPr>
                <w:b/>
                <w:sz w:val="40"/>
                <w:szCs w:val="40"/>
              </w:rPr>
              <w:t>№ 4</w:t>
            </w:r>
            <w:r w:rsidR="007C5A95">
              <w:rPr>
                <w:b/>
                <w:sz w:val="40"/>
                <w:szCs w:val="40"/>
              </w:rPr>
              <w:t xml:space="preserve"> </w:t>
            </w:r>
          </w:p>
          <w:p w:rsidR="007C5A95" w:rsidRDefault="007C5A95" w:rsidP="00DB5A4A">
            <w:pPr>
              <w:jc w:val="center"/>
              <w:rPr>
                <w:b/>
                <w:sz w:val="28"/>
                <w:szCs w:val="28"/>
              </w:rPr>
            </w:pPr>
          </w:p>
          <w:p w:rsidR="007C5A95" w:rsidRPr="00FD3482" w:rsidRDefault="00CF5309" w:rsidP="00DB5A4A">
            <w:pPr>
              <w:jc w:val="center"/>
              <w:rPr>
                <w:b/>
                <w:sz w:val="28"/>
                <w:szCs w:val="28"/>
              </w:rPr>
            </w:pPr>
            <w:r>
              <w:rPr>
                <w:b/>
                <w:sz w:val="28"/>
                <w:szCs w:val="28"/>
              </w:rPr>
              <w:t xml:space="preserve">14 </w:t>
            </w:r>
            <w:r w:rsidR="00F13C5E">
              <w:rPr>
                <w:b/>
                <w:sz w:val="28"/>
                <w:szCs w:val="28"/>
              </w:rPr>
              <w:t>марта</w:t>
            </w:r>
            <w:r w:rsidR="007C5A95">
              <w:rPr>
                <w:b/>
                <w:sz w:val="28"/>
                <w:szCs w:val="28"/>
              </w:rPr>
              <w:t xml:space="preserve"> 2018</w:t>
            </w:r>
            <w:r w:rsidR="007C5A95" w:rsidRPr="00FD3482">
              <w:rPr>
                <w:b/>
                <w:sz w:val="28"/>
                <w:szCs w:val="28"/>
              </w:rPr>
              <w:t xml:space="preserve"> года</w:t>
            </w:r>
          </w:p>
        </w:tc>
      </w:tr>
      <w:tr w:rsidR="007C5A95" w:rsidTr="00DB5A4A">
        <w:tc>
          <w:tcPr>
            <w:tcW w:w="6644" w:type="dxa"/>
          </w:tcPr>
          <w:p w:rsidR="007C5A95" w:rsidRPr="00F52275" w:rsidRDefault="007C5A95" w:rsidP="00DB5A4A">
            <w:pPr>
              <w:rPr>
                <w:b/>
                <w:sz w:val="28"/>
                <w:szCs w:val="28"/>
              </w:rPr>
            </w:pPr>
            <w:r w:rsidRPr="00F52275">
              <w:rPr>
                <w:b/>
                <w:sz w:val="28"/>
                <w:szCs w:val="28"/>
              </w:rPr>
              <w:t>Издание Совета депутатов и</w:t>
            </w:r>
            <w:r>
              <w:rPr>
                <w:b/>
                <w:sz w:val="28"/>
                <w:szCs w:val="28"/>
              </w:rPr>
              <w:t xml:space="preserve"> </w:t>
            </w:r>
            <w:r w:rsidRPr="00F52275">
              <w:rPr>
                <w:b/>
                <w:sz w:val="28"/>
                <w:szCs w:val="28"/>
              </w:rPr>
              <w:t>Администрации</w:t>
            </w:r>
          </w:p>
          <w:p w:rsidR="007C5A95" w:rsidRPr="00F52275" w:rsidRDefault="007C5A95" w:rsidP="00DB5A4A">
            <w:pPr>
              <w:rPr>
                <w:b/>
                <w:sz w:val="28"/>
                <w:szCs w:val="28"/>
              </w:rPr>
            </w:pPr>
            <w:r>
              <w:rPr>
                <w:b/>
                <w:sz w:val="28"/>
                <w:szCs w:val="28"/>
              </w:rPr>
              <w:t>м</w:t>
            </w:r>
            <w:r w:rsidRPr="00F52275">
              <w:rPr>
                <w:b/>
                <w:sz w:val="28"/>
                <w:szCs w:val="28"/>
              </w:rPr>
              <w:t>униципального образования</w:t>
            </w:r>
            <w:r>
              <w:rPr>
                <w:b/>
                <w:sz w:val="28"/>
                <w:szCs w:val="28"/>
              </w:rPr>
              <w:t xml:space="preserve"> </w:t>
            </w:r>
            <w:r w:rsidRPr="00F52275">
              <w:rPr>
                <w:b/>
                <w:sz w:val="28"/>
                <w:szCs w:val="28"/>
              </w:rPr>
              <w:t>«Шангальское»</w:t>
            </w:r>
          </w:p>
        </w:tc>
        <w:tc>
          <w:tcPr>
            <w:tcW w:w="3163" w:type="dxa"/>
          </w:tcPr>
          <w:p w:rsidR="007C5A95" w:rsidRDefault="007C5A95" w:rsidP="00DB5A4A"/>
        </w:tc>
      </w:tr>
    </w:tbl>
    <w:p w:rsidR="007C5A95" w:rsidRDefault="007C5A95" w:rsidP="007C5A95"/>
    <w:p w:rsidR="007C5A95" w:rsidRPr="000C7F55" w:rsidRDefault="00C10FB9" w:rsidP="007C5A95">
      <w:r>
        <w:rPr>
          <w:noProof/>
        </w:rPr>
        <w:pict>
          <v:line id="_x0000_s1026" style="position:absolute;z-index:251660288" from="0,4.3pt" to="324pt,4.3pt" strokeweight="2pt"/>
        </w:pict>
      </w:r>
      <w:r w:rsidR="007C5A95">
        <w:t xml:space="preserve"> </w:t>
      </w:r>
    </w:p>
    <w:p w:rsidR="007C5A95" w:rsidRDefault="007C5A95" w:rsidP="007C5A95">
      <w:pPr>
        <w:widowControl w:val="0"/>
        <w:autoSpaceDE w:val="0"/>
        <w:autoSpaceDN w:val="0"/>
        <w:adjustRightInd w:val="0"/>
        <w:jc w:val="both"/>
        <w:rPr>
          <w:rFonts w:cs="Calibri"/>
          <w:b/>
          <w:sz w:val="20"/>
          <w:szCs w:val="20"/>
        </w:rPr>
      </w:pPr>
    </w:p>
    <w:tbl>
      <w:tblPr>
        <w:tblW w:w="9719" w:type="dxa"/>
        <w:tblLayout w:type="fixed"/>
        <w:tblCellMar>
          <w:left w:w="70" w:type="dxa"/>
          <w:right w:w="70" w:type="dxa"/>
        </w:tblCellMar>
        <w:tblLook w:val="0000"/>
      </w:tblPr>
      <w:tblGrid>
        <w:gridCol w:w="9719"/>
      </w:tblGrid>
      <w:tr w:rsidR="007C5A95" w:rsidRPr="001335BF" w:rsidTr="00526E14">
        <w:trPr>
          <w:trHeight w:val="1006"/>
        </w:trPr>
        <w:tc>
          <w:tcPr>
            <w:tcW w:w="9719" w:type="dxa"/>
          </w:tcPr>
          <w:p w:rsidR="007C5A95" w:rsidRPr="00AB04EA" w:rsidRDefault="007C5A95" w:rsidP="00DB5A4A">
            <w:pPr>
              <w:pStyle w:val="a5"/>
              <w:spacing w:line="240" w:lineRule="auto"/>
              <w:ind w:right="72"/>
              <w:jc w:val="both"/>
              <w:rPr>
                <w:rFonts w:ascii="Times New Roman" w:hAnsi="Times New Roman"/>
                <w:b/>
                <w:sz w:val="26"/>
                <w:szCs w:val="24"/>
              </w:rPr>
            </w:pPr>
            <w:r w:rsidRPr="00AB04EA">
              <w:rPr>
                <w:rFonts w:ascii="Times New Roman" w:hAnsi="Times New Roman"/>
                <w:b/>
                <w:sz w:val="26"/>
                <w:szCs w:val="24"/>
              </w:rPr>
              <w:t>Постановление главы муниципального</w:t>
            </w:r>
            <w:r w:rsidR="00526E14">
              <w:rPr>
                <w:rFonts w:ascii="Times New Roman" w:hAnsi="Times New Roman"/>
                <w:b/>
                <w:sz w:val="26"/>
                <w:szCs w:val="24"/>
              </w:rPr>
              <w:t xml:space="preserve"> образования "Шангальское" от 02.03.2018 года № 38</w:t>
            </w:r>
          </w:p>
          <w:tbl>
            <w:tblPr>
              <w:tblW w:w="9700" w:type="dxa"/>
              <w:tblLayout w:type="fixed"/>
              <w:tblCellMar>
                <w:left w:w="70" w:type="dxa"/>
                <w:right w:w="70" w:type="dxa"/>
              </w:tblCellMar>
              <w:tblLook w:val="0000"/>
            </w:tblPr>
            <w:tblGrid>
              <w:gridCol w:w="9700"/>
            </w:tblGrid>
            <w:tr w:rsidR="00526E14" w:rsidRPr="004C21F0" w:rsidTr="00526E14">
              <w:trPr>
                <w:trHeight w:val="678"/>
              </w:trPr>
              <w:tc>
                <w:tcPr>
                  <w:tcW w:w="9700" w:type="dxa"/>
                </w:tcPr>
                <w:p w:rsidR="00526E14" w:rsidRPr="004C21F0" w:rsidRDefault="00526E14" w:rsidP="00DB5A4A">
                  <w:pPr>
                    <w:rPr>
                      <w:b/>
                    </w:rPr>
                  </w:pPr>
                </w:p>
                <w:p w:rsidR="00526E14" w:rsidRPr="00526E14" w:rsidRDefault="00526E14" w:rsidP="00DB5A4A">
                  <w:pPr>
                    <w:autoSpaceDE w:val="0"/>
                    <w:autoSpaceDN w:val="0"/>
                    <w:adjustRightInd w:val="0"/>
                    <w:jc w:val="both"/>
                    <w:rPr>
                      <w:b/>
                      <w:sz w:val="26"/>
                    </w:rPr>
                  </w:pPr>
                  <w:r w:rsidRPr="00526E14">
                    <w:rPr>
                      <w:b/>
                      <w:sz w:val="26"/>
                    </w:rPr>
                    <w:t xml:space="preserve">Об утверждении дизайн-проекта благоустройства дворовой территории </w:t>
                  </w:r>
                </w:p>
                <w:p w:rsidR="00526E14" w:rsidRPr="004C21F0" w:rsidRDefault="00526E14" w:rsidP="00DB5A4A">
                  <w:pPr>
                    <w:autoSpaceDE w:val="0"/>
                    <w:autoSpaceDN w:val="0"/>
                    <w:adjustRightInd w:val="0"/>
                    <w:jc w:val="both"/>
                    <w:rPr>
                      <w:b/>
                    </w:rPr>
                  </w:pPr>
                </w:p>
              </w:tc>
            </w:tr>
          </w:tbl>
          <w:p w:rsidR="00526E14" w:rsidRPr="00526E14" w:rsidRDefault="00526E14" w:rsidP="00526E14">
            <w:pPr>
              <w:autoSpaceDE w:val="0"/>
              <w:autoSpaceDN w:val="0"/>
              <w:adjustRightInd w:val="0"/>
              <w:ind w:firstLine="540"/>
              <w:jc w:val="both"/>
            </w:pPr>
            <w:r w:rsidRPr="00526E14">
              <w:rPr>
                <w:sz w:val="22"/>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«Шангальское», в целях реализации муниципальной программы «Формирование современной городской среды на территории муниципального образования «Шангальское» на 2018-2022 годы»</w:t>
            </w:r>
          </w:p>
          <w:p w:rsidR="00526E14" w:rsidRPr="00526E14" w:rsidRDefault="00526E14" w:rsidP="00526E14">
            <w:pPr>
              <w:autoSpaceDE w:val="0"/>
              <w:autoSpaceDN w:val="0"/>
              <w:adjustRightInd w:val="0"/>
              <w:ind w:firstLine="540"/>
              <w:jc w:val="both"/>
            </w:pPr>
            <w:r w:rsidRPr="00526E14">
              <w:rPr>
                <w:b/>
                <w:sz w:val="22"/>
              </w:rPr>
              <w:t>ПОСТАНОВЛЯЮ:</w:t>
            </w:r>
          </w:p>
          <w:p w:rsidR="00526E14" w:rsidRPr="00526E14" w:rsidRDefault="00526E14" w:rsidP="00526E14">
            <w:pPr>
              <w:autoSpaceDE w:val="0"/>
              <w:autoSpaceDN w:val="0"/>
              <w:adjustRightInd w:val="0"/>
              <w:jc w:val="both"/>
            </w:pPr>
            <w:r w:rsidRPr="00526E14">
              <w:rPr>
                <w:sz w:val="22"/>
              </w:rPr>
              <w:t>1. Утвердить дизайн-проект по благоустройству дворовой территории многоквартирных домов по адресам: 165230 Архангельская область, Устьянский муниципальный район, с. Шангалы, ул. 50 лет Октября д. 4г, 5 в соответствии с приложениями к настоящему постановлению.</w:t>
            </w:r>
          </w:p>
          <w:p w:rsidR="00F13C5E" w:rsidRPr="00526E14" w:rsidRDefault="00526E14" w:rsidP="00526E14">
            <w:pPr>
              <w:autoSpaceDE w:val="0"/>
              <w:autoSpaceDN w:val="0"/>
              <w:adjustRightInd w:val="0"/>
              <w:jc w:val="both"/>
            </w:pPr>
            <w:r w:rsidRPr="00526E14">
              <w:rPr>
                <w:sz w:val="22"/>
              </w:rPr>
              <w:t>2. Настоящее постановление вступает в силу с момента подписания и подлежит опубликованию на официальном сайте муниципального образования «Шангальское»</w:t>
            </w:r>
            <w:r>
              <w:rPr>
                <w:sz w:val="22"/>
              </w:rPr>
              <w:t>.</w:t>
            </w:r>
          </w:p>
        </w:tc>
      </w:tr>
    </w:tbl>
    <w:p w:rsidR="007C5A95" w:rsidRDefault="007C5A95" w:rsidP="007C5A95"/>
    <w:p w:rsidR="00707305" w:rsidRPr="001335BF" w:rsidRDefault="00707305" w:rsidP="007C5A95"/>
    <w:p w:rsidR="00526E14" w:rsidRDefault="007C5A95" w:rsidP="007C5A95">
      <w:pPr>
        <w:jc w:val="right"/>
        <w:rPr>
          <w:sz w:val="18"/>
          <w:szCs w:val="18"/>
        </w:rPr>
      </w:pPr>
      <w:r w:rsidRPr="006A7D14">
        <w:rPr>
          <w:sz w:val="18"/>
          <w:szCs w:val="18"/>
        </w:rPr>
        <w:t xml:space="preserve">С.И.Друганов </w:t>
      </w:r>
    </w:p>
    <w:p w:rsidR="007C5A95" w:rsidRDefault="007C5A95" w:rsidP="007C5A95">
      <w:pPr>
        <w:jc w:val="right"/>
        <w:rPr>
          <w:sz w:val="18"/>
          <w:szCs w:val="18"/>
        </w:rPr>
      </w:pPr>
      <w:r w:rsidRPr="006A7D14">
        <w:rPr>
          <w:sz w:val="18"/>
          <w:szCs w:val="18"/>
        </w:rPr>
        <w:t>Глава</w:t>
      </w:r>
      <w:r>
        <w:rPr>
          <w:sz w:val="18"/>
          <w:szCs w:val="18"/>
        </w:rPr>
        <w:t xml:space="preserve">  </w:t>
      </w:r>
      <w:r w:rsidRPr="006A7D14">
        <w:rPr>
          <w:sz w:val="18"/>
          <w:szCs w:val="18"/>
        </w:rPr>
        <w:t>муниципального</w:t>
      </w:r>
      <w:r>
        <w:rPr>
          <w:sz w:val="18"/>
          <w:szCs w:val="18"/>
        </w:rPr>
        <w:t xml:space="preserve"> </w:t>
      </w:r>
    </w:p>
    <w:p w:rsidR="007C5A95" w:rsidRPr="00FA4D1B" w:rsidRDefault="007C5A95" w:rsidP="007C5A95">
      <w:pPr>
        <w:snapToGrid w:val="0"/>
        <w:jc w:val="right"/>
        <w:rPr>
          <w:color w:val="2D2D2D"/>
          <w:spacing w:val="2"/>
        </w:rPr>
      </w:pPr>
      <w:r w:rsidRPr="006A7D14">
        <w:rPr>
          <w:sz w:val="18"/>
          <w:szCs w:val="18"/>
        </w:rPr>
        <w:t xml:space="preserve">образования «Шангальское»                                              </w:t>
      </w:r>
      <w:r>
        <w:rPr>
          <w:sz w:val="18"/>
          <w:szCs w:val="18"/>
        </w:rPr>
        <w:t xml:space="preserve">                           </w:t>
      </w:r>
    </w:p>
    <w:p w:rsidR="007C5A95" w:rsidRDefault="007C5A95" w:rsidP="007C5A95">
      <w:pPr>
        <w:jc w:val="both"/>
      </w:pPr>
    </w:p>
    <w:p w:rsidR="00526E14" w:rsidRDefault="00526E14" w:rsidP="00526E14">
      <w:pPr>
        <w:autoSpaceDE w:val="0"/>
        <w:autoSpaceDN w:val="0"/>
        <w:adjustRightInd w:val="0"/>
        <w:jc w:val="right"/>
        <w:rPr>
          <w:sz w:val="18"/>
          <w:szCs w:val="18"/>
        </w:rPr>
      </w:pPr>
    </w:p>
    <w:p w:rsidR="00091F31" w:rsidRDefault="00091F31"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BF3610" w:rsidRDefault="00BF3610" w:rsidP="00526E14">
      <w:pPr>
        <w:autoSpaceDE w:val="0"/>
        <w:autoSpaceDN w:val="0"/>
        <w:adjustRightInd w:val="0"/>
        <w:jc w:val="right"/>
        <w:rPr>
          <w:sz w:val="18"/>
          <w:szCs w:val="18"/>
        </w:rPr>
      </w:pPr>
    </w:p>
    <w:p w:rsidR="00E769B1" w:rsidRDefault="00E769B1" w:rsidP="00526E14">
      <w:pPr>
        <w:autoSpaceDE w:val="0"/>
        <w:autoSpaceDN w:val="0"/>
        <w:adjustRightInd w:val="0"/>
        <w:jc w:val="right"/>
        <w:rPr>
          <w:sz w:val="18"/>
          <w:szCs w:val="18"/>
        </w:rPr>
      </w:pPr>
    </w:p>
    <w:p w:rsidR="00E769B1" w:rsidRDefault="00E769B1" w:rsidP="00526E14">
      <w:pPr>
        <w:autoSpaceDE w:val="0"/>
        <w:autoSpaceDN w:val="0"/>
        <w:adjustRightInd w:val="0"/>
        <w:jc w:val="right"/>
        <w:rPr>
          <w:sz w:val="18"/>
          <w:szCs w:val="18"/>
        </w:rPr>
      </w:pPr>
    </w:p>
    <w:p w:rsidR="00E769B1" w:rsidRDefault="00E769B1" w:rsidP="00526E14">
      <w:pPr>
        <w:autoSpaceDE w:val="0"/>
        <w:autoSpaceDN w:val="0"/>
        <w:adjustRightInd w:val="0"/>
        <w:jc w:val="right"/>
        <w:rPr>
          <w:sz w:val="18"/>
          <w:szCs w:val="18"/>
        </w:rPr>
      </w:pPr>
    </w:p>
    <w:p w:rsidR="00707305" w:rsidRDefault="00707305" w:rsidP="00526E14">
      <w:pPr>
        <w:autoSpaceDE w:val="0"/>
        <w:autoSpaceDN w:val="0"/>
        <w:adjustRightInd w:val="0"/>
        <w:jc w:val="right"/>
        <w:rPr>
          <w:sz w:val="18"/>
          <w:szCs w:val="18"/>
        </w:rPr>
      </w:pPr>
    </w:p>
    <w:p w:rsidR="00526E14" w:rsidRPr="00526E14" w:rsidRDefault="00526E14" w:rsidP="00526E14">
      <w:pPr>
        <w:autoSpaceDE w:val="0"/>
        <w:autoSpaceDN w:val="0"/>
        <w:adjustRightInd w:val="0"/>
        <w:jc w:val="right"/>
        <w:rPr>
          <w:sz w:val="18"/>
          <w:szCs w:val="18"/>
        </w:rPr>
      </w:pPr>
      <w:r w:rsidRPr="00526E14">
        <w:rPr>
          <w:sz w:val="18"/>
          <w:szCs w:val="18"/>
        </w:rPr>
        <w:lastRenderedPageBreak/>
        <w:t xml:space="preserve">Приложение № 1 </w:t>
      </w:r>
    </w:p>
    <w:p w:rsidR="00526E14" w:rsidRPr="00526E14" w:rsidRDefault="00526E14" w:rsidP="00526E14">
      <w:pPr>
        <w:autoSpaceDE w:val="0"/>
        <w:autoSpaceDN w:val="0"/>
        <w:adjustRightInd w:val="0"/>
        <w:jc w:val="right"/>
        <w:rPr>
          <w:sz w:val="18"/>
          <w:szCs w:val="18"/>
        </w:rPr>
      </w:pPr>
      <w:r w:rsidRPr="00526E14">
        <w:rPr>
          <w:sz w:val="18"/>
          <w:szCs w:val="18"/>
        </w:rPr>
        <w:t>к постановлению администрации</w:t>
      </w:r>
    </w:p>
    <w:p w:rsidR="00526E14" w:rsidRPr="00526E14" w:rsidRDefault="00526E14" w:rsidP="00526E14">
      <w:pPr>
        <w:autoSpaceDE w:val="0"/>
        <w:autoSpaceDN w:val="0"/>
        <w:adjustRightInd w:val="0"/>
        <w:jc w:val="right"/>
        <w:rPr>
          <w:sz w:val="18"/>
          <w:szCs w:val="18"/>
        </w:rPr>
      </w:pPr>
      <w:r w:rsidRPr="00526E14">
        <w:rPr>
          <w:sz w:val="18"/>
          <w:szCs w:val="18"/>
        </w:rPr>
        <w:t xml:space="preserve">МО «Шангальское»  </w:t>
      </w:r>
    </w:p>
    <w:p w:rsidR="00526E14" w:rsidRPr="00526E14" w:rsidRDefault="00526E14" w:rsidP="00526E14">
      <w:pPr>
        <w:autoSpaceDE w:val="0"/>
        <w:autoSpaceDN w:val="0"/>
        <w:adjustRightInd w:val="0"/>
        <w:jc w:val="right"/>
        <w:rPr>
          <w:sz w:val="18"/>
          <w:szCs w:val="18"/>
        </w:rPr>
      </w:pPr>
      <w:r w:rsidRPr="00526E14">
        <w:rPr>
          <w:sz w:val="18"/>
          <w:szCs w:val="18"/>
        </w:rPr>
        <w:t>от 02.03.2018 года № 38</w:t>
      </w:r>
    </w:p>
    <w:p w:rsidR="00526E14" w:rsidRDefault="00526E14" w:rsidP="00526E14">
      <w:pPr>
        <w:autoSpaceDE w:val="0"/>
        <w:autoSpaceDN w:val="0"/>
        <w:adjustRightInd w:val="0"/>
        <w:ind w:firstLine="708"/>
        <w:jc w:val="both"/>
        <w:rPr>
          <w:b/>
        </w:rPr>
      </w:pPr>
    </w:p>
    <w:p w:rsidR="00526E14" w:rsidRDefault="00526E14" w:rsidP="00526E14">
      <w:pPr>
        <w:autoSpaceDE w:val="0"/>
        <w:autoSpaceDN w:val="0"/>
        <w:adjustRightInd w:val="0"/>
        <w:ind w:firstLine="708"/>
        <w:jc w:val="center"/>
        <w:rPr>
          <w:b/>
          <w:sz w:val="22"/>
          <w:szCs w:val="22"/>
        </w:rPr>
      </w:pPr>
      <w:r w:rsidRPr="00526E14">
        <w:rPr>
          <w:b/>
          <w:sz w:val="22"/>
          <w:szCs w:val="22"/>
        </w:rPr>
        <w:t xml:space="preserve">Дизайн-проект благоустройства дворовой территории по адресу: 165230 Архангельская область, Устьянский муниципальный район, </w:t>
      </w:r>
    </w:p>
    <w:p w:rsidR="00526E14" w:rsidRDefault="00526E14" w:rsidP="00526E14">
      <w:pPr>
        <w:autoSpaceDE w:val="0"/>
        <w:autoSpaceDN w:val="0"/>
        <w:adjustRightInd w:val="0"/>
        <w:ind w:firstLine="708"/>
        <w:jc w:val="center"/>
        <w:rPr>
          <w:b/>
          <w:sz w:val="22"/>
          <w:szCs w:val="22"/>
        </w:rPr>
      </w:pPr>
      <w:r w:rsidRPr="00526E14">
        <w:rPr>
          <w:b/>
          <w:sz w:val="22"/>
          <w:szCs w:val="22"/>
        </w:rPr>
        <w:t>с. Шангалы, ул. 50 лет Октября д. 4г, 5.</w:t>
      </w:r>
    </w:p>
    <w:p w:rsidR="00526E14" w:rsidRPr="00526E14" w:rsidRDefault="00526E14" w:rsidP="00526E14">
      <w:pPr>
        <w:autoSpaceDE w:val="0"/>
        <w:autoSpaceDN w:val="0"/>
        <w:adjustRightInd w:val="0"/>
        <w:ind w:firstLine="708"/>
        <w:jc w:val="center"/>
        <w:rPr>
          <w:b/>
          <w:sz w:val="22"/>
          <w:szCs w:val="22"/>
        </w:rPr>
      </w:pPr>
    </w:p>
    <w:p w:rsidR="00526E14" w:rsidRPr="00526E14" w:rsidRDefault="00526E14" w:rsidP="00526E14">
      <w:pPr>
        <w:autoSpaceDE w:val="0"/>
        <w:autoSpaceDN w:val="0"/>
        <w:adjustRightInd w:val="0"/>
        <w:ind w:firstLine="708"/>
        <w:jc w:val="both"/>
        <w:rPr>
          <w:sz w:val="22"/>
          <w:szCs w:val="22"/>
        </w:rPr>
      </w:pPr>
      <w:r w:rsidRPr="00526E14">
        <w:rPr>
          <w:sz w:val="22"/>
          <w:szCs w:val="22"/>
        </w:rPr>
        <w:t>1. Пояснительная записка.</w:t>
      </w:r>
    </w:p>
    <w:p w:rsidR="00526E14" w:rsidRPr="00526E14" w:rsidRDefault="00526E14" w:rsidP="00526E14">
      <w:pPr>
        <w:autoSpaceDE w:val="0"/>
        <w:autoSpaceDN w:val="0"/>
        <w:adjustRightInd w:val="0"/>
        <w:ind w:firstLine="708"/>
        <w:jc w:val="both"/>
        <w:rPr>
          <w:sz w:val="22"/>
          <w:szCs w:val="22"/>
        </w:rPr>
      </w:pPr>
      <w:r w:rsidRPr="00526E14">
        <w:rPr>
          <w:sz w:val="22"/>
          <w:szCs w:val="22"/>
        </w:rPr>
        <w:t>В условиях динамично меняющейся современной жизни каждому собственнику жилого помещения в многоквартирном доме важно знать, что дворовая территория (земельный участок) возле его многоквартирного дома также является общим имуществом многоквартирного дома, ответственность за содержание которой также лежит на плечах собственников. Практика показывает, что зачастую собственники жилых помещений не обращают внимание на поддержание дворовой территории в чистоте и порядке, крайне мало инициативных собственников, которые озабочены состоянием своей придомовой территории.</w:t>
      </w:r>
    </w:p>
    <w:p w:rsidR="00526E14" w:rsidRPr="00526E14" w:rsidRDefault="00526E14" w:rsidP="00526E14">
      <w:pPr>
        <w:autoSpaceDE w:val="0"/>
        <w:autoSpaceDN w:val="0"/>
        <w:adjustRightInd w:val="0"/>
        <w:ind w:firstLine="708"/>
        <w:jc w:val="both"/>
        <w:rPr>
          <w:sz w:val="22"/>
          <w:szCs w:val="22"/>
        </w:rPr>
      </w:pPr>
      <w:r w:rsidRPr="00526E14">
        <w:rPr>
          <w:sz w:val="22"/>
          <w:szCs w:val="22"/>
        </w:rPr>
        <w:t>Настоящим дизайн-проектом, разработанным в целях реализации муниципальной программы «Формирование современной городской среды на территории муниципального образования «Шангальское» на 2018-2022 годы», планируется благоустроить дворовую территорию, расположенную в восточной части села Шангалы Устьянского района Архангельской области по ул. 50 лет Октября д. 4г, 5. Территория проектирования расположена в границах кадастрового квартала 29:18:110105.</w:t>
      </w:r>
    </w:p>
    <w:p w:rsidR="00526E14" w:rsidRPr="00526E14" w:rsidRDefault="00526E14" w:rsidP="00526E14">
      <w:pPr>
        <w:ind w:left="284" w:right="57" w:firstLine="424"/>
        <w:jc w:val="both"/>
        <w:rPr>
          <w:sz w:val="22"/>
          <w:szCs w:val="22"/>
        </w:rPr>
      </w:pPr>
      <w:r w:rsidRPr="00526E14">
        <w:rPr>
          <w:sz w:val="22"/>
          <w:szCs w:val="22"/>
        </w:rPr>
        <w:t>Рассматриваемый участок выделен для благоустройства территории в целях</w:t>
      </w:r>
    </w:p>
    <w:p w:rsidR="00526E14" w:rsidRPr="00526E14" w:rsidRDefault="00526E14" w:rsidP="00526E14">
      <w:pPr>
        <w:ind w:right="57"/>
        <w:jc w:val="both"/>
        <w:rPr>
          <w:sz w:val="22"/>
          <w:szCs w:val="22"/>
        </w:rPr>
      </w:pPr>
      <w:r w:rsidRPr="00526E14">
        <w:rPr>
          <w:sz w:val="22"/>
          <w:szCs w:val="22"/>
        </w:rPr>
        <w:t>создания социально-бытовой сферы. Проектом благоустройства на территории участка предполагается разместить:</w:t>
      </w:r>
    </w:p>
    <w:p w:rsidR="00526E14" w:rsidRPr="00526E14" w:rsidRDefault="00526E14" w:rsidP="00526E14">
      <w:pPr>
        <w:ind w:left="284" w:right="57"/>
        <w:jc w:val="both"/>
        <w:rPr>
          <w:sz w:val="22"/>
          <w:szCs w:val="22"/>
        </w:rPr>
      </w:pPr>
      <w:r w:rsidRPr="00526E14">
        <w:rPr>
          <w:sz w:val="22"/>
          <w:szCs w:val="22"/>
        </w:rPr>
        <w:t>- детскую площадку, площадью 183м</w:t>
      </w:r>
      <w:r w:rsidRPr="00526E14">
        <w:rPr>
          <w:sz w:val="22"/>
          <w:szCs w:val="22"/>
          <w:vertAlign w:val="superscript"/>
        </w:rPr>
        <w:t>2</w:t>
      </w:r>
      <w:r w:rsidRPr="00526E14">
        <w:rPr>
          <w:sz w:val="22"/>
          <w:szCs w:val="22"/>
        </w:rPr>
        <w:t>, с установкой малых архитектурных форм (скамейки, песочница, карусель, турники, домик, горка, машинка);</w:t>
      </w:r>
    </w:p>
    <w:p w:rsidR="00526E14" w:rsidRPr="00526E14" w:rsidRDefault="00526E14" w:rsidP="00526E14">
      <w:pPr>
        <w:ind w:right="57"/>
        <w:jc w:val="both"/>
        <w:rPr>
          <w:sz w:val="22"/>
          <w:szCs w:val="22"/>
        </w:rPr>
      </w:pPr>
      <w:r w:rsidRPr="00526E14">
        <w:rPr>
          <w:sz w:val="22"/>
          <w:szCs w:val="22"/>
        </w:rPr>
        <w:t>- хозяйственную площадку для чистки ковров, площадью 15м</w:t>
      </w:r>
      <w:r w:rsidRPr="00526E14">
        <w:rPr>
          <w:sz w:val="22"/>
          <w:szCs w:val="22"/>
          <w:vertAlign w:val="superscript"/>
        </w:rPr>
        <w:t>2</w:t>
      </w:r>
      <w:r w:rsidRPr="00526E14">
        <w:rPr>
          <w:sz w:val="22"/>
          <w:szCs w:val="22"/>
        </w:rPr>
        <w:t>;</w:t>
      </w:r>
    </w:p>
    <w:p w:rsidR="00526E14" w:rsidRPr="00526E14" w:rsidRDefault="00526E14" w:rsidP="00526E14">
      <w:pPr>
        <w:ind w:right="57"/>
        <w:jc w:val="both"/>
        <w:rPr>
          <w:sz w:val="22"/>
          <w:szCs w:val="22"/>
        </w:rPr>
      </w:pPr>
      <w:r w:rsidRPr="00526E14">
        <w:rPr>
          <w:sz w:val="22"/>
          <w:szCs w:val="22"/>
        </w:rPr>
        <w:t xml:space="preserve"> - площадку для сушки белья, площадью 24,5м</w:t>
      </w:r>
      <w:r w:rsidRPr="00526E14">
        <w:rPr>
          <w:sz w:val="22"/>
          <w:szCs w:val="22"/>
          <w:vertAlign w:val="superscript"/>
        </w:rPr>
        <w:t>2</w:t>
      </w:r>
      <w:r w:rsidRPr="00526E14">
        <w:rPr>
          <w:sz w:val="22"/>
          <w:szCs w:val="22"/>
        </w:rPr>
        <w:t>;</w:t>
      </w:r>
    </w:p>
    <w:p w:rsidR="00526E14" w:rsidRPr="00526E14" w:rsidRDefault="00526E14" w:rsidP="00526E14">
      <w:pPr>
        <w:ind w:right="57"/>
        <w:jc w:val="both"/>
        <w:rPr>
          <w:sz w:val="22"/>
          <w:szCs w:val="22"/>
        </w:rPr>
      </w:pPr>
      <w:r w:rsidRPr="00526E14">
        <w:rPr>
          <w:sz w:val="22"/>
          <w:szCs w:val="22"/>
        </w:rPr>
        <w:t xml:space="preserve">          - освещение дворовой территории.</w:t>
      </w:r>
    </w:p>
    <w:p w:rsidR="00526E14" w:rsidRPr="00526E14" w:rsidRDefault="00526E14" w:rsidP="00526E14">
      <w:pPr>
        <w:ind w:right="57"/>
        <w:jc w:val="both"/>
        <w:rPr>
          <w:sz w:val="22"/>
          <w:szCs w:val="22"/>
        </w:rPr>
      </w:pPr>
      <w:r w:rsidRPr="00526E14">
        <w:rPr>
          <w:sz w:val="22"/>
          <w:szCs w:val="22"/>
        </w:rPr>
        <w:t>Детская площадка имеет ограждение.Учитывая сложившуюся обстановку с водоотведением дождевых и талых вод, в микрорайоне, проектом предлагается осуществить:</w:t>
      </w:r>
    </w:p>
    <w:p w:rsidR="00526E14" w:rsidRPr="00526E14" w:rsidRDefault="00526E14" w:rsidP="00526E14">
      <w:pPr>
        <w:ind w:left="284" w:right="57" w:firstLine="720"/>
        <w:jc w:val="both"/>
        <w:rPr>
          <w:sz w:val="22"/>
          <w:szCs w:val="22"/>
        </w:rPr>
      </w:pPr>
      <w:r w:rsidRPr="00526E14">
        <w:rPr>
          <w:sz w:val="22"/>
          <w:szCs w:val="22"/>
        </w:rPr>
        <w:t>- устройство водосборного лотка бетонного вдоль дома №4г для отвода поверхностных вод с существующего бетонного покрытия;</w:t>
      </w:r>
    </w:p>
    <w:p w:rsidR="00526E14" w:rsidRPr="00526E14" w:rsidRDefault="00526E14" w:rsidP="00526E14">
      <w:pPr>
        <w:ind w:left="284" w:right="57" w:firstLine="720"/>
        <w:jc w:val="both"/>
        <w:rPr>
          <w:sz w:val="22"/>
          <w:szCs w:val="22"/>
        </w:rPr>
      </w:pPr>
      <w:r w:rsidRPr="00526E14">
        <w:rPr>
          <w:sz w:val="22"/>
          <w:szCs w:val="22"/>
        </w:rPr>
        <w:t>- устройство канавы вдоль проезда для отвода воды в канаву с. Шангалы;</w:t>
      </w:r>
    </w:p>
    <w:p w:rsidR="00526E14" w:rsidRPr="00526E14" w:rsidRDefault="00526E14" w:rsidP="00526E14">
      <w:pPr>
        <w:ind w:left="284" w:right="57" w:firstLine="720"/>
        <w:jc w:val="both"/>
        <w:rPr>
          <w:sz w:val="22"/>
          <w:szCs w:val="22"/>
        </w:rPr>
      </w:pPr>
      <w:r w:rsidRPr="00526E14">
        <w:rPr>
          <w:sz w:val="22"/>
          <w:szCs w:val="22"/>
        </w:rPr>
        <w:t>- устройство воздушной линии освещения двора, детской площадки и хозяйственных площадок.</w:t>
      </w:r>
    </w:p>
    <w:p w:rsidR="00526E14" w:rsidRPr="00526E14" w:rsidRDefault="00526E14" w:rsidP="00526E14">
      <w:pPr>
        <w:ind w:right="57" w:firstLine="708"/>
        <w:jc w:val="both"/>
        <w:rPr>
          <w:sz w:val="22"/>
          <w:szCs w:val="22"/>
        </w:rPr>
      </w:pPr>
      <w:r w:rsidRPr="00526E14">
        <w:rPr>
          <w:sz w:val="22"/>
          <w:szCs w:val="22"/>
        </w:rPr>
        <w:t>Проектом предусмотрено озеленение планируемой территории с учетом климатических характеристик путем устройства клумб.</w:t>
      </w:r>
    </w:p>
    <w:p w:rsidR="00526E14" w:rsidRDefault="00526E14" w:rsidP="00526E14">
      <w:pPr>
        <w:ind w:right="57" w:firstLine="708"/>
        <w:jc w:val="both"/>
        <w:rPr>
          <w:sz w:val="22"/>
          <w:szCs w:val="22"/>
        </w:rPr>
      </w:pPr>
      <w:r w:rsidRPr="00526E14">
        <w:rPr>
          <w:sz w:val="22"/>
          <w:szCs w:val="22"/>
        </w:rPr>
        <w:t>При производстве строительно-монтажных работ должны соблюдаться требования нормативно-технических документов по охране природы, утвержденных в установленном порядке.</w:t>
      </w:r>
    </w:p>
    <w:p w:rsidR="00CF5309" w:rsidRDefault="00CF5309" w:rsidP="00526E14">
      <w:pPr>
        <w:ind w:right="57" w:firstLine="708"/>
        <w:jc w:val="both"/>
        <w:rPr>
          <w:sz w:val="22"/>
          <w:szCs w:val="22"/>
        </w:rPr>
      </w:pPr>
    </w:p>
    <w:p w:rsidR="00CF5309" w:rsidRDefault="00CF5309" w:rsidP="00526E14">
      <w:pPr>
        <w:ind w:right="57" w:firstLine="708"/>
        <w:jc w:val="both"/>
        <w:rPr>
          <w:sz w:val="22"/>
          <w:szCs w:val="22"/>
        </w:rPr>
      </w:pPr>
    </w:p>
    <w:p w:rsidR="00CF5309" w:rsidRDefault="00CF5309" w:rsidP="00526E14">
      <w:pPr>
        <w:ind w:right="57" w:firstLine="708"/>
        <w:jc w:val="both"/>
        <w:rPr>
          <w:sz w:val="22"/>
          <w:szCs w:val="22"/>
        </w:rPr>
      </w:pPr>
    </w:p>
    <w:p w:rsidR="00CF5309" w:rsidRDefault="00CF5309" w:rsidP="00526E14">
      <w:pPr>
        <w:ind w:right="57" w:firstLine="708"/>
        <w:jc w:val="both"/>
        <w:rPr>
          <w:sz w:val="22"/>
          <w:szCs w:val="22"/>
        </w:rPr>
      </w:pPr>
    </w:p>
    <w:p w:rsidR="00CF5309" w:rsidRDefault="00CF5309" w:rsidP="00526E14">
      <w:pPr>
        <w:ind w:right="57" w:firstLine="708"/>
        <w:jc w:val="both"/>
        <w:rPr>
          <w:sz w:val="22"/>
          <w:szCs w:val="22"/>
        </w:rPr>
      </w:pPr>
    </w:p>
    <w:p w:rsidR="00707305" w:rsidRDefault="00707305" w:rsidP="00526E14">
      <w:pPr>
        <w:ind w:right="57" w:firstLine="708"/>
        <w:jc w:val="both"/>
        <w:rPr>
          <w:sz w:val="22"/>
          <w:szCs w:val="22"/>
        </w:rPr>
      </w:pPr>
    </w:p>
    <w:p w:rsidR="00707305" w:rsidRDefault="00707305" w:rsidP="00526E14">
      <w:pPr>
        <w:ind w:right="57" w:firstLine="708"/>
        <w:jc w:val="both"/>
        <w:rPr>
          <w:sz w:val="22"/>
          <w:szCs w:val="22"/>
        </w:rPr>
      </w:pPr>
    </w:p>
    <w:p w:rsidR="00707305" w:rsidRDefault="00707305" w:rsidP="00526E14">
      <w:pPr>
        <w:ind w:right="57" w:firstLine="708"/>
        <w:jc w:val="both"/>
        <w:rPr>
          <w:sz w:val="22"/>
          <w:szCs w:val="22"/>
        </w:rPr>
      </w:pPr>
    </w:p>
    <w:p w:rsidR="00707305" w:rsidRDefault="00707305" w:rsidP="00526E14">
      <w:pPr>
        <w:ind w:right="57" w:firstLine="708"/>
        <w:jc w:val="both"/>
        <w:rPr>
          <w:sz w:val="22"/>
          <w:szCs w:val="22"/>
        </w:rPr>
      </w:pPr>
    </w:p>
    <w:p w:rsidR="00707305" w:rsidRDefault="00707305" w:rsidP="00526E14">
      <w:pPr>
        <w:ind w:right="57" w:firstLine="708"/>
        <w:jc w:val="both"/>
        <w:rPr>
          <w:sz w:val="22"/>
          <w:szCs w:val="22"/>
        </w:rPr>
      </w:pPr>
    </w:p>
    <w:p w:rsidR="00707305" w:rsidRDefault="00707305" w:rsidP="00526E14">
      <w:pPr>
        <w:ind w:right="57" w:firstLine="708"/>
        <w:jc w:val="both"/>
        <w:rPr>
          <w:sz w:val="22"/>
          <w:szCs w:val="22"/>
        </w:rPr>
      </w:pPr>
    </w:p>
    <w:p w:rsidR="00707305" w:rsidRPr="00526E14" w:rsidRDefault="00707305" w:rsidP="00526E14">
      <w:pPr>
        <w:ind w:right="57" w:firstLine="708"/>
        <w:jc w:val="both"/>
        <w:rPr>
          <w:sz w:val="22"/>
          <w:szCs w:val="22"/>
        </w:rPr>
      </w:pPr>
    </w:p>
    <w:p w:rsidR="00526E14" w:rsidRDefault="00526E14" w:rsidP="00526E14">
      <w:pPr>
        <w:autoSpaceDE w:val="0"/>
        <w:autoSpaceDN w:val="0"/>
        <w:adjustRightInd w:val="0"/>
        <w:ind w:firstLine="708"/>
        <w:jc w:val="both"/>
      </w:pPr>
    </w:p>
    <w:p w:rsidR="00BF3610" w:rsidRDefault="00BF3610" w:rsidP="00526E14">
      <w:pPr>
        <w:autoSpaceDE w:val="0"/>
        <w:autoSpaceDN w:val="0"/>
        <w:adjustRightInd w:val="0"/>
        <w:ind w:firstLine="708"/>
        <w:jc w:val="both"/>
      </w:pPr>
    </w:p>
    <w:p w:rsidR="00526E14" w:rsidRPr="00526E14" w:rsidRDefault="00526E14" w:rsidP="00526E14">
      <w:pPr>
        <w:autoSpaceDE w:val="0"/>
        <w:autoSpaceDN w:val="0"/>
        <w:adjustRightInd w:val="0"/>
        <w:jc w:val="right"/>
        <w:rPr>
          <w:sz w:val="18"/>
          <w:szCs w:val="18"/>
        </w:rPr>
      </w:pPr>
      <w:r w:rsidRPr="00526E14">
        <w:rPr>
          <w:sz w:val="18"/>
          <w:szCs w:val="18"/>
        </w:rPr>
        <w:lastRenderedPageBreak/>
        <w:t>Приложение № 2</w:t>
      </w:r>
    </w:p>
    <w:p w:rsidR="00526E14" w:rsidRPr="00526E14" w:rsidRDefault="00526E14" w:rsidP="00526E14">
      <w:pPr>
        <w:autoSpaceDE w:val="0"/>
        <w:autoSpaceDN w:val="0"/>
        <w:adjustRightInd w:val="0"/>
        <w:jc w:val="right"/>
        <w:rPr>
          <w:sz w:val="18"/>
          <w:szCs w:val="18"/>
        </w:rPr>
      </w:pPr>
      <w:r w:rsidRPr="00526E14">
        <w:rPr>
          <w:sz w:val="18"/>
          <w:szCs w:val="18"/>
        </w:rPr>
        <w:t>к постановлению администрации</w:t>
      </w:r>
    </w:p>
    <w:p w:rsidR="00526E14" w:rsidRPr="00526E14" w:rsidRDefault="00526E14" w:rsidP="00526E14">
      <w:pPr>
        <w:autoSpaceDE w:val="0"/>
        <w:autoSpaceDN w:val="0"/>
        <w:adjustRightInd w:val="0"/>
        <w:jc w:val="right"/>
        <w:rPr>
          <w:sz w:val="18"/>
          <w:szCs w:val="18"/>
        </w:rPr>
      </w:pPr>
      <w:r w:rsidRPr="00526E14">
        <w:rPr>
          <w:sz w:val="18"/>
          <w:szCs w:val="18"/>
        </w:rPr>
        <w:t xml:space="preserve">МО «Шангальское»  </w:t>
      </w:r>
    </w:p>
    <w:p w:rsidR="00526E14" w:rsidRPr="00526E14" w:rsidRDefault="00526E14" w:rsidP="00526E14">
      <w:pPr>
        <w:autoSpaceDE w:val="0"/>
        <w:autoSpaceDN w:val="0"/>
        <w:adjustRightInd w:val="0"/>
        <w:jc w:val="right"/>
        <w:rPr>
          <w:sz w:val="18"/>
          <w:szCs w:val="18"/>
        </w:rPr>
      </w:pPr>
      <w:r w:rsidRPr="00526E14">
        <w:rPr>
          <w:sz w:val="18"/>
          <w:szCs w:val="18"/>
        </w:rPr>
        <w:t>от 02.03.2018 года № 38</w:t>
      </w:r>
    </w:p>
    <w:p w:rsidR="00526E14" w:rsidRDefault="00526E14" w:rsidP="00526E14">
      <w:pPr>
        <w:autoSpaceDE w:val="0"/>
        <w:autoSpaceDN w:val="0"/>
        <w:adjustRightInd w:val="0"/>
        <w:ind w:firstLine="708"/>
        <w:jc w:val="both"/>
      </w:pPr>
    </w:p>
    <w:p w:rsidR="00526E14" w:rsidRDefault="00526E14" w:rsidP="00526E14">
      <w:pPr>
        <w:autoSpaceDE w:val="0"/>
        <w:autoSpaceDN w:val="0"/>
        <w:adjustRightInd w:val="0"/>
        <w:jc w:val="center"/>
      </w:pPr>
      <w:r>
        <w:t>2. Графическая часть</w:t>
      </w:r>
    </w:p>
    <w:p w:rsidR="00526E14" w:rsidRDefault="00526E14" w:rsidP="00526E14">
      <w:pPr>
        <w:autoSpaceDE w:val="0"/>
        <w:autoSpaceDN w:val="0"/>
        <w:adjustRightInd w:val="0"/>
        <w:ind w:firstLine="708"/>
        <w:jc w:val="both"/>
      </w:pPr>
    </w:p>
    <w:p w:rsidR="007C5A95" w:rsidRDefault="00526E14" w:rsidP="007C5A95">
      <w:r w:rsidRPr="00526E14">
        <w:rPr>
          <w:noProof/>
        </w:rPr>
        <w:drawing>
          <wp:inline distT="0" distB="0" distL="0" distR="0">
            <wp:extent cx="5940425" cy="3955209"/>
            <wp:effectExtent l="19050" t="0" r="3175" b="0"/>
            <wp:docPr id="5" name="Рисунок 1" descr="Описание: C:\Users\Comp\Desktop\SAM_1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Comp\Desktop\SAM_125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955209"/>
                    </a:xfrm>
                    <a:prstGeom prst="rect">
                      <a:avLst/>
                    </a:prstGeom>
                    <a:noFill/>
                    <a:ln>
                      <a:noFill/>
                    </a:ln>
                  </pic:spPr>
                </pic:pic>
              </a:graphicData>
            </a:graphic>
          </wp:inline>
        </w:drawing>
      </w:r>
    </w:p>
    <w:p w:rsidR="00526E14" w:rsidRDefault="00526E14" w:rsidP="007C5A95"/>
    <w:p w:rsidR="00526E14" w:rsidRDefault="00526E14" w:rsidP="007C5A95"/>
    <w:p w:rsidR="00526E14" w:rsidRDefault="00526E14" w:rsidP="007C5A95"/>
    <w:p w:rsidR="00526E14" w:rsidRDefault="00526E14" w:rsidP="007C5A95">
      <w:pPr>
        <w:pStyle w:val="a5"/>
        <w:spacing w:line="240" w:lineRule="auto"/>
        <w:ind w:right="72"/>
        <w:jc w:val="both"/>
        <w:rPr>
          <w:rFonts w:ascii="Times New Roman" w:hAnsi="Times New Roman"/>
          <w:b/>
          <w:sz w:val="26"/>
          <w:szCs w:val="24"/>
        </w:rPr>
      </w:pPr>
    </w:p>
    <w:p w:rsidR="00526E14" w:rsidRDefault="00526E14" w:rsidP="007C5A95">
      <w:pPr>
        <w:pStyle w:val="a5"/>
        <w:spacing w:line="240" w:lineRule="auto"/>
        <w:ind w:right="72"/>
        <w:jc w:val="both"/>
        <w:rPr>
          <w:rFonts w:ascii="Times New Roman" w:hAnsi="Times New Roman"/>
          <w:b/>
          <w:sz w:val="26"/>
          <w:szCs w:val="24"/>
        </w:rPr>
      </w:pPr>
    </w:p>
    <w:p w:rsidR="00BF3610" w:rsidRDefault="00BF3610" w:rsidP="007C5A95">
      <w:pPr>
        <w:pStyle w:val="a5"/>
        <w:spacing w:line="240" w:lineRule="auto"/>
        <w:ind w:right="72"/>
        <w:jc w:val="both"/>
        <w:rPr>
          <w:rFonts w:ascii="Times New Roman" w:hAnsi="Times New Roman"/>
          <w:b/>
          <w:sz w:val="26"/>
          <w:szCs w:val="24"/>
        </w:rPr>
      </w:pPr>
    </w:p>
    <w:p w:rsidR="00707305" w:rsidRDefault="00707305" w:rsidP="007C5A95">
      <w:pPr>
        <w:pStyle w:val="a5"/>
        <w:spacing w:line="240" w:lineRule="auto"/>
        <w:ind w:right="72"/>
        <w:jc w:val="both"/>
        <w:rPr>
          <w:rFonts w:ascii="Times New Roman" w:hAnsi="Times New Roman"/>
          <w:b/>
          <w:sz w:val="26"/>
          <w:szCs w:val="24"/>
        </w:rPr>
      </w:pPr>
    </w:p>
    <w:p w:rsidR="00707305" w:rsidRDefault="00707305" w:rsidP="007C5A95">
      <w:pPr>
        <w:pStyle w:val="a5"/>
        <w:spacing w:line="240" w:lineRule="auto"/>
        <w:ind w:right="72"/>
        <w:jc w:val="both"/>
        <w:rPr>
          <w:rFonts w:ascii="Times New Roman" w:hAnsi="Times New Roman"/>
          <w:b/>
          <w:sz w:val="26"/>
          <w:szCs w:val="24"/>
        </w:rPr>
      </w:pPr>
    </w:p>
    <w:p w:rsidR="00526E14" w:rsidRDefault="007C5A95" w:rsidP="007C5A95">
      <w:pPr>
        <w:pStyle w:val="a5"/>
        <w:spacing w:line="240" w:lineRule="auto"/>
        <w:ind w:right="72"/>
        <w:jc w:val="both"/>
        <w:rPr>
          <w:rFonts w:ascii="Times New Roman" w:hAnsi="Times New Roman"/>
          <w:b/>
          <w:sz w:val="26"/>
          <w:szCs w:val="24"/>
        </w:rPr>
      </w:pPr>
      <w:r w:rsidRPr="00AB04EA">
        <w:rPr>
          <w:rFonts w:ascii="Times New Roman" w:hAnsi="Times New Roman"/>
          <w:b/>
          <w:sz w:val="26"/>
          <w:szCs w:val="24"/>
        </w:rPr>
        <w:t>Постановление главы муниципального образования "Шангальское" от 0</w:t>
      </w:r>
      <w:r w:rsidR="004757D4">
        <w:rPr>
          <w:rFonts w:ascii="Times New Roman" w:hAnsi="Times New Roman"/>
          <w:b/>
          <w:sz w:val="26"/>
          <w:szCs w:val="24"/>
        </w:rPr>
        <w:t>2.03</w:t>
      </w:r>
      <w:r w:rsidRPr="00AB04EA">
        <w:rPr>
          <w:rFonts w:ascii="Times New Roman" w:hAnsi="Times New Roman"/>
          <w:b/>
          <w:sz w:val="26"/>
          <w:szCs w:val="24"/>
        </w:rPr>
        <w:t xml:space="preserve">.2018 года № </w:t>
      </w:r>
      <w:r w:rsidR="004757D4">
        <w:rPr>
          <w:rFonts w:ascii="Times New Roman" w:hAnsi="Times New Roman"/>
          <w:b/>
          <w:sz w:val="26"/>
          <w:szCs w:val="24"/>
        </w:rPr>
        <w:t>3</w:t>
      </w:r>
      <w:r>
        <w:rPr>
          <w:rFonts w:ascii="Times New Roman" w:hAnsi="Times New Roman"/>
          <w:b/>
          <w:sz w:val="26"/>
          <w:szCs w:val="24"/>
        </w:rPr>
        <w:t>9</w:t>
      </w:r>
    </w:p>
    <w:p w:rsidR="00526E14" w:rsidRDefault="00526E14" w:rsidP="007C5A95">
      <w:pPr>
        <w:pStyle w:val="a5"/>
        <w:spacing w:line="240" w:lineRule="auto"/>
        <w:ind w:right="72"/>
        <w:jc w:val="both"/>
        <w:rPr>
          <w:rFonts w:ascii="Times New Roman" w:hAnsi="Times New Roman"/>
          <w:b/>
          <w:sz w:val="26"/>
          <w:szCs w:val="24"/>
        </w:rPr>
      </w:pPr>
    </w:p>
    <w:tbl>
      <w:tblPr>
        <w:tblW w:w="9640" w:type="dxa"/>
        <w:tblLayout w:type="fixed"/>
        <w:tblCellMar>
          <w:left w:w="70" w:type="dxa"/>
          <w:right w:w="70" w:type="dxa"/>
        </w:tblCellMar>
        <w:tblLook w:val="0000"/>
      </w:tblPr>
      <w:tblGrid>
        <w:gridCol w:w="9640"/>
      </w:tblGrid>
      <w:tr w:rsidR="00091F31" w:rsidRPr="004C21F0" w:rsidTr="00DB5A4A">
        <w:tc>
          <w:tcPr>
            <w:tcW w:w="9640" w:type="dxa"/>
          </w:tcPr>
          <w:p w:rsidR="00091F31" w:rsidRPr="00091F31" w:rsidRDefault="00091F31" w:rsidP="00DB5A4A">
            <w:pPr>
              <w:autoSpaceDE w:val="0"/>
              <w:autoSpaceDN w:val="0"/>
              <w:adjustRightInd w:val="0"/>
              <w:jc w:val="both"/>
              <w:rPr>
                <w:b/>
                <w:sz w:val="26"/>
              </w:rPr>
            </w:pPr>
            <w:r w:rsidRPr="00091F31">
              <w:rPr>
                <w:b/>
                <w:sz w:val="26"/>
              </w:rPr>
              <w:t xml:space="preserve">Об утверждении дизайн-проекта благоустройства дворовой территории </w:t>
            </w:r>
          </w:p>
          <w:p w:rsidR="00091F31" w:rsidRPr="004C21F0" w:rsidRDefault="00091F31" w:rsidP="00DB5A4A">
            <w:pPr>
              <w:autoSpaceDE w:val="0"/>
              <w:autoSpaceDN w:val="0"/>
              <w:adjustRightInd w:val="0"/>
              <w:jc w:val="both"/>
              <w:rPr>
                <w:b/>
              </w:rPr>
            </w:pPr>
          </w:p>
        </w:tc>
      </w:tr>
    </w:tbl>
    <w:p w:rsidR="00091F31" w:rsidRPr="00091F31" w:rsidRDefault="00091F31" w:rsidP="00091F31">
      <w:pPr>
        <w:autoSpaceDE w:val="0"/>
        <w:autoSpaceDN w:val="0"/>
        <w:adjustRightInd w:val="0"/>
        <w:ind w:firstLine="540"/>
        <w:jc w:val="both"/>
        <w:rPr>
          <w:sz w:val="22"/>
          <w:szCs w:val="22"/>
        </w:rPr>
      </w:pPr>
      <w:r w:rsidRPr="00091F31">
        <w:rPr>
          <w:sz w:val="22"/>
          <w:szCs w:val="22"/>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«Шангальское», в целях реализации муниципальной программы «Формирование современной городской среды на территории муниципального образования «Шангальское» на 2018-2022 годы»</w:t>
      </w:r>
    </w:p>
    <w:p w:rsidR="00091F31" w:rsidRPr="00091F31" w:rsidRDefault="00091F31" w:rsidP="00091F31">
      <w:pPr>
        <w:autoSpaceDE w:val="0"/>
        <w:autoSpaceDN w:val="0"/>
        <w:adjustRightInd w:val="0"/>
        <w:ind w:firstLine="540"/>
        <w:jc w:val="both"/>
        <w:rPr>
          <w:sz w:val="22"/>
          <w:szCs w:val="22"/>
        </w:rPr>
      </w:pPr>
      <w:r w:rsidRPr="00091F31">
        <w:rPr>
          <w:b/>
          <w:sz w:val="22"/>
          <w:szCs w:val="22"/>
        </w:rPr>
        <w:t>ПОСТАНОВЛЯЮ:</w:t>
      </w:r>
    </w:p>
    <w:p w:rsidR="00091F31" w:rsidRPr="00091F31" w:rsidRDefault="00091F31" w:rsidP="00091F31">
      <w:pPr>
        <w:autoSpaceDE w:val="0"/>
        <w:autoSpaceDN w:val="0"/>
        <w:adjustRightInd w:val="0"/>
        <w:jc w:val="both"/>
        <w:rPr>
          <w:sz w:val="22"/>
          <w:szCs w:val="22"/>
        </w:rPr>
      </w:pPr>
      <w:r w:rsidRPr="00091F31">
        <w:rPr>
          <w:sz w:val="22"/>
          <w:szCs w:val="22"/>
        </w:rPr>
        <w:t>1. Утвердить дизайн-проект по благоустройству дворовой территории многоквартирных домов по адресам: 165230 Архангельская область, Устьянский муниципальный район, с. Шангалы, ул. 50 лет Октября д. 2, 2а, 3в в соответствии с приложениями к настоящему постановлению.</w:t>
      </w:r>
    </w:p>
    <w:p w:rsidR="007C5A95" w:rsidRDefault="00091F31" w:rsidP="00091F31">
      <w:pPr>
        <w:autoSpaceDE w:val="0"/>
        <w:autoSpaceDN w:val="0"/>
        <w:adjustRightInd w:val="0"/>
        <w:jc w:val="both"/>
        <w:rPr>
          <w:sz w:val="22"/>
          <w:szCs w:val="22"/>
        </w:rPr>
      </w:pPr>
      <w:r w:rsidRPr="00091F31">
        <w:rPr>
          <w:sz w:val="22"/>
          <w:szCs w:val="22"/>
        </w:rPr>
        <w:lastRenderedPageBreak/>
        <w:t>2. Настоящее постановление вступает в силу с момента подписания и подлежит опубликованию на официальном сайте муниципал</w:t>
      </w:r>
      <w:r>
        <w:rPr>
          <w:sz w:val="22"/>
          <w:szCs w:val="22"/>
        </w:rPr>
        <w:t>ьного образования «Шангальское».</w:t>
      </w:r>
    </w:p>
    <w:p w:rsidR="00091F31" w:rsidRPr="00091F31" w:rsidRDefault="00091F31" w:rsidP="00091F31">
      <w:pPr>
        <w:autoSpaceDE w:val="0"/>
        <w:autoSpaceDN w:val="0"/>
        <w:adjustRightInd w:val="0"/>
        <w:jc w:val="both"/>
        <w:rPr>
          <w:sz w:val="22"/>
          <w:szCs w:val="22"/>
        </w:rPr>
      </w:pPr>
    </w:p>
    <w:p w:rsidR="007C5A95" w:rsidRPr="006A7D14" w:rsidRDefault="007C5A95" w:rsidP="007C5A95">
      <w:pPr>
        <w:jc w:val="right"/>
        <w:rPr>
          <w:sz w:val="18"/>
          <w:szCs w:val="18"/>
        </w:rPr>
      </w:pPr>
      <w:r w:rsidRPr="006A7D14">
        <w:rPr>
          <w:sz w:val="18"/>
          <w:szCs w:val="18"/>
        </w:rPr>
        <w:t xml:space="preserve">С.И.Друганов </w:t>
      </w:r>
    </w:p>
    <w:p w:rsidR="007C5A95" w:rsidRDefault="007C5A95" w:rsidP="007C5A95">
      <w:pPr>
        <w:jc w:val="right"/>
        <w:rPr>
          <w:sz w:val="18"/>
          <w:szCs w:val="18"/>
        </w:rPr>
      </w:pPr>
      <w:r w:rsidRPr="006A7D14">
        <w:rPr>
          <w:sz w:val="18"/>
          <w:szCs w:val="18"/>
        </w:rPr>
        <w:t>Глава</w:t>
      </w:r>
      <w:r>
        <w:rPr>
          <w:sz w:val="18"/>
          <w:szCs w:val="18"/>
        </w:rPr>
        <w:t xml:space="preserve"> администрации </w:t>
      </w:r>
      <w:r w:rsidRPr="006A7D14">
        <w:rPr>
          <w:sz w:val="18"/>
          <w:szCs w:val="18"/>
        </w:rPr>
        <w:t>муниципального</w:t>
      </w:r>
      <w:r>
        <w:rPr>
          <w:sz w:val="18"/>
          <w:szCs w:val="18"/>
        </w:rPr>
        <w:t xml:space="preserve"> </w:t>
      </w:r>
    </w:p>
    <w:p w:rsidR="007C5A95" w:rsidRDefault="007C5A95" w:rsidP="007C5A95">
      <w:pPr>
        <w:tabs>
          <w:tab w:val="left" w:pos="1050"/>
        </w:tabs>
        <w:jc w:val="right"/>
        <w:rPr>
          <w:b/>
          <w:sz w:val="18"/>
          <w:szCs w:val="18"/>
        </w:rPr>
      </w:pPr>
      <w:r w:rsidRPr="006A7D14">
        <w:rPr>
          <w:sz w:val="18"/>
          <w:szCs w:val="18"/>
        </w:rPr>
        <w:t>образования «Шангальское»</w:t>
      </w:r>
    </w:p>
    <w:p w:rsidR="007C5A95" w:rsidRDefault="007C5A95" w:rsidP="007C5A95">
      <w:pPr>
        <w:tabs>
          <w:tab w:val="left" w:pos="1050"/>
        </w:tabs>
        <w:jc w:val="both"/>
        <w:rPr>
          <w:b/>
          <w:sz w:val="18"/>
          <w:szCs w:val="18"/>
        </w:rPr>
      </w:pPr>
    </w:p>
    <w:p w:rsidR="007C5A95" w:rsidRDefault="007C5A95" w:rsidP="007C5A95">
      <w:pPr>
        <w:tabs>
          <w:tab w:val="left" w:pos="1050"/>
        </w:tabs>
        <w:jc w:val="both"/>
        <w:rPr>
          <w:b/>
          <w:sz w:val="18"/>
          <w:szCs w:val="18"/>
        </w:rPr>
      </w:pPr>
    </w:p>
    <w:p w:rsidR="007C5A95" w:rsidRDefault="007C5A95" w:rsidP="007C5A95">
      <w:pPr>
        <w:rPr>
          <w:sz w:val="20"/>
          <w:szCs w:val="20"/>
        </w:rPr>
      </w:pPr>
    </w:p>
    <w:p w:rsidR="00091F31" w:rsidRPr="00091F31" w:rsidRDefault="007C5A95" w:rsidP="00091F31">
      <w:pPr>
        <w:autoSpaceDE w:val="0"/>
        <w:autoSpaceDN w:val="0"/>
        <w:adjustRightInd w:val="0"/>
        <w:jc w:val="right"/>
        <w:rPr>
          <w:sz w:val="18"/>
          <w:szCs w:val="18"/>
        </w:rPr>
      </w:pPr>
      <w:r>
        <w:rPr>
          <w:sz w:val="20"/>
          <w:szCs w:val="20"/>
        </w:rPr>
        <w:t xml:space="preserve">  </w:t>
      </w:r>
      <w:r w:rsidR="00091F31" w:rsidRPr="00091F31">
        <w:rPr>
          <w:sz w:val="18"/>
          <w:szCs w:val="18"/>
        </w:rPr>
        <w:t xml:space="preserve">Приложение № 1 </w:t>
      </w:r>
    </w:p>
    <w:p w:rsidR="00091F31" w:rsidRPr="00091F31" w:rsidRDefault="00091F31" w:rsidP="00091F31">
      <w:pPr>
        <w:autoSpaceDE w:val="0"/>
        <w:autoSpaceDN w:val="0"/>
        <w:adjustRightInd w:val="0"/>
        <w:jc w:val="right"/>
        <w:rPr>
          <w:sz w:val="18"/>
          <w:szCs w:val="18"/>
        </w:rPr>
      </w:pPr>
      <w:r w:rsidRPr="00091F31">
        <w:rPr>
          <w:sz w:val="18"/>
          <w:szCs w:val="18"/>
        </w:rPr>
        <w:t>к постановлению администрации</w:t>
      </w:r>
    </w:p>
    <w:p w:rsidR="00091F31" w:rsidRPr="00091F31" w:rsidRDefault="00091F31" w:rsidP="00091F31">
      <w:pPr>
        <w:autoSpaceDE w:val="0"/>
        <w:autoSpaceDN w:val="0"/>
        <w:adjustRightInd w:val="0"/>
        <w:jc w:val="right"/>
        <w:rPr>
          <w:sz w:val="18"/>
          <w:szCs w:val="18"/>
        </w:rPr>
      </w:pPr>
      <w:r w:rsidRPr="00091F31">
        <w:rPr>
          <w:sz w:val="18"/>
          <w:szCs w:val="18"/>
        </w:rPr>
        <w:t xml:space="preserve">МО «Шангальское»  </w:t>
      </w:r>
    </w:p>
    <w:p w:rsidR="00091F31" w:rsidRPr="00091F31" w:rsidRDefault="00091F31" w:rsidP="00091F31">
      <w:pPr>
        <w:autoSpaceDE w:val="0"/>
        <w:autoSpaceDN w:val="0"/>
        <w:adjustRightInd w:val="0"/>
        <w:jc w:val="right"/>
        <w:rPr>
          <w:sz w:val="18"/>
          <w:szCs w:val="18"/>
        </w:rPr>
      </w:pPr>
      <w:r w:rsidRPr="00091F31">
        <w:rPr>
          <w:sz w:val="18"/>
          <w:szCs w:val="18"/>
        </w:rPr>
        <w:t>от 02.03.2018 года № 39</w:t>
      </w:r>
    </w:p>
    <w:p w:rsidR="00091F31" w:rsidRDefault="00091F31" w:rsidP="00091F31">
      <w:pPr>
        <w:autoSpaceDE w:val="0"/>
        <w:autoSpaceDN w:val="0"/>
        <w:adjustRightInd w:val="0"/>
        <w:jc w:val="right"/>
        <w:rPr>
          <w:b/>
        </w:rPr>
      </w:pPr>
    </w:p>
    <w:p w:rsidR="00091F31" w:rsidRDefault="00091F31" w:rsidP="00091F31">
      <w:pPr>
        <w:autoSpaceDE w:val="0"/>
        <w:autoSpaceDN w:val="0"/>
        <w:adjustRightInd w:val="0"/>
        <w:ind w:firstLine="708"/>
        <w:jc w:val="both"/>
        <w:rPr>
          <w:b/>
        </w:rPr>
      </w:pPr>
    </w:p>
    <w:p w:rsidR="00091F31" w:rsidRDefault="00091F31" w:rsidP="00091F31">
      <w:pPr>
        <w:autoSpaceDE w:val="0"/>
        <w:autoSpaceDN w:val="0"/>
        <w:adjustRightInd w:val="0"/>
        <w:ind w:firstLine="708"/>
        <w:jc w:val="center"/>
        <w:rPr>
          <w:b/>
          <w:sz w:val="22"/>
          <w:szCs w:val="22"/>
        </w:rPr>
      </w:pPr>
      <w:r w:rsidRPr="00091F31">
        <w:rPr>
          <w:b/>
          <w:sz w:val="22"/>
          <w:szCs w:val="22"/>
        </w:rPr>
        <w:t xml:space="preserve">Дизайн-проект благоустройства дворовой территории по адресу: 165230 Архангельская область, Устьянский муниципальный район, </w:t>
      </w:r>
    </w:p>
    <w:p w:rsidR="00091F31" w:rsidRPr="00091F31" w:rsidRDefault="00091F31" w:rsidP="00091F31">
      <w:pPr>
        <w:autoSpaceDE w:val="0"/>
        <w:autoSpaceDN w:val="0"/>
        <w:adjustRightInd w:val="0"/>
        <w:ind w:firstLine="708"/>
        <w:jc w:val="center"/>
        <w:rPr>
          <w:b/>
          <w:sz w:val="22"/>
          <w:szCs w:val="22"/>
        </w:rPr>
      </w:pPr>
      <w:r w:rsidRPr="00091F31">
        <w:rPr>
          <w:b/>
          <w:sz w:val="22"/>
          <w:szCs w:val="22"/>
        </w:rPr>
        <w:t>с. Шангалы, ул. 50 лет Октября д. 2, 2а, 3в.</w:t>
      </w:r>
    </w:p>
    <w:p w:rsidR="00091F31" w:rsidRPr="00091F31" w:rsidRDefault="00091F31" w:rsidP="00091F31">
      <w:pPr>
        <w:autoSpaceDE w:val="0"/>
        <w:autoSpaceDN w:val="0"/>
        <w:adjustRightInd w:val="0"/>
        <w:ind w:firstLine="708"/>
        <w:jc w:val="both"/>
        <w:rPr>
          <w:b/>
          <w:sz w:val="22"/>
          <w:szCs w:val="22"/>
        </w:rPr>
      </w:pPr>
    </w:p>
    <w:p w:rsidR="00091F31" w:rsidRPr="00091F31" w:rsidRDefault="00091F31" w:rsidP="00091F31">
      <w:pPr>
        <w:autoSpaceDE w:val="0"/>
        <w:autoSpaceDN w:val="0"/>
        <w:adjustRightInd w:val="0"/>
        <w:ind w:firstLine="708"/>
        <w:jc w:val="both"/>
        <w:rPr>
          <w:sz w:val="22"/>
          <w:szCs w:val="22"/>
        </w:rPr>
      </w:pPr>
      <w:r w:rsidRPr="00091F31">
        <w:rPr>
          <w:sz w:val="22"/>
          <w:szCs w:val="22"/>
        </w:rPr>
        <w:t>1. Пояснительная записка.</w:t>
      </w:r>
    </w:p>
    <w:p w:rsidR="00091F31" w:rsidRPr="00091F31" w:rsidRDefault="00091F31" w:rsidP="00091F31">
      <w:pPr>
        <w:autoSpaceDE w:val="0"/>
        <w:autoSpaceDN w:val="0"/>
        <w:adjustRightInd w:val="0"/>
        <w:jc w:val="both"/>
        <w:rPr>
          <w:sz w:val="22"/>
          <w:szCs w:val="22"/>
        </w:rPr>
      </w:pPr>
    </w:p>
    <w:p w:rsidR="00091F31" w:rsidRPr="00091F31" w:rsidRDefault="00091F31" w:rsidP="00091F31">
      <w:pPr>
        <w:autoSpaceDE w:val="0"/>
        <w:autoSpaceDN w:val="0"/>
        <w:adjustRightInd w:val="0"/>
        <w:ind w:firstLine="708"/>
        <w:jc w:val="both"/>
        <w:rPr>
          <w:sz w:val="22"/>
          <w:szCs w:val="22"/>
        </w:rPr>
      </w:pPr>
      <w:r w:rsidRPr="00091F31">
        <w:rPr>
          <w:sz w:val="22"/>
          <w:szCs w:val="22"/>
        </w:rPr>
        <w:t>В условиях динамично меняющейся современной жизни каждому собственнику жилого помещения в многоквартирном доме важно знать, что дворовая территория (земельный участок) возле его многоквартирного дома также является общим имуществом многоквартирного дома, ответственность за содержание которой также лежит на плечах собственников. Практика показывает, что зачастую собственники жилых помещений не обращают внимание на поддержание дворовой территории в чистоте и порядке, крайне мало инициативных собственников, которые озабочены состоянием своей придомовой территории.</w:t>
      </w:r>
    </w:p>
    <w:p w:rsidR="00091F31" w:rsidRPr="00091F31" w:rsidRDefault="00091F31" w:rsidP="00091F31">
      <w:pPr>
        <w:autoSpaceDE w:val="0"/>
        <w:autoSpaceDN w:val="0"/>
        <w:adjustRightInd w:val="0"/>
        <w:ind w:firstLine="708"/>
        <w:jc w:val="both"/>
        <w:rPr>
          <w:sz w:val="22"/>
          <w:szCs w:val="22"/>
        </w:rPr>
      </w:pPr>
      <w:r w:rsidRPr="00091F31">
        <w:rPr>
          <w:sz w:val="22"/>
          <w:szCs w:val="22"/>
        </w:rPr>
        <w:t>Настоящим дизайн-проектом, разработанным в целях реализации муниципальной программы «Формирование современной городской среды на территории муниципального образования «Шангальское» на 2018-2022 годы», планируется благоустроить дворовую территорию, расположенную в восточной части села Шангалы Устьянского района Архангельской области по ул. 50 лет Октября д. 2, 2а, 3в. Территория проектирования расположена в границах кадастрового квартала 29:18:110105.</w:t>
      </w:r>
    </w:p>
    <w:p w:rsidR="00091F31" w:rsidRPr="00091F31" w:rsidRDefault="00091F31" w:rsidP="00091F31">
      <w:pPr>
        <w:ind w:left="284" w:right="57" w:firstLine="424"/>
        <w:jc w:val="both"/>
        <w:rPr>
          <w:sz w:val="22"/>
          <w:szCs w:val="22"/>
        </w:rPr>
      </w:pPr>
      <w:r w:rsidRPr="00091F31">
        <w:rPr>
          <w:sz w:val="22"/>
          <w:szCs w:val="22"/>
        </w:rPr>
        <w:t>Рассматриваемый участок выделен для благоустройства территории в целях</w:t>
      </w:r>
    </w:p>
    <w:p w:rsidR="00091F31" w:rsidRPr="00091F31" w:rsidRDefault="00091F31" w:rsidP="00091F31">
      <w:pPr>
        <w:ind w:right="57"/>
        <w:jc w:val="both"/>
        <w:rPr>
          <w:sz w:val="22"/>
          <w:szCs w:val="22"/>
        </w:rPr>
      </w:pPr>
      <w:r w:rsidRPr="00091F31">
        <w:rPr>
          <w:sz w:val="22"/>
          <w:szCs w:val="22"/>
        </w:rPr>
        <w:t>создания социально-бытовой сферы. Проектом благоустройства на территории участка предполагается разместить:</w:t>
      </w:r>
    </w:p>
    <w:p w:rsidR="00091F31" w:rsidRPr="00091F31" w:rsidRDefault="00091F31" w:rsidP="00091F31">
      <w:pPr>
        <w:ind w:left="284" w:right="57"/>
        <w:jc w:val="both"/>
        <w:rPr>
          <w:sz w:val="22"/>
          <w:szCs w:val="22"/>
        </w:rPr>
      </w:pPr>
      <w:r w:rsidRPr="00091F31">
        <w:rPr>
          <w:sz w:val="22"/>
          <w:szCs w:val="22"/>
        </w:rPr>
        <w:t>- детскую площадку, площадью 364 м</w:t>
      </w:r>
      <w:r w:rsidRPr="00091F31">
        <w:rPr>
          <w:sz w:val="22"/>
          <w:szCs w:val="22"/>
          <w:vertAlign w:val="superscript"/>
        </w:rPr>
        <w:t>2</w:t>
      </w:r>
      <w:r w:rsidRPr="00091F31">
        <w:rPr>
          <w:sz w:val="22"/>
          <w:szCs w:val="22"/>
        </w:rPr>
        <w:t>, с установкой малых архитектурных форм (скамейки, песочница, карусель, турники, домик, горка, машинка);</w:t>
      </w:r>
    </w:p>
    <w:p w:rsidR="00091F31" w:rsidRPr="00091F31" w:rsidRDefault="00091F31" w:rsidP="00091F31">
      <w:pPr>
        <w:ind w:right="57"/>
        <w:jc w:val="both"/>
        <w:rPr>
          <w:sz w:val="22"/>
          <w:szCs w:val="22"/>
        </w:rPr>
      </w:pPr>
      <w:r w:rsidRPr="00091F31">
        <w:rPr>
          <w:sz w:val="22"/>
          <w:szCs w:val="22"/>
        </w:rPr>
        <w:t>- площадку для сушки белья, площадью 24,5м</w:t>
      </w:r>
      <w:r w:rsidRPr="00091F31">
        <w:rPr>
          <w:sz w:val="22"/>
          <w:szCs w:val="22"/>
          <w:vertAlign w:val="superscript"/>
        </w:rPr>
        <w:t>2</w:t>
      </w:r>
      <w:r w:rsidRPr="00091F31">
        <w:rPr>
          <w:sz w:val="22"/>
          <w:szCs w:val="22"/>
        </w:rPr>
        <w:t>;</w:t>
      </w:r>
    </w:p>
    <w:p w:rsidR="00091F31" w:rsidRPr="00091F31" w:rsidRDefault="00091F31" w:rsidP="00091F31">
      <w:pPr>
        <w:ind w:right="57"/>
        <w:jc w:val="both"/>
        <w:rPr>
          <w:sz w:val="22"/>
          <w:szCs w:val="22"/>
        </w:rPr>
      </w:pPr>
      <w:r w:rsidRPr="00091F31">
        <w:rPr>
          <w:sz w:val="22"/>
          <w:szCs w:val="22"/>
        </w:rPr>
        <w:t xml:space="preserve">          - освещение дворовой территории.</w:t>
      </w:r>
    </w:p>
    <w:p w:rsidR="00091F31" w:rsidRPr="00091F31" w:rsidRDefault="00091F31" w:rsidP="00091F31">
      <w:pPr>
        <w:ind w:right="57"/>
        <w:jc w:val="both"/>
        <w:rPr>
          <w:sz w:val="22"/>
          <w:szCs w:val="22"/>
        </w:rPr>
      </w:pPr>
      <w:r w:rsidRPr="00091F31">
        <w:rPr>
          <w:sz w:val="22"/>
          <w:szCs w:val="22"/>
        </w:rPr>
        <w:t>Детская площадка имеет ограждение.</w:t>
      </w:r>
      <w:r>
        <w:rPr>
          <w:sz w:val="22"/>
          <w:szCs w:val="22"/>
        </w:rPr>
        <w:t xml:space="preserve"> </w:t>
      </w:r>
      <w:r w:rsidRPr="00091F31">
        <w:rPr>
          <w:sz w:val="22"/>
          <w:szCs w:val="22"/>
        </w:rPr>
        <w:t>Учитывая сложившуюся обстановку с водоотведением дождевых и талых вод, в микрорайоне, проектом предлагается осуществить:</w:t>
      </w:r>
    </w:p>
    <w:p w:rsidR="00091F31" w:rsidRPr="00091F31" w:rsidRDefault="00091F31" w:rsidP="00091F31">
      <w:pPr>
        <w:ind w:left="284" w:right="57" w:firstLine="720"/>
        <w:jc w:val="both"/>
        <w:rPr>
          <w:sz w:val="22"/>
          <w:szCs w:val="22"/>
        </w:rPr>
      </w:pPr>
      <w:r w:rsidRPr="00091F31">
        <w:rPr>
          <w:sz w:val="22"/>
          <w:szCs w:val="22"/>
        </w:rPr>
        <w:t>- устройство водосборного лотка бетонного вдоль дома № 2 для отвода поверхностных вод с существующего бетонного покрытия;</w:t>
      </w:r>
    </w:p>
    <w:p w:rsidR="00091F31" w:rsidRPr="00091F31" w:rsidRDefault="00091F31" w:rsidP="00091F31">
      <w:pPr>
        <w:ind w:left="284" w:right="57" w:firstLine="720"/>
        <w:jc w:val="both"/>
        <w:rPr>
          <w:sz w:val="22"/>
          <w:szCs w:val="22"/>
        </w:rPr>
      </w:pPr>
      <w:r w:rsidRPr="00091F31">
        <w:rPr>
          <w:sz w:val="22"/>
          <w:szCs w:val="22"/>
        </w:rPr>
        <w:t>- устройство канавы вдоль проезда для отвода воды в канаву с. Шангалы;</w:t>
      </w:r>
    </w:p>
    <w:p w:rsidR="00091F31" w:rsidRPr="00091F31" w:rsidRDefault="00091F31" w:rsidP="00091F31">
      <w:pPr>
        <w:ind w:left="284" w:right="57" w:firstLine="720"/>
        <w:jc w:val="both"/>
        <w:rPr>
          <w:sz w:val="22"/>
          <w:szCs w:val="22"/>
        </w:rPr>
      </w:pPr>
      <w:r w:rsidRPr="00091F31">
        <w:rPr>
          <w:sz w:val="22"/>
          <w:szCs w:val="22"/>
        </w:rPr>
        <w:t>- устройство воздушной линии освещения двора, детской площадки и хозяйственных площадок.</w:t>
      </w:r>
    </w:p>
    <w:p w:rsidR="00091F31" w:rsidRPr="00091F31" w:rsidRDefault="00091F31" w:rsidP="00091F31">
      <w:pPr>
        <w:ind w:right="57" w:firstLine="708"/>
        <w:jc w:val="both"/>
        <w:rPr>
          <w:sz w:val="22"/>
          <w:szCs w:val="22"/>
        </w:rPr>
      </w:pPr>
      <w:r w:rsidRPr="00091F31">
        <w:rPr>
          <w:sz w:val="22"/>
          <w:szCs w:val="22"/>
        </w:rPr>
        <w:t>Проектом предусмотрено озеленение планируемой территории с учетом климатических характеристик путем устройства клумб.</w:t>
      </w:r>
    </w:p>
    <w:p w:rsidR="00091F31" w:rsidRPr="00091F31" w:rsidRDefault="00091F31" w:rsidP="00091F31">
      <w:pPr>
        <w:ind w:right="57" w:firstLine="708"/>
        <w:jc w:val="both"/>
        <w:rPr>
          <w:sz w:val="22"/>
          <w:szCs w:val="22"/>
        </w:rPr>
      </w:pPr>
      <w:r w:rsidRPr="00091F31">
        <w:rPr>
          <w:sz w:val="22"/>
          <w:szCs w:val="22"/>
        </w:rPr>
        <w:t>При производстве строительно-монтажных работ должны соблюдаться требования нормативно-технических документов по охране природы, утвержденных в установленном порядке.</w:t>
      </w:r>
    </w:p>
    <w:p w:rsidR="00091F31" w:rsidRDefault="00091F31" w:rsidP="00091F31">
      <w:pPr>
        <w:autoSpaceDE w:val="0"/>
        <w:autoSpaceDN w:val="0"/>
        <w:adjustRightInd w:val="0"/>
        <w:ind w:firstLine="708"/>
        <w:jc w:val="both"/>
        <w:rPr>
          <w:sz w:val="22"/>
          <w:szCs w:val="22"/>
        </w:rPr>
      </w:pPr>
    </w:p>
    <w:p w:rsidR="00707305" w:rsidRDefault="00707305" w:rsidP="00091F31">
      <w:pPr>
        <w:autoSpaceDE w:val="0"/>
        <w:autoSpaceDN w:val="0"/>
        <w:adjustRightInd w:val="0"/>
        <w:ind w:firstLine="708"/>
        <w:jc w:val="both"/>
        <w:rPr>
          <w:sz w:val="22"/>
          <w:szCs w:val="22"/>
        </w:rPr>
      </w:pPr>
    </w:p>
    <w:p w:rsidR="00707305" w:rsidRDefault="00707305" w:rsidP="00091F31">
      <w:pPr>
        <w:autoSpaceDE w:val="0"/>
        <w:autoSpaceDN w:val="0"/>
        <w:adjustRightInd w:val="0"/>
        <w:ind w:firstLine="708"/>
        <w:jc w:val="both"/>
        <w:rPr>
          <w:sz w:val="22"/>
          <w:szCs w:val="22"/>
        </w:rPr>
      </w:pPr>
    </w:p>
    <w:p w:rsidR="00BF3610" w:rsidRDefault="00BF3610" w:rsidP="00091F31">
      <w:pPr>
        <w:autoSpaceDE w:val="0"/>
        <w:autoSpaceDN w:val="0"/>
        <w:adjustRightInd w:val="0"/>
        <w:ind w:firstLine="708"/>
        <w:jc w:val="both"/>
        <w:rPr>
          <w:sz w:val="22"/>
          <w:szCs w:val="22"/>
        </w:rPr>
      </w:pPr>
    </w:p>
    <w:p w:rsidR="00BF3610" w:rsidRPr="00091F31" w:rsidRDefault="00BF3610" w:rsidP="00091F31">
      <w:pPr>
        <w:autoSpaceDE w:val="0"/>
        <w:autoSpaceDN w:val="0"/>
        <w:adjustRightInd w:val="0"/>
        <w:ind w:firstLine="708"/>
        <w:jc w:val="both"/>
        <w:rPr>
          <w:sz w:val="22"/>
          <w:szCs w:val="22"/>
        </w:rPr>
      </w:pPr>
    </w:p>
    <w:p w:rsidR="00091F31" w:rsidRPr="00091F31" w:rsidRDefault="00091F31" w:rsidP="00091F31">
      <w:pPr>
        <w:autoSpaceDE w:val="0"/>
        <w:autoSpaceDN w:val="0"/>
        <w:adjustRightInd w:val="0"/>
        <w:ind w:firstLine="708"/>
        <w:jc w:val="both"/>
        <w:rPr>
          <w:sz w:val="22"/>
          <w:szCs w:val="22"/>
        </w:rPr>
      </w:pPr>
    </w:p>
    <w:p w:rsidR="00091F31" w:rsidRPr="00091F31" w:rsidRDefault="007C5A95" w:rsidP="00091F31">
      <w:pPr>
        <w:autoSpaceDE w:val="0"/>
        <w:autoSpaceDN w:val="0"/>
        <w:adjustRightInd w:val="0"/>
        <w:jc w:val="right"/>
        <w:rPr>
          <w:sz w:val="18"/>
          <w:szCs w:val="18"/>
        </w:rPr>
      </w:pPr>
      <w:r w:rsidRPr="00091F31">
        <w:rPr>
          <w:sz w:val="18"/>
          <w:szCs w:val="18"/>
        </w:rPr>
        <w:t xml:space="preserve">           </w:t>
      </w:r>
      <w:r w:rsidR="00091F31" w:rsidRPr="00091F31">
        <w:rPr>
          <w:sz w:val="18"/>
          <w:szCs w:val="18"/>
        </w:rPr>
        <w:t>Приложение № 2</w:t>
      </w:r>
    </w:p>
    <w:p w:rsidR="00091F31" w:rsidRPr="00091F31" w:rsidRDefault="00091F31" w:rsidP="00091F31">
      <w:pPr>
        <w:autoSpaceDE w:val="0"/>
        <w:autoSpaceDN w:val="0"/>
        <w:adjustRightInd w:val="0"/>
        <w:jc w:val="right"/>
        <w:rPr>
          <w:sz w:val="18"/>
          <w:szCs w:val="18"/>
        </w:rPr>
      </w:pPr>
      <w:r w:rsidRPr="00091F31">
        <w:rPr>
          <w:sz w:val="18"/>
          <w:szCs w:val="18"/>
        </w:rPr>
        <w:t>к постановлению администрации</w:t>
      </w:r>
    </w:p>
    <w:p w:rsidR="00091F31" w:rsidRPr="00091F31" w:rsidRDefault="00091F31" w:rsidP="00091F31">
      <w:pPr>
        <w:autoSpaceDE w:val="0"/>
        <w:autoSpaceDN w:val="0"/>
        <w:adjustRightInd w:val="0"/>
        <w:jc w:val="right"/>
        <w:rPr>
          <w:sz w:val="18"/>
          <w:szCs w:val="18"/>
        </w:rPr>
      </w:pPr>
      <w:r w:rsidRPr="00091F31">
        <w:rPr>
          <w:sz w:val="18"/>
          <w:szCs w:val="18"/>
        </w:rPr>
        <w:t xml:space="preserve">МО «Шангальское»  </w:t>
      </w:r>
    </w:p>
    <w:p w:rsidR="00091F31" w:rsidRPr="00091F31" w:rsidRDefault="00091F31" w:rsidP="00091F31">
      <w:pPr>
        <w:autoSpaceDE w:val="0"/>
        <w:autoSpaceDN w:val="0"/>
        <w:adjustRightInd w:val="0"/>
        <w:jc w:val="right"/>
        <w:rPr>
          <w:sz w:val="18"/>
          <w:szCs w:val="18"/>
        </w:rPr>
      </w:pPr>
      <w:r w:rsidRPr="00091F31">
        <w:rPr>
          <w:sz w:val="18"/>
          <w:szCs w:val="18"/>
        </w:rPr>
        <w:t>от 02.03.2018 года № 39</w:t>
      </w:r>
    </w:p>
    <w:p w:rsidR="00091F31" w:rsidRDefault="00091F31" w:rsidP="00091F31"/>
    <w:p w:rsidR="00091F31" w:rsidRDefault="00091F31" w:rsidP="00091F31"/>
    <w:p w:rsidR="00091F31" w:rsidRPr="00091F31" w:rsidRDefault="00091F31" w:rsidP="00091F31">
      <w:pPr>
        <w:jc w:val="center"/>
        <w:rPr>
          <w:sz w:val="22"/>
          <w:szCs w:val="22"/>
        </w:rPr>
      </w:pPr>
      <w:r w:rsidRPr="00091F31">
        <w:rPr>
          <w:sz w:val="22"/>
          <w:szCs w:val="22"/>
        </w:rPr>
        <w:t>2. Графическая часть</w:t>
      </w:r>
    </w:p>
    <w:p w:rsidR="007C5A95" w:rsidRPr="00707305" w:rsidRDefault="007C5A95" w:rsidP="007C5A95">
      <w:pPr>
        <w:rPr>
          <w:sz w:val="22"/>
          <w:szCs w:val="22"/>
        </w:rPr>
      </w:pPr>
      <w:r w:rsidRPr="00091F31">
        <w:rPr>
          <w:sz w:val="22"/>
          <w:szCs w:val="22"/>
        </w:rPr>
        <w:t xml:space="preserve">                   </w:t>
      </w:r>
    </w:p>
    <w:p w:rsidR="007C5A95" w:rsidRDefault="007C5A95" w:rsidP="007C5A95">
      <w:pPr>
        <w:rPr>
          <w:b/>
          <w:sz w:val="18"/>
          <w:szCs w:val="18"/>
        </w:rPr>
      </w:pPr>
    </w:p>
    <w:p w:rsidR="007C5A95" w:rsidRDefault="00091F31" w:rsidP="007C5A95">
      <w:pPr>
        <w:rPr>
          <w:b/>
          <w:sz w:val="18"/>
          <w:szCs w:val="18"/>
        </w:rPr>
      </w:pPr>
      <w:r w:rsidRPr="00091F31">
        <w:rPr>
          <w:b/>
          <w:noProof/>
          <w:sz w:val="18"/>
          <w:szCs w:val="18"/>
        </w:rPr>
        <w:drawing>
          <wp:inline distT="0" distB="0" distL="0" distR="0">
            <wp:extent cx="5940425" cy="3960283"/>
            <wp:effectExtent l="19050" t="0" r="3175" b="0"/>
            <wp:docPr id="6" name="Рисунок 2" descr="C:\Users\Comp\Desktop\SAM_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Desktop\SAM_1255.JPG"/>
                    <pic:cNvPicPr>
                      <a:picLocks noChangeAspect="1" noChangeArrowheads="1"/>
                    </pic:cNvPicPr>
                  </pic:nvPicPr>
                  <pic:blipFill>
                    <a:blip r:embed="rId9"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7C5A95" w:rsidRDefault="007C5A95" w:rsidP="007C5A95">
      <w:pPr>
        <w:rPr>
          <w:b/>
          <w:sz w:val="18"/>
          <w:szCs w:val="18"/>
        </w:rPr>
      </w:pPr>
    </w:p>
    <w:p w:rsidR="007C5A95" w:rsidRDefault="007C5A95" w:rsidP="007C5A95">
      <w:pPr>
        <w:rPr>
          <w:b/>
          <w:sz w:val="18"/>
          <w:szCs w:val="18"/>
        </w:rPr>
      </w:pPr>
    </w:p>
    <w:p w:rsidR="007C5A95" w:rsidRDefault="007C5A95" w:rsidP="007C5A95">
      <w:pPr>
        <w:rPr>
          <w:b/>
          <w:sz w:val="18"/>
          <w:szCs w:val="18"/>
        </w:rPr>
      </w:pPr>
    </w:p>
    <w:p w:rsidR="007C5A95" w:rsidRDefault="007C5A95" w:rsidP="007C5A95">
      <w:pPr>
        <w:rPr>
          <w:b/>
          <w:sz w:val="18"/>
          <w:szCs w:val="18"/>
        </w:rPr>
      </w:pPr>
    </w:p>
    <w:p w:rsidR="007C5A95" w:rsidRDefault="007C5A95" w:rsidP="007C5A95">
      <w:pPr>
        <w:rPr>
          <w:b/>
          <w:sz w:val="18"/>
          <w:szCs w:val="18"/>
        </w:rPr>
      </w:pPr>
    </w:p>
    <w:p w:rsidR="007C5A95" w:rsidRDefault="007C5A95" w:rsidP="007C5A95">
      <w:pPr>
        <w:rPr>
          <w:b/>
          <w:sz w:val="18"/>
          <w:szCs w:val="18"/>
        </w:rPr>
      </w:pPr>
    </w:p>
    <w:p w:rsidR="007C5A95" w:rsidRDefault="007C5A95" w:rsidP="007C5A95">
      <w:pPr>
        <w:rPr>
          <w:b/>
          <w:sz w:val="18"/>
          <w:szCs w:val="18"/>
        </w:rPr>
      </w:pPr>
    </w:p>
    <w:p w:rsidR="007C5A95" w:rsidRDefault="007C5A95" w:rsidP="007C5A95">
      <w:pPr>
        <w:rPr>
          <w:b/>
          <w:sz w:val="18"/>
          <w:szCs w:val="18"/>
        </w:rPr>
      </w:pPr>
    </w:p>
    <w:p w:rsidR="004757D4" w:rsidRDefault="004757D4" w:rsidP="004757D4">
      <w:pPr>
        <w:pStyle w:val="a5"/>
        <w:spacing w:line="240" w:lineRule="auto"/>
        <w:ind w:right="72"/>
        <w:jc w:val="both"/>
        <w:rPr>
          <w:rFonts w:ascii="Times New Roman" w:hAnsi="Times New Roman"/>
          <w:b/>
          <w:sz w:val="26"/>
          <w:szCs w:val="24"/>
        </w:rPr>
      </w:pPr>
      <w:r w:rsidRPr="00AB04EA">
        <w:rPr>
          <w:rFonts w:ascii="Times New Roman" w:hAnsi="Times New Roman"/>
          <w:b/>
          <w:sz w:val="26"/>
          <w:szCs w:val="24"/>
        </w:rPr>
        <w:t>Постановление главы муниципальног</w:t>
      </w:r>
      <w:r>
        <w:rPr>
          <w:rFonts w:ascii="Times New Roman" w:hAnsi="Times New Roman"/>
          <w:b/>
          <w:sz w:val="26"/>
          <w:szCs w:val="24"/>
        </w:rPr>
        <w:t>о образования "Шангальское" от 13.03</w:t>
      </w:r>
      <w:r w:rsidRPr="00AB04EA">
        <w:rPr>
          <w:rFonts w:ascii="Times New Roman" w:hAnsi="Times New Roman"/>
          <w:b/>
          <w:sz w:val="26"/>
          <w:szCs w:val="24"/>
        </w:rPr>
        <w:t xml:space="preserve">.2018 года № </w:t>
      </w:r>
      <w:r>
        <w:rPr>
          <w:rFonts w:ascii="Times New Roman" w:hAnsi="Times New Roman"/>
          <w:b/>
          <w:sz w:val="26"/>
          <w:szCs w:val="24"/>
        </w:rPr>
        <w:t>41</w:t>
      </w:r>
    </w:p>
    <w:p w:rsidR="004757D4" w:rsidRDefault="004757D4" w:rsidP="004757D4">
      <w:pPr>
        <w:pStyle w:val="a5"/>
        <w:spacing w:line="240" w:lineRule="auto"/>
        <w:ind w:right="72"/>
        <w:jc w:val="both"/>
        <w:rPr>
          <w:rFonts w:ascii="Times New Roman" w:hAnsi="Times New Roman"/>
          <w:b/>
          <w:sz w:val="26"/>
          <w:szCs w:val="24"/>
        </w:rPr>
      </w:pPr>
    </w:p>
    <w:p w:rsidR="004757D4" w:rsidRDefault="004757D4" w:rsidP="004757D4">
      <w:pPr>
        <w:pStyle w:val="a5"/>
        <w:spacing w:line="240" w:lineRule="auto"/>
        <w:ind w:right="72"/>
        <w:jc w:val="both"/>
        <w:rPr>
          <w:rFonts w:ascii="Times New Roman" w:hAnsi="Times New Roman"/>
          <w:b/>
          <w:sz w:val="26"/>
          <w:szCs w:val="24"/>
        </w:rPr>
      </w:pPr>
      <w:r>
        <w:rPr>
          <w:rFonts w:ascii="Times New Roman" w:hAnsi="Times New Roman"/>
          <w:b/>
          <w:sz w:val="26"/>
          <w:szCs w:val="24"/>
        </w:rPr>
        <w:t>О проведении открытого конкурса по отбору управляющей организации для управления многоквартирными домами</w:t>
      </w:r>
    </w:p>
    <w:p w:rsidR="007C5A95" w:rsidRDefault="007C5A95" w:rsidP="007C5A95">
      <w:pPr>
        <w:rPr>
          <w:b/>
          <w:sz w:val="18"/>
          <w:szCs w:val="18"/>
        </w:rPr>
      </w:pPr>
    </w:p>
    <w:p w:rsidR="004757D4" w:rsidRPr="004757D4" w:rsidRDefault="004757D4" w:rsidP="004757D4">
      <w:pPr>
        <w:pStyle w:val="Style4"/>
        <w:widowControl/>
        <w:spacing w:before="34" w:line="274" w:lineRule="exact"/>
        <w:rPr>
          <w:sz w:val="22"/>
          <w:szCs w:val="22"/>
        </w:rPr>
      </w:pPr>
      <w:r w:rsidRPr="004757D4">
        <w:rPr>
          <w:rStyle w:val="FontStyle12"/>
        </w:rPr>
        <w:t>В соответствии с Жилищным кодексом Российской Федерации. Постановлением Правительства РФ «О порядке проведения органом местного самоуправления открытого конкурса по отбору управляющей организации для управления многоквартирным домом» от 06.02.2006 года № 75, учитывая, что собственниками жилых помещений не выбран способ управления нижеперечисленными домами</w:t>
      </w:r>
    </w:p>
    <w:p w:rsidR="004757D4" w:rsidRPr="004757D4" w:rsidRDefault="004757D4" w:rsidP="004757D4">
      <w:pPr>
        <w:pStyle w:val="Style5"/>
        <w:widowControl/>
        <w:spacing w:before="53"/>
        <w:ind w:left="547"/>
        <w:rPr>
          <w:b/>
          <w:bCs/>
          <w:sz w:val="22"/>
          <w:szCs w:val="22"/>
        </w:rPr>
      </w:pPr>
      <w:r w:rsidRPr="004757D4">
        <w:rPr>
          <w:rStyle w:val="FontStyle11"/>
        </w:rPr>
        <w:t>ПОСТАНОВЛЯЮ:</w:t>
      </w:r>
    </w:p>
    <w:p w:rsidR="004757D4" w:rsidRPr="004757D4" w:rsidRDefault="004757D4" w:rsidP="004757D4">
      <w:pPr>
        <w:pStyle w:val="Style6"/>
        <w:widowControl/>
        <w:spacing w:before="34" w:line="274" w:lineRule="exact"/>
        <w:jc w:val="both"/>
        <w:rPr>
          <w:rStyle w:val="FontStyle12"/>
        </w:rPr>
      </w:pPr>
      <w:r w:rsidRPr="004757D4">
        <w:rPr>
          <w:rStyle w:val="FontStyle12"/>
        </w:rPr>
        <w:lastRenderedPageBreak/>
        <w:t>1. Администрации муниципального образования «Шангальское» осуществить в установленном законодательством РФ порядке проведение открытого конкурса по отбору управляющей организации для управления многоквартирными домами:</w:t>
      </w:r>
    </w:p>
    <w:p w:rsidR="004757D4" w:rsidRDefault="004757D4" w:rsidP="004757D4">
      <w:pPr>
        <w:pStyle w:val="Style7"/>
        <w:widowControl/>
        <w:numPr>
          <w:ilvl w:val="0"/>
          <w:numId w:val="3"/>
        </w:numPr>
        <w:tabs>
          <w:tab w:val="left" w:pos="120"/>
        </w:tabs>
        <w:ind w:left="120"/>
        <w:rPr>
          <w:rStyle w:val="FontStyle12"/>
        </w:rPr>
      </w:pPr>
      <w:r w:rsidRPr="004757D4">
        <w:rPr>
          <w:rStyle w:val="FontStyle12"/>
        </w:rPr>
        <w:t xml:space="preserve">Архангельская область, Устьянский муниципальный район, МО «Шангальское» с. Шангалы, </w:t>
      </w:r>
    </w:p>
    <w:p w:rsidR="004757D4" w:rsidRPr="004757D4" w:rsidRDefault="004757D4" w:rsidP="004757D4">
      <w:pPr>
        <w:pStyle w:val="Style7"/>
        <w:widowControl/>
        <w:tabs>
          <w:tab w:val="left" w:pos="120"/>
        </w:tabs>
        <w:ind w:left="120" w:firstLine="0"/>
        <w:rPr>
          <w:rStyle w:val="FontStyle12"/>
        </w:rPr>
      </w:pPr>
      <w:r w:rsidRPr="004757D4">
        <w:rPr>
          <w:rStyle w:val="FontStyle12"/>
        </w:rPr>
        <w:t>ул. 50 лет Октября д. 2,</w:t>
      </w:r>
    </w:p>
    <w:p w:rsidR="004757D4" w:rsidRDefault="004757D4" w:rsidP="004757D4">
      <w:pPr>
        <w:pStyle w:val="Style7"/>
        <w:widowControl/>
        <w:numPr>
          <w:ilvl w:val="0"/>
          <w:numId w:val="3"/>
        </w:numPr>
        <w:tabs>
          <w:tab w:val="left" w:pos="120"/>
        </w:tabs>
        <w:ind w:left="120"/>
        <w:rPr>
          <w:rStyle w:val="FontStyle12"/>
        </w:rPr>
      </w:pPr>
      <w:r w:rsidRPr="004757D4">
        <w:rPr>
          <w:rStyle w:val="FontStyle12"/>
        </w:rPr>
        <w:t xml:space="preserve">Архангельская область, Устьянский муниципальный район, МО «Шангальское» с. Шангалы, </w:t>
      </w:r>
    </w:p>
    <w:p w:rsidR="004757D4" w:rsidRPr="004757D4" w:rsidRDefault="004757D4" w:rsidP="004757D4">
      <w:pPr>
        <w:pStyle w:val="Style7"/>
        <w:widowControl/>
        <w:tabs>
          <w:tab w:val="left" w:pos="120"/>
        </w:tabs>
        <w:ind w:left="120" w:firstLine="0"/>
        <w:rPr>
          <w:rStyle w:val="FontStyle12"/>
        </w:rPr>
      </w:pPr>
      <w:r w:rsidRPr="004757D4">
        <w:rPr>
          <w:rStyle w:val="FontStyle12"/>
        </w:rPr>
        <w:t>ул. 50 лет Октября д. 2а,</w:t>
      </w:r>
    </w:p>
    <w:p w:rsidR="004757D4" w:rsidRDefault="004757D4" w:rsidP="004757D4">
      <w:pPr>
        <w:pStyle w:val="Style7"/>
        <w:widowControl/>
        <w:numPr>
          <w:ilvl w:val="0"/>
          <w:numId w:val="3"/>
        </w:numPr>
        <w:tabs>
          <w:tab w:val="left" w:pos="120"/>
        </w:tabs>
        <w:spacing w:before="5"/>
        <w:ind w:left="120"/>
        <w:rPr>
          <w:rStyle w:val="FontStyle12"/>
        </w:rPr>
      </w:pPr>
      <w:r w:rsidRPr="004757D4">
        <w:rPr>
          <w:rStyle w:val="FontStyle12"/>
        </w:rPr>
        <w:t xml:space="preserve">Архангельская область, Устьянский муниципальный район, МО «Шангальское» с. Шангалы, </w:t>
      </w:r>
    </w:p>
    <w:p w:rsidR="004757D4" w:rsidRPr="004757D4" w:rsidRDefault="004757D4" w:rsidP="004757D4">
      <w:pPr>
        <w:pStyle w:val="Style7"/>
        <w:widowControl/>
        <w:tabs>
          <w:tab w:val="left" w:pos="120"/>
        </w:tabs>
        <w:spacing w:before="5"/>
        <w:ind w:left="120" w:firstLine="0"/>
        <w:rPr>
          <w:rStyle w:val="FontStyle12"/>
        </w:rPr>
      </w:pPr>
      <w:r w:rsidRPr="004757D4">
        <w:rPr>
          <w:rStyle w:val="FontStyle12"/>
        </w:rPr>
        <w:t>ул. 50 лет Октября д. 3,</w:t>
      </w:r>
    </w:p>
    <w:p w:rsidR="004757D4" w:rsidRDefault="004757D4" w:rsidP="004757D4">
      <w:pPr>
        <w:pStyle w:val="Style7"/>
        <w:widowControl/>
        <w:numPr>
          <w:ilvl w:val="0"/>
          <w:numId w:val="3"/>
        </w:numPr>
        <w:tabs>
          <w:tab w:val="left" w:pos="120"/>
        </w:tabs>
        <w:spacing w:before="5"/>
        <w:ind w:left="120"/>
        <w:rPr>
          <w:rStyle w:val="FontStyle12"/>
        </w:rPr>
      </w:pPr>
      <w:r w:rsidRPr="004757D4">
        <w:rPr>
          <w:rStyle w:val="FontStyle12"/>
        </w:rPr>
        <w:t xml:space="preserve">Архангельская область, Устьянский муниципальный район, МО «Шангальское» с. Шангалы, </w:t>
      </w:r>
    </w:p>
    <w:p w:rsidR="004757D4" w:rsidRPr="004757D4" w:rsidRDefault="004757D4" w:rsidP="004757D4">
      <w:pPr>
        <w:pStyle w:val="Style7"/>
        <w:widowControl/>
        <w:tabs>
          <w:tab w:val="left" w:pos="120"/>
        </w:tabs>
        <w:spacing w:before="5"/>
        <w:ind w:left="120" w:firstLine="0"/>
        <w:rPr>
          <w:rStyle w:val="FontStyle12"/>
        </w:rPr>
      </w:pPr>
      <w:r w:rsidRPr="004757D4">
        <w:rPr>
          <w:rStyle w:val="FontStyle12"/>
        </w:rPr>
        <w:t>ул. 50 лет Октября д. Зв,</w:t>
      </w:r>
    </w:p>
    <w:p w:rsidR="004757D4" w:rsidRDefault="004757D4" w:rsidP="004757D4">
      <w:pPr>
        <w:pStyle w:val="Style7"/>
        <w:widowControl/>
        <w:numPr>
          <w:ilvl w:val="0"/>
          <w:numId w:val="3"/>
        </w:numPr>
        <w:tabs>
          <w:tab w:val="left" w:pos="120"/>
        </w:tabs>
        <w:spacing w:before="5"/>
        <w:ind w:left="120"/>
        <w:rPr>
          <w:rStyle w:val="FontStyle12"/>
        </w:rPr>
      </w:pPr>
      <w:r w:rsidRPr="004757D4">
        <w:rPr>
          <w:rStyle w:val="FontStyle12"/>
        </w:rPr>
        <w:t>Архангельская область, Устьянский муниципальный райо</w:t>
      </w:r>
      <w:r>
        <w:rPr>
          <w:rStyle w:val="FontStyle12"/>
        </w:rPr>
        <w:t>н, МО «Шангальское» с. Шангалы,</w:t>
      </w:r>
    </w:p>
    <w:p w:rsidR="004757D4" w:rsidRPr="004757D4" w:rsidRDefault="004757D4" w:rsidP="004757D4">
      <w:pPr>
        <w:pStyle w:val="Style7"/>
        <w:widowControl/>
        <w:tabs>
          <w:tab w:val="left" w:pos="120"/>
        </w:tabs>
        <w:spacing w:before="5"/>
        <w:ind w:left="120" w:firstLine="0"/>
        <w:rPr>
          <w:rStyle w:val="FontStyle12"/>
        </w:rPr>
      </w:pPr>
      <w:r w:rsidRPr="004757D4">
        <w:rPr>
          <w:rStyle w:val="FontStyle12"/>
        </w:rPr>
        <w:t>ул. 50 лет Октября д. 4г,</w:t>
      </w:r>
    </w:p>
    <w:p w:rsidR="004757D4" w:rsidRDefault="004757D4" w:rsidP="004757D4">
      <w:pPr>
        <w:pStyle w:val="Style7"/>
        <w:widowControl/>
        <w:numPr>
          <w:ilvl w:val="0"/>
          <w:numId w:val="3"/>
        </w:numPr>
        <w:tabs>
          <w:tab w:val="left" w:pos="120"/>
        </w:tabs>
        <w:spacing w:before="10"/>
        <w:ind w:left="120"/>
        <w:rPr>
          <w:rStyle w:val="FontStyle12"/>
        </w:rPr>
      </w:pPr>
      <w:r w:rsidRPr="004757D4">
        <w:rPr>
          <w:rStyle w:val="FontStyle12"/>
        </w:rPr>
        <w:t xml:space="preserve">Архангельская область, Устьянский муниципальный район, МО «Шангальское» с. Шангалы, </w:t>
      </w:r>
    </w:p>
    <w:p w:rsidR="004757D4" w:rsidRPr="004757D4" w:rsidRDefault="004757D4" w:rsidP="004757D4">
      <w:pPr>
        <w:pStyle w:val="Style7"/>
        <w:widowControl/>
        <w:tabs>
          <w:tab w:val="left" w:pos="120"/>
        </w:tabs>
        <w:spacing w:before="10"/>
        <w:ind w:left="120" w:firstLine="0"/>
        <w:rPr>
          <w:rStyle w:val="FontStyle12"/>
        </w:rPr>
      </w:pPr>
      <w:r w:rsidRPr="004757D4">
        <w:rPr>
          <w:rStyle w:val="FontStyle12"/>
        </w:rPr>
        <w:t>ул. 50 лет Октября д. 5,</w:t>
      </w:r>
    </w:p>
    <w:p w:rsidR="004757D4" w:rsidRPr="004757D4" w:rsidRDefault="004757D4" w:rsidP="004757D4">
      <w:pPr>
        <w:pStyle w:val="Style7"/>
        <w:widowControl/>
        <w:numPr>
          <w:ilvl w:val="0"/>
          <w:numId w:val="3"/>
        </w:numPr>
        <w:tabs>
          <w:tab w:val="left" w:pos="120"/>
        </w:tabs>
        <w:spacing w:before="10"/>
        <w:ind w:left="120"/>
        <w:rPr>
          <w:rStyle w:val="FontStyle12"/>
        </w:rPr>
      </w:pPr>
      <w:r w:rsidRPr="004757D4">
        <w:rPr>
          <w:rStyle w:val="FontStyle12"/>
        </w:rPr>
        <w:t>Архангельская область, Устьянский муниципальный район, МО «Шангальское» д. Юрятинская, д. 47в,</w:t>
      </w:r>
    </w:p>
    <w:p w:rsidR="004757D4" w:rsidRPr="004757D4" w:rsidRDefault="004757D4" w:rsidP="004757D4">
      <w:pPr>
        <w:pStyle w:val="Style7"/>
        <w:widowControl/>
        <w:numPr>
          <w:ilvl w:val="0"/>
          <w:numId w:val="3"/>
        </w:numPr>
        <w:tabs>
          <w:tab w:val="left" w:pos="120"/>
        </w:tabs>
        <w:spacing w:before="10"/>
        <w:ind w:left="120"/>
        <w:rPr>
          <w:rStyle w:val="FontStyle12"/>
        </w:rPr>
      </w:pPr>
      <w:r w:rsidRPr="004757D4">
        <w:rPr>
          <w:rStyle w:val="FontStyle12"/>
        </w:rPr>
        <w:t>Архангельская область, Устьянский муниципальный район, МО «Шангальское» д. Юрятинская, д. 50,</w:t>
      </w:r>
    </w:p>
    <w:p w:rsidR="004757D4" w:rsidRDefault="004757D4" w:rsidP="004757D4">
      <w:pPr>
        <w:pStyle w:val="Style7"/>
        <w:widowControl/>
        <w:numPr>
          <w:ilvl w:val="0"/>
          <w:numId w:val="3"/>
        </w:numPr>
        <w:tabs>
          <w:tab w:val="left" w:pos="120"/>
        </w:tabs>
        <w:spacing w:before="14"/>
        <w:ind w:left="120"/>
        <w:rPr>
          <w:rStyle w:val="FontStyle12"/>
        </w:rPr>
      </w:pPr>
      <w:r w:rsidRPr="004757D4">
        <w:rPr>
          <w:rStyle w:val="FontStyle12"/>
        </w:rPr>
        <w:t xml:space="preserve">Архангельская область, Устьянский муниципальный район, МО «Шангальское» д. Бережная, </w:t>
      </w:r>
    </w:p>
    <w:p w:rsidR="004757D4" w:rsidRPr="004757D4" w:rsidRDefault="004757D4" w:rsidP="004757D4">
      <w:pPr>
        <w:pStyle w:val="Style7"/>
        <w:widowControl/>
        <w:tabs>
          <w:tab w:val="left" w:pos="120"/>
        </w:tabs>
        <w:spacing w:before="14"/>
        <w:ind w:left="120" w:firstLine="0"/>
        <w:rPr>
          <w:rStyle w:val="FontStyle12"/>
        </w:rPr>
      </w:pPr>
      <w:r w:rsidRPr="004757D4">
        <w:rPr>
          <w:rStyle w:val="FontStyle12"/>
        </w:rPr>
        <w:t>ул. Полевая, д. 16,</w:t>
      </w:r>
    </w:p>
    <w:p w:rsidR="004757D4" w:rsidRDefault="004757D4" w:rsidP="004757D4">
      <w:pPr>
        <w:pStyle w:val="Style7"/>
        <w:widowControl/>
        <w:numPr>
          <w:ilvl w:val="0"/>
          <w:numId w:val="3"/>
        </w:numPr>
        <w:tabs>
          <w:tab w:val="left" w:pos="120"/>
        </w:tabs>
        <w:spacing w:before="5"/>
        <w:ind w:left="120"/>
        <w:rPr>
          <w:rStyle w:val="FontStyle12"/>
        </w:rPr>
      </w:pPr>
      <w:r w:rsidRPr="004757D4">
        <w:rPr>
          <w:rStyle w:val="FontStyle12"/>
        </w:rPr>
        <w:t xml:space="preserve">Архангельская область, Устьянский муниципальный район, МО «Шангальское» п. Советский, </w:t>
      </w:r>
    </w:p>
    <w:p w:rsidR="004757D4" w:rsidRPr="004757D4" w:rsidRDefault="004757D4" w:rsidP="004757D4">
      <w:pPr>
        <w:pStyle w:val="Style7"/>
        <w:widowControl/>
        <w:tabs>
          <w:tab w:val="left" w:pos="120"/>
        </w:tabs>
        <w:spacing w:before="5"/>
        <w:ind w:left="120" w:firstLine="0"/>
        <w:rPr>
          <w:rStyle w:val="FontStyle12"/>
        </w:rPr>
      </w:pPr>
      <w:r w:rsidRPr="004757D4">
        <w:rPr>
          <w:rStyle w:val="FontStyle12"/>
        </w:rPr>
        <w:t>ул. Зеленая д. 11,</w:t>
      </w:r>
    </w:p>
    <w:p w:rsidR="004757D4" w:rsidRDefault="004757D4" w:rsidP="004757D4">
      <w:pPr>
        <w:pStyle w:val="Style7"/>
        <w:widowControl/>
        <w:numPr>
          <w:ilvl w:val="0"/>
          <w:numId w:val="3"/>
        </w:numPr>
        <w:tabs>
          <w:tab w:val="left" w:pos="120"/>
        </w:tabs>
        <w:spacing w:before="10"/>
        <w:ind w:left="120"/>
        <w:rPr>
          <w:rStyle w:val="FontStyle12"/>
        </w:rPr>
      </w:pPr>
      <w:r w:rsidRPr="004757D4">
        <w:rPr>
          <w:rStyle w:val="FontStyle12"/>
        </w:rPr>
        <w:t xml:space="preserve">Архангельская область, Устьянский муниципальный район, МО «Шангальское» п. Советский, </w:t>
      </w:r>
    </w:p>
    <w:p w:rsidR="004757D4" w:rsidRDefault="004757D4" w:rsidP="004757D4">
      <w:pPr>
        <w:pStyle w:val="Style7"/>
        <w:widowControl/>
        <w:tabs>
          <w:tab w:val="left" w:pos="120"/>
        </w:tabs>
        <w:spacing w:before="10"/>
        <w:ind w:left="120" w:firstLine="0"/>
        <w:rPr>
          <w:rStyle w:val="FontStyle12"/>
        </w:rPr>
      </w:pPr>
      <w:r w:rsidRPr="004757D4">
        <w:rPr>
          <w:rStyle w:val="FontStyle12"/>
        </w:rPr>
        <w:t>ул. Промышленная д. 13 а.</w:t>
      </w:r>
    </w:p>
    <w:p w:rsidR="004757D4" w:rsidRPr="004757D4" w:rsidRDefault="004757D4" w:rsidP="004757D4">
      <w:pPr>
        <w:pStyle w:val="Style7"/>
        <w:widowControl/>
        <w:tabs>
          <w:tab w:val="left" w:pos="120"/>
        </w:tabs>
        <w:spacing w:before="10"/>
        <w:ind w:left="120" w:firstLine="0"/>
        <w:jc w:val="both"/>
        <w:rPr>
          <w:rStyle w:val="FontStyle12"/>
        </w:rPr>
      </w:pPr>
      <w:r>
        <w:rPr>
          <w:rStyle w:val="FontStyle12"/>
        </w:rPr>
        <w:t>2. Контроль за исполнением настоящего постановления возложить на заместителя администрации "Шангальское" Е.С.Секачева.</w:t>
      </w:r>
    </w:p>
    <w:p w:rsidR="007C5A95" w:rsidRDefault="007C5A95" w:rsidP="007C5A95">
      <w:pPr>
        <w:rPr>
          <w:b/>
          <w:sz w:val="18"/>
          <w:szCs w:val="18"/>
        </w:rPr>
      </w:pPr>
    </w:p>
    <w:p w:rsidR="007C5A95" w:rsidRDefault="007C5A95" w:rsidP="007C5A95">
      <w:pPr>
        <w:rPr>
          <w:b/>
          <w:sz w:val="18"/>
          <w:szCs w:val="18"/>
        </w:rPr>
      </w:pPr>
    </w:p>
    <w:p w:rsidR="004757D4" w:rsidRPr="006A7D14" w:rsidRDefault="004757D4" w:rsidP="004757D4">
      <w:pPr>
        <w:jc w:val="right"/>
        <w:rPr>
          <w:sz w:val="18"/>
          <w:szCs w:val="18"/>
        </w:rPr>
      </w:pPr>
      <w:r w:rsidRPr="006A7D14">
        <w:rPr>
          <w:sz w:val="18"/>
          <w:szCs w:val="18"/>
        </w:rPr>
        <w:t xml:space="preserve">С.И.Друганов </w:t>
      </w:r>
    </w:p>
    <w:p w:rsidR="004757D4" w:rsidRDefault="004757D4" w:rsidP="004757D4">
      <w:pPr>
        <w:jc w:val="right"/>
        <w:rPr>
          <w:sz w:val="18"/>
          <w:szCs w:val="18"/>
        </w:rPr>
      </w:pPr>
      <w:r w:rsidRPr="006A7D14">
        <w:rPr>
          <w:sz w:val="18"/>
          <w:szCs w:val="18"/>
        </w:rPr>
        <w:t>Глава</w:t>
      </w:r>
      <w:r>
        <w:rPr>
          <w:sz w:val="18"/>
          <w:szCs w:val="18"/>
        </w:rPr>
        <w:t xml:space="preserve"> администрации </w:t>
      </w:r>
      <w:r w:rsidRPr="006A7D14">
        <w:rPr>
          <w:sz w:val="18"/>
          <w:szCs w:val="18"/>
        </w:rPr>
        <w:t>муниципального</w:t>
      </w:r>
      <w:r>
        <w:rPr>
          <w:sz w:val="18"/>
          <w:szCs w:val="18"/>
        </w:rPr>
        <w:t xml:space="preserve"> </w:t>
      </w:r>
    </w:p>
    <w:p w:rsidR="004757D4" w:rsidRDefault="004757D4" w:rsidP="004757D4">
      <w:pPr>
        <w:tabs>
          <w:tab w:val="left" w:pos="1050"/>
        </w:tabs>
        <w:jc w:val="right"/>
        <w:rPr>
          <w:sz w:val="18"/>
          <w:szCs w:val="18"/>
        </w:rPr>
      </w:pPr>
      <w:r w:rsidRPr="006A7D14">
        <w:rPr>
          <w:sz w:val="18"/>
          <w:szCs w:val="18"/>
        </w:rPr>
        <w:t>образования «Шангальское»</w:t>
      </w:r>
    </w:p>
    <w:p w:rsidR="00BF3610" w:rsidRDefault="00BF3610" w:rsidP="004757D4">
      <w:pPr>
        <w:tabs>
          <w:tab w:val="left" w:pos="1050"/>
        </w:tabs>
        <w:jc w:val="right"/>
        <w:rPr>
          <w:sz w:val="18"/>
          <w:szCs w:val="18"/>
        </w:rPr>
      </w:pPr>
    </w:p>
    <w:p w:rsidR="00BF3610" w:rsidRDefault="00BF3610" w:rsidP="004757D4">
      <w:pPr>
        <w:tabs>
          <w:tab w:val="left" w:pos="1050"/>
        </w:tabs>
        <w:jc w:val="right"/>
        <w:rPr>
          <w:sz w:val="18"/>
          <w:szCs w:val="18"/>
        </w:rPr>
      </w:pPr>
    </w:p>
    <w:p w:rsidR="00BF3610" w:rsidRDefault="00BF3610" w:rsidP="004757D4">
      <w:pPr>
        <w:tabs>
          <w:tab w:val="left" w:pos="1050"/>
        </w:tabs>
        <w:jc w:val="right"/>
        <w:rPr>
          <w:sz w:val="18"/>
          <w:szCs w:val="18"/>
        </w:rPr>
      </w:pPr>
    </w:p>
    <w:p w:rsidR="00BF3610" w:rsidRDefault="00BF3610" w:rsidP="004757D4">
      <w:pPr>
        <w:tabs>
          <w:tab w:val="left" w:pos="1050"/>
        </w:tabs>
        <w:jc w:val="right"/>
        <w:rPr>
          <w:b/>
          <w:sz w:val="18"/>
          <w:szCs w:val="18"/>
        </w:rPr>
      </w:pPr>
    </w:p>
    <w:p w:rsidR="007C5A95" w:rsidRDefault="007C5A95" w:rsidP="007C5A95">
      <w:pPr>
        <w:rPr>
          <w:b/>
          <w:sz w:val="18"/>
          <w:szCs w:val="18"/>
        </w:rPr>
      </w:pPr>
    </w:p>
    <w:p w:rsidR="007C5A95" w:rsidRDefault="007C5A95" w:rsidP="007C5A95">
      <w:pPr>
        <w:rPr>
          <w:b/>
          <w:sz w:val="18"/>
          <w:szCs w:val="18"/>
        </w:rPr>
      </w:pPr>
    </w:p>
    <w:p w:rsidR="005C0F4E" w:rsidRDefault="005C0F4E" w:rsidP="005C0F4E">
      <w:pPr>
        <w:pStyle w:val="a5"/>
        <w:spacing w:line="240" w:lineRule="auto"/>
        <w:ind w:right="72"/>
        <w:jc w:val="both"/>
        <w:rPr>
          <w:rFonts w:ascii="Times New Roman" w:hAnsi="Times New Roman"/>
          <w:b/>
          <w:sz w:val="26"/>
          <w:szCs w:val="24"/>
        </w:rPr>
      </w:pPr>
      <w:r w:rsidRPr="00AB04EA">
        <w:rPr>
          <w:rFonts w:ascii="Times New Roman" w:hAnsi="Times New Roman"/>
          <w:b/>
          <w:sz w:val="26"/>
          <w:szCs w:val="24"/>
        </w:rPr>
        <w:t>Постановление главы муниципальног</w:t>
      </w:r>
      <w:r>
        <w:rPr>
          <w:rFonts w:ascii="Times New Roman" w:hAnsi="Times New Roman"/>
          <w:b/>
          <w:sz w:val="26"/>
          <w:szCs w:val="24"/>
        </w:rPr>
        <w:t>о образования "Шангальское" от 02.03</w:t>
      </w:r>
      <w:r w:rsidRPr="00AB04EA">
        <w:rPr>
          <w:rFonts w:ascii="Times New Roman" w:hAnsi="Times New Roman"/>
          <w:b/>
          <w:sz w:val="26"/>
          <w:szCs w:val="24"/>
        </w:rPr>
        <w:t xml:space="preserve">.2018 года № </w:t>
      </w:r>
      <w:r>
        <w:rPr>
          <w:rFonts w:ascii="Times New Roman" w:hAnsi="Times New Roman"/>
          <w:b/>
          <w:sz w:val="26"/>
          <w:szCs w:val="24"/>
        </w:rPr>
        <w:t>40</w:t>
      </w:r>
    </w:p>
    <w:p w:rsidR="007C5A95" w:rsidRDefault="007C5A95" w:rsidP="007C5A95">
      <w:pPr>
        <w:rPr>
          <w:b/>
          <w:sz w:val="18"/>
          <w:szCs w:val="18"/>
        </w:rPr>
      </w:pPr>
    </w:p>
    <w:p w:rsidR="005C0F4E" w:rsidRPr="0032377D" w:rsidRDefault="005C0F4E" w:rsidP="005C0F4E">
      <w:pPr>
        <w:rPr>
          <w:rFonts w:eastAsia="Arial Unicode MS"/>
          <w:u w:color="000000"/>
        </w:rPr>
      </w:pPr>
    </w:p>
    <w:p w:rsidR="005C0F4E" w:rsidRPr="005C0F4E" w:rsidRDefault="005C0F4E" w:rsidP="005C0F4E">
      <w:pPr>
        <w:jc w:val="both"/>
        <w:rPr>
          <w:rFonts w:eastAsia="Arial Unicode MS"/>
          <w:b/>
          <w:sz w:val="26"/>
          <w:u w:color="000000"/>
        </w:rPr>
      </w:pPr>
      <w:r w:rsidRPr="005C0F4E">
        <w:rPr>
          <w:rFonts w:eastAsia="Arial Unicode MS"/>
          <w:b/>
          <w:sz w:val="26"/>
          <w:u w:color="000000"/>
        </w:rPr>
        <w:t>Об утвер</w:t>
      </w:r>
      <w:r>
        <w:rPr>
          <w:rFonts w:eastAsia="Arial Unicode MS"/>
          <w:b/>
          <w:sz w:val="26"/>
          <w:u w:color="000000"/>
        </w:rPr>
        <w:t xml:space="preserve">ждении муниципальной программы </w:t>
      </w:r>
      <w:r w:rsidRPr="005C0F4E">
        <w:rPr>
          <w:rFonts w:eastAsia="Arial Unicode MS"/>
          <w:b/>
          <w:sz w:val="26"/>
          <w:u w:color="000000"/>
        </w:rPr>
        <w:t>"</w:t>
      </w:r>
      <w:r>
        <w:rPr>
          <w:rFonts w:eastAsia="Arial Unicode MS"/>
          <w:b/>
          <w:sz w:val="26"/>
          <w:u w:color="000000"/>
        </w:rPr>
        <w:t xml:space="preserve">Организация работы с </w:t>
      </w:r>
      <w:r w:rsidRPr="005C0F4E">
        <w:rPr>
          <w:rFonts w:eastAsia="Arial Unicode MS"/>
          <w:b/>
          <w:sz w:val="26"/>
          <w:u w:color="000000"/>
        </w:rPr>
        <w:t>молод</w:t>
      </w:r>
      <w:r>
        <w:rPr>
          <w:rFonts w:eastAsia="Arial Unicode MS"/>
          <w:b/>
          <w:sz w:val="26"/>
          <w:u w:color="000000"/>
        </w:rPr>
        <w:t xml:space="preserve">ежью и лицами старшего возраста </w:t>
      </w:r>
      <w:r w:rsidRPr="005C0F4E">
        <w:rPr>
          <w:rFonts w:eastAsia="Arial Unicode MS"/>
          <w:b/>
          <w:sz w:val="26"/>
          <w:u w:color="000000"/>
        </w:rPr>
        <w:t>муниципального образования "Шангальское" на 2018-2020 г.г."</w:t>
      </w:r>
    </w:p>
    <w:p w:rsidR="005C0F4E" w:rsidRPr="0032377D" w:rsidRDefault="005C0F4E" w:rsidP="005C0F4E">
      <w:pPr>
        <w:jc w:val="center"/>
        <w:rPr>
          <w:rFonts w:eastAsia="Arial Unicode MS"/>
          <w:u w:color="000000"/>
        </w:rPr>
      </w:pPr>
    </w:p>
    <w:p w:rsidR="005C0F4E" w:rsidRPr="005C0F4E" w:rsidRDefault="005C0F4E" w:rsidP="005C0F4E">
      <w:pPr>
        <w:jc w:val="both"/>
        <w:rPr>
          <w:rFonts w:eastAsia="Arial Unicode MS"/>
          <w:sz w:val="22"/>
          <w:szCs w:val="22"/>
          <w:u w:color="000000"/>
        </w:rPr>
      </w:pPr>
      <w:r w:rsidRPr="0032377D">
        <w:rPr>
          <w:rFonts w:eastAsia="Arial Unicode MS"/>
          <w:u w:color="000000"/>
        </w:rPr>
        <w:tab/>
      </w:r>
      <w:r w:rsidRPr="005C0F4E">
        <w:rPr>
          <w:rFonts w:eastAsia="Arial Unicode MS"/>
          <w:sz w:val="22"/>
          <w:szCs w:val="22"/>
          <w:u w:color="000000"/>
        </w:rPr>
        <w:t>В соответствии с планом работы администрации МО «Шангальское» на 2018 год постановляю:</w:t>
      </w:r>
    </w:p>
    <w:p w:rsidR="005C0F4E" w:rsidRPr="005C0F4E" w:rsidRDefault="005C0F4E" w:rsidP="005C0F4E">
      <w:pPr>
        <w:rPr>
          <w:rFonts w:eastAsia="Arial Unicode MS"/>
          <w:sz w:val="22"/>
          <w:szCs w:val="22"/>
          <w:u w:color="000000"/>
        </w:rPr>
      </w:pPr>
      <w:r w:rsidRPr="005C0F4E">
        <w:rPr>
          <w:sz w:val="22"/>
          <w:szCs w:val="22"/>
        </w:rPr>
        <w:t xml:space="preserve">1. Утвердить муниципальную программу </w:t>
      </w:r>
      <w:r w:rsidRPr="005C0F4E">
        <w:rPr>
          <w:rFonts w:eastAsia="Arial Unicode MS"/>
          <w:sz w:val="22"/>
          <w:szCs w:val="22"/>
          <w:u w:color="000000"/>
        </w:rPr>
        <w:t>"Организация работы с молодежью и лицами старшего возраста муниципального образования "Шангальское" на 2018-2020 г.г." (</w:t>
      </w:r>
      <w:r w:rsidRPr="005C0F4E">
        <w:rPr>
          <w:sz w:val="22"/>
          <w:szCs w:val="22"/>
        </w:rPr>
        <w:t>Приложение №1).</w:t>
      </w:r>
    </w:p>
    <w:p w:rsidR="005C0F4E" w:rsidRPr="005C0F4E" w:rsidRDefault="005C0F4E" w:rsidP="005C0F4E">
      <w:pPr>
        <w:jc w:val="both"/>
        <w:rPr>
          <w:rFonts w:eastAsia="Arial Unicode MS"/>
          <w:sz w:val="22"/>
          <w:szCs w:val="22"/>
          <w:u w:color="000000"/>
        </w:rPr>
      </w:pPr>
      <w:r w:rsidRPr="005C0F4E">
        <w:rPr>
          <w:rFonts w:eastAsia="Arial Unicode MS"/>
          <w:sz w:val="22"/>
          <w:szCs w:val="22"/>
          <w:u w:color="000000"/>
        </w:rPr>
        <w:t>2. Утвердить перечень программных мероприятий. (Приложение № 2)</w:t>
      </w:r>
    </w:p>
    <w:p w:rsidR="005C0F4E" w:rsidRPr="005C0F4E" w:rsidRDefault="005C0F4E" w:rsidP="005C0F4E">
      <w:pPr>
        <w:jc w:val="both"/>
        <w:rPr>
          <w:rFonts w:eastAsia="Arial Unicode MS"/>
          <w:sz w:val="22"/>
          <w:szCs w:val="22"/>
          <w:u w:color="000000"/>
        </w:rPr>
      </w:pPr>
      <w:r w:rsidRPr="005C0F4E">
        <w:rPr>
          <w:rFonts w:eastAsia="Arial Unicode MS"/>
          <w:sz w:val="22"/>
          <w:szCs w:val="22"/>
          <w:u w:color="000000"/>
        </w:rPr>
        <w:t>3. Реализацию программных мероприятий обеспечить через муниципальные  бюджетные учреждения администрации МО "Устьянский муниципальный район", а так же некоммерческие  организации.</w:t>
      </w:r>
    </w:p>
    <w:p w:rsidR="005C0F4E" w:rsidRPr="005C0F4E" w:rsidRDefault="005C0F4E" w:rsidP="005C0F4E">
      <w:pPr>
        <w:jc w:val="both"/>
        <w:rPr>
          <w:rFonts w:eastAsia="Arial Unicode MS"/>
          <w:sz w:val="22"/>
          <w:szCs w:val="22"/>
          <w:u w:color="000000"/>
        </w:rPr>
      </w:pPr>
      <w:r w:rsidRPr="005C0F4E">
        <w:rPr>
          <w:rFonts w:eastAsia="Arial Unicode MS"/>
          <w:sz w:val="22"/>
          <w:szCs w:val="22"/>
          <w:u w:color="000000"/>
        </w:rPr>
        <w:lastRenderedPageBreak/>
        <w:t>4. Главному специалисту администрации МО "Шангальское" Чесноковой Н.В. предусмотреть в бюджете поселения на 2018 год и следующие периоды средства на обеспечение финансовой поддержки на запланированные мероприятия согласно плана.</w:t>
      </w:r>
    </w:p>
    <w:p w:rsidR="005C0F4E" w:rsidRPr="005C0F4E" w:rsidRDefault="005C0F4E" w:rsidP="005C0F4E">
      <w:pPr>
        <w:jc w:val="both"/>
        <w:rPr>
          <w:rFonts w:eastAsia="Arial Unicode MS"/>
          <w:sz w:val="22"/>
          <w:szCs w:val="22"/>
          <w:u w:color="000000"/>
        </w:rPr>
      </w:pPr>
      <w:r w:rsidRPr="005C0F4E">
        <w:rPr>
          <w:rFonts w:eastAsia="Arial Unicode MS"/>
          <w:sz w:val="22"/>
          <w:szCs w:val="22"/>
          <w:u w:color="000000"/>
        </w:rPr>
        <w:t>5. Контроль над выполнением постановления оставляю за собой.</w:t>
      </w:r>
    </w:p>
    <w:p w:rsidR="005C0F4E" w:rsidRPr="0032377D" w:rsidRDefault="005C0F4E" w:rsidP="005C0F4E">
      <w:pPr>
        <w:jc w:val="both"/>
        <w:rPr>
          <w:rFonts w:eastAsia="Arial Unicode MS"/>
          <w:u w:color="000000"/>
        </w:rPr>
      </w:pPr>
    </w:p>
    <w:p w:rsidR="005C0F4E" w:rsidRPr="006A7D14" w:rsidRDefault="005C0F4E" w:rsidP="005C0F4E">
      <w:pPr>
        <w:jc w:val="right"/>
        <w:rPr>
          <w:sz w:val="18"/>
          <w:szCs w:val="18"/>
        </w:rPr>
      </w:pPr>
      <w:r w:rsidRPr="006A7D14">
        <w:rPr>
          <w:sz w:val="18"/>
          <w:szCs w:val="18"/>
        </w:rPr>
        <w:t xml:space="preserve">С.И.Друганов </w:t>
      </w:r>
    </w:p>
    <w:p w:rsidR="005C0F4E" w:rsidRDefault="005C0F4E" w:rsidP="005C0F4E">
      <w:pPr>
        <w:jc w:val="right"/>
        <w:rPr>
          <w:sz w:val="18"/>
          <w:szCs w:val="18"/>
        </w:rPr>
      </w:pPr>
      <w:r w:rsidRPr="006A7D14">
        <w:rPr>
          <w:sz w:val="18"/>
          <w:szCs w:val="18"/>
        </w:rPr>
        <w:t>Глава</w:t>
      </w:r>
      <w:r>
        <w:rPr>
          <w:sz w:val="18"/>
          <w:szCs w:val="18"/>
        </w:rPr>
        <w:t xml:space="preserve"> администрации </w:t>
      </w:r>
      <w:r w:rsidRPr="006A7D14">
        <w:rPr>
          <w:sz w:val="18"/>
          <w:szCs w:val="18"/>
        </w:rPr>
        <w:t>муниципального</w:t>
      </w:r>
      <w:r>
        <w:rPr>
          <w:sz w:val="18"/>
          <w:szCs w:val="18"/>
        </w:rPr>
        <w:t xml:space="preserve"> </w:t>
      </w:r>
    </w:p>
    <w:p w:rsidR="005C0F4E" w:rsidRDefault="005C0F4E" w:rsidP="005C0F4E">
      <w:pPr>
        <w:tabs>
          <w:tab w:val="left" w:pos="1050"/>
        </w:tabs>
        <w:jc w:val="right"/>
        <w:rPr>
          <w:b/>
          <w:sz w:val="18"/>
          <w:szCs w:val="18"/>
        </w:rPr>
      </w:pPr>
      <w:r w:rsidRPr="006A7D14">
        <w:rPr>
          <w:sz w:val="18"/>
          <w:szCs w:val="18"/>
        </w:rPr>
        <w:t>образования «Шангальское»</w:t>
      </w:r>
    </w:p>
    <w:p w:rsidR="005C0F4E" w:rsidRDefault="005C0F4E" w:rsidP="005C0F4E">
      <w:pPr>
        <w:jc w:val="both"/>
        <w:rPr>
          <w:rFonts w:eastAsia="Arial Unicode MS"/>
          <w:u w:color="000000"/>
        </w:rPr>
      </w:pPr>
    </w:p>
    <w:p w:rsidR="005C0F4E" w:rsidRDefault="005C0F4E" w:rsidP="005C0F4E"/>
    <w:tbl>
      <w:tblPr>
        <w:tblW w:w="0" w:type="auto"/>
        <w:tblLook w:val="0000"/>
      </w:tblPr>
      <w:tblGrid>
        <w:gridCol w:w="4922"/>
        <w:gridCol w:w="4931"/>
      </w:tblGrid>
      <w:tr w:rsidR="005C0F4E" w:rsidRPr="005C0F4E" w:rsidTr="005C0F4E">
        <w:trPr>
          <w:trHeight w:val="1415"/>
        </w:trPr>
        <w:tc>
          <w:tcPr>
            <w:tcW w:w="4922" w:type="dxa"/>
          </w:tcPr>
          <w:p w:rsidR="005C0F4E" w:rsidRPr="005C0F4E" w:rsidRDefault="005C0F4E" w:rsidP="005C0F4E"/>
          <w:p w:rsidR="005C0F4E" w:rsidRPr="005C0F4E" w:rsidRDefault="005C0F4E" w:rsidP="005C0F4E"/>
          <w:p w:rsidR="005C0F4E" w:rsidRPr="005C0F4E" w:rsidRDefault="005C0F4E" w:rsidP="005C0F4E"/>
        </w:tc>
        <w:tc>
          <w:tcPr>
            <w:tcW w:w="4931" w:type="dxa"/>
          </w:tcPr>
          <w:p w:rsidR="005C0F4E" w:rsidRDefault="005C0F4E" w:rsidP="005C0F4E"/>
          <w:p w:rsidR="00BF3610" w:rsidRDefault="00BF3610" w:rsidP="005C0F4E"/>
          <w:p w:rsidR="00BF3610" w:rsidRPr="005C0F4E" w:rsidRDefault="00BF3610" w:rsidP="005C0F4E"/>
          <w:p w:rsidR="005C0F4E" w:rsidRPr="005C0F4E" w:rsidRDefault="005C0F4E" w:rsidP="00BF3610">
            <w:pPr>
              <w:jc w:val="right"/>
              <w:rPr>
                <w:sz w:val="18"/>
                <w:szCs w:val="18"/>
              </w:rPr>
            </w:pPr>
            <w:r w:rsidRPr="005C0F4E">
              <w:rPr>
                <w:sz w:val="18"/>
                <w:szCs w:val="18"/>
              </w:rPr>
              <w:t>УТВЕРЖДЕНА:</w:t>
            </w:r>
          </w:p>
          <w:p w:rsidR="005C0F4E" w:rsidRPr="005C0F4E" w:rsidRDefault="005C0F4E" w:rsidP="00BF3610">
            <w:pPr>
              <w:jc w:val="right"/>
              <w:rPr>
                <w:sz w:val="18"/>
                <w:szCs w:val="18"/>
              </w:rPr>
            </w:pPr>
            <w:r w:rsidRPr="005C0F4E">
              <w:rPr>
                <w:sz w:val="18"/>
                <w:szCs w:val="18"/>
              </w:rPr>
              <w:t xml:space="preserve">Постановлением главы администрации муниципального образования "Шангальское" </w:t>
            </w:r>
          </w:p>
          <w:p w:rsidR="005C0F4E" w:rsidRPr="005C0F4E" w:rsidRDefault="005C0F4E" w:rsidP="00BF3610">
            <w:pPr>
              <w:jc w:val="right"/>
              <w:rPr>
                <w:sz w:val="18"/>
                <w:szCs w:val="18"/>
              </w:rPr>
            </w:pPr>
            <w:r w:rsidRPr="005C0F4E">
              <w:rPr>
                <w:sz w:val="18"/>
                <w:szCs w:val="18"/>
              </w:rPr>
              <w:t>от 02.03.2018 года № 40</w:t>
            </w:r>
          </w:p>
          <w:p w:rsidR="005C0F4E" w:rsidRPr="005C0F4E" w:rsidRDefault="005C0F4E" w:rsidP="005C0F4E"/>
        </w:tc>
      </w:tr>
    </w:tbl>
    <w:p w:rsidR="005C0F4E" w:rsidRDefault="005C0F4E" w:rsidP="005C0F4E">
      <w:pPr>
        <w:pStyle w:val="ad"/>
      </w:pPr>
    </w:p>
    <w:p w:rsidR="005C0F4E" w:rsidRPr="00DE4B77" w:rsidRDefault="005C0F4E" w:rsidP="005C0F4E">
      <w:pPr>
        <w:pStyle w:val="ad"/>
        <w:rPr>
          <w:sz w:val="22"/>
          <w:szCs w:val="22"/>
        </w:rPr>
      </w:pPr>
      <w:r w:rsidRPr="00DE4B77">
        <w:rPr>
          <w:sz w:val="22"/>
          <w:szCs w:val="22"/>
        </w:rPr>
        <w:t xml:space="preserve"> Муниципальная программа</w:t>
      </w:r>
    </w:p>
    <w:p w:rsidR="005C0F4E" w:rsidRPr="00DE4B77" w:rsidRDefault="005C0F4E" w:rsidP="005C0F4E">
      <w:pPr>
        <w:pStyle w:val="ad"/>
        <w:rPr>
          <w:sz w:val="22"/>
          <w:szCs w:val="22"/>
        </w:rPr>
      </w:pPr>
      <w:r w:rsidRPr="00DE4B77">
        <w:rPr>
          <w:sz w:val="22"/>
          <w:szCs w:val="22"/>
        </w:rPr>
        <w:t xml:space="preserve"> «Организация работы с молодежью и старших возрастов муниципального образования Шангальское» на 2018-2020 годы»</w:t>
      </w:r>
    </w:p>
    <w:p w:rsidR="005C0F4E" w:rsidRPr="00DE4B77" w:rsidRDefault="005C0F4E" w:rsidP="005C0F4E">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gridCol w:w="6853"/>
      </w:tblGrid>
      <w:tr w:rsidR="005C0F4E" w:rsidRPr="00DE4B77" w:rsidTr="00DB5A4A">
        <w:tc>
          <w:tcPr>
            <w:tcW w:w="4016" w:type="dxa"/>
          </w:tcPr>
          <w:p w:rsidR="005C0F4E" w:rsidRPr="00DE4B77" w:rsidRDefault="005C0F4E" w:rsidP="00DB5A4A">
            <w:pPr>
              <w:pStyle w:val="1"/>
            </w:pPr>
            <w:r w:rsidRPr="00DE4B77">
              <w:rPr>
                <w:sz w:val="22"/>
                <w:szCs w:val="22"/>
              </w:rPr>
              <w:t>Наименование программы</w:t>
            </w:r>
          </w:p>
        </w:tc>
        <w:tc>
          <w:tcPr>
            <w:tcW w:w="10770" w:type="dxa"/>
          </w:tcPr>
          <w:p w:rsidR="005C0F4E" w:rsidRPr="00DE4B77" w:rsidRDefault="005C0F4E" w:rsidP="00DB5A4A">
            <w:r w:rsidRPr="00DE4B77">
              <w:rPr>
                <w:sz w:val="22"/>
                <w:szCs w:val="22"/>
              </w:rPr>
              <w:t>Муниципальная программа «Организация работы с молодежью и лицами старшего возраста муниципального образования «Шангальское» на 2018-2020 годы»</w:t>
            </w:r>
          </w:p>
        </w:tc>
      </w:tr>
      <w:tr w:rsidR="005C0F4E" w:rsidRPr="00DE4B77" w:rsidTr="00DB5A4A">
        <w:tc>
          <w:tcPr>
            <w:tcW w:w="4016" w:type="dxa"/>
          </w:tcPr>
          <w:p w:rsidR="005C0F4E" w:rsidRPr="00DE4B77" w:rsidRDefault="005C0F4E" w:rsidP="00DB5A4A">
            <w:pPr>
              <w:rPr>
                <w:b/>
                <w:bCs/>
              </w:rPr>
            </w:pPr>
            <w:r w:rsidRPr="00DE4B77">
              <w:rPr>
                <w:b/>
                <w:bCs/>
                <w:sz w:val="22"/>
                <w:szCs w:val="22"/>
              </w:rPr>
              <w:t>Основание для разработки программы</w:t>
            </w:r>
          </w:p>
        </w:tc>
        <w:tc>
          <w:tcPr>
            <w:tcW w:w="10770" w:type="dxa"/>
          </w:tcPr>
          <w:p w:rsidR="005C0F4E" w:rsidRPr="00DE4B77" w:rsidRDefault="005C0F4E" w:rsidP="00DB5A4A">
            <w:r w:rsidRPr="00DE4B77">
              <w:rPr>
                <w:sz w:val="22"/>
                <w:szCs w:val="22"/>
              </w:rPr>
              <w:t xml:space="preserve">ст. 14,  закона РФ от 06.10.2003 года № 131 –ФЗ «Об общих принципах организации местного самоуправления в РФ, Устав муниципального образования «Шангальское», </w:t>
            </w:r>
          </w:p>
          <w:p w:rsidR="005C0F4E" w:rsidRPr="00DE4B77" w:rsidRDefault="005C0F4E" w:rsidP="00DB5A4A">
            <w:r w:rsidRPr="00DE4B77">
              <w:rPr>
                <w:sz w:val="22"/>
                <w:szCs w:val="22"/>
              </w:rPr>
              <w:t>Постановление Правительства Архангельской области «Об утверждении государственной программы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(2014 – 2020 годы)» №330-пп от 19.07.2013 г.</w:t>
            </w:r>
          </w:p>
        </w:tc>
      </w:tr>
      <w:tr w:rsidR="005C0F4E" w:rsidRPr="00DE4B77" w:rsidTr="00DB5A4A">
        <w:tc>
          <w:tcPr>
            <w:tcW w:w="4016" w:type="dxa"/>
          </w:tcPr>
          <w:p w:rsidR="005C0F4E" w:rsidRPr="00DE4B77" w:rsidRDefault="005C0F4E" w:rsidP="00DB5A4A">
            <w:pPr>
              <w:rPr>
                <w:b/>
                <w:bCs/>
              </w:rPr>
            </w:pPr>
            <w:r w:rsidRPr="00DE4B77">
              <w:rPr>
                <w:b/>
                <w:bCs/>
                <w:sz w:val="22"/>
                <w:szCs w:val="22"/>
              </w:rPr>
              <w:t>Муниципальный заказчик программы</w:t>
            </w:r>
          </w:p>
        </w:tc>
        <w:tc>
          <w:tcPr>
            <w:tcW w:w="10770" w:type="dxa"/>
          </w:tcPr>
          <w:p w:rsidR="005C0F4E" w:rsidRPr="00DE4B77" w:rsidRDefault="005C0F4E" w:rsidP="00DB5A4A">
            <w:r w:rsidRPr="00DE4B77">
              <w:rPr>
                <w:sz w:val="22"/>
                <w:szCs w:val="22"/>
              </w:rPr>
              <w:t>Администрация муниципального образования «Шангальское»</w:t>
            </w:r>
          </w:p>
        </w:tc>
      </w:tr>
      <w:tr w:rsidR="005C0F4E" w:rsidRPr="00DE4B77" w:rsidTr="00DB5A4A">
        <w:tc>
          <w:tcPr>
            <w:tcW w:w="4016" w:type="dxa"/>
          </w:tcPr>
          <w:p w:rsidR="005C0F4E" w:rsidRPr="00DE4B77" w:rsidRDefault="005C0F4E" w:rsidP="00DB5A4A">
            <w:pPr>
              <w:rPr>
                <w:b/>
                <w:bCs/>
              </w:rPr>
            </w:pPr>
            <w:r w:rsidRPr="00DE4B77">
              <w:rPr>
                <w:b/>
                <w:bCs/>
                <w:sz w:val="22"/>
                <w:szCs w:val="22"/>
              </w:rPr>
              <w:t>Основной разработчик программы</w:t>
            </w:r>
          </w:p>
        </w:tc>
        <w:tc>
          <w:tcPr>
            <w:tcW w:w="10770" w:type="dxa"/>
          </w:tcPr>
          <w:p w:rsidR="005C0F4E" w:rsidRPr="00DE4B77" w:rsidRDefault="005C0F4E" w:rsidP="00DB5A4A">
            <w:r w:rsidRPr="00DE4B77">
              <w:rPr>
                <w:sz w:val="22"/>
                <w:szCs w:val="22"/>
              </w:rPr>
              <w:t>Администрация муниципального образования «Шангальское»</w:t>
            </w:r>
          </w:p>
        </w:tc>
      </w:tr>
      <w:tr w:rsidR="005C0F4E" w:rsidRPr="00DE4B77" w:rsidTr="00DB5A4A">
        <w:tc>
          <w:tcPr>
            <w:tcW w:w="4016" w:type="dxa"/>
          </w:tcPr>
          <w:p w:rsidR="005C0F4E" w:rsidRPr="00DE4B77" w:rsidRDefault="005C0F4E" w:rsidP="00DB5A4A">
            <w:pPr>
              <w:rPr>
                <w:b/>
                <w:bCs/>
              </w:rPr>
            </w:pPr>
            <w:r w:rsidRPr="00DE4B77">
              <w:rPr>
                <w:b/>
                <w:bCs/>
                <w:sz w:val="22"/>
                <w:szCs w:val="22"/>
              </w:rPr>
              <w:t>Цель программы</w:t>
            </w:r>
          </w:p>
        </w:tc>
        <w:tc>
          <w:tcPr>
            <w:tcW w:w="10770" w:type="dxa"/>
          </w:tcPr>
          <w:p w:rsidR="005C0F4E" w:rsidRPr="00DE4B77" w:rsidRDefault="005C0F4E" w:rsidP="005C0F4E">
            <w:pPr>
              <w:numPr>
                <w:ilvl w:val="0"/>
                <w:numId w:val="4"/>
              </w:numPr>
            </w:pPr>
            <w:r w:rsidRPr="00DE4B77">
              <w:rPr>
                <w:sz w:val="22"/>
                <w:szCs w:val="22"/>
              </w:rPr>
              <w:t>создание условий для самореализации, вовлечения молодежи и лиц старшего возраста  в социально-экономическую, политическую и общественную жизнь муниципального образования «Шангальское»</w:t>
            </w:r>
          </w:p>
        </w:tc>
      </w:tr>
      <w:tr w:rsidR="005C0F4E" w:rsidRPr="00DE4B77" w:rsidTr="00DB5A4A">
        <w:tc>
          <w:tcPr>
            <w:tcW w:w="4016" w:type="dxa"/>
          </w:tcPr>
          <w:p w:rsidR="005C0F4E" w:rsidRPr="00DE4B77" w:rsidRDefault="005C0F4E" w:rsidP="00DB5A4A">
            <w:pPr>
              <w:rPr>
                <w:b/>
                <w:bCs/>
              </w:rPr>
            </w:pPr>
            <w:r w:rsidRPr="00DE4B77">
              <w:rPr>
                <w:b/>
                <w:bCs/>
                <w:sz w:val="22"/>
                <w:szCs w:val="22"/>
              </w:rPr>
              <w:t>Задачи программы</w:t>
            </w:r>
          </w:p>
        </w:tc>
        <w:tc>
          <w:tcPr>
            <w:tcW w:w="10770" w:type="dxa"/>
          </w:tcPr>
          <w:p w:rsidR="005C0F4E" w:rsidRPr="00DE4B77" w:rsidRDefault="005C0F4E" w:rsidP="00DB5A4A">
            <w:r w:rsidRPr="00DE4B77">
              <w:rPr>
                <w:sz w:val="22"/>
                <w:szCs w:val="22"/>
              </w:rPr>
              <w:t xml:space="preserve">     - развитие и поддержка молодежных и детских  </w:t>
            </w:r>
          </w:p>
          <w:p w:rsidR="005C0F4E" w:rsidRPr="00DE4B77" w:rsidRDefault="005C0F4E" w:rsidP="00DB5A4A">
            <w:r w:rsidRPr="00DE4B77">
              <w:rPr>
                <w:sz w:val="22"/>
                <w:szCs w:val="22"/>
              </w:rPr>
              <w:t xml:space="preserve">          объединений, формирование у молодёжи активной </w:t>
            </w:r>
          </w:p>
          <w:p w:rsidR="005C0F4E" w:rsidRPr="00DE4B77" w:rsidRDefault="005C0F4E" w:rsidP="00DB5A4A">
            <w:r w:rsidRPr="00DE4B77">
              <w:rPr>
                <w:sz w:val="22"/>
                <w:szCs w:val="22"/>
              </w:rPr>
              <w:t xml:space="preserve">          жизненной позиции (задача №1); </w:t>
            </w:r>
          </w:p>
          <w:p w:rsidR="005C0F4E" w:rsidRPr="00DE4B77" w:rsidRDefault="005C0F4E" w:rsidP="00DB5A4A">
            <w:r w:rsidRPr="00DE4B77">
              <w:rPr>
                <w:sz w:val="22"/>
                <w:szCs w:val="22"/>
              </w:rPr>
              <w:t xml:space="preserve">        - развитие массового молодежного   спорта и  </w:t>
            </w:r>
          </w:p>
          <w:p w:rsidR="005C0F4E" w:rsidRPr="00DE4B77" w:rsidRDefault="005C0F4E" w:rsidP="00DB5A4A">
            <w:r w:rsidRPr="00DE4B77">
              <w:rPr>
                <w:sz w:val="22"/>
                <w:szCs w:val="22"/>
              </w:rPr>
              <w:t xml:space="preserve">          формирование у молодёжи стойкой мотивации к  </w:t>
            </w:r>
          </w:p>
          <w:p w:rsidR="005C0F4E" w:rsidRPr="00DE4B77" w:rsidRDefault="005C0F4E" w:rsidP="00DB5A4A">
            <w:r w:rsidRPr="00DE4B77">
              <w:rPr>
                <w:sz w:val="22"/>
                <w:szCs w:val="22"/>
              </w:rPr>
              <w:t xml:space="preserve">          здоровому образу жизни (задача №2);</w:t>
            </w:r>
          </w:p>
          <w:p w:rsidR="005C0F4E" w:rsidRPr="00DE4B77" w:rsidRDefault="005C0F4E" w:rsidP="00DB5A4A">
            <w:r w:rsidRPr="00DE4B77">
              <w:rPr>
                <w:sz w:val="22"/>
                <w:szCs w:val="22"/>
              </w:rPr>
              <w:t xml:space="preserve">         - содействие в обеспечении временной занятости </w:t>
            </w:r>
          </w:p>
          <w:p w:rsidR="005C0F4E" w:rsidRPr="00DE4B77" w:rsidRDefault="005C0F4E" w:rsidP="00DB5A4A">
            <w:r w:rsidRPr="00DE4B77">
              <w:rPr>
                <w:sz w:val="22"/>
                <w:szCs w:val="22"/>
              </w:rPr>
              <w:t xml:space="preserve">           подростков и молодежи (задача №3);</w:t>
            </w:r>
          </w:p>
          <w:p w:rsidR="005C0F4E" w:rsidRPr="00DE4B77" w:rsidRDefault="005C0F4E" w:rsidP="00DB5A4A">
            <w:r w:rsidRPr="00DE4B77">
              <w:rPr>
                <w:sz w:val="22"/>
                <w:szCs w:val="22"/>
              </w:rPr>
              <w:t xml:space="preserve">         - формирование у молодых людей отношения к семье</w:t>
            </w:r>
          </w:p>
          <w:p w:rsidR="005C0F4E" w:rsidRPr="00DE4B77" w:rsidRDefault="005C0F4E" w:rsidP="00DB5A4A">
            <w:r w:rsidRPr="00DE4B77">
              <w:rPr>
                <w:sz w:val="22"/>
                <w:szCs w:val="22"/>
              </w:rPr>
              <w:t xml:space="preserve">           и детям, как важным жизненным ценностям (задача №4);</w:t>
            </w:r>
          </w:p>
          <w:p w:rsidR="005C0F4E" w:rsidRPr="00DE4B77" w:rsidRDefault="005C0F4E" w:rsidP="00DB5A4A">
            <w:r w:rsidRPr="00DE4B77">
              <w:rPr>
                <w:sz w:val="22"/>
                <w:szCs w:val="22"/>
              </w:rPr>
              <w:t xml:space="preserve">      - содействие в профилактике подростковой преступности </w:t>
            </w:r>
          </w:p>
          <w:p w:rsidR="005C0F4E" w:rsidRDefault="005C0F4E" w:rsidP="00DB5A4A">
            <w:r w:rsidRPr="00DE4B77">
              <w:rPr>
                <w:sz w:val="22"/>
                <w:szCs w:val="22"/>
              </w:rPr>
              <w:t xml:space="preserve">          (задача №5)</w:t>
            </w:r>
          </w:p>
          <w:p w:rsidR="00BF3610" w:rsidRPr="00DE4B77" w:rsidRDefault="00BF3610" w:rsidP="00DB5A4A"/>
        </w:tc>
      </w:tr>
      <w:tr w:rsidR="005C0F4E" w:rsidRPr="00DE4B77" w:rsidTr="00DB5A4A">
        <w:tc>
          <w:tcPr>
            <w:tcW w:w="4016" w:type="dxa"/>
          </w:tcPr>
          <w:p w:rsidR="005C0F4E" w:rsidRPr="00DE4B77" w:rsidRDefault="005C0F4E" w:rsidP="00DB5A4A">
            <w:pPr>
              <w:rPr>
                <w:b/>
                <w:bCs/>
              </w:rPr>
            </w:pPr>
            <w:r w:rsidRPr="00DE4B77">
              <w:rPr>
                <w:b/>
                <w:bCs/>
                <w:sz w:val="22"/>
                <w:szCs w:val="22"/>
              </w:rPr>
              <w:lastRenderedPageBreak/>
              <w:t>Целевые показатели и индикаторы</w:t>
            </w:r>
          </w:p>
        </w:tc>
        <w:tc>
          <w:tcPr>
            <w:tcW w:w="10770" w:type="dxa"/>
          </w:tcPr>
          <w:p w:rsidR="005C0F4E" w:rsidRPr="00DE4B77" w:rsidRDefault="005C0F4E" w:rsidP="00DB5A4A">
            <w:pPr>
              <w:rPr>
                <w:u w:val="single"/>
              </w:rPr>
            </w:pPr>
            <w:r w:rsidRPr="00DE4B77">
              <w:rPr>
                <w:sz w:val="22"/>
                <w:szCs w:val="22"/>
                <w:u w:val="single"/>
              </w:rPr>
              <w:t>Задача №1</w:t>
            </w:r>
          </w:p>
          <w:p w:rsidR="005C0F4E" w:rsidRPr="00DE4B77" w:rsidRDefault="005C0F4E" w:rsidP="00DB5A4A">
            <w:r w:rsidRPr="00DE4B77">
              <w:rPr>
                <w:sz w:val="22"/>
                <w:szCs w:val="22"/>
              </w:rPr>
              <w:t xml:space="preserve">     - количество поддержанных и реализованных мероприятий, предложенных молодёжью;</w:t>
            </w:r>
          </w:p>
          <w:p w:rsidR="005C0F4E" w:rsidRPr="00DE4B77" w:rsidRDefault="005C0F4E" w:rsidP="00DB5A4A">
            <w:r w:rsidRPr="00DE4B77">
              <w:rPr>
                <w:sz w:val="22"/>
                <w:szCs w:val="22"/>
              </w:rPr>
              <w:t xml:space="preserve">     -  увеличение доли молодых людей, участвующих в деятельности молодежных и детских общественных объединений (от общего количества молодежи);</w:t>
            </w:r>
          </w:p>
          <w:p w:rsidR="005C0F4E" w:rsidRPr="00DE4B77" w:rsidRDefault="005C0F4E" w:rsidP="00DB5A4A">
            <w:r w:rsidRPr="00DE4B77">
              <w:rPr>
                <w:sz w:val="22"/>
                <w:szCs w:val="22"/>
              </w:rPr>
              <w:t xml:space="preserve">    </w:t>
            </w:r>
          </w:p>
          <w:p w:rsidR="005C0F4E" w:rsidRPr="00DE4B77" w:rsidRDefault="005C0F4E" w:rsidP="00DB5A4A">
            <w:pPr>
              <w:rPr>
                <w:u w:val="single"/>
              </w:rPr>
            </w:pPr>
            <w:r w:rsidRPr="00DE4B77">
              <w:rPr>
                <w:sz w:val="22"/>
                <w:szCs w:val="22"/>
              </w:rPr>
              <w:t xml:space="preserve"> </w:t>
            </w:r>
            <w:r w:rsidRPr="00DE4B77">
              <w:rPr>
                <w:sz w:val="22"/>
                <w:szCs w:val="22"/>
                <w:u w:val="single"/>
              </w:rPr>
              <w:t>Задача №2</w:t>
            </w:r>
          </w:p>
          <w:p w:rsidR="005C0F4E" w:rsidRPr="00DE4B77" w:rsidRDefault="005C0F4E" w:rsidP="00DB5A4A">
            <w:r w:rsidRPr="00DE4B77">
              <w:rPr>
                <w:sz w:val="22"/>
                <w:szCs w:val="22"/>
              </w:rPr>
              <w:t xml:space="preserve">     -  количество спортивных мероприятий, реализованных в рамках Программы</w:t>
            </w:r>
          </w:p>
          <w:p w:rsidR="005C0F4E" w:rsidRPr="00DE4B77" w:rsidRDefault="005C0F4E" w:rsidP="00DB5A4A">
            <w:r w:rsidRPr="00DE4B77">
              <w:rPr>
                <w:sz w:val="22"/>
                <w:szCs w:val="22"/>
              </w:rPr>
              <w:t xml:space="preserve">    -  увеличение доли молодых людей, участвующих в мероприятиях, направленных на формирование здорового образа жизни   </w:t>
            </w:r>
          </w:p>
          <w:p w:rsidR="005C0F4E" w:rsidRPr="00DE4B77" w:rsidRDefault="005C0F4E" w:rsidP="00DB5A4A">
            <w:pPr>
              <w:rPr>
                <w:u w:val="single"/>
              </w:rPr>
            </w:pPr>
            <w:r w:rsidRPr="00DE4B77">
              <w:rPr>
                <w:sz w:val="22"/>
                <w:szCs w:val="22"/>
              </w:rPr>
              <w:t xml:space="preserve">  </w:t>
            </w:r>
            <w:r w:rsidRPr="00DE4B77">
              <w:rPr>
                <w:sz w:val="22"/>
                <w:szCs w:val="22"/>
                <w:u w:val="single"/>
              </w:rPr>
              <w:t>Задача №3</w:t>
            </w:r>
          </w:p>
          <w:p w:rsidR="005C0F4E" w:rsidRPr="00DE4B77" w:rsidRDefault="005C0F4E" w:rsidP="00DB5A4A">
            <w:r w:rsidRPr="00DE4B77">
              <w:rPr>
                <w:sz w:val="22"/>
                <w:szCs w:val="22"/>
              </w:rPr>
              <w:t xml:space="preserve">     -  снижение доли безработных молодых людей (от общего количества молодежи) </w:t>
            </w:r>
          </w:p>
          <w:p w:rsidR="005C0F4E" w:rsidRPr="00DE4B77" w:rsidRDefault="005C0F4E" w:rsidP="00DB5A4A">
            <w:r w:rsidRPr="00DE4B77">
              <w:rPr>
                <w:sz w:val="22"/>
                <w:szCs w:val="22"/>
              </w:rPr>
              <w:t xml:space="preserve">     - количество молодых людей, трудоустроенных в летний период времени</w:t>
            </w:r>
          </w:p>
          <w:p w:rsidR="005C0F4E" w:rsidRPr="00DE4B77" w:rsidRDefault="005C0F4E" w:rsidP="00DB5A4A">
            <w:pPr>
              <w:rPr>
                <w:u w:val="single"/>
              </w:rPr>
            </w:pPr>
            <w:r w:rsidRPr="00DE4B77">
              <w:rPr>
                <w:sz w:val="22"/>
                <w:szCs w:val="22"/>
                <w:u w:val="single"/>
              </w:rPr>
              <w:t xml:space="preserve"> Задача №4</w:t>
            </w:r>
          </w:p>
          <w:p w:rsidR="005C0F4E" w:rsidRPr="00DE4B77" w:rsidRDefault="005C0F4E" w:rsidP="00DB5A4A">
            <w:r w:rsidRPr="00DE4B77">
              <w:rPr>
                <w:sz w:val="22"/>
                <w:szCs w:val="22"/>
              </w:rPr>
              <w:t xml:space="preserve">    - снижение доли лиц в возрасте 14-18 лет, совершивших преступления, в общей численности молодежи</w:t>
            </w:r>
          </w:p>
        </w:tc>
      </w:tr>
      <w:tr w:rsidR="005C0F4E" w:rsidRPr="00DE4B77" w:rsidTr="00DB5A4A">
        <w:tc>
          <w:tcPr>
            <w:tcW w:w="4016" w:type="dxa"/>
          </w:tcPr>
          <w:p w:rsidR="005C0F4E" w:rsidRPr="00DE4B77" w:rsidRDefault="005C0F4E" w:rsidP="00DB5A4A">
            <w:pPr>
              <w:rPr>
                <w:b/>
                <w:bCs/>
              </w:rPr>
            </w:pPr>
            <w:r w:rsidRPr="00DE4B77">
              <w:rPr>
                <w:b/>
                <w:bCs/>
                <w:sz w:val="22"/>
                <w:szCs w:val="22"/>
              </w:rPr>
              <w:t>Сроки  реализации программы</w:t>
            </w:r>
          </w:p>
        </w:tc>
        <w:tc>
          <w:tcPr>
            <w:tcW w:w="10770" w:type="dxa"/>
          </w:tcPr>
          <w:p w:rsidR="005C0F4E" w:rsidRPr="00DE4B77" w:rsidRDefault="005C0F4E" w:rsidP="00DB5A4A">
            <w:r w:rsidRPr="00DE4B77">
              <w:rPr>
                <w:sz w:val="22"/>
                <w:szCs w:val="22"/>
              </w:rPr>
              <w:t xml:space="preserve">            2018 - 2020 годы</w:t>
            </w:r>
          </w:p>
        </w:tc>
      </w:tr>
      <w:tr w:rsidR="005C0F4E" w:rsidRPr="00DE4B77" w:rsidTr="00DB5A4A">
        <w:tc>
          <w:tcPr>
            <w:tcW w:w="4016" w:type="dxa"/>
          </w:tcPr>
          <w:p w:rsidR="005C0F4E" w:rsidRPr="00DE4B77" w:rsidRDefault="005C0F4E" w:rsidP="00DB5A4A">
            <w:pPr>
              <w:rPr>
                <w:b/>
                <w:bCs/>
              </w:rPr>
            </w:pPr>
            <w:r w:rsidRPr="00DE4B77">
              <w:rPr>
                <w:b/>
                <w:bCs/>
                <w:sz w:val="22"/>
                <w:szCs w:val="22"/>
              </w:rPr>
              <w:t>Основные исполнители программы</w:t>
            </w:r>
          </w:p>
        </w:tc>
        <w:tc>
          <w:tcPr>
            <w:tcW w:w="10770" w:type="dxa"/>
          </w:tcPr>
          <w:p w:rsidR="005C0F4E" w:rsidRPr="00DE4B77" w:rsidRDefault="005C0F4E" w:rsidP="005C0F4E">
            <w:pPr>
              <w:numPr>
                <w:ilvl w:val="0"/>
                <w:numId w:val="4"/>
              </w:numPr>
            </w:pPr>
            <w:r w:rsidRPr="00DE4B77">
              <w:rPr>
                <w:sz w:val="22"/>
                <w:szCs w:val="22"/>
              </w:rPr>
              <w:t>администрация муниципального образования «Шангальское»;</w:t>
            </w:r>
          </w:p>
          <w:p w:rsidR="005C0F4E" w:rsidRPr="00DE4B77" w:rsidRDefault="005C0F4E" w:rsidP="005C0F4E">
            <w:pPr>
              <w:numPr>
                <w:ilvl w:val="0"/>
                <w:numId w:val="4"/>
              </w:numPr>
            </w:pPr>
            <w:r w:rsidRPr="00DE4B77">
              <w:rPr>
                <w:sz w:val="22"/>
                <w:szCs w:val="22"/>
              </w:rPr>
              <w:t>детские и молодежные общественные объединения;</w:t>
            </w:r>
          </w:p>
          <w:p w:rsidR="005C0F4E" w:rsidRPr="00DE4B77" w:rsidRDefault="005C0F4E" w:rsidP="005C0F4E">
            <w:pPr>
              <w:numPr>
                <w:ilvl w:val="0"/>
                <w:numId w:val="4"/>
              </w:numPr>
            </w:pPr>
            <w:r w:rsidRPr="00DE4B77">
              <w:rPr>
                <w:sz w:val="22"/>
                <w:szCs w:val="22"/>
              </w:rPr>
              <w:t>ГКУ АО «Центр занятости населения Устьянского района»;</w:t>
            </w:r>
          </w:p>
          <w:p w:rsidR="005C0F4E" w:rsidRPr="00DE4B77" w:rsidRDefault="005C0F4E" w:rsidP="005C0F4E">
            <w:pPr>
              <w:numPr>
                <w:ilvl w:val="0"/>
                <w:numId w:val="4"/>
              </w:numPr>
            </w:pPr>
            <w:r w:rsidRPr="00DE4B77">
              <w:rPr>
                <w:sz w:val="22"/>
                <w:szCs w:val="22"/>
              </w:rPr>
              <w:t>отдел культуры, спорта, туризма и молодежи МО «Устьянский муниципальный район»;</w:t>
            </w:r>
          </w:p>
          <w:p w:rsidR="005C0F4E" w:rsidRPr="00DE4B77" w:rsidRDefault="005C0F4E" w:rsidP="005C0F4E">
            <w:pPr>
              <w:numPr>
                <w:ilvl w:val="0"/>
                <w:numId w:val="4"/>
              </w:numPr>
            </w:pPr>
            <w:r w:rsidRPr="00DE4B77">
              <w:rPr>
                <w:sz w:val="22"/>
                <w:szCs w:val="22"/>
              </w:rPr>
              <w:t>общественная комиссия по делам несовершеннолетних и защите их прав при администрации МО «Шангальское»;</w:t>
            </w:r>
          </w:p>
          <w:p w:rsidR="005C0F4E" w:rsidRPr="00DE4B77" w:rsidRDefault="005C0F4E" w:rsidP="005C0F4E">
            <w:pPr>
              <w:numPr>
                <w:ilvl w:val="0"/>
                <w:numId w:val="4"/>
              </w:numPr>
            </w:pPr>
            <w:r w:rsidRPr="00DE4B77">
              <w:rPr>
                <w:sz w:val="22"/>
                <w:szCs w:val="22"/>
              </w:rPr>
              <w:t>подразделение по делам несовершеннолетних ОМВД России по Устьянскому району;</w:t>
            </w:r>
          </w:p>
          <w:p w:rsidR="005C0F4E" w:rsidRPr="00DE4B77" w:rsidRDefault="005C0F4E" w:rsidP="005C0F4E">
            <w:pPr>
              <w:numPr>
                <w:ilvl w:val="0"/>
                <w:numId w:val="4"/>
              </w:numPr>
            </w:pPr>
            <w:r w:rsidRPr="00DE4B77">
              <w:rPr>
                <w:sz w:val="22"/>
                <w:szCs w:val="22"/>
              </w:rPr>
              <w:t>Совет женщин МО «Шангальское»;</w:t>
            </w:r>
          </w:p>
          <w:p w:rsidR="005C0F4E" w:rsidRPr="00DE4B77" w:rsidRDefault="005C0F4E" w:rsidP="005C0F4E">
            <w:pPr>
              <w:numPr>
                <w:ilvl w:val="0"/>
                <w:numId w:val="4"/>
              </w:numPr>
            </w:pPr>
            <w:r w:rsidRPr="00DE4B77">
              <w:rPr>
                <w:sz w:val="22"/>
                <w:szCs w:val="22"/>
              </w:rPr>
              <w:t xml:space="preserve"> Устьянский территориальный  отдел агентства ЗАГС Архангельской области.</w:t>
            </w:r>
          </w:p>
        </w:tc>
      </w:tr>
      <w:tr w:rsidR="005C0F4E" w:rsidRPr="00DE4B77" w:rsidTr="00DB5A4A">
        <w:tc>
          <w:tcPr>
            <w:tcW w:w="4016" w:type="dxa"/>
          </w:tcPr>
          <w:p w:rsidR="005C0F4E" w:rsidRPr="00DE4B77" w:rsidRDefault="005C0F4E" w:rsidP="00DB5A4A">
            <w:pPr>
              <w:rPr>
                <w:b/>
                <w:bCs/>
              </w:rPr>
            </w:pPr>
            <w:r w:rsidRPr="00DE4B77">
              <w:rPr>
                <w:b/>
                <w:bCs/>
                <w:sz w:val="22"/>
                <w:szCs w:val="22"/>
              </w:rPr>
              <w:t>Перечень основных мероприятий программы</w:t>
            </w:r>
          </w:p>
        </w:tc>
        <w:tc>
          <w:tcPr>
            <w:tcW w:w="10770" w:type="dxa"/>
          </w:tcPr>
          <w:p w:rsidR="005C0F4E" w:rsidRPr="00DE4B77" w:rsidRDefault="005C0F4E" w:rsidP="00DB5A4A">
            <w:r w:rsidRPr="00DE4B77">
              <w:rPr>
                <w:sz w:val="22"/>
                <w:szCs w:val="22"/>
              </w:rPr>
              <w:t>Программа реализуется через мероприятия, предусмотренные следующими направлениями:</w:t>
            </w:r>
          </w:p>
          <w:p w:rsidR="005C0F4E" w:rsidRPr="00DE4B77" w:rsidRDefault="005C0F4E" w:rsidP="00DB5A4A">
            <w:pPr>
              <w:jc w:val="both"/>
            </w:pPr>
            <w:r w:rsidRPr="00DE4B77">
              <w:rPr>
                <w:sz w:val="22"/>
                <w:szCs w:val="22"/>
              </w:rPr>
              <w:t>- Поддержка детских и молодежных общественных объединений;</w:t>
            </w:r>
          </w:p>
          <w:p w:rsidR="005C0F4E" w:rsidRPr="00DE4B77" w:rsidRDefault="005C0F4E" w:rsidP="00DB5A4A">
            <w:r w:rsidRPr="00DE4B77">
              <w:rPr>
                <w:sz w:val="22"/>
                <w:szCs w:val="22"/>
              </w:rPr>
              <w:t>-  Пропаганда здорового образа жизни и организация активного досуга;</w:t>
            </w:r>
          </w:p>
          <w:p w:rsidR="005C0F4E" w:rsidRPr="00DE4B77" w:rsidRDefault="005C0F4E" w:rsidP="00DB5A4A">
            <w:r w:rsidRPr="00DE4B77">
              <w:rPr>
                <w:sz w:val="22"/>
                <w:szCs w:val="22"/>
              </w:rPr>
              <w:t xml:space="preserve"> - Поддержка молодых граждан в сфере трудоустройства;</w:t>
            </w:r>
          </w:p>
          <w:p w:rsidR="005C0F4E" w:rsidRPr="00DE4B77" w:rsidRDefault="005C0F4E" w:rsidP="00DB5A4A">
            <w:pPr>
              <w:pStyle w:val="af"/>
              <w:ind w:left="0"/>
            </w:pPr>
            <w:r w:rsidRPr="00DE4B77">
              <w:rPr>
                <w:sz w:val="22"/>
                <w:szCs w:val="22"/>
              </w:rPr>
              <w:t>- Поддержка молодых семей, пропаганда семейных ценностей среди молодежи;</w:t>
            </w:r>
          </w:p>
          <w:p w:rsidR="005C0F4E" w:rsidRPr="00DE4B77" w:rsidRDefault="005C0F4E" w:rsidP="00DB5A4A">
            <w:pPr>
              <w:pStyle w:val="af"/>
              <w:ind w:left="0"/>
            </w:pPr>
            <w:r w:rsidRPr="00DE4B77">
              <w:rPr>
                <w:sz w:val="22"/>
                <w:szCs w:val="22"/>
              </w:rPr>
              <w:t xml:space="preserve"> -Профилактика безнадзорности и правонарушений среди молодежи.</w:t>
            </w:r>
          </w:p>
          <w:p w:rsidR="005C0F4E" w:rsidRPr="00DE4B77" w:rsidRDefault="005C0F4E" w:rsidP="00DB5A4A"/>
          <w:p w:rsidR="005C0F4E" w:rsidRPr="00DE4B77" w:rsidRDefault="005C0F4E" w:rsidP="00DB5A4A">
            <w:r w:rsidRPr="00DE4B77">
              <w:rPr>
                <w:sz w:val="22"/>
                <w:szCs w:val="22"/>
              </w:rPr>
              <w:t xml:space="preserve">      Перечень мероприятий Программы приведен в приложении к Программе</w:t>
            </w:r>
          </w:p>
        </w:tc>
      </w:tr>
      <w:tr w:rsidR="005C0F4E" w:rsidRPr="00DE4B77" w:rsidTr="00DB5A4A">
        <w:tc>
          <w:tcPr>
            <w:tcW w:w="4016" w:type="dxa"/>
          </w:tcPr>
          <w:p w:rsidR="005C0F4E" w:rsidRPr="00DE4B77" w:rsidRDefault="005C0F4E" w:rsidP="00DB5A4A">
            <w:pPr>
              <w:rPr>
                <w:b/>
                <w:bCs/>
              </w:rPr>
            </w:pPr>
            <w:r w:rsidRPr="00DE4B77">
              <w:rPr>
                <w:b/>
                <w:bCs/>
                <w:sz w:val="22"/>
                <w:szCs w:val="22"/>
              </w:rPr>
              <w:t>Объемы и источники финансирования Программы</w:t>
            </w:r>
          </w:p>
        </w:tc>
        <w:tc>
          <w:tcPr>
            <w:tcW w:w="10770" w:type="dxa"/>
          </w:tcPr>
          <w:p w:rsidR="005C0F4E" w:rsidRPr="00DE4B77" w:rsidRDefault="005C0F4E" w:rsidP="00DB5A4A">
            <w:r w:rsidRPr="00DE4B77">
              <w:rPr>
                <w:sz w:val="22"/>
                <w:szCs w:val="22"/>
              </w:rPr>
              <w:t>Общий объем финансирования составляет в том числе:</w:t>
            </w:r>
          </w:p>
          <w:p w:rsidR="005C0F4E" w:rsidRPr="00DE4B77" w:rsidRDefault="005C0F4E" w:rsidP="00DB5A4A">
            <w:r w:rsidRPr="00DE4B77">
              <w:rPr>
                <w:sz w:val="22"/>
                <w:szCs w:val="22"/>
              </w:rPr>
              <w:t xml:space="preserve">                                    ИТОГО</w:t>
            </w:r>
            <w:r w:rsidRPr="00DE4B77">
              <w:rPr>
                <w:sz w:val="22"/>
                <w:szCs w:val="22"/>
                <w:u w:val="single"/>
              </w:rPr>
              <w:t>:              2018 г.       2019 г.   2020 г.</w:t>
            </w:r>
          </w:p>
          <w:p w:rsidR="005C0F4E" w:rsidRPr="00DE4B77" w:rsidRDefault="005C0F4E" w:rsidP="00DB5A4A"/>
          <w:p w:rsidR="005C0F4E" w:rsidRPr="00DE4B77" w:rsidRDefault="005C0F4E" w:rsidP="00DB5A4A">
            <w:r w:rsidRPr="00DE4B77">
              <w:rPr>
                <w:sz w:val="22"/>
                <w:szCs w:val="22"/>
              </w:rPr>
              <w:t>Средства  бюджета, тыс.руб.                203,0        203,0     194,0</w:t>
            </w:r>
          </w:p>
          <w:p w:rsidR="005C0F4E" w:rsidRPr="00DE4B77" w:rsidRDefault="005C0F4E" w:rsidP="00DB5A4A">
            <w:r w:rsidRPr="00DE4B77">
              <w:rPr>
                <w:sz w:val="22"/>
                <w:szCs w:val="22"/>
              </w:rPr>
              <w:t>внебюджетные источники, тыс.руб.    200,0        200,0     200,0</w:t>
            </w:r>
          </w:p>
          <w:p w:rsidR="005C0F4E" w:rsidRPr="00DE4B77" w:rsidRDefault="005C0F4E" w:rsidP="00DB5A4A"/>
        </w:tc>
      </w:tr>
      <w:tr w:rsidR="005C0F4E" w:rsidRPr="00DE4B77" w:rsidTr="00DB5A4A">
        <w:tc>
          <w:tcPr>
            <w:tcW w:w="4016" w:type="dxa"/>
          </w:tcPr>
          <w:p w:rsidR="005C0F4E" w:rsidRPr="00DE4B77" w:rsidRDefault="005C0F4E" w:rsidP="00DB5A4A">
            <w:pPr>
              <w:rPr>
                <w:b/>
                <w:bCs/>
              </w:rPr>
            </w:pPr>
            <w:r w:rsidRPr="00DE4B77">
              <w:rPr>
                <w:b/>
                <w:bCs/>
                <w:sz w:val="22"/>
                <w:szCs w:val="22"/>
              </w:rPr>
              <w:t>Ожидаемые конечные результаты реализации Программы</w:t>
            </w:r>
          </w:p>
        </w:tc>
        <w:tc>
          <w:tcPr>
            <w:tcW w:w="10770" w:type="dxa"/>
          </w:tcPr>
          <w:p w:rsidR="005C0F4E" w:rsidRPr="00DE4B77" w:rsidRDefault="005C0F4E" w:rsidP="005C0F4E">
            <w:pPr>
              <w:numPr>
                <w:ilvl w:val="0"/>
                <w:numId w:val="4"/>
              </w:numPr>
            </w:pPr>
            <w:r w:rsidRPr="00DE4B77">
              <w:rPr>
                <w:sz w:val="22"/>
                <w:szCs w:val="22"/>
              </w:rPr>
              <w:t xml:space="preserve">повышение духовно-нравственного, интеллектуального и творческого потенциала молодежи, социальной активности, </w:t>
            </w:r>
            <w:r w:rsidRPr="00DE4B77">
              <w:rPr>
                <w:sz w:val="22"/>
                <w:szCs w:val="22"/>
              </w:rPr>
              <w:lastRenderedPageBreak/>
              <w:t>путем увеличения доли молодежи, участвующей в реализации мероприятий и проектов Программы (с 30,0%  до 40,0%);</w:t>
            </w:r>
          </w:p>
          <w:p w:rsidR="005C0F4E" w:rsidRPr="00DE4B77" w:rsidRDefault="005C0F4E" w:rsidP="00DB5A4A">
            <w:pPr>
              <w:jc w:val="both"/>
            </w:pPr>
            <w:r w:rsidRPr="00DE4B77">
              <w:rPr>
                <w:sz w:val="22"/>
                <w:szCs w:val="22"/>
              </w:rPr>
              <w:t xml:space="preserve">      -     увеличение количества молодежи, участвующей </w:t>
            </w:r>
          </w:p>
          <w:p w:rsidR="005C0F4E" w:rsidRPr="00DE4B77" w:rsidRDefault="005C0F4E" w:rsidP="00DB5A4A">
            <w:pPr>
              <w:jc w:val="both"/>
            </w:pPr>
            <w:r w:rsidRPr="00DE4B77">
              <w:rPr>
                <w:sz w:val="22"/>
                <w:szCs w:val="22"/>
              </w:rPr>
              <w:t xml:space="preserve">            в спортивных мероприятиях (от 300 до 400 человек);</w:t>
            </w:r>
          </w:p>
          <w:p w:rsidR="005C0F4E" w:rsidRPr="00DE4B77" w:rsidRDefault="005C0F4E" w:rsidP="005C0F4E">
            <w:pPr>
              <w:numPr>
                <w:ilvl w:val="0"/>
                <w:numId w:val="4"/>
              </w:numPr>
            </w:pPr>
            <w:r w:rsidRPr="00DE4B77">
              <w:rPr>
                <w:sz w:val="22"/>
                <w:szCs w:val="22"/>
              </w:rPr>
              <w:t xml:space="preserve">обеспечение сезонной занятости подростков и молодежи (трудоустройство 5 подростков в летний период); </w:t>
            </w:r>
          </w:p>
          <w:p w:rsidR="005C0F4E" w:rsidRPr="00DE4B77" w:rsidRDefault="005C0F4E" w:rsidP="005C0F4E">
            <w:pPr>
              <w:numPr>
                <w:ilvl w:val="0"/>
                <w:numId w:val="4"/>
              </w:numPr>
            </w:pPr>
            <w:r w:rsidRPr="00DE4B77">
              <w:rPr>
                <w:sz w:val="22"/>
                <w:szCs w:val="22"/>
              </w:rPr>
              <w:t>снижение доли преступлений, совершенных в муниципальном образовании несовершеннолетними.</w:t>
            </w:r>
          </w:p>
        </w:tc>
      </w:tr>
      <w:tr w:rsidR="005C0F4E" w:rsidRPr="00DE4B77" w:rsidTr="00DB5A4A">
        <w:tc>
          <w:tcPr>
            <w:tcW w:w="4016" w:type="dxa"/>
          </w:tcPr>
          <w:p w:rsidR="005C0F4E" w:rsidRPr="00DE4B77" w:rsidRDefault="005C0F4E" w:rsidP="00DB5A4A">
            <w:pPr>
              <w:rPr>
                <w:b/>
                <w:bCs/>
              </w:rPr>
            </w:pPr>
            <w:r w:rsidRPr="00DE4B77">
              <w:rPr>
                <w:b/>
                <w:bCs/>
                <w:sz w:val="22"/>
                <w:szCs w:val="22"/>
              </w:rPr>
              <w:lastRenderedPageBreak/>
              <w:t>Система организации контроля за исполнением Программы</w:t>
            </w:r>
          </w:p>
        </w:tc>
        <w:tc>
          <w:tcPr>
            <w:tcW w:w="10770" w:type="dxa"/>
          </w:tcPr>
          <w:p w:rsidR="005C0F4E" w:rsidRPr="00DE4B77" w:rsidRDefault="005C0F4E" w:rsidP="005C0F4E">
            <w:pPr>
              <w:numPr>
                <w:ilvl w:val="0"/>
                <w:numId w:val="4"/>
              </w:numPr>
            </w:pPr>
            <w:r w:rsidRPr="00DE4B77">
              <w:rPr>
                <w:sz w:val="22"/>
                <w:szCs w:val="22"/>
              </w:rPr>
              <w:t xml:space="preserve">контроль за реализацией Программы осуществляет  администрация МО «Шангальское» </w:t>
            </w:r>
          </w:p>
        </w:tc>
      </w:tr>
    </w:tbl>
    <w:p w:rsidR="005C0F4E" w:rsidRPr="00DE4B77" w:rsidRDefault="005C0F4E" w:rsidP="005C0F4E">
      <w:pPr>
        <w:jc w:val="center"/>
        <w:rPr>
          <w:b/>
          <w:bCs/>
          <w:sz w:val="22"/>
          <w:szCs w:val="22"/>
        </w:rPr>
      </w:pPr>
    </w:p>
    <w:p w:rsidR="005C0F4E" w:rsidRPr="00DE4B77" w:rsidRDefault="005C0F4E" w:rsidP="005C0F4E">
      <w:pPr>
        <w:jc w:val="center"/>
        <w:rPr>
          <w:b/>
          <w:bCs/>
          <w:sz w:val="22"/>
          <w:szCs w:val="22"/>
        </w:rPr>
      </w:pPr>
    </w:p>
    <w:p w:rsidR="005C0F4E" w:rsidRPr="00DE4B77" w:rsidRDefault="005C0F4E" w:rsidP="005C0F4E">
      <w:pPr>
        <w:jc w:val="center"/>
        <w:rPr>
          <w:b/>
          <w:bCs/>
          <w:sz w:val="22"/>
          <w:szCs w:val="22"/>
        </w:rPr>
      </w:pPr>
      <w:r w:rsidRPr="00DE4B77">
        <w:rPr>
          <w:b/>
          <w:bCs/>
          <w:sz w:val="22"/>
          <w:szCs w:val="22"/>
        </w:rPr>
        <w:t>1. СОДЕРЖАНИЕ ПРОБЛЕМЫ И ОБОСНОВАНИЕ НЕОБХОДИМОСТИ ЕЁ</w:t>
      </w:r>
    </w:p>
    <w:p w:rsidR="005C0F4E" w:rsidRPr="00DE4B77" w:rsidRDefault="005C0F4E" w:rsidP="005C0F4E">
      <w:pPr>
        <w:pStyle w:val="2"/>
        <w:rPr>
          <w:sz w:val="22"/>
          <w:szCs w:val="22"/>
        </w:rPr>
      </w:pPr>
      <w:r w:rsidRPr="00DE4B77">
        <w:rPr>
          <w:sz w:val="22"/>
          <w:szCs w:val="22"/>
        </w:rPr>
        <w:t>РЕШЕНИЯ ПРОГРАММНЫМИ МЕТОДАМИ</w:t>
      </w:r>
    </w:p>
    <w:p w:rsidR="005C0F4E" w:rsidRPr="00DE4B77" w:rsidRDefault="005C0F4E" w:rsidP="005C0F4E">
      <w:pPr>
        <w:pStyle w:val="af"/>
        <w:rPr>
          <w:sz w:val="22"/>
          <w:szCs w:val="22"/>
        </w:rPr>
      </w:pPr>
    </w:p>
    <w:p w:rsidR="005C0F4E" w:rsidRPr="00DE4B77" w:rsidRDefault="005C0F4E" w:rsidP="005C0F4E">
      <w:pPr>
        <w:jc w:val="both"/>
        <w:rPr>
          <w:sz w:val="22"/>
          <w:szCs w:val="22"/>
        </w:rPr>
      </w:pPr>
      <w:r w:rsidRPr="00DE4B77">
        <w:rPr>
          <w:sz w:val="22"/>
          <w:szCs w:val="22"/>
        </w:rPr>
        <w:t xml:space="preserve">           Государственная молодёжная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Основным средством развития потенциала молодежи является ее вовлечение в социально-экономическую, общественно-политическую и социокультурную жизнь российского общества. В состав данной социальной группы входят молодые люди в возрасте от 14 до 30 лет, переживающие период становления личности. Очень важно создать механизмы включения молодежи в активную деятельность, потому что сегодня очень мало активистов, а больше получателей услуг.</w:t>
      </w:r>
    </w:p>
    <w:p w:rsidR="005C0F4E" w:rsidRPr="00DE4B77" w:rsidRDefault="005C0F4E" w:rsidP="005C0F4E">
      <w:pPr>
        <w:ind w:firstLine="720"/>
        <w:jc w:val="both"/>
        <w:rPr>
          <w:sz w:val="22"/>
          <w:szCs w:val="22"/>
        </w:rPr>
      </w:pPr>
      <w:r w:rsidRPr="00DE4B77">
        <w:rPr>
          <w:sz w:val="22"/>
          <w:szCs w:val="22"/>
        </w:rPr>
        <w:t>Особую озабоченность сегодня вызывает высокий уровень подростковой преступности, алкоголизация молодежи, утрата семейных ценностей и чувства патриотизма. Самым эффективным средством профилактики негативных явлений являются занятия физкультурой и спортом, патриотическое воспитание и укрепление роли семьи в обществе.</w:t>
      </w:r>
    </w:p>
    <w:p w:rsidR="005C0F4E" w:rsidRPr="00DE4B77" w:rsidRDefault="005C0F4E" w:rsidP="005C0F4E">
      <w:pPr>
        <w:ind w:firstLine="720"/>
        <w:jc w:val="both"/>
        <w:rPr>
          <w:sz w:val="22"/>
          <w:szCs w:val="22"/>
        </w:rPr>
      </w:pPr>
      <w:r w:rsidRPr="00DE4B77">
        <w:rPr>
          <w:sz w:val="22"/>
          <w:szCs w:val="22"/>
        </w:rPr>
        <w:t>На территории городского поселения Шангальское по данным на 1 января 2018 г. проживает 1056 человек в возрасте от 14 до 30 лет, это составляет 21,9% от общего количества проживающего населения. В сравнении с 2015- 2017 г.г. – число людей указанного возраста практически не изменилось. Причиной является повышение комфортных условий для проживания, в том числе открытие новых производств, размещение на территории линейных спортивных объектов, нежеланием молодежи жить в городской местности. Наша задача сегодня – помочь молодежи полюбить свою малую Родину, вместе создавать условия для самореализации молодежи в родном поселке. В 2014 года была разработана муниципальная целевая программа администрации муниципального образования «Шангальское», нацеленная на активное взаимодействие с населением, специализированными школами, расположенными на территории поселения, по развитию спорта и патриотическому воспитанию. Реализация программ позволила создать ряд условий для вовлечения молодежи и лиц старшего возраста в общественную жизнь поселения. В результате был определен перечень приоритетных направлений, по которым необходимо продолжить работу:</w:t>
      </w:r>
    </w:p>
    <w:p w:rsidR="005C0F4E" w:rsidRPr="00DE4B77" w:rsidRDefault="005C0F4E" w:rsidP="005C0F4E">
      <w:pPr>
        <w:ind w:firstLine="720"/>
        <w:jc w:val="both"/>
        <w:rPr>
          <w:sz w:val="22"/>
          <w:szCs w:val="22"/>
        </w:rPr>
      </w:pPr>
    </w:p>
    <w:p w:rsidR="005C0F4E" w:rsidRPr="00DE4B77" w:rsidRDefault="005C0F4E" w:rsidP="005C0F4E">
      <w:pPr>
        <w:ind w:firstLine="720"/>
        <w:jc w:val="both"/>
        <w:rPr>
          <w:b/>
          <w:sz w:val="22"/>
          <w:szCs w:val="22"/>
        </w:rPr>
      </w:pPr>
      <w:r w:rsidRPr="00DE4B77">
        <w:rPr>
          <w:sz w:val="22"/>
          <w:szCs w:val="22"/>
        </w:rPr>
        <w:t xml:space="preserve">- </w:t>
      </w:r>
      <w:r w:rsidRPr="00DE4B77">
        <w:rPr>
          <w:b/>
          <w:sz w:val="22"/>
          <w:szCs w:val="22"/>
        </w:rPr>
        <w:t>Поддержка детских и молодежных общественных объединений</w:t>
      </w:r>
    </w:p>
    <w:p w:rsidR="005C0F4E" w:rsidRPr="00DE4B77" w:rsidRDefault="005C0F4E" w:rsidP="005C0F4E">
      <w:pPr>
        <w:jc w:val="both"/>
        <w:rPr>
          <w:sz w:val="22"/>
          <w:szCs w:val="22"/>
        </w:rPr>
      </w:pPr>
      <w:r w:rsidRPr="00DE4B77">
        <w:rPr>
          <w:sz w:val="22"/>
          <w:szCs w:val="22"/>
        </w:rPr>
        <w:tab/>
      </w:r>
    </w:p>
    <w:p w:rsidR="005C0F4E" w:rsidRPr="00DE4B77" w:rsidRDefault="005C0F4E" w:rsidP="005C0F4E">
      <w:pPr>
        <w:jc w:val="both"/>
        <w:rPr>
          <w:sz w:val="22"/>
          <w:szCs w:val="22"/>
        </w:rPr>
      </w:pPr>
      <w:r w:rsidRPr="00DE4B77">
        <w:rPr>
          <w:sz w:val="22"/>
          <w:szCs w:val="22"/>
        </w:rPr>
        <w:tab/>
        <w:t>В поселении созданы и работают клубы и кружки для подростков и молодежи по разным видам деятельности в свободное время в интересах развития личности: спортивные, патриотические, КВН и др. Но в этом задействована небольшая часть молодежи по сравнению с общей численностью молодёжи. Необходимо создать максимально благоприятные условия для работы клубов, пропагандировать их деятельность, оказывать поддержку лидерам молодежного движения, талантливой и творческой молодежи. Способствовать развитию волонтерского движения.</w:t>
      </w:r>
    </w:p>
    <w:p w:rsidR="005C0F4E" w:rsidRPr="00DE4B77" w:rsidRDefault="005C0F4E" w:rsidP="005C0F4E">
      <w:pPr>
        <w:jc w:val="both"/>
        <w:rPr>
          <w:sz w:val="22"/>
          <w:szCs w:val="22"/>
        </w:rPr>
      </w:pPr>
    </w:p>
    <w:p w:rsidR="005C0F4E" w:rsidRPr="00DE4B77" w:rsidRDefault="005C0F4E" w:rsidP="005C0F4E">
      <w:pPr>
        <w:jc w:val="both"/>
        <w:rPr>
          <w:sz w:val="22"/>
          <w:szCs w:val="22"/>
        </w:rPr>
      </w:pPr>
      <w:r w:rsidRPr="00DE4B77">
        <w:rPr>
          <w:sz w:val="22"/>
          <w:szCs w:val="22"/>
        </w:rPr>
        <w:t xml:space="preserve">     -  </w:t>
      </w:r>
      <w:r w:rsidRPr="00DE4B77">
        <w:rPr>
          <w:b/>
          <w:sz w:val="22"/>
          <w:szCs w:val="22"/>
        </w:rPr>
        <w:t>Пропаганда здорового образа жизни и организация активного досуга</w:t>
      </w:r>
      <w:r w:rsidRPr="00DE4B77">
        <w:rPr>
          <w:sz w:val="22"/>
          <w:szCs w:val="22"/>
        </w:rPr>
        <w:t xml:space="preserve"> </w:t>
      </w:r>
    </w:p>
    <w:p w:rsidR="005C0F4E" w:rsidRPr="00DE4B77" w:rsidRDefault="005C0F4E" w:rsidP="005C0F4E">
      <w:pPr>
        <w:jc w:val="both"/>
        <w:rPr>
          <w:sz w:val="22"/>
          <w:szCs w:val="22"/>
        </w:rPr>
      </w:pPr>
    </w:p>
    <w:p w:rsidR="005C0F4E" w:rsidRPr="00DE4B77" w:rsidRDefault="005C0F4E" w:rsidP="005C0F4E">
      <w:pPr>
        <w:jc w:val="both"/>
        <w:rPr>
          <w:sz w:val="22"/>
          <w:szCs w:val="22"/>
        </w:rPr>
      </w:pPr>
      <w:r w:rsidRPr="00DE4B77">
        <w:rPr>
          <w:sz w:val="22"/>
          <w:szCs w:val="22"/>
        </w:rPr>
        <w:t xml:space="preserve">      У молодежи недостаточный уровень знаний по вопросам здорового образа жизни. Происходит стремительный рост социальных болезней: туберкулез, алкоголизм, наркомания, и т. д. Поэтому необходимо уделить особое внимание организации досуга молодежи, массовости в спортивных </w:t>
      </w:r>
      <w:r w:rsidRPr="00DE4B77">
        <w:rPr>
          <w:sz w:val="22"/>
          <w:szCs w:val="22"/>
        </w:rPr>
        <w:lastRenderedPageBreak/>
        <w:t xml:space="preserve">мероприятиях и пропаганде знаний по здоровому образу жизни. Важным моментом является развитие дворового спорта, проведение массовых спортивных мероприятий. С 1992 года на территории муниципалитета активно развивались такие виды спорта, как лыжные гонки, борьба, волейбол, стрельба из пневматической винтовки, настольный теннис, легкая атлетика и другие. В данных мероприятиях в год принимают участие до 400 - 450 подростков, а так же взрослое население и гости.   </w:t>
      </w:r>
    </w:p>
    <w:p w:rsidR="005C0F4E" w:rsidRPr="00DE4B77" w:rsidRDefault="005C0F4E" w:rsidP="005C0F4E">
      <w:pPr>
        <w:jc w:val="both"/>
        <w:rPr>
          <w:sz w:val="22"/>
          <w:szCs w:val="22"/>
        </w:rPr>
      </w:pPr>
    </w:p>
    <w:p w:rsidR="005C0F4E" w:rsidRPr="00DE4B77" w:rsidRDefault="005C0F4E" w:rsidP="005C0F4E">
      <w:pPr>
        <w:jc w:val="both"/>
        <w:rPr>
          <w:b/>
          <w:sz w:val="22"/>
          <w:szCs w:val="22"/>
        </w:rPr>
      </w:pPr>
      <w:r w:rsidRPr="00DE4B77">
        <w:rPr>
          <w:sz w:val="22"/>
          <w:szCs w:val="22"/>
        </w:rPr>
        <w:t xml:space="preserve">            - </w:t>
      </w:r>
      <w:r w:rsidRPr="00DE4B77">
        <w:rPr>
          <w:b/>
          <w:sz w:val="22"/>
          <w:szCs w:val="22"/>
        </w:rPr>
        <w:t>Поддержка молодых граждан в сфере трудоустройства</w:t>
      </w:r>
    </w:p>
    <w:p w:rsidR="005C0F4E" w:rsidRPr="00DE4B77" w:rsidRDefault="005C0F4E" w:rsidP="005C0F4E">
      <w:pPr>
        <w:jc w:val="both"/>
        <w:rPr>
          <w:b/>
          <w:sz w:val="22"/>
          <w:szCs w:val="22"/>
        </w:rPr>
      </w:pPr>
    </w:p>
    <w:p w:rsidR="005C0F4E" w:rsidRPr="00DE4B77" w:rsidRDefault="005C0F4E" w:rsidP="005C0F4E">
      <w:pPr>
        <w:jc w:val="both"/>
        <w:rPr>
          <w:sz w:val="22"/>
          <w:szCs w:val="22"/>
        </w:rPr>
      </w:pPr>
      <w:r w:rsidRPr="00DE4B77">
        <w:rPr>
          <w:sz w:val="22"/>
          <w:szCs w:val="22"/>
        </w:rPr>
        <w:t xml:space="preserve">          По данным государственной службы занятости по МО «Шангальское» в общем числе граждан, признанных безработными в 2015 - 2017 году, молодежь составила 17%. На 1 января 2017 года на учете в службе занятости состояло 2 безработных в возрасте 16-29 лет. Практика работы службы занятости показывает, что абсолютное большинство школьников хотели бы подработать в свободное от учебы время. В летние периоды 2015 и в 2016 г. через Центр занятости было трудоустроено соответственно 32 и 33 подростка. В течение 8-ти лет в летний период по инициативе администрации МО «Шангальское» трудоустраивались подростки в организации различных форм собственности: в 2012 г. – 21 человек, в 2013 г. -9 человек, в 2014 г. – 7 подростков, в 2015 и 2016 г.- по 25 несовершеннолетних. Опыт работы показал необходимость трудоустройства молодежи, не только в направлении благоустройства поселения, но и по организации досуга молодежи в летний период. </w:t>
      </w:r>
    </w:p>
    <w:p w:rsidR="005C0F4E" w:rsidRPr="00DE4B77" w:rsidRDefault="005C0F4E" w:rsidP="005C0F4E">
      <w:pPr>
        <w:jc w:val="both"/>
        <w:rPr>
          <w:sz w:val="22"/>
          <w:szCs w:val="22"/>
        </w:rPr>
      </w:pPr>
    </w:p>
    <w:p w:rsidR="005C0F4E" w:rsidRPr="00DE4B77" w:rsidRDefault="005C0F4E" w:rsidP="005C0F4E">
      <w:pPr>
        <w:pStyle w:val="af"/>
        <w:ind w:firstLine="360"/>
        <w:rPr>
          <w:b/>
          <w:sz w:val="22"/>
          <w:szCs w:val="22"/>
        </w:rPr>
      </w:pPr>
      <w:r w:rsidRPr="00DE4B77">
        <w:rPr>
          <w:sz w:val="22"/>
          <w:szCs w:val="22"/>
        </w:rPr>
        <w:t xml:space="preserve">- </w:t>
      </w:r>
      <w:r w:rsidRPr="00DE4B77">
        <w:rPr>
          <w:b/>
          <w:sz w:val="22"/>
          <w:szCs w:val="22"/>
        </w:rPr>
        <w:t>Поддержка молодых семей, пропаганда семейных ценностей среди молодежи</w:t>
      </w:r>
    </w:p>
    <w:p w:rsidR="005C0F4E" w:rsidRPr="00DE4B77" w:rsidRDefault="005C0F4E" w:rsidP="005C0F4E">
      <w:pPr>
        <w:pStyle w:val="af"/>
        <w:ind w:firstLine="360"/>
        <w:rPr>
          <w:sz w:val="22"/>
          <w:szCs w:val="22"/>
        </w:rPr>
      </w:pPr>
    </w:p>
    <w:p w:rsidR="005C0F4E" w:rsidRPr="00DE4B77" w:rsidRDefault="005C0F4E" w:rsidP="005C0F4E">
      <w:pPr>
        <w:pStyle w:val="af"/>
        <w:rPr>
          <w:sz w:val="22"/>
          <w:szCs w:val="22"/>
        </w:rPr>
      </w:pPr>
      <w:r w:rsidRPr="00DE4B77">
        <w:rPr>
          <w:sz w:val="22"/>
          <w:szCs w:val="22"/>
        </w:rPr>
        <w:tab/>
        <w:t xml:space="preserve">Продолжают сохраняться негативные тенденции, связанные с положением молодых семей. Статистику по этому вопросу конкретно по поселению сделать очень сложно, поэтому мы ориентируемся на данные по району: идет снижение зарегистрированных браков в возрасте от 20 до 30 лет (2013 г.- 98, 2014г.-72 пары, 2015 г.- 52 пары); уменьшается и рождаемость (2013 г. – 290,  2014 г.- 276, 2015 г.- 210 детей). Есть только положительная динамика по уменьшению количество матерей – одиночек в 2012 г.- 53, 2013 г. – 49, 2014 г.- 40, 2015 г.- 38, но % от общего количества родивших матерей все-таки растет.  </w:t>
      </w:r>
    </w:p>
    <w:p w:rsidR="005C0F4E" w:rsidRPr="00DE4B77" w:rsidRDefault="005C0F4E" w:rsidP="005C0F4E">
      <w:pPr>
        <w:pStyle w:val="af"/>
        <w:ind w:firstLine="360"/>
        <w:rPr>
          <w:sz w:val="22"/>
          <w:szCs w:val="22"/>
        </w:rPr>
      </w:pPr>
      <w:r w:rsidRPr="00DE4B77">
        <w:rPr>
          <w:sz w:val="22"/>
          <w:szCs w:val="22"/>
        </w:rPr>
        <w:t xml:space="preserve">  Для улучшения семейно-брачных отношений требуется укреплять в сознании молодёжи ценность семейных отношений. </w:t>
      </w:r>
    </w:p>
    <w:p w:rsidR="005C0F4E" w:rsidRPr="00DE4B77" w:rsidRDefault="005C0F4E" w:rsidP="005C0F4E">
      <w:pPr>
        <w:pStyle w:val="af"/>
        <w:ind w:firstLine="360"/>
        <w:rPr>
          <w:sz w:val="22"/>
          <w:szCs w:val="22"/>
        </w:rPr>
      </w:pPr>
    </w:p>
    <w:p w:rsidR="005C0F4E" w:rsidRPr="00DE4B77" w:rsidRDefault="005C0F4E" w:rsidP="005C0F4E">
      <w:pPr>
        <w:jc w:val="both"/>
        <w:rPr>
          <w:b/>
          <w:sz w:val="22"/>
          <w:szCs w:val="22"/>
        </w:rPr>
      </w:pPr>
      <w:r w:rsidRPr="00DE4B77">
        <w:rPr>
          <w:b/>
          <w:sz w:val="22"/>
          <w:szCs w:val="22"/>
        </w:rPr>
        <w:t xml:space="preserve">         -  Профилактика безнадзорности и правонарушений среди молодежи</w:t>
      </w:r>
    </w:p>
    <w:p w:rsidR="005C0F4E" w:rsidRPr="00DE4B77" w:rsidRDefault="005C0F4E" w:rsidP="005C0F4E">
      <w:pPr>
        <w:jc w:val="both"/>
        <w:rPr>
          <w:b/>
          <w:bCs/>
          <w:sz w:val="22"/>
          <w:szCs w:val="22"/>
        </w:rPr>
      </w:pPr>
    </w:p>
    <w:p w:rsidR="005C0F4E" w:rsidRPr="00DE4B77" w:rsidRDefault="005C0F4E" w:rsidP="005C0F4E">
      <w:pPr>
        <w:jc w:val="both"/>
        <w:rPr>
          <w:sz w:val="22"/>
          <w:szCs w:val="22"/>
        </w:rPr>
      </w:pPr>
      <w:r w:rsidRPr="00DE4B77">
        <w:rPr>
          <w:sz w:val="22"/>
          <w:szCs w:val="22"/>
        </w:rPr>
        <w:t xml:space="preserve">       Количество правонарушений среди несовершеннолетних, к сожалению, не уменьшается. В основном подростки совершают мелкие хищения имущества. Участились кражи в магазинах самообслуживания и употребление алкогольных напитков. Растет и количество семей, ненадлежащим образом исполняющих родительские обязанности, в 2016 г. – 47 семей, состоящих на контроле, на 1 января 2017 года – 52 семей. Необходимо наладить взаимодействие всех органов системы профилактики, проводить слаженную профилактическую работу.</w:t>
      </w:r>
    </w:p>
    <w:p w:rsidR="005C0F4E" w:rsidRPr="00DE4B77" w:rsidRDefault="005C0F4E" w:rsidP="005C0F4E">
      <w:pPr>
        <w:pStyle w:val="af"/>
        <w:ind w:left="0"/>
        <w:rPr>
          <w:sz w:val="22"/>
          <w:szCs w:val="22"/>
        </w:rPr>
      </w:pPr>
      <w:r w:rsidRPr="00DE4B77">
        <w:rPr>
          <w:sz w:val="22"/>
          <w:szCs w:val="22"/>
        </w:rPr>
        <w:t xml:space="preserve">         Анализ положения молодёжи в поселении позволяет определить приоритетные направления молодёжной политики, а принятие Программы будет способствовать консолидации деятельности органов законодательной и исполнительной власти, органов местного самоуправления, образовательных учреждений, ветеранских, молодёжных и других общественных объединений. Представленная Программа должна заложить нормативную и материальную основу формирования целостной системы государственной молодежной политики в муниципальном образовании «Шангальское».</w:t>
      </w:r>
    </w:p>
    <w:p w:rsidR="005C0F4E" w:rsidRPr="00DE4B77" w:rsidRDefault="005C0F4E" w:rsidP="005C0F4E">
      <w:pPr>
        <w:pStyle w:val="af"/>
        <w:ind w:left="0"/>
        <w:rPr>
          <w:sz w:val="22"/>
          <w:szCs w:val="22"/>
        </w:rPr>
      </w:pPr>
      <w:r w:rsidRPr="00DE4B77">
        <w:rPr>
          <w:sz w:val="22"/>
          <w:szCs w:val="22"/>
        </w:rPr>
        <w:t xml:space="preserve">         </w:t>
      </w:r>
    </w:p>
    <w:p w:rsidR="005C0F4E" w:rsidRPr="00DE4B77" w:rsidRDefault="005C0F4E" w:rsidP="005C0F4E">
      <w:pPr>
        <w:pStyle w:val="af"/>
        <w:ind w:left="0"/>
        <w:jc w:val="center"/>
        <w:rPr>
          <w:b/>
          <w:bCs/>
          <w:sz w:val="22"/>
          <w:szCs w:val="22"/>
        </w:rPr>
      </w:pPr>
      <w:r w:rsidRPr="00DE4B77">
        <w:rPr>
          <w:b/>
          <w:bCs/>
          <w:sz w:val="22"/>
          <w:szCs w:val="22"/>
        </w:rPr>
        <w:t>2</w:t>
      </w:r>
      <w:r w:rsidRPr="00DE4B77">
        <w:rPr>
          <w:sz w:val="22"/>
          <w:szCs w:val="22"/>
        </w:rPr>
        <w:t xml:space="preserve">. </w:t>
      </w:r>
      <w:r w:rsidRPr="00DE4B77">
        <w:rPr>
          <w:b/>
          <w:bCs/>
          <w:sz w:val="22"/>
          <w:szCs w:val="22"/>
        </w:rPr>
        <w:t>ЦЕЛИ И ЗАДАЧИ, СРОКИ РЕАЛИЗАЦИИ ПРОГРАММЫ</w:t>
      </w:r>
    </w:p>
    <w:p w:rsidR="005C0F4E" w:rsidRPr="00DE4B77" w:rsidRDefault="005C0F4E" w:rsidP="005C0F4E">
      <w:pPr>
        <w:pStyle w:val="af"/>
        <w:ind w:left="0"/>
        <w:jc w:val="center"/>
        <w:rPr>
          <w:sz w:val="22"/>
          <w:szCs w:val="22"/>
        </w:rPr>
      </w:pPr>
    </w:p>
    <w:p w:rsidR="005C0F4E" w:rsidRPr="00BF3610" w:rsidRDefault="005C0F4E" w:rsidP="005C0F4E">
      <w:pPr>
        <w:jc w:val="both"/>
        <w:rPr>
          <w:sz w:val="22"/>
          <w:szCs w:val="22"/>
        </w:rPr>
      </w:pPr>
      <w:r w:rsidRPr="00DE4B77">
        <w:rPr>
          <w:sz w:val="22"/>
          <w:szCs w:val="22"/>
        </w:rPr>
        <w:tab/>
      </w:r>
      <w:r w:rsidRPr="00BF3610">
        <w:rPr>
          <w:sz w:val="22"/>
          <w:szCs w:val="22"/>
        </w:rPr>
        <w:t>Основной целью программы является создание условий для самореализации, вовлечения молодежи в социально-экономическую, политическую и общественную жизнь муниципального образования «Шангальское».</w:t>
      </w:r>
    </w:p>
    <w:p w:rsidR="005C0F4E" w:rsidRPr="00BF3610" w:rsidRDefault="005C0F4E" w:rsidP="005C0F4E">
      <w:pPr>
        <w:ind w:left="360"/>
        <w:rPr>
          <w:sz w:val="22"/>
          <w:szCs w:val="22"/>
        </w:rPr>
      </w:pPr>
    </w:p>
    <w:p w:rsidR="005C0F4E" w:rsidRPr="00BF3610" w:rsidRDefault="005C0F4E" w:rsidP="005C0F4E">
      <w:pPr>
        <w:jc w:val="both"/>
        <w:rPr>
          <w:sz w:val="22"/>
          <w:szCs w:val="22"/>
        </w:rPr>
      </w:pPr>
      <w:r w:rsidRPr="00BF3610">
        <w:rPr>
          <w:sz w:val="22"/>
          <w:szCs w:val="22"/>
        </w:rPr>
        <w:t xml:space="preserve">     Задачи программы:</w:t>
      </w:r>
    </w:p>
    <w:p w:rsidR="005C0F4E" w:rsidRPr="00BF3610" w:rsidRDefault="005C0F4E" w:rsidP="005C0F4E">
      <w:pPr>
        <w:pStyle w:val="a6"/>
        <w:numPr>
          <w:ilvl w:val="0"/>
          <w:numId w:val="6"/>
        </w:numPr>
        <w:spacing w:after="0" w:line="240" w:lineRule="auto"/>
        <w:jc w:val="both"/>
        <w:rPr>
          <w:rFonts w:ascii="Times New Roman" w:hAnsi="Times New Roman"/>
        </w:rPr>
      </w:pPr>
      <w:r w:rsidRPr="00BF3610">
        <w:rPr>
          <w:rFonts w:ascii="Times New Roman" w:hAnsi="Times New Roman"/>
        </w:rPr>
        <w:lastRenderedPageBreak/>
        <w:t xml:space="preserve">развитие и поддержка молодежных и детских общественных объединений, формирование у молодёжи активной жизненной позиции; </w:t>
      </w:r>
    </w:p>
    <w:p w:rsidR="005C0F4E" w:rsidRPr="00DE4B77" w:rsidRDefault="005C0F4E" w:rsidP="005C0F4E">
      <w:pPr>
        <w:jc w:val="both"/>
        <w:rPr>
          <w:sz w:val="22"/>
          <w:szCs w:val="22"/>
        </w:rPr>
      </w:pPr>
      <w:r w:rsidRPr="00DE4B77">
        <w:rPr>
          <w:sz w:val="22"/>
          <w:szCs w:val="22"/>
        </w:rPr>
        <w:t xml:space="preserve">  2) развитие массового молодежного дворового спорта и формирование у молодёжи стойкой мотивации к здоровому образу жизни;</w:t>
      </w:r>
    </w:p>
    <w:p w:rsidR="005C0F4E" w:rsidRPr="00DE4B77" w:rsidRDefault="005C0F4E" w:rsidP="005C0F4E">
      <w:pPr>
        <w:jc w:val="both"/>
        <w:rPr>
          <w:sz w:val="22"/>
          <w:szCs w:val="22"/>
        </w:rPr>
      </w:pPr>
      <w:r w:rsidRPr="00DE4B77">
        <w:rPr>
          <w:sz w:val="22"/>
          <w:szCs w:val="22"/>
        </w:rPr>
        <w:t xml:space="preserve">  3) содействие в обеспечении временной занятости подростков и молодежи; </w:t>
      </w:r>
    </w:p>
    <w:p w:rsidR="005C0F4E" w:rsidRPr="00DE4B77" w:rsidRDefault="005C0F4E" w:rsidP="005C0F4E">
      <w:pPr>
        <w:jc w:val="both"/>
        <w:rPr>
          <w:sz w:val="22"/>
          <w:szCs w:val="22"/>
        </w:rPr>
      </w:pPr>
      <w:r w:rsidRPr="00DE4B77">
        <w:rPr>
          <w:sz w:val="22"/>
          <w:szCs w:val="22"/>
        </w:rPr>
        <w:t xml:space="preserve">  4) формирование у молодых людей отношения к семье и детям, как важным жизненным </w:t>
      </w:r>
    </w:p>
    <w:p w:rsidR="005C0F4E" w:rsidRPr="00DE4B77" w:rsidRDefault="005C0F4E" w:rsidP="005C0F4E">
      <w:pPr>
        <w:jc w:val="both"/>
        <w:rPr>
          <w:sz w:val="22"/>
          <w:szCs w:val="22"/>
        </w:rPr>
      </w:pPr>
      <w:r w:rsidRPr="00DE4B77">
        <w:rPr>
          <w:sz w:val="22"/>
          <w:szCs w:val="22"/>
        </w:rPr>
        <w:t xml:space="preserve">ценностям; </w:t>
      </w:r>
    </w:p>
    <w:p w:rsidR="005C0F4E" w:rsidRPr="00DE4B77" w:rsidRDefault="005C0F4E" w:rsidP="005C0F4E">
      <w:pPr>
        <w:jc w:val="both"/>
        <w:rPr>
          <w:sz w:val="22"/>
          <w:szCs w:val="22"/>
        </w:rPr>
      </w:pPr>
      <w:r w:rsidRPr="00DE4B77">
        <w:rPr>
          <w:sz w:val="22"/>
          <w:szCs w:val="22"/>
        </w:rPr>
        <w:t xml:space="preserve">  5) содействие в профилактике подростковой преступности.</w:t>
      </w:r>
    </w:p>
    <w:p w:rsidR="005C0F4E" w:rsidRPr="00DE4B77" w:rsidRDefault="005C0F4E" w:rsidP="005C0F4E">
      <w:pPr>
        <w:rPr>
          <w:sz w:val="22"/>
          <w:szCs w:val="22"/>
        </w:rPr>
      </w:pPr>
    </w:p>
    <w:p w:rsidR="005C0F4E" w:rsidRPr="00DE4B77" w:rsidRDefault="005C0F4E" w:rsidP="005C0F4E">
      <w:pPr>
        <w:pStyle w:val="Style6"/>
        <w:widowControl/>
        <w:spacing w:line="240" w:lineRule="auto"/>
        <w:ind w:firstLine="720"/>
        <w:rPr>
          <w:rStyle w:val="FontStyle44"/>
          <w:sz w:val="22"/>
          <w:szCs w:val="22"/>
        </w:rPr>
      </w:pPr>
      <w:r w:rsidRPr="00DE4B77">
        <w:rPr>
          <w:sz w:val="22"/>
          <w:szCs w:val="22"/>
        </w:rPr>
        <w:t xml:space="preserve"> Программа состоит из одного этапа и будет реализована в 2018-2020 гг. </w:t>
      </w:r>
      <w:r w:rsidRPr="00DE4B77">
        <w:rPr>
          <w:rStyle w:val="FontStyle44"/>
          <w:sz w:val="22"/>
          <w:szCs w:val="22"/>
        </w:rPr>
        <w:t>Достижение целей и решение задач Программы обеспечиваются за счет реализации программных мероприятий.</w:t>
      </w:r>
    </w:p>
    <w:p w:rsidR="005C0F4E" w:rsidRPr="00DE4B77" w:rsidRDefault="005C0F4E" w:rsidP="005C0F4E">
      <w:pPr>
        <w:pStyle w:val="af"/>
        <w:ind w:left="0"/>
        <w:rPr>
          <w:sz w:val="22"/>
          <w:szCs w:val="22"/>
        </w:rPr>
      </w:pPr>
    </w:p>
    <w:p w:rsidR="005C0F4E" w:rsidRPr="00DE4B77" w:rsidRDefault="005C0F4E" w:rsidP="005C0F4E">
      <w:pPr>
        <w:pStyle w:val="Style17"/>
        <w:widowControl/>
        <w:spacing w:before="62"/>
        <w:rPr>
          <w:rStyle w:val="FontStyle42"/>
          <w:i w:val="0"/>
          <w:sz w:val="22"/>
          <w:szCs w:val="22"/>
        </w:rPr>
      </w:pPr>
      <w:r w:rsidRPr="00DE4B77">
        <w:rPr>
          <w:rStyle w:val="FontStyle42"/>
          <w:i w:val="0"/>
          <w:sz w:val="22"/>
          <w:szCs w:val="22"/>
        </w:rPr>
        <w:t>3. ОСНОВНЫЕ НАПРАВЛЕНИЯ РЕАЛИЗАЦИИ ПРОГРАММЫ</w:t>
      </w:r>
    </w:p>
    <w:p w:rsidR="005C0F4E" w:rsidRPr="00DE4B77" w:rsidRDefault="005C0F4E" w:rsidP="005C0F4E">
      <w:pPr>
        <w:pStyle w:val="Style6"/>
        <w:widowControl/>
        <w:spacing w:line="240" w:lineRule="exact"/>
        <w:rPr>
          <w:sz w:val="22"/>
          <w:szCs w:val="22"/>
        </w:rPr>
      </w:pPr>
    </w:p>
    <w:p w:rsidR="005C0F4E" w:rsidRPr="00DE4B77" w:rsidRDefault="005C0F4E" w:rsidP="00BF3610">
      <w:pPr>
        <w:pStyle w:val="Style6"/>
        <w:widowControl/>
        <w:spacing w:before="67" w:line="240" w:lineRule="auto"/>
        <w:jc w:val="both"/>
        <w:rPr>
          <w:rStyle w:val="FontStyle44"/>
          <w:sz w:val="22"/>
          <w:szCs w:val="22"/>
        </w:rPr>
      </w:pPr>
      <w:r w:rsidRPr="00DE4B77">
        <w:rPr>
          <w:rStyle w:val="FontStyle44"/>
          <w:sz w:val="22"/>
          <w:szCs w:val="22"/>
        </w:rPr>
        <w:t>Реализация Программы подразумевает проведение комплекса взаимосвязанных мероприятий, которые систематизированы по направлениям, соответствующим основным задачам Программы.</w:t>
      </w:r>
    </w:p>
    <w:p w:rsidR="005C0F4E" w:rsidRPr="00DE4B77" w:rsidRDefault="005C0F4E" w:rsidP="00BF3610">
      <w:pPr>
        <w:pStyle w:val="Style6"/>
        <w:widowControl/>
        <w:spacing w:before="67" w:line="322" w:lineRule="exact"/>
        <w:jc w:val="both"/>
        <w:rPr>
          <w:rStyle w:val="FontStyle44"/>
          <w:sz w:val="22"/>
          <w:szCs w:val="22"/>
        </w:rPr>
      </w:pPr>
    </w:p>
    <w:p w:rsidR="005C0F4E" w:rsidRPr="00DE4B77" w:rsidRDefault="005C0F4E" w:rsidP="00BF3610">
      <w:pPr>
        <w:jc w:val="both"/>
        <w:rPr>
          <w:b/>
          <w:sz w:val="22"/>
          <w:szCs w:val="22"/>
        </w:rPr>
      </w:pPr>
      <w:r w:rsidRPr="00DE4B77">
        <w:rPr>
          <w:b/>
          <w:sz w:val="22"/>
          <w:szCs w:val="22"/>
        </w:rPr>
        <w:t>Направление «Поддержка детских и молодежных общественных объединений»</w:t>
      </w:r>
    </w:p>
    <w:p w:rsidR="005C0F4E" w:rsidRPr="00DE4B77" w:rsidRDefault="005C0F4E" w:rsidP="00BF3610">
      <w:pPr>
        <w:jc w:val="both"/>
        <w:rPr>
          <w:rStyle w:val="FontStyle44"/>
          <w:sz w:val="22"/>
          <w:szCs w:val="22"/>
        </w:rPr>
      </w:pPr>
    </w:p>
    <w:p w:rsidR="005C0F4E" w:rsidRPr="00DE4B77" w:rsidRDefault="005C0F4E" w:rsidP="00BF3610">
      <w:pPr>
        <w:jc w:val="both"/>
        <w:rPr>
          <w:sz w:val="22"/>
          <w:szCs w:val="22"/>
        </w:rPr>
      </w:pPr>
      <w:r w:rsidRPr="00DE4B77">
        <w:rPr>
          <w:rStyle w:val="FontStyle44"/>
          <w:sz w:val="22"/>
          <w:szCs w:val="22"/>
        </w:rPr>
        <w:t xml:space="preserve">Цель направления - </w:t>
      </w:r>
      <w:r w:rsidRPr="00DE4B77">
        <w:rPr>
          <w:sz w:val="22"/>
          <w:szCs w:val="22"/>
        </w:rPr>
        <w:t xml:space="preserve">развитие и поддержка молодежных и детских общественных </w:t>
      </w:r>
    </w:p>
    <w:p w:rsidR="005C0F4E" w:rsidRPr="00DE4B77" w:rsidRDefault="005C0F4E" w:rsidP="00BF3610">
      <w:pPr>
        <w:jc w:val="both"/>
        <w:rPr>
          <w:rStyle w:val="FontStyle44"/>
          <w:sz w:val="22"/>
          <w:szCs w:val="22"/>
        </w:rPr>
      </w:pPr>
      <w:r w:rsidRPr="00DE4B77">
        <w:rPr>
          <w:sz w:val="22"/>
          <w:szCs w:val="22"/>
        </w:rPr>
        <w:t xml:space="preserve">                                   объединений, формирование у молодёжи активной  жизненной позиции.</w:t>
      </w:r>
    </w:p>
    <w:p w:rsidR="005C0F4E" w:rsidRPr="00DE4B77" w:rsidRDefault="005C0F4E" w:rsidP="00BF3610">
      <w:pPr>
        <w:pStyle w:val="Style6"/>
        <w:widowControl/>
        <w:spacing w:line="240" w:lineRule="auto"/>
        <w:jc w:val="both"/>
        <w:rPr>
          <w:rStyle w:val="FontStyle44"/>
          <w:sz w:val="22"/>
          <w:szCs w:val="22"/>
        </w:rPr>
      </w:pPr>
      <w:r w:rsidRPr="00DE4B77">
        <w:rPr>
          <w:rStyle w:val="FontStyle44"/>
          <w:sz w:val="22"/>
          <w:szCs w:val="22"/>
        </w:rPr>
        <w:t>Способы реализации направления:</w:t>
      </w:r>
    </w:p>
    <w:p w:rsidR="005C0F4E" w:rsidRPr="00DE4B77" w:rsidRDefault="005C0F4E" w:rsidP="00BF3610">
      <w:pPr>
        <w:pStyle w:val="Style6"/>
        <w:widowControl/>
        <w:spacing w:line="240" w:lineRule="auto"/>
        <w:jc w:val="both"/>
        <w:rPr>
          <w:rStyle w:val="FontStyle44"/>
          <w:sz w:val="22"/>
          <w:szCs w:val="22"/>
        </w:rPr>
      </w:pPr>
      <w:r w:rsidRPr="00DE4B77">
        <w:rPr>
          <w:rStyle w:val="FontStyle44"/>
          <w:sz w:val="22"/>
          <w:szCs w:val="22"/>
        </w:rPr>
        <w:t xml:space="preserve">                                - проведение мероприятий, направленных на популяризацию </w:t>
      </w:r>
    </w:p>
    <w:p w:rsidR="005C0F4E" w:rsidRPr="00DE4B77" w:rsidRDefault="005C0F4E" w:rsidP="00BF3610">
      <w:pPr>
        <w:pStyle w:val="Style6"/>
        <w:widowControl/>
        <w:spacing w:line="240" w:lineRule="auto"/>
        <w:jc w:val="both"/>
        <w:rPr>
          <w:sz w:val="22"/>
          <w:szCs w:val="22"/>
        </w:rPr>
      </w:pPr>
      <w:r w:rsidRPr="00DE4B77">
        <w:rPr>
          <w:rStyle w:val="FontStyle44"/>
          <w:sz w:val="22"/>
          <w:szCs w:val="22"/>
        </w:rPr>
        <w:t xml:space="preserve">                                  общественного молодежного движения, волонтерской деятельности </w:t>
      </w:r>
      <w:r w:rsidRPr="00DE4B77">
        <w:rPr>
          <w:sz w:val="22"/>
          <w:szCs w:val="22"/>
        </w:rPr>
        <w:t xml:space="preserve">     </w:t>
      </w:r>
    </w:p>
    <w:p w:rsidR="005C0F4E" w:rsidRPr="00DE4B77" w:rsidRDefault="005C0F4E" w:rsidP="00BF3610">
      <w:pPr>
        <w:pStyle w:val="Style6"/>
        <w:widowControl/>
        <w:spacing w:line="240" w:lineRule="auto"/>
        <w:jc w:val="both"/>
        <w:rPr>
          <w:bCs/>
          <w:sz w:val="22"/>
          <w:szCs w:val="22"/>
        </w:rPr>
      </w:pPr>
      <w:r w:rsidRPr="00DE4B77">
        <w:rPr>
          <w:sz w:val="22"/>
          <w:szCs w:val="22"/>
        </w:rPr>
        <w:t xml:space="preserve">                                  (</w:t>
      </w:r>
      <w:r w:rsidRPr="00DE4B77">
        <w:rPr>
          <w:bCs/>
          <w:sz w:val="22"/>
          <w:szCs w:val="22"/>
        </w:rPr>
        <w:t xml:space="preserve">Чествование лучших активистов молодежного движения МО  </w:t>
      </w:r>
    </w:p>
    <w:p w:rsidR="005C0F4E" w:rsidRPr="00DE4B77" w:rsidRDefault="005C0F4E" w:rsidP="00BF3610">
      <w:pPr>
        <w:pStyle w:val="Style6"/>
        <w:widowControl/>
        <w:spacing w:line="240" w:lineRule="auto"/>
        <w:jc w:val="both"/>
        <w:rPr>
          <w:rStyle w:val="FontStyle44"/>
          <w:sz w:val="22"/>
          <w:szCs w:val="22"/>
        </w:rPr>
      </w:pPr>
      <w:r w:rsidRPr="00DE4B77">
        <w:rPr>
          <w:bCs/>
          <w:sz w:val="22"/>
          <w:szCs w:val="22"/>
        </w:rPr>
        <w:t xml:space="preserve">                                 «</w:t>
      </w:r>
      <w:r w:rsidRPr="00DE4B77">
        <w:rPr>
          <w:sz w:val="22"/>
          <w:szCs w:val="22"/>
        </w:rPr>
        <w:t>Шангальское</w:t>
      </w:r>
      <w:r w:rsidRPr="00DE4B77">
        <w:rPr>
          <w:bCs/>
          <w:sz w:val="22"/>
          <w:szCs w:val="22"/>
        </w:rPr>
        <w:t>»,</w:t>
      </w:r>
      <w:r w:rsidRPr="00DE4B77">
        <w:rPr>
          <w:sz w:val="22"/>
          <w:szCs w:val="22"/>
        </w:rPr>
        <w:t xml:space="preserve"> организация  круглых столов).</w:t>
      </w:r>
    </w:p>
    <w:p w:rsidR="005C0F4E" w:rsidRPr="00DE4B77" w:rsidRDefault="005C0F4E" w:rsidP="00BF3610">
      <w:pPr>
        <w:pStyle w:val="Style9"/>
        <w:widowControl/>
        <w:spacing w:before="5" w:line="240" w:lineRule="auto"/>
        <w:ind w:left="725"/>
        <w:rPr>
          <w:rStyle w:val="FontStyle45"/>
          <w:sz w:val="22"/>
          <w:szCs w:val="22"/>
        </w:rPr>
      </w:pPr>
    </w:p>
    <w:p w:rsidR="005C0F4E" w:rsidRPr="00DE4B77" w:rsidRDefault="005C0F4E" w:rsidP="00BF3610">
      <w:pPr>
        <w:jc w:val="both"/>
        <w:rPr>
          <w:b/>
          <w:sz w:val="22"/>
          <w:szCs w:val="22"/>
        </w:rPr>
      </w:pPr>
      <w:r w:rsidRPr="00DE4B77">
        <w:rPr>
          <w:rStyle w:val="FontStyle45"/>
          <w:sz w:val="22"/>
          <w:szCs w:val="22"/>
        </w:rPr>
        <w:t>Направление «</w:t>
      </w:r>
      <w:r w:rsidRPr="00DE4B77">
        <w:rPr>
          <w:b/>
          <w:sz w:val="22"/>
          <w:szCs w:val="22"/>
        </w:rPr>
        <w:t xml:space="preserve">Пропаганда здорового образа жизни и организация активного </w:t>
      </w:r>
    </w:p>
    <w:p w:rsidR="005C0F4E" w:rsidRPr="00DE4B77" w:rsidRDefault="005C0F4E" w:rsidP="00BF3610">
      <w:pPr>
        <w:jc w:val="both"/>
        <w:rPr>
          <w:sz w:val="22"/>
          <w:szCs w:val="22"/>
        </w:rPr>
      </w:pPr>
      <w:r w:rsidRPr="00DE4B77">
        <w:rPr>
          <w:b/>
          <w:sz w:val="22"/>
          <w:szCs w:val="22"/>
        </w:rPr>
        <w:t xml:space="preserve">                           досуга»</w:t>
      </w:r>
      <w:r w:rsidRPr="00DE4B77">
        <w:rPr>
          <w:sz w:val="22"/>
          <w:szCs w:val="22"/>
        </w:rPr>
        <w:t xml:space="preserve"> </w:t>
      </w:r>
    </w:p>
    <w:p w:rsidR="005C0F4E" w:rsidRPr="00DE4B77" w:rsidRDefault="005C0F4E" w:rsidP="00BF3610">
      <w:pPr>
        <w:pStyle w:val="Style9"/>
        <w:widowControl/>
        <w:spacing w:before="5" w:line="322" w:lineRule="exact"/>
        <w:ind w:left="725"/>
        <w:rPr>
          <w:rStyle w:val="FontStyle45"/>
          <w:sz w:val="22"/>
          <w:szCs w:val="22"/>
        </w:rPr>
      </w:pPr>
      <w:r w:rsidRPr="00DE4B77">
        <w:rPr>
          <w:rStyle w:val="FontStyle45"/>
          <w:sz w:val="22"/>
          <w:szCs w:val="22"/>
        </w:rPr>
        <w:t xml:space="preserve"> </w:t>
      </w:r>
    </w:p>
    <w:p w:rsidR="005C0F4E" w:rsidRPr="00DE4B77" w:rsidRDefault="005C0F4E" w:rsidP="00BF3610">
      <w:pPr>
        <w:pStyle w:val="Style6"/>
        <w:widowControl/>
        <w:spacing w:line="240" w:lineRule="auto"/>
        <w:jc w:val="both"/>
        <w:rPr>
          <w:rStyle w:val="FontStyle44"/>
          <w:sz w:val="22"/>
          <w:szCs w:val="22"/>
        </w:rPr>
      </w:pPr>
      <w:r w:rsidRPr="00DE4B77">
        <w:rPr>
          <w:rStyle w:val="FontStyle44"/>
          <w:sz w:val="22"/>
          <w:szCs w:val="22"/>
        </w:rPr>
        <w:t>Цель направления - формирование культуры здорового образа жизни, профилактика</w:t>
      </w:r>
    </w:p>
    <w:p w:rsidR="005C0F4E" w:rsidRPr="00DE4B77" w:rsidRDefault="005C0F4E" w:rsidP="00BF3610">
      <w:pPr>
        <w:pStyle w:val="Style6"/>
        <w:widowControl/>
        <w:spacing w:line="240" w:lineRule="auto"/>
        <w:jc w:val="both"/>
        <w:rPr>
          <w:rStyle w:val="FontStyle44"/>
          <w:sz w:val="22"/>
          <w:szCs w:val="22"/>
        </w:rPr>
      </w:pPr>
      <w:r w:rsidRPr="00DE4B77">
        <w:rPr>
          <w:rStyle w:val="FontStyle44"/>
          <w:sz w:val="22"/>
          <w:szCs w:val="22"/>
        </w:rPr>
        <w:t xml:space="preserve">                                   асоциального поведения в молодежной среде. </w:t>
      </w:r>
    </w:p>
    <w:p w:rsidR="005C0F4E" w:rsidRPr="00DE4B77" w:rsidRDefault="005C0F4E" w:rsidP="00BF3610">
      <w:pPr>
        <w:pStyle w:val="Style6"/>
        <w:widowControl/>
        <w:spacing w:line="240" w:lineRule="auto"/>
        <w:jc w:val="both"/>
        <w:rPr>
          <w:rStyle w:val="FontStyle44"/>
          <w:sz w:val="22"/>
          <w:szCs w:val="22"/>
        </w:rPr>
      </w:pPr>
      <w:r w:rsidRPr="00DE4B77">
        <w:rPr>
          <w:rStyle w:val="FontStyle44"/>
          <w:sz w:val="22"/>
          <w:szCs w:val="22"/>
        </w:rPr>
        <w:t>Способы реализации направления:</w:t>
      </w:r>
    </w:p>
    <w:p w:rsidR="005C0F4E" w:rsidRPr="00DE4B77" w:rsidRDefault="005C0F4E" w:rsidP="00BF3610">
      <w:pPr>
        <w:pStyle w:val="Style27"/>
        <w:widowControl/>
        <w:tabs>
          <w:tab w:val="left" w:pos="1032"/>
        </w:tabs>
        <w:spacing w:line="240" w:lineRule="auto"/>
        <w:ind w:firstLine="725"/>
        <w:rPr>
          <w:rStyle w:val="FontStyle44"/>
          <w:sz w:val="22"/>
          <w:szCs w:val="22"/>
        </w:rPr>
      </w:pPr>
      <w:r w:rsidRPr="00DE4B77">
        <w:rPr>
          <w:rStyle w:val="FontStyle44"/>
          <w:sz w:val="22"/>
          <w:szCs w:val="22"/>
        </w:rPr>
        <w:t xml:space="preserve">                  - проведение мероприятий, направленных на привлечение молодежи к </w:t>
      </w:r>
    </w:p>
    <w:p w:rsidR="005C0F4E" w:rsidRPr="00DE4B77" w:rsidRDefault="005C0F4E" w:rsidP="00BF3610">
      <w:pPr>
        <w:pStyle w:val="Style27"/>
        <w:widowControl/>
        <w:tabs>
          <w:tab w:val="left" w:pos="1032"/>
        </w:tabs>
        <w:spacing w:line="240" w:lineRule="auto"/>
        <w:ind w:firstLine="725"/>
        <w:rPr>
          <w:rStyle w:val="FontStyle44"/>
          <w:sz w:val="22"/>
          <w:szCs w:val="22"/>
        </w:rPr>
      </w:pPr>
      <w:r w:rsidRPr="00DE4B77">
        <w:rPr>
          <w:rStyle w:val="FontStyle44"/>
          <w:sz w:val="22"/>
          <w:szCs w:val="22"/>
        </w:rPr>
        <w:t xml:space="preserve">                    занятиям массовыми видами спорта, физической культурой (открытые </w:t>
      </w:r>
    </w:p>
    <w:p w:rsidR="005C0F4E" w:rsidRPr="00DE4B77" w:rsidRDefault="005C0F4E" w:rsidP="00BF3610">
      <w:pPr>
        <w:pStyle w:val="Style27"/>
        <w:widowControl/>
        <w:tabs>
          <w:tab w:val="left" w:pos="1032"/>
        </w:tabs>
        <w:spacing w:line="240" w:lineRule="auto"/>
        <w:ind w:firstLine="725"/>
        <w:rPr>
          <w:rStyle w:val="FontStyle44"/>
          <w:sz w:val="22"/>
          <w:szCs w:val="22"/>
        </w:rPr>
      </w:pPr>
      <w:r w:rsidRPr="00DE4B77">
        <w:rPr>
          <w:rStyle w:val="FontStyle44"/>
          <w:sz w:val="22"/>
          <w:szCs w:val="22"/>
        </w:rPr>
        <w:t xml:space="preserve">                    лыжные соревнования «Устьянская пятерочка», турнир по волейболу     </w:t>
      </w:r>
    </w:p>
    <w:p w:rsidR="005C0F4E" w:rsidRPr="00DE4B77" w:rsidRDefault="005C0F4E" w:rsidP="00BF3610">
      <w:pPr>
        <w:pStyle w:val="Style27"/>
        <w:widowControl/>
        <w:tabs>
          <w:tab w:val="left" w:pos="1032"/>
        </w:tabs>
        <w:spacing w:line="240" w:lineRule="auto"/>
        <w:ind w:firstLine="725"/>
        <w:rPr>
          <w:rStyle w:val="FontStyle44"/>
          <w:sz w:val="22"/>
          <w:szCs w:val="22"/>
        </w:rPr>
      </w:pPr>
      <w:r w:rsidRPr="00DE4B77">
        <w:rPr>
          <w:rStyle w:val="FontStyle44"/>
          <w:sz w:val="22"/>
          <w:szCs w:val="22"/>
        </w:rPr>
        <w:t xml:space="preserve">                    среди дворовых команд, по шахматам и шашкам, по многоборью, День   </w:t>
      </w:r>
    </w:p>
    <w:p w:rsidR="005C0F4E" w:rsidRPr="00DE4B77" w:rsidRDefault="005C0F4E" w:rsidP="00BF3610">
      <w:pPr>
        <w:pStyle w:val="Style27"/>
        <w:widowControl/>
        <w:tabs>
          <w:tab w:val="left" w:pos="1032"/>
        </w:tabs>
        <w:spacing w:line="240" w:lineRule="auto"/>
        <w:ind w:firstLine="725"/>
        <w:rPr>
          <w:rStyle w:val="FontStyle44"/>
          <w:sz w:val="22"/>
          <w:szCs w:val="22"/>
        </w:rPr>
      </w:pPr>
      <w:r w:rsidRPr="00DE4B77">
        <w:rPr>
          <w:rStyle w:val="FontStyle44"/>
          <w:sz w:val="22"/>
          <w:szCs w:val="22"/>
        </w:rPr>
        <w:t xml:space="preserve">                    дворового спорта).</w:t>
      </w:r>
    </w:p>
    <w:p w:rsidR="005C0F4E" w:rsidRPr="00DE4B77" w:rsidRDefault="005C0F4E" w:rsidP="00BF3610">
      <w:pPr>
        <w:pStyle w:val="Style27"/>
        <w:widowControl/>
        <w:tabs>
          <w:tab w:val="left" w:pos="1032"/>
        </w:tabs>
        <w:ind w:firstLine="725"/>
        <w:rPr>
          <w:sz w:val="22"/>
          <w:szCs w:val="22"/>
        </w:rPr>
      </w:pPr>
      <w:r w:rsidRPr="00DE4B77">
        <w:rPr>
          <w:rStyle w:val="FontStyle44"/>
          <w:sz w:val="22"/>
          <w:szCs w:val="22"/>
        </w:rPr>
        <w:t xml:space="preserve">                 </w:t>
      </w:r>
    </w:p>
    <w:p w:rsidR="005C0F4E" w:rsidRPr="00DE4B77" w:rsidRDefault="005C0F4E" w:rsidP="00BF3610">
      <w:pPr>
        <w:pStyle w:val="af"/>
        <w:ind w:left="0"/>
        <w:rPr>
          <w:b/>
          <w:sz w:val="22"/>
          <w:szCs w:val="22"/>
        </w:rPr>
      </w:pPr>
      <w:r w:rsidRPr="00DE4B77">
        <w:rPr>
          <w:rStyle w:val="FontStyle45"/>
          <w:sz w:val="22"/>
          <w:szCs w:val="22"/>
        </w:rPr>
        <w:t>Направление «</w:t>
      </w:r>
      <w:r w:rsidRPr="00DE4B77">
        <w:rPr>
          <w:b/>
          <w:sz w:val="22"/>
          <w:szCs w:val="22"/>
        </w:rPr>
        <w:t xml:space="preserve">Поддержка молодых семей, пропаганда семейных ценностей </w:t>
      </w:r>
    </w:p>
    <w:p w:rsidR="005C0F4E" w:rsidRPr="00DE4B77" w:rsidRDefault="005C0F4E" w:rsidP="00BF3610">
      <w:pPr>
        <w:pStyle w:val="af"/>
        <w:ind w:firstLine="360"/>
        <w:rPr>
          <w:sz w:val="22"/>
          <w:szCs w:val="22"/>
        </w:rPr>
      </w:pPr>
      <w:r w:rsidRPr="00DE4B77">
        <w:rPr>
          <w:b/>
          <w:sz w:val="22"/>
          <w:szCs w:val="22"/>
        </w:rPr>
        <w:t xml:space="preserve">                среди молодежи</w:t>
      </w:r>
    </w:p>
    <w:p w:rsidR="005C0F4E" w:rsidRPr="00DE4B77" w:rsidRDefault="005C0F4E" w:rsidP="00BF3610">
      <w:pPr>
        <w:jc w:val="both"/>
        <w:rPr>
          <w:rStyle w:val="FontStyle44"/>
          <w:sz w:val="22"/>
          <w:szCs w:val="22"/>
        </w:rPr>
      </w:pPr>
    </w:p>
    <w:p w:rsidR="005C0F4E" w:rsidRPr="00DE4B77" w:rsidRDefault="005C0F4E" w:rsidP="00BF3610">
      <w:pPr>
        <w:jc w:val="both"/>
        <w:rPr>
          <w:sz w:val="22"/>
          <w:szCs w:val="22"/>
        </w:rPr>
      </w:pPr>
      <w:r w:rsidRPr="00DE4B77">
        <w:rPr>
          <w:rStyle w:val="FontStyle44"/>
          <w:sz w:val="22"/>
          <w:szCs w:val="22"/>
        </w:rPr>
        <w:t xml:space="preserve">Цель направления - </w:t>
      </w:r>
      <w:r w:rsidRPr="00DE4B77">
        <w:rPr>
          <w:sz w:val="22"/>
          <w:szCs w:val="22"/>
        </w:rPr>
        <w:t>формирование у молодых людей отношения к семье и детям, как важным жизненным ценностям.</w:t>
      </w:r>
    </w:p>
    <w:p w:rsidR="005C0F4E" w:rsidRPr="00DE4B77" w:rsidRDefault="005C0F4E" w:rsidP="00BF3610">
      <w:pPr>
        <w:jc w:val="both"/>
        <w:rPr>
          <w:sz w:val="22"/>
          <w:szCs w:val="22"/>
        </w:rPr>
      </w:pPr>
    </w:p>
    <w:p w:rsidR="005C0F4E" w:rsidRPr="00DE4B77" w:rsidRDefault="005C0F4E" w:rsidP="00BF3610">
      <w:pPr>
        <w:jc w:val="both"/>
        <w:rPr>
          <w:rStyle w:val="FontStyle44"/>
          <w:sz w:val="22"/>
          <w:szCs w:val="22"/>
        </w:rPr>
      </w:pPr>
      <w:r w:rsidRPr="00DE4B77">
        <w:rPr>
          <w:rStyle w:val="FontStyle44"/>
          <w:sz w:val="22"/>
          <w:szCs w:val="22"/>
        </w:rPr>
        <w:t>Способы реализации направления:</w:t>
      </w:r>
    </w:p>
    <w:p w:rsidR="005C0F4E" w:rsidRPr="00DE4B77" w:rsidRDefault="005C0F4E" w:rsidP="00BF3610">
      <w:pPr>
        <w:pStyle w:val="Style27"/>
        <w:widowControl/>
        <w:tabs>
          <w:tab w:val="left" w:pos="888"/>
        </w:tabs>
        <w:spacing w:line="240" w:lineRule="auto"/>
        <w:ind w:firstLine="720"/>
        <w:rPr>
          <w:rStyle w:val="FontStyle44"/>
          <w:sz w:val="22"/>
          <w:szCs w:val="22"/>
        </w:rPr>
      </w:pPr>
      <w:r w:rsidRPr="00DE4B77">
        <w:rPr>
          <w:rStyle w:val="FontStyle44"/>
          <w:sz w:val="22"/>
          <w:szCs w:val="22"/>
        </w:rPr>
        <w:t xml:space="preserve">                     -</w:t>
      </w:r>
      <w:r w:rsidRPr="00DE4B77">
        <w:rPr>
          <w:rStyle w:val="FontStyle44"/>
          <w:sz w:val="22"/>
          <w:szCs w:val="22"/>
        </w:rPr>
        <w:tab/>
        <w:t xml:space="preserve">проведение мероприятий, демонстрирующих и пропагандирующих </w:t>
      </w:r>
    </w:p>
    <w:p w:rsidR="005C0F4E" w:rsidRPr="00DE4B77" w:rsidRDefault="005C0F4E" w:rsidP="00BF3610">
      <w:pPr>
        <w:pStyle w:val="Style27"/>
        <w:widowControl/>
        <w:tabs>
          <w:tab w:val="left" w:pos="888"/>
        </w:tabs>
        <w:spacing w:line="240" w:lineRule="auto"/>
        <w:ind w:firstLine="720"/>
        <w:rPr>
          <w:rStyle w:val="FontStyle44"/>
          <w:sz w:val="22"/>
          <w:szCs w:val="22"/>
        </w:rPr>
      </w:pPr>
      <w:r w:rsidRPr="00DE4B77">
        <w:rPr>
          <w:rStyle w:val="FontStyle44"/>
          <w:sz w:val="22"/>
          <w:szCs w:val="22"/>
        </w:rPr>
        <w:t xml:space="preserve">                      ценности  семейной жизни для молодых людей  (День отца, День матери, </w:t>
      </w:r>
    </w:p>
    <w:p w:rsidR="005C0F4E" w:rsidRPr="00DE4B77" w:rsidRDefault="005C0F4E" w:rsidP="00BF3610">
      <w:pPr>
        <w:pStyle w:val="Style27"/>
        <w:widowControl/>
        <w:tabs>
          <w:tab w:val="left" w:pos="888"/>
        </w:tabs>
        <w:spacing w:line="240" w:lineRule="auto"/>
        <w:ind w:firstLine="720"/>
        <w:rPr>
          <w:rStyle w:val="FontStyle44"/>
          <w:sz w:val="22"/>
          <w:szCs w:val="22"/>
        </w:rPr>
      </w:pPr>
      <w:r w:rsidRPr="00DE4B77">
        <w:rPr>
          <w:rStyle w:val="FontStyle44"/>
          <w:sz w:val="22"/>
          <w:szCs w:val="22"/>
        </w:rPr>
        <w:t xml:space="preserve">                      День семьи, День защиты детей)</w:t>
      </w:r>
    </w:p>
    <w:p w:rsidR="005C0F4E" w:rsidRPr="00DE4B77" w:rsidRDefault="005C0F4E" w:rsidP="00BF3610">
      <w:pPr>
        <w:pStyle w:val="Style27"/>
        <w:widowControl/>
        <w:tabs>
          <w:tab w:val="left" w:pos="974"/>
        </w:tabs>
        <w:spacing w:line="240" w:lineRule="auto"/>
        <w:ind w:firstLine="725"/>
        <w:rPr>
          <w:rStyle w:val="FontStyle44"/>
          <w:sz w:val="22"/>
          <w:szCs w:val="22"/>
        </w:rPr>
      </w:pPr>
      <w:r w:rsidRPr="00DE4B77">
        <w:rPr>
          <w:rStyle w:val="FontStyle44"/>
          <w:sz w:val="22"/>
          <w:szCs w:val="22"/>
        </w:rPr>
        <w:t xml:space="preserve">                    -  помощь семьям, находящимся в трудных жизненных ситуациях.</w:t>
      </w:r>
    </w:p>
    <w:p w:rsidR="005C0F4E" w:rsidRPr="00DE4B77" w:rsidRDefault="005C0F4E" w:rsidP="00BF3610">
      <w:pPr>
        <w:pStyle w:val="af"/>
        <w:ind w:left="0"/>
        <w:rPr>
          <w:sz w:val="22"/>
          <w:szCs w:val="22"/>
        </w:rPr>
      </w:pPr>
    </w:p>
    <w:p w:rsidR="005C0F4E" w:rsidRPr="00DE4B77" w:rsidRDefault="005C0F4E" w:rsidP="005C0F4E">
      <w:pPr>
        <w:jc w:val="both"/>
        <w:rPr>
          <w:b/>
          <w:sz w:val="22"/>
          <w:szCs w:val="22"/>
        </w:rPr>
      </w:pPr>
      <w:r w:rsidRPr="00DE4B77">
        <w:rPr>
          <w:rStyle w:val="FontStyle45"/>
          <w:sz w:val="22"/>
          <w:szCs w:val="22"/>
        </w:rPr>
        <w:t>Направление</w:t>
      </w:r>
      <w:r w:rsidRPr="00DE4B77">
        <w:rPr>
          <w:sz w:val="22"/>
          <w:szCs w:val="22"/>
        </w:rPr>
        <w:t xml:space="preserve">  «</w:t>
      </w:r>
      <w:r w:rsidRPr="00DE4B77">
        <w:rPr>
          <w:b/>
          <w:sz w:val="22"/>
          <w:szCs w:val="22"/>
        </w:rPr>
        <w:t>Поддержка молодых граждан в сфере трудоустройства»</w:t>
      </w:r>
    </w:p>
    <w:p w:rsidR="005C0F4E" w:rsidRPr="00DE4B77" w:rsidRDefault="005C0F4E" w:rsidP="005C0F4E">
      <w:pPr>
        <w:jc w:val="both"/>
        <w:rPr>
          <w:b/>
          <w:sz w:val="22"/>
          <w:szCs w:val="22"/>
        </w:rPr>
      </w:pPr>
    </w:p>
    <w:p w:rsidR="005C0F4E" w:rsidRPr="00DE4B77" w:rsidRDefault="005C0F4E" w:rsidP="005C0F4E">
      <w:pPr>
        <w:pStyle w:val="Style6"/>
        <w:widowControl/>
        <w:spacing w:line="240" w:lineRule="auto"/>
        <w:rPr>
          <w:rStyle w:val="FontStyle44"/>
          <w:sz w:val="22"/>
          <w:szCs w:val="22"/>
        </w:rPr>
      </w:pPr>
      <w:r w:rsidRPr="00DE4B77">
        <w:rPr>
          <w:rStyle w:val="FontStyle44"/>
          <w:sz w:val="22"/>
          <w:szCs w:val="22"/>
        </w:rPr>
        <w:t>Цель направления - организация временной занятости подростков и молодежи</w:t>
      </w:r>
    </w:p>
    <w:p w:rsidR="005C0F4E" w:rsidRPr="00DE4B77" w:rsidRDefault="005C0F4E" w:rsidP="005C0F4E">
      <w:pPr>
        <w:pStyle w:val="Style6"/>
        <w:widowControl/>
        <w:spacing w:before="5" w:line="240" w:lineRule="auto"/>
        <w:rPr>
          <w:rStyle w:val="FontStyle44"/>
          <w:sz w:val="22"/>
          <w:szCs w:val="22"/>
        </w:rPr>
      </w:pPr>
      <w:r w:rsidRPr="00DE4B77">
        <w:rPr>
          <w:rStyle w:val="FontStyle44"/>
          <w:sz w:val="22"/>
          <w:szCs w:val="22"/>
        </w:rPr>
        <w:lastRenderedPageBreak/>
        <w:t>Способы реализации направления:</w:t>
      </w:r>
    </w:p>
    <w:p w:rsidR="005C0F4E" w:rsidRPr="00DE4B77" w:rsidRDefault="005C0F4E" w:rsidP="005C0F4E">
      <w:pPr>
        <w:pStyle w:val="Style27"/>
        <w:widowControl/>
        <w:tabs>
          <w:tab w:val="left" w:pos="1176"/>
        </w:tabs>
        <w:spacing w:line="240" w:lineRule="auto"/>
        <w:ind w:firstLine="0"/>
        <w:rPr>
          <w:rStyle w:val="FontStyle44"/>
          <w:sz w:val="22"/>
          <w:szCs w:val="22"/>
        </w:rPr>
      </w:pPr>
      <w:r w:rsidRPr="00DE4B77">
        <w:rPr>
          <w:rStyle w:val="FontStyle44"/>
          <w:sz w:val="22"/>
          <w:szCs w:val="22"/>
        </w:rPr>
        <w:t xml:space="preserve">                                 - трудоустройство несовершеннолетних в летний период по   </w:t>
      </w:r>
    </w:p>
    <w:p w:rsidR="005C0F4E" w:rsidRPr="00DE4B77" w:rsidRDefault="005C0F4E" w:rsidP="005C0F4E">
      <w:pPr>
        <w:pStyle w:val="Style27"/>
        <w:widowControl/>
        <w:tabs>
          <w:tab w:val="left" w:pos="1176"/>
        </w:tabs>
        <w:spacing w:line="240" w:lineRule="auto"/>
        <w:ind w:firstLine="0"/>
        <w:rPr>
          <w:rStyle w:val="FontStyle44"/>
          <w:sz w:val="22"/>
          <w:szCs w:val="22"/>
        </w:rPr>
      </w:pPr>
      <w:r w:rsidRPr="00DE4B77">
        <w:rPr>
          <w:rStyle w:val="FontStyle44"/>
          <w:sz w:val="22"/>
          <w:szCs w:val="22"/>
        </w:rPr>
        <w:t xml:space="preserve">                                   благоустройству поселка;  </w:t>
      </w:r>
    </w:p>
    <w:p w:rsidR="005C0F4E" w:rsidRPr="00DE4B77" w:rsidRDefault="005C0F4E" w:rsidP="005C0F4E">
      <w:pPr>
        <w:pStyle w:val="Style27"/>
        <w:widowControl/>
        <w:tabs>
          <w:tab w:val="left" w:pos="883"/>
        </w:tabs>
        <w:spacing w:line="240" w:lineRule="auto"/>
        <w:ind w:firstLine="0"/>
        <w:jc w:val="left"/>
        <w:rPr>
          <w:rStyle w:val="FontStyle44"/>
          <w:sz w:val="22"/>
          <w:szCs w:val="22"/>
        </w:rPr>
      </w:pPr>
      <w:r w:rsidRPr="00DE4B77">
        <w:rPr>
          <w:rStyle w:val="FontStyle44"/>
          <w:sz w:val="22"/>
          <w:szCs w:val="22"/>
        </w:rPr>
        <w:t xml:space="preserve">                                 -  осуществление мероприятий по содействию занятости молодежи.</w:t>
      </w:r>
    </w:p>
    <w:p w:rsidR="005C0F4E" w:rsidRPr="00DE4B77" w:rsidRDefault="005C0F4E" w:rsidP="005C0F4E">
      <w:pPr>
        <w:pStyle w:val="Style27"/>
        <w:widowControl/>
        <w:tabs>
          <w:tab w:val="left" w:pos="883"/>
        </w:tabs>
        <w:spacing w:line="317" w:lineRule="exact"/>
        <w:ind w:firstLine="0"/>
        <w:jc w:val="left"/>
        <w:rPr>
          <w:rStyle w:val="FontStyle44"/>
          <w:sz w:val="22"/>
          <w:szCs w:val="22"/>
        </w:rPr>
      </w:pPr>
    </w:p>
    <w:p w:rsidR="005C0F4E" w:rsidRPr="00DE4B77" w:rsidRDefault="005C0F4E" w:rsidP="005C0F4E">
      <w:pPr>
        <w:jc w:val="both"/>
        <w:rPr>
          <w:b/>
          <w:bCs/>
          <w:sz w:val="22"/>
          <w:szCs w:val="22"/>
        </w:rPr>
      </w:pPr>
      <w:r w:rsidRPr="00DE4B77">
        <w:rPr>
          <w:b/>
          <w:sz w:val="22"/>
          <w:szCs w:val="22"/>
        </w:rPr>
        <w:t>Направление «Профилактика безнадзорности и правонарушений среди молодежи»</w:t>
      </w:r>
    </w:p>
    <w:p w:rsidR="005C0F4E" w:rsidRPr="00DE4B77" w:rsidRDefault="005C0F4E" w:rsidP="005C0F4E">
      <w:pPr>
        <w:pStyle w:val="Style6"/>
        <w:widowControl/>
        <w:spacing w:line="317" w:lineRule="exact"/>
        <w:rPr>
          <w:rStyle w:val="FontStyle44"/>
          <w:sz w:val="22"/>
          <w:szCs w:val="22"/>
        </w:rPr>
      </w:pPr>
    </w:p>
    <w:p w:rsidR="005C0F4E" w:rsidRPr="00DE4B77" w:rsidRDefault="005C0F4E" w:rsidP="00BF3610">
      <w:pPr>
        <w:pStyle w:val="Style6"/>
        <w:widowControl/>
        <w:spacing w:line="240" w:lineRule="auto"/>
        <w:jc w:val="both"/>
        <w:rPr>
          <w:rStyle w:val="FontStyle44"/>
          <w:sz w:val="22"/>
          <w:szCs w:val="22"/>
        </w:rPr>
      </w:pPr>
      <w:r w:rsidRPr="00DE4B77">
        <w:rPr>
          <w:rStyle w:val="FontStyle44"/>
          <w:sz w:val="22"/>
          <w:szCs w:val="22"/>
        </w:rPr>
        <w:t xml:space="preserve">Цель направления - </w:t>
      </w:r>
      <w:r w:rsidRPr="00DE4B77">
        <w:rPr>
          <w:sz w:val="22"/>
          <w:szCs w:val="22"/>
        </w:rPr>
        <w:t xml:space="preserve">содействие в профилактике подростковой </w:t>
      </w:r>
      <w:r w:rsidRPr="00DE4B77">
        <w:rPr>
          <w:rStyle w:val="FontStyle44"/>
          <w:sz w:val="22"/>
          <w:szCs w:val="22"/>
        </w:rPr>
        <w:t>преступности.</w:t>
      </w:r>
    </w:p>
    <w:p w:rsidR="005C0F4E" w:rsidRPr="00DE4B77" w:rsidRDefault="005C0F4E" w:rsidP="00BF3610">
      <w:pPr>
        <w:pStyle w:val="Style6"/>
        <w:widowControl/>
        <w:spacing w:line="240" w:lineRule="auto"/>
        <w:jc w:val="both"/>
        <w:rPr>
          <w:rStyle w:val="FontStyle44"/>
          <w:sz w:val="22"/>
          <w:szCs w:val="22"/>
        </w:rPr>
      </w:pPr>
    </w:p>
    <w:p w:rsidR="005C0F4E" w:rsidRPr="00DE4B77" w:rsidRDefault="005C0F4E" w:rsidP="00BF3610">
      <w:pPr>
        <w:pStyle w:val="Style6"/>
        <w:widowControl/>
        <w:spacing w:before="5" w:line="240" w:lineRule="auto"/>
        <w:jc w:val="both"/>
        <w:rPr>
          <w:rStyle w:val="FontStyle44"/>
          <w:sz w:val="22"/>
          <w:szCs w:val="22"/>
        </w:rPr>
      </w:pPr>
      <w:r w:rsidRPr="00DE4B77">
        <w:rPr>
          <w:rStyle w:val="FontStyle44"/>
          <w:sz w:val="22"/>
          <w:szCs w:val="22"/>
        </w:rPr>
        <w:t>Способы реализации направления:</w:t>
      </w:r>
    </w:p>
    <w:p w:rsidR="005C0F4E" w:rsidRPr="00DE4B77" w:rsidRDefault="005C0F4E" w:rsidP="00BF3610">
      <w:pPr>
        <w:pStyle w:val="Style27"/>
        <w:widowControl/>
        <w:tabs>
          <w:tab w:val="left" w:pos="1176"/>
        </w:tabs>
        <w:spacing w:line="240" w:lineRule="auto"/>
        <w:ind w:firstLine="0"/>
        <w:rPr>
          <w:rStyle w:val="FontStyle44"/>
          <w:sz w:val="22"/>
          <w:szCs w:val="22"/>
        </w:rPr>
      </w:pPr>
      <w:r w:rsidRPr="00DE4B77">
        <w:rPr>
          <w:rStyle w:val="FontStyle44"/>
          <w:sz w:val="22"/>
          <w:szCs w:val="22"/>
        </w:rPr>
        <w:t xml:space="preserve">                                 - проведение акций, направленных на профилактику ассоциативного  </w:t>
      </w:r>
    </w:p>
    <w:p w:rsidR="005C0F4E" w:rsidRPr="00DE4B77" w:rsidRDefault="005C0F4E" w:rsidP="00BF3610">
      <w:pPr>
        <w:pStyle w:val="Style27"/>
        <w:widowControl/>
        <w:tabs>
          <w:tab w:val="left" w:pos="1176"/>
        </w:tabs>
        <w:spacing w:line="240" w:lineRule="auto"/>
        <w:ind w:firstLine="0"/>
        <w:rPr>
          <w:rStyle w:val="FontStyle44"/>
          <w:sz w:val="22"/>
          <w:szCs w:val="22"/>
        </w:rPr>
      </w:pPr>
      <w:r w:rsidRPr="00DE4B77">
        <w:rPr>
          <w:rStyle w:val="FontStyle44"/>
          <w:sz w:val="22"/>
          <w:szCs w:val="22"/>
        </w:rPr>
        <w:t xml:space="preserve">                                   поведения подростков («Всемирный день без табака», «В защиту</w:t>
      </w:r>
    </w:p>
    <w:p w:rsidR="005C0F4E" w:rsidRPr="00DE4B77" w:rsidRDefault="005C0F4E" w:rsidP="00BF3610">
      <w:pPr>
        <w:pStyle w:val="Style27"/>
        <w:widowControl/>
        <w:tabs>
          <w:tab w:val="left" w:pos="1176"/>
        </w:tabs>
        <w:spacing w:line="240" w:lineRule="auto"/>
        <w:ind w:firstLine="0"/>
        <w:rPr>
          <w:rStyle w:val="FontStyle44"/>
          <w:sz w:val="22"/>
          <w:szCs w:val="22"/>
        </w:rPr>
      </w:pPr>
      <w:r w:rsidRPr="00DE4B77">
        <w:rPr>
          <w:rStyle w:val="FontStyle44"/>
          <w:sz w:val="22"/>
          <w:szCs w:val="22"/>
        </w:rPr>
        <w:t xml:space="preserve">                                   материнства и детства, против наркомании и алкоголизма молодежи»);</w:t>
      </w:r>
    </w:p>
    <w:p w:rsidR="005C0F4E" w:rsidRPr="00DE4B77" w:rsidRDefault="005C0F4E" w:rsidP="00BF3610">
      <w:pPr>
        <w:pStyle w:val="Style27"/>
        <w:widowControl/>
        <w:tabs>
          <w:tab w:val="left" w:pos="1176"/>
        </w:tabs>
        <w:spacing w:line="240" w:lineRule="auto"/>
        <w:ind w:firstLine="0"/>
        <w:rPr>
          <w:rStyle w:val="FontStyle44"/>
          <w:sz w:val="22"/>
          <w:szCs w:val="22"/>
        </w:rPr>
      </w:pPr>
      <w:r w:rsidRPr="00DE4B77">
        <w:rPr>
          <w:rStyle w:val="FontStyle44"/>
          <w:sz w:val="22"/>
          <w:szCs w:val="22"/>
        </w:rPr>
        <w:t xml:space="preserve">                                 - организация рейдов по неблагополучным семьям;</w:t>
      </w:r>
    </w:p>
    <w:p w:rsidR="005C0F4E" w:rsidRPr="00DE4B77" w:rsidRDefault="005C0F4E" w:rsidP="00BF3610">
      <w:pPr>
        <w:pStyle w:val="Style27"/>
        <w:widowControl/>
        <w:tabs>
          <w:tab w:val="left" w:pos="1176"/>
        </w:tabs>
        <w:spacing w:line="240" w:lineRule="auto"/>
        <w:ind w:firstLine="0"/>
        <w:rPr>
          <w:rStyle w:val="FontStyle42"/>
          <w:b w:val="0"/>
          <w:bCs w:val="0"/>
          <w:i w:val="0"/>
          <w:iCs w:val="0"/>
          <w:sz w:val="22"/>
          <w:szCs w:val="22"/>
        </w:rPr>
      </w:pPr>
      <w:r w:rsidRPr="00DE4B77">
        <w:rPr>
          <w:rStyle w:val="FontStyle44"/>
          <w:sz w:val="22"/>
          <w:szCs w:val="22"/>
        </w:rPr>
        <w:t xml:space="preserve">                                 - оказание помощи семьям, оказавшимся в трудной жизненной ситуации.</w:t>
      </w:r>
    </w:p>
    <w:p w:rsidR="005C0F4E" w:rsidRPr="00DE4B77" w:rsidRDefault="005C0F4E" w:rsidP="005C0F4E">
      <w:pPr>
        <w:pStyle w:val="Style9"/>
        <w:widowControl/>
        <w:spacing w:before="182" w:line="240" w:lineRule="auto"/>
        <w:jc w:val="center"/>
        <w:rPr>
          <w:rStyle w:val="FontStyle45"/>
          <w:sz w:val="22"/>
          <w:szCs w:val="22"/>
        </w:rPr>
      </w:pPr>
      <w:r w:rsidRPr="00DE4B77">
        <w:rPr>
          <w:rStyle w:val="FontStyle42"/>
          <w:i w:val="0"/>
          <w:sz w:val="22"/>
          <w:szCs w:val="22"/>
        </w:rPr>
        <w:t>4</w:t>
      </w:r>
      <w:r w:rsidRPr="00DE4B77">
        <w:rPr>
          <w:rStyle w:val="FontStyle42"/>
          <w:sz w:val="22"/>
          <w:szCs w:val="22"/>
        </w:rPr>
        <w:t xml:space="preserve">. </w:t>
      </w:r>
      <w:r w:rsidRPr="00DE4B77">
        <w:rPr>
          <w:rStyle w:val="FontStyle46"/>
          <w:sz w:val="22"/>
          <w:szCs w:val="22"/>
        </w:rPr>
        <w:t>РЕСУРСНОЕ ОБЕСПЕЧЕНИЕ ПРОГРАММЫ</w:t>
      </w:r>
    </w:p>
    <w:p w:rsidR="005C0F4E" w:rsidRPr="00DE4B77" w:rsidRDefault="005C0F4E" w:rsidP="00BF3610">
      <w:pPr>
        <w:pStyle w:val="Style6"/>
        <w:widowControl/>
        <w:spacing w:line="240" w:lineRule="exact"/>
        <w:ind w:firstLine="720"/>
        <w:jc w:val="both"/>
        <w:rPr>
          <w:sz w:val="22"/>
          <w:szCs w:val="22"/>
        </w:rPr>
      </w:pPr>
    </w:p>
    <w:p w:rsidR="005C0F4E" w:rsidRPr="00DE4B77" w:rsidRDefault="005C0F4E" w:rsidP="00BF3610">
      <w:pPr>
        <w:pStyle w:val="Style6"/>
        <w:widowControl/>
        <w:spacing w:line="240" w:lineRule="auto"/>
        <w:ind w:firstLine="720"/>
        <w:jc w:val="both"/>
        <w:rPr>
          <w:rStyle w:val="FontStyle44"/>
          <w:sz w:val="22"/>
          <w:szCs w:val="22"/>
        </w:rPr>
      </w:pPr>
      <w:r w:rsidRPr="00DE4B77">
        <w:rPr>
          <w:rStyle w:val="FontStyle44"/>
          <w:sz w:val="22"/>
          <w:szCs w:val="22"/>
        </w:rPr>
        <w:t>Для реализации программных мероприятий привлекаются средства бюджета муниципального образования «</w:t>
      </w:r>
      <w:r w:rsidRPr="00DE4B77">
        <w:rPr>
          <w:sz w:val="22"/>
          <w:szCs w:val="22"/>
        </w:rPr>
        <w:t>Шангальское</w:t>
      </w:r>
      <w:r w:rsidRPr="00DE4B77">
        <w:rPr>
          <w:rStyle w:val="FontStyle44"/>
          <w:sz w:val="22"/>
          <w:szCs w:val="22"/>
        </w:rPr>
        <w:t>» и привлеченные средства. Предполагаемые расходы на весь период действия Программы за счет средств бюджета -  600 000 рублей, а также привлеченные средства - 600 000 руб.</w:t>
      </w:r>
    </w:p>
    <w:p w:rsidR="005C0F4E" w:rsidRPr="00DE4B77" w:rsidRDefault="005C0F4E" w:rsidP="00BF3610">
      <w:pPr>
        <w:pStyle w:val="Style6"/>
        <w:widowControl/>
        <w:spacing w:line="240" w:lineRule="auto"/>
        <w:ind w:firstLine="706"/>
        <w:jc w:val="both"/>
        <w:rPr>
          <w:rStyle w:val="FontStyle44"/>
          <w:sz w:val="22"/>
          <w:szCs w:val="22"/>
        </w:rPr>
      </w:pPr>
      <w:r w:rsidRPr="00DE4B77">
        <w:rPr>
          <w:rStyle w:val="FontStyle44"/>
          <w:sz w:val="22"/>
          <w:szCs w:val="22"/>
        </w:rPr>
        <w:t>В качестве привлеченных средств предполагаются различные гранты и субсидии, выигранные в областных и районных конкурсах.</w:t>
      </w:r>
    </w:p>
    <w:p w:rsidR="005C0F4E" w:rsidRPr="00DE4B77" w:rsidRDefault="005C0F4E" w:rsidP="00BF3610">
      <w:pPr>
        <w:pStyle w:val="Style6"/>
        <w:widowControl/>
        <w:spacing w:line="240" w:lineRule="auto"/>
        <w:ind w:firstLine="710"/>
        <w:jc w:val="both"/>
        <w:rPr>
          <w:rStyle w:val="FontStyle44"/>
          <w:sz w:val="22"/>
          <w:szCs w:val="22"/>
        </w:rPr>
      </w:pPr>
      <w:r w:rsidRPr="00DE4B77">
        <w:rPr>
          <w:rStyle w:val="FontStyle44"/>
          <w:sz w:val="22"/>
          <w:szCs w:val="22"/>
        </w:rPr>
        <w:t>Данные по объемам финансирования программных мероприятий за счет средств бюджета муниципального образования «</w:t>
      </w:r>
      <w:r w:rsidRPr="00DE4B77">
        <w:rPr>
          <w:sz w:val="22"/>
          <w:szCs w:val="22"/>
        </w:rPr>
        <w:t>Шангальское</w:t>
      </w:r>
      <w:r w:rsidRPr="00DE4B77">
        <w:rPr>
          <w:rStyle w:val="FontStyle44"/>
          <w:sz w:val="22"/>
          <w:szCs w:val="22"/>
        </w:rPr>
        <w:t>» и привлеченных средств в разрезе направлений реализации Программы приведены в таблице.</w:t>
      </w:r>
    </w:p>
    <w:p w:rsidR="005C0F4E" w:rsidRPr="00DE4B77" w:rsidRDefault="005C0F4E" w:rsidP="005C0F4E">
      <w:pPr>
        <w:pStyle w:val="Style6"/>
        <w:widowControl/>
        <w:spacing w:line="240" w:lineRule="auto"/>
        <w:ind w:firstLine="710"/>
        <w:rPr>
          <w:rStyle w:val="FontStyle44"/>
          <w:sz w:val="22"/>
          <w:szCs w:val="22"/>
        </w:rPr>
      </w:pPr>
    </w:p>
    <w:p w:rsidR="005C0F4E" w:rsidRPr="00DE4B77" w:rsidRDefault="005C0F4E" w:rsidP="005C0F4E">
      <w:pPr>
        <w:spacing w:after="322" w:line="1" w:lineRule="exact"/>
        <w:rPr>
          <w:sz w:val="22"/>
          <w:szCs w:val="22"/>
        </w:rPr>
      </w:pPr>
    </w:p>
    <w:tbl>
      <w:tblPr>
        <w:tblW w:w="0" w:type="auto"/>
        <w:tblInd w:w="40" w:type="dxa"/>
        <w:tblLayout w:type="fixed"/>
        <w:tblCellMar>
          <w:left w:w="40" w:type="dxa"/>
          <w:right w:w="40" w:type="dxa"/>
        </w:tblCellMar>
        <w:tblLook w:val="0000"/>
      </w:tblPr>
      <w:tblGrid>
        <w:gridCol w:w="3888"/>
        <w:gridCol w:w="1860"/>
        <w:gridCol w:w="1623"/>
        <w:gridCol w:w="2552"/>
      </w:tblGrid>
      <w:tr w:rsidR="005C0F4E" w:rsidRPr="00DE4B77" w:rsidTr="00DB5A4A">
        <w:trPr>
          <w:cantSplit/>
          <w:trHeight w:val="299"/>
        </w:trPr>
        <w:tc>
          <w:tcPr>
            <w:tcW w:w="3888" w:type="dxa"/>
            <w:tcBorders>
              <w:top w:val="single" w:sz="6" w:space="0" w:color="auto"/>
              <w:left w:val="single" w:sz="6" w:space="0" w:color="auto"/>
              <w:bottom w:val="nil"/>
              <w:right w:val="single" w:sz="6" w:space="0" w:color="auto"/>
            </w:tcBorders>
            <w:vAlign w:val="center"/>
          </w:tcPr>
          <w:p w:rsidR="005C0F4E" w:rsidRPr="00DE4B77" w:rsidRDefault="005C0F4E" w:rsidP="00DB5A4A">
            <w:pPr>
              <w:pStyle w:val="Style21"/>
              <w:widowControl/>
              <w:spacing w:line="240" w:lineRule="auto"/>
              <w:jc w:val="left"/>
              <w:rPr>
                <w:rStyle w:val="FontStyle44"/>
                <w:sz w:val="22"/>
                <w:szCs w:val="22"/>
              </w:rPr>
            </w:pPr>
            <w:r w:rsidRPr="00DE4B77">
              <w:rPr>
                <w:rStyle w:val="FontStyle44"/>
                <w:sz w:val="22"/>
                <w:szCs w:val="22"/>
              </w:rPr>
              <w:t>Наименование направления</w:t>
            </w:r>
          </w:p>
        </w:tc>
        <w:tc>
          <w:tcPr>
            <w:tcW w:w="1860" w:type="dxa"/>
            <w:tcBorders>
              <w:top w:val="single" w:sz="6" w:space="0" w:color="auto"/>
              <w:left w:val="single" w:sz="6" w:space="0" w:color="auto"/>
              <w:bottom w:val="nil"/>
              <w:right w:val="single" w:sz="4" w:space="0" w:color="auto"/>
            </w:tcBorders>
            <w:vAlign w:val="center"/>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 xml:space="preserve">Всего </w:t>
            </w:r>
          </w:p>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(тыс. руб.)</w:t>
            </w:r>
          </w:p>
        </w:tc>
        <w:tc>
          <w:tcPr>
            <w:tcW w:w="1623" w:type="dxa"/>
            <w:tcBorders>
              <w:top w:val="single" w:sz="6" w:space="0" w:color="auto"/>
              <w:left w:val="single" w:sz="4" w:space="0" w:color="auto"/>
              <w:bottom w:val="nil"/>
              <w:right w:val="single" w:sz="4" w:space="0" w:color="auto"/>
            </w:tcBorders>
            <w:vAlign w:val="center"/>
          </w:tcPr>
          <w:p w:rsidR="005C0F4E" w:rsidRPr="00DE4B77" w:rsidRDefault="005C0F4E" w:rsidP="00DB5A4A">
            <w:pPr>
              <w:pStyle w:val="Style21"/>
              <w:spacing w:line="240" w:lineRule="auto"/>
              <w:rPr>
                <w:rStyle w:val="FontStyle44"/>
                <w:sz w:val="22"/>
                <w:szCs w:val="22"/>
              </w:rPr>
            </w:pPr>
            <w:r w:rsidRPr="00DE4B77">
              <w:rPr>
                <w:rStyle w:val="FontStyle44"/>
                <w:sz w:val="22"/>
                <w:szCs w:val="22"/>
              </w:rPr>
              <w:t>Местный бюджет</w:t>
            </w:r>
          </w:p>
        </w:tc>
        <w:tc>
          <w:tcPr>
            <w:tcW w:w="2552" w:type="dxa"/>
            <w:tcBorders>
              <w:top w:val="single" w:sz="6" w:space="0" w:color="auto"/>
              <w:left w:val="single" w:sz="4" w:space="0" w:color="auto"/>
              <w:bottom w:val="nil"/>
              <w:right w:val="single" w:sz="4" w:space="0" w:color="auto"/>
            </w:tcBorders>
            <w:vAlign w:val="center"/>
          </w:tcPr>
          <w:p w:rsidR="005C0F4E" w:rsidRPr="00DE4B77" w:rsidRDefault="005C0F4E" w:rsidP="00DB5A4A">
            <w:pPr>
              <w:pStyle w:val="Style21"/>
              <w:spacing w:line="240" w:lineRule="auto"/>
              <w:rPr>
                <w:rStyle w:val="FontStyle44"/>
                <w:sz w:val="22"/>
                <w:szCs w:val="22"/>
              </w:rPr>
            </w:pPr>
            <w:r w:rsidRPr="00DE4B77">
              <w:rPr>
                <w:rStyle w:val="FontStyle44"/>
                <w:sz w:val="22"/>
                <w:szCs w:val="22"/>
              </w:rPr>
              <w:t>Привлеченные средства (в т.ч. средства областного бюджета)</w:t>
            </w:r>
          </w:p>
        </w:tc>
      </w:tr>
      <w:tr w:rsidR="005C0F4E" w:rsidRPr="00DE4B77" w:rsidTr="00DB5A4A">
        <w:tc>
          <w:tcPr>
            <w:tcW w:w="3888" w:type="dxa"/>
            <w:tcBorders>
              <w:top w:val="single" w:sz="6" w:space="0" w:color="auto"/>
              <w:left w:val="single" w:sz="6" w:space="0" w:color="auto"/>
              <w:bottom w:val="single" w:sz="6" w:space="0" w:color="auto"/>
              <w:right w:val="single" w:sz="6" w:space="0" w:color="auto"/>
            </w:tcBorders>
          </w:tcPr>
          <w:p w:rsidR="005C0F4E" w:rsidRPr="00DE4B77" w:rsidRDefault="005C0F4E" w:rsidP="00DB5A4A">
            <w:pPr>
              <w:pStyle w:val="Style21"/>
              <w:widowControl/>
              <w:spacing w:line="240" w:lineRule="auto"/>
              <w:jc w:val="left"/>
              <w:rPr>
                <w:rStyle w:val="FontStyle44"/>
                <w:sz w:val="22"/>
                <w:szCs w:val="22"/>
              </w:rPr>
            </w:pPr>
            <w:r w:rsidRPr="00DE4B77">
              <w:rPr>
                <w:rStyle w:val="FontStyle44"/>
                <w:sz w:val="22"/>
                <w:szCs w:val="22"/>
              </w:rPr>
              <w:t>«</w:t>
            </w:r>
            <w:r w:rsidRPr="00DE4B77">
              <w:rPr>
                <w:sz w:val="22"/>
                <w:szCs w:val="22"/>
              </w:rPr>
              <w:t>Поддержка детских и молодежных общественных объединений</w:t>
            </w:r>
            <w:r w:rsidRPr="00DE4B77">
              <w:rPr>
                <w:rStyle w:val="FontStyle44"/>
                <w:sz w:val="22"/>
                <w:szCs w:val="22"/>
              </w:rPr>
              <w:t>»</w:t>
            </w:r>
          </w:p>
        </w:tc>
        <w:tc>
          <w:tcPr>
            <w:tcW w:w="1860" w:type="dxa"/>
            <w:tcBorders>
              <w:top w:val="single" w:sz="6" w:space="0" w:color="auto"/>
              <w:left w:val="single" w:sz="6" w:space="0" w:color="auto"/>
              <w:bottom w:val="single" w:sz="6" w:space="0" w:color="auto"/>
              <w:right w:val="single" w:sz="4" w:space="0" w:color="auto"/>
            </w:tcBorders>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0,00</w:t>
            </w:r>
          </w:p>
        </w:tc>
        <w:tc>
          <w:tcPr>
            <w:tcW w:w="1623"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0,00</w:t>
            </w:r>
          </w:p>
        </w:tc>
        <w:tc>
          <w:tcPr>
            <w:tcW w:w="2552"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0,00</w:t>
            </w:r>
          </w:p>
        </w:tc>
      </w:tr>
      <w:tr w:rsidR="005C0F4E" w:rsidRPr="00DE4B77" w:rsidTr="00DB5A4A">
        <w:tc>
          <w:tcPr>
            <w:tcW w:w="3888" w:type="dxa"/>
            <w:tcBorders>
              <w:top w:val="single" w:sz="6" w:space="0" w:color="auto"/>
              <w:left w:val="single" w:sz="6" w:space="0" w:color="auto"/>
              <w:bottom w:val="single" w:sz="6" w:space="0" w:color="auto"/>
              <w:right w:val="single" w:sz="6" w:space="0" w:color="auto"/>
            </w:tcBorders>
          </w:tcPr>
          <w:p w:rsidR="005C0F4E" w:rsidRPr="00DE4B77" w:rsidRDefault="005C0F4E" w:rsidP="00DB5A4A">
            <w:pPr>
              <w:rPr>
                <w:rStyle w:val="FontStyle44"/>
                <w:sz w:val="22"/>
                <w:szCs w:val="22"/>
              </w:rPr>
            </w:pPr>
            <w:r w:rsidRPr="00DE4B77">
              <w:rPr>
                <w:rStyle w:val="FontStyle44"/>
                <w:sz w:val="22"/>
                <w:szCs w:val="22"/>
              </w:rPr>
              <w:t>«</w:t>
            </w:r>
            <w:r w:rsidRPr="00DE4B77">
              <w:rPr>
                <w:sz w:val="22"/>
                <w:szCs w:val="22"/>
              </w:rPr>
              <w:t>Пропаганда здорового образа жизни и организация активного досуга</w:t>
            </w:r>
            <w:r w:rsidRPr="00DE4B77">
              <w:rPr>
                <w:rStyle w:val="FontStyle44"/>
                <w:sz w:val="22"/>
                <w:szCs w:val="22"/>
              </w:rPr>
              <w:t>»</w:t>
            </w:r>
          </w:p>
        </w:tc>
        <w:tc>
          <w:tcPr>
            <w:tcW w:w="1860" w:type="dxa"/>
            <w:tcBorders>
              <w:top w:val="single" w:sz="6" w:space="0" w:color="auto"/>
              <w:left w:val="single" w:sz="6" w:space="0" w:color="auto"/>
              <w:bottom w:val="single" w:sz="6" w:space="0" w:color="auto"/>
              <w:right w:val="single" w:sz="4" w:space="0" w:color="auto"/>
            </w:tcBorders>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1190,0</w:t>
            </w:r>
          </w:p>
        </w:tc>
        <w:tc>
          <w:tcPr>
            <w:tcW w:w="1623"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rPr>
                <w:rStyle w:val="FontStyle44"/>
                <w:sz w:val="22"/>
                <w:szCs w:val="22"/>
              </w:rPr>
            </w:pPr>
            <w:r w:rsidRPr="00DE4B77">
              <w:rPr>
                <w:rStyle w:val="FontStyle44"/>
                <w:sz w:val="22"/>
                <w:szCs w:val="22"/>
              </w:rPr>
              <w:t>590,0</w:t>
            </w:r>
          </w:p>
        </w:tc>
        <w:tc>
          <w:tcPr>
            <w:tcW w:w="2552"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rPr>
                <w:rStyle w:val="FontStyle44"/>
                <w:sz w:val="22"/>
                <w:szCs w:val="22"/>
              </w:rPr>
            </w:pPr>
            <w:r w:rsidRPr="00DE4B77">
              <w:rPr>
                <w:rStyle w:val="FontStyle44"/>
                <w:sz w:val="22"/>
                <w:szCs w:val="22"/>
              </w:rPr>
              <w:t>600,0</w:t>
            </w:r>
          </w:p>
        </w:tc>
      </w:tr>
      <w:tr w:rsidR="005C0F4E" w:rsidRPr="00DE4B77" w:rsidTr="00DB5A4A">
        <w:tc>
          <w:tcPr>
            <w:tcW w:w="3888" w:type="dxa"/>
            <w:tcBorders>
              <w:top w:val="single" w:sz="6" w:space="0" w:color="auto"/>
              <w:left w:val="single" w:sz="6" w:space="0" w:color="auto"/>
              <w:bottom w:val="single" w:sz="6" w:space="0" w:color="auto"/>
              <w:right w:val="single" w:sz="6" w:space="0" w:color="auto"/>
            </w:tcBorders>
          </w:tcPr>
          <w:p w:rsidR="005C0F4E" w:rsidRPr="00DE4B77" w:rsidRDefault="005C0F4E" w:rsidP="00DB5A4A">
            <w:pPr>
              <w:pStyle w:val="Style21"/>
              <w:widowControl/>
              <w:spacing w:line="240" w:lineRule="auto"/>
              <w:jc w:val="left"/>
              <w:rPr>
                <w:rStyle w:val="FontStyle44"/>
                <w:sz w:val="22"/>
                <w:szCs w:val="22"/>
              </w:rPr>
            </w:pPr>
            <w:r w:rsidRPr="00DE4B77">
              <w:rPr>
                <w:rStyle w:val="FontStyle44"/>
                <w:sz w:val="22"/>
                <w:szCs w:val="22"/>
              </w:rPr>
              <w:t>«</w:t>
            </w:r>
            <w:r w:rsidRPr="00DE4B77">
              <w:rPr>
                <w:sz w:val="22"/>
                <w:szCs w:val="22"/>
              </w:rPr>
              <w:t>Поддержка молодых граждан в сфере трудоустройства</w:t>
            </w:r>
            <w:r w:rsidRPr="00DE4B77">
              <w:rPr>
                <w:rStyle w:val="FontStyle44"/>
                <w:sz w:val="22"/>
                <w:szCs w:val="22"/>
              </w:rPr>
              <w:t>»</w:t>
            </w:r>
          </w:p>
        </w:tc>
        <w:tc>
          <w:tcPr>
            <w:tcW w:w="1860" w:type="dxa"/>
            <w:tcBorders>
              <w:top w:val="single" w:sz="6" w:space="0" w:color="auto"/>
              <w:left w:val="single" w:sz="6" w:space="0" w:color="auto"/>
              <w:bottom w:val="single" w:sz="6" w:space="0" w:color="auto"/>
              <w:right w:val="single" w:sz="4" w:space="0" w:color="auto"/>
            </w:tcBorders>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0,00</w:t>
            </w:r>
          </w:p>
        </w:tc>
        <w:tc>
          <w:tcPr>
            <w:tcW w:w="1623"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rPr>
                <w:rStyle w:val="FontStyle44"/>
                <w:sz w:val="22"/>
                <w:szCs w:val="22"/>
              </w:rPr>
            </w:pPr>
            <w:r w:rsidRPr="00DE4B77">
              <w:rPr>
                <w:rStyle w:val="FontStyle44"/>
                <w:sz w:val="22"/>
                <w:szCs w:val="22"/>
              </w:rPr>
              <w:t>0,00</w:t>
            </w:r>
          </w:p>
        </w:tc>
        <w:tc>
          <w:tcPr>
            <w:tcW w:w="2552"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rPr>
                <w:rStyle w:val="FontStyle44"/>
                <w:sz w:val="22"/>
                <w:szCs w:val="22"/>
              </w:rPr>
            </w:pPr>
            <w:r w:rsidRPr="00DE4B77">
              <w:rPr>
                <w:rStyle w:val="FontStyle44"/>
                <w:sz w:val="22"/>
                <w:szCs w:val="22"/>
              </w:rPr>
              <w:t>0,00</w:t>
            </w:r>
          </w:p>
        </w:tc>
      </w:tr>
      <w:tr w:rsidR="005C0F4E" w:rsidRPr="00DE4B77" w:rsidTr="00DB5A4A">
        <w:tc>
          <w:tcPr>
            <w:tcW w:w="3888" w:type="dxa"/>
            <w:tcBorders>
              <w:top w:val="single" w:sz="6" w:space="0" w:color="auto"/>
              <w:left w:val="single" w:sz="6" w:space="0" w:color="auto"/>
              <w:bottom w:val="single" w:sz="6" w:space="0" w:color="auto"/>
              <w:right w:val="single" w:sz="6" w:space="0" w:color="auto"/>
            </w:tcBorders>
          </w:tcPr>
          <w:p w:rsidR="005C0F4E" w:rsidRPr="00DE4B77" w:rsidRDefault="005C0F4E" w:rsidP="00DB5A4A">
            <w:pPr>
              <w:pStyle w:val="Style21"/>
              <w:widowControl/>
              <w:spacing w:line="240" w:lineRule="auto"/>
              <w:jc w:val="left"/>
              <w:rPr>
                <w:rStyle w:val="FontStyle44"/>
                <w:sz w:val="22"/>
                <w:szCs w:val="22"/>
              </w:rPr>
            </w:pPr>
            <w:r w:rsidRPr="00DE4B77">
              <w:rPr>
                <w:rStyle w:val="FontStyle44"/>
                <w:sz w:val="22"/>
                <w:szCs w:val="22"/>
              </w:rPr>
              <w:t>«</w:t>
            </w:r>
            <w:r w:rsidRPr="00DE4B77">
              <w:rPr>
                <w:sz w:val="22"/>
                <w:szCs w:val="22"/>
              </w:rPr>
              <w:t>Поддержка молодых семей, пропаганда семейных ценностей среди молодежи</w:t>
            </w:r>
            <w:r w:rsidRPr="00DE4B77">
              <w:rPr>
                <w:rStyle w:val="FontStyle44"/>
                <w:sz w:val="22"/>
                <w:szCs w:val="22"/>
              </w:rPr>
              <w:t>»</w:t>
            </w:r>
          </w:p>
        </w:tc>
        <w:tc>
          <w:tcPr>
            <w:tcW w:w="1860" w:type="dxa"/>
            <w:tcBorders>
              <w:top w:val="single" w:sz="6" w:space="0" w:color="auto"/>
              <w:left w:val="single" w:sz="6" w:space="0" w:color="auto"/>
              <w:bottom w:val="single" w:sz="6" w:space="0" w:color="auto"/>
              <w:right w:val="single" w:sz="4" w:space="0" w:color="auto"/>
            </w:tcBorders>
          </w:tcPr>
          <w:p w:rsidR="005C0F4E" w:rsidRPr="00DE4B77" w:rsidRDefault="005C0F4E" w:rsidP="00DB5A4A">
            <w:pPr>
              <w:pStyle w:val="Style21"/>
              <w:widowControl/>
              <w:spacing w:line="240" w:lineRule="auto"/>
              <w:rPr>
                <w:rStyle w:val="FontStyle44"/>
                <w:sz w:val="22"/>
                <w:szCs w:val="22"/>
              </w:rPr>
            </w:pPr>
            <w:r w:rsidRPr="00DE4B77">
              <w:rPr>
                <w:rStyle w:val="FontStyle44"/>
                <w:sz w:val="22"/>
                <w:szCs w:val="22"/>
              </w:rPr>
              <w:t>0,00</w:t>
            </w:r>
          </w:p>
        </w:tc>
        <w:tc>
          <w:tcPr>
            <w:tcW w:w="1623"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rPr>
                <w:rStyle w:val="FontStyle44"/>
                <w:sz w:val="22"/>
                <w:szCs w:val="22"/>
              </w:rPr>
            </w:pPr>
            <w:r w:rsidRPr="00DE4B77">
              <w:rPr>
                <w:rStyle w:val="FontStyle44"/>
                <w:sz w:val="22"/>
                <w:szCs w:val="22"/>
              </w:rPr>
              <w:t>0,00</w:t>
            </w:r>
          </w:p>
        </w:tc>
        <w:tc>
          <w:tcPr>
            <w:tcW w:w="2552"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rPr>
                <w:rStyle w:val="FontStyle44"/>
                <w:sz w:val="22"/>
                <w:szCs w:val="22"/>
              </w:rPr>
            </w:pPr>
          </w:p>
        </w:tc>
      </w:tr>
      <w:tr w:rsidR="005C0F4E" w:rsidRPr="00DE4B77" w:rsidTr="00DB5A4A">
        <w:tc>
          <w:tcPr>
            <w:tcW w:w="3888" w:type="dxa"/>
            <w:tcBorders>
              <w:top w:val="single" w:sz="6" w:space="0" w:color="auto"/>
              <w:left w:val="single" w:sz="6" w:space="0" w:color="auto"/>
              <w:bottom w:val="single" w:sz="6" w:space="0" w:color="auto"/>
              <w:right w:val="single" w:sz="6" w:space="0" w:color="auto"/>
            </w:tcBorders>
          </w:tcPr>
          <w:p w:rsidR="005C0F4E" w:rsidRPr="00DE4B77" w:rsidRDefault="005C0F4E" w:rsidP="00DB5A4A">
            <w:pPr>
              <w:pStyle w:val="Style21"/>
              <w:widowControl/>
              <w:spacing w:line="240" w:lineRule="auto"/>
              <w:jc w:val="left"/>
              <w:rPr>
                <w:rStyle w:val="FontStyle44"/>
                <w:sz w:val="22"/>
                <w:szCs w:val="22"/>
              </w:rPr>
            </w:pPr>
            <w:r w:rsidRPr="00DE4B77">
              <w:rPr>
                <w:sz w:val="22"/>
                <w:szCs w:val="22"/>
              </w:rPr>
              <w:t>«Профилактика безнадзорности и правонарушений среди молодежи»</w:t>
            </w:r>
          </w:p>
        </w:tc>
        <w:tc>
          <w:tcPr>
            <w:tcW w:w="1860" w:type="dxa"/>
            <w:tcBorders>
              <w:top w:val="single" w:sz="6" w:space="0" w:color="auto"/>
              <w:left w:val="single" w:sz="6" w:space="0" w:color="auto"/>
              <w:bottom w:val="single" w:sz="6" w:space="0" w:color="auto"/>
              <w:right w:val="single" w:sz="4" w:space="0" w:color="auto"/>
            </w:tcBorders>
          </w:tcPr>
          <w:p w:rsidR="005C0F4E" w:rsidRPr="00DE4B77" w:rsidRDefault="005C0F4E" w:rsidP="00DB5A4A">
            <w:pPr>
              <w:pStyle w:val="Style21"/>
              <w:widowControl/>
              <w:spacing w:line="240" w:lineRule="auto"/>
              <w:jc w:val="left"/>
              <w:rPr>
                <w:rStyle w:val="FontStyle44"/>
                <w:sz w:val="22"/>
                <w:szCs w:val="22"/>
              </w:rPr>
            </w:pPr>
            <w:r w:rsidRPr="00DE4B77">
              <w:rPr>
                <w:rStyle w:val="FontStyle44"/>
                <w:sz w:val="22"/>
                <w:szCs w:val="22"/>
              </w:rPr>
              <w:t xml:space="preserve">            10,0</w:t>
            </w:r>
          </w:p>
        </w:tc>
        <w:tc>
          <w:tcPr>
            <w:tcW w:w="1623"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jc w:val="left"/>
              <w:rPr>
                <w:rStyle w:val="FontStyle44"/>
                <w:sz w:val="22"/>
                <w:szCs w:val="22"/>
              </w:rPr>
            </w:pPr>
            <w:r w:rsidRPr="00DE4B77">
              <w:rPr>
                <w:rStyle w:val="FontStyle44"/>
                <w:sz w:val="22"/>
                <w:szCs w:val="22"/>
              </w:rPr>
              <w:t xml:space="preserve">         10,0</w:t>
            </w:r>
          </w:p>
        </w:tc>
        <w:tc>
          <w:tcPr>
            <w:tcW w:w="2552" w:type="dxa"/>
            <w:tcBorders>
              <w:top w:val="single" w:sz="6" w:space="0" w:color="auto"/>
              <w:left w:val="single" w:sz="4" w:space="0" w:color="auto"/>
              <w:bottom w:val="single" w:sz="6" w:space="0" w:color="auto"/>
              <w:right w:val="single" w:sz="4" w:space="0" w:color="auto"/>
            </w:tcBorders>
          </w:tcPr>
          <w:p w:rsidR="005C0F4E" w:rsidRPr="00DE4B77" w:rsidRDefault="005C0F4E" w:rsidP="00DB5A4A">
            <w:pPr>
              <w:pStyle w:val="Style21"/>
              <w:spacing w:line="240" w:lineRule="auto"/>
              <w:jc w:val="left"/>
              <w:rPr>
                <w:rStyle w:val="FontStyle44"/>
                <w:sz w:val="22"/>
                <w:szCs w:val="22"/>
              </w:rPr>
            </w:pPr>
          </w:p>
        </w:tc>
      </w:tr>
    </w:tbl>
    <w:p w:rsidR="005C0F4E" w:rsidRPr="00DE4B77" w:rsidRDefault="005C0F4E" w:rsidP="005C0F4E">
      <w:pPr>
        <w:pStyle w:val="Style28"/>
        <w:widowControl/>
        <w:spacing w:line="240" w:lineRule="exact"/>
        <w:ind w:firstLine="0"/>
        <w:jc w:val="both"/>
        <w:rPr>
          <w:sz w:val="22"/>
          <w:szCs w:val="22"/>
        </w:rPr>
      </w:pPr>
    </w:p>
    <w:p w:rsidR="005C0F4E" w:rsidRPr="00DE4B77" w:rsidRDefault="005C0F4E" w:rsidP="005C0F4E">
      <w:pPr>
        <w:pStyle w:val="Style28"/>
        <w:widowControl/>
        <w:spacing w:line="240" w:lineRule="auto"/>
        <w:jc w:val="both"/>
        <w:rPr>
          <w:rStyle w:val="FontStyle44"/>
          <w:sz w:val="22"/>
          <w:szCs w:val="22"/>
        </w:rPr>
      </w:pPr>
      <w:r w:rsidRPr="00DE4B77">
        <w:rPr>
          <w:rStyle w:val="FontStyle44"/>
          <w:sz w:val="22"/>
          <w:szCs w:val="22"/>
        </w:rPr>
        <w:t>Объемы финансирования Программы носят прогнозный характер и подлежат уточнению, исходя из возможностей бюджета муниципального образования «</w:t>
      </w:r>
      <w:r w:rsidRPr="00DE4B77">
        <w:rPr>
          <w:sz w:val="22"/>
          <w:szCs w:val="22"/>
        </w:rPr>
        <w:t>Шангальское</w:t>
      </w:r>
      <w:r w:rsidRPr="00DE4B77">
        <w:rPr>
          <w:rStyle w:val="FontStyle44"/>
          <w:sz w:val="22"/>
          <w:szCs w:val="22"/>
        </w:rPr>
        <w:t>» на соответствующий год и оценки поступления привлеченных средств.</w:t>
      </w:r>
    </w:p>
    <w:p w:rsidR="005C0F4E" w:rsidRPr="00DE4B77" w:rsidRDefault="005C0F4E" w:rsidP="005C0F4E">
      <w:pPr>
        <w:pStyle w:val="Style28"/>
        <w:widowControl/>
        <w:spacing w:line="240" w:lineRule="auto"/>
        <w:jc w:val="both"/>
        <w:rPr>
          <w:rStyle w:val="FontStyle44"/>
          <w:sz w:val="22"/>
          <w:szCs w:val="22"/>
        </w:rPr>
      </w:pPr>
    </w:p>
    <w:p w:rsidR="005C0F4E" w:rsidRPr="00DE4B77" w:rsidRDefault="005C0F4E" w:rsidP="005C0F4E">
      <w:pPr>
        <w:pStyle w:val="Style17"/>
        <w:widowControl/>
        <w:spacing w:line="317" w:lineRule="exact"/>
        <w:rPr>
          <w:rStyle w:val="FontStyle42"/>
          <w:i w:val="0"/>
          <w:sz w:val="22"/>
          <w:szCs w:val="22"/>
        </w:rPr>
      </w:pPr>
      <w:r w:rsidRPr="00DE4B77">
        <w:rPr>
          <w:b/>
          <w:sz w:val="22"/>
          <w:szCs w:val="22"/>
        </w:rPr>
        <w:t xml:space="preserve">   5.</w:t>
      </w:r>
      <w:r w:rsidRPr="00DE4B77">
        <w:rPr>
          <w:sz w:val="22"/>
          <w:szCs w:val="22"/>
        </w:rPr>
        <w:t xml:space="preserve"> </w:t>
      </w:r>
      <w:r w:rsidRPr="00DE4B77">
        <w:rPr>
          <w:rStyle w:val="FontStyle42"/>
          <w:i w:val="0"/>
          <w:sz w:val="22"/>
          <w:szCs w:val="22"/>
        </w:rPr>
        <w:t>МЕХАНИЗМ РЕАЛИЗАЦИИ ПРОГРАММЫ</w:t>
      </w:r>
    </w:p>
    <w:p w:rsidR="005C0F4E" w:rsidRPr="00DE4B77" w:rsidRDefault="005C0F4E" w:rsidP="005C0F4E">
      <w:pPr>
        <w:pStyle w:val="Style17"/>
        <w:widowControl/>
        <w:spacing w:line="317" w:lineRule="exact"/>
        <w:rPr>
          <w:rStyle w:val="FontStyle43"/>
          <w:i w:val="0"/>
          <w:sz w:val="22"/>
          <w:szCs w:val="22"/>
          <w:u w:val="single"/>
        </w:rPr>
      </w:pPr>
    </w:p>
    <w:p w:rsidR="005C0F4E" w:rsidRPr="00DE4B77" w:rsidRDefault="005C0F4E" w:rsidP="00BF3610">
      <w:pPr>
        <w:pStyle w:val="Style6"/>
        <w:widowControl/>
        <w:spacing w:line="240" w:lineRule="auto"/>
        <w:ind w:firstLine="715"/>
        <w:jc w:val="both"/>
        <w:rPr>
          <w:rStyle w:val="FontStyle44"/>
          <w:sz w:val="22"/>
          <w:szCs w:val="22"/>
        </w:rPr>
      </w:pPr>
      <w:r w:rsidRPr="00DE4B77">
        <w:rPr>
          <w:rStyle w:val="FontStyle44"/>
          <w:sz w:val="22"/>
          <w:szCs w:val="22"/>
        </w:rPr>
        <w:t>Муниципальным заказчиком Программы является администрация муниципального образования «</w:t>
      </w:r>
      <w:r w:rsidRPr="00DE4B77">
        <w:rPr>
          <w:sz w:val="22"/>
          <w:szCs w:val="22"/>
        </w:rPr>
        <w:t>Шангальское</w:t>
      </w:r>
      <w:r w:rsidRPr="00DE4B77">
        <w:rPr>
          <w:rStyle w:val="FontStyle44"/>
          <w:sz w:val="22"/>
          <w:szCs w:val="22"/>
        </w:rPr>
        <w:t>».</w:t>
      </w:r>
    </w:p>
    <w:p w:rsidR="005C0F4E" w:rsidRPr="00DE4B77" w:rsidRDefault="005C0F4E" w:rsidP="00BF3610">
      <w:pPr>
        <w:pStyle w:val="Style6"/>
        <w:widowControl/>
        <w:spacing w:line="240" w:lineRule="auto"/>
        <w:ind w:firstLine="715"/>
        <w:jc w:val="both"/>
        <w:rPr>
          <w:rStyle w:val="FontStyle44"/>
          <w:sz w:val="22"/>
          <w:szCs w:val="22"/>
        </w:rPr>
      </w:pPr>
      <w:r w:rsidRPr="00DE4B77">
        <w:rPr>
          <w:rStyle w:val="FontStyle44"/>
          <w:sz w:val="22"/>
          <w:szCs w:val="22"/>
        </w:rPr>
        <w:t>Программу планируется выполнять за счёт средств местного бюджета, а также за счёт привлеченных средств.</w:t>
      </w:r>
    </w:p>
    <w:p w:rsidR="005C0F4E" w:rsidRPr="00DE4B77" w:rsidRDefault="005C0F4E" w:rsidP="00BF3610">
      <w:pPr>
        <w:pStyle w:val="Style6"/>
        <w:widowControl/>
        <w:spacing w:line="240" w:lineRule="auto"/>
        <w:ind w:firstLine="715"/>
        <w:jc w:val="both"/>
        <w:rPr>
          <w:rStyle w:val="FontStyle44"/>
          <w:sz w:val="22"/>
          <w:szCs w:val="22"/>
        </w:rPr>
      </w:pPr>
      <w:r w:rsidRPr="00DE4B77">
        <w:rPr>
          <w:rStyle w:val="FontStyle44"/>
          <w:sz w:val="22"/>
          <w:szCs w:val="22"/>
        </w:rPr>
        <w:lastRenderedPageBreak/>
        <w:t>Реализация программы осуществляется на основе соглашений (договоров, контрактов), заключаемых в установленном порядке муниципальным заказчиком с исполнителями программных мероприятий.</w:t>
      </w:r>
    </w:p>
    <w:p w:rsidR="005C0F4E" w:rsidRPr="00DE4B77" w:rsidRDefault="005C0F4E" w:rsidP="00BF3610">
      <w:pPr>
        <w:pStyle w:val="Style6"/>
        <w:widowControl/>
        <w:spacing w:line="240" w:lineRule="auto"/>
        <w:ind w:firstLine="715"/>
        <w:jc w:val="both"/>
        <w:rPr>
          <w:rStyle w:val="FontStyle44"/>
          <w:sz w:val="22"/>
          <w:szCs w:val="22"/>
        </w:rPr>
      </w:pPr>
      <w:r w:rsidRPr="00DE4B77">
        <w:rPr>
          <w:rStyle w:val="FontStyle44"/>
          <w:sz w:val="22"/>
          <w:szCs w:val="22"/>
        </w:rPr>
        <w:t>Объёмы финансирования за счёт средств местного бюджета осуществляются в установленном порядке при формировании местного бюджета на финансовый год.</w:t>
      </w:r>
    </w:p>
    <w:p w:rsidR="005C0F4E" w:rsidRPr="00DE4B77" w:rsidRDefault="005C0F4E" w:rsidP="00BF3610">
      <w:pPr>
        <w:pStyle w:val="Style6"/>
        <w:widowControl/>
        <w:spacing w:line="240" w:lineRule="auto"/>
        <w:ind w:firstLine="715"/>
        <w:jc w:val="both"/>
        <w:rPr>
          <w:rStyle w:val="FontStyle44"/>
          <w:sz w:val="22"/>
          <w:szCs w:val="22"/>
        </w:rPr>
      </w:pPr>
      <w:r w:rsidRPr="00DE4B77">
        <w:rPr>
          <w:rStyle w:val="FontStyle44"/>
          <w:sz w:val="22"/>
          <w:szCs w:val="22"/>
        </w:rPr>
        <w:t>Муниципальный заказчик при изменении объемов бюджетного финансирования, по сравнению с предусмотренными Программой, уточняют объемы финансирования за счет средств местного бюджета, а также перечень мероприятий для её реализации в установленном порядке.</w:t>
      </w:r>
    </w:p>
    <w:p w:rsidR="005C0F4E" w:rsidRPr="00DE4B77" w:rsidRDefault="005C0F4E" w:rsidP="00BF3610">
      <w:pPr>
        <w:jc w:val="both"/>
        <w:rPr>
          <w:sz w:val="22"/>
          <w:szCs w:val="22"/>
        </w:rPr>
      </w:pPr>
      <w:r w:rsidRPr="00DE4B77">
        <w:rPr>
          <w:sz w:val="22"/>
          <w:szCs w:val="22"/>
        </w:rPr>
        <w:t xml:space="preserve">            Механизм реализации Программы предусматривает формирование следующих рабочих документов:</w:t>
      </w:r>
    </w:p>
    <w:p w:rsidR="005C0F4E" w:rsidRPr="00DE4B77" w:rsidRDefault="005C0F4E" w:rsidP="00BF3610">
      <w:pPr>
        <w:ind w:firstLine="900"/>
        <w:jc w:val="both"/>
        <w:rPr>
          <w:sz w:val="22"/>
          <w:szCs w:val="22"/>
        </w:rPr>
      </w:pPr>
      <w:r w:rsidRPr="00DE4B77">
        <w:rPr>
          <w:sz w:val="22"/>
          <w:szCs w:val="22"/>
        </w:rPr>
        <w:t>1) перечня программных мероприятий с указанием конкретных исполнителей и определением объемов финансирования;</w:t>
      </w:r>
    </w:p>
    <w:p w:rsidR="005C0F4E" w:rsidRPr="00DE4B77" w:rsidRDefault="005C0F4E" w:rsidP="00BF3610">
      <w:pPr>
        <w:pStyle w:val="Style6"/>
        <w:widowControl/>
        <w:spacing w:line="240" w:lineRule="auto"/>
        <w:ind w:firstLine="706"/>
        <w:jc w:val="both"/>
        <w:rPr>
          <w:rStyle w:val="FontStyle44"/>
          <w:sz w:val="22"/>
          <w:szCs w:val="22"/>
        </w:rPr>
      </w:pPr>
      <w:r w:rsidRPr="00DE4B77">
        <w:rPr>
          <w:sz w:val="22"/>
          <w:szCs w:val="22"/>
        </w:rPr>
        <w:t xml:space="preserve">   2) в ходе исполнения муниципальной программы может проводиться корректировка  плана по реализации мероприятий Программы.</w:t>
      </w:r>
    </w:p>
    <w:p w:rsidR="005C0F4E" w:rsidRPr="00DE4B77" w:rsidRDefault="005C0F4E" w:rsidP="005C0F4E">
      <w:pPr>
        <w:pStyle w:val="Style6"/>
        <w:widowControl/>
        <w:spacing w:line="240" w:lineRule="auto"/>
        <w:ind w:firstLine="706"/>
        <w:rPr>
          <w:rStyle w:val="FontStyle44"/>
          <w:sz w:val="22"/>
          <w:szCs w:val="22"/>
        </w:rPr>
      </w:pPr>
    </w:p>
    <w:p w:rsidR="005C0F4E" w:rsidRPr="00DE4B77" w:rsidRDefault="005C0F4E" w:rsidP="005C0F4E">
      <w:pPr>
        <w:pStyle w:val="Style6"/>
        <w:widowControl/>
        <w:spacing w:line="240" w:lineRule="auto"/>
        <w:ind w:firstLine="706"/>
        <w:jc w:val="center"/>
        <w:rPr>
          <w:rStyle w:val="FontStyle44"/>
          <w:b/>
          <w:sz w:val="22"/>
          <w:szCs w:val="22"/>
        </w:rPr>
      </w:pPr>
      <w:r w:rsidRPr="00DE4B77">
        <w:rPr>
          <w:rStyle w:val="FontStyle44"/>
          <w:b/>
          <w:sz w:val="22"/>
          <w:szCs w:val="22"/>
        </w:rPr>
        <w:t>6. ОРГАНИЗАЦИЯ УПРАВЛЕНИЯ ПРОГРАММОЙ И КОНТРОЛЬ ЗА ХОДОМ ЕЁ РЕАЛИЗАЦИИ</w:t>
      </w:r>
    </w:p>
    <w:p w:rsidR="005C0F4E" w:rsidRPr="00DE4B77" w:rsidRDefault="005C0F4E" w:rsidP="005C0F4E">
      <w:pPr>
        <w:pStyle w:val="Style6"/>
        <w:widowControl/>
        <w:spacing w:line="317" w:lineRule="exact"/>
        <w:rPr>
          <w:rStyle w:val="FontStyle44"/>
          <w:sz w:val="22"/>
          <w:szCs w:val="22"/>
        </w:rPr>
      </w:pPr>
    </w:p>
    <w:p w:rsidR="005C0F4E" w:rsidRPr="00DE4B77" w:rsidRDefault="005C0F4E" w:rsidP="00BF3610">
      <w:pPr>
        <w:pStyle w:val="Style6"/>
        <w:widowControl/>
        <w:spacing w:line="240" w:lineRule="auto"/>
        <w:ind w:firstLine="720"/>
        <w:jc w:val="both"/>
        <w:rPr>
          <w:rStyle w:val="FontStyle44"/>
          <w:sz w:val="22"/>
          <w:szCs w:val="22"/>
        </w:rPr>
      </w:pPr>
      <w:r w:rsidRPr="00DE4B77">
        <w:rPr>
          <w:rStyle w:val="FontStyle44"/>
          <w:sz w:val="22"/>
          <w:szCs w:val="22"/>
        </w:rPr>
        <w:t>Контроль за исполнением Программы осуществляет  администрация МО «</w:t>
      </w:r>
      <w:r w:rsidRPr="00DE4B77">
        <w:rPr>
          <w:sz w:val="22"/>
          <w:szCs w:val="22"/>
        </w:rPr>
        <w:t>Шангальское</w:t>
      </w:r>
      <w:r w:rsidRPr="00DE4B77">
        <w:rPr>
          <w:rStyle w:val="FontStyle44"/>
          <w:sz w:val="22"/>
          <w:szCs w:val="22"/>
        </w:rPr>
        <w:t>». В ходе реализации Программы специалист администрации, ответственный за реализацию программы</w:t>
      </w:r>
    </w:p>
    <w:p w:rsidR="005C0F4E" w:rsidRPr="00DE4B77" w:rsidRDefault="005C0F4E" w:rsidP="00BF3610">
      <w:pPr>
        <w:pStyle w:val="Style27"/>
        <w:widowControl/>
        <w:numPr>
          <w:ilvl w:val="0"/>
          <w:numId w:val="5"/>
        </w:numPr>
        <w:tabs>
          <w:tab w:val="left" w:pos="888"/>
        </w:tabs>
        <w:spacing w:line="240" w:lineRule="auto"/>
        <w:ind w:firstLine="730"/>
        <w:rPr>
          <w:rStyle w:val="FontStyle44"/>
          <w:sz w:val="22"/>
          <w:szCs w:val="22"/>
        </w:rPr>
      </w:pPr>
      <w:r w:rsidRPr="00DE4B77">
        <w:rPr>
          <w:rStyle w:val="FontStyle44"/>
          <w:sz w:val="22"/>
          <w:szCs w:val="22"/>
        </w:rPr>
        <w:t>обеспечивает координацию деятельности исполнителей, участвующих в реализации программных мероприятий;</w:t>
      </w:r>
    </w:p>
    <w:p w:rsidR="005C0F4E" w:rsidRPr="00DE4B77" w:rsidRDefault="005C0F4E" w:rsidP="00BF3610">
      <w:pPr>
        <w:pStyle w:val="Style27"/>
        <w:widowControl/>
        <w:numPr>
          <w:ilvl w:val="0"/>
          <w:numId w:val="5"/>
        </w:numPr>
        <w:tabs>
          <w:tab w:val="left" w:pos="888"/>
        </w:tabs>
        <w:spacing w:before="5" w:line="240" w:lineRule="auto"/>
        <w:ind w:firstLine="730"/>
        <w:rPr>
          <w:rStyle w:val="FontStyle44"/>
          <w:sz w:val="22"/>
          <w:szCs w:val="22"/>
        </w:rPr>
      </w:pPr>
      <w:r w:rsidRPr="00DE4B77">
        <w:rPr>
          <w:rStyle w:val="FontStyle44"/>
          <w:sz w:val="22"/>
          <w:szCs w:val="22"/>
        </w:rPr>
        <w:t>разрабатывает в пределах своей компетенции нормативные правовые акты, необходимые для выполнения Программы;</w:t>
      </w:r>
    </w:p>
    <w:p w:rsidR="005C0F4E" w:rsidRPr="00DE4B77" w:rsidRDefault="005C0F4E" w:rsidP="00BF3610">
      <w:pPr>
        <w:pStyle w:val="Style16"/>
        <w:widowControl/>
        <w:numPr>
          <w:ilvl w:val="0"/>
          <w:numId w:val="5"/>
        </w:numPr>
        <w:tabs>
          <w:tab w:val="left" w:pos="888"/>
        </w:tabs>
        <w:spacing w:line="240" w:lineRule="auto"/>
        <w:ind w:left="730"/>
        <w:jc w:val="both"/>
        <w:rPr>
          <w:rStyle w:val="FontStyle44"/>
          <w:sz w:val="22"/>
          <w:szCs w:val="22"/>
        </w:rPr>
      </w:pPr>
      <w:r w:rsidRPr="00DE4B77">
        <w:rPr>
          <w:rStyle w:val="FontStyle44"/>
          <w:sz w:val="22"/>
          <w:szCs w:val="22"/>
        </w:rPr>
        <w:t>осуществляет сбор, обобщение и анализ сводной финансовой информации;</w:t>
      </w:r>
    </w:p>
    <w:p w:rsidR="005C0F4E" w:rsidRPr="00DE4B77" w:rsidRDefault="005C0F4E" w:rsidP="00BF3610">
      <w:pPr>
        <w:pStyle w:val="Style16"/>
        <w:widowControl/>
        <w:numPr>
          <w:ilvl w:val="0"/>
          <w:numId w:val="5"/>
        </w:numPr>
        <w:tabs>
          <w:tab w:val="left" w:pos="888"/>
        </w:tabs>
        <w:spacing w:line="240" w:lineRule="auto"/>
        <w:ind w:left="730"/>
        <w:jc w:val="both"/>
        <w:rPr>
          <w:rStyle w:val="FontStyle44"/>
          <w:sz w:val="22"/>
          <w:szCs w:val="22"/>
        </w:rPr>
      </w:pPr>
      <w:r w:rsidRPr="00DE4B77">
        <w:rPr>
          <w:rStyle w:val="FontStyle44"/>
          <w:sz w:val="22"/>
          <w:szCs w:val="22"/>
        </w:rPr>
        <w:t>подготавливает ежегодный доклад о ходе реализации Программы;</w:t>
      </w:r>
    </w:p>
    <w:p w:rsidR="005C0F4E" w:rsidRPr="00DE4B77" w:rsidRDefault="005C0F4E" w:rsidP="00BF3610">
      <w:pPr>
        <w:pStyle w:val="Style27"/>
        <w:widowControl/>
        <w:numPr>
          <w:ilvl w:val="0"/>
          <w:numId w:val="5"/>
        </w:numPr>
        <w:tabs>
          <w:tab w:val="left" w:pos="888"/>
        </w:tabs>
        <w:spacing w:line="240" w:lineRule="auto"/>
        <w:ind w:firstLine="730"/>
        <w:rPr>
          <w:rStyle w:val="FontStyle44"/>
          <w:sz w:val="22"/>
          <w:szCs w:val="22"/>
        </w:rPr>
      </w:pPr>
      <w:r w:rsidRPr="00DE4B77">
        <w:rPr>
          <w:rStyle w:val="FontStyle44"/>
          <w:sz w:val="22"/>
          <w:szCs w:val="22"/>
        </w:rPr>
        <w:t>обеспечивает внесение в установленном порядке предложений по уточнению перечня программных мероприятий, исходя из складывающейся социально-экономической ситуации;</w:t>
      </w:r>
    </w:p>
    <w:p w:rsidR="005C0F4E" w:rsidRPr="00DE4B77" w:rsidRDefault="005C0F4E" w:rsidP="00BF3610">
      <w:pPr>
        <w:pStyle w:val="Style27"/>
        <w:widowControl/>
        <w:numPr>
          <w:ilvl w:val="0"/>
          <w:numId w:val="5"/>
        </w:numPr>
        <w:tabs>
          <w:tab w:val="left" w:pos="888"/>
        </w:tabs>
        <w:spacing w:line="240" w:lineRule="auto"/>
        <w:ind w:firstLine="730"/>
        <w:rPr>
          <w:rStyle w:val="FontStyle44"/>
          <w:sz w:val="22"/>
          <w:szCs w:val="22"/>
        </w:rPr>
      </w:pPr>
      <w:r w:rsidRPr="00DE4B77">
        <w:rPr>
          <w:rStyle w:val="FontStyle44"/>
          <w:sz w:val="22"/>
          <w:szCs w:val="22"/>
        </w:rPr>
        <w:t>готовит доклад о ходе реализации Программы.</w:t>
      </w:r>
    </w:p>
    <w:p w:rsidR="005C0F4E" w:rsidRPr="00DE4B77" w:rsidRDefault="005C0F4E" w:rsidP="00BF3610">
      <w:pPr>
        <w:pStyle w:val="Style6"/>
        <w:widowControl/>
        <w:spacing w:line="240" w:lineRule="auto"/>
        <w:ind w:firstLine="715"/>
        <w:jc w:val="both"/>
        <w:rPr>
          <w:rStyle w:val="FontStyle44"/>
          <w:sz w:val="22"/>
          <w:szCs w:val="22"/>
        </w:rPr>
      </w:pPr>
      <w:r w:rsidRPr="00DE4B77">
        <w:rPr>
          <w:rStyle w:val="FontStyle44"/>
          <w:sz w:val="22"/>
          <w:szCs w:val="22"/>
        </w:rPr>
        <w:t>Реализация Программы осуществляется исполнителями. Исполнители мероприятий Программы ответственны за качественное и своевременное их выполнение, целевое и эффективное использование финансовых средств. Исполнители мероприятий Программы отчитываются о целевом использовании выделенных им финансовых ресурсов и о ходе выполнения Программы согласно утвержденным срокам и формам отчетности.</w:t>
      </w:r>
    </w:p>
    <w:p w:rsidR="005C0F4E" w:rsidRPr="00DE4B77" w:rsidRDefault="005C0F4E" w:rsidP="00BF3610">
      <w:pPr>
        <w:pStyle w:val="Style6"/>
        <w:widowControl/>
        <w:spacing w:line="240" w:lineRule="auto"/>
        <w:ind w:firstLine="715"/>
        <w:jc w:val="both"/>
        <w:rPr>
          <w:rStyle w:val="FontStyle46"/>
          <w:b w:val="0"/>
          <w:bCs w:val="0"/>
          <w:sz w:val="22"/>
          <w:szCs w:val="22"/>
        </w:rPr>
      </w:pPr>
    </w:p>
    <w:p w:rsidR="005C0F4E" w:rsidRPr="00DE4B77" w:rsidRDefault="005C0F4E" w:rsidP="00BF3610">
      <w:pPr>
        <w:pStyle w:val="Style17"/>
        <w:widowControl/>
        <w:spacing w:before="96"/>
        <w:ind w:left="1814"/>
        <w:jc w:val="both"/>
        <w:rPr>
          <w:rStyle w:val="FontStyle43"/>
          <w:i w:val="0"/>
          <w:iCs w:val="0"/>
          <w:sz w:val="22"/>
          <w:szCs w:val="22"/>
        </w:rPr>
      </w:pPr>
      <w:r w:rsidRPr="00DE4B77">
        <w:rPr>
          <w:rStyle w:val="FontStyle46"/>
          <w:sz w:val="22"/>
          <w:szCs w:val="22"/>
        </w:rPr>
        <w:t>7. ОЖИДАЕМЫЕ РЕЗУЛЬТАТЫ ОТ РЕАЛИЗАЦИИ ПРОГРАММЫ</w:t>
      </w:r>
    </w:p>
    <w:p w:rsidR="005C0F4E" w:rsidRPr="00DE4B77" w:rsidRDefault="005C0F4E" w:rsidP="00BF3610">
      <w:pPr>
        <w:pStyle w:val="Style6"/>
        <w:widowControl/>
        <w:spacing w:line="240" w:lineRule="auto"/>
        <w:jc w:val="both"/>
        <w:rPr>
          <w:sz w:val="22"/>
          <w:szCs w:val="22"/>
        </w:rPr>
      </w:pPr>
    </w:p>
    <w:p w:rsidR="005C0F4E" w:rsidRPr="00DE4B77" w:rsidRDefault="005C0F4E" w:rsidP="00BF3610">
      <w:pPr>
        <w:ind w:left="360"/>
        <w:jc w:val="both"/>
        <w:rPr>
          <w:sz w:val="22"/>
          <w:szCs w:val="22"/>
        </w:rPr>
      </w:pPr>
      <w:r w:rsidRPr="00DE4B77">
        <w:rPr>
          <w:rStyle w:val="FontStyle44"/>
          <w:sz w:val="22"/>
          <w:szCs w:val="22"/>
        </w:rPr>
        <w:t>Реализация Программы предполагает достижение следующих результатов:</w:t>
      </w:r>
      <w:r w:rsidRPr="00DE4B77">
        <w:rPr>
          <w:sz w:val="22"/>
          <w:szCs w:val="22"/>
        </w:rPr>
        <w:t xml:space="preserve"> </w:t>
      </w:r>
    </w:p>
    <w:p w:rsidR="005C0F4E" w:rsidRPr="00DE4B77" w:rsidRDefault="005C0F4E" w:rsidP="00BF3610">
      <w:pPr>
        <w:numPr>
          <w:ilvl w:val="0"/>
          <w:numId w:val="4"/>
        </w:numPr>
        <w:jc w:val="both"/>
        <w:rPr>
          <w:sz w:val="22"/>
          <w:szCs w:val="22"/>
        </w:rPr>
      </w:pPr>
      <w:r w:rsidRPr="00DE4B77">
        <w:rPr>
          <w:sz w:val="22"/>
          <w:szCs w:val="22"/>
        </w:rPr>
        <w:t>повышение духовно-нравственного, интеллектуального и творческого потенциала молодежи, социальной активности, путем увеличения доли молодежи, участвующей в реализации мероприятий и проектов Программы (с 30,0% до 40,0%);</w:t>
      </w:r>
    </w:p>
    <w:p w:rsidR="005C0F4E" w:rsidRPr="00DE4B77" w:rsidRDefault="005C0F4E" w:rsidP="00BF3610">
      <w:pPr>
        <w:jc w:val="both"/>
        <w:rPr>
          <w:sz w:val="22"/>
          <w:szCs w:val="22"/>
        </w:rPr>
      </w:pPr>
      <w:r w:rsidRPr="00DE4B77">
        <w:rPr>
          <w:sz w:val="22"/>
          <w:szCs w:val="22"/>
        </w:rPr>
        <w:t xml:space="preserve">      -     увеличение количества молодежи, участвующей в спортивных мероприятиях (от 300 </w:t>
      </w:r>
    </w:p>
    <w:p w:rsidR="005C0F4E" w:rsidRPr="00DE4B77" w:rsidRDefault="005C0F4E" w:rsidP="00BF3610">
      <w:pPr>
        <w:jc w:val="both"/>
        <w:rPr>
          <w:sz w:val="22"/>
          <w:szCs w:val="22"/>
        </w:rPr>
      </w:pPr>
      <w:r w:rsidRPr="00DE4B77">
        <w:rPr>
          <w:sz w:val="22"/>
          <w:szCs w:val="22"/>
        </w:rPr>
        <w:t xml:space="preserve">            до 400 человек), проведение не менее 4 массовых спортивных мероприятий в  год);</w:t>
      </w:r>
    </w:p>
    <w:p w:rsidR="005C0F4E" w:rsidRPr="00DE4B77" w:rsidRDefault="005C0F4E" w:rsidP="00BF3610">
      <w:pPr>
        <w:jc w:val="both"/>
        <w:rPr>
          <w:sz w:val="22"/>
          <w:szCs w:val="22"/>
        </w:rPr>
      </w:pPr>
      <w:r w:rsidRPr="00DE4B77">
        <w:rPr>
          <w:sz w:val="22"/>
          <w:szCs w:val="22"/>
        </w:rPr>
        <w:t xml:space="preserve">      -     обеспечение сезонной занятости подростков и молодежи (ежегодно трудоустраивать  </w:t>
      </w:r>
    </w:p>
    <w:p w:rsidR="005C0F4E" w:rsidRPr="00DE4B77" w:rsidRDefault="005C0F4E" w:rsidP="00BF3610">
      <w:pPr>
        <w:jc w:val="both"/>
        <w:rPr>
          <w:sz w:val="22"/>
          <w:szCs w:val="22"/>
        </w:rPr>
      </w:pPr>
      <w:r w:rsidRPr="00DE4B77">
        <w:rPr>
          <w:sz w:val="22"/>
          <w:szCs w:val="22"/>
        </w:rPr>
        <w:t xml:space="preserve">            не  менее 5 несовершеннолетних в летний период); </w:t>
      </w:r>
    </w:p>
    <w:p w:rsidR="005C0F4E" w:rsidRPr="00DE4B77" w:rsidRDefault="005C0F4E" w:rsidP="00BF3610">
      <w:pPr>
        <w:numPr>
          <w:ilvl w:val="0"/>
          <w:numId w:val="4"/>
        </w:numPr>
        <w:jc w:val="both"/>
        <w:rPr>
          <w:sz w:val="22"/>
          <w:szCs w:val="22"/>
        </w:rPr>
      </w:pPr>
      <w:r w:rsidRPr="00DE4B77">
        <w:rPr>
          <w:sz w:val="22"/>
          <w:szCs w:val="22"/>
        </w:rPr>
        <w:t>снижение доли преступлений, совершенных в муниципальном образовании несовершеннолетними;</w:t>
      </w:r>
    </w:p>
    <w:p w:rsidR="005C0F4E" w:rsidRPr="00DE4B77" w:rsidRDefault="005C0F4E" w:rsidP="00BF3610">
      <w:pPr>
        <w:jc w:val="both"/>
        <w:rPr>
          <w:sz w:val="22"/>
          <w:szCs w:val="22"/>
        </w:rPr>
      </w:pPr>
      <w:r w:rsidRPr="00DE4B77">
        <w:rPr>
          <w:sz w:val="22"/>
          <w:szCs w:val="22"/>
        </w:rPr>
        <w:t xml:space="preserve">      -    повышение уровня компетентности молодых граждан в вопросах семейной жизни, </w:t>
      </w:r>
    </w:p>
    <w:p w:rsidR="005C0F4E" w:rsidRPr="00DE4B77" w:rsidRDefault="005C0F4E" w:rsidP="00BF3610">
      <w:pPr>
        <w:jc w:val="both"/>
        <w:rPr>
          <w:sz w:val="22"/>
          <w:szCs w:val="22"/>
        </w:rPr>
      </w:pPr>
      <w:r w:rsidRPr="00DE4B77">
        <w:rPr>
          <w:sz w:val="22"/>
          <w:szCs w:val="22"/>
        </w:rPr>
        <w:t xml:space="preserve">            укрепление социального благополучия молодых семей;</w:t>
      </w:r>
    </w:p>
    <w:p w:rsidR="005C0F4E" w:rsidRPr="00DE4B77" w:rsidRDefault="005C0F4E" w:rsidP="00BF3610">
      <w:pPr>
        <w:pStyle w:val="Style6"/>
        <w:widowControl/>
        <w:spacing w:line="240" w:lineRule="auto"/>
        <w:jc w:val="both"/>
        <w:rPr>
          <w:color w:val="000000"/>
          <w:sz w:val="22"/>
          <w:szCs w:val="22"/>
        </w:rPr>
      </w:pPr>
      <w:r w:rsidRPr="00DE4B77">
        <w:rPr>
          <w:color w:val="000000"/>
          <w:sz w:val="22"/>
          <w:szCs w:val="22"/>
        </w:rPr>
        <w:t xml:space="preserve">      -    повышение уровня осведомленности молодежи о реализации государственной </w:t>
      </w:r>
    </w:p>
    <w:p w:rsidR="005C0F4E" w:rsidRPr="00DE4B77" w:rsidRDefault="005C0F4E" w:rsidP="00BF3610">
      <w:pPr>
        <w:pStyle w:val="Style6"/>
        <w:widowControl/>
        <w:spacing w:line="240" w:lineRule="auto"/>
        <w:jc w:val="both"/>
        <w:rPr>
          <w:rStyle w:val="FontStyle44"/>
          <w:sz w:val="22"/>
          <w:szCs w:val="22"/>
        </w:rPr>
      </w:pPr>
      <w:r w:rsidRPr="00DE4B77">
        <w:rPr>
          <w:color w:val="000000"/>
          <w:sz w:val="22"/>
          <w:szCs w:val="22"/>
        </w:rPr>
        <w:t xml:space="preserve">           молодежной политики в поселении (</w:t>
      </w:r>
      <w:r w:rsidRPr="00DE4B77">
        <w:rPr>
          <w:sz w:val="22"/>
          <w:szCs w:val="22"/>
        </w:rPr>
        <w:t>публикация материалов на официальном сайте и муниципальном вестнике  (не менее 1 раза в квартал).</w:t>
      </w:r>
    </w:p>
    <w:p w:rsidR="005C0F4E" w:rsidRPr="0032377D" w:rsidRDefault="005C0F4E" w:rsidP="00BF3610">
      <w:pPr>
        <w:pStyle w:val="Style6"/>
        <w:widowControl/>
        <w:spacing w:line="240" w:lineRule="auto"/>
        <w:jc w:val="both"/>
        <w:rPr>
          <w:rStyle w:val="FontStyle44"/>
        </w:rPr>
        <w:sectPr w:rsidR="005C0F4E" w:rsidRPr="0032377D" w:rsidSect="00DB5A4A">
          <w:footerReference w:type="default" r:id="rId10"/>
          <w:pgSz w:w="11906" w:h="16838"/>
          <w:pgMar w:top="737" w:right="851" w:bottom="737" w:left="1418" w:header="709" w:footer="709" w:gutter="0"/>
          <w:cols w:space="708"/>
          <w:docGrid w:linePitch="360"/>
        </w:sectPr>
      </w:pPr>
      <w:r w:rsidRPr="00DE4B77">
        <w:rPr>
          <w:rStyle w:val="FontStyle44"/>
          <w:sz w:val="22"/>
          <w:szCs w:val="22"/>
        </w:rPr>
        <w:tab/>
        <w:t>Мероприятия Программы направлены на воспитание активных, самостоятельных, ответственных молодых людей, которые в последующей своей деятельности принесут экономическую пользу нашему поселению и будут подготовлены к жизни в обществе.</w:t>
      </w:r>
    </w:p>
    <w:p w:rsidR="005C0F4E" w:rsidRPr="00856D70" w:rsidRDefault="005C0F4E" w:rsidP="005C0F4E">
      <w:pPr>
        <w:pStyle w:val="af1"/>
        <w:jc w:val="right"/>
        <w:outlineLvl w:val="0"/>
        <w:rPr>
          <w:b w:val="0"/>
          <w:sz w:val="20"/>
          <w:szCs w:val="20"/>
        </w:rPr>
      </w:pPr>
      <w:r w:rsidRPr="00856D70">
        <w:rPr>
          <w:b w:val="0"/>
          <w:sz w:val="20"/>
          <w:szCs w:val="20"/>
        </w:rPr>
        <w:lastRenderedPageBreak/>
        <w:t>Прило</w:t>
      </w:r>
      <w:r>
        <w:rPr>
          <w:b w:val="0"/>
          <w:sz w:val="20"/>
          <w:szCs w:val="20"/>
        </w:rPr>
        <w:t xml:space="preserve">жение №1 к Муниципальной </w:t>
      </w:r>
      <w:r w:rsidRPr="00856D70">
        <w:rPr>
          <w:b w:val="0"/>
          <w:sz w:val="20"/>
          <w:szCs w:val="20"/>
        </w:rPr>
        <w:t xml:space="preserve"> программе</w:t>
      </w:r>
    </w:p>
    <w:p w:rsidR="005C0F4E" w:rsidRDefault="005C0F4E" w:rsidP="005C0F4E">
      <w:pPr>
        <w:pStyle w:val="af1"/>
        <w:jc w:val="right"/>
        <w:outlineLvl w:val="0"/>
        <w:rPr>
          <w:b w:val="0"/>
          <w:sz w:val="20"/>
          <w:szCs w:val="20"/>
        </w:rPr>
      </w:pPr>
      <w:r w:rsidRPr="00856D70">
        <w:rPr>
          <w:b w:val="0"/>
          <w:sz w:val="20"/>
          <w:szCs w:val="20"/>
        </w:rPr>
        <w:t xml:space="preserve">                                                                                      </w:t>
      </w:r>
      <w:r>
        <w:rPr>
          <w:b w:val="0"/>
          <w:sz w:val="20"/>
          <w:szCs w:val="20"/>
        </w:rPr>
        <w:t xml:space="preserve">                           </w:t>
      </w:r>
      <w:r w:rsidRPr="00856D70">
        <w:rPr>
          <w:b w:val="0"/>
          <w:sz w:val="20"/>
          <w:szCs w:val="20"/>
        </w:rPr>
        <w:t xml:space="preserve"> «</w:t>
      </w:r>
      <w:r>
        <w:rPr>
          <w:b w:val="0"/>
          <w:sz w:val="20"/>
          <w:szCs w:val="20"/>
        </w:rPr>
        <w:t>Организация работы с м</w:t>
      </w:r>
      <w:r w:rsidRPr="00856D70">
        <w:rPr>
          <w:b w:val="0"/>
          <w:sz w:val="20"/>
          <w:szCs w:val="20"/>
        </w:rPr>
        <w:t>олодежь</w:t>
      </w:r>
      <w:r>
        <w:rPr>
          <w:b w:val="0"/>
          <w:sz w:val="20"/>
          <w:szCs w:val="20"/>
        </w:rPr>
        <w:t>ю</w:t>
      </w:r>
      <w:r w:rsidRPr="00856D70">
        <w:rPr>
          <w:b w:val="0"/>
          <w:sz w:val="20"/>
          <w:szCs w:val="20"/>
        </w:rPr>
        <w:t xml:space="preserve"> </w:t>
      </w:r>
    </w:p>
    <w:p w:rsidR="005C0F4E" w:rsidRDefault="005C0F4E" w:rsidP="005C0F4E">
      <w:pPr>
        <w:pStyle w:val="af1"/>
        <w:jc w:val="right"/>
        <w:outlineLvl w:val="0"/>
        <w:rPr>
          <w:b w:val="0"/>
          <w:sz w:val="20"/>
          <w:szCs w:val="20"/>
        </w:rPr>
      </w:pPr>
      <w:r w:rsidRPr="00856D70">
        <w:rPr>
          <w:b w:val="0"/>
          <w:sz w:val="20"/>
          <w:szCs w:val="20"/>
        </w:rPr>
        <w:t>муниципального образования</w:t>
      </w:r>
      <w:r>
        <w:rPr>
          <w:b w:val="0"/>
          <w:sz w:val="20"/>
          <w:szCs w:val="20"/>
        </w:rPr>
        <w:t xml:space="preserve"> "Шангальское" на 2018-2020 гг.» </w:t>
      </w:r>
    </w:p>
    <w:p w:rsidR="005C0F4E" w:rsidRDefault="005C0F4E" w:rsidP="005C0F4E">
      <w:pPr>
        <w:pStyle w:val="af1"/>
        <w:jc w:val="left"/>
        <w:outlineLvl w:val="0"/>
        <w:rPr>
          <w:sz w:val="20"/>
        </w:rPr>
      </w:pPr>
    </w:p>
    <w:p w:rsidR="005C0F4E" w:rsidRDefault="005C0F4E" w:rsidP="005C0F4E">
      <w:pPr>
        <w:jc w:val="center"/>
        <w:rPr>
          <w:b/>
        </w:rPr>
      </w:pPr>
    </w:p>
    <w:p w:rsidR="005C0F4E" w:rsidRPr="00DC59E6" w:rsidRDefault="005C0F4E" w:rsidP="005C0F4E">
      <w:pPr>
        <w:jc w:val="center"/>
        <w:rPr>
          <w:b/>
        </w:rPr>
      </w:pPr>
      <w:r w:rsidRPr="00DC59E6">
        <w:rPr>
          <w:b/>
        </w:rPr>
        <w:t xml:space="preserve">Программные мероприятия на 2018-2020 гг.                                                                                                           </w:t>
      </w:r>
    </w:p>
    <w:p w:rsidR="005C0F4E" w:rsidRDefault="005C0F4E" w:rsidP="005C0F4E">
      <w:pPr>
        <w:jc w:val="center"/>
        <w:rPr>
          <w:b/>
          <w:sz w:val="20"/>
        </w:rPr>
      </w:pPr>
    </w:p>
    <w:p w:rsidR="005C0F4E" w:rsidRPr="00FE7DE6" w:rsidRDefault="005C0F4E" w:rsidP="005C0F4E">
      <w:pPr>
        <w:jc w:val="center"/>
        <w:rPr>
          <w:b/>
        </w:rPr>
      </w:pPr>
      <w:r>
        <w:rPr>
          <w:b/>
          <w:sz w:val="20"/>
          <w:lang w:val="en-US"/>
        </w:rPr>
        <w:t>I</w:t>
      </w:r>
      <w:r w:rsidRPr="00527A41">
        <w:rPr>
          <w:b/>
          <w:sz w:val="20"/>
        </w:rPr>
        <w:t xml:space="preserve"> </w:t>
      </w:r>
      <w:r>
        <w:rPr>
          <w:b/>
          <w:sz w:val="20"/>
        </w:rPr>
        <w:t xml:space="preserve">– </w:t>
      </w:r>
      <w:r>
        <w:rPr>
          <w:b/>
        </w:rPr>
        <w:t>Поддержка детских и молодежных общественных объединений</w:t>
      </w:r>
    </w:p>
    <w:p w:rsidR="005C0F4E" w:rsidRDefault="005C0F4E" w:rsidP="005C0F4E">
      <w:r>
        <w:t xml:space="preserve">  </w:t>
      </w:r>
    </w:p>
    <w:p w:rsidR="00BF3610" w:rsidRDefault="00BF3610" w:rsidP="005C0F4E"/>
    <w:p w:rsidR="00BF3610" w:rsidRDefault="00BF3610" w:rsidP="005C0F4E">
      <w:pPr>
        <w:rPr>
          <w:b/>
          <w:sz w:val="20"/>
        </w:rPr>
      </w:pPr>
    </w:p>
    <w:tbl>
      <w:tblPr>
        <w:tblW w:w="15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3248"/>
        <w:gridCol w:w="3227"/>
        <w:gridCol w:w="12"/>
        <w:gridCol w:w="2160"/>
        <w:gridCol w:w="1566"/>
        <w:gridCol w:w="1276"/>
        <w:gridCol w:w="1298"/>
        <w:gridCol w:w="2369"/>
      </w:tblGrid>
      <w:tr w:rsidR="005C0F4E" w:rsidTr="00DB5A4A">
        <w:trPr>
          <w:cantSplit/>
          <w:trHeight w:val="20"/>
          <w:jc w:val="center"/>
        </w:trPr>
        <w:tc>
          <w:tcPr>
            <w:tcW w:w="573" w:type="dxa"/>
            <w:shd w:val="clear" w:color="auto" w:fill="auto"/>
            <w:vAlign w:val="center"/>
          </w:tcPr>
          <w:p w:rsidR="005C0F4E" w:rsidRDefault="005C0F4E" w:rsidP="00DB5A4A">
            <w:pPr>
              <w:jc w:val="center"/>
              <w:rPr>
                <w:b/>
                <w:sz w:val="20"/>
              </w:rPr>
            </w:pPr>
            <w:r>
              <w:rPr>
                <w:b/>
                <w:sz w:val="20"/>
              </w:rPr>
              <w:t>№</w:t>
            </w:r>
          </w:p>
        </w:tc>
        <w:tc>
          <w:tcPr>
            <w:tcW w:w="573" w:type="dxa"/>
            <w:shd w:val="clear" w:color="auto" w:fill="auto"/>
            <w:vAlign w:val="center"/>
          </w:tcPr>
          <w:p w:rsidR="005C0F4E" w:rsidRDefault="005C0F4E" w:rsidP="00DB5A4A">
            <w:pPr>
              <w:jc w:val="center"/>
              <w:rPr>
                <w:b/>
                <w:sz w:val="20"/>
              </w:rPr>
            </w:pPr>
            <w:r>
              <w:rPr>
                <w:b/>
                <w:sz w:val="20"/>
              </w:rPr>
              <w:t>Наименование мероприятия</w:t>
            </w:r>
          </w:p>
        </w:tc>
        <w:tc>
          <w:tcPr>
            <w:tcW w:w="573" w:type="dxa"/>
            <w:gridSpan w:val="2"/>
            <w:shd w:val="clear" w:color="auto" w:fill="auto"/>
            <w:vAlign w:val="center"/>
          </w:tcPr>
          <w:p w:rsidR="005C0F4E" w:rsidRDefault="005C0F4E" w:rsidP="00DB5A4A">
            <w:pPr>
              <w:jc w:val="center"/>
              <w:rPr>
                <w:b/>
                <w:sz w:val="20"/>
              </w:rPr>
            </w:pPr>
            <w:r>
              <w:rPr>
                <w:b/>
                <w:sz w:val="20"/>
              </w:rPr>
              <w:t>Исполнители</w:t>
            </w:r>
          </w:p>
        </w:tc>
        <w:tc>
          <w:tcPr>
            <w:tcW w:w="573" w:type="dxa"/>
            <w:shd w:val="clear" w:color="auto" w:fill="auto"/>
            <w:vAlign w:val="center"/>
          </w:tcPr>
          <w:p w:rsidR="005C0F4E" w:rsidRDefault="005C0F4E" w:rsidP="00DB5A4A">
            <w:pPr>
              <w:jc w:val="center"/>
              <w:rPr>
                <w:b/>
                <w:sz w:val="20"/>
              </w:rPr>
            </w:pPr>
            <w:r>
              <w:rPr>
                <w:b/>
                <w:sz w:val="20"/>
              </w:rPr>
              <w:t>Источники финансирования</w:t>
            </w:r>
          </w:p>
        </w:tc>
        <w:tc>
          <w:tcPr>
            <w:tcW w:w="573" w:type="dxa"/>
            <w:shd w:val="clear" w:color="auto" w:fill="auto"/>
            <w:vAlign w:val="center"/>
          </w:tcPr>
          <w:p w:rsidR="005C0F4E" w:rsidRDefault="005C0F4E" w:rsidP="00DB5A4A">
            <w:pPr>
              <w:jc w:val="center"/>
              <w:rPr>
                <w:b/>
                <w:sz w:val="20"/>
              </w:rPr>
            </w:pPr>
            <w:r>
              <w:rPr>
                <w:b/>
                <w:sz w:val="20"/>
              </w:rPr>
              <w:t>2018 гг.</w:t>
            </w:r>
          </w:p>
          <w:p w:rsidR="005C0F4E" w:rsidRDefault="005C0F4E" w:rsidP="00DB5A4A">
            <w:pPr>
              <w:jc w:val="center"/>
              <w:rPr>
                <w:b/>
                <w:sz w:val="20"/>
              </w:rPr>
            </w:pPr>
            <w:r>
              <w:rPr>
                <w:b/>
                <w:sz w:val="20"/>
              </w:rPr>
              <w:t>(тыс. руб.)</w:t>
            </w:r>
          </w:p>
        </w:tc>
        <w:tc>
          <w:tcPr>
            <w:tcW w:w="573" w:type="dxa"/>
            <w:vAlign w:val="center"/>
          </w:tcPr>
          <w:p w:rsidR="005C0F4E" w:rsidRDefault="005C0F4E" w:rsidP="00DB5A4A">
            <w:pPr>
              <w:jc w:val="center"/>
              <w:rPr>
                <w:b/>
                <w:sz w:val="20"/>
              </w:rPr>
            </w:pPr>
            <w:r>
              <w:rPr>
                <w:b/>
                <w:sz w:val="20"/>
              </w:rPr>
              <w:t>2017 г.</w:t>
            </w:r>
          </w:p>
        </w:tc>
        <w:tc>
          <w:tcPr>
            <w:tcW w:w="573" w:type="dxa"/>
            <w:vAlign w:val="center"/>
          </w:tcPr>
          <w:p w:rsidR="005C0F4E" w:rsidRDefault="005C0F4E" w:rsidP="00DB5A4A">
            <w:pPr>
              <w:jc w:val="center"/>
              <w:rPr>
                <w:b/>
                <w:sz w:val="20"/>
              </w:rPr>
            </w:pPr>
            <w:r>
              <w:rPr>
                <w:b/>
                <w:sz w:val="20"/>
              </w:rPr>
              <w:t>2018 г.</w:t>
            </w:r>
          </w:p>
        </w:tc>
        <w:tc>
          <w:tcPr>
            <w:tcW w:w="573" w:type="dxa"/>
            <w:vAlign w:val="center"/>
          </w:tcPr>
          <w:p w:rsidR="005C0F4E" w:rsidRDefault="005C0F4E" w:rsidP="00DB5A4A">
            <w:pPr>
              <w:jc w:val="center"/>
              <w:rPr>
                <w:b/>
                <w:sz w:val="20"/>
              </w:rPr>
            </w:pPr>
            <w:r>
              <w:rPr>
                <w:b/>
                <w:sz w:val="20"/>
              </w:rPr>
              <w:t>Ожидаемые результаты реализации мероприятий</w:t>
            </w:r>
          </w:p>
        </w:tc>
      </w:tr>
      <w:tr w:rsidR="005C0F4E" w:rsidTr="00DB5A4A">
        <w:trPr>
          <w:jc w:val="center"/>
        </w:trPr>
        <w:tc>
          <w:tcPr>
            <w:tcW w:w="570" w:type="dxa"/>
          </w:tcPr>
          <w:p w:rsidR="005C0F4E" w:rsidRDefault="005C0F4E" w:rsidP="00DB5A4A">
            <w:pPr>
              <w:jc w:val="center"/>
              <w:rPr>
                <w:b/>
                <w:sz w:val="20"/>
              </w:rPr>
            </w:pPr>
            <w:r>
              <w:rPr>
                <w:b/>
                <w:sz w:val="20"/>
              </w:rPr>
              <w:t>1</w:t>
            </w:r>
          </w:p>
        </w:tc>
        <w:tc>
          <w:tcPr>
            <w:tcW w:w="3249" w:type="dxa"/>
          </w:tcPr>
          <w:p w:rsidR="005C0F4E" w:rsidRDefault="005C0F4E" w:rsidP="00DB5A4A">
            <w:pPr>
              <w:jc w:val="center"/>
              <w:rPr>
                <w:b/>
                <w:sz w:val="20"/>
              </w:rPr>
            </w:pPr>
            <w:r>
              <w:rPr>
                <w:b/>
                <w:sz w:val="20"/>
              </w:rPr>
              <w:t>2</w:t>
            </w:r>
          </w:p>
        </w:tc>
        <w:tc>
          <w:tcPr>
            <w:tcW w:w="3240" w:type="dxa"/>
            <w:gridSpan w:val="2"/>
          </w:tcPr>
          <w:p w:rsidR="005C0F4E" w:rsidRDefault="005C0F4E" w:rsidP="00DB5A4A">
            <w:pPr>
              <w:jc w:val="center"/>
              <w:rPr>
                <w:b/>
                <w:sz w:val="20"/>
              </w:rPr>
            </w:pPr>
            <w:r>
              <w:rPr>
                <w:b/>
                <w:sz w:val="20"/>
              </w:rPr>
              <w:t>3</w:t>
            </w:r>
          </w:p>
        </w:tc>
        <w:tc>
          <w:tcPr>
            <w:tcW w:w="2160" w:type="dxa"/>
          </w:tcPr>
          <w:p w:rsidR="005C0F4E" w:rsidRDefault="005C0F4E" w:rsidP="00DB5A4A">
            <w:pPr>
              <w:jc w:val="center"/>
              <w:rPr>
                <w:b/>
                <w:sz w:val="20"/>
              </w:rPr>
            </w:pPr>
            <w:r>
              <w:rPr>
                <w:b/>
                <w:sz w:val="20"/>
              </w:rPr>
              <w:t>5</w:t>
            </w:r>
          </w:p>
        </w:tc>
        <w:tc>
          <w:tcPr>
            <w:tcW w:w="1566" w:type="dxa"/>
          </w:tcPr>
          <w:p w:rsidR="005C0F4E" w:rsidRDefault="005C0F4E" w:rsidP="00DB5A4A">
            <w:pPr>
              <w:jc w:val="center"/>
              <w:rPr>
                <w:b/>
                <w:sz w:val="20"/>
              </w:rPr>
            </w:pPr>
            <w:r>
              <w:rPr>
                <w:b/>
                <w:sz w:val="20"/>
              </w:rPr>
              <w:t>6</w:t>
            </w:r>
          </w:p>
        </w:tc>
        <w:tc>
          <w:tcPr>
            <w:tcW w:w="1276" w:type="dxa"/>
          </w:tcPr>
          <w:p w:rsidR="005C0F4E" w:rsidRDefault="005C0F4E" w:rsidP="00DB5A4A">
            <w:pPr>
              <w:jc w:val="center"/>
              <w:rPr>
                <w:b/>
                <w:sz w:val="20"/>
              </w:rPr>
            </w:pPr>
            <w:r>
              <w:rPr>
                <w:b/>
                <w:sz w:val="20"/>
              </w:rPr>
              <w:t>7</w:t>
            </w:r>
          </w:p>
        </w:tc>
        <w:tc>
          <w:tcPr>
            <w:tcW w:w="1298" w:type="dxa"/>
          </w:tcPr>
          <w:p w:rsidR="005C0F4E" w:rsidRDefault="005C0F4E" w:rsidP="00DB5A4A">
            <w:pPr>
              <w:jc w:val="center"/>
              <w:rPr>
                <w:b/>
                <w:sz w:val="20"/>
              </w:rPr>
            </w:pPr>
            <w:r>
              <w:rPr>
                <w:b/>
                <w:sz w:val="20"/>
              </w:rPr>
              <w:t>8</w:t>
            </w:r>
          </w:p>
        </w:tc>
        <w:tc>
          <w:tcPr>
            <w:tcW w:w="2369" w:type="dxa"/>
          </w:tcPr>
          <w:p w:rsidR="005C0F4E" w:rsidRDefault="005C0F4E" w:rsidP="00DB5A4A">
            <w:pPr>
              <w:jc w:val="center"/>
              <w:rPr>
                <w:b/>
                <w:sz w:val="20"/>
              </w:rPr>
            </w:pPr>
            <w:r>
              <w:rPr>
                <w:b/>
                <w:sz w:val="20"/>
              </w:rPr>
              <w:t>9</w:t>
            </w:r>
          </w:p>
        </w:tc>
      </w:tr>
      <w:tr w:rsidR="005C0F4E" w:rsidTr="00DB5A4A">
        <w:trPr>
          <w:cantSplit/>
          <w:trHeight w:val="750"/>
          <w:jc w:val="center"/>
        </w:trPr>
        <w:tc>
          <w:tcPr>
            <w:tcW w:w="570" w:type="dxa"/>
            <w:vAlign w:val="center"/>
          </w:tcPr>
          <w:p w:rsidR="005C0F4E" w:rsidRPr="00DC59E6" w:rsidRDefault="005C0F4E" w:rsidP="00DB5A4A">
            <w:pPr>
              <w:jc w:val="center"/>
              <w:rPr>
                <w:sz w:val="20"/>
              </w:rPr>
            </w:pPr>
            <w:r w:rsidRPr="00DC59E6">
              <w:rPr>
                <w:sz w:val="20"/>
              </w:rPr>
              <w:t>1</w:t>
            </w:r>
          </w:p>
        </w:tc>
        <w:tc>
          <w:tcPr>
            <w:tcW w:w="3249" w:type="dxa"/>
            <w:vAlign w:val="center"/>
          </w:tcPr>
          <w:p w:rsidR="005C0F4E" w:rsidRPr="00DC59E6" w:rsidRDefault="005C0F4E" w:rsidP="00DB5A4A">
            <w:pPr>
              <w:rPr>
                <w:sz w:val="20"/>
              </w:rPr>
            </w:pPr>
            <w:r w:rsidRPr="00DC59E6">
              <w:rPr>
                <w:sz w:val="20"/>
              </w:rPr>
              <w:t>Организация круглых столов для молодежи</w:t>
            </w:r>
          </w:p>
          <w:p w:rsidR="005C0F4E" w:rsidRPr="00DC59E6" w:rsidRDefault="005C0F4E" w:rsidP="00DB5A4A">
            <w:pPr>
              <w:rPr>
                <w:sz w:val="20"/>
              </w:rPr>
            </w:pPr>
            <w:r w:rsidRPr="00DC59E6">
              <w:rPr>
                <w:sz w:val="20"/>
              </w:rPr>
              <w:t xml:space="preserve"> (с предпринимателями, </w:t>
            </w:r>
          </w:p>
          <w:p w:rsidR="005C0F4E" w:rsidRPr="00DC59E6" w:rsidRDefault="005C0F4E" w:rsidP="00DB5A4A">
            <w:pPr>
              <w:rPr>
                <w:sz w:val="20"/>
              </w:rPr>
            </w:pPr>
            <w:r w:rsidRPr="00DC59E6">
              <w:rPr>
                <w:sz w:val="20"/>
              </w:rPr>
              <w:t>с руководителями общественных организаций)</w:t>
            </w:r>
          </w:p>
        </w:tc>
        <w:tc>
          <w:tcPr>
            <w:tcW w:w="3240" w:type="dxa"/>
            <w:gridSpan w:val="2"/>
            <w:vAlign w:val="center"/>
          </w:tcPr>
          <w:p w:rsidR="005C0F4E" w:rsidRPr="00DC59E6" w:rsidRDefault="005C0F4E" w:rsidP="00DB5A4A">
            <w:pPr>
              <w:jc w:val="center"/>
              <w:rPr>
                <w:sz w:val="20"/>
              </w:rPr>
            </w:pPr>
            <w:r w:rsidRPr="00DC59E6">
              <w:rPr>
                <w:sz w:val="20"/>
              </w:rPr>
              <w:t>Администрация МО «Шангальское», общественные организации, образовательные учреждения (школы, учреждения дополнительного образования)</w:t>
            </w:r>
          </w:p>
          <w:p w:rsidR="005C0F4E" w:rsidRPr="00DC59E6" w:rsidRDefault="005C0F4E" w:rsidP="00DB5A4A">
            <w:pPr>
              <w:jc w:val="center"/>
              <w:rPr>
                <w:sz w:val="20"/>
              </w:rPr>
            </w:pPr>
          </w:p>
        </w:tc>
        <w:tc>
          <w:tcPr>
            <w:tcW w:w="2160" w:type="dxa"/>
            <w:vAlign w:val="center"/>
          </w:tcPr>
          <w:p w:rsidR="005C0F4E" w:rsidRPr="00DC59E6" w:rsidRDefault="005C0F4E" w:rsidP="00DB5A4A">
            <w:pPr>
              <w:jc w:val="center"/>
              <w:rPr>
                <w:sz w:val="20"/>
              </w:rPr>
            </w:pPr>
            <w:r w:rsidRPr="00DC59E6">
              <w:rPr>
                <w:sz w:val="20"/>
              </w:rPr>
              <w:t>Не требует финансирования</w:t>
            </w:r>
          </w:p>
        </w:tc>
        <w:tc>
          <w:tcPr>
            <w:tcW w:w="1566" w:type="dxa"/>
          </w:tcPr>
          <w:p w:rsidR="005C0F4E" w:rsidRPr="00DC59E6" w:rsidRDefault="005C0F4E" w:rsidP="00DB5A4A">
            <w:pPr>
              <w:jc w:val="center"/>
              <w:rPr>
                <w:sz w:val="20"/>
              </w:rPr>
            </w:pPr>
          </w:p>
        </w:tc>
        <w:tc>
          <w:tcPr>
            <w:tcW w:w="1276" w:type="dxa"/>
          </w:tcPr>
          <w:p w:rsidR="005C0F4E" w:rsidRPr="00DC59E6" w:rsidRDefault="005C0F4E" w:rsidP="00DB5A4A">
            <w:pPr>
              <w:jc w:val="center"/>
              <w:rPr>
                <w:sz w:val="20"/>
              </w:rPr>
            </w:pPr>
          </w:p>
        </w:tc>
        <w:tc>
          <w:tcPr>
            <w:tcW w:w="1298" w:type="dxa"/>
            <w:vAlign w:val="center"/>
          </w:tcPr>
          <w:p w:rsidR="005C0F4E" w:rsidRPr="00DC59E6" w:rsidRDefault="005C0F4E" w:rsidP="00DB5A4A">
            <w:pPr>
              <w:jc w:val="center"/>
              <w:rPr>
                <w:sz w:val="20"/>
              </w:rPr>
            </w:pPr>
          </w:p>
        </w:tc>
        <w:tc>
          <w:tcPr>
            <w:tcW w:w="2369" w:type="dxa"/>
          </w:tcPr>
          <w:p w:rsidR="005C0F4E" w:rsidRPr="00DC59E6" w:rsidRDefault="005C0F4E" w:rsidP="00DB5A4A">
            <w:pPr>
              <w:jc w:val="center"/>
              <w:rPr>
                <w:sz w:val="20"/>
              </w:rPr>
            </w:pPr>
            <w:r w:rsidRPr="00DC59E6">
              <w:rPr>
                <w:sz w:val="20"/>
              </w:rPr>
              <w:t>Повышение уровня гражданского самосознания подростков, формирование уважения и любви к малой Родине и ее жителям</w:t>
            </w:r>
          </w:p>
        </w:tc>
      </w:tr>
      <w:tr w:rsidR="005C0F4E" w:rsidTr="00DB5A4A">
        <w:trPr>
          <w:cantSplit/>
          <w:trHeight w:val="120"/>
          <w:jc w:val="center"/>
        </w:trPr>
        <w:tc>
          <w:tcPr>
            <w:tcW w:w="7050" w:type="dxa"/>
            <w:gridSpan w:val="3"/>
            <w:vMerge w:val="restart"/>
            <w:vAlign w:val="center"/>
          </w:tcPr>
          <w:p w:rsidR="005C0F4E" w:rsidRDefault="005C0F4E" w:rsidP="00DB5A4A">
            <w:pPr>
              <w:jc w:val="center"/>
              <w:rPr>
                <w:b/>
                <w:sz w:val="20"/>
              </w:rPr>
            </w:pPr>
            <w:r>
              <w:rPr>
                <w:b/>
                <w:sz w:val="20"/>
              </w:rPr>
              <w:t>ИТОГО:</w:t>
            </w:r>
          </w:p>
        </w:tc>
        <w:tc>
          <w:tcPr>
            <w:tcW w:w="2169" w:type="dxa"/>
            <w:gridSpan w:val="2"/>
            <w:vAlign w:val="center"/>
          </w:tcPr>
          <w:p w:rsidR="005C0F4E" w:rsidRDefault="005C0F4E" w:rsidP="00DB5A4A">
            <w:pPr>
              <w:ind w:left="117"/>
              <w:rPr>
                <w:b/>
                <w:sz w:val="20"/>
              </w:rPr>
            </w:pPr>
            <w:r>
              <w:rPr>
                <w:b/>
                <w:sz w:val="20"/>
              </w:rPr>
              <w:t>Местный бюджет</w:t>
            </w:r>
          </w:p>
        </w:tc>
        <w:tc>
          <w:tcPr>
            <w:tcW w:w="1566" w:type="dxa"/>
            <w:vAlign w:val="center"/>
          </w:tcPr>
          <w:p w:rsidR="005C0F4E" w:rsidRDefault="005C0F4E" w:rsidP="00DB5A4A">
            <w:pPr>
              <w:jc w:val="center"/>
              <w:rPr>
                <w:b/>
                <w:sz w:val="20"/>
              </w:rPr>
            </w:pPr>
          </w:p>
        </w:tc>
        <w:tc>
          <w:tcPr>
            <w:tcW w:w="1276" w:type="dxa"/>
            <w:vAlign w:val="center"/>
          </w:tcPr>
          <w:p w:rsidR="005C0F4E" w:rsidRDefault="005C0F4E" w:rsidP="00DB5A4A">
            <w:pPr>
              <w:jc w:val="center"/>
              <w:rPr>
                <w:b/>
                <w:sz w:val="20"/>
              </w:rPr>
            </w:pPr>
          </w:p>
        </w:tc>
        <w:tc>
          <w:tcPr>
            <w:tcW w:w="1298" w:type="dxa"/>
            <w:vAlign w:val="center"/>
          </w:tcPr>
          <w:p w:rsidR="005C0F4E" w:rsidRDefault="005C0F4E" w:rsidP="00DB5A4A">
            <w:pPr>
              <w:jc w:val="center"/>
              <w:rPr>
                <w:b/>
                <w:sz w:val="20"/>
              </w:rPr>
            </w:pPr>
          </w:p>
        </w:tc>
        <w:tc>
          <w:tcPr>
            <w:tcW w:w="2369" w:type="dxa"/>
            <w:vMerge w:val="restart"/>
          </w:tcPr>
          <w:p w:rsidR="005C0F4E" w:rsidRDefault="005C0F4E" w:rsidP="00DB5A4A">
            <w:pPr>
              <w:jc w:val="center"/>
              <w:rPr>
                <w:b/>
                <w:sz w:val="20"/>
              </w:rPr>
            </w:pPr>
          </w:p>
        </w:tc>
      </w:tr>
      <w:tr w:rsidR="005C0F4E" w:rsidTr="00DB5A4A">
        <w:trPr>
          <w:cantSplit/>
          <w:trHeight w:val="210"/>
          <w:jc w:val="center"/>
        </w:trPr>
        <w:tc>
          <w:tcPr>
            <w:tcW w:w="7050" w:type="dxa"/>
            <w:gridSpan w:val="3"/>
            <w:vMerge/>
            <w:vAlign w:val="center"/>
          </w:tcPr>
          <w:p w:rsidR="005C0F4E" w:rsidRDefault="005C0F4E" w:rsidP="00DB5A4A">
            <w:pPr>
              <w:jc w:val="center"/>
              <w:rPr>
                <w:b/>
                <w:sz w:val="20"/>
              </w:rPr>
            </w:pPr>
          </w:p>
        </w:tc>
        <w:tc>
          <w:tcPr>
            <w:tcW w:w="2169" w:type="dxa"/>
            <w:gridSpan w:val="2"/>
            <w:tcBorders>
              <w:bottom w:val="single" w:sz="4" w:space="0" w:color="auto"/>
            </w:tcBorders>
            <w:vAlign w:val="center"/>
          </w:tcPr>
          <w:p w:rsidR="005C0F4E" w:rsidRDefault="005C0F4E" w:rsidP="00DB5A4A">
            <w:pPr>
              <w:ind w:left="117"/>
              <w:jc w:val="center"/>
              <w:rPr>
                <w:b/>
                <w:sz w:val="20"/>
              </w:rPr>
            </w:pPr>
            <w:r>
              <w:rPr>
                <w:b/>
                <w:sz w:val="20"/>
              </w:rPr>
              <w:t>Всего</w:t>
            </w:r>
          </w:p>
        </w:tc>
        <w:tc>
          <w:tcPr>
            <w:tcW w:w="1566" w:type="dxa"/>
            <w:tcBorders>
              <w:bottom w:val="single" w:sz="4" w:space="0" w:color="auto"/>
            </w:tcBorders>
            <w:vAlign w:val="center"/>
          </w:tcPr>
          <w:p w:rsidR="005C0F4E" w:rsidRDefault="005C0F4E" w:rsidP="00DB5A4A">
            <w:pPr>
              <w:jc w:val="center"/>
              <w:rPr>
                <w:b/>
                <w:sz w:val="20"/>
              </w:rPr>
            </w:pPr>
          </w:p>
        </w:tc>
        <w:tc>
          <w:tcPr>
            <w:tcW w:w="1276" w:type="dxa"/>
            <w:vAlign w:val="center"/>
          </w:tcPr>
          <w:p w:rsidR="005C0F4E" w:rsidRDefault="005C0F4E" w:rsidP="00DB5A4A">
            <w:pPr>
              <w:jc w:val="center"/>
              <w:rPr>
                <w:b/>
                <w:sz w:val="20"/>
              </w:rPr>
            </w:pPr>
          </w:p>
        </w:tc>
        <w:tc>
          <w:tcPr>
            <w:tcW w:w="1298" w:type="dxa"/>
            <w:vAlign w:val="center"/>
          </w:tcPr>
          <w:p w:rsidR="005C0F4E" w:rsidRDefault="005C0F4E" w:rsidP="00DB5A4A">
            <w:pPr>
              <w:jc w:val="center"/>
              <w:rPr>
                <w:b/>
                <w:sz w:val="20"/>
              </w:rPr>
            </w:pPr>
          </w:p>
        </w:tc>
        <w:tc>
          <w:tcPr>
            <w:tcW w:w="2369" w:type="dxa"/>
            <w:vMerge/>
          </w:tcPr>
          <w:p w:rsidR="005C0F4E" w:rsidRDefault="005C0F4E" w:rsidP="00DB5A4A">
            <w:pPr>
              <w:jc w:val="center"/>
              <w:rPr>
                <w:b/>
                <w:sz w:val="20"/>
              </w:rPr>
            </w:pPr>
          </w:p>
        </w:tc>
      </w:tr>
    </w:tbl>
    <w:p w:rsidR="005C0F4E" w:rsidRDefault="005C0F4E" w:rsidP="005C0F4E">
      <w:pPr>
        <w:jc w:val="both"/>
      </w:pPr>
      <w:r>
        <w:t xml:space="preserve">  </w:t>
      </w:r>
    </w:p>
    <w:p w:rsidR="005C0F4E" w:rsidRDefault="005C0F4E" w:rsidP="005C0F4E">
      <w:pPr>
        <w:jc w:val="both"/>
      </w:pPr>
    </w:p>
    <w:p w:rsidR="005C0F4E" w:rsidRDefault="005C0F4E" w:rsidP="005C0F4E">
      <w:pPr>
        <w:jc w:val="both"/>
      </w:pPr>
    </w:p>
    <w:p w:rsidR="005C0F4E" w:rsidRDefault="005C0F4E" w:rsidP="005C0F4E">
      <w:pPr>
        <w:jc w:val="both"/>
      </w:pPr>
    </w:p>
    <w:p w:rsidR="005C0F4E" w:rsidRDefault="005C0F4E" w:rsidP="005C0F4E">
      <w:pPr>
        <w:jc w:val="center"/>
      </w:pPr>
    </w:p>
    <w:p w:rsidR="005C0F4E" w:rsidRDefault="005C0F4E" w:rsidP="005C0F4E">
      <w:pPr>
        <w:jc w:val="center"/>
      </w:pPr>
    </w:p>
    <w:p w:rsidR="005C0F4E" w:rsidRDefault="005C0F4E" w:rsidP="005C0F4E">
      <w:pPr>
        <w:jc w:val="center"/>
      </w:pPr>
    </w:p>
    <w:p w:rsidR="005C0F4E" w:rsidRDefault="005C0F4E" w:rsidP="005C0F4E">
      <w:pPr>
        <w:jc w:val="center"/>
      </w:pPr>
    </w:p>
    <w:p w:rsidR="005C0F4E" w:rsidRDefault="005C0F4E" w:rsidP="005C0F4E">
      <w:pPr>
        <w:jc w:val="cente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DE4B77" w:rsidRDefault="00DE4B77" w:rsidP="005C0F4E">
      <w:pPr>
        <w:jc w:val="center"/>
        <w:rPr>
          <w:b/>
          <w:sz w:val="20"/>
        </w:rPr>
      </w:pPr>
    </w:p>
    <w:p w:rsidR="005C0F4E" w:rsidRDefault="005C0F4E" w:rsidP="005C0F4E">
      <w:pPr>
        <w:jc w:val="center"/>
        <w:rPr>
          <w:b/>
        </w:rPr>
      </w:pPr>
      <w:r>
        <w:rPr>
          <w:b/>
          <w:sz w:val="20"/>
          <w:lang w:val="en-US"/>
        </w:rPr>
        <w:lastRenderedPageBreak/>
        <w:t>II</w:t>
      </w:r>
      <w:r w:rsidRPr="00C3160B">
        <w:rPr>
          <w:b/>
          <w:sz w:val="20"/>
        </w:rPr>
        <w:t xml:space="preserve"> - </w:t>
      </w:r>
      <w:r>
        <w:t xml:space="preserve">  </w:t>
      </w:r>
      <w:r>
        <w:rPr>
          <w:b/>
        </w:rPr>
        <w:t>П</w:t>
      </w:r>
      <w:r w:rsidRPr="00043455">
        <w:rPr>
          <w:b/>
        </w:rPr>
        <w:t>ропаганда здорового образа жизни и организация активного досуга</w:t>
      </w:r>
    </w:p>
    <w:p w:rsidR="00BF3610" w:rsidRDefault="00BF3610" w:rsidP="005C0F4E">
      <w:pPr>
        <w:jc w:val="center"/>
        <w:rPr>
          <w:b/>
        </w:rPr>
      </w:pPr>
    </w:p>
    <w:p w:rsidR="005C0F4E" w:rsidRDefault="005C0F4E" w:rsidP="005C0F4E">
      <w:pPr>
        <w:jc w:val="center"/>
      </w:pPr>
    </w:p>
    <w:tbl>
      <w:tblPr>
        <w:tblW w:w="1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3239"/>
        <w:gridCol w:w="3239"/>
        <w:gridCol w:w="2163"/>
        <w:gridCol w:w="1620"/>
        <w:gridCol w:w="1260"/>
        <w:gridCol w:w="1260"/>
        <w:gridCol w:w="2317"/>
      </w:tblGrid>
      <w:tr w:rsidR="005C0F4E" w:rsidTr="00DB5A4A">
        <w:trPr>
          <w:cantSplit/>
          <w:jc w:val="center"/>
        </w:trPr>
        <w:tc>
          <w:tcPr>
            <w:tcW w:w="527" w:type="dxa"/>
            <w:shd w:val="clear" w:color="auto" w:fill="auto"/>
            <w:vAlign w:val="center"/>
          </w:tcPr>
          <w:p w:rsidR="005C0F4E" w:rsidRDefault="005C0F4E" w:rsidP="00DB5A4A">
            <w:pPr>
              <w:jc w:val="center"/>
              <w:rPr>
                <w:b/>
                <w:sz w:val="20"/>
              </w:rPr>
            </w:pPr>
            <w:r>
              <w:rPr>
                <w:b/>
                <w:sz w:val="20"/>
              </w:rPr>
              <w:t>№</w:t>
            </w:r>
          </w:p>
        </w:tc>
        <w:tc>
          <w:tcPr>
            <w:tcW w:w="3239" w:type="dxa"/>
            <w:shd w:val="clear" w:color="auto" w:fill="auto"/>
            <w:vAlign w:val="center"/>
          </w:tcPr>
          <w:p w:rsidR="005C0F4E" w:rsidRDefault="005C0F4E" w:rsidP="00DB5A4A">
            <w:pPr>
              <w:jc w:val="center"/>
              <w:rPr>
                <w:b/>
                <w:sz w:val="20"/>
              </w:rPr>
            </w:pPr>
            <w:r>
              <w:rPr>
                <w:b/>
                <w:sz w:val="20"/>
              </w:rPr>
              <w:t>Наименование мероприятия</w:t>
            </w:r>
          </w:p>
        </w:tc>
        <w:tc>
          <w:tcPr>
            <w:tcW w:w="3239" w:type="dxa"/>
            <w:shd w:val="clear" w:color="auto" w:fill="auto"/>
            <w:vAlign w:val="center"/>
          </w:tcPr>
          <w:p w:rsidR="005C0F4E" w:rsidRDefault="005C0F4E" w:rsidP="00DB5A4A">
            <w:pPr>
              <w:jc w:val="center"/>
              <w:rPr>
                <w:b/>
                <w:sz w:val="20"/>
              </w:rPr>
            </w:pPr>
            <w:r>
              <w:rPr>
                <w:b/>
                <w:sz w:val="20"/>
              </w:rPr>
              <w:t>Исполнители</w:t>
            </w:r>
          </w:p>
        </w:tc>
        <w:tc>
          <w:tcPr>
            <w:tcW w:w="2163" w:type="dxa"/>
            <w:shd w:val="clear" w:color="auto" w:fill="auto"/>
            <w:vAlign w:val="center"/>
          </w:tcPr>
          <w:p w:rsidR="005C0F4E" w:rsidRDefault="005C0F4E" w:rsidP="00DB5A4A">
            <w:pPr>
              <w:jc w:val="center"/>
              <w:rPr>
                <w:b/>
                <w:sz w:val="20"/>
              </w:rPr>
            </w:pPr>
            <w:r>
              <w:rPr>
                <w:b/>
                <w:sz w:val="20"/>
              </w:rPr>
              <w:t>Источники финансирования</w:t>
            </w:r>
          </w:p>
        </w:tc>
        <w:tc>
          <w:tcPr>
            <w:tcW w:w="1620" w:type="dxa"/>
            <w:shd w:val="clear" w:color="auto" w:fill="auto"/>
            <w:vAlign w:val="center"/>
          </w:tcPr>
          <w:p w:rsidR="005C0F4E" w:rsidRDefault="005C0F4E" w:rsidP="00DB5A4A">
            <w:pPr>
              <w:jc w:val="center"/>
              <w:rPr>
                <w:b/>
                <w:sz w:val="20"/>
              </w:rPr>
            </w:pPr>
            <w:r>
              <w:rPr>
                <w:b/>
                <w:sz w:val="20"/>
              </w:rPr>
              <w:t>2018 гг.</w:t>
            </w:r>
          </w:p>
          <w:p w:rsidR="005C0F4E" w:rsidRDefault="005C0F4E" w:rsidP="00DB5A4A">
            <w:pPr>
              <w:jc w:val="center"/>
              <w:rPr>
                <w:b/>
                <w:sz w:val="20"/>
              </w:rPr>
            </w:pPr>
            <w:r>
              <w:rPr>
                <w:b/>
                <w:sz w:val="20"/>
              </w:rPr>
              <w:t>(тыс. руб.)</w:t>
            </w:r>
          </w:p>
        </w:tc>
        <w:tc>
          <w:tcPr>
            <w:tcW w:w="1260" w:type="dxa"/>
            <w:vAlign w:val="center"/>
          </w:tcPr>
          <w:p w:rsidR="005C0F4E" w:rsidRDefault="005C0F4E" w:rsidP="00DB5A4A">
            <w:pPr>
              <w:jc w:val="center"/>
              <w:rPr>
                <w:b/>
                <w:sz w:val="20"/>
              </w:rPr>
            </w:pPr>
            <w:r>
              <w:rPr>
                <w:b/>
                <w:sz w:val="20"/>
              </w:rPr>
              <w:t>2019 г.</w:t>
            </w:r>
          </w:p>
        </w:tc>
        <w:tc>
          <w:tcPr>
            <w:tcW w:w="1260" w:type="dxa"/>
            <w:vAlign w:val="center"/>
          </w:tcPr>
          <w:p w:rsidR="005C0F4E" w:rsidRDefault="005C0F4E" w:rsidP="00DB5A4A">
            <w:pPr>
              <w:jc w:val="center"/>
              <w:rPr>
                <w:b/>
                <w:sz w:val="20"/>
              </w:rPr>
            </w:pPr>
            <w:r>
              <w:rPr>
                <w:b/>
                <w:sz w:val="20"/>
              </w:rPr>
              <w:t>2020 г.</w:t>
            </w:r>
          </w:p>
        </w:tc>
        <w:tc>
          <w:tcPr>
            <w:tcW w:w="2317" w:type="dxa"/>
            <w:vAlign w:val="center"/>
          </w:tcPr>
          <w:p w:rsidR="005C0F4E" w:rsidRDefault="005C0F4E" w:rsidP="00DB5A4A">
            <w:pPr>
              <w:jc w:val="center"/>
              <w:rPr>
                <w:b/>
                <w:sz w:val="20"/>
              </w:rPr>
            </w:pPr>
            <w:r>
              <w:rPr>
                <w:b/>
                <w:sz w:val="20"/>
              </w:rPr>
              <w:t>Ожидаемые результаты реализации мероприятий</w:t>
            </w:r>
          </w:p>
        </w:tc>
      </w:tr>
      <w:tr w:rsidR="005C0F4E" w:rsidTr="00DB5A4A">
        <w:trPr>
          <w:jc w:val="center"/>
        </w:trPr>
        <w:tc>
          <w:tcPr>
            <w:tcW w:w="527" w:type="dxa"/>
          </w:tcPr>
          <w:p w:rsidR="005C0F4E" w:rsidRDefault="005C0F4E" w:rsidP="00DB5A4A">
            <w:pPr>
              <w:jc w:val="center"/>
              <w:rPr>
                <w:b/>
                <w:sz w:val="20"/>
              </w:rPr>
            </w:pPr>
            <w:r>
              <w:rPr>
                <w:b/>
                <w:sz w:val="20"/>
              </w:rPr>
              <w:t>1</w:t>
            </w:r>
          </w:p>
        </w:tc>
        <w:tc>
          <w:tcPr>
            <w:tcW w:w="3239" w:type="dxa"/>
          </w:tcPr>
          <w:p w:rsidR="005C0F4E" w:rsidRDefault="005C0F4E" w:rsidP="00DB5A4A">
            <w:pPr>
              <w:jc w:val="center"/>
              <w:rPr>
                <w:b/>
                <w:sz w:val="20"/>
              </w:rPr>
            </w:pPr>
            <w:r>
              <w:rPr>
                <w:b/>
                <w:sz w:val="20"/>
              </w:rPr>
              <w:t>2</w:t>
            </w:r>
          </w:p>
        </w:tc>
        <w:tc>
          <w:tcPr>
            <w:tcW w:w="3239" w:type="dxa"/>
          </w:tcPr>
          <w:p w:rsidR="005C0F4E" w:rsidRDefault="005C0F4E" w:rsidP="00DB5A4A">
            <w:pPr>
              <w:jc w:val="center"/>
              <w:rPr>
                <w:b/>
                <w:sz w:val="20"/>
              </w:rPr>
            </w:pPr>
            <w:r>
              <w:rPr>
                <w:b/>
                <w:sz w:val="20"/>
              </w:rPr>
              <w:t>3</w:t>
            </w:r>
          </w:p>
        </w:tc>
        <w:tc>
          <w:tcPr>
            <w:tcW w:w="2163" w:type="dxa"/>
          </w:tcPr>
          <w:p w:rsidR="005C0F4E" w:rsidRDefault="005C0F4E" w:rsidP="00DB5A4A">
            <w:pPr>
              <w:jc w:val="center"/>
              <w:rPr>
                <w:b/>
                <w:sz w:val="20"/>
              </w:rPr>
            </w:pPr>
            <w:r>
              <w:rPr>
                <w:b/>
                <w:sz w:val="20"/>
              </w:rPr>
              <w:t>5</w:t>
            </w:r>
          </w:p>
        </w:tc>
        <w:tc>
          <w:tcPr>
            <w:tcW w:w="1620" w:type="dxa"/>
          </w:tcPr>
          <w:p w:rsidR="005C0F4E" w:rsidRDefault="005C0F4E" w:rsidP="00DB5A4A">
            <w:pPr>
              <w:jc w:val="center"/>
              <w:rPr>
                <w:b/>
                <w:sz w:val="20"/>
              </w:rPr>
            </w:pPr>
            <w:r>
              <w:rPr>
                <w:b/>
                <w:sz w:val="20"/>
              </w:rPr>
              <w:t>6</w:t>
            </w:r>
          </w:p>
        </w:tc>
        <w:tc>
          <w:tcPr>
            <w:tcW w:w="1260" w:type="dxa"/>
          </w:tcPr>
          <w:p w:rsidR="005C0F4E" w:rsidRDefault="005C0F4E" w:rsidP="00DB5A4A">
            <w:pPr>
              <w:jc w:val="center"/>
              <w:rPr>
                <w:b/>
                <w:sz w:val="20"/>
              </w:rPr>
            </w:pPr>
            <w:r>
              <w:rPr>
                <w:b/>
                <w:sz w:val="20"/>
              </w:rPr>
              <w:t>7</w:t>
            </w:r>
          </w:p>
        </w:tc>
        <w:tc>
          <w:tcPr>
            <w:tcW w:w="1260" w:type="dxa"/>
          </w:tcPr>
          <w:p w:rsidR="005C0F4E" w:rsidRDefault="005C0F4E" w:rsidP="00DB5A4A">
            <w:pPr>
              <w:jc w:val="center"/>
              <w:rPr>
                <w:b/>
                <w:sz w:val="20"/>
              </w:rPr>
            </w:pPr>
            <w:r>
              <w:rPr>
                <w:b/>
                <w:sz w:val="20"/>
              </w:rPr>
              <w:t>8</w:t>
            </w:r>
          </w:p>
        </w:tc>
        <w:tc>
          <w:tcPr>
            <w:tcW w:w="2317" w:type="dxa"/>
          </w:tcPr>
          <w:p w:rsidR="005C0F4E" w:rsidRDefault="005C0F4E" w:rsidP="00DB5A4A">
            <w:pPr>
              <w:jc w:val="center"/>
              <w:rPr>
                <w:b/>
                <w:sz w:val="20"/>
              </w:rPr>
            </w:pPr>
            <w:r>
              <w:rPr>
                <w:b/>
                <w:sz w:val="20"/>
              </w:rPr>
              <w:t>9</w:t>
            </w:r>
          </w:p>
        </w:tc>
      </w:tr>
      <w:tr w:rsidR="005C0F4E" w:rsidTr="00DB5A4A">
        <w:trPr>
          <w:cantSplit/>
          <w:trHeight w:val="1020"/>
          <w:jc w:val="center"/>
        </w:trPr>
        <w:tc>
          <w:tcPr>
            <w:tcW w:w="527" w:type="dxa"/>
            <w:vAlign w:val="center"/>
          </w:tcPr>
          <w:p w:rsidR="005C0F4E" w:rsidRPr="00DC59E6" w:rsidRDefault="005C0F4E" w:rsidP="00DB5A4A">
            <w:pPr>
              <w:jc w:val="center"/>
              <w:rPr>
                <w:sz w:val="20"/>
              </w:rPr>
            </w:pPr>
            <w:r w:rsidRPr="00DC59E6">
              <w:rPr>
                <w:sz w:val="20"/>
              </w:rPr>
              <w:t>1</w:t>
            </w:r>
          </w:p>
        </w:tc>
        <w:tc>
          <w:tcPr>
            <w:tcW w:w="3239" w:type="dxa"/>
            <w:vAlign w:val="center"/>
          </w:tcPr>
          <w:p w:rsidR="005C0F4E" w:rsidRDefault="005C0F4E" w:rsidP="00DB5A4A">
            <w:pPr>
              <w:rPr>
                <w:sz w:val="20"/>
              </w:rPr>
            </w:pPr>
            <w:r w:rsidRPr="00DC59E6">
              <w:rPr>
                <w:sz w:val="20"/>
              </w:rPr>
              <w:t xml:space="preserve">Организация матчей по футболу среди на приз главы </w:t>
            </w:r>
          </w:p>
          <w:p w:rsidR="005C0F4E" w:rsidRPr="00DC59E6" w:rsidRDefault="005C0F4E" w:rsidP="00DB5A4A">
            <w:pPr>
              <w:rPr>
                <w:sz w:val="20"/>
              </w:rPr>
            </w:pPr>
            <w:r w:rsidRPr="00DC59E6">
              <w:rPr>
                <w:sz w:val="20"/>
              </w:rPr>
              <w:t>МО «Шангальское»</w:t>
            </w:r>
          </w:p>
        </w:tc>
        <w:tc>
          <w:tcPr>
            <w:tcW w:w="3239" w:type="dxa"/>
            <w:vAlign w:val="center"/>
          </w:tcPr>
          <w:p w:rsidR="005C0F4E" w:rsidRPr="00DC59E6" w:rsidRDefault="005C0F4E" w:rsidP="00DB5A4A">
            <w:pPr>
              <w:jc w:val="center"/>
              <w:rPr>
                <w:sz w:val="20"/>
              </w:rPr>
            </w:pPr>
            <w:r w:rsidRPr="00DC59E6">
              <w:rPr>
                <w:sz w:val="20"/>
              </w:rPr>
              <w:t xml:space="preserve">Администрация </w:t>
            </w:r>
          </w:p>
          <w:p w:rsidR="005C0F4E" w:rsidRPr="00DC59E6" w:rsidRDefault="005C0F4E" w:rsidP="00DB5A4A">
            <w:pPr>
              <w:jc w:val="center"/>
              <w:rPr>
                <w:sz w:val="20"/>
              </w:rPr>
            </w:pPr>
            <w:r w:rsidRPr="00DC59E6">
              <w:rPr>
                <w:sz w:val="20"/>
              </w:rPr>
              <w:t>МО «Шангальское»,</w:t>
            </w:r>
          </w:p>
          <w:p w:rsidR="005C0F4E" w:rsidRPr="00DC59E6" w:rsidRDefault="005C0F4E" w:rsidP="00DB5A4A">
            <w:pPr>
              <w:jc w:val="center"/>
              <w:rPr>
                <w:sz w:val="20"/>
              </w:rPr>
            </w:pPr>
            <w:r w:rsidRPr="00DC59E6">
              <w:rPr>
                <w:sz w:val="20"/>
              </w:rPr>
              <w:t>МБОУ "Устьянская СДЮСШОР"</w:t>
            </w:r>
          </w:p>
        </w:tc>
        <w:tc>
          <w:tcPr>
            <w:tcW w:w="2163" w:type="dxa"/>
            <w:vAlign w:val="center"/>
          </w:tcPr>
          <w:p w:rsidR="005C0F4E" w:rsidRPr="00DC59E6" w:rsidRDefault="005C0F4E" w:rsidP="00DB5A4A">
            <w:pPr>
              <w:jc w:val="center"/>
              <w:rPr>
                <w:sz w:val="20"/>
              </w:rPr>
            </w:pPr>
            <w:r w:rsidRPr="00DC59E6">
              <w:rPr>
                <w:sz w:val="20"/>
              </w:rPr>
              <w:t>Местный бюджет</w:t>
            </w:r>
          </w:p>
          <w:p w:rsidR="005C0F4E" w:rsidRPr="00DC59E6" w:rsidRDefault="005C0F4E" w:rsidP="00DB5A4A">
            <w:pPr>
              <w:jc w:val="center"/>
              <w:rPr>
                <w:sz w:val="20"/>
              </w:rPr>
            </w:pPr>
          </w:p>
        </w:tc>
        <w:tc>
          <w:tcPr>
            <w:tcW w:w="1620" w:type="dxa"/>
            <w:vAlign w:val="center"/>
          </w:tcPr>
          <w:p w:rsidR="005C0F4E" w:rsidRPr="00DC59E6" w:rsidRDefault="005C0F4E" w:rsidP="00DB5A4A">
            <w:pPr>
              <w:jc w:val="center"/>
              <w:rPr>
                <w:sz w:val="20"/>
              </w:rPr>
            </w:pPr>
            <w:r w:rsidRPr="00DC59E6">
              <w:rPr>
                <w:sz w:val="20"/>
              </w:rPr>
              <w:t>30,0</w:t>
            </w:r>
          </w:p>
        </w:tc>
        <w:tc>
          <w:tcPr>
            <w:tcW w:w="1260" w:type="dxa"/>
            <w:vAlign w:val="center"/>
          </w:tcPr>
          <w:p w:rsidR="005C0F4E" w:rsidRPr="00DC59E6" w:rsidRDefault="005C0F4E" w:rsidP="00DB5A4A">
            <w:pPr>
              <w:jc w:val="center"/>
              <w:rPr>
                <w:sz w:val="20"/>
              </w:rPr>
            </w:pPr>
            <w:r w:rsidRPr="00DC59E6">
              <w:rPr>
                <w:sz w:val="20"/>
              </w:rPr>
              <w:t>30,0</w:t>
            </w:r>
          </w:p>
        </w:tc>
        <w:tc>
          <w:tcPr>
            <w:tcW w:w="1260" w:type="dxa"/>
            <w:vAlign w:val="center"/>
          </w:tcPr>
          <w:p w:rsidR="005C0F4E" w:rsidRPr="00DC59E6" w:rsidRDefault="005C0F4E" w:rsidP="00DB5A4A">
            <w:pPr>
              <w:jc w:val="center"/>
              <w:rPr>
                <w:color w:val="000000"/>
                <w:sz w:val="20"/>
              </w:rPr>
            </w:pPr>
            <w:r w:rsidRPr="00DC59E6">
              <w:rPr>
                <w:color w:val="000000"/>
                <w:sz w:val="20"/>
              </w:rPr>
              <w:t>30,0</w:t>
            </w:r>
          </w:p>
        </w:tc>
        <w:tc>
          <w:tcPr>
            <w:tcW w:w="2317" w:type="dxa"/>
            <w:vAlign w:val="center"/>
          </w:tcPr>
          <w:p w:rsidR="005C0F4E" w:rsidRPr="00DC59E6" w:rsidRDefault="005C0F4E" w:rsidP="00DB5A4A">
            <w:pPr>
              <w:jc w:val="center"/>
              <w:rPr>
                <w:sz w:val="20"/>
                <w:szCs w:val="20"/>
              </w:rPr>
            </w:pPr>
            <w:r w:rsidRPr="00DC59E6">
              <w:rPr>
                <w:rStyle w:val="FontStyle50"/>
                <w:sz w:val="20"/>
                <w:szCs w:val="20"/>
              </w:rPr>
              <w:t>Объединение молодежи, организация активного досуга, выявление талантливой, спортивной молодежи</w:t>
            </w:r>
          </w:p>
        </w:tc>
      </w:tr>
      <w:tr w:rsidR="005C0F4E" w:rsidTr="00DB5A4A">
        <w:trPr>
          <w:cantSplit/>
          <w:trHeight w:val="569"/>
          <w:jc w:val="center"/>
        </w:trPr>
        <w:tc>
          <w:tcPr>
            <w:tcW w:w="527" w:type="dxa"/>
            <w:vMerge w:val="restart"/>
            <w:vAlign w:val="center"/>
          </w:tcPr>
          <w:p w:rsidR="005C0F4E" w:rsidRPr="00DC59E6" w:rsidRDefault="005C0F4E" w:rsidP="00DB5A4A">
            <w:pPr>
              <w:jc w:val="center"/>
              <w:rPr>
                <w:sz w:val="20"/>
              </w:rPr>
            </w:pPr>
            <w:r w:rsidRPr="00DC59E6">
              <w:rPr>
                <w:sz w:val="20"/>
              </w:rPr>
              <w:t>2</w:t>
            </w:r>
          </w:p>
        </w:tc>
        <w:tc>
          <w:tcPr>
            <w:tcW w:w="3239" w:type="dxa"/>
            <w:vMerge w:val="restart"/>
            <w:vAlign w:val="center"/>
          </w:tcPr>
          <w:p w:rsidR="005C0F4E" w:rsidRPr="00DC59E6" w:rsidRDefault="005C0F4E" w:rsidP="00DB5A4A">
            <w:pPr>
              <w:rPr>
                <w:sz w:val="20"/>
              </w:rPr>
            </w:pPr>
            <w:r w:rsidRPr="00DC59E6">
              <w:rPr>
                <w:sz w:val="20"/>
              </w:rPr>
              <w:t>Проведение открытых лыжных соревнований "Устьянская пятёрочка"</w:t>
            </w:r>
          </w:p>
        </w:tc>
        <w:tc>
          <w:tcPr>
            <w:tcW w:w="3239" w:type="dxa"/>
            <w:vMerge w:val="restart"/>
            <w:vAlign w:val="center"/>
          </w:tcPr>
          <w:p w:rsidR="005C0F4E" w:rsidRPr="00DC59E6" w:rsidRDefault="005C0F4E" w:rsidP="00DB5A4A">
            <w:pPr>
              <w:jc w:val="center"/>
              <w:rPr>
                <w:sz w:val="20"/>
              </w:rPr>
            </w:pPr>
            <w:r w:rsidRPr="00DC59E6">
              <w:rPr>
                <w:sz w:val="20"/>
              </w:rPr>
              <w:t xml:space="preserve">Администрация </w:t>
            </w:r>
          </w:p>
          <w:p w:rsidR="005C0F4E" w:rsidRPr="00DC59E6" w:rsidRDefault="005C0F4E" w:rsidP="00DB5A4A">
            <w:pPr>
              <w:jc w:val="center"/>
              <w:rPr>
                <w:sz w:val="20"/>
              </w:rPr>
            </w:pPr>
            <w:r w:rsidRPr="00DC59E6">
              <w:rPr>
                <w:sz w:val="20"/>
              </w:rPr>
              <w:t>МО «Шангальское»,</w:t>
            </w:r>
          </w:p>
          <w:p w:rsidR="005C0F4E" w:rsidRPr="00DC59E6" w:rsidRDefault="005C0F4E" w:rsidP="00DB5A4A">
            <w:pPr>
              <w:jc w:val="center"/>
              <w:rPr>
                <w:sz w:val="20"/>
              </w:rPr>
            </w:pPr>
            <w:r w:rsidRPr="00DC59E6">
              <w:rPr>
                <w:sz w:val="20"/>
              </w:rPr>
              <w:t>МБОУ "Устьянская СДЮСШОР"</w:t>
            </w:r>
          </w:p>
        </w:tc>
        <w:tc>
          <w:tcPr>
            <w:tcW w:w="2163" w:type="dxa"/>
            <w:vAlign w:val="center"/>
          </w:tcPr>
          <w:p w:rsidR="005C0F4E" w:rsidRPr="00DC59E6" w:rsidRDefault="005C0F4E" w:rsidP="00DB5A4A">
            <w:pPr>
              <w:jc w:val="center"/>
              <w:rPr>
                <w:sz w:val="20"/>
              </w:rPr>
            </w:pPr>
            <w:r w:rsidRPr="00DC59E6">
              <w:rPr>
                <w:sz w:val="20"/>
              </w:rPr>
              <w:t>Местный бюджет</w:t>
            </w:r>
          </w:p>
        </w:tc>
        <w:tc>
          <w:tcPr>
            <w:tcW w:w="1620" w:type="dxa"/>
            <w:vAlign w:val="center"/>
          </w:tcPr>
          <w:p w:rsidR="005C0F4E" w:rsidRPr="00DC59E6" w:rsidRDefault="005C0F4E" w:rsidP="00DB5A4A">
            <w:pPr>
              <w:jc w:val="center"/>
              <w:rPr>
                <w:sz w:val="20"/>
              </w:rPr>
            </w:pPr>
            <w:r w:rsidRPr="00DC59E6">
              <w:rPr>
                <w:sz w:val="20"/>
              </w:rPr>
              <w:t>140,0</w:t>
            </w:r>
          </w:p>
        </w:tc>
        <w:tc>
          <w:tcPr>
            <w:tcW w:w="1260" w:type="dxa"/>
            <w:vAlign w:val="center"/>
          </w:tcPr>
          <w:p w:rsidR="005C0F4E" w:rsidRPr="00DC59E6" w:rsidRDefault="005C0F4E" w:rsidP="00DB5A4A">
            <w:pPr>
              <w:jc w:val="center"/>
              <w:rPr>
                <w:sz w:val="20"/>
              </w:rPr>
            </w:pPr>
            <w:r w:rsidRPr="00DC59E6">
              <w:rPr>
                <w:sz w:val="20"/>
              </w:rPr>
              <w:t>135,0</w:t>
            </w:r>
          </w:p>
        </w:tc>
        <w:tc>
          <w:tcPr>
            <w:tcW w:w="1260" w:type="dxa"/>
            <w:vAlign w:val="center"/>
          </w:tcPr>
          <w:p w:rsidR="005C0F4E" w:rsidRPr="00DC59E6" w:rsidRDefault="005C0F4E" w:rsidP="00DB5A4A">
            <w:pPr>
              <w:jc w:val="center"/>
              <w:rPr>
                <w:color w:val="000000"/>
                <w:sz w:val="20"/>
              </w:rPr>
            </w:pPr>
            <w:r w:rsidRPr="00DC59E6">
              <w:rPr>
                <w:color w:val="000000"/>
                <w:sz w:val="20"/>
              </w:rPr>
              <w:t>125,0</w:t>
            </w:r>
          </w:p>
        </w:tc>
        <w:tc>
          <w:tcPr>
            <w:tcW w:w="2317" w:type="dxa"/>
            <w:vMerge w:val="restart"/>
            <w:vAlign w:val="center"/>
          </w:tcPr>
          <w:p w:rsidR="005C0F4E" w:rsidRPr="00DC59E6" w:rsidRDefault="005C0F4E" w:rsidP="00DB5A4A">
            <w:pPr>
              <w:jc w:val="center"/>
              <w:rPr>
                <w:sz w:val="20"/>
              </w:rPr>
            </w:pPr>
            <w:r w:rsidRPr="00DC59E6">
              <w:rPr>
                <w:sz w:val="20"/>
              </w:rPr>
              <w:t>Привлечение молодежи к массовым спортивным мероприятиям</w:t>
            </w:r>
          </w:p>
        </w:tc>
      </w:tr>
      <w:tr w:rsidR="005C0F4E" w:rsidTr="00DB5A4A">
        <w:trPr>
          <w:cantSplit/>
          <w:trHeight w:val="569"/>
          <w:jc w:val="center"/>
        </w:trPr>
        <w:tc>
          <w:tcPr>
            <w:tcW w:w="527" w:type="dxa"/>
            <w:vMerge/>
            <w:vAlign w:val="center"/>
          </w:tcPr>
          <w:p w:rsidR="005C0F4E" w:rsidRPr="00DC59E6" w:rsidRDefault="005C0F4E" w:rsidP="00DB5A4A">
            <w:pPr>
              <w:jc w:val="center"/>
              <w:rPr>
                <w:sz w:val="20"/>
              </w:rPr>
            </w:pPr>
          </w:p>
        </w:tc>
        <w:tc>
          <w:tcPr>
            <w:tcW w:w="3239" w:type="dxa"/>
            <w:vMerge/>
            <w:vAlign w:val="center"/>
          </w:tcPr>
          <w:p w:rsidR="005C0F4E" w:rsidRPr="00DC59E6" w:rsidRDefault="005C0F4E" w:rsidP="00DB5A4A">
            <w:pPr>
              <w:rPr>
                <w:sz w:val="20"/>
              </w:rPr>
            </w:pPr>
          </w:p>
        </w:tc>
        <w:tc>
          <w:tcPr>
            <w:tcW w:w="3239" w:type="dxa"/>
            <w:vMerge/>
            <w:vAlign w:val="center"/>
          </w:tcPr>
          <w:p w:rsidR="005C0F4E" w:rsidRPr="00DC59E6" w:rsidRDefault="005C0F4E" w:rsidP="00DB5A4A">
            <w:pPr>
              <w:jc w:val="center"/>
              <w:rPr>
                <w:sz w:val="20"/>
              </w:rPr>
            </w:pPr>
          </w:p>
        </w:tc>
        <w:tc>
          <w:tcPr>
            <w:tcW w:w="2163" w:type="dxa"/>
            <w:vAlign w:val="center"/>
          </w:tcPr>
          <w:p w:rsidR="005C0F4E" w:rsidRPr="00DC59E6" w:rsidRDefault="005C0F4E" w:rsidP="00DB5A4A">
            <w:pPr>
              <w:jc w:val="center"/>
              <w:rPr>
                <w:sz w:val="20"/>
              </w:rPr>
            </w:pPr>
            <w:r>
              <w:rPr>
                <w:sz w:val="20"/>
              </w:rPr>
              <w:t>Внебюджетные источники</w:t>
            </w:r>
          </w:p>
        </w:tc>
        <w:tc>
          <w:tcPr>
            <w:tcW w:w="1620" w:type="dxa"/>
            <w:vAlign w:val="center"/>
          </w:tcPr>
          <w:p w:rsidR="005C0F4E" w:rsidRPr="00DC59E6" w:rsidRDefault="005C0F4E" w:rsidP="00DB5A4A">
            <w:pPr>
              <w:jc w:val="center"/>
              <w:rPr>
                <w:sz w:val="20"/>
              </w:rPr>
            </w:pPr>
            <w:r>
              <w:rPr>
                <w:sz w:val="20"/>
              </w:rPr>
              <w:t>200,0</w:t>
            </w:r>
          </w:p>
        </w:tc>
        <w:tc>
          <w:tcPr>
            <w:tcW w:w="1260" w:type="dxa"/>
            <w:vAlign w:val="center"/>
          </w:tcPr>
          <w:p w:rsidR="005C0F4E" w:rsidRPr="00DC59E6" w:rsidRDefault="005C0F4E" w:rsidP="00DB5A4A">
            <w:pPr>
              <w:jc w:val="center"/>
              <w:rPr>
                <w:sz w:val="20"/>
              </w:rPr>
            </w:pPr>
            <w:r>
              <w:rPr>
                <w:sz w:val="20"/>
              </w:rPr>
              <w:t>200,0</w:t>
            </w:r>
          </w:p>
        </w:tc>
        <w:tc>
          <w:tcPr>
            <w:tcW w:w="1260" w:type="dxa"/>
            <w:vAlign w:val="center"/>
          </w:tcPr>
          <w:p w:rsidR="005C0F4E" w:rsidRPr="00DC59E6" w:rsidRDefault="005C0F4E" w:rsidP="00DB5A4A">
            <w:pPr>
              <w:jc w:val="center"/>
              <w:rPr>
                <w:color w:val="000000"/>
                <w:sz w:val="20"/>
              </w:rPr>
            </w:pPr>
            <w:r>
              <w:rPr>
                <w:color w:val="000000"/>
                <w:sz w:val="20"/>
              </w:rPr>
              <w:t>200,0</w:t>
            </w:r>
          </w:p>
        </w:tc>
        <w:tc>
          <w:tcPr>
            <w:tcW w:w="2317" w:type="dxa"/>
            <w:vMerge/>
            <w:vAlign w:val="center"/>
          </w:tcPr>
          <w:p w:rsidR="005C0F4E" w:rsidRPr="00DC59E6" w:rsidRDefault="005C0F4E" w:rsidP="00DB5A4A">
            <w:pPr>
              <w:jc w:val="center"/>
              <w:rPr>
                <w:sz w:val="20"/>
              </w:rPr>
            </w:pPr>
          </w:p>
        </w:tc>
      </w:tr>
      <w:tr w:rsidR="005C0F4E" w:rsidTr="00DB5A4A">
        <w:trPr>
          <w:cantSplit/>
          <w:trHeight w:val="510"/>
          <w:jc w:val="center"/>
        </w:trPr>
        <w:tc>
          <w:tcPr>
            <w:tcW w:w="527" w:type="dxa"/>
            <w:shd w:val="clear" w:color="auto" w:fill="auto"/>
            <w:vAlign w:val="center"/>
          </w:tcPr>
          <w:p w:rsidR="005C0F4E" w:rsidRPr="00DC59E6" w:rsidRDefault="005C0F4E" w:rsidP="00DB5A4A">
            <w:pPr>
              <w:jc w:val="center"/>
              <w:rPr>
                <w:sz w:val="20"/>
              </w:rPr>
            </w:pPr>
            <w:r w:rsidRPr="00DC59E6">
              <w:rPr>
                <w:sz w:val="20"/>
              </w:rPr>
              <w:t>3</w:t>
            </w:r>
          </w:p>
        </w:tc>
        <w:tc>
          <w:tcPr>
            <w:tcW w:w="3239" w:type="dxa"/>
            <w:shd w:val="clear" w:color="auto" w:fill="auto"/>
            <w:vAlign w:val="center"/>
          </w:tcPr>
          <w:p w:rsidR="005C0F4E" w:rsidRPr="00DC59E6" w:rsidRDefault="005C0F4E" w:rsidP="00DB5A4A">
            <w:pPr>
              <w:rPr>
                <w:sz w:val="20"/>
              </w:rPr>
            </w:pPr>
            <w:r w:rsidRPr="00DC59E6">
              <w:rPr>
                <w:sz w:val="20"/>
              </w:rPr>
              <w:t>Организация соревнований по шахматам, шашкам</w:t>
            </w:r>
          </w:p>
        </w:tc>
        <w:tc>
          <w:tcPr>
            <w:tcW w:w="3239" w:type="dxa"/>
            <w:shd w:val="clear" w:color="auto" w:fill="auto"/>
            <w:vAlign w:val="center"/>
          </w:tcPr>
          <w:p w:rsidR="005C0F4E" w:rsidRPr="00DC59E6" w:rsidRDefault="005C0F4E" w:rsidP="00DB5A4A">
            <w:pPr>
              <w:jc w:val="center"/>
              <w:rPr>
                <w:sz w:val="20"/>
              </w:rPr>
            </w:pPr>
            <w:r w:rsidRPr="00DC59E6">
              <w:rPr>
                <w:sz w:val="20"/>
              </w:rPr>
              <w:t xml:space="preserve"> </w:t>
            </w:r>
          </w:p>
          <w:p w:rsidR="005C0F4E" w:rsidRPr="00DC59E6" w:rsidRDefault="005C0F4E" w:rsidP="00DB5A4A">
            <w:pPr>
              <w:jc w:val="center"/>
              <w:rPr>
                <w:sz w:val="20"/>
              </w:rPr>
            </w:pPr>
            <w:r w:rsidRPr="00DC59E6">
              <w:rPr>
                <w:sz w:val="20"/>
              </w:rPr>
              <w:t>МБОУ "Устьянская СОШ"</w:t>
            </w:r>
          </w:p>
          <w:p w:rsidR="005C0F4E" w:rsidRPr="00DC59E6" w:rsidRDefault="005C0F4E" w:rsidP="00DB5A4A">
            <w:pPr>
              <w:jc w:val="center"/>
              <w:rPr>
                <w:sz w:val="20"/>
              </w:rPr>
            </w:pPr>
          </w:p>
        </w:tc>
        <w:tc>
          <w:tcPr>
            <w:tcW w:w="2163" w:type="dxa"/>
            <w:vAlign w:val="center"/>
          </w:tcPr>
          <w:p w:rsidR="005C0F4E" w:rsidRPr="00DC59E6" w:rsidRDefault="005C0F4E" w:rsidP="00DB5A4A">
            <w:pPr>
              <w:jc w:val="center"/>
              <w:rPr>
                <w:sz w:val="20"/>
              </w:rPr>
            </w:pPr>
            <w:r w:rsidRPr="00DC59E6">
              <w:rPr>
                <w:sz w:val="20"/>
              </w:rPr>
              <w:t>Местный бюджет</w:t>
            </w:r>
          </w:p>
        </w:tc>
        <w:tc>
          <w:tcPr>
            <w:tcW w:w="1620" w:type="dxa"/>
            <w:vAlign w:val="center"/>
          </w:tcPr>
          <w:p w:rsidR="005C0F4E" w:rsidRPr="00DC59E6" w:rsidRDefault="005C0F4E" w:rsidP="00DB5A4A">
            <w:pPr>
              <w:jc w:val="center"/>
              <w:rPr>
                <w:sz w:val="20"/>
              </w:rPr>
            </w:pPr>
            <w:r w:rsidRPr="00DC59E6">
              <w:rPr>
                <w:sz w:val="20"/>
              </w:rPr>
              <w:t>5,0</w:t>
            </w:r>
          </w:p>
        </w:tc>
        <w:tc>
          <w:tcPr>
            <w:tcW w:w="1260" w:type="dxa"/>
            <w:vAlign w:val="center"/>
          </w:tcPr>
          <w:p w:rsidR="005C0F4E" w:rsidRPr="00DC59E6" w:rsidRDefault="005C0F4E" w:rsidP="00DB5A4A">
            <w:pPr>
              <w:jc w:val="center"/>
              <w:rPr>
                <w:sz w:val="20"/>
              </w:rPr>
            </w:pPr>
            <w:r w:rsidRPr="00DC59E6">
              <w:rPr>
                <w:sz w:val="20"/>
              </w:rPr>
              <w:t>5,0</w:t>
            </w:r>
          </w:p>
        </w:tc>
        <w:tc>
          <w:tcPr>
            <w:tcW w:w="1260" w:type="dxa"/>
            <w:vAlign w:val="center"/>
          </w:tcPr>
          <w:p w:rsidR="005C0F4E" w:rsidRPr="00DC59E6" w:rsidRDefault="005C0F4E" w:rsidP="00DB5A4A">
            <w:pPr>
              <w:jc w:val="center"/>
              <w:rPr>
                <w:color w:val="000000"/>
                <w:sz w:val="20"/>
              </w:rPr>
            </w:pPr>
            <w:r w:rsidRPr="00DC59E6">
              <w:rPr>
                <w:color w:val="000000"/>
                <w:sz w:val="20"/>
              </w:rPr>
              <w:t>5,0</w:t>
            </w:r>
          </w:p>
        </w:tc>
        <w:tc>
          <w:tcPr>
            <w:tcW w:w="2317" w:type="dxa"/>
            <w:vAlign w:val="center"/>
          </w:tcPr>
          <w:p w:rsidR="005C0F4E" w:rsidRPr="00DC59E6" w:rsidRDefault="005C0F4E" w:rsidP="00DB5A4A">
            <w:pPr>
              <w:jc w:val="center"/>
              <w:rPr>
                <w:sz w:val="20"/>
              </w:rPr>
            </w:pPr>
            <w:r w:rsidRPr="00DC59E6">
              <w:rPr>
                <w:sz w:val="20"/>
                <w:szCs w:val="20"/>
              </w:rPr>
              <w:t xml:space="preserve">Пропаганда здорового образа жизни, </w:t>
            </w:r>
            <w:r w:rsidRPr="00DC59E6">
              <w:rPr>
                <w:rStyle w:val="FontStyle50"/>
                <w:sz w:val="20"/>
                <w:szCs w:val="20"/>
              </w:rPr>
              <w:t>повышение интереса молодежи к активным видам досуга</w:t>
            </w:r>
          </w:p>
        </w:tc>
      </w:tr>
      <w:tr w:rsidR="005C0F4E" w:rsidTr="00DB5A4A">
        <w:trPr>
          <w:cantSplit/>
          <w:trHeight w:val="430"/>
          <w:jc w:val="center"/>
        </w:trPr>
        <w:tc>
          <w:tcPr>
            <w:tcW w:w="527" w:type="dxa"/>
            <w:shd w:val="clear" w:color="auto" w:fill="auto"/>
          </w:tcPr>
          <w:p w:rsidR="005C0F4E" w:rsidRPr="00DC59E6" w:rsidRDefault="005C0F4E" w:rsidP="00DB5A4A">
            <w:pPr>
              <w:jc w:val="center"/>
              <w:rPr>
                <w:sz w:val="20"/>
              </w:rPr>
            </w:pPr>
          </w:p>
          <w:p w:rsidR="005C0F4E" w:rsidRDefault="005C0F4E" w:rsidP="00DB5A4A">
            <w:pPr>
              <w:jc w:val="center"/>
              <w:rPr>
                <w:sz w:val="20"/>
              </w:rPr>
            </w:pPr>
          </w:p>
          <w:p w:rsidR="005C0F4E" w:rsidRPr="00DC59E6" w:rsidRDefault="005C0F4E" w:rsidP="00DB5A4A">
            <w:pPr>
              <w:jc w:val="center"/>
              <w:rPr>
                <w:sz w:val="20"/>
              </w:rPr>
            </w:pPr>
            <w:r w:rsidRPr="00DC59E6">
              <w:rPr>
                <w:sz w:val="20"/>
              </w:rPr>
              <w:t>4</w:t>
            </w:r>
          </w:p>
        </w:tc>
        <w:tc>
          <w:tcPr>
            <w:tcW w:w="3239" w:type="dxa"/>
            <w:shd w:val="clear" w:color="auto" w:fill="auto"/>
            <w:vAlign w:val="center"/>
          </w:tcPr>
          <w:p w:rsidR="005C0F4E" w:rsidRPr="00DC59E6" w:rsidRDefault="005C0F4E" w:rsidP="00DB5A4A">
            <w:pPr>
              <w:rPr>
                <w:sz w:val="20"/>
              </w:rPr>
            </w:pPr>
            <w:r w:rsidRPr="00DC59E6">
              <w:rPr>
                <w:sz w:val="20"/>
              </w:rPr>
              <w:t>Проведение соревнований по борьбе (русский бой)</w:t>
            </w:r>
          </w:p>
        </w:tc>
        <w:tc>
          <w:tcPr>
            <w:tcW w:w="3239" w:type="dxa"/>
            <w:shd w:val="clear" w:color="auto" w:fill="auto"/>
            <w:vAlign w:val="center"/>
          </w:tcPr>
          <w:p w:rsidR="005C0F4E" w:rsidRPr="00DC59E6" w:rsidRDefault="005C0F4E" w:rsidP="00DB5A4A">
            <w:pPr>
              <w:jc w:val="center"/>
              <w:rPr>
                <w:sz w:val="20"/>
              </w:rPr>
            </w:pPr>
            <w:r w:rsidRPr="00DC59E6">
              <w:rPr>
                <w:sz w:val="20"/>
              </w:rPr>
              <w:t xml:space="preserve">Администрация </w:t>
            </w:r>
          </w:p>
          <w:p w:rsidR="005C0F4E" w:rsidRPr="00DC59E6" w:rsidRDefault="005C0F4E" w:rsidP="00DB5A4A">
            <w:pPr>
              <w:jc w:val="center"/>
              <w:rPr>
                <w:sz w:val="20"/>
              </w:rPr>
            </w:pPr>
            <w:r w:rsidRPr="00DC59E6">
              <w:rPr>
                <w:sz w:val="20"/>
              </w:rPr>
              <w:t>МО «Шангальское»,</w:t>
            </w:r>
          </w:p>
          <w:p w:rsidR="005C0F4E" w:rsidRPr="00DC59E6" w:rsidRDefault="005C0F4E" w:rsidP="00DB5A4A">
            <w:pPr>
              <w:jc w:val="center"/>
              <w:rPr>
                <w:sz w:val="20"/>
              </w:rPr>
            </w:pPr>
            <w:r w:rsidRPr="00DC59E6">
              <w:rPr>
                <w:sz w:val="20"/>
              </w:rPr>
              <w:t>МБОУ "Устьянская СОШ"</w:t>
            </w:r>
          </w:p>
          <w:p w:rsidR="005C0F4E" w:rsidRPr="00DC59E6" w:rsidRDefault="005C0F4E" w:rsidP="00DB5A4A">
            <w:pPr>
              <w:jc w:val="center"/>
              <w:rPr>
                <w:sz w:val="20"/>
              </w:rPr>
            </w:pPr>
          </w:p>
        </w:tc>
        <w:tc>
          <w:tcPr>
            <w:tcW w:w="2163" w:type="dxa"/>
            <w:vAlign w:val="center"/>
          </w:tcPr>
          <w:p w:rsidR="005C0F4E" w:rsidRPr="00DC59E6" w:rsidRDefault="005C0F4E" w:rsidP="00DB5A4A">
            <w:pPr>
              <w:jc w:val="center"/>
              <w:rPr>
                <w:sz w:val="20"/>
              </w:rPr>
            </w:pPr>
            <w:r w:rsidRPr="00DC59E6">
              <w:rPr>
                <w:sz w:val="20"/>
              </w:rPr>
              <w:t>Местный бюджет</w:t>
            </w:r>
          </w:p>
        </w:tc>
        <w:tc>
          <w:tcPr>
            <w:tcW w:w="1620" w:type="dxa"/>
            <w:vAlign w:val="center"/>
          </w:tcPr>
          <w:p w:rsidR="005C0F4E" w:rsidRPr="00DC59E6" w:rsidRDefault="005C0F4E" w:rsidP="00DB5A4A">
            <w:pPr>
              <w:jc w:val="center"/>
              <w:rPr>
                <w:sz w:val="20"/>
              </w:rPr>
            </w:pPr>
            <w:r w:rsidRPr="00DC59E6">
              <w:rPr>
                <w:sz w:val="20"/>
              </w:rPr>
              <w:t>20,0</w:t>
            </w:r>
          </w:p>
        </w:tc>
        <w:tc>
          <w:tcPr>
            <w:tcW w:w="1260" w:type="dxa"/>
            <w:vAlign w:val="center"/>
          </w:tcPr>
          <w:p w:rsidR="005C0F4E" w:rsidRPr="00DC59E6" w:rsidRDefault="005C0F4E" w:rsidP="00DB5A4A">
            <w:pPr>
              <w:jc w:val="center"/>
              <w:rPr>
                <w:sz w:val="20"/>
              </w:rPr>
            </w:pPr>
            <w:r w:rsidRPr="00DC59E6">
              <w:rPr>
                <w:sz w:val="20"/>
              </w:rPr>
              <w:t>20,0</w:t>
            </w:r>
          </w:p>
        </w:tc>
        <w:tc>
          <w:tcPr>
            <w:tcW w:w="1260" w:type="dxa"/>
            <w:vAlign w:val="center"/>
          </w:tcPr>
          <w:p w:rsidR="005C0F4E" w:rsidRPr="00DC59E6" w:rsidRDefault="005C0F4E" w:rsidP="00DB5A4A">
            <w:pPr>
              <w:jc w:val="center"/>
              <w:rPr>
                <w:color w:val="000000"/>
                <w:sz w:val="20"/>
              </w:rPr>
            </w:pPr>
            <w:r w:rsidRPr="00DC59E6">
              <w:rPr>
                <w:color w:val="000000"/>
                <w:sz w:val="20"/>
              </w:rPr>
              <w:t>20,0</w:t>
            </w:r>
          </w:p>
        </w:tc>
        <w:tc>
          <w:tcPr>
            <w:tcW w:w="2317" w:type="dxa"/>
            <w:vAlign w:val="center"/>
          </w:tcPr>
          <w:p w:rsidR="005C0F4E" w:rsidRDefault="005C0F4E" w:rsidP="00DB5A4A">
            <w:pPr>
              <w:jc w:val="center"/>
              <w:rPr>
                <w:rStyle w:val="FontStyle50"/>
                <w:sz w:val="20"/>
                <w:szCs w:val="20"/>
              </w:rPr>
            </w:pPr>
            <w:r w:rsidRPr="00DC59E6">
              <w:rPr>
                <w:rStyle w:val="FontStyle50"/>
                <w:sz w:val="20"/>
                <w:szCs w:val="20"/>
              </w:rPr>
              <w:t>Привлечение</w:t>
            </w:r>
          </w:p>
          <w:p w:rsidR="005C0F4E" w:rsidRDefault="005C0F4E" w:rsidP="00DB5A4A">
            <w:pPr>
              <w:jc w:val="center"/>
              <w:rPr>
                <w:rStyle w:val="FontStyle50"/>
                <w:sz w:val="20"/>
                <w:szCs w:val="20"/>
              </w:rPr>
            </w:pPr>
            <w:r>
              <w:rPr>
                <w:rStyle w:val="FontStyle50"/>
                <w:sz w:val="20"/>
                <w:szCs w:val="20"/>
              </w:rPr>
              <w:t xml:space="preserve">молодежи и населения </w:t>
            </w:r>
          </w:p>
          <w:p w:rsidR="005C0F4E" w:rsidRPr="00DC59E6" w:rsidRDefault="005C0F4E" w:rsidP="00DB5A4A">
            <w:pPr>
              <w:jc w:val="center"/>
              <w:rPr>
                <w:rStyle w:val="FontStyle50"/>
                <w:sz w:val="20"/>
                <w:szCs w:val="20"/>
              </w:rPr>
            </w:pPr>
            <w:r>
              <w:rPr>
                <w:rStyle w:val="FontStyle50"/>
                <w:sz w:val="20"/>
                <w:szCs w:val="20"/>
              </w:rPr>
              <w:t>к массовым спортивным мероприятиям</w:t>
            </w:r>
          </w:p>
        </w:tc>
      </w:tr>
      <w:tr w:rsidR="005C0F4E" w:rsidTr="00DB5A4A">
        <w:trPr>
          <w:cantSplit/>
          <w:trHeight w:val="295"/>
          <w:jc w:val="center"/>
        </w:trPr>
        <w:tc>
          <w:tcPr>
            <w:tcW w:w="527" w:type="dxa"/>
            <w:shd w:val="clear" w:color="auto" w:fill="auto"/>
          </w:tcPr>
          <w:p w:rsidR="005C0F4E" w:rsidRPr="00DC59E6" w:rsidRDefault="005C0F4E" w:rsidP="00DB5A4A">
            <w:pPr>
              <w:jc w:val="center"/>
              <w:rPr>
                <w:sz w:val="20"/>
              </w:rPr>
            </w:pPr>
          </w:p>
          <w:p w:rsidR="005C0F4E" w:rsidRPr="00DC59E6" w:rsidRDefault="005C0F4E" w:rsidP="00DB5A4A">
            <w:pPr>
              <w:jc w:val="center"/>
              <w:rPr>
                <w:sz w:val="20"/>
              </w:rPr>
            </w:pPr>
          </w:p>
          <w:p w:rsidR="005C0F4E" w:rsidRPr="00DC59E6" w:rsidRDefault="005C0F4E" w:rsidP="00DB5A4A">
            <w:pPr>
              <w:jc w:val="center"/>
              <w:rPr>
                <w:sz w:val="20"/>
              </w:rPr>
            </w:pPr>
            <w:r w:rsidRPr="00DC59E6">
              <w:rPr>
                <w:sz w:val="20"/>
              </w:rPr>
              <w:t>5</w:t>
            </w:r>
          </w:p>
        </w:tc>
        <w:tc>
          <w:tcPr>
            <w:tcW w:w="3239" w:type="dxa"/>
            <w:shd w:val="clear" w:color="auto" w:fill="auto"/>
            <w:vAlign w:val="center"/>
          </w:tcPr>
          <w:p w:rsidR="005C0F4E" w:rsidRPr="00DC59E6" w:rsidRDefault="005C0F4E" w:rsidP="00DB5A4A">
            <w:pPr>
              <w:rPr>
                <w:sz w:val="20"/>
              </w:rPr>
            </w:pPr>
            <w:r w:rsidRPr="00DC59E6">
              <w:rPr>
                <w:sz w:val="20"/>
              </w:rPr>
              <w:t>Проведение хоккейного турнира</w:t>
            </w:r>
          </w:p>
        </w:tc>
        <w:tc>
          <w:tcPr>
            <w:tcW w:w="3239" w:type="dxa"/>
            <w:shd w:val="clear" w:color="auto" w:fill="auto"/>
            <w:vAlign w:val="center"/>
          </w:tcPr>
          <w:p w:rsidR="005C0F4E" w:rsidRPr="00DC59E6" w:rsidRDefault="005C0F4E" w:rsidP="00DB5A4A">
            <w:pPr>
              <w:jc w:val="center"/>
              <w:rPr>
                <w:sz w:val="20"/>
              </w:rPr>
            </w:pPr>
            <w:r w:rsidRPr="00DC59E6">
              <w:rPr>
                <w:sz w:val="20"/>
              </w:rPr>
              <w:t>МБУК "Устьяны"</w:t>
            </w:r>
          </w:p>
        </w:tc>
        <w:tc>
          <w:tcPr>
            <w:tcW w:w="2163" w:type="dxa"/>
            <w:vAlign w:val="center"/>
          </w:tcPr>
          <w:p w:rsidR="005C0F4E" w:rsidRPr="00DC59E6" w:rsidRDefault="005C0F4E" w:rsidP="00DB5A4A">
            <w:pPr>
              <w:jc w:val="center"/>
              <w:rPr>
                <w:sz w:val="20"/>
              </w:rPr>
            </w:pPr>
            <w:r w:rsidRPr="00DC59E6">
              <w:rPr>
                <w:sz w:val="20"/>
              </w:rPr>
              <w:t>Местный бюджет</w:t>
            </w:r>
          </w:p>
        </w:tc>
        <w:tc>
          <w:tcPr>
            <w:tcW w:w="1620" w:type="dxa"/>
            <w:vAlign w:val="center"/>
          </w:tcPr>
          <w:p w:rsidR="005C0F4E" w:rsidRPr="00DC59E6" w:rsidRDefault="005C0F4E" w:rsidP="00DB5A4A">
            <w:pPr>
              <w:jc w:val="center"/>
              <w:rPr>
                <w:sz w:val="20"/>
              </w:rPr>
            </w:pPr>
            <w:r w:rsidRPr="00DC59E6">
              <w:rPr>
                <w:sz w:val="20"/>
              </w:rPr>
              <w:t>5,0</w:t>
            </w:r>
          </w:p>
        </w:tc>
        <w:tc>
          <w:tcPr>
            <w:tcW w:w="1260" w:type="dxa"/>
            <w:vAlign w:val="center"/>
          </w:tcPr>
          <w:p w:rsidR="005C0F4E" w:rsidRPr="00DC59E6" w:rsidRDefault="005C0F4E" w:rsidP="00DB5A4A">
            <w:pPr>
              <w:jc w:val="center"/>
              <w:rPr>
                <w:sz w:val="20"/>
              </w:rPr>
            </w:pPr>
            <w:r w:rsidRPr="00DC59E6">
              <w:rPr>
                <w:sz w:val="20"/>
              </w:rPr>
              <w:t>10,0</w:t>
            </w:r>
          </w:p>
        </w:tc>
        <w:tc>
          <w:tcPr>
            <w:tcW w:w="1260" w:type="dxa"/>
            <w:vAlign w:val="center"/>
          </w:tcPr>
          <w:p w:rsidR="005C0F4E" w:rsidRPr="00DC59E6" w:rsidRDefault="005C0F4E" w:rsidP="00DB5A4A">
            <w:pPr>
              <w:jc w:val="center"/>
              <w:rPr>
                <w:sz w:val="20"/>
              </w:rPr>
            </w:pPr>
            <w:r w:rsidRPr="00DC59E6">
              <w:rPr>
                <w:sz w:val="20"/>
              </w:rPr>
              <w:t>10,0</w:t>
            </w:r>
          </w:p>
        </w:tc>
        <w:tc>
          <w:tcPr>
            <w:tcW w:w="2317" w:type="dxa"/>
            <w:vAlign w:val="center"/>
          </w:tcPr>
          <w:p w:rsidR="005C0F4E" w:rsidRDefault="005C0F4E" w:rsidP="00DB5A4A">
            <w:pPr>
              <w:jc w:val="center"/>
              <w:rPr>
                <w:rStyle w:val="FontStyle50"/>
                <w:sz w:val="20"/>
                <w:szCs w:val="20"/>
              </w:rPr>
            </w:pPr>
            <w:r w:rsidRPr="00DC59E6">
              <w:rPr>
                <w:rStyle w:val="FontStyle50"/>
                <w:sz w:val="20"/>
                <w:szCs w:val="20"/>
              </w:rPr>
              <w:t xml:space="preserve">Привлечение </w:t>
            </w:r>
          </w:p>
          <w:p w:rsidR="005C0F4E" w:rsidRDefault="005C0F4E" w:rsidP="00DB5A4A">
            <w:pPr>
              <w:jc w:val="center"/>
              <w:rPr>
                <w:rStyle w:val="FontStyle50"/>
                <w:sz w:val="20"/>
                <w:szCs w:val="20"/>
              </w:rPr>
            </w:pPr>
            <w:r w:rsidRPr="00DC59E6">
              <w:rPr>
                <w:rStyle w:val="FontStyle50"/>
                <w:sz w:val="20"/>
                <w:szCs w:val="20"/>
              </w:rPr>
              <w:t xml:space="preserve">к массовым физк.занятиям </w:t>
            </w:r>
          </w:p>
          <w:p w:rsidR="005C0F4E" w:rsidRPr="00DC59E6" w:rsidRDefault="005C0F4E" w:rsidP="00DB5A4A">
            <w:pPr>
              <w:jc w:val="center"/>
              <w:rPr>
                <w:rStyle w:val="FontStyle50"/>
                <w:sz w:val="20"/>
                <w:szCs w:val="20"/>
              </w:rPr>
            </w:pPr>
            <w:r w:rsidRPr="00DC59E6">
              <w:rPr>
                <w:rStyle w:val="FontStyle50"/>
                <w:sz w:val="20"/>
                <w:szCs w:val="20"/>
              </w:rPr>
              <w:t>на уличных спортплощадках</w:t>
            </w:r>
          </w:p>
        </w:tc>
      </w:tr>
      <w:tr w:rsidR="005C0F4E" w:rsidTr="00DB5A4A">
        <w:trPr>
          <w:cantSplit/>
          <w:trHeight w:val="405"/>
          <w:jc w:val="center"/>
        </w:trPr>
        <w:tc>
          <w:tcPr>
            <w:tcW w:w="7005" w:type="dxa"/>
            <w:gridSpan w:val="3"/>
            <w:vMerge w:val="restart"/>
            <w:vAlign w:val="center"/>
          </w:tcPr>
          <w:p w:rsidR="005C0F4E" w:rsidRDefault="005C0F4E" w:rsidP="00DB5A4A">
            <w:pPr>
              <w:jc w:val="center"/>
              <w:rPr>
                <w:b/>
                <w:sz w:val="20"/>
              </w:rPr>
            </w:pPr>
            <w:r>
              <w:rPr>
                <w:b/>
                <w:sz w:val="20"/>
              </w:rPr>
              <w:t>ИТОГО:</w:t>
            </w:r>
          </w:p>
        </w:tc>
        <w:tc>
          <w:tcPr>
            <w:tcW w:w="2163" w:type="dxa"/>
            <w:vAlign w:val="center"/>
          </w:tcPr>
          <w:p w:rsidR="005C0F4E" w:rsidRDefault="005C0F4E" w:rsidP="00DB5A4A">
            <w:pPr>
              <w:jc w:val="center"/>
              <w:rPr>
                <w:b/>
                <w:sz w:val="20"/>
              </w:rPr>
            </w:pPr>
            <w:r>
              <w:rPr>
                <w:b/>
                <w:sz w:val="20"/>
              </w:rPr>
              <w:t>Местный бюджет</w:t>
            </w:r>
          </w:p>
        </w:tc>
        <w:tc>
          <w:tcPr>
            <w:tcW w:w="1620" w:type="dxa"/>
            <w:vAlign w:val="center"/>
          </w:tcPr>
          <w:p w:rsidR="005C0F4E" w:rsidRDefault="005C0F4E" w:rsidP="00DB5A4A">
            <w:pPr>
              <w:jc w:val="center"/>
              <w:rPr>
                <w:b/>
                <w:sz w:val="20"/>
              </w:rPr>
            </w:pPr>
            <w:r>
              <w:rPr>
                <w:b/>
                <w:sz w:val="20"/>
              </w:rPr>
              <w:t>200,0</w:t>
            </w:r>
          </w:p>
        </w:tc>
        <w:tc>
          <w:tcPr>
            <w:tcW w:w="1260" w:type="dxa"/>
            <w:vAlign w:val="center"/>
          </w:tcPr>
          <w:p w:rsidR="005C0F4E" w:rsidRDefault="005C0F4E" w:rsidP="00DB5A4A">
            <w:pPr>
              <w:jc w:val="center"/>
              <w:rPr>
                <w:b/>
                <w:sz w:val="20"/>
              </w:rPr>
            </w:pPr>
            <w:r>
              <w:rPr>
                <w:b/>
                <w:sz w:val="20"/>
              </w:rPr>
              <w:t>200,0</w:t>
            </w:r>
          </w:p>
        </w:tc>
        <w:tc>
          <w:tcPr>
            <w:tcW w:w="1260" w:type="dxa"/>
            <w:vAlign w:val="center"/>
          </w:tcPr>
          <w:p w:rsidR="005C0F4E" w:rsidRPr="000E5E1C" w:rsidRDefault="005C0F4E" w:rsidP="00DB5A4A">
            <w:pPr>
              <w:jc w:val="center"/>
              <w:rPr>
                <w:b/>
                <w:color w:val="000000"/>
                <w:sz w:val="20"/>
              </w:rPr>
            </w:pPr>
            <w:r>
              <w:rPr>
                <w:b/>
                <w:color w:val="000000"/>
                <w:sz w:val="20"/>
              </w:rPr>
              <w:t>190,0</w:t>
            </w:r>
          </w:p>
        </w:tc>
        <w:tc>
          <w:tcPr>
            <w:tcW w:w="2317" w:type="dxa"/>
            <w:vMerge w:val="restart"/>
          </w:tcPr>
          <w:p w:rsidR="005C0F4E" w:rsidRDefault="005C0F4E" w:rsidP="00DB5A4A">
            <w:pPr>
              <w:jc w:val="center"/>
              <w:rPr>
                <w:b/>
                <w:sz w:val="20"/>
              </w:rPr>
            </w:pPr>
          </w:p>
        </w:tc>
      </w:tr>
      <w:tr w:rsidR="005C0F4E" w:rsidTr="00DB5A4A">
        <w:trPr>
          <w:cantSplit/>
          <w:trHeight w:val="405"/>
          <w:jc w:val="center"/>
        </w:trPr>
        <w:tc>
          <w:tcPr>
            <w:tcW w:w="7005" w:type="dxa"/>
            <w:gridSpan w:val="3"/>
            <w:vMerge/>
            <w:vAlign w:val="center"/>
          </w:tcPr>
          <w:p w:rsidR="005C0F4E" w:rsidRDefault="005C0F4E" w:rsidP="00DB5A4A">
            <w:pPr>
              <w:jc w:val="center"/>
              <w:rPr>
                <w:b/>
                <w:sz w:val="20"/>
              </w:rPr>
            </w:pPr>
          </w:p>
        </w:tc>
        <w:tc>
          <w:tcPr>
            <w:tcW w:w="2163" w:type="dxa"/>
            <w:vAlign w:val="center"/>
          </w:tcPr>
          <w:p w:rsidR="005C0F4E" w:rsidRDefault="005C0F4E" w:rsidP="00DB5A4A">
            <w:pPr>
              <w:jc w:val="center"/>
              <w:rPr>
                <w:b/>
                <w:sz w:val="20"/>
              </w:rPr>
            </w:pPr>
            <w:r>
              <w:rPr>
                <w:b/>
                <w:sz w:val="20"/>
              </w:rPr>
              <w:t>Внебюджетные источники</w:t>
            </w:r>
          </w:p>
        </w:tc>
        <w:tc>
          <w:tcPr>
            <w:tcW w:w="1620" w:type="dxa"/>
            <w:vAlign w:val="center"/>
          </w:tcPr>
          <w:p w:rsidR="005C0F4E" w:rsidRDefault="005C0F4E" w:rsidP="00DB5A4A">
            <w:pPr>
              <w:jc w:val="center"/>
              <w:rPr>
                <w:b/>
                <w:sz w:val="20"/>
              </w:rPr>
            </w:pPr>
            <w:r>
              <w:rPr>
                <w:b/>
                <w:sz w:val="20"/>
              </w:rPr>
              <w:t>200,0</w:t>
            </w:r>
          </w:p>
        </w:tc>
        <w:tc>
          <w:tcPr>
            <w:tcW w:w="1260" w:type="dxa"/>
            <w:vAlign w:val="center"/>
          </w:tcPr>
          <w:p w:rsidR="005C0F4E" w:rsidRDefault="005C0F4E" w:rsidP="00DB5A4A">
            <w:pPr>
              <w:jc w:val="center"/>
              <w:rPr>
                <w:b/>
                <w:sz w:val="20"/>
              </w:rPr>
            </w:pPr>
            <w:r>
              <w:rPr>
                <w:b/>
                <w:sz w:val="20"/>
              </w:rPr>
              <w:t>200,0</w:t>
            </w:r>
          </w:p>
        </w:tc>
        <w:tc>
          <w:tcPr>
            <w:tcW w:w="1260" w:type="dxa"/>
            <w:vAlign w:val="center"/>
          </w:tcPr>
          <w:p w:rsidR="005C0F4E" w:rsidRDefault="005C0F4E" w:rsidP="00DB5A4A">
            <w:pPr>
              <w:jc w:val="center"/>
              <w:rPr>
                <w:b/>
                <w:color w:val="000000"/>
                <w:sz w:val="20"/>
              </w:rPr>
            </w:pPr>
            <w:r>
              <w:rPr>
                <w:b/>
                <w:color w:val="000000"/>
                <w:sz w:val="20"/>
              </w:rPr>
              <w:t>200,0</w:t>
            </w:r>
          </w:p>
        </w:tc>
        <w:tc>
          <w:tcPr>
            <w:tcW w:w="2317" w:type="dxa"/>
            <w:vMerge/>
          </w:tcPr>
          <w:p w:rsidR="005C0F4E" w:rsidRDefault="005C0F4E" w:rsidP="00DB5A4A">
            <w:pPr>
              <w:jc w:val="center"/>
              <w:rPr>
                <w:b/>
                <w:sz w:val="20"/>
              </w:rPr>
            </w:pPr>
          </w:p>
        </w:tc>
      </w:tr>
      <w:tr w:rsidR="005C0F4E" w:rsidTr="00DB5A4A">
        <w:trPr>
          <w:cantSplit/>
          <w:trHeight w:val="285"/>
          <w:jc w:val="center"/>
        </w:trPr>
        <w:tc>
          <w:tcPr>
            <w:tcW w:w="7005" w:type="dxa"/>
            <w:gridSpan w:val="3"/>
            <w:vMerge/>
            <w:vAlign w:val="center"/>
          </w:tcPr>
          <w:p w:rsidR="005C0F4E" w:rsidRDefault="005C0F4E" w:rsidP="00DB5A4A">
            <w:pPr>
              <w:jc w:val="center"/>
              <w:rPr>
                <w:b/>
                <w:sz w:val="20"/>
              </w:rPr>
            </w:pPr>
          </w:p>
        </w:tc>
        <w:tc>
          <w:tcPr>
            <w:tcW w:w="2163" w:type="dxa"/>
            <w:vAlign w:val="center"/>
          </w:tcPr>
          <w:p w:rsidR="005C0F4E" w:rsidRDefault="005C0F4E" w:rsidP="00DB5A4A">
            <w:pPr>
              <w:ind w:left="117"/>
              <w:jc w:val="center"/>
              <w:rPr>
                <w:b/>
                <w:sz w:val="20"/>
              </w:rPr>
            </w:pPr>
            <w:r>
              <w:rPr>
                <w:b/>
                <w:sz w:val="20"/>
              </w:rPr>
              <w:t>Всего</w:t>
            </w:r>
          </w:p>
        </w:tc>
        <w:tc>
          <w:tcPr>
            <w:tcW w:w="1620" w:type="dxa"/>
            <w:vAlign w:val="center"/>
          </w:tcPr>
          <w:p w:rsidR="005C0F4E" w:rsidRDefault="005C0F4E" w:rsidP="00DB5A4A">
            <w:pPr>
              <w:jc w:val="center"/>
              <w:rPr>
                <w:b/>
                <w:sz w:val="20"/>
              </w:rPr>
            </w:pPr>
            <w:r>
              <w:rPr>
                <w:b/>
                <w:sz w:val="20"/>
              </w:rPr>
              <w:t>400,0</w:t>
            </w:r>
          </w:p>
        </w:tc>
        <w:tc>
          <w:tcPr>
            <w:tcW w:w="1260" w:type="dxa"/>
            <w:vAlign w:val="center"/>
          </w:tcPr>
          <w:p w:rsidR="005C0F4E" w:rsidRDefault="005C0F4E" w:rsidP="00DB5A4A">
            <w:pPr>
              <w:jc w:val="center"/>
              <w:rPr>
                <w:b/>
                <w:sz w:val="20"/>
              </w:rPr>
            </w:pPr>
            <w:r>
              <w:rPr>
                <w:b/>
                <w:sz w:val="20"/>
              </w:rPr>
              <w:t>400,0</w:t>
            </w:r>
          </w:p>
        </w:tc>
        <w:tc>
          <w:tcPr>
            <w:tcW w:w="1260" w:type="dxa"/>
            <w:vAlign w:val="center"/>
          </w:tcPr>
          <w:p w:rsidR="005C0F4E" w:rsidRPr="000E5E1C" w:rsidRDefault="005C0F4E" w:rsidP="00DB5A4A">
            <w:pPr>
              <w:jc w:val="center"/>
              <w:rPr>
                <w:b/>
                <w:color w:val="000000"/>
                <w:sz w:val="20"/>
              </w:rPr>
            </w:pPr>
            <w:r>
              <w:rPr>
                <w:b/>
                <w:color w:val="000000"/>
                <w:sz w:val="20"/>
              </w:rPr>
              <w:t>390,0</w:t>
            </w:r>
          </w:p>
        </w:tc>
        <w:tc>
          <w:tcPr>
            <w:tcW w:w="2317" w:type="dxa"/>
            <w:vMerge/>
          </w:tcPr>
          <w:p w:rsidR="005C0F4E" w:rsidRDefault="005C0F4E" w:rsidP="00DB5A4A">
            <w:pPr>
              <w:jc w:val="center"/>
              <w:rPr>
                <w:b/>
                <w:sz w:val="20"/>
              </w:rPr>
            </w:pPr>
          </w:p>
        </w:tc>
      </w:tr>
    </w:tbl>
    <w:p w:rsidR="00DE4B77" w:rsidRDefault="00DE4B77" w:rsidP="005C0F4E">
      <w:pPr>
        <w:jc w:val="center"/>
        <w:rPr>
          <w:b/>
          <w:sz w:val="20"/>
        </w:rPr>
      </w:pPr>
    </w:p>
    <w:p w:rsidR="00DE4B77" w:rsidRDefault="00DE4B77" w:rsidP="005C0F4E">
      <w:pPr>
        <w:jc w:val="center"/>
        <w:rPr>
          <w:b/>
          <w:sz w:val="20"/>
        </w:rPr>
      </w:pPr>
    </w:p>
    <w:p w:rsidR="00DE4B77" w:rsidRDefault="00DE4B77" w:rsidP="005C0F4E">
      <w:pPr>
        <w:jc w:val="center"/>
        <w:rPr>
          <w:b/>
          <w:sz w:val="20"/>
        </w:rPr>
      </w:pPr>
    </w:p>
    <w:p w:rsidR="00DE4B77" w:rsidRDefault="00DE4B77" w:rsidP="005C0F4E">
      <w:pPr>
        <w:jc w:val="center"/>
        <w:rPr>
          <w:b/>
          <w:sz w:val="20"/>
        </w:rPr>
      </w:pPr>
    </w:p>
    <w:p w:rsidR="00DE4B77" w:rsidRDefault="00DE4B77" w:rsidP="005C0F4E">
      <w:pPr>
        <w:jc w:val="center"/>
        <w:rPr>
          <w:b/>
          <w:sz w:val="20"/>
        </w:rPr>
      </w:pPr>
    </w:p>
    <w:p w:rsidR="00DE4B77" w:rsidRDefault="00DE4B77" w:rsidP="005C0F4E">
      <w:pPr>
        <w:jc w:val="center"/>
        <w:rPr>
          <w:b/>
          <w:sz w:val="20"/>
        </w:rPr>
      </w:pPr>
    </w:p>
    <w:p w:rsidR="00DE4B77" w:rsidRDefault="00DE4B77" w:rsidP="005C0F4E">
      <w:pPr>
        <w:jc w:val="center"/>
        <w:rPr>
          <w:b/>
          <w:sz w:val="20"/>
        </w:rPr>
      </w:pPr>
    </w:p>
    <w:p w:rsidR="005C0F4E" w:rsidRDefault="005C0F4E" w:rsidP="005C0F4E">
      <w:pPr>
        <w:jc w:val="center"/>
        <w:rPr>
          <w:b/>
        </w:rPr>
      </w:pPr>
      <w:r>
        <w:rPr>
          <w:b/>
          <w:sz w:val="20"/>
          <w:lang w:val="en-US"/>
        </w:rPr>
        <w:t>III</w:t>
      </w:r>
      <w:r w:rsidRPr="00C3160B">
        <w:rPr>
          <w:b/>
          <w:sz w:val="20"/>
        </w:rPr>
        <w:t xml:space="preserve"> </w:t>
      </w:r>
      <w:r>
        <w:rPr>
          <w:b/>
          <w:sz w:val="20"/>
        </w:rPr>
        <w:t xml:space="preserve">- </w:t>
      </w:r>
      <w:r>
        <w:rPr>
          <w:b/>
        </w:rPr>
        <w:t>Поддержка молодых граждан в сфере трудоустройства</w:t>
      </w:r>
    </w:p>
    <w:p w:rsidR="005C0F4E" w:rsidRDefault="005C0F4E" w:rsidP="005C0F4E">
      <w:pPr>
        <w:jc w:val="center"/>
        <w:rPr>
          <w:b/>
        </w:rPr>
      </w:pPr>
    </w:p>
    <w:p w:rsidR="005C0F4E" w:rsidRDefault="005C0F4E" w:rsidP="005C0F4E">
      <w:pPr>
        <w:jc w:val="center"/>
        <w:rPr>
          <w:b/>
          <w:sz w:val="20"/>
        </w:rPr>
      </w:pPr>
    </w:p>
    <w:tbl>
      <w:tblPr>
        <w:tblW w:w="156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242"/>
        <w:gridCol w:w="3241"/>
        <w:gridCol w:w="2160"/>
        <w:gridCol w:w="1620"/>
        <w:gridCol w:w="1260"/>
        <w:gridCol w:w="1260"/>
        <w:gridCol w:w="2351"/>
      </w:tblGrid>
      <w:tr w:rsidR="005C0F4E" w:rsidTr="00DB5A4A">
        <w:trPr>
          <w:cantSplit/>
          <w:trHeight w:val="925"/>
        </w:trPr>
        <w:tc>
          <w:tcPr>
            <w:tcW w:w="536" w:type="dxa"/>
            <w:shd w:val="clear" w:color="auto" w:fill="auto"/>
            <w:vAlign w:val="center"/>
          </w:tcPr>
          <w:p w:rsidR="005C0F4E" w:rsidRDefault="005C0F4E" w:rsidP="00DB5A4A">
            <w:pPr>
              <w:jc w:val="center"/>
              <w:rPr>
                <w:b/>
                <w:sz w:val="20"/>
              </w:rPr>
            </w:pPr>
            <w:r>
              <w:rPr>
                <w:b/>
                <w:sz w:val="20"/>
              </w:rPr>
              <w:t>№</w:t>
            </w:r>
          </w:p>
        </w:tc>
        <w:tc>
          <w:tcPr>
            <w:tcW w:w="3242" w:type="dxa"/>
            <w:shd w:val="clear" w:color="auto" w:fill="auto"/>
            <w:vAlign w:val="center"/>
          </w:tcPr>
          <w:p w:rsidR="005C0F4E" w:rsidRDefault="005C0F4E" w:rsidP="00DB5A4A">
            <w:pPr>
              <w:jc w:val="center"/>
              <w:rPr>
                <w:b/>
                <w:sz w:val="20"/>
              </w:rPr>
            </w:pPr>
            <w:r>
              <w:rPr>
                <w:b/>
                <w:sz w:val="20"/>
              </w:rPr>
              <w:t>Наименование мероприятия</w:t>
            </w:r>
          </w:p>
        </w:tc>
        <w:tc>
          <w:tcPr>
            <w:tcW w:w="3241" w:type="dxa"/>
            <w:shd w:val="clear" w:color="auto" w:fill="auto"/>
            <w:vAlign w:val="center"/>
          </w:tcPr>
          <w:p w:rsidR="005C0F4E" w:rsidRDefault="005C0F4E" w:rsidP="00DB5A4A">
            <w:pPr>
              <w:jc w:val="center"/>
              <w:rPr>
                <w:b/>
                <w:sz w:val="20"/>
              </w:rPr>
            </w:pPr>
            <w:r>
              <w:rPr>
                <w:b/>
                <w:sz w:val="20"/>
              </w:rPr>
              <w:t>Исполнители</w:t>
            </w:r>
          </w:p>
        </w:tc>
        <w:tc>
          <w:tcPr>
            <w:tcW w:w="2160" w:type="dxa"/>
            <w:shd w:val="clear" w:color="auto" w:fill="auto"/>
            <w:vAlign w:val="center"/>
          </w:tcPr>
          <w:p w:rsidR="005C0F4E" w:rsidRDefault="005C0F4E" w:rsidP="00DB5A4A">
            <w:pPr>
              <w:jc w:val="center"/>
              <w:rPr>
                <w:b/>
                <w:sz w:val="20"/>
              </w:rPr>
            </w:pPr>
            <w:r>
              <w:rPr>
                <w:b/>
                <w:sz w:val="20"/>
              </w:rPr>
              <w:t>Источники финансирования</w:t>
            </w:r>
          </w:p>
        </w:tc>
        <w:tc>
          <w:tcPr>
            <w:tcW w:w="1620" w:type="dxa"/>
            <w:shd w:val="clear" w:color="auto" w:fill="auto"/>
            <w:vAlign w:val="center"/>
          </w:tcPr>
          <w:p w:rsidR="005C0F4E" w:rsidRDefault="005C0F4E" w:rsidP="00DB5A4A">
            <w:pPr>
              <w:jc w:val="center"/>
              <w:rPr>
                <w:b/>
                <w:sz w:val="20"/>
              </w:rPr>
            </w:pPr>
            <w:r>
              <w:rPr>
                <w:b/>
                <w:sz w:val="20"/>
              </w:rPr>
              <w:t>2018 гг.</w:t>
            </w:r>
          </w:p>
          <w:p w:rsidR="005C0F4E" w:rsidRDefault="005C0F4E" w:rsidP="00DB5A4A">
            <w:pPr>
              <w:jc w:val="center"/>
              <w:rPr>
                <w:b/>
                <w:sz w:val="20"/>
              </w:rPr>
            </w:pPr>
            <w:r>
              <w:rPr>
                <w:b/>
                <w:sz w:val="20"/>
              </w:rPr>
              <w:t>(тыс. руб.)</w:t>
            </w:r>
          </w:p>
        </w:tc>
        <w:tc>
          <w:tcPr>
            <w:tcW w:w="1260" w:type="dxa"/>
            <w:vAlign w:val="center"/>
          </w:tcPr>
          <w:p w:rsidR="005C0F4E" w:rsidRDefault="005C0F4E" w:rsidP="00DB5A4A">
            <w:pPr>
              <w:jc w:val="center"/>
              <w:rPr>
                <w:b/>
                <w:sz w:val="20"/>
              </w:rPr>
            </w:pPr>
            <w:r>
              <w:rPr>
                <w:b/>
                <w:sz w:val="20"/>
              </w:rPr>
              <w:t>2017 г.</w:t>
            </w:r>
          </w:p>
        </w:tc>
        <w:tc>
          <w:tcPr>
            <w:tcW w:w="1260" w:type="dxa"/>
            <w:vAlign w:val="center"/>
          </w:tcPr>
          <w:p w:rsidR="005C0F4E" w:rsidRDefault="005C0F4E" w:rsidP="00DB5A4A">
            <w:pPr>
              <w:jc w:val="center"/>
              <w:rPr>
                <w:b/>
                <w:sz w:val="20"/>
              </w:rPr>
            </w:pPr>
            <w:r>
              <w:rPr>
                <w:b/>
                <w:sz w:val="20"/>
              </w:rPr>
              <w:t>2018 г.</w:t>
            </w:r>
          </w:p>
        </w:tc>
        <w:tc>
          <w:tcPr>
            <w:tcW w:w="2351" w:type="dxa"/>
            <w:vAlign w:val="center"/>
          </w:tcPr>
          <w:p w:rsidR="005C0F4E" w:rsidRDefault="005C0F4E" w:rsidP="00DB5A4A">
            <w:pPr>
              <w:jc w:val="center"/>
              <w:rPr>
                <w:b/>
                <w:sz w:val="20"/>
              </w:rPr>
            </w:pPr>
            <w:r>
              <w:rPr>
                <w:b/>
                <w:sz w:val="20"/>
              </w:rPr>
              <w:t>Ожидаемые результаты реализации мероприятий</w:t>
            </w:r>
          </w:p>
        </w:tc>
      </w:tr>
      <w:tr w:rsidR="005C0F4E" w:rsidTr="00DB5A4A">
        <w:trPr>
          <w:trHeight w:val="228"/>
        </w:trPr>
        <w:tc>
          <w:tcPr>
            <w:tcW w:w="536" w:type="dxa"/>
          </w:tcPr>
          <w:p w:rsidR="005C0F4E" w:rsidRDefault="005C0F4E" w:rsidP="00DB5A4A">
            <w:pPr>
              <w:jc w:val="center"/>
              <w:rPr>
                <w:b/>
                <w:sz w:val="20"/>
              </w:rPr>
            </w:pPr>
            <w:r>
              <w:rPr>
                <w:b/>
                <w:sz w:val="20"/>
              </w:rPr>
              <w:t>1</w:t>
            </w:r>
          </w:p>
        </w:tc>
        <w:tc>
          <w:tcPr>
            <w:tcW w:w="3242" w:type="dxa"/>
          </w:tcPr>
          <w:p w:rsidR="005C0F4E" w:rsidRDefault="005C0F4E" w:rsidP="00DB5A4A">
            <w:pPr>
              <w:jc w:val="center"/>
              <w:rPr>
                <w:b/>
                <w:sz w:val="20"/>
              </w:rPr>
            </w:pPr>
            <w:r>
              <w:rPr>
                <w:b/>
                <w:sz w:val="20"/>
              </w:rPr>
              <w:t>2</w:t>
            </w:r>
          </w:p>
        </w:tc>
        <w:tc>
          <w:tcPr>
            <w:tcW w:w="3241" w:type="dxa"/>
          </w:tcPr>
          <w:p w:rsidR="005C0F4E" w:rsidRDefault="005C0F4E" w:rsidP="00DB5A4A">
            <w:pPr>
              <w:jc w:val="center"/>
              <w:rPr>
                <w:b/>
                <w:sz w:val="20"/>
              </w:rPr>
            </w:pPr>
            <w:r>
              <w:rPr>
                <w:b/>
                <w:sz w:val="20"/>
              </w:rPr>
              <w:t>3</w:t>
            </w:r>
          </w:p>
        </w:tc>
        <w:tc>
          <w:tcPr>
            <w:tcW w:w="2160" w:type="dxa"/>
          </w:tcPr>
          <w:p w:rsidR="005C0F4E" w:rsidRDefault="005C0F4E" w:rsidP="00DB5A4A">
            <w:pPr>
              <w:jc w:val="center"/>
              <w:rPr>
                <w:b/>
                <w:sz w:val="20"/>
              </w:rPr>
            </w:pPr>
            <w:r>
              <w:rPr>
                <w:b/>
                <w:sz w:val="20"/>
              </w:rPr>
              <w:t>5</w:t>
            </w:r>
          </w:p>
        </w:tc>
        <w:tc>
          <w:tcPr>
            <w:tcW w:w="1620" w:type="dxa"/>
          </w:tcPr>
          <w:p w:rsidR="005C0F4E" w:rsidRDefault="005C0F4E" w:rsidP="00DB5A4A">
            <w:pPr>
              <w:jc w:val="center"/>
              <w:rPr>
                <w:b/>
                <w:sz w:val="20"/>
              </w:rPr>
            </w:pPr>
            <w:r>
              <w:rPr>
                <w:b/>
                <w:sz w:val="20"/>
              </w:rPr>
              <w:t>6</w:t>
            </w:r>
          </w:p>
        </w:tc>
        <w:tc>
          <w:tcPr>
            <w:tcW w:w="1260" w:type="dxa"/>
          </w:tcPr>
          <w:p w:rsidR="005C0F4E" w:rsidRDefault="005C0F4E" w:rsidP="00DB5A4A">
            <w:pPr>
              <w:jc w:val="center"/>
              <w:rPr>
                <w:b/>
                <w:sz w:val="20"/>
              </w:rPr>
            </w:pPr>
            <w:r>
              <w:rPr>
                <w:b/>
                <w:sz w:val="20"/>
              </w:rPr>
              <w:t>7</w:t>
            </w:r>
          </w:p>
        </w:tc>
        <w:tc>
          <w:tcPr>
            <w:tcW w:w="1260" w:type="dxa"/>
          </w:tcPr>
          <w:p w:rsidR="005C0F4E" w:rsidRDefault="005C0F4E" w:rsidP="00DB5A4A">
            <w:pPr>
              <w:jc w:val="center"/>
              <w:rPr>
                <w:b/>
                <w:sz w:val="20"/>
              </w:rPr>
            </w:pPr>
            <w:r>
              <w:rPr>
                <w:b/>
                <w:sz w:val="20"/>
              </w:rPr>
              <w:t>8</w:t>
            </w:r>
          </w:p>
        </w:tc>
        <w:tc>
          <w:tcPr>
            <w:tcW w:w="2351" w:type="dxa"/>
          </w:tcPr>
          <w:p w:rsidR="005C0F4E" w:rsidRDefault="005C0F4E" w:rsidP="00DB5A4A">
            <w:pPr>
              <w:jc w:val="center"/>
              <w:rPr>
                <w:b/>
                <w:sz w:val="20"/>
              </w:rPr>
            </w:pPr>
            <w:r>
              <w:rPr>
                <w:b/>
                <w:sz w:val="20"/>
              </w:rPr>
              <w:t>9</w:t>
            </w:r>
          </w:p>
        </w:tc>
      </w:tr>
      <w:tr w:rsidR="005C0F4E" w:rsidTr="00DE4B77">
        <w:trPr>
          <w:cantSplit/>
          <w:trHeight w:val="20"/>
        </w:trPr>
        <w:tc>
          <w:tcPr>
            <w:tcW w:w="536" w:type="dxa"/>
          </w:tcPr>
          <w:p w:rsidR="005C0F4E" w:rsidRDefault="005C0F4E" w:rsidP="00DB5A4A">
            <w:pPr>
              <w:jc w:val="center"/>
              <w:rPr>
                <w:sz w:val="20"/>
              </w:rPr>
            </w:pPr>
          </w:p>
          <w:p w:rsidR="005C0F4E" w:rsidRPr="00110D8C" w:rsidRDefault="005C0F4E" w:rsidP="00DB5A4A">
            <w:pPr>
              <w:jc w:val="center"/>
              <w:rPr>
                <w:sz w:val="20"/>
              </w:rPr>
            </w:pPr>
            <w:r w:rsidRPr="00110D8C">
              <w:rPr>
                <w:sz w:val="20"/>
              </w:rPr>
              <w:t>1</w:t>
            </w:r>
          </w:p>
        </w:tc>
        <w:tc>
          <w:tcPr>
            <w:tcW w:w="3242" w:type="dxa"/>
            <w:vAlign w:val="center"/>
          </w:tcPr>
          <w:p w:rsidR="005C0F4E" w:rsidRPr="00110D8C" w:rsidRDefault="005C0F4E" w:rsidP="00DB5A4A">
            <w:pPr>
              <w:jc w:val="center"/>
              <w:rPr>
                <w:sz w:val="20"/>
              </w:rPr>
            </w:pPr>
            <w:r w:rsidRPr="00110D8C">
              <w:rPr>
                <w:sz w:val="20"/>
              </w:rPr>
              <w:t>Участие в проведение мероприятий по содействию занятости несовершеннолетних граждан</w:t>
            </w:r>
          </w:p>
        </w:tc>
        <w:tc>
          <w:tcPr>
            <w:tcW w:w="3241" w:type="dxa"/>
            <w:vAlign w:val="center"/>
          </w:tcPr>
          <w:p w:rsidR="005C0F4E" w:rsidRPr="00110D8C" w:rsidRDefault="005C0F4E" w:rsidP="00DB5A4A">
            <w:pPr>
              <w:jc w:val="center"/>
              <w:rPr>
                <w:sz w:val="20"/>
              </w:rPr>
            </w:pPr>
            <w:r w:rsidRPr="00110D8C">
              <w:rPr>
                <w:sz w:val="20"/>
              </w:rPr>
              <w:t>Отдел культуры, спорта, туризма и молодежи МО «Устьянский муниципальный р-н» (Молодежная биржа труда)</w:t>
            </w:r>
          </w:p>
        </w:tc>
        <w:tc>
          <w:tcPr>
            <w:tcW w:w="6300" w:type="dxa"/>
            <w:gridSpan w:val="4"/>
            <w:tcBorders>
              <w:top w:val="nil"/>
              <w:bottom w:val="nil"/>
            </w:tcBorders>
            <w:shd w:val="clear" w:color="auto" w:fill="auto"/>
            <w:vAlign w:val="center"/>
          </w:tcPr>
          <w:p w:rsidR="005C0F4E" w:rsidRPr="00110D8C" w:rsidRDefault="005C0F4E" w:rsidP="00DB5A4A">
            <w:pPr>
              <w:jc w:val="center"/>
              <w:rPr>
                <w:sz w:val="20"/>
              </w:rPr>
            </w:pPr>
            <w:r w:rsidRPr="00110D8C">
              <w:rPr>
                <w:sz w:val="20"/>
              </w:rPr>
              <w:t>Не требует финансирования</w:t>
            </w:r>
          </w:p>
        </w:tc>
        <w:tc>
          <w:tcPr>
            <w:tcW w:w="2351" w:type="dxa"/>
            <w:tcBorders>
              <w:top w:val="nil"/>
              <w:bottom w:val="nil"/>
            </w:tcBorders>
            <w:shd w:val="clear" w:color="auto" w:fill="auto"/>
            <w:vAlign w:val="center"/>
          </w:tcPr>
          <w:p w:rsidR="005C0F4E" w:rsidRPr="00110D8C" w:rsidRDefault="005C0F4E" w:rsidP="00DB5A4A">
            <w:pPr>
              <w:jc w:val="center"/>
              <w:rPr>
                <w:bCs/>
                <w:sz w:val="20"/>
                <w:szCs w:val="20"/>
              </w:rPr>
            </w:pPr>
            <w:r w:rsidRPr="00110D8C">
              <w:rPr>
                <w:rStyle w:val="FontStyle48"/>
                <w:b w:val="0"/>
                <w:sz w:val="20"/>
                <w:szCs w:val="20"/>
              </w:rPr>
              <w:t>Содействие активному поиску работы</w:t>
            </w:r>
          </w:p>
        </w:tc>
      </w:tr>
      <w:tr w:rsidR="005C0F4E" w:rsidTr="00DE4B77">
        <w:trPr>
          <w:cantSplit/>
          <w:trHeight w:val="20"/>
        </w:trPr>
        <w:tc>
          <w:tcPr>
            <w:tcW w:w="536" w:type="dxa"/>
          </w:tcPr>
          <w:p w:rsidR="005C0F4E" w:rsidRPr="00110D8C" w:rsidRDefault="005C0F4E" w:rsidP="00DB5A4A">
            <w:pPr>
              <w:jc w:val="center"/>
              <w:rPr>
                <w:sz w:val="20"/>
              </w:rPr>
            </w:pPr>
          </w:p>
          <w:p w:rsidR="005C0F4E" w:rsidRPr="00110D8C" w:rsidRDefault="005C0F4E" w:rsidP="00DB5A4A">
            <w:pPr>
              <w:jc w:val="center"/>
              <w:rPr>
                <w:sz w:val="20"/>
              </w:rPr>
            </w:pPr>
          </w:p>
          <w:p w:rsidR="005C0F4E" w:rsidRPr="00110D8C" w:rsidRDefault="005C0F4E" w:rsidP="00DB5A4A">
            <w:pPr>
              <w:jc w:val="center"/>
              <w:rPr>
                <w:sz w:val="20"/>
              </w:rPr>
            </w:pPr>
          </w:p>
          <w:p w:rsidR="005C0F4E" w:rsidRPr="00110D8C" w:rsidRDefault="005C0F4E" w:rsidP="00DB5A4A">
            <w:pPr>
              <w:jc w:val="center"/>
              <w:rPr>
                <w:sz w:val="20"/>
              </w:rPr>
            </w:pPr>
            <w:r w:rsidRPr="00110D8C">
              <w:rPr>
                <w:sz w:val="20"/>
              </w:rPr>
              <w:t>2</w:t>
            </w:r>
          </w:p>
        </w:tc>
        <w:tc>
          <w:tcPr>
            <w:tcW w:w="3242" w:type="dxa"/>
            <w:vAlign w:val="center"/>
          </w:tcPr>
          <w:p w:rsidR="005C0F4E" w:rsidRDefault="005C0F4E" w:rsidP="00DB5A4A">
            <w:pPr>
              <w:jc w:val="center"/>
              <w:rPr>
                <w:sz w:val="20"/>
              </w:rPr>
            </w:pPr>
            <w:r w:rsidRPr="00110D8C">
              <w:rPr>
                <w:sz w:val="20"/>
              </w:rPr>
              <w:t>Организация временного трудоустройства несовершеннолетних</w:t>
            </w:r>
          </w:p>
          <w:p w:rsidR="005C0F4E" w:rsidRPr="00110D8C" w:rsidRDefault="005C0F4E" w:rsidP="00DB5A4A">
            <w:pPr>
              <w:jc w:val="center"/>
              <w:rPr>
                <w:sz w:val="20"/>
              </w:rPr>
            </w:pPr>
            <w:r w:rsidRPr="00110D8C">
              <w:rPr>
                <w:sz w:val="20"/>
              </w:rPr>
              <w:t>в летний период</w:t>
            </w:r>
          </w:p>
        </w:tc>
        <w:tc>
          <w:tcPr>
            <w:tcW w:w="3241" w:type="dxa"/>
            <w:vAlign w:val="center"/>
          </w:tcPr>
          <w:p w:rsidR="005C0F4E" w:rsidRPr="00110D8C" w:rsidRDefault="005C0F4E" w:rsidP="00DB5A4A">
            <w:pPr>
              <w:jc w:val="center"/>
              <w:rPr>
                <w:sz w:val="20"/>
              </w:rPr>
            </w:pPr>
            <w:r w:rsidRPr="00110D8C">
              <w:rPr>
                <w:sz w:val="20"/>
              </w:rPr>
              <w:t>ГУ «ЦЗН»,</w:t>
            </w:r>
          </w:p>
          <w:p w:rsidR="005C0F4E" w:rsidRPr="00110D8C" w:rsidRDefault="005C0F4E" w:rsidP="00DB5A4A">
            <w:pPr>
              <w:jc w:val="center"/>
              <w:rPr>
                <w:sz w:val="20"/>
              </w:rPr>
            </w:pPr>
            <w:r w:rsidRPr="00110D8C">
              <w:rPr>
                <w:sz w:val="20"/>
              </w:rPr>
              <w:t>Администрация</w:t>
            </w:r>
          </w:p>
          <w:p w:rsidR="005C0F4E" w:rsidRPr="00110D8C" w:rsidRDefault="005C0F4E" w:rsidP="00DB5A4A">
            <w:pPr>
              <w:jc w:val="center"/>
              <w:rPr>
                <w:sz w:val="20"/>
              </w:rPr>
            </w:pPr>
            <w:r w:rsidRPr="00110D8C">
              <w:rPr>
                <w:sz w:val="20"/>
              </w:rPr>
              <w:t>МО «Шангальское»</w:t>
            </w:r>
          </w:p>
        </w:tc>
        <w:tc>
          <w:tcPr>
            <w:tcW w:w="2160" w:type="dxa"/>
            <w:vAlign w:val="center"/>
          </w:tcPr>
          <w:p w:rsidR="005C0F4E" w:rsidRPr="00110D8C" w:rsidRDefault="005C0F4E" w:rsidP="00DB5A4A">
            <w:pPr>
              <w:jc w:val="center"/>
              <w:rPr>
                <w:sz w:val="20"/>
              </w:rPr>
            </w:pPr>
            <w:r w:rsidRPr="00110D8C">
              <w:rPr>
                <w:sz w:val="20"/>
              </w:rPr>
              <w:t>Местный бюджет</w:t>
            </w:r>
          </w:p>
        </w:tc>
        <w:tc>
          <w:tcPr>
            <w:tcW w:w="1620" w:type="dxa"/>
            <w:vAlign w:val="center"/>
          </w:tcPr>
          <w:p w:rsidR="005C0F4E" w:rsidRPr="00110D8C" w:rsidRDefault="005C0F4E" w:rsidP="00DB5A4A">
            <w:pPr>
              <w:jc w:val="center"/>
              <w:rPr>
                <w:sz w:val="20"/>
              </w:rPr>
            </w:pPr>
          </w:p>
        </w:tc>
        <w:tc>
          <w:tcPr>
            <w:tcW w:w="1260" w:type="dxa"/>
            <w:vAlign w:val="center"/>
          </w:tcPr>
          <w:p w:rsidR="005C0F4E" w:rsidRPr="00110D8C" w:rsidRDefault="005C0F4E" w:rsidP="00DB5A4A">
            <w:pPr>
              <w:jc w:val="center"/>
              <w:rPr>
                <w:sz w:val="20"/>
              </w:rPr>
            </w:pPr>
          </w:p>
        </w:tc>
        <w:tc>
          <w:tcPr>
            <w:tcW w:w="1260" w:type="dxa"/>
            <w:vAlign w:val="center"/>
          </w:tcPr>
          <w:p w:rsidR="005C0F4E" w:rsidRPr="00110D8C" w:rsidRDefault="005C0F4E" w:rsidP="00DB5A4A">
            <w:pPr>
              <w:jc w:val="center"/>
              <w:rPr>
                <w:color w:val="000000"/>
                <w:sz w:val="20"/>
              </w:rPr>
            </w:pPr>
          </w:p>
        </w:tc>
        <w:tc>
          <w:tcPr>
            <w:tcW w:w="2351" w:type="dxa"/>
            <w:vAlign w:val="center"/>
          </w:tcPr>
          <w:p w:rsidR="005C0F4E" w:rsidRPr="00110D8C" w:rsidRDefault="005C0F4E" w:rsidP="00DB5A4A">
            <w:pPr>
              <w:jc w:val="center"/>
              <w:rPr>
                <w:sz w:val="20"/>
              </w:rPr>
            </w:pPr>
            <w:r w:rsidRPr="00110D8C">
              <w:rPr>
                <w:rStyle w:val="FontStyle50"/>
                <w:sz w:val="20"/>
                <w:szCs w:val="20"/>
              </w:rPr>
              <w:t>Расширение возможностей для трудоустройства молодежи,  организация не менее 10 рабочих мест для молодежи в летний период</w:t>
            </w:r>
          </w:p>
        </w:tc>
      </w:tr>
      <w:tr w:rsidR="005C0F4E" w:rsidTr="00DE4B77">
        <w:trPr>
          <w:cantSplit/>
          <w:trHeight w:val="20"/>
        </w:trPr>
        <w:tc>
          <w:tcPr>
            <w:tcW w:w="7019" w:type="dxa"/>
            <w:gridSpan w:val="3"/>
            <w:vMerge w:val="restart"/>
            <w:vAlign w:val="center"/>
          </w:tcPr>
          <w:p w:rsidR="005C0F4E" w:rsidRDefault="005C0F4E" w:rsidP="00DB5A4A">
            <w:pPr>
              <w:jc w:val="center"/>
              <w:rPr>
                <w:b/>
                <w:sz w:val="20"/>
              </w:rPr>
            </w:pPr>
            <w:r>
              <w:rPr>
                <w:b/>
                <w:sz w:val="20"/>
              </w:rPr>
              <w:t>ИТОГО:</w:t>
            </w:r>
          </w:p>
        </w:tc>
        <w:tc>
          <w:tcPr>
            <w:tcW w:w="2160" w:type="dxa"/>
            <w:vAlign w:val="center"/>
          </w:tcPr>
          <w:p w:rsidR="005C0F4E" w:rsidRDefault="005C0F4E" w:rsidP="00DB5A4A">
            <w:pPr>
              <w:jc w:val="center"/>
              <w:rPr>
                <w:b/>
                <w:sz w:val="20"/>
              </w:rPr>
            </w:pPr>
            <w:r>
              <w:rPr>
                <w:b/>
                <w:sz w:val="20"/>
              </w:rPr>
              <w:t>Местный бюджет</w:t>
            </w:r>
          </w:p>
        </w:tc>
        <w:tc>
          <w:tcPr>
            <w:tcW w:w="1620" w:type="dxa"/>
            <w:vAlign w:val="center"/>
          </w:tcPr>
          <w:p w:rsidR="005C0F4E" w:rsidRDefault="005C0F4E" w:rsidP="00DB5A4A">
            <w:pPr>
              <w:jc w:val="center"/>
              <w:rPr>
                <w:b/>
                <w:sz w:val="20"/>
              </w:rPr>
            </w:pPr>
          </w:p>
        </w:tc>
        <w:tc>
          <w:tcPr>
            <w:tcW w:w="1260" w:type="dxa"/>
            <w:vAlign w:val="center"/>
          </w:tcPr>
          <w:p w:rsidR="005C0F4E" w:rsidRDefault="005C0F4E" w:rsidP="00DB5A4A">
            <w:pPr>
              <w:jc w:val="center"/>
              <w:rPr>
                <w:b/>
                <w:sz w:val="20"/>
              </w:rPr>
            </w:pPr>
          </w:p>
        </w:tc>
        <w:tc>
          <w:tcPr>
            <w:tcW w:w="1260" w:type="dxa"/>
            <w:vAlign w:val="center"/>
          </w:tcPr>
          <w:p w:rsidR="005C0F4E" w:rsidRDefault="005C0F4E" w:rsidP="00DB5A4A">
            <w:pPr>
              <w:jc w:val="center"/>
              <w:rPr>
                <w:b/>
                <w:sz w:val="20"/>
              </w:rPr>
            </w:pPr>
          </w:p>
        </w:tc>
        <w:tc>
          <w:tcPr>
            <w:tcW w:w="2351" w:type="dxa"/>
            <w:vMerge w:val="restart"/>
          </w:tcPr>
          <w:p w:rsidR="005C0F4E" w:rsidRDefault="005C0F4E" w:rsidP="00DB5A4A">
            <w:pPr>
              <w:jc w:val="center"/>
              <w:rPr>
                <w:b/>
                <w:sz w:val="20"/>
              </w:rPr>
            </w:pPr>
          </w:p>
        </w:tc>
      </w:tr>
      <w:tr w:rsidR="005C0F4E" w:rsidTr="00DE4B77">
        <w:trPr>
          <w:cantSplit/>
          <w:trHeight w:val="20"/>
        </w:trPr>
        <w:tc>
          <w:tcPr>
            <w:tcW w:w="7019" w:type="dxa"/>
            <w:gridSpan w:val="3"/>
            <w:vMerge/>
            <w:vAlign w:val="center"/>
          </w:tcPr>
          <w:p w:rsidR="005C0F4E" w:rsidRDefault="005C0F4E" w:rsidP="00DB5A4A">
            <w:pPr>
              <w:jc w:val="center"/>
              <w:rPr>
                <w:b/>
                <w:sz w:val="20"/>
              </w:rPr>
            </w:pPr>
          </w:p>
        </w:tc>
        <w:tc>
          <w:tcPr>
            <w:tcW w:w="2160" w:type="dxa"/>
            <w:vAlign w:val="center"/>
          </w:tcPr>
          <w:p w:rsidR="005C0F4E" w:rsidRDefault="005C0F4E" w:rsidP="00DB5A4A">
            <w:pPr>
              <w:ind w:left="117"/>
              <w:jc w:val="center"/>
              <w:rPr>
                <w:b/>
                <w:sz w:val="20"/>
              </w:rPr>
            </w:pPr>
            <w:r>
              <w:rPr>
                <w:b/>
                <w:sz w:val="20"/>
              </w:rPr>
              <w:t>Всего</w:t>
            </w:r>
          </w:p>
        </w:tc>
        <w:tc>
          <w:tcPr>
            <w:tcW w:w="1620" w:type="dxa"/>
            <w:vAlign w:val="center"/>
          </w:tcPr>
          <w:p w:rsidR="005C0F4E" w:rsidRDefault="005C0F4E" w:rsidP="00DB5A4A">
            <w:pPr>
              <w:jc w:val="center"/>
              <w:rPr>
                <w:b/>
                <w:sz w:val="20"/>
              </w:rPr>
            </w:pPr>
          </w:p>
        </w:tc>
        <w:tc>
          <w:tcPr>
            <w:tcW w:w="1260" w:type="dxa"/>
            <w:vAlign w:val="center"/>
          </w:tcPr>
          <w:p w:rsidR="005C0F4E" w:rsidRDefault="005C0F4E" w:rsidP="00DB5A4A">
            <w:pPr>
              <w:jc w:val="center"/>
              <w:rPr>
                <w:b/>
                <w:sz w:val="20"/>
              </w:rPr>
            </w:pPr>
          </w:p>
        </w:tc>
        <w:tc>
          <w:tcPr>
            <w:tcW w:w="1260" w:type="dxa"/>
            <w:vAlign w:val="center"/>
          </w:tcPr>
          <w:p w:rsidR="005C0F4E" w:rsidRDefault="005C0F4E" w:rsidP="00DB5A4A">
            <w:pPr>
              <w:jc w:val="center"/>
              <w:rPr>
                <w:b/>
                <w:sz w:val="20"/>
              </w:rPr>
            </w:pPr>
          </w:p>
        </w:tc>
        <w:tc>
          <w:tcPr>
            <w:tcW w:w="2351" w:type="dxa"/>
            <w:vMerge/>
          </w:tcPr>
          <w:p w:rsidR="005C0F4E" w:rsidRDefault="005C0F4E" w:rsidP="00DB5A4A">
            <w:pPr>
              <w:jc w:val="center"/>
              <w:rPr>
                <w:b/>
                <w:sz w:val="20"/>
              </w:rPr>
            </w:pPr>
          </w:p>
        </w:tc>
      </w:tr>
    </w:tbl>
    <w:p w:rsidR="005C0F4E" w:rsidRDefault="005C0F4E" w:rsidP="005C0F4E">
      <w:pPr>
        <w:rPr>
          <w:b/>
          <w:sz w:val="20"/>
        </w:rPr>
      </w:pPr>
    </w:p>
    <w:p w:rsidR="005C0F4E" w:rsidRDefault="005C0F4E"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DE4B77" w:rsidRDefault="00DE4B77" w:rsidP="005C0F4E">
      <w:pPr>
        <w:jc w:val="center"/>
        <w:rPr>
          <w:b/>
        </w:rPr>
      </w:pPr>
    </w:p>
    <w:p w:rsidR="005C0F4E" w:rsidRDefault="005C0F4E" w:rsidP="005C0F4E">
      <w:pPr>
        <w:pageBreakBefore/>
        <w:jc w:val="center"/>
        <w:rPr>
          <w:b/>
          <w:sz w:val="20"/>
        </w:rPr>
      </w:pPr>
      <w:r>
        <w:rPr>
          <w:b/>
          <w:sz w:val="20"/>
          <w:lang w:val="en-US"/>
        </w:rPr>
        <w:lastRenderedPageBreak/>
        <w:t>IV</w:t>
      </w:r>
      <w:r>
        <w:rPr>
          <w:b/>
          <w:sz w:val="20"/>
        </w:rPr>
        <w:t xml:space="preserve"> - </w:t>
      </w:r>
      <w:r w:rsidRPr="00FE7DE6">
        <w:rPr>
          <w:b/>
        </w:rPr>
        <w:t xml:space="preserve"> </w:t>
      </w:r>
      <w:r>
        <w:rPr>
          <w:b/>
        </w:rPr>
        <w:t>Поддержка молодых семей, пропаганда семейных ценностей среди молодежи</w:t>
      </w:r>
    </w:p>
    <w:p w:rsidR="005C0F4E" w:rsidRDefault="005C0F4E" w:rsidP="005C0F4E">
      <w:pPr>
        <w:rPr>
          <w:b/>
          <w:sz w:val="20"/>
        </w:rPr>
      </w:pPr>
    </w:p>
    <w:tbl>
      <w:tblPr>
        <w:tblW w:w="15737"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3304"/>
        <w:gridCol w:w="3240"/>
        <w:gridCol w:w="2160"/>
        <w:gridCol w:w="1620"/>
        <w:gridCol w:w="1260"/>
        <w:gridCol w:w="1260"/>
        <w:gridCol w:w="2341"/>
        <w:gridCol w:w="8"/>
      </w:tblGrid>
      <w:tr w:rsidR="005C0F4E" w:rsidTr="00DB5A4A">
        <w:trPr>
          <w:cantSplit/>
          <w:trHeight w:val="636"/>
        </w:trPr>
        <w:tc>
          <w:tcPr>
            <w:tcW w:w="544" w:type="dxa"/>
            <w:vAlign w:val="center"/>
          </w:tcPr>
          <w:p w:rsidR="005C0F4E" w:rsidRDefault="005C0F4E" w:rsidP="00DB5A4A">
            <w:pPr>
              <w:jc w:val="center"/>
              <w:rPr>
                <w:b/>
                <w:sz w:val="20"/>
              </w:rPr>
            </w:pPr>
            <w:r>
              <w:rPr>
                <w:b/>
                <w:sz w:val="20"/>
              </w:rPr>
              <w:t>№</w:t>
            </w:r>
          </w:p>
        </w:tc>
        <w:tc>
          <w:tcPr>
            <w:tcW w:w="3304" w:type="dxa"/>
            <w:vAlign w:val="center"/>
          </w:tcPr>
          <w:p w:rsidR="005C0F4E" w:rsidRDefault="005C0F4E" w:rsidP="00DB5A4A">
            <w:pPr>
              <w:jc w:val="center"/>
              <w:rPr>
                <w:b/>
                <w:sz w:val="20"/>
              </w:rPr>
            </w:pPr>
            <w:r>
              <w:rPr>
                <w:b/>
                <w:sz w:val="20"/>
              </w:rPr>
              <w:t>Наименование мероприятия</w:t>
            </w:r>
          </w:p>
        </w:tc>
        <w:tc>
          <w:tcPr>
            <w:tcW w:w="3240" w:type="dxa"/>
            <w:vAlign w:val="center"/>
          </w:tcPr>
          <w:p w:rsidR="005C0F4E" w:rsidRDefault="005C0F4E" w:rsidP="00DB5A4A">
            <w:pPr>
              <w:jc w:val="center"/>
              <w:rPr>
                <w:b/>
                <w:sz w:val="20"/>
              </w:rPr>
            </w:pPr>
            <w:r>
              <w:rPr>
                <w:b/>
                <w:sz w:val="20"/>
              </w:rPr>
              <w:t>Исполнители</w:t>
            </w:r>
          </w:p>
        </w:tc>
        <w:tc>
          <w:tcPr>
            <w:tcW w:w="2160" w:type="dxa"/>
            <w:vAlign w:val="center"/>
          </w:tcPr>
          <w:p w:rsidR="005C0F4E" w:rsidRDefault="005C0F4E" w:rsidP="00DB5A4A">
            <w:pPr>
              <w:jc w:val="center"/>
              <w:rPr>
                <w:b/>
                <w:sz w:val="20"/>
              </w:rPr>
            </w:pPr>
            <w:r>
              <w:rPr>
                <w:b/>
                <w:sz w:val="20"/>
              </w:rPr>
              <w:t>Источники финансирования</w:t>
            </w:r>
          </w:p>
        </w:tc>
        <w:tc>
          <w:tcPr>
            <w:tcW w:w="1620" w:type="dxa"/>
            <w:vAlign w:val="center"/>
          </w:tcPr>
          <w:p w:rsidR="005C0F4E" w:rsidRDefault="005C0F4E" w:rsidP="00DB5A4A">
            <w:pPr>
              <w:jc w:val="center"/>
              <w:rPr>
                <w:b/>
                <w:sz w:val="20"/>
              </w:rPr>
            </w:pPr>
            <w:r>
              <w:rPr>
                <w:b/>
                <w:sz w:val="20"/>
              </w:rPr>
              <w:t>2018 гг.</w:t>
            </w:r>
          </w:p>
          <w:p w:rsidR="005C0F4E" w:rsidRDefault="005C0F4E" w:rsidP="00DB5A4A">
            <w:pPr>
              <w:jc w:val="center"/>
              <w:rPr>
                <w:b/>
                <w:sz w:val="20"/>
              </w:rPr>
            </w:pPr>
            <w:r>
              <w:rPr>
                <w:b/>
                <w:sz w:val="20"/>
              </w:rPr>
              <w:t>(тыс. руб.)</w:t>
            </w:r>
          </w:p>
        </w:tc>
        <w:tc>
          <w:tcPr>
            <w:tcW w:w="1260" w:type="dxa"/>
            <w:vAlign w:val="center"/>
          </w:tcPr>
          <w:p w:rsidR="005C0F4E" w:rsidRDefault="005C0F4E" w:rsidP="00DB5A4A">
            <w:pPr>
              <w:jc w:val="center"/>
              <w:rPr>
                <w:b/>
                <w:sz w:val="20"/>
              </w:rPr>
            </w:pPr>
            <w:r>
              <w:rPr>
                <w:b/>
                <w:sz w:val="20"/>
              </w:rPr>
              <w:t>2019 г.</w:t>
            </w:r>
          </w:p>
        </w:tc>
        <w:tc>
          <w:tcPr>
            <w:tcW w:w="1260" w:type="dxa"/>
            <w:vAlign w:val="center"/>
          </w:tcPr>
          <w:p w:rsidR="005C0F4E" w:rsidRDefault="005C0F4E" w:rsidP="00DB5A4A">
            <w:pPr>
              <w:jc w:val="center"/>
              <w:rPr>
                <w:b/>
                <w:sz w:val="20"/>
              </w:rPr>
            </w:pPr>
            <w:r>
              <w:rPr>
                <w:b/>
                <w:sz w:val="20"/>
              </w:rPr>
              <w:t>2020 г.</w:t>
            </w:r>
          </w:p>
        </w:tc>
        <w:tc>
          <w:tcPr>
            <w:tcW w:w="2349" w:type="dxa"/>
            <w:gridSpan w:val="2"/>
            <w:vAlign w:val="center"/>
          </w:tcPr>
          <w:p w:rsidR="005C0F4E" w:rsidRDefault="005C0F4E" w:rsidP="00DB5A4A">
            <w:pPr>
              <w:jc w:val="center"/>
              <w:rPr>
                <w:b/>
                <w:sz w:val="20"/>
              </w:rPr>
            </w:pPr>
            <w:r>
              <w:rPr>
                <w:b/>
                <w:sz w:val="20"/>
              </w:rPr>
              <w:t>Ожидаемые результаты реализации мероприятий</w:t>
            </w:r>
          </w:p>
        </w:tc>
      </w:tr>
      <w:tr w:rsidR="005C0F4E" w:rsidTr="00DE4B77">
        <w:trPr>
          <w:cantSplit/>
          <w:trHeight w:val="20"/>
        </w:trPr>
        <w:tc>
          <w:tcPr>
            <w:tcW w:w="544" w:type="dxa"/>
          </w:tcPr>
          <w:p w:rsidR="005C0F4E" w:rsidRDefault="005C0F4E" w:rsidP="00DB5A4A">
            <w:pPr>
              <w:jc w:val="center"/>
              <w:rPr>
                <w:b/>
                <w:sz w:val="20"/>
              </w:rPr>
            </w:pPr>
            <w:r>
              <w:rPr>
                <w:b/>
                <w:sz w:val="20"/>
              </w:rPr>
              <w:t>1</w:t>
            </w:r>
          </w:p>
        </w:tc>
        <w:tc>
          <w:tcPr>
            <w:tcW w:w="3304" w:type="dxa"/>
          </w:tcPr>
          <w:p w:rsidR="005C0F4E" w:rsidRDefault="005C0F4E" w:rsidP="00DB5A4A">
            <w:pPr>
              <w:jc w:val="center"/>
              <w:rPr>
                <w:b/>
                <w:sz w:val="20"/>
              </w:rPr>
            </w:pPr>
            <w:r>
              <w:rPr>
                <w:b/>
                <w:sz w:val="20"/>
              </w:rPr>
              <w:t>2</w:t>
            </w:r>
          </w:p>
        </w:tc>
        <w:tc>
          <w:tcPr>
            <w:tcW w:w="3240" w:type="dxa"/>
          </w:tcPr>
          <w:p w:rsidR="005C0F4E" w:rsidRDefault="005C0F4E" w:rsidP="00DB5A4A">
            <w:pPr>
              <w:jc w:val="center"/>
              <w:rPr>
                <w:b/>
                <w:sz w:val="20"/>
              </w:rPr>
            </w:pPr>
            <w:r>
              <w:rPr>
                <w:b/>
                <w:sz w:val="20"/>
              </w:rPr>
              <w:t>3</w:t>
            </w:r>
          </w:p>
        </w:tc>
        <w:tc>
          <w:tcPr>
            <w:tcW w:w="2160" w:type="dxa"/>
          </w:tcPr>
          <w:p w:rsidR="005C0F4E" w:rsidRDefault="005C0F4E" w:rsidP="00DB5A4A">
            <w:pPr>
              <w:jc w:val="center"/>
              <w:rPr>
                <w:b/>
                <w:sz w:val="20"/>
              </w:rPr>
            </w:pPr>
            <w:r>
              <w:rPr>
                <w:b/>
                <w:sz w:val="20"/>
              </w:rPr>
              <w:t>5</w:t>
            </w:r>
          </w:p>
        </w:tc>
        <w:tc>
          <w:tcPr>
            <w:tcW w:w="1620" w:type="dxa"/>
          </w:tcPr>
          <w:p w:rsidR="005C0F4E" w:rsidRDefault="005C0F4E" w:rsidP="00DB5A4A">
            <w:pPr>
              <w:jc w:val="center"/>
              <w:rPr>
                <w:b/>
                <w:sz w:val="20"/>
              </w:rPr>
            </w:pPr>
            <w:r>
              <w:rPr>
                <w:b/>
                <w:sz w:val="20"/>
              </w:rPr>
              <w:t>6</w:t>
            </w:r>
          </w:p>
        </w:tc>
        <w:tc>
          <w:tcPr>
            <w:tcW w:w="1260" w:type="dxa"/>
          </w:tcPr>
          <w:p w:rsidR="005C0F4E" w:rsidRDefault="005C0F4E" w:rsidP="00DB5A4A">
            <w:pPr>
              <w:jc w:val="center"/>
              <w:rPr>
                <w:b/>
                <w:sz w:val="20"/>
              </w:rPr>
            </w:pPr>
            <w:r>
              <w:rPr>
                <w:b/>
                <w:sz w:val="20"/>
              </w:rPr>
              <w:t>7</w:t>
            </w:r>
          </w:p>
        </w:tc>
        <w:tc>
          <w:tcPr>
            <w:tcW w:w="1260" w:type="dxa"/>
          </w:tcPr>
          <w:p w:rsidR="005C0F4E" w:rsidRDefault="005C0F4E" w:rsidP="00DB5A4A">
            <w:pPr>
              <w:jc w:val="center"/>
              <w:rPr>
                <w:b/>
                <w:sz w:val="20"/>
              </w:rPr>
            </w:pPr>
            <w:r>
              <w:rPr>
                <w:b/>
                <w:sz w:val="20"/>
              </w:rPr>
              <w:t>8</w:t>
            </w:r>
          </w:p>
        </w:tc>
        <w:tc>
          <w:tcPr>
            <w:tcW w:w="2349" w:type="dxa"/>
            <w:gridSpan w:val="2"/>
          </w:tcPr>
          <w:p w:rsidR="005C0F4E" w:rsidRDefault="005C0F4E" w:rsidP="00DB5A4A">
            <w:pPr>
              <w:jc w:val="center"/>
              <w:rPr>
                <w:b/>
                <w:sz w:val="20"/>
              </w:rPr>
            </w:pPr>
            <w:r>
              <w:rPr>
                <w:b/>
                <w:sz w:val="20"/>
              </w:rPr>
              <w:t>9</w:t>
            </w:r>
          </w:p>
        </w:tc>
      </w:tr>
      <w:tr w:rsidR="005C0F4E" w:rsidTr="00DE4B77">
        <w:trPr>
          <w:cantSplit/>
          <w:trHeight w:val="20"/>
        </w:trPr>
        <w:tc>
          <w:tcPr>
            <w:tcW w:w="544" w:type="dxa"/>
            <w:vAlign w:val="center"/>
          </w:tcPr>
          <w:p w:rsidR="005C0F4E" w:rsidRPr="00045EF5" w:rsidRDefault="005C0F4E" w:rsidP="00DB5A4A">
            <w:pPr>
              <w:jc w:val="center"/>
              <w:rPr>
                <w:sz w:val="20"/>
              </w:rPr>
            </w:pPr>
            <w:r>
              <w:rPr>
                <w:sz w:val="20"/>
              </w:rPr>
              <w:t>1</w:t>
            </w:r>
          </w:p>
        </w:tc>
        <w:tc>
          <w:tcPr>
            <w:tcW w:w="3304" w:type="dxa"/>
            <w:vAlign w:val="center"/>
          </w:tcPr>
          <w:p w:rsidR="005C0F4E" w:rsidRDefault="005C0F4E" w:rsidP="00DB5A4A">
            <w:pPr>
              <w:rPr>
                <w:sz w:val="20"/>
              </w:rPr>
            </w:pPr>
            <w:r w:rsidRPr="00045EF5">
              <w:rPr>
                <w:sz w:val="20"/>
              </w:rPr>
              <w:t xml:space="preserve">Проведение мероприятий, посвященных Дню матери, </w:t>
            </w:r>
          </w:p>
          <w:p w:rsidR="005C0F4E" w:rsidRPr="00045EF5" w:rsidRDefault="005C0F4E" w:rsidP="00DB5A4A">
            <w:pPr>
              <w:rPr>
                <w:sz w:val="20"/>
              </w:rPr>
            </w:pPr>
            <w:r w:rsidRPr="00045EF5">
              <w:rPr>
                <w:sz w:val="20"/>
              </w:rPr>
              <w:t>Дню отца, Дню защиты детей</w:t>
            </w:r>
          </w:p>
        </w:tc>
        <w:tc>
          <w:tcPr>
            <w:tcW w:w="3240" w:type="dxa"/>
            <w:vAlign w:val="center"/>
          </w:tcPr>
          <w:p w:rsidR="005C0F4E" w:rsidRDefault="005C0F4E" w:rsidP="00DB5A4A">
            <w:pPr>
              <w:jc w:val="center"/>
              <w:rPr>
                <w:sz w:val="20"/>
              </w:rPr>
            </w:pPr>
            <w:r>
              <w:rPr>
                <w:sz w:val="20"/>
              </w:rPr>
              <w:t>МБУК "Устьяны",</w:t>
            </w:r>
          </w:p>
          <w:p w:rsidR="005C0F4E" w:rsidRPr="00045EF5" w:rsidRDefault="005C0F4E" w:rsidP="00DB5A4A">
            <w:pPr>
              <w:jc w:val="center"/>
              <w:rPr>
                <w:sz w:val="20"/>
              </w:rPr>
            </w:pPr>
            <w:r w:rsidRPr="00045EF5">
              <w:rPr>
                <w:sz w:val="20"/>
              </w:rPr>
              <w:t>Совет женщин</w:t>
            </w:r>
          </w:p>
        </w:tc>
        <w:tc>
          <w:tcPr>
            <w:tcW w:w="2160" w:type="dxa"/>
            <w:vAlign w:val="center"/>
          </w:tcPr>
          <w:p w:rsidR="005C0F4E" w:rsidRPr="00045EF5" w:rsidRDefault="005C0F4E" w:rsidP="00DB5A4A">
            <w:pPr>
              <w:jc w:val="center"/>
              <w:rPr>
                <w:sz w:val="20"/>
              </w:rPr>
            </w:pPr>
            <w:r w:rsidRPr="00045EF5">
              <w:rPr>
                <w:sz w:val="20"/>
              </w:rPr>
              <w:t>Местный бюджет</w:t>
            </w:r>
          </w:p>
          <w:p w:rsidR="005C0F4E" w:rsidRPr="00045EF5" w:rsidRDefault="005C0F4E" w:rsidP="00DB5A4A">
            <w:pPr>
              <w:jc w:val="center"/>
              <w:rPr>
                <w:sz w:val="20"/>
              </w:rPr>
            </w:pPr>
          </w:p>
        </w:tc>
        <w:tc>
          <w:tcPr>
            <w:tcW w:w="1620" w:type="dxa"/>
            <w:vAlign w:val="center"/>
          </w:tcPr>
          <w:p w:rsidR="005C0F4E" w:rsidRPr="00045EF5" w:rsidRDefault="005C0F4E" w:rsidP="00DB5A4A">
            <w:pPr>
              <w:jc w:val="center"/>
              <w:rPr>
                <w:sz w:val="20"/>
              </w:rPr>
            </w:pPr>
          </w:p>
        </w:tc>
        <w:tc>
          <w:tcPr>
            <w:tcW w:w="1260" w:type="dxa"/>
            <w:vAlign w:val="center"/>
          </w:tcPr>
          <w:p w:rsidR="005C0F4E" w:rsidRPr="00045EF5" w:rsidRDefault="005C0F4E" w:rsidP="00DB5A4A">
            <w:pPr>
              <w:jc w:val="center"/>
              <w:rPr>
                <w:sz w:val="20"/>
              </w:rPr>
            </w:pPr>
          </w:p>
        </w:tc>
        <w:tc>
          <w:tcPr>
            <w:tcW w:w="1260" w:type="dxa"/>
            <w:vAlign w:val="center"/>
          </w:tcPr>
          <w:p w:rsidR="005C0F4E" w:rsidRPr="00045EF5" w:rsidRDefault="005C0F4E" w:rsidP="00DB5A4A">
            <w:pPr>
              <w:jc w:val="center"/>
              <w:rPr>
                <w:sz w:val="20"/>
              </w:rPr>
            </w:pPr>
          </w:p>
        </w:tc>
        <w:tc>
          <w:tcPr>
            <w:tcW w:w="2349" w:type="dxa"/>
            <w:gridSpan w:val="2"/>
          </w:tcPr>
          <w:p w:rsidR="005C0F4E" w:rsidRPr="00045EF5" w:rsidRDefault="005C0F4E" w:rsidP="00DB5A4A">
            <w:pPr>
              <w:jc w:val="center"/>
              <w:rPr>
                <w:sz w:val="20"/>
              </w:rPr>
            </w:pPr>
            <w:r w:rsidRPr="00045EF5">
              <w:rPr>
                <w:sz w:val="20"/>
              </w:rPr>
              <w:t>Пропаганда лучших семейных традиций, освещение роли детей в семейной жизни, укрепление роли отцовства и чувства ответственности молодых родителей.</w:t>
            </w:r>
          </w:p>
        </w:tc>
      </w:tr>
      <w:tr w:rsidR="005C0F4E" w:rsidTr="00DE4B77">
        <w:trPr>
          <w:gridAfter w:val="1"/>
          <w:wAfter w:w="8" w:type="dxa"/>
          <w:cantSplit/>
          <w:trHeight w:val="20"/>
        </w:trPr>
        <w:tc>
          <w:tcPr>
            <w:tcW w:w="544" w:type="dxa"/>
            <w:vAlign w:val="center"/>
          </w:tcPr>
          <w:p w:rsidR="005C0F4E" w:rsidRPr="00045EF5" w:rsidRDefault="005C0F4E" w:rsidP="00DB5A4A">
            <w:pPr>
              <w:jc w:val="center"/>
              <w:rPr>
                <w:sz w:val="20"/>
              </w:rPr>
            </w:pPr>
            <w:r>
              <w:rPr>
                <w:sz w:val="20"/>
              </w:rPr>
              <w:t>2</w:t>
            </w:r>
          </w:p>
        </w:tc>
        <w:tc>
          <w:tcPr>
            <w:tcW w:w="3304" w:type="dxa"/>
            <w:vAlign w:val="center"/>
          </w:tcPr>
          <w:p w:rsidR="005C0F4E" w:rsidRPr="00045EF5" w:rsidRDefault="005C0F4E" w:rsidP="00DB5A4A">
            <w:pPr>
              <w:rPr>
                <w:sz w:val="20"/>
              </w:rPr>
            </w:pPr>
            <w:r w:rsidRPr="00045EF5">
              <w:rPr>
                <w:sz w:val="20"/>
              </w:rPr>
              <w:t>Участие в рейдах по обследованию социально-бытовых условий неблагополучных молодых семей</w:t>
            </w:r>
          </w:p>
        </w:tc>
        <w:tc>
          <w:tcPr>
            <w:tcW w:w="3240" w:type="dxa"/>
            <w:vAlign w:val="center"/>
          </w:tcPr>
          <w:p w:rsidR="005C0F4E" w:rsidRDefault="005C0F4E" w:rsidP="00DB5A4A">
            <w:pPr>
              <w:jc w:val="center"/>
              <w:rPr>
                <w:sz w:val="20"/>
              </w:rPr>
            </w:pPr>
            <w:r>
              <w:rPr>
                <w:sz w:val="20"/>
              </w:rPr>
              <w:t xml:space="preserve">Общественная КДН, </w:t>
            </w:r>
            <w:r w:rsidRPr="00045EF5">
              <w:rPr>
                <w:sz w:val="20"/>
              </w:rPr>
              <w:t xml:space="preserve">ПДН, </w:t>
            </w:r>
          </w:p>
          <w:p w:rsidR="005C0F4E" w:rsidRPr="00045EF5" w:rsidRDefault="005C0F4E" w:rsidP="00DB5A4A">
            <w:pPr>
              <w:jc w:val="center"/>
              <w:rPr>
                <w:sz w:val="20"/>
              </w:rPr>
            </w:pPr>
            <w:r w:rsidRPr="00045EF5">
              <w:rPr>
                <w:sz w:val="20"/>
              </w:rPr>
              <w:t>Совет женщин</w:t>
            </w:r>
          </w:p>
        </w:tc>
        <w:tc>
          <w:tcPr>
            <w:tcW w:w="6300" w:type="dxa"/>
            <w:gridSpan w:val="4"/>
            <w:vAlign w:val="center"/>
          </w:tcPr>
          <w:p w:rsidR="005C0F4E" w:rsidRPr="00045EF5" w:rsidRDefault="005C0F4E" w:rsidP="00DB5A4A">
            <w:pPr>
              <w:jc w:val="center"/>
              <w:rPr>
                <w:sz w:val="20"/>
              </w:rPr>
            </w:pPr>
            <w:r w:rsidRPr="00045EF5">
              <w:rPr>
                <w:sz w:val="20"/>
              </w:rPr>
              <w:t>Не требует финансирования</w:t>
            </w:r>
          </w:p>
        </w:tc>
        <w:tc>
          <w:tcPr>
            <w:tcW w:w="2341" w:type="dxa"/>
          </w:tcPr>
          <w:p w:rsidR="005C0F4E" w:rsidRPr="00045EF5" w:rsidRDefault="005C0F4E" w:rsidP="00DB5A4A">
            <w:pPr>
              <w:jc w:val="center"/>
              <w:rPr>
                <w:sz w:val="20"/>
              </w:rPr>
            </w:pPr>
            <w:r w:rsidRPr="00045EF5">
              <w:rPr>
                <w:sz w:val="20"/>
              </w:rPr>
              <w:t>Выявление условий жизни детей из неблагополучных семей, оказание помощи</w:t>
            </w:r>
          </w:p>
        </w:tc>
      </w:tr>
      <w:tr w:rsidR="005C0F4E" w:rsidTr="00DE4B77">
        <w:trPr>
          <w:cantSplit/>
          <w:trHeight w:val="20"/>
        </w:trPr>
        <w:tc>
          <w:tcPr>
            <w:tcW w:w="7088" w:type="dxa"/>
            <w:gridSpan w:val="3"/>
            <w:vMerge w:val="restart"/>
            <w:vAlign w:val="center"/>
          </w:tcPr>
          <w:p w:rsidR="005C0F4E" w:rsidRDefault="005C0F4E" w:rsidP="00DB5A4A">
            <w:pPr>
              <w:jc w:val="center"/>
              <w:rPr>
                <w:b/>
                <w:sz w:val="20"/>
              </w:rPr>
            </w:pPr>
            <w:r>
              <w:rPr>
                <w:b/>
                <w:sz w:val="20"/>
              </w:rPr>
              <w:t>ИТОГО:</w:t>
            </w:r>
          </w:p>
        </w:tc>
        <w:tc>
          <w:tcPr>
            <w:tcW w:w="2160" w:type="dxa"/>
            <w:shd w:val="clear" w:color="auto" w:fill="auto"/>
            <w:vAlign w:val="center"/>
          </w:tcPr>
          <w:p w:rsidR="005C0F4E" w:rsidRDefault="005C0F4E" w:rsidP="00DB5A4A">
            <w:pPr>
              <w:jc w:val="center"/>
              <w:rPr>
                <w:b/>
                <w:sz w:val="20"/>
              </w:rPr>
            </w:pPr>
            <w:r>
              <w:rPr>
                <w:b/>
                <w:sz w:val="20"/>
              </w:rPr>
              <w:t>Местный бюджет</w:t>
            </w:r>
          </w:p>
        </w:tc>
        <w:tc>
          <w:tcPr>
            <w:tcW w:w="1620" w:type="dxa"/>
          </w:tcPr>
          <w:p w:rsidR="005C0F4E" w:rsidRDefault="005C0F4E" w:rsidP="00DB5A4A">
            <w:pPr>
              <w:jc w:val="center"/>
              <w:rPr>
                <w:b/>
                <w:sz w:val="20"/>
              </w:rPr>
            </w:pPr>
          </w:p>
        </w:tc>
        <w:tc>
          <w:tcPr>
            <w:tcW w:w="1260" w:type="dxa"/>
          </w:tcPr>
          <w:p w:rsidR="005C0F4E" w:rsidRDefault="005C0F4E" w:rsidP="00DB5A4A">
            <w:pPr>
              <w:rPr>
                <w:b/>
                <w:sz w:val="20"/>
              </w:rPr>
            </w:pPr>
          </w:p>
        </w:tc>
        <w:tc>
          <w:tcPr>
            <w:tcW w:w="1260" w:type="dxa"/>
          </w:tcPr>
          <w:p w:rsidR="005C0F4E" w:rsidRDefault="005C0F4E" w:rsidP="00DB5A4A">
            <w:pPr>
              <w:jc w:val="center"/>
              <w:rPr>
                <w:b/>
                <w:sz w:val="20"/>
              </w:rPr>
            </w:pPr>
          </w:p>
        </w:tc>
        <w:tc>
          <w:tcPr>
            <w:tcW w:w="2349" w:type="dxa"/>
            <w:gridSpan w:val="2"/>
          </w:tcPr>
          <w:p w:rsidR="005C0F4E" w:rsidRDefault="005C0F4E" w:rsidP="00DB5A4A">
            <w:pPr>
              <w:jc w:val="center"/>
              <w:rPr>
                <w:b/>
                <w:sz w:val="20"/>
              </w:rPr>
            </w:pPr>
          </w:p>
        </w:tc>
      </w:tr>
      <w:tr w:rsidR="005C0F4E" w:rsidTr="00DE4B77">
        <w:trPr>
          <w:cantSplit/>
          <w:trHeight w:val="20"/>
        </w:trPr>
        <w:tc>
          <w:tcPr>
            <w:tcW w:w="7088" w:type="dxa"/>
            <w:gridSpan w:val="3"/>
            <w:vMerge/>
          </w:tcPr>
          <w:p w:rsidR="005C0F4E" w:rsidRDefault="005C0F4E" w:rsidP="00DB5A4A">
            <w:pPr>
              <w:jc w:val="center"/>
              <w:rPr>
                <w:b/>
                <w:sz w:val="20"/>
              </w:rPr>
            </w:pPr>
          </w:p>
        </w:tc>
        <w:tc>
          <w:tcPr>
            <w:tcW w:w="2160" w:type="dxa"/>
            <w:shd w:val="clear" w:color="auto" w:fill="auto"/>
            <w:vAlign w:val="center"/>
          </w:tcPr>
          <w:p w:rsidR="005C0F4E" w:rsidRDefault="005C0F4E" w:rsidP="00DB5A4A">
            <w:pPr>
              <w:ind w:left="117"/>
              <w:jc w:val="center"/>
              <w:rPr>
                <w:b/>
                <w:sz w:val="20"/>
              </w:rPr>
            </w:pPr>
            <w:r>
              <w:rPr>
                <w:b/>
                <w:sz w:val="20"/>
              </w:rPr>
              <w:t>Всего</w:t>
            </w:r>
          </w:p>
        </w:tc>
        <w:tc>
          <w:tcPr>
            <w:tcW w:w="1620" w:type="dxa"/>
          </w:tcPr>
          <w:p w:rsidR="005C0F4E" w:rsidRDefault="005C0F4E" w:rsidP="00DB5A4A">
            <w:pPr>
              <w:jc w:val="center"/>
              <w:rPr>
                <w:b/>
                <w:sz w:val="20"/>
              </w:rPr>
            </w:pPr>
          </w:p>
        </w:tc>
        <w:tc>
          <w:tcPr>
            <w:tcW w:w="1260" w:type="dxa"/>
          </w:tcPr>
          <w:p w:rsidR="005C0F4E" w:rsidRDefault="005C0F4E" w:rsidP="00DB5A4A">
            <w:pPr>
              <w:jc w:val="center"/>
              <w:rPr>
                <w:b/>
                <w:sz w:val="20"/>
              </w:rPr>
            </w:pPr>
          </w:p>
        </w:tc>
        <w:tc>
          <w:tcPr>
            <w:tcW w:w="1260" w:type="dxa"/>
          </w:tcPr>
          <w:p w:rsidR="005C0F4E" w:rsidRDefault="005C0F4E" w:rsidP="00DB5A4A">
            <w:pPr>
              <w:jc w:val="center"/>
              <w:rPr>
                <w:b/>
                <w:sz w:val="20"/>
              </w:rPr>
            </w:pPr>
          </w:p>
        </w:tc>
        <w:tc>
          <w:tcPr>
            <w:tcW w:w="2349" w:type="dxa"/>
            <w:gridSpan w:val="2"/>
          </w:tcPr>
          <w:p w:rsidR="005C0F4E" w:rsidRDefault="005C0F4E" w:rsidP="00DB5A4A">
            <w:pPr>
              <w:jc w:val="center"/>
              <w:rPr>
                <w:b/>
                <w:sz w:val="20"/>
              </w:rPr>
            </w:pPr>
          </w:p>
        </w:tc>
      </w:tr>
    </w:tbl>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5C0F4E" w:rsidRDefault="005C0F4E" w:rsidP="005C0F4E">
      <w:pPr>
        <w:jc w:val="center"/>
        <w:rPr>
          <w:b/>
          <w:sz w:val="20"/>
        </w:rPr>
      </w:pPr>
    </w:p>
    <w:p w:rsidR="00DE4B77" w:rsidRDefault="00DE4B77" w:rsidP="005C0F4E">
      <w:pPr>
        <w:jc w:val="center"/>
        <w:rPr>
          <w:b/>
          <w:sz w:val="20"/>
        </w:rPr>
      </w:pPr>
    </w:p>
    <w:p w:rsidR="005C0F4E" w:rsidRPr="00BF3610" w:rsidRDefault="005C0F4E" w:rsidP="005C0F4E">
      <w:pPr>
        <w:jc w:val="center"/>
        <w:rPr>
          <w:b/>
        </w:rPr>
      </w:pPr>
      <w:r>
        <w:rPr>
          <w:b/>
          <w:sz w:val="20"/>
          <w:lang w:val="en-US"/>
        </w:rPr>
        <w:lastRenderedPageBreak/>
        <w:t>V</w:t>
      </w:r>
      <w:r>
        <w:rPr>
          <w:b/>
        </w:rPr>
        <w:t xml:space="preserve"> - П</w:t>
      </w:r>
      <w:r w:rsidRPr="007A22DA">
        <w:rPr>
          <w:b/>
        </w:rPr>
        <w:t>рофилактика безнадзорности и правонарушений среди молодежи</w:t>
      </w:r>
    </w:p>
    <w:p w:rsidR="005C0F4E" w:rsidRDefault="005C0F4E" w:rsidP="005C0F4E">
      <w:pPr>
        <w:rPr>
          <w:b/>
          <w:sz w:val="20"/>
        </w:rPr>
      </w:pPr>
    </w:p>
    <w:tbl>
      <w:tblPr>
        <w:tblW w:w="15737"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3304"/>
        <w:gridCol w:w="3240"/>
        <w:gridCol w:w="2160"/>
        <w:gridCol w:w="1620"/>
        <w:gridCol w:w="1260"/>
        <w:gridCol w:w="1260"/>
        <w:gridCol w:w="2341"/>
        <w:gridCol w:w="8"/>
      </w:tblGrid>
      <w:tr w:rsidR="005C0F4E" w:rsidTr="00DB5A4A">
        <w:trPr>
          <w:cantSplit/>
          <w:trHeight w:val="636"/>
        </w:trPr>
        <w:tc>
          <w:tcPr>
            <w:tcW w:w="544" w:type="dxa"/>
            <w:vAlign w:val="center"/>
          </w:tcPr>
          <w:p w:rsidR="005C0F4E" w:rsidRDefault="005C0F4E" w:rsidP="00DB5A4A">
            <w:pPr>
              <w:jc w:val="center"/>
              <w:rPr>
                <w:b/>
                <w:sz w:val="20"/>
              </w:rPr>
            </w:pPr>
            <w:r>
              <w:rPr>
                <w:b/>
                <w:sz w:val="20"/>
              </w:rPr>
              <w:t>№</w:t>
            </w:r>
          </w:p>
        </w:tc>
        <w:tc>
          <w:tcPr>
            <w:tcW w:w="3304" w:type="dxa"/>
            <w:vAlign w:val="center"/>
          </w:tcPr>
          <w:p w:rsidR="005C0F4E" w:rsidRDefault="005C0F4E" w:rsidP="00DB5A4A">
            <w:pPr>
              <w:jc w:val="center"/>
              <w:rPr>
                <w:b/>
                <w:sz w:val="20"/>
              </w:rPr>
            </w:pPr>
            <w:r>
              <w:rPr>
                <w:b/>
                <w:sz w:val="20"/>
              </w:rPr>
              <w:t>Наименование мероприятия</w:t>
            </w:r>
          </w:p>
        </w:tc>
        <w:tc>
          <w:tcPr>
            <w:tcW w:w="3240" w:type="dxa"/>
            <w:vAlign w:val="center"/>
          </w:tcPr>
          <w:p w:rsidR="005C0F4E" w:rsidRDefault="005C0F4E" w:rsidP="00DB5A4A">
            <w:pPr>
              <w:jc w:val="center"/>
              <w:rPr>
                <w:b/>
                <w:sz w:val="20"/>
              </w:rPr>
            </w:pPr>
            <w:r>
              <w:rPr>
                <w:b/>
                <w:sz w:val="20"/>
              </w:rPr>
              <w:t>Исполнители</w:t>
            </w:r>
          </w:p>
        </w:tc>
        <w:tc>
          <w:tcPr>
            <w:tcW w:w="2160" w:type="dxa"/>
            <w:vAlign w:val="center"/>
          </w:tcPr>
          <w:p w:rsidR="005C0F4E" w:rsidRDefault="005C0F4E" w:rsidP="00DB5A4A">
            <w:pPr>
              <w:jc w:val="center"/>
              <w:rPr>
                <w:b/>
                <w:sz w:val="20"/>
              </w:rPr>
            </w:pPr>
            <w:r>
              <w:rPr>
                <w:b/>
                <w:sz w:val="20"/>
              </w:rPr>
              <w:t>Источники финансирования</w:t>
            </w:r>
          </w:p>
        </w:tc>
        <w:tc>
          <w:tcPr>
            <w:tcW w:w="1620" w:type="dxa"/>
            <w:vAlign w:val="center"/>
          </w:tcPr>
          <w:p w:rsidR="005C0F4E" w:rsidRDefault="005C0F4E" w:rsidP="00DB5A4A">
            <w:pPr>
              <w:jc w:val="center"/>
              <w:rPr>
                <w:b/>
                <w:sz w:val="20"/>
              </w:rPr>
            </w:pPr>
            <w:r>
              <w:rPr>
                <w:b/>
                <w:sz w:val="20"/>
              </w:rPr>
              <w:t>2018 г.</w:t>
            </w:r>
          </w:p>
          <w:p w:rsidR="005C0F4E" w:rsidRDefault="005C0F4E" w:rsidP="00DB5A4A">
            <w:pPr>
              <w:jc w:val="center"/>
              <w:rPr>
                <w:b/>
                <w:sz w:val="20"/>
              </w:rPr>
            </w:pPr>
            <w:r>
              <w:rPr>
                <w:b/>
                <w:sz w:val="20"/>
              </w:rPr>
              <w:t>(тыс. руб.)</w:t>
            </w:r>
          </w:p>
        </w:tc>
        <w:tc>
          <w:tcPr>
            <w:tcW w:w="1260" w:type="dxa"/>
            <w:vAlign w:val="center"/>
          </w:tcPr>
          <w:p w:rsidR="005C0F4E" w:rsidRDefault="005C0F4E" w:rsidP="00DB5A4A">
            <w:pPr>
              <w:jc w:val="center"/>
              <w:rPr>
                <w:b/>
                <w:sz w:val="20"/>
              </w:rPr>
            </w:pPr>
            <w:r>
              <w:rPr>
                <w:b/>
                <w:sz w:val="20"/>
              </w:rPr>
              <w:t>2019 г.</w:t>
            </w:r>
          </w:p>
        </w:tc>
        <w:tc>
          <w:tcPr>
            <w:tcW w:w="1260" w:type="dxa"/>
            <w:vAlign w:val="center"/>
          </w:tcPr>
          <w:p w:rsidR="005C0F4E" w:rsidRDefault="005C0F4E" w:rsidP="00DB5A4A">
            <w:pPr>
              <w:jc w:val="center"/>
              <w:rPr>
                <w:b/>
                <w:sz w:val="20"/>
              </w:rPr>
            </w:pPr>
            <w:r>
              <w:rPr>
                <w:b/>
                <w:sz w:val="20"/>
              </w:rPr>
              <w:t>2020 г.</w:t>
            </w:r>
          </w:p>
        </w:tc>
        <w:tc>
          <w:tcPr>
            <w:tcW w:w="2349" w:type="dxa"/>
            <w:gridSpan w:val="2"/>
            <w:vAlign w:val="center"/>
          </w:tcPr>
          <w:p w:rsidR="005C0F4E" w:rsidRDefault="005C0F4E" w:rsidP="00DB5A4A">
            <w:pPr>
              <w:jc w:val="center"/>
              <w:rPr>
                <w:b/>
                <w:sz w:val="20"/>
              </w:rPr>
            </w:pPr>
            <w:r>
              <w:rPr>
                <w:b/>
                <w:sz w:val="20"/>
              </w:rPr>
              <w:t>Ожидаемые результаты реализации мероприятий</w:t>
            </w:r>
          </w:p>
        </w:tc>
      </w:tr>
      <w:tr w:rsidR="005C0F4E" w:rsidTr="00DE4B77">
        <w:trPr>
          <w:cantSplit/>
          <w:trHeight w:val="20"/>
        </w:trPr>
        <w:tc>
          <w:tcPr>
            <w:tcW w:w="544" w:type="dxa"/>
          </w:tcPr>
          <w:p w:rsidR="005C0F4E" w:rsidRDefault="005C0F4E" w:rsidP="00DB5A4A">
            <w:pPr>
              <w:jc w:val="center"/>
              <w:rPr>
                <w:b/>
                <w:sz w:val="20"/>
              </w:rPr>
            </w:pPr>
            <w:r>
              <w:rPr>
                <w:b/>
                <w:sz w:val="20"/>
              </w:rPr>
              <w:t>1</w:t>
            </w:r>
          </w:p>
        </w:tc>
        <w:tc>
          <w:tcPr>
            <w:tcW w:w="3304" w:type="dxa"/>
          </w:tcPr>
          <w:p w:rsidR="005C0F4E" w:rsidRDefault="005C0F4E" w:rsidP="00DB5A4A">
            <w:pPr>
              <w:jc w:val="center"/>
              <w:rPr>
                <w:b/>
                <w:sz w:val="20"/>
              </w:rPr>
            </w:pPr>
            <w:r>
              <w:rPr>
                <w:b/>
                <w:sz w:val="20"/>
              </w:rPr>
              <w:t>2</w:t>
            </w:r>
          </w:p>
        </w:tc>
        <w:tc>
          <w:tcPr>
            <w:tcW w:w="3240" w:type="dxa"/>
          </w:tcPr>
          <w:p w:rsidR="005C0F4E" w:rsidRDefault="005C0F4E" w:rsidP="00DB5A4A">
            <w:pPr>
              <w:jc w:val="center"/>
              <w:rPr>
                <w:b/>
                <w:sz w:val="20"/>
              </w:rPr>
            </w:pPr>
            <w:r>
              <w:rPr>
                <w:b/>
                <w:sz w:val="20"/>
              </w:rPr>
              <w:t>3</w:t>
            </w:r>
          </w:p>
        </w:tc>
        <w:tc>
          <w:tcPr>
            <w:tcW w:w="2160" w:type="dxa"/>
          </w:tcPr>
          <w:p w:rsidR="005C0F4E" w:rsidRDefault="005C0F4E" w:rsidP="00DB5A4A">
            <w:pPr>
              <w:jc w:val="center"/>
              <w:rPr>
                <w:b/>
                <w:sz w:val="20"/>
              </w:rPr>
            </w:pPr>
            <w:r>
              <w:rPr>
                <w:b/>
                <w:sz w:val="20"/>
              </w:rPr>
              <w:t>5</w:t>
            </w:r>
          </w:p>
        </w:tc>
        <w:tc>
          <w:tcPr>
            <w:tcW w:w="1620" w:type="dxa"/>
          </w:tcPr>
          <w:p w:rsidR="005C0F4E" w:rsidRDefault="005C0F4E" w:rsidP="00DB5A4A">
            <w:pPr>
              <w:jc w:val="center"/>
              <w:rPr>
                <w:b/>
                <w:sz w:val="20"/>
              </w:rPr>
            </w:pPr>
            <w:r>
              <w:rPr>
                <w:b/>
                <w:sz w:val="20"/>
              </w:rPr>
              <w:t>6</w:t>
            </w:r>
          </w:p>
        </w:tc>
        <w:tc>
          <w:tcPr>
            <w:tcW w:w="1260" w:type="dxa"/>
          </w:tcPr>
          <w:p w:rsidR="005C0F4E" w:rsidRDefault="005C0F4E" w:rsidP="00DB5A4A">
            <w:pPr>
              <w:jc w:val="center"/>
              <w:rPr>
                <w:b/>
                <w:sz w:val="20"/>
              </w:rPr>
            </w:pPr>
            <w:r>
              <w:rPr>
                <w:b/>
                <w:sz w:val="20"/>
              </w:rPr>
              <w:t>7</w:t>
            </w:r>
          </w:p>
        </w:tc>
        <w:tc>
          <w:tcPr>
            <w:tcW w:w="1260" w:type="dxa"/>
          </w:tcPr>
          <w:p w:rsidR="005C0F4E" w:rsidRDefault="005C0F4E" w:rsidP="00DB5A4A">
            <w:pPr>
              <w:jc w:val="center"/>
              <w:rPr>
                <w:b/>
                <w:sz w:val="20"/>
              </w:rPr>
            </w:pPr>
            <w:r>
              <w:rPr>
                <w:b/>
                <w:sz w:val="20"/>
              </w:rPr>
              <w:t>8</w:t>
            </w:r>
          </w:p>
        </w:tc>
        <w:tc>
          <w:tcPr>
            <w:tcW w:w="2349" w:type="dxa"/>
            <w:gridSpan w:val="2"/>
          </w:tcPr>
          <w:p w:rsidR="005C0F4E" w:rsidRDefault="005C0F4E" w:rsidP="00DB5A4A">
            <w:pPr>
              <w:jc w:val="center"/>
              <w:rPr>
                <w:b/>
                <w:sz w:val="20"/>
              </w:rPr>
            </w:pPr>
            <w:r>
              <w:rPr>
                <w:b/>
                <w:sz w:val="20"/>
              </w:rPr>
              <w:t>9</w:t>
            </w:r>
          </w:p>
        </w:tc>
      </w:tr>
      <w:tr w:rsidR="005C0F4E" w:rsidTr="00DE4B77">
        <w:trPr>
          <w:cantSplit/>
          <w:trHeight w:val="20"/>
        </w:trPr>
        <w:tc>
          <w:tcPr>
            <w:tcW w:w="544" w:type="dxa"/>
            <w:vAlign w:val="center"/>
          </w:tcPr>
          <w:p w:rsidR="005C0F4E" w:rsidRPr="001A480E" w:rsidRDefault="005C0F4E" w:rsidP="00DB5A4A">
            <w:pPr>
              <w:rPr>
                <w:sz w:val="20"/>
              </w:rPr>
            </w:pPr>
            <w:r w:rsidRPr="001A480E">
              <w:rPr>
                <w:sz w:val="20"/>
              </w:rPr>
              <w:t>1</w:t>
            </w:r>
          </w:p>
        </w:tc>
        <w:tc>
          <w:tcPr>
            <w:tcW w:w="3304" w:type="dxa"/>
            <w:vAlign w:val="center"/>
          </w:tcPr>
          <w:p w:rsidR="005C0F4E" w:rsidRPr="001A480E" w:rsidRDefault="005C0F4E" w:rsidP="00DB5A4A">
            <w:pPr>
              <w:pStyle w:val="Style27"/>
              <w:widowControl/>
              <w:tabs>
                <w:tab w:val="left" w:pos="1176"/>
              </w:tabs>
              <w:spacing w:line="240" w:lineRule="auto"/>
              <w:ind w:firstLine="0"/>
              <w:jc w:val="left"/>
              <w:rPr>
                <w:rStyle w:val="FontStyle44"/>
                <w:sz w:val="20"/>
                <w:szCs w:val="20"/>
              </w:rPr>
            </w:pPr>
            <w:r w:rsidRPr="001A480E">
              <w:rPr>
                <w:rStyle w:val="FontStyle44"/>
                <w:sz w:val="20"/>
                <w:szCs w:val="20"/>
              </w:rPr>
              <w:t>Проведение акций, направленных на профилактику ассоциативного    поведения подростков (« Всемирный день без табака», «В защиту  материнства и детства, против наркомании и алкоголизма молодежи»)</w:t>
            </w:r>
          </w:p>
          <w:p w:rsidR="005C0F4E" w:rsidRPr="001A480E" w:rsidRDefault="005C0F4E" w:rsidP="00DB5A4A">
            <w:pPr>
              <w:pStyle w:val="Style27"/>
              <w:widowControl/>
              <w:tabs>
                <w:tab w:val="left" w:pos="1176"/>
              </w:tabs>
              <w:spacing w:line="240" w:lineRule="auto"/>
              <w:ind w:firstLine="0"/>
              <w:jc w:val="left"/>
              <w:rPr>
                <w:sz w:val="20"/>
                <w:szCs w:val="20"/>
              </w:rPr>
            </w:pPr>
            <w:r>
              <w:rPr>
                <w:rStyle w:val="FontStyle44"/>
                <w:sz w:val="20"/>
                <w:szCs w:val="20"/>
              </w:rPr>
              <w:t xml:space="preserve">             </w:t>
            </w:r>
            <w:r w:rsidRPr="001A480E">
              <w:rPr>
                <w:rStyle w:val="FontStyle44"/>
                <w:sz w:val="20"/>
                <w:szCs w:val="20"/>
              </w:rPr>
              <w:t xml:space="preserve">               </w:t>
            </w:r>
          </w:p>
        </w:tc>
        <w:tc>
          <w:tcPr>
            <w:tcW w:w="3240" w:type="dxa"/>
            <w:vAlign w:val="center"/>
          </w:tcPr>
          <w:p w:rsidR="005C0F4E" w:rsidRDefault="005C0F4E" w:rsidP="00DB5A4A">
            <w:pPr>
              <w:jc w:val="center"/>
              <w:rPr>
                <w:sz w:val="20"/>
              </w:rPr>
            </w:pPr>
            <w:r>
              <w:rPr>
                <w:sz w:val="20"/>
              </w:rPr>
              <w:t>МБУК "Устьяны",</w:t>
            </w:r>
          </w:p>
          <w:p w:rsidR="005C0F4E" w:rsidRPr="001A480E" w:rsidRDefault="005C0F4E" w:rsidP="00DB5A4A">
            <w:pPr>
              <w:jc w:val="center"/>
              <w:rPr>
                <w:sz w:val="20"/>
              </w:rPr>
            </w:pPr>
            <w:r w:rsidRPr="001A480E">
              <w:rPr>
                <w:sz w:val="20"/>
              </w:rPr>
              <w:t xml:space="preserve"> Совет женщин</w:t>
            </w:r>
          </w:p>
        </w:tc>
        <w:tc>
          <w:tcPr>
            <w:tcW w:w="2160" w:type="dxa"/>
            <w:vAlign w:val="center"/>
          </w:tcPr>
          <w:p w:rsidR="005C0F4E" w:rsidRPr="001A480E" w:rsidRDefault="005C0F4E" w:rsidP="00DB5A4A">
            <w:pPr>
              <w:jc w:val="center"/>
              <w:rPr>
                <w:sz w:val="20"/>
              </w:rPr>
            </w:pPr>
            <w:r w:rsidRPr="001A480E">
              <w:rPr>
                <w:sz w:val="20"/>
              </w:rPr>
              <w:t>Местный бюджет</w:t>
            </w:r>
          </w:p>
          <w:p w:rsidR="005C0F4E" w:rsidRPr="001A480E" w:rsidRDefault="005C0F4E" w:rsidP="00DB5A4A">
            <w:pPr>
              <w:jc w:val="center"/>
              <w:rPr>
                <w:sz w:val="20"/>
              </w:rPr>
            </w:pPr>
          </w:p>
        </w:tc>
        <w:tc>
          <w:tcPr>
            <w:tcW w:w="1620" w:type="dxa"/>
            <w:vAlign w:val="center"/>
          </w:tcPr>
          <w:p w:rsidR="005C0F4E" w:rsidRPr="001A480E" w:rsidRDefault="005C0F4E" w:rsidP="00DB5A4A">
            <w:pPr>
              <w:jc w:val="center"/>
              <w:rPr>
                <w:sz w:val="20"/>
              </w:rPr>
            </w:pPr>
            <w:r>
              <w:rPr>
                <w:sz w:val="20"/>
              </w:rPr>
              <w:t>3</w:t>
            </w:r>
            <w:r w:rsidRPr="001A480E">
              <w:rPr>
                <w:sz w:val="20"/>
              </w:rPr>
              <w:t>,0</w:t>
            </w:r>
          </w:p>
        </w:tc>
        <w:tc>
          <w:tcPr>
            <w:tcW w:w="1260" w:type="dxa"/>
            <w:vAlign w:val="center"/>
          </w:tcPr>
          <w:p w:rsidR="005C0F4E" w:rsidRPr="001A480E" w:rsidRDefault="005C0F4E" w:rsidP="00DB5A4A">
            <w:pPr>
              <w:jc w:val="center"/>
              <w:rPr>
                <w:sz w:val="20"/>
              </w:rPr>
            </w:pPr>
            <w:r>
              <w:rPr>
                <w:sz w:val="20"/>
              </w:rPr>
              <w:t>3</w:t>
            </w:r>
            <w:r w:rsidRPr="001A480E">
              <w:rPr>
                <w:sz w:val="20"/>
              </w:rPr>
              <w:t>,0</w:t>
            </w:r>
          </w:p>
        </w:tc>
        <w:tc>
          <w:tcPr>
            <w:tcW w:w="1260" w:type="dxa"/>
            <w:vAlign w:val="center"/>
          </w:tcPr>
          <w:p w:rsidR="005C0F4E" w:rsidRPr="001A480E" w:rsidRDefault="005C0F4E" w:rsidP="00DB5A4A">
            <w:pPr>
              <w:jc w:val="center"/>
              <w:rPr>
                <w:sz w:val="20"/>
              </w:rPr>
            </w:pPr>
            <w:r>
              <w:rPr>
                <w:sz w:val="20"/>
              </w:rPr>
              <w:t>4</w:t>
            </w:r>
            <w:r w:rsidRPr="001A480E">
              <w:rPr>
                <w:sz w:val="20"/>
              </w:rPr>
              <w:t>,0</w:t>
            </w:r>
          </w:p>
        </w:tc>
        <w:tc>
          <w:tcPr>
            <w:tcW w:w="2349" w:type="dxa"/>
            <w:gridSpan w:val="2"/>
          </w:tcPr>
          <w:p w:rsidR="005C0F4E" w:rsidRDefault="005C0F4E" w:rsidP="00DB5A4A">
            <w:pPr>
              <w:pStyle w:val="ConsPlusNormal"/>
              <w:widowControl/>
              <w:spacing w:line="240" w:lineRule="exact"/>
              <w:ind w:left="179" w:firstLine="0"/>
              <w:jc w:val="center"/>
              <w:rPr>
                <w:rStyle w:val="FontStyle50"/>
                <w:sz w:val="20"/>
                <w:szCs w:val="20"/>
              </w:rPr>
            </w:pPr>
            <w:r w:rsidRPr="001A480E">
              <w:rPr>
                <w:rStyle w:val="FontStyle50"/>
                <w:sz w:val="20"/>
                <w:szCs w:val="20"/>
              </w:rPr>
              <w:t xml:space="preserve">Пропаганда здорового образа жизни, профилактика ассоциативного поведения молодежи, уменьшение количества курящей </w:t>
            </w:r>
          </w:p>
          <w:p w:rsidR="005C0F4E" w:rsidRPr="001A480E" w:rsidRDefault="005C0F4E" w:rsidP="00DB5A4A">
            <w:pPr>
              <w:pStyle w:val="ConsPlusNormal"/>
              <w:widowControl/>
              <w:spacing w:line="240" w:lineRule="exact"/>
              <w:ind w:left="179" w:firstLine="0"/>
              <w:jc w:val="center"/>
            </w:pPr>
            <w:r w:rsidRPr="001A480E">
              <w:rPr>
                <w:rStyle w:val="FontStyle50"/>
                <w:sz w:val="20"/>
                <w:szCs w:val="20"/>
              </w:rPr>
              <w:t>и пьющей молодежи</w:t>
            </w:r>
          </w:p>
        </w:tc>
      </w:tr>
      <w:tr w:rsidR="005C0F4E" w:rsidTr="00DE4B77">
        <w:trPr>
          <w:cantSplit/>
          <w:trHeight w:val="20"/>
        </w:trPr>
        <w:tc>
          <w:tcPr>
            <w:tcW w:w="544" w:type="dxa"/>
          </w:tcPr>
          <w:p w:rsidR="005C0F4E" w:rsidRPr="001A480E" w:rsidRDefault="005C0F4E" w:rsidP="00DB5A4A">
            <w:pPr>
              <w:jc w:val="center"/>
              <w:rPr>
                <w:sz w:val="20"/>
              </w:rPr>
            </w:pPr>
          </w:p>
          <w:p w:rsidR="005C0F4E" w:rsidRPr="001A480E" w:rsidRDefault="005C0F4E" w:rsidP="00DB5A4A">
            <w:pPr>
              <w:jc w:val="center"/>
              <w:rPr>
                <w:sz w:val="20"/>
              </w:rPr>
            </w:pPr>
            <w:r w:rsidRPr="001A480E">
              <w:rPr>
                <w:sz w:val="20"/>
              </w:rPr>
              <w:t>2</w:t>
            </w:r>
          </w:p>
        </w:tc>
        <w:tc>
          <w:tcPr>
            <w:tcW w:w="3304" w:type="dxa"/>
            <w:vAlign w:val="center"/>
          </w:tcPr>
          <w:p w:rsidR="005C0F4E" w:rsidRPr="001A480E" w:rsidRDefault="005C0F4E" w:rsidP="00DB5A4A">
            <w:pPr>
              <w:pStyle w:val="Style27"/>
              <w:widowControl/>
              <w:tabs>
                <w:tab w:val="left" w:pos="1176"/>
              </w:tabs>
              <w:spacing w:line="240" w:lineRule="auto"/>
              <w:ind w:firstLine="0"/>
              <w:jc w:val="left"/>
              <w:rPr>
                <w:rStyle w:val="FontStyle44"/>
                <w:sz w:val="20"/>
                <w:szCs w:val="20"/>
              </w:rPr>
            </w:pPr>
            <w:r w:rsidRPr="001A480E">
              <w:rPr>
                <w:rStyle w:val="FontStyle44"/>
                <w:sz w:val="20"/>
                <w:szCs w:val="20"/>
              </w:rPr>
              <w:t>Оказание помощи семьям, оказавшимся в трудной жизненной ситуации (благотворительные акции)</w:t>
            </w:r>
          </w:p>
          <w:p w:rsidR="005C0F4E" w:rsidRPr="001A480E" w:rsidRDefault="005C0F4E" w:rsidP="00DB5A4A">
            <w:pPr>
              <w:pStyle w:val="Style27"/>
              <w:widowControl/>
              <w:tabs>
                <w:tab w:val="left" w:pos="1176"/>
              </w:tabs>
              <w:spacing w:line="240" w:lineRule="auto"/>
              <w:ind w:firstLine="0"/>
              <w:jc w:val="left"/>
              <w:rPr>
                <w:sz w:val="20"/>
              </w:rPr>
            </w:pPr>
          </w:p>
        </w:tc>
        <w:tc>
          <w:tcPr>
            <w:tcW w:w="3240" w:type="dxa"/>
            <w:vAlign w:val="center"/>
          </w:tcPr>
          <w:p w:rsidR="005C0F4E" w:rsidRDefault="005C0F4E" w:rsidP="00DB5A4A">
            <w:pPr>
              <w:jc w:val="center"/>
              <w:rPr>
                <w:sz w:val="20"/>
              </w:rPr>
            </w:pPr>
            <w:r w:rsidRPr="001A480E">
              <w:rPr>
                <w:sz w:val="20"/>
              </w:rPr>
              <w:t xml:space="preserve">Общественные организации, </w:t>
            </w:r>
          </w:p>
          <w:p w:rsidR="005C0F4E" w:rsidRPr="001A480E" w:rsidRDefault="005C0F4E" w:rsidP="00DB5A4A">
            <w:pPr>
              <w:jc w:val="center"/>
              <w:rPr>
                <w:sz w:val="20"/>
              </w:rPr>
            </w:pPr>
            <w:r w:rsidRPr="001A480E">
              <w:rPr>
                <w:sz w:val="20"/>
              </w:rPr>
              <w:t>Совет женщин</w:t>
            </w:r>
          </w:p>
        </w:tc>
        <w:tc>
          <w:tcPr>
            <w:tcW w:w="2160" w:type="dxa"/>
            <w:vAlign w:val="center"/>
          </w:tcPr>
          <w:p w:rsidR="005C0F4E" w:rsidRPr="001A480E" w:rsidRDefault="005C0F4E" w:rsidP="00DB5A4A">
            <w:pPr>
              <w:jc w:val="center"/>
              <w:rPr>
                <w:sz w:val="20"/>
              </w:rPr>
            </w:pPr>
            <w:r w:rsidRPr="001A480E">
              <w:rPr>
                <w:sz w:val="20"/>
              </w:rPr>
              <w:t>Местный бюджет</w:t>
            </w:r>
          </w:p>
          <w:p w:rsidR="005C0F4E" w:rsidRPr="001A480E" w:rsidRDefault="005C0F4E" w:rsidP="00DB5A4A">
            <w:pPr>
              <w:jc w:val="center"/>
              <w:rPr>
                <w:sz w:val="20"/>
              </w:rPr>
            </w:pPr>
          </w:p>
        </w:tc>
        <w:tc>
          <w:tcPr>
            <w:tcW w:w="4140" w:type="dxa"/>
            <w:gridSpan w:val="3"/>
            <w:vAlign w:val="center"/>
          </w:tcPr>
          <w:p w:rsidR="005C0F4E" w:rsidRPr="001A480E" w:rsidRDefault="005C0F4E" w:rsidP="00DB5A4A">
            <w:pPr>
              <w:jc w:val="center"/>
              <w:rPr>
                <w:sz w:val="20"/>
              </w:rPr>
            </w:pPr>
            <w:r w:rsidRPr="001A480E">
              <w:rPr>
                <w:sz w:val="20"/>
              </w:rPr>
              <w:t>Не требует финансирования</w:t>
            </w:r>
          </w:p>
        </w:tc>
        <w:tc>
          <w:tcPr>
            <w:tcW w:w="2349" w:type="dxa"/>
            <w:gridSpan w:val="2"/>
          </w:tcPr>
          <w:p w:rsidR="005C0F4E" w:rsidRDefault="005C0F4E" w:rsidP="00DB5A4A">
            <w:pPr>
              <w:jc w:val="center"/>
              <w:rPr>
                <w:sz w:val="20"/>
              </w:rPr>
            </w:pPr>
            <w:r w:rsidRPr="001A480E">
              <w:rPr>
                <w:sz w:val="20"/>
              </w:rPr>
              <w:t xml:space="preserve">Выявление семей, нуждающихся в материальной помощи </w:t>
            </w:r>
          </w:p>
          <w:p w:rsidR="005C0F4E" w:rsidRPr="001A480E" w:rsidRDefault="005C0F4E" w:rsidP="00DB5A4A">
            <w:pPr>
              <w:jc w:val="center"/>
              <w:rPr>
                <w:sz w:val="20"/>
              </w:rPr>
            </w:pPr>
            <w:r w:rsidRPr="001A480E">
              <w:rPr>
                <w:sz w:val="20"/>
              </w:rPr>
              <w:t>и оказание поддержки</w:t>
            </w:r>
          </w:p>
        </w:tc>
      </w:tr>
      <w:tr w:rsidR="005C0F4E" w:rsidRPr="001A480E" w:rsidTr="00DE4B77">
        <w:trPr>
          <w:gridAfter w:val="1"/>
          <w:wAfter w:w="8" w:type="dxa"/>
          <w:cantSplit/>
          <w:trHeight w:val="20"/>
        </w:trPr>
        <w:tc>
          <w:tcPr>
            <w:tcW w:w="544" w:type="dxa"/>
          </w:tcPr>
          <w:p w:rsidR="005C0F4E" w:rsidRPr="001A480E" w:rsidRDefault="005C0F4E" w:rsidP="00DB5A4A">
            <w:pPr>
              <w:jc w:val="center"/>
              <w:rPr>
                <w:sz w:val="20"/>
              </w:rPr>
            </w:pPr>
            <w:r w:rsidRPr="001A480E">
              <w:rPr>
                <w:sz w:val="20"/>
              </w:rPr>
              <w:t>3</w:t>
            </w:r>
          </w:p>
        </w:tc>
        <w:tc>
          <w:tcPr>
            <w:tcW w:w="3304" w:type="dxa"/>
            <w:vAlign w:val="center"/>
          </w:tcPr>
          <w:p w:rsidR="005C0F4E" w:rsidRPr="001A480E" w:rsidRDefault="005C0F4E" w:rsidP="00DB5A4A">
            <w:pPr>
              <w:rPr>
                <w:sz w:val="20"/>
              </w:rPr>
            </w:pPr>
            <w:r w:rsidRPr="001A480E">
              <w:rPr>
                <w:sz w:val="20"/>
              </w:rPr>
              <w:t>Участие в рейдах по обследованию социально-бытовых условий несовершеннолетних, состоящих на учете</w:t>
            </w:r>
          </w:p>
        </w:tc>
        <w:tc>
          <w:tcPr>
            <w:tcW w:w="3240" w:type="dxa"/>
            <w:vAlign w:val="center"/>
          </w:tcPr>
          <w:p w:rsidR="005C0F4E" w:rsidRDefault="005C0F4E" w:rsidP="00DB5A4A">
            <w:pPr>
              <w:jc w:val="center"/>
              <w:rPr>
                <w:sz w:val="20"/>
              </w:rPr>
            </w:pPr>
            <w:r>
              <w:rPr>
                <w:sz w:val="20"/>
              </w:rPr>
              <w:t xml:space="preserve">Общественная КДН, </w:t>
            </w:r>
            <w:r w:rsidRPr="001A480E">
              <w:rPr>
                <w:sz w:val="20"/>
              </w:rPr>
              <w:t xml:space="preserve">ПДН, </w:t>
            </w:r>
          </w:p>
          <w:p w:rsidR="005C0F4E" w:rsidRPr="001A480E" w:rsidRDefault="005C0F4E" w:rsidP="00DB5A4A">
            <w:pPr>
              <w:jc w:val="center"/>
              <w:rPr>
                <w:sz w:val="20"/>
              </w:rPr>
            </w:pPr>
            <w:r w:rsidRPr="001A480E">
              <w:rPr>
                <w:sz w:val="20"/>
              </w:rPr>
              <w:t>Совет женщин</w:t>
            </w:r>
          </w:p>
        </w:tc>
        <w:tc>
          <w:tcPr>
            <w:tcW w:w="6300" w:type="dxa"/>
            <w:gridSpan w:val="4"/>
            <w:vAlign w:val="center"/>
          </w:tcPr>
          <w:p w:rsidR="005C0F4E" w:rsidRPr="001A480E" w:rsidRDefault="005C0F4E" w:rsidP="00DB5A4A">
            <w:pPr>
              <w:jc w:val="center"/>
              <w:rPr>
                <w:sz w:val="20"/>
              </w:rPr>
            </w:pPr>
            <w:r w:rsidRPr="001A480E">
              <w:rPr>
                <w:sz w:val="20"/>
              </w:rPr>
              <w:t>Не требует финансирования</w:t>
            </w:r>
          </w:p>
        </w:tc>
        <w:tc>
          <w:tcPr>
            <w:tcW w:w="2341" w:type="dxa"/>
          </w:tcPr>
          <w:p w:rsidR="005C0F4E" w:rsidRPr="001A480E" w:rsidRDefault="005C0F4E" w:rsidP="00DB5A4A">
            <w:pPr>
              <w:jc w:val="center"/>
              <w:rPr>
                <w:sz w:val="20"/>
              </w:rPr>
            </w:pPr>
            <w:r w:rsidRPr="001A480E">
              <w:rPr>
                <w:sz w:val="20"/>
              </w:rPr>
              <w:t>Выявление условий жизни детей из неблагополучных семей, оказание помощи</w:t>
            </w:r>
          </w:p>
        </w:tc>
      </w:tr>
      <w:tr w:rsidR="005C0F4E" w:rsidTr="00DE4B77">
        <w:trPr>
          <w:cantSplit/>
          <w:trHeight w:val="20"/>
        </w:trPr>
        <w:tc>
          <w:tcPr>
            <w:tcW w:w="7088" w:type="dxa"/>
            <w:gridSpan w:val="3"/>
            <w:vMerge w:val="restart"/>
            <w:vAlign w:val="center"/>
          </w:tcPr>
          <w:p w:rsidR="005C0F4E" w:rsidRPr="001A480E" w:rsidRDefault="005C0F4E" w:rsidP="00DB5A4A">
            <w:pPr>
              <w:jc w:val="center"/>
              <w:rPr>
                <w:b/>
                <w:sz w:val="20"/>
              </w:rPr>
            </w:pPr>
            <w:r w:rsidRPr="001A480E">
              <w:rPr>
                <w:b/>
                <w:sz w:val="20"/>
              </w:rPr>
              <w:t>ИТОГО</w:t>
            </w:r>
            <w:r>
              <w:rPr>
                <w:b/>
                <w:sz w:val="20"/>
              </w:rPr>
              <w:t>:</w:t>
            </w:r>
          </w:p>
        </w:tc>
        <w:tc>
          <w:tcPr>
            <w:tcW w:w="2160" w:type="dxa"/>
            <w:shd w:val="clear" w:color="auto" w:fill="auto"/>
            <w:vAlign w:val="center"/>
          </w:tcPr>
          <w:p w:rsidR="005C0F4E" w:rsidRPr="001A480E" w:rsidRDefault="005C0F4E" w:rsidP="00DB5A4A">
            <w:pPr>
              <w:jc w:val="center"/>
              <w:rPr>
                <w:b/>
                <w:sz w:val="20"/>
              </w:rPr>
            </w:pPr>
            <w:r w:rsidRPr="001A480E">
              <w:rPr>
                <w:b/>
                <w:sz w:val="20"/>
              </w:rPr>
              <w:t>Местный бюджет</w:t>
            </w:r>
          </w:p>
        </w:tc>
        <w:tc>
          <w:tcPr>
            <w:tcW w:w="1620" w:type="dxa"/>
          </w:tcPr>
          <w:p w:rsidR="005C0F4E" w:rsidRPr="001A480E" w:rsidRDefault="005C0F4E" w:rsidP="00DB5A4A">
            <w:pPr>
              <w:jc w:val="center"/>
              <w:rPr>
                <w:b/>
                <w:sz w:val="20"/>
              </w:rPr>
            </w:pPr>
            <w:r>
              <w:rPr>
                <w:b/>
                <w:sz w:val="20"/>
              </w:rPr>
              <w:t>3,0</w:t>
            </w:r>
          </w:p>
        </w:tc>
        <w:tc>
          <w:tcPr>
            <w:tcW w:w="1260" w:type="dxa"/>
          </w:tcPr>
          <w:p w:rsidR="005C0F4E" w:rsidRPr="001A480E" w:rsidRDefault="005C0F4E" w:rsidP="00DB5A4A">
            <w:pPr>
              <w:rPr>
                <w:b/>
                <w:sz w:val="20"/>
              </w:rPr>
            </w:pPr>
            <w:r>
              <w:rPr>
                <w:b/>
                <w:sz w:val="20"/>
              </w:rPr>
              <w:t>3,0</w:t>
            </w:r>
          </w:p>
        </w:tc>
        <w:tc>
          <w:tcPr>
            <w:tcW w:w="1260" w:type="dxa"/>
          </w:tcPr>
          <w:p w:rsidR="005C0F4E" w:rsidRPr="001A480E" w:rsidRDefault="005C0F4E" w:rsidP="00DB5A4A">
            <w:pPr>
              <w:jc w:val="center"/>
              <w:rPr>
                <w:b/>
                <w:sz w:val="20"/>
              </w:rPr>
            </w:pPr>
            <w:r>
              <w:rPr>
                <w:b/>
                <w:sz w:val="20"/>
              </w:rPr>
              <w:t>4,0</w:t>
            </w:r>
          </w:p>
        </w:tc>
        <w:tc>
          <w:tcPr>
            <w:tcW w:w="2349" w:type="dxa"/>
            <w:gridSpan w:val="2"/>
          </w:tcPr>
          <w:p w:rsidR="005C0F4E" w:rsidRPr="001A480E" w:rsidRDefault="005C0F4E" w:rsidP="00DB5A4A">
            <w:pPr>
              <w:jc w:val="center"/>
              <w:rPr>
                <w:sz w:val="20"/>
              </w:rPr>
            </w:pPr>
          </w:p>
        </w:tc>
      </w:tr>
      <w:tr w:rsidR="005C0F4E" w:rsidTr="00DE4B77">
        <w:trPr>
          <w:cantSplit/>
          <w:trHeight w:val="20"/>
        </w:trPr>
        <w:tc>
          <w:tcPr>
            <w:tcW w:w="7088" w:type="dxa"/>
            <w:gridSpan w:val="3"/>
            <w:vMerge/>
            <w:tcBorders>
              <w:bottom w:val="single" w:sz="4" w:space="0" w:color="auto"/>
            </w:tcBorders>
          </w:tcPr>
          <w:p w:rsidR="005C0F4E" w:rsidRPr="001A480E" w:rsidRDefault="005C0F4E" w:rsidP="00DB5A4A">
            <w:pPr>
              <w:jc w:val="center"/>
              <w:rPr>
                <w:b/>
                <w:sz w:val="20"/>
              </w:rPr>
            </w:pPr>
          </w:p>
        </w:tc>
        <w:tc>
          <w:tcPr>
            <w:tcW w:w="2160" w:type="dxa"/>
            <w:tcBorders>
              <w:bottom w:val="single" w:sz="4" w:space="0" w:color="auto"/>
            </w:tcBorders>
            <w:shd w:val="clear" w:color="auto" w:fill="auto"/>
            <w:vAlign w:val="center"/>
          </w:tcPr>
          <w:p w:rsidR="005C0F4E" w:rsidRPr="001A480E" w:rsidRDefault="005C0F4E" w:rsidP="00DB5A4A">
            <w:pPr>
              <w:ind w:left="117"/>
              <w:jc w:val="center"/>
              <w:rPr>
                <w:b/>
                <w:sz w:val="20"/>
              </w:rPr>
            </w:pPr>
            <w:r w:rsidRPr="001A480E">
              <w:rPr>
                <w:b/>
                <w:sz w:val="20"/>
              </w:rPr>
              <w:t>Всего</w:t>
            </w:r>
          </w:p>
        </w:tc>
        <w:tc>
          <w:tcPr>
            <w:tcW w:w="1620" w:type="dxa"/>
            <w:tcBorders>
              <w:bottom w:val="single" w:sz="4" w:space="0" w:color="auto"/>
            </w:tcBorders>
          </w:tcPr>
          <w:p w:rsidR="005C0F4E" w:rsidRPr="001A480E" w:rsidRDefault="005C0F4E" w:rsidP="00DB5A4A">
            <w:pPr>
              <w:jc w:val="center"/>
              <w:rPr>
                <w:b/>
                <w:sz w:val="20"/>
              </w:rPr>
            </w:pPr>
            <w:r>
              <w:rPr>
                <w:b/>
                <w:sz w:val="20"/>
              </w:rPr>
              <w:t>3,0</w:t>
            </w:r>
          </w:p>
        </w:tc>
        <w:tc>
          <w:tcPr>
            <w:tcW w:w="1260" w:type="dxa"/>
            <w:tcBorders>
              <w:bottom w:val="single" w:sz="4" w:space="0" w:color="auto"/>
            </w:tcBorders>
          </w:tcPr>
          <w:p w:rsidR="005C0F4E" w:rsidRPr="001A480E" w:rsidRDefault="005C0F4E" w:rsidP="00DB5A4A">
            <w:pPr>
              <w:rPr>
                <w:b/>
                <w:sz w:val="20"/>
              </w:rPr>
            </w:pPr>
            <w:r>
              <w:rPr>
                <w:b/>
                <w:sz w:val="20"/>
              </w:rPr>
              <w:t>3,0</w:t>
            </w:r>
          </w:p>
        </w:tc>
        <w:tc>
          <w:tcPr>
            <w:tcW w:w="1260" w:type="dxa"/>
            <w:tcBorders>
              <w:bottom w:val="single" w:sz="4" w:space="0" w:color="auto"/>
            </w:tcBorders>
          </w:tcPr>
          <w:p w:rsidR="005C0F4E" w:rsidRPr="001A480E" w:rsidRDefault="005C0F4E" w:rsidP="00DB5A4A">
            <w:pPr>
              <w:jc w:val="center"/>
              <w:rPr>
                <w:b/>
                <w:sz w:val="20"/>
              </w:rPr>
            </w:pPr>
            <w:r>
              <w:rPr>
                <w:b/>
                <w:sz w:val="20"/>
              </w:rPr>
              <w:t>4,0</w:t>
            </w:r>
          </w:p>
        </w:tc>
        <w:tc>
          <w:tcPr>
            <w:tcW w:w="2349" w:type="dxa"/>
            <w:gridSpan w:val="2"/>
            <w:tcBorders>
              <w:bottom w:val="single" w:sz="4" w:space="0" w:color="auto"/>
            </w:tcBorders>
          </w:tcPr>
          <w:p w:rsidR="005C0F4E" w:rsidRPr="001A480E" w:rsidRDefault="005C0F4E" w:rsidP="00DB5A4A">
            <w:pPr>
              <w:jc w:val="center"/>
              <w:rPr>
                <w:sz w:val="20"/>
              </w:rPr>
            </w:pPr>
          </w:p>
        </w:tc>
      </w:tr>
      <w:tr w:rsidR="005C0F4E" w:rsidTr="00DB5A4A">
        <w:trPr>
          <w:cantSplit/>
          <w:trHeight w:val="336"/>
        </w:trPr>
        <w:tc>
          <w:tcPr>
            <w:tcW w:w="7088" w:type="dxa"/>
            <w:gridSpan w:val="3"/>
            <w:tcBorders>
              <w:top w:val="single" w:sz="4" w:space="0" w:color="auto"/>
              <w:left w:val="nil"/>
              <w:bottom w:val="single" w:sz="4" w:space="0" w:color="auto"/>
              <w:right w:val="nil"/>
            </w:tcBorders>
          </w:tcPr>
          <w:p w:rsidR="005C0F4E" w:rsidRPr="001A480E" w:rsidRDefault="005C0F4E" w:rsidP="00DB5A4A">
            <w:pPr>
              <w:jc w:val="center"/>
              <w:rPr>
                <w:b/>
                <w:sz w:val="20"/>
              </w:rPr>
            </w:pPr>
          </w:p>
        </w:tc>
        <w:tc>
          <w:tcPr>
            <w:tcW w:w="2160" w:type="dxa"/>
            <w:tcBorders>
              <w:top w:val="single" w:sz="4" w:space="0" w:color="auto"/>
              <w:left w:val="nil"/>
              <w:bottom w:val="single" w:sz="4" w:space="0" w:color="auto"/>
              <w:right w:val="nil"/>
            </w:tcBorders>
            <w:shd w:val="clear" w:color="auto" w:fill="auto"/>
            <w:vAlign w:val="center"/>
          </w:tcPr>
          <w:p w:rsidR="005C0F4E" w:rsidRPr="001A480E" w:rsidRDefault="005C0F4E" w:rsidP="00DB5A4A">
            <w:pPr>
              <w:ind w:left="117"/>
              <w:jc w:val="center"/>
              <w:rPr>
                <w:b/>
                <w:sz w:val="20"/>
              </w:rPr>
            </w:pPr>
          </w:p>
        </w:tc>
        <w:tc>
          <w:tcPr>
            <w:tcW w:w="1620" w:type="dxa"/>
            <w:tcBorders>
              <w:top w:val="single" w:sz="4" w:space="0" w:color="auto"/>
              <w:left w:val="nil"/>
              <w:bottom w:val="single" w:sz="4" w:space="0" w:color="auto"/>
              <w:right w:val="nil"/>
            </w:tcBorders>
          </w:tcPr>
          <w:p w:rsidR="005C0F4E" w:rsidRPr="001A480E" w:rsidRDefault="005C0F4E" w:rsidP="00DB5A4A">
            <w:pPr>
              <w:jc w:val="center"/>
              <w:rPr>
                <w:b/>
                <w:sz w:val="20"/>
              </w:rPr>
            </w:pPr>
          </w:p>
        </w:tc>
        <w:tc>
          <w:tcPr>
            <w:tcW w:w="1260" w:type="dxa"/>
            <w:tcBorders>
              <w:top w:val="single" w:sz="4" w:space="0" w:color="auto"/>
              <w:left w:val="nil"/>
              <w:bottom w:val="single" w:sz="4" w:space="0" w:color="auto"/>
              <w:right w:val="nil"/>
            </w:tcBorders>
          </w:tcPr>
          <w:p w:rsidR="005C0F4E" w:rsidRPr="001A480E" w:rsidRDefault="005C0F4E" w:rsidP="00DB5A4A">
            <w:pPr>
              <w:jc w:val="center"/>
              <w:rPr>
                <w:b/>
                <w:sz w:val="20"/>
              </w:rPr>
            </w:pPr>
          </w:p>
        </w:tc>
        <w:tc>
          <w:tcPr>
            <w:tcW w:w="1260" w:type="dxa"/>
            <w:tcBorders>
              <w:top w:val="single" w:sz="4" w:space="0" w:color="auto"/>
              <w:left w:val="nil"/>
              <w:bottom w:val="single" w:sz="4" w:space="0" w:color="auto"/>
              <w:right w:val="nil"/>
            </w:tcBorders>
          </w:tcPr>
          <w:p w:rsidR="005C0F4E" w:rsidRPr="001A480E" w:rsidRDefault="005C0F4E" w:rsidP="00DB5A4A">
            <w:pPr>
              <w:jc w:val="center"/>
              <w:rPr>
                <w:b/>
                <w:sz w:val="20"/>
              </w:rPr>
            </w:pPr>
          </w:p>
        </w:tc>
        <w:tc>
          <w:tcPr>
            <w:tcW w:w="2349" w:type="dxa"/>
            <w:gridSpan w:val="2"/>
            <w:tcBorders>
              <w:top w:val="single" w:sz="4" w:space="0" w:color="auto"/>
              <w:left w:val="nil"/>
              <w:bottom w:val="single" w:sz="4" w:space="0" w:color="auto"/>
              <w:right w:val="nil"/>
            </w:tcBorders>
          </w:tcPr>
          <w:p w:rsidR="005C0F4E" w:rsidRPr="001A480E" w:rsidRDefault="005C0F4E" w:rsidP="00DB5A4A">
            <w:pPr>
              <w:jc w:val="center"/>
              <w:rPr>
                <w:sz w:val="20"/>
              </w:rPr>
            </w:pPr>
          </w:p>
        </w:tc>
      </w:tr>
      <w:tr w:rsidR="005C0F4E" w:rsidTr="00DE4B77">
        <w:trPr>
          <w:cantSplit/>
          <w:trHeight w:val="20"/>
        </w:trPr>
        <w:tc>
          <w:tcPr>
            <w:tcW w:w="7088" w:type="dxa"/>
            <w:gridSpan w:val="3"/>
            <w:tcBorders>
              <w:top w:val="single" w:sz="4" w:space="0" w:color="auto"/>
            </w:tcBorders>
          </w:tcPr>
          <w:p w:rsidR="005C0F4E" w:rsidRPr="001A480E" w:rsidRDefault="005C0F4E" w:rsidP="00DB5A4A">
            <w:pPr>
              <w:jc w:val="center"/>
              <w:rPr>
                <w:b/>
                <w:sz w:val="20"/>
              </w:rPr>
            </w:pPr>
            <w:r>
              <w:rPr>
                <w:b/>
                <w:sz w:val="20"/>
              </w:rPr>
              <w:t>ИТОГО ПО ПРОГРАММЕ:</w:t>
            </w:r>
          </w:p>
        </w:tc>
        <w:tc>
          <w:tcPr>
            <w:tcW w:w="2160" w:type="dxa"/>
            <w:tcBorders>
              <w:top w:val="single" w:sz="4" w:space="0" w:color="auto"/>
            </w:tcBorders>
            <w:shd w:val="clear" w:color="auto" w:fill="auto"/>
            <w:vAlign w:val="center"/>
          </w:tcPr>
          <w:p w:rsidR="005C0F4E" w:rsidRDefault="005C0F4E" w:rsidP="00DB5A4A">
            <w:pPr>
              <w:jc w:val="center"/>
              <w:rPr>
                <w:b/>
                <w:sz w:val="20"/>
              </w:rPr>
            </w:pPr>
            <w:r>
              <w:rPr>
                <w:b/>
                <w:sz w:val="20"/>
              </w:rPr>
              <w:t>Местный бюджет</w:t>
            </w:r>
          </w:p>
        </w:tc>
        <w:tc>
          <w:tcPr>
            <w:tcW w:w="1620" w:type="dxa"/>
            <w:tcBorders>
              <w:top w:val="single" w:sz="4" w:space="0" w:color="auto"/>
            </w:tcBorders>
          </w:tcPr>
          <w:p w:rsidR="005C0F4E" w:rsidRDefault="005C0F4E" w:rsidP="00DB5A4A">
            <w:pPr>
              <w:jc w:val="center"/>
              <w:rPr>
                <w:b/>
                <w:sz w:val="20"/>
              </w:rPr>
            </w:pPr>
            <w:r>
              <w:rPr>
                <w:b/>
                <w:sz w:val="20"/>
              </w:rPr>
              <w:t>203,0</w:t>
            </w:r>
          </w:p>
        </w:tc>
        <w:tc>
          <w:tcPr>
            <w:tcW w:w="1260" w:type="dxa"/>
            <w:tcBorders>
              <w:top w:val="single" w:sz="4" w:space="0" w:color="auto"/>
            </w:tcBorders>
          </w:tcPr>
          <w:p w:rsidR="005C0F4E" w:rsidRDefault="005C0F4E" w:rsidP="00DB5A4A">
            <w:pPr>
              <w:jc w:val="center"/>
              <w:rPr>
                <w:b/>
                <w:sz w:val="20"/>
              </w:rPr>
            </w:pPr>
            <w:r>
              <w:rPr>
                <w:b/>
                <w:sz w:val="20"/>
              </w:rPr>
              <w:t>203,0</w:t>
            </w:r>
          </w:p>
        </w:tc>
        <w:tc>
          <w:tcPr>
            <w:tcW w:w="1260" w:type="dxa"/>
            <w:tcBorders>
              <w:top w:val="single" w:sz="4" w:space="0" w:color="auto"/>
            </w:tcBorders>
          </w:tcPr>
          <w:p w:rsidR="005C0F4E" w:rsidRDefault="005C0F4E" w:rsidP="00DB5A4A">
            <w:pPr>
              <w:jc w:val="center"/>
              <w:rPr>
                <w:b/>
                <w:sz w:val="20"/>
              </w:rPr>
            </w:pPr>
            <w:r>
              <w:rPr>
                <w:b/>
                <w:sz w:val="20"/>
              </w:rPr>
              <w:t>194,0</w:t>
            </w:r>
          </w:p>
        </w:tc>
        <w:tc>
          <w:tcPr>
            <w:tcW w:w="2349" w:type="dxa"/>
            <w:gridSpan w:val="2"/>
            <w:tcBorders>
              <w:top w:val="single" w:sz="4" w:space="0" w:color="auto"/>
            </w:tcBorders>
          </w:tcPr>
          <w:p w:rsidR="005C0F4E" w:rsidRPr="001A480E" w:rsidRDefault="005C0F4E" w:rsidP="00DB5A4A">
            <w:pPr>
              <w:jc w:val="center"/>
              <w:rPr>
                <w:sz w:val="20"/>
              </w:rPr>
            </w:pPr>
          </w:p>
        </w:tc>
      </w:tr>
      <w:tr w:rsidR="005C0F4E" w:rsidTr="00DE4B77">
        <w:trPr>
          <w:cantSplit/>
          <w:trHeight w:val="20"/>
        </w:trPr>
        <w:tc>
          <w:tcPr>
            <w:tcW w:w="7088" w:type="dxa"/>
            <w:gridSpan w:val="3"/>
          </w:tcPr>
          <w:p w:rsidR="005C0F4E" w:rsidRPr="001A480E" w:rsidRDefault="005C0F4E" w:rsidP="00DB5A4A">
            <w:pPr>
              <w:jc w:val="center"/>
              <w:rPr>
                <w:b/>
                <w:sz w:val="20"/>
              </w:rPr>
            </w:pPr>
          </w:p>
        </w:tc>
        <w:tc>
          <w:tcPr>
            <w:tcW w:w="2160" w:type="dxa"/>
            <w:shd w:val="clear" w:color="auto" w:fill="auto"/>
            <w:vAlign w:val="center"/>
          </w:tcPr>
          <w:p w:rsidR="005C0F4E" w:rsidRDefault="005C0F4E" w:rsidP="00DB5A4A">
            <w:pPr>
              <w:jc w:val="center"/>
              <w:rPr>
                <w:b/>
                <w:sz w:val="20"/>
              </w:rPr>
            </w:pPr>
            <w:r>
              <w:rPr>
                <w:b/>
                <w:sz w:val="20"/>
              </w:rPr>
              <w:t>Внебюджетные источники</w:t>
            </w:r>
          </w:p>
        </w:tc>
        <w:tc>
          <w:tcPr>
            <w:tcW w:w="1620" w:type="dxa"/>
          </w:tcPr>
          <w:p w:rsidR="005C0F4E" w:rsidRDefault="005C0F4E" w:rsidP="00DB5A4A">
            <w:pPr>
              <w:jc w:val="center"/>
              <w:rPr>
                <w:b/>
                <w:sz w:val="20"/>
              </w:rPr>
            </w:pPr>
            <w:r>
              <w:rPr>
                <w:b/>
                <w:sz w:val="20"/>
              </w:rPr>
              <w:t>200,0</w:t>
            </w:r>
          </w:p>
        </w:tc>
        <w:tc>
          <w:tcPr>
            <w:tcW w:w="1260" w:type="dxa"/>
          </w:tcPr>
          <w:p w:rsidR="005C0F4E" w:rsidRDefault="005C0F4E" w:rsidP="00DB5A4A">
            <w:pPr>
              <w:jc w:val="center"/>
              <w:rPr>
                <w:b/>
                <w:sz w:val="20"/>
              </w:rPr>
            </w:pPr>
            <w:r>
              <w:rPr>
                <w:b/>
                <w:sz w:val="20"/>
              </w:rPr>
              <w:t>200,0</w:t>
            </w:r>
          </w:p>
        </w:tc>
        <w:tc>
          <w:tcPr>
            <w:tcW w:w="1260" w:type="dxa"/>
          </w:tcPr>
          <w:p w:rsidR="005C0F4E" w:rsidRDefault="005C0F4E" w:rsidP="00DB5A4A">
            <w:pPr>
              <w:jc w:val="center"/>
              <w:rPr>
                <w:b/>
                <w:sz w:val="20"/>
              </w:rPr>
            </w:pPr>
            <w:r>
              <w:rPr>
                <w:b/>
                <w:sz w:val="20"/>
              </w:rPr>
              <w:t>200,0</w:t>
            </w:r>
          </w:p>
        </w:tc>
        <w:tc>
          <w:tcPr>
            <w:tcW w:w="2349" w:type="dxa"/>
            <w:gridSpan w:val="2"/>
          </w:tcPr>
          <w:p w:rsidR="005C0F4E" w:rsidRPr="001A480E" w:rsidRDefault="005C0F4E" w:rsidP="00DB5A4A">
            <w:pPr>
              <w:jc w:val="center"/>
              <w:rPr>
                <w:sz w:val="20"/>
              </w:rPr>
            </w:pPr>
          </w:p>
        </w:tc>
      </w:tr>
      <w:tr w:rsidR="005C0F4E" w:rsidTr="00DE4B77">
        <w:trPr>
          <w:cantSplit/>
          <w:trHeight w:val="20"/>
        </w:trPr>
        <w:tc>
          <w:tcPr>
            <w:tcW w:w="7088" w:type="dxa"/>
            <w:gridSpan w:val="3"/>
          </w:tcPr>
          <w:p w:rsidR="005C0F4E" w:rsidRPr="001A480E" w:rsidRDefault="005C0F4E" w:rsidP="00DB5A4A">
            <w:pPr>
              <w:jc w:val="center"/>
              <w:rPr>
                <w:b/>
                <w:sz w:val="20"/>
              </w:rPr>
            </w:pPr>
          </w:p>
        </w:tc>
        <w:tc>
          <w:tcPr>
            <w:tcW w:w="2160" w:type="dxa"/>
            <w:shd w:val="clear" w:color="auto" w:fill="auto"/>
            <w:vAlign w:val="center"/>
          </w:tcPr>
          <w:p w:rsidR="005C0F4E" w:rsidRDefault="005C0F4E" w:rsidP="00DB5A4A">
            <w:pPr>
              <w:jc w:val="center"/>
              <w:rPr>
                <w:b/>
                <w:sz w:val="20"/>
              </w:rPr>
            </w:pPr>
            <w:r>
              <w:rPr>
                <w:b/>
                <w:sz w:val="20"/>
              </w:rPr>
              <w:t>Всего</w:t>
            </w:r>
          </w:p>
        </w:tc>
        <w:tc>
          <w:tcPr>
            <w:tcW w:w="1620" w:type="dxa"/>
          </w:tcPr>
          <w:p w:rsidR="005C0F4E" w:rsidRDefault="005C0F4E" w:rsidP="00DB5A4A">
            <w:pPr>
              <w:jc w:val="center"/>
              <w:rPr>
                <w:b/>
                <w:sz w:val="20"/>
              </w:rPr>
            </w:pPr>
            <w:r>
              <w:rPr>
                <w:b/>
                <w:sz w:val="20"/>
              </w:rPr>
              <w:t>403,0</w:t>
            </w:r>
          </w:p>
        </w:tc>
        <w:tc>
          <w:tcPr>
            <w:tcW w:w="1260" w:type="dxa"/>
          </w:tcPr>
          <w:p w:rsidR="005C0F4E" w:rsidRDefault="005C0F4E" w:rsidP="00DB5A4A">
            <w:pPr>
              <w:jc w:val="center"/>
              <w:rPr>
                <w:b/>
                <w:sz w:val="20"/>
              </w:rPr>
            </w:pPr>
            <w:r>
              <w:rPr>
                <w:b/>
                <w:sz w:val="20"/>
              </w:rPr>
              <w:t>403,0</w:t>
            </w:r>
          </w:p>
        </w:tc>
        <w:tc>
          <w:tcPr>
            <w:tcW w:w="1260" w:type="dxa"/>
          </w:tcPr>
          <w:p w:rsidR="005C0F4E" w:rsidRDefault="005C0F4E" w:rsidP="00DB5A4A">
            <w:pPr>
              <w:jc w:val="center"/>
              <w:rPr>
                <w:b/>
                <w:sz w:val="20"/>
              </w:rPr>
            </w:pPr>
            <w:r>
              <w:rPr>
                <w:b/>
                <w:sz w:val="20"/>
              </w:rPr>
              <w:t>394,0</w:t>
            </w:r>
          </w:p>
        </w:tc>
        <w:tc>
          <w:tcPr>
            <w:tcW w:w="2349" w:type="dxa"/>
            <w:gridSpan w:val="2"/>
          </w:tcPr>
          <w:p w:rsidR="005C0F4E" w:rsidRPr="001A480E" w:rsidRDefault="005C0F4E" w:rsidP="00DB5A4A">
            <w:pPr>
              <w:jc w:val="center"/>
              <w:rPr>
                <w:sz w:val="20"/>
              </w:rPr>
            </w:pPr>
          </w:p>
        </w:tc>
      </w:tr>
    </w:tbl>
    <w:p w:rsidR="00BF3610" w:rsidRDefault="00BF3610" w:rsidP="00BF3610">
      <w:pPr>
        <w:rPr>
          <w:b/>
          <w:sz w:val="18"/>
          <w:szCs w:val="18"/>
        </w:rPr>
      </w:pPr>
    </w:p>
    <w:p w:rsidR="00BF3610" w:rsidRPr="005F280E" w:rsidRDefault="00BF3610" w:rsidP="00BF3610">
      <w:pPr>
        <w:rPr>
          <w:b/>
          <w:sz w:val="18"/>
          <w:szCs w:val="18"/>
        </w:rPr>
      </w:pPr>
      <w:r w:rsidRPr="005F280E">
        <w:rPr>
          <w:b/>
          <w:sz w:val="18"/>
          <w:szCs w:val="18"/>
        </w:rPr>
        <w:t>Печатный орган администрации и Совета депутатов муниципального образования «Шангальское»</w:t>
      </w:r>
    </w:p>
    <w:p w:rsidR="00BF3610" w:rsidRPr="005F280E" w:rsidRDefault="00BF3610" w:rsidP="00BF3610">
      <w:pPr>
        <w:rPr>
          <w:b/>
          <w:sz w:val="18"/>
          <w:szCs w:val="18"/>
        </w:rPr>
      </w:pPr>
      <w:r w:rsidRPr="005F280E">
        <w:rPr>
          <w:b/>
          <w:sz w:val="18"/>
          <w:szCs w:val="18"/>
        </w:rPr>
        <w:t>Тел.5-48-44</w:t>
      </w:r>
    </w:p>
    <w:p w:rsidR="00BF3610" w:rsidRPr="005F280E" w:rsidRDefault="00BF3610" w:rsidP="00BF3610">
      <w:pPr>
        <w:rPr>
          <w:b/>
          <w:sz w:val="18"/>
          <w:szCs w:val="18"/>
        </w:rPr>
      </w:pPr>
    </w:p>
    <w:p w:rsidR="00BF3610" w:rsidRPr="005F280E" w:rsidRDefault="00BF3610" w:rsidP="00BF3610">
      <w:pPr>
        <w:rPr>
          <w:b/>
          <w:sz w:val="18"/>
          <w:szCs w:val="18"/>
        </w:rPr>
      </w:pPr>
      <w:r w:rsidRPr="005F280E">
        <w:rPr>
          <w:b/>
          <w:sz w:val="18"/>
          <w:szCs w:val="18"/>
        </w:rPr>
        <w:t>Ответственные за издание Пуляева Г.В.</w:t>
      </w:r>
    </w:p>
    <w:p w:rsidR="00BF3610" w:rsidRPr="005F280E" w:rsidRDefault="00BF3610" w:rsidP="00BF3610">
      <w:pPr>
        <w:rPr>
          <w:b/>
          <w:sz w:val="18"/>
          <w:szCs w:val="18"/>
        </w:rPr>
      </w:pPr>
      <w:r w:rsidRPr="005F280E">
        <w:rPr>
          <w:b/>
          <w:sz w:val="18"/>
          <w:szCs w:val="18"/>
        </w:rPr>
        <w:t xml:space="preserve">Распространяется БЕСПЛАТНО </w:t>
      </w:r>
    </w:p>
    <w:p w:rsidR="00BF3610" w:rsidRPr="005F280E" w:rsidRDefault="00BF3610" w:rsidP="00BF3610">
      <w:pPr>
        <w:rPr>
          <w:b/>
          <w:sz w:val="18"/>
          <w:szCs w:val="18"/>
        </w:rPr>
      </w:pPr>
    </w:p>
    <w:p w:rsidR="00BF3610" w:rsidRPr="005F280E" w:rsidRDefault="00BF3610" w:rsidP="00BF3610">
      <w:pPr>
        <w:rPr>
          <w:b/>
          <w:sz w:val="18"/>
          <w:szCs w:val="18"/>
        </w:rPr>
      </w:pPr>
      <w:r w:rsidRPr="005F280E">
        <w:rPr>
          <w:b/>
          <w:sz w:val="18"/>
          <w:szCs w:val="18"/>
        </w:rPr>
        <w:t>Отпечатано в муниципальном образовании «Шангальское» Устьянского района Архангельской области</w:t>
      </w:r>
    </w:p>
    <w:p w:rsidR="00BF3610" w:rsidRPr="005F280E" w:rsidRDefault="00BF3610" w:rsidP="00BF3610">
      <w:pPr>
        <w:rPr>
          <w:b/>
          <w:sz w:val="18"/>
          <w:szCs w:val="18"/>
        </w:rPr>
      </w:pPr>
      <w:r w:rsidRPr="005F280E">
        <w:rPr>
          <w:b/>
          <w:sz w:val="18"/>
          <w:szCs w:val="18"/>
        </w:rPr>
        <w:t>Архангельская область, Устьянский район, с.Шангалы, ул.Ленина, д.23</w:t>
      </w:r>
    </w:p>
    <w:p w:rsidR="007C5A95" w:rsidRPr="00BF3610" w:rsidRDefault="00BF3610" w:rsidP="00BF3610">
      <w:pPr>
        <w:rPr>
          <w:b/>
          <w:sz w:val="18"/>
          <w:szCs w:val="18"/>
        </w:rPr>
      </w:pPr>
      <w:r>
        <w:rPr>
          <w:b/>
          <w:sz w:val="18"/>
          <w:szCs w:val="18"/>
        </w:rPr>
        <w:t>Тираж 20. Заказ № 4</w:t>
      </w:r>
      <w:r w:rsidRPr="005F280E">
        <w:rPr>
          <w:b/>
          <w:sz w:val="18"/>
          <w:szCs w:val="18"/>
        </w:rPr>
        <w:t xml:space="preserve">, </w:t>
      </w:r>
      <w:r>
        <w:rPr>
          <w:b/>
          <w:sz w:val="18"/>
          <w:szCs w:val="18"/>
        </w:rPr>
        <w:t>14 марта 2018 года</w:t>
      </w:r>
    </w:p>
    <w:sectPr w:rsidR="007C5A95" w:rsidRPr="00BF3610" w:rsidSect="00BF3610">
      <w:footerReference w:type="default" r:id="rId11"/>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27F" w:rsidRDefault="0030627F" w:rsidP="007C5A95">
      <w:r>
        <w:separator/>
      </w:r>
    </w:p>
  </w:endnote>
  <w:endnote w:type="continuationSeparator" w:id="1">
    <w:p w:rsidR="0030627F" w:rsidRDefault="0030627F" w:rsidP="007C5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4A" w:rsidRDefault="00DB5A4A" w:rsidP="00924950">
    <w:pPr>
      <w:pStyle w:val="a9"/>
      <w:pBdr>
        <w:bottom w:val="single" w:sz="12" w:space="1" w:color="auto"/>
      </w:pBdr>
    </w:pPr>
  </w:p>
  <w:p w:rsidR="00DB5A4A" w:rsidRDefault="00DB5A4A" w:rsidP="00924950">
    <w:pPr>
      <w:pStyle w:val="a9"/>
    </w:pPr>
    <w:r w:rsidRPr="005231E4">
      <w:t>Стр.</w:t>
    </w:r>
    <w:r w:rsidR="00C10FB9" w:rsidRPr="005231E4">
      <w:rPr>
        <w:rStyle w:val="ab"/>
        <w:rFonts w:eastAsiaTheme="majorEastAsia"/>
      </w:rPr>
      <w:fldChar w:fldCharType="begin"/>
    </w:r>
    <w:r w:rsidRPr="005231E4">
      <w:rPr>
        <w:rStyle w:val="ab"/>
        <w:rFonts w:eastAsiaTheme="majorEastAsia"/>
      </w:rPr>
      <w:instrText xml:space="preserve"> PAGE </w:instrText>
    </w:r>
    <w:r w:rsidR="00C10FB9" w:rsidRPr="005231E4">
      <w:rPr>
        <w:rStyle w:val="ab"/>
        <w:rFonts w:eastAsiaTheme="majorEastAsia"/>
      </w:rPr>
      <w:fldChar w:fldCharType="separate"/>
    </w:r>
    <w:r w:rsidR="00E97126">
      <w:rPr>
        <w:rStyle w:val="ab"/>
        <w:rFonts w:eastAsiaTheme="majorEastAsia"/>
        <w:noProof/>
      </w:rPr>
      <w:t>13</w:t>
    </w:r>
    <w:r w:rsidR="00C10FB9" w:rsidRPr="005231E4">
      <w:rPr>
        <w:rStyle w:val="ab"/>
        <w:rFonts w:eastAsiaTheme="majorEastAsia"/>
      </w:rPr>
      <w:fldChar w:fldCharType="end"/>
    </w:r>
    <w:r w:rsidRPr="005231E4">
      <w:rPr>
        <w:rStyle w:val="ab"/>
        <w:rFonts w:eastAsiaTheme="majorEastAsia"/>
      </w:rPr>
      <w:t xml:space="preserve">                                   </w:t>
    </w:r>
    <w:r>
      <w:rPr>
        <w:rStyle w:val="ab"/>
        <w:rFonts w:eastAsiaTheme="majorEastAsia"/>
      </w:rPr>
      <w:t xml:space="preserve">                        </w:t>
    </w:r>
    <w:r w:rsidRPr="005231E4">
      <w:rPr>
        <w:rStyle w:val="ab"/>
        <w:rFonts w:eastAsiaTheme="majorEastAsia"/>
      </w:rPr>
      <w:t xml:space="preserve"> </w:t>
    </w:r>
    <w:r>
      <w:rPr>
        <w:rStyle w:val="ab"/>
        <w:rFonts w:eastAsiaTheme="majorEastAsia"/>
      </w:rPr>
      <w:t xml:space="preserve">              </w:t>
    </w:r>
    <w:r w:rsidRPr="005231E4">
      <w:rPr>
        <w:rStyle w:val="ab"/>
        <w:rFonts w:eastAsiaTheme="majorEastAsia"/>
      </w:rPr>
      <w:t xml:space="preserve">Муниципальный вестник </w:t>
    </w:r>
    <w:r w:rsidRPr="005231E4">
      <w:rPr>
        <w:rStyle w:val="ab"/>
        <w:rFonts w:eastAsiaTheme="majorEastAsia"/>
        <w:i/>
      </w:rPr>
      <w:t xml:space="preserve">«Шангалы» № </w:t>
    </w:r>
    <w:r>
      <w:rPr>
        <w:rStyle w:val="ab"/>
        <w:rFonts w:eastAsiaTheme="majorEastAsia"/>
        <w:i/>
      </w:rPr>
      <w:t>4</w:t>
    </w:r>
  </w:p>
  <w:p w:rsidR="00DB5A4A" w:rsidRPr="00E30A4F" w:rsidRDefault="00DB5A4A" w:rsidP="00924950">
    <w:pPr>
      <w:pStyle w:val="a9"/>
    </w:pPr>
  </w:p>
  <w:p w:rsidR="00DB5A4A" w:rsidRDefault="00DB5A4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4A" w:rsidRDefault="00DB5A4A" w:rsidP="007C5A95">
    <w:pPr>
      <w:pStyle w:val="a9"/>
      <w:pBdr>
        <w:bottom w:val="single" w:sz="12" w:space="1" w:color="auto"/>
      </w:pBdr>
    </w:pPr>
  </w:p>
  <w:p w:rsidR="00DB5A4A" w:rsidRDefault="00DB5A4A" w:rsidP="007C5A95">
    <w:pPr>
      <w:pStyle w:val="a9"/>
    </w:pPr>
    <w:r w:rsidRPr="005231E4">
      <w:t>Стр.</w:t>
    </w:r>
    <w:r w:rsidR="00C10FB9" w:rsidRPr="005231E4">
      <w:rPr>
        <w:rStyle w:val="ab"/>
      </w:rPr>
      <w:fldChar w:fldCharType="begin"/>
    </w:r>
    <w:r w:rsidRPr="005231E4">
      <w:rPr>
        <w:rStyle w:val="ab"/>
      </w:rPr>
      <w:instrText xml:space="preserve"> PAGE </w:instrText>
    </w:r>
    <w:r w:rsidR="00C10FB9" w:rsidRPr="005231E4">
      <w:rPr>
        <w:rStyle w:val="ab"/>
      </w:rPr>
      <w:fldChar w:fldCharType="separate"/>
    </w:r>
    <w:r w:rsidR="00E97126">
      <w:rPr>
        <w:rStyle w:val="ab"/>
        <w:noProof/>
      </w:rPr>
      <w:t>18</w:t>
    </w:r>
    <w:r w:rsidR="00C10FB9" w:rsidRPr="005231E4">
      <w:rPr>
        <w:rStyle w:val="ab"/>
      </w:rPr>
      <w:fldChar w:fldCharType="end"/>
    </w:r>
    <w:r w:rsidRPr="005231E4">
      <w:rPr>
        <w:rStyle w:val="ab"/>
      </w:rPr>
      <w:t xml:space="preserve">                                   </w:t>
    </w:r>
    <w:r>
      <w:rPr>
        <w:rStyle w:val="ab"/>
      </w:rPr>
      <w:t xml:space="preserve">                        </w:t>
    </w:r>
    <w:r w:rsidRPr="005231E4">
      <w:rPr>
        <w:rStyle w:val="ab"/>
      </w:rPr>
      <w:t xml:space="preserve"> </w:t>
    </w:r>
    <w:r>
      <w:rPr>
        <w:rStyle w:val="ab"/>
      </w:rPr>
      <w:t xml:space="preserve">           </w:t>
    </w:r>
    <w:r w:rsidRPr="005231E4">
      <w:rPr>
        <w:rStyle w:val="ab"/>
      </w:rPr>
      <w:t xml:space="preserve">Муниципальный вестник </w:t>
    </w:r>
    <w:r w:rsidRPr="005231E4">
      <w:rPr>
        <w:rStyle w:val="ab"/>
        <w:i/>
      </w:rPr>
      <w:t xml:space="preserve">«Шангалы» № </w:t>
    </w:r>
    <w:r>
      <w:rPr>
        <w:rStyle w:val="ab"/>
        <w:i/>
      </w:rPr>
      <w:t>4</w:t>
    </w:r>
  </w:p>
  <w:p w:rsidR="00DB5A4A" w:rsidRDefault="00DB5A4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27F" w:rsidRDefault="0030627F" w:rsidP="007C5A95">
      <w:r>
        <w:separator/>
      </w:r>
    </w:p>
  </w:footnote>
  <w:footnote w:type="continuationSeparator" w:id="1">
    <w:p w:rsidR="0030627F" w:rsidRDefault="0030627F" w:rsidP="007C5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9C1A78"/>
    <w:lvl w:ilvl="0">
      <w:numFmt w:val="bullet"/>
      <w:lvlText w:val="*"/>
      <w:lvlJc w:val="left"/>
    </w:lvl>
  </w:abstractNum>
  <w:abstractNum w:abstractNumId="1">
    <w:nsid w:val="094256F0"/>
    <w:multiLevelType w:val="hybridMultilevel"/>
    <w:tmpl w:val="380EC1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8D0ED7"/>
    <w:multiLevelType w:val="hybridMultilevel"/>
    <w:tmpl w:val="6324E9B6"/>
    <w:lvl w:ilvl="0" w:tplc="0D4689AE">
      <w:start w:val="1"/>
      <w:numFmt w:val="decimal"/>
      <w:lvlText w:val="%1)"/>
      <w:lvlJc w:val="left"/>
      <w:pPr>
        <w:ind w:left="420" w:hanging="375"/>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4B065A14"/>
    <w:multiLevelType w:val="hybridMultilevel"/>
    <w:tmpl w:val="58E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F60548"/>
    <w:multiLevelType w:val="hybridMultilevel"/>
    <w:tmpl w:val="430212C0"/>
    <w:lvl w:ilvl="0" w:tplc="AA005E2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4"/>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rsids>
    <w:rsidRoot w:val="007C5A95"/>
    <w:rsid w:val="00000305"/>
    <w:rsid w:val="000004A9"/>
    <w:rsid w:val="000004D6"/>
    <w:rsid w:val="0000086C"/>
    <w:rsid w:val="00000943"/>
    <w:rsid w:val="00000CF1"/>
    <w:rsid w:val="00000E2A"/>
    <w:rsid w:val="000011F8"/>
    <w:rsid w:val="000013F1"/>
    <w:rsid w:val="00001543"/>
    <w:rsid w:val="000018D7"/>
    <w:rsid w:val="0000194F"/>
    <w:rsid w:val="00001B6C"/>
    <w:rsid w:val="00001C92"/>
    <w:rsid w:val="00001CF9"/>
    <w:rsid w:val="00001D84"/>
    <w:rsid w:val="00001EE7"/>
    <w:rsid w:val="00001F42"/>
    <w:rsid w:val="00002068"/>
    <w:rsid w:val="00002314"/>
    <w:rsid w:val="000025A4"/>
    <w:rsid w:val="00002621"/>
    <w:rsid w:val="00002AD1"/>
    <w:rsid w:val="00002C5F"/>
    <w:rsid w:val="00002E74"/>
    <w:rsid w:val="00003350"/>
    <w:rsid w:val="00003874"/>
    <w:rsid w:val="000038CB"/>
    <w:rsid w:val="00003951"/>
    <w:rsid w:val="00003E2B"/>
    <w:rsid w:val="000040A9"/>
    <w:rsid w:val="00004216"/>
    <w:rsid w:val="000047B6"/>
    <w:rsid w:val="0000496F"/>
    <w:rsid w:val="00004A14"/>
    <w:rsid w:val="00004C81"/>
    <w:rsid w:val="00004D05"/>
    <w:rsid w:val="00004D3E"/>
    <w:rsid w:val="00005315"/>
    <w:rsid w:val="000058EE"/>
    <w:rsid w:val="00005B2C"/>
    <w:rsid w:val="00005B31"/>
    <w:rsid w:val="00005C1D"/>
    <w:rsid w:val="00006671"/>
    <w:rsid w:val="00006C76"/>
    <w:rsid w:val="00006E60"/>
    <w:rsid w:val="00007253"/>
    <w:rsid w:val="000079BD"/>
    <w:rsid w:val="00007A18"/>
    <w:rsid w:val="00007E57"/>
    <w:rsid w:val="00007F31"/>
    <w:rsid w:val="0001026C"/>
    <w:rsid w:val="00010D39"/>
    <w:rsid w:val="0001122D"/>
    <w:rsid w:val="0001157D"/>
    <w:rsid w:val="000116AE"/>
    <w:rsid w:val="0001192B"/>
    <w:rsid w:val="00011C6D"/>
    <w:rsid w:val="0001223B"/>
    <w:rsid w:val="000127C1"/>
    <w:rsid w:val="00012B78"/>
    <w:rsid w:val="00013259"/>
    <w:rsid w:val="000134A4"/>
    <w:rsid w:val="00013A29"/>
    <w:rsid w:val="00013C76"/>
    <w:rsid w:val="000142A3"/>
    <w:rsid w:val="00014670"/>
    <w:rsid w:val="00014B26"/>
    <w:rsid w:val="00014DEE"/>
    <w:rsid w:val="00015625"/>
    <w:rsid w:val="000156A8"/>
    <w:rsid w:val="00015B9B"/>
    <w:rsid w:val="0001615E"/>
    <w:rsid w:val="000161C6"/>
    <w:rsid w:val="00016248"/>
    <w:rsid w:val="0001630A"/>
    <w:rsid w:val="00016863"/>
    <w:rsid w:val="000168E4"/>
    <w:rsid w:val="00016B66"/>
    <w:rsid w:val="00016BEC"/>
    <w:rsid w:val="00016C54"/>
    <w:rsid w:val="00016F58"/>
    <w:rsid w:val="00016FB6"/>
    <w:rsid w:val="000171EA"/>
    <w:rsid w:val="00017492"/>
    <w:rsid w:val="00017B38"/>
    <w:rsid w:val="0002069B"/>
    <w:rsid w:val="000208F1"/>
    <w:rsid w:val="00021032"/>
    <w:rsid w:val="000216AD"/>
    <w:rsid w:val="000225C2"/>
    <w:rsid w:val="000226B7"/>
    <w:rsid w:val="000227BD"/>
    <w:rsid w:val="00022993"/>
    <w:rsid w:val="0002302D"/>
    <w:rsid w:val="00023036"/>
    <w:rsid w:val="000232DE"/>
    <w:rsid w:val="0002350D"/>
    <w:rsid w:val="000236B4"/>
    <w:rsid w:val="000237D5"/>
    <w:rsid w:val="0002388B"/>
    <w:rsid w:val="000239D4"/>
    <w:rsid w:val="00023A37"/>
    <w:rsid w:val="00023A4D"/>
    <w:rsid w:val="00023ABD"/>
    <w:rsid w:val="00023B71"/>
    <w:rsid w:val="00023FD7"/>
    <w:rsid w:val="000240DD"/>
    <w:rsid w:val="0002493E"/>
    <w:rsid w:val="00024BA8"/>
    <w:rsid w:val="00024C3B"/>
    <w:rsid w:val="00025266"/>
    <w:rsid w:val="000255FE"/>
    <w:rsid w:val="00025917"/>
    <w:rsid w:val="00025C03"/>
    <w:rsid w:val="00025D09"/>
    <w:rsid w:val="00026009"/>
    <w:rsid w:val="0002663A"/>
    <w:rsid w:val="00026875"/>
    <w:rsid w:val="00026D1D"/>
    <w:rsid w:val="00026D6F"/>
    <w:rsid w:val="00026E51"/>
    <w:rsid w:val="0002714E"/>
    <w:rsid w:val="00027155"/>
    <w:rsid w:val="00027173"/>
    <w:rsid w:val="000273C2"/>
    <w:rsid w:val="000273EC"/>
    <w:rsid w:val="00027432"/>
    <w:rsid w:val="000275BE"/>
    <w:rsid w:val="00027651"/>
    <w:rsid w:val="00027838"/>
    <w:rsid w:val="00027A7A"/>
    <w:rsid w:val="00027E46"/>
    <w:rsid w:val="00030190"/>
    <w:rsid w:val="000307A4"/>
    <w:rsid w:val="00030831"/>
    <w:rsid w:val="00030BC8"/>
    <w:rsid w:val="00031294"/>
    <w:rsid w:val="00031735"/>
    <w:rsid w:val="00031789"/>
    <w:rsid w:val="00031AEA"/>
    <w:rsid w:val="00031FFC"/>
    <w:rsid w:val="000328E7"/>
    <w:rsid w:val="00032932"/>
    <w:rsid w:val="00032CA2"/>
    <w:rsid w:val="00032E3E"/>
    <w:rsid w:val="00032E50"/>
    <w:rsid w:val="000337F0"/>
    <w:rsid w:val="0003397D"/>
    <w:rsid w:val="00033BFA"/>
    <w:rsid w:val="00034452"/>
    <w:rsid w:val="000344F8"/>
    <w:rsid w:val="0003452A"/>
    <w:rsid w:val="000349DA"/>
    <w:rsid w:val="00034AA7"/>
    <w:rsid w:val="00034AE3"/>
    <w:rsid w:val="00034E11"/>
    <w:rsid w:val="00035016"/>
    <w:rsid w:val="00035035"/>
    <w:rsid w:val="0003507C"/>
    <w:rsid w:val="000355AE"/>
    <w:rsid w:val="000358A5"/>
    <w:rsid w:val="00035F9E"/>
    <w:rsid w:val="00036219"/>
    <w:rsid w:val="000362B4"/>
    <w:rsid w:val="000362FC"/>
    <w:rsid w:val="000363DB"/>
    <w:rsid w:val="00036787"/>
    <w:rsid w:val="00036A6D"/>
    <w:rsid w:val="00036E0D"/>
    <w:rsid w:val="00036E85"/>
    <w:rsid w:val="00037071"/>
    <w:rsid w:val="000373A4"/>
    <w:rsid w:val="00037B66"/>
    <w:rsid w:val="00037FE9"/>
    <w:rsid w:val="0004030F"/>
    <w:rsid w:val="00040322"/>
    <w:rsid w:val="0004075D"/>
    <w:rsid w:val="00040905"/>
    <w:rsid w:val="000409CF"/>
    <w:rsid w:val="00040AAD"/>
    <w:rsid w:val="00040AE8"/>
    <w:rsid w:val="00040B3E"/>
    <w:rsid w:val="00040D1B"/>
    <w:rsid w:val="00040D29"/>
    <w:rsid w:val="00040E7E"/>
    <w:rsid w:val="00041225"/>
    <w:rsid w:val="000412BB"/>
    <w:rsid w:val="00041532"/>
    <w:rsid w:val="000415CA"/>
    <w:rsid w:val="00041827"/>
    <w:rsid w:val="00041F3F"/>
    <w:rsid w:val="00041F69"/>
    <w:rsid w:val="000422D2"/>
    <w:rsid w:val="00042310"/>
    <w:rsid w:val="0004258F"/>
    <w:rsid w:val="00042662"/>
    <w:rsid w:val="00042A80"/>
    <w:rsid w:val="00042D0F"/>
    <w:rsid w:val="00042E8E"/>
    <w:rsid w:val="0004323F"/>
    <w:rsid w:val="0004335B"/>
    <w:rsid w:val="0004346D"/>
    <w:rsid w:val="000436F7"/>
    <w:rsid w:val="00043803"/>
    <w:rsid w:val="00043A44"/>
    <w:rsid w:val="00043DC4"/>
    <w:rsid w:val="00043DF4"/>
    <w:rsid w:val="00044978"/>
    <w:rsid w:val="00044A00"/>
    <w:rsid w:val="00044B67"/>
    <w:rsid w:val="00044CAC"/>
    <w:rsid w:val="00044E24"/>
    <w:rsid w:val="0004533F"/>
    <w:rsid w:val="00045482"/>
    <w:rsid w:val="000454B2"/>
    <w:rsid w:val="00045779"/>
    <w:rsid w:val="00045C8C"/>
    <w:rsid w:val="00045F2D"/>
    <w:rsid w:val="00045FFD"/>
    <w:rsid w:val="000464D2"/>
    <w:rsid w:val="0004682C"/>
    <w:rsid w:val="00046AFE"/>
    <w:rsid w:val="00046CFC"/>
    <w:rsid w:val="000470DA"/>
    <w:rsid w:val="000470EF"/>
    <w:rsid w:val="000471FF"/>
    <w:rsid w:val="000472B9"/>
    <w:rsid w:val="00047543"/>
    <w:rsid w:val="00047691"/>
    <w:rsid w:val="00047C94"/>
    <w:rsid w:val="000500A7"/>
    <w:rsid w:val="00050263"/>
    <w:rsid w:val="000509E1"/>
    <w:rsid w:val="00050C3C"/>
    <w:rsid w:val="00050DFE"/>
    <w:rsid w:val="00051044"/>
    <w:rsid w:val="0005150F"/>
    <w:rsid w:val="00051E54"/>
    <w:rsid w:val="000521DC"/>
    <w:rsid w:val="0005245C"/>
    <w:rsid w:val="0005246E"/>
    <w:rsid w:val="00052484"/>
    <w:rsid w:val="000525E6"/>
    <w:rsid w:val="00052799"/>
    <w:rsid w:val="00052AA6"/>
    <w:rsid w:val="000533D4"/>
    <w:rsid w:val="00053796"/>
    <w:rsid w:val="00053887"/>
    <w:rsid w:val="00054262"/>
    <w:rsid w:val="00054644"/>
    <w:rsid w:val="000550D0"/>
    <w:rsid w:val="0005551F"/>
    <w:rsid w:val="000555B3"/>
    <w:rsid w:val="000557D5"/>
    <w:rsid w:val="00055812"/>
    <w:rsid w:val="00055DF8"/>
    <w:rsid w:val="000567D5"/>
    <w:rsid w:val="0005691D"/>
    <w:rsid w:val="00056A65"/>
    <w:rsid w:val="00056DBD"/>
    <w:rsid w:val="00056F6A"/>
    <w:rsid w:val="00056FE9"/>
    <w:rsid w:val="00057495"/>
    <w:rsid w:val="000577D0"/>
    <w:rsid w:val="000577DA"/>
    <w:rsid w:val="00057FB5"/>
    <w:rsid w:val="0006005B"/>
    <w:rsid w:val="000602EA"/>
    <w:rsid w:val="00060362"/>
    <w:rsid w:val="000606E4"/>
    <w:rsid w:val="000608C4"/>
    <w:rsid w:val="00060B05"/>
    <w:rsid w:val="00060B2E"/>
    <w:rsid w:val="00060C1A"/>
    <w:rsid w:val="00060C65"/>
    <w:rsid w:val="00060DF3"/>
    <w:rsid w:val="00060E03"/>
    <w:rsid w:val="00060FF8"/>
    <w:rsid w:val="0006102D"/>
    <w:rsid w:val="00061182"/>
    <w:rsid w:val="00061687"/>
    <w:rsid w:val="00062618"/>
    <w:rsid w:val="0006283F"/>
    <w:rsid w:val="00062A2B"/>
    <w:rsid w:val="000639E9"/>
    <w:rsid w:val="00063A37"/>
    <w:rsid w:val="00063BF2"/>
    <w:rsid w:val="00063EEE"/>
    <w:rsid w:val="00064173"/>
    <w:rsid w:val="000641E8"/>
    <w:rsid w:val="0006452A"/>
    <w:rsid w:val="0006472B"/>
    <w:rsid w:val="00064DA5"/>
    <w:rsid w:val="00064E19"/>
    <w:rsid w:val="00064E73"/>
    <w:rsid w:val="000650B0"/>
    <w:rsid w:val="00065143"/>
    <w:rsid w:val="000652AA"/>
    <w:rsid w:val="000653E1"/>
    <w:rsid w:val="000654D7"/>
    <w:rsid w:val="000656F7"/>
    <w:rsid w:val="00065738"/>
    <w:rsid w:val="0006590E"/>
    <w:rsid w:val="00065C0A"/>
    <w:rsid w:val="00065D1F"/>
    <w:rsid w:val="00065F2A"/>
    <w:rsid w:val="0006672C"/>
    <w:rsid w:val="00066887"/>
    <w:rsid w:val="00066A6E"/>
    <w:rsid w:val="00066B01"/>
    <w:rsid w:val="0006710B"/>
    <w:rsid w:val="00067354"/>
    <w:rsid w:val="00067AAD"/>
    <w:rsid w:val="00067CC4"/>
    <w:rsid w:val="000700C6"/>
    <w:rsid w:val="00070267"/>
    <w:rsid w:val="00070288"/>
    <w:rsid w:val="0007090E"/>
    <w:rsid w:val="00070989"/>
    <w:rsid w:val="00070ABF"/>
    <w:rsid w:val="00070B2A"/>
    <w:rsid w:val="00070C10"/>
    <w:rsid w:val="00070CCD"/>
    <w:rsid w:val="000710BD"/>
    <w:rsid w:val="0007146A"/>
    <w:rsid w:val="00071825"/>
    <w:rsid w:val="00071CA7"/>
    <w:rsid w:val="00071CD4"/>
    <w:rsid w:val="0007213A"/>
    <w:rsid w:val="00072CD8"/>
    <w:rsid w:val="00072E21"/>
    <w:rsid w:val="00072EA9"/>
    <w:rsid w:val="00073474"/>
    <w:rsid w:val="00073A31"/>
    <w:rsid w:val="00073AF4"/>
    <w:rsid w:val="00073D47"/>
    <w:rsid w:val="000741E8"/>
    <w:rsid w:val="00074296"/>
    <w:rsid w:val="0007497C"/>
    <w:rsid w:val="00074ADD"/>
    <w:rsid w:val="00074B23"/>
    <w:rsid w:val="00074C15"/>
    <w:rsid w:val="00075390"/>
    <w:rsid w:val="000753A2"/>
    <w:rsid w:val="000753C6"/>
    <w:rsid w:val="000759B6"/>
    <w:rsid w:val="0007671F"/>
    <w:rsid w:val="00076B74"/>
    <w:rsid w:val="00076BBC"/>
    <w:rsid w:val="00077209"/>
    <w:rsid w:val="00077BAE"/>
    <w:rsid w:val="00077DA0"/>
    <w:rsid w:val="00077EEB"/>
    <w:rsid w:val="00080009"/>
    <w:rsid w:val="000800AF"/>
    <w:rsid w:val="00080410"/>
    <w:rsid w:val="0008052E"/>
    <w:rsid w:val="000805A5"/>
    <w:rsid w:val="00080764"/>
    <w:rsid w:val="00080A22"/>
    <w:rsid w:val="0008105A"/>
    <w:rsid w:val="00081093"/>
    <w:rsid w:val="000811CB"/>
    <w:rsid w:val="00081DBE"/>
    <w:rsid w:val="00081F01"/>
    <w:rsid w:val="00081FD3"/>
    <w:rsid w:val="00081FED"/>
    <w:rsid w:val="000825C7"/>
    <w:rsid w:val="0008261F"/>
    <w:rsid w:val="00082906"/>
    <w:rsid w:val="0008291A"/>
    <w:rsid w:val="00082CBE"/>
    <w:rsid w:val="00082D41"/>
    <w:rsid w:val="00082F97"/>
    <w:rsid w:val="00083174"/>
    <w:rsid w:val="000835CB"/>
    <w:rsid w:val="00083644"/>
    <w:rsid w:val="0008389B"/>
    <w:rsid w:val="00083937"/>
    <w:rsid w:val="00083B5C"/>
    <w:rsid w:val="00083C6D"/>
    <w:rsid w:val="00083E7A"/>
    <w:rsid w:val="00083EFE"/>
    <w:rsid w:val="0008428E"/>
    <w:rsid w:val="000843BB"/>
    <w:rsid w:val="0008466E"/>
    <w:rsid w:val="000847C5"/>
    <w:rsid w:val="0008558B"/>
    <w:rsid w:val="00085685"/>
    <w:rsid w:val="00085D5B"/>
    <w:rsid w:val="00085EAB"/>
    <w:rsid w:val="00086176"/>
    <w:rsid w:val="0008634F"/>
    <w:rsid w:val="00086510"/>
    <w:rsid w:val="00086782"/>
    <w:rsid w:val="00086967"/>
    <w:rsid w:val="00086A0C"/>
    <w:rsid w:val="000871CA"/>
    <w:rsid w:val="00087264"/>
    <w:rsid w:val="000873F3"/>
    <w:rsid w:val="000879BF"/>
    <w:rsid w:val="00087A4F"/>
    <w:rsid w:val="00087B23"/>
    <w:rsid w:val="00087DDF"/>
    <w:rsid w:val="00087EDC"/>
    <w:rsid w:val="000900CB"/>
    <w:rsid w:val="0009025E"/>
    <w:rsid w:val="000904A9"/>
    <w:rsid w:val="000906E7"/>
    <w:rsid w:val="00090764"/>
    <w:rsid w:val="000909F1"/>
    <w:rsid w:val="00090A75"/>
    <w:rsid w:val="00090AEA"/>
    <w:rsid w:val="00090F1A"/>
    <w:rsid w:val="0009164E"/>
    <w:rsid w:val="000917ED"/>
    <w:rsid w:val="00091C2C"/>
    <w:rsid w:val="00091F31"/>
    <w:rsid w:val="00091F91"/>
    <w:rsid w:val="00092135"/>
    <w:rsid w:val="0009214B"/>
    <w:rsid w:val="0009283A"/>
    <w:rsid w:val="00092CCB"/>
    <w:rsid w:val="00092D48"/>
    <w:rsid w:val="00093002"/>
    <w:rsid w:val="0009317E"/>
    <w:rsid w:val="00093629"/>
    <w:rsid w:val="00093A09"/>
    <w:rsid w:val="00094B17"/>
    <w:rsid w:val="00094C39"/>
    <w:rsid w:val="00095360"/>
    <w:rsid w:val="0009540A"/>
    <w:rsid w:val="0009542C"/>
    <w:rsid w:val="00095464"/>
    <w:rsid w:val="00095496"/>
    <w:rsid w:val="00095AB8"/>
    <w:rsid w:val="00095AD0"/>
    <w:rsid w:val="00095CA9"/>
    <w:rsid w:val="000960BC"/>
    <w:rsid w:val="000960C2"/>
    <w:rsid w:val="000962EE"/>
    <w:rsid w:val="000963E2"/>
    <w:rsid w:val="00096C7F"/>
    <w:rsid w:val="00096D69"/>
    <w:rsid w:val="000970EC"/>
    <w:rsid w:val="00097259"/>
    <w:rsid w:val="000972D5"/>
    <w:rsid w:val="00097410"/>
    <w:rsid w:val="00097A7B"/>
    <w:rsid w:val="000A0208"/>
    <w:rsid w:val="000A02D6"/>
    <w:rsid w:val="000A02E0"/>
    <w:rsid w:val="000A0B75"/>
    <w:rsid w:val="000A0D9B"/>
    <w:rsid w:val="000A0F8E"/>
    <w:rsid w:val="000A10A7"/>
    <w:rsid w:val="000A13F0"/>
    <w:rsid w:val="000A1C26"/>
    <w:rsid w:val="000A1DE4"/>
    <w:rsid w:val="000A241C"/>
    <w:rsid w:val="000A2D5B"/>
    <w:rsid w:val="000A3084"/>
    <w:rsid w:val="000A3157"/>
    <w:rsid w:val="000A32A8"/>
    <w:rsid w:val="000A37AE"/>
    <w:rsid w:val="000A3A49"/>
    <w:rsid w:val="000A3CB7"/>
    <w:rsid w:val="000A3D7E"/>
    <w:rsid w:val="000A3DCD"/>
    <w:rsid w:val="000A3F2E"/>
    <w:rsid w:val="000A4120"/>
    <w:rsid w:val="000A42B1"/>
    <w:rsid w:val="000A431E"/>
    <w:rsid w:val="000A45E3"/>
    <w:rsid w:val="000A4764"/>
    <w:rsid w:val="000A4A50"/>
    <w:rsid w:val="000A4C0D"/>
    <w:rsid w:val="000A4F7F"/>
    <w:rsid w:val="000A5C6B"/>
    <w:rsid w:val="000A5D8C"/>
    <w:rsid w:val="000A5E2B"/>
    <w:rsid w:val="000A5F08"/>
    <w:rsid w:val="000A630C"/>
    <w:rsid w:val="000A6800"/>
    <w:rsid w:val="000A68B2"/>
    <w:rsid w:val="000A6E11"/>
    <w:rsid w:val="000A6F2C"/>
    <w:rsid w:val="000A6F75"/>
    <w:rsid w:val="000A70EA"/>
    <w:rsid w:val="000A7496"/>
    <w:rsid w:val="000A7670"/>
    <w:rsid w:val="000A76F1"/>
    <w:rsid w:val="000A7B06"/>
    <w:rsid w:val="000A7FD8"/>
    <w:rsid w:val="000B0353"/>
    <w:rsid w:val="000B03BE"/>
    <w:rsid w:val="000B04A8"/>
    <w:rsid w:val="000B0A65"/>
    <w:rsid w:val="000B0AB5"/>
    <w:rsid w:val="000B0BE3"/>
    <w:rsid w:val="000B10AF"/>
    <w:rsid w:val="000B1159"/>
    <w:rsid w:val="000B1316"/>
    <w:rsid w:val="000B1394"/>
    <w:rsid w:val="000B1456"/>
    <w:rsid w:val="000B1777"/>
    <w:rsid w:val="000B19ED"/>
    <w:rsid w:val="000B1B1B"/>
    <w:rsid w:val="000B1F72"/>
    <w:rsid w:val="000B2210"/>
    <w:rsid w:val="000B2534"/>
    <w:rsid w:val="000B262B"/>
    <w:rsid w:val="000B26AD"/>
    <w:rsid w:val="000B2D71"/>
    <w:rsid w:val="000B33A2"/>
    <w:rsid w:val="000B33A6"/>
    <w:rsid w:val="000B36DD"/>
    <w:rsid w:val="000B37BF"/>
    <w:rsid w:val="000B3884"/>
    <w:rsid w:val="000B39FB"/>
    <w:rsid w:val="000B3BF2"/>
    <w:rsid w:val="000B400D"/>
    <w:rsid w:val="000B45B4"/>
    <w:rsid w:val="000B489C"/>
    <w:rsid w:val="000B513F"/>
    <w:rsid w:val="000B5983"/>
    <w:rsid w:val="000B5A0A"/>
    <w:rsid w:val="000B5E7D"/>
    <w:rsid w:val="000B5FB7"/>
    <w:rsid w:val="000B625B"/>
    <w:rsid w:val="000B677D"/>
    <w:rsid w:val="000B6B0F"/>
    <w:rsid w:val="000B6E0E"/>
    <w:rsid w:val="000B6E26"/>
    <w:rsid w:val="000B71E0"/>
    <w:rsid w:val="000B7578"/>
    <w:rsid w:val="000B7589"/>
    <w:rsid w:val="000B75EF"/>
    <w:rsid w:val="000B7906"/>
    <w:rsid w:val="000B7F4F"/>
    <w:rsid w:val="000B7FBD"/>
    <w:rsid w:val="000C0837"/>
    <w:rsid w:val="000C0865"/>
    <w:rsid w:val="000C0A52"/>
    <w:rsid w:val="000C13AD"/>
    <w:rsid w:val="000C16CC"/>
    <w:rsid w:val="000C1721"/>
    <w:rsid w:val="000C184C"/>
    <w:rsid w:val="000C1B42"/>
    <w:rsid w:val="000C1BFB"/>
    <w:rsid w:val="000C2064"/>
    <w:rsid w:val="000C232C"/>
    <w:rsid w:val="000C267D"/>
    <w:rsid w:val="000C26AE"/>
    <w:rsid w:val="000C282E"/>
    <w:rsid w:val="000C2A46"/>
    <w:rsid w:val="000C2FFD"/>
    <w:rsid w:val="000C30BE"/>
    <w:rsid w:val="000C310F"/>
    <w:rsid w:val="000C3274"/>
    <w:rsid w:val="000C3876"/>
    <w:rsid w:val="000C3BC4"/>
    <w:rsid w:val="000C400C"/>
    <w:rsid w:val="000C426C"/>
    <w:rsid w:val="000C43BA"/>
    <w:rsid w:val="000C442B"/>
    <w:rsid w:val="000C4621"/>
    <w:rsid w:val="000C4782"/>
    <w:rsid w:val="000C4D03"/>
    <w:rsid w:val="000C4D86"/>
    <w:rsid w:val="000C5A47"/>
    <w:rsid w:val="000C5F71"/>
    <w:rsid w:val="000C6245"/>
    <w:rsid w:val="000C63A0"/>
    <w:rsid w:val="000C6410"/>
    <w:rsid w:val="000C680B"/>
    <w:rsid w:val="000C6859"/>
    <w:rsid w:val="000C736E"/>
    <w:rsid w:val="000C77F6"/>
    <w:rsid w:val="000C7A39"/>
    <w:rsid w:val="000C7F84"/>
    <w:rsid w:val="000C7F89"/>
    <w:rsid w:val="000D017C"/>
    <w:rsid w:val="000D01F6"/>
    <w:rsid w:val="000D0742"/>
    <w:rsid w:val="000D0DAA"/>
    <w:rsid w:val="000D111D"/>
    <w:rsid w:val="000D16B1"/>
    <w:rsid w:val="000D16EE"/>
    <w:rsid w:val="000D16F3"/>
    <w:rsid w:val="000D1B3C"/>
    <w:rsid w:val="000D2202"/>
    <w:rsid w:val="000D22CF"/>
    <w:rsid w:val="000D2796"/>
    <w:rsid w:val="000D27A0"/>
    <w:rsid w:val="000D28CD"/>
    <w:rsid w:val="000D2B3D"/>
    <w:rsid w:val="000D2CAC"/>
    <w:rsid w:val="000D2F1E"/>
    <w:rsid w:val="000D3011"/>
    <w:rsid w:val="000D3F47"/>
    <w:rsid w:val="000D42FE"/>
    <w:rsid w:val="000D46E7"/>
    <w:rsid w:val="000D4A3F"/>
    <w:rsid w:val="000D4A79"/>
    <w:rsid w:val="000D4C12"/>
    <w:rsid w:val="000D514E"/>
    <w:rsid w:val="000D5288"/>
    <w:rsid w:val="000D5306"/>
    <w:rsid w:val="000D5772"/>
    <w:rsid w:val="000D5B74"/>
    <w:rsid w:val="000D5C33"/>
    <w:rsid w:val="000D5CD9"/>
    <w:rsid w:val="000D6209"/>
    <w:rsid w:val="000D65B5"/>
    <w:rsid w:val="000D698F"/>
    <w:rsid w:val="000D6C10"/>
    <w:rsid w:val="000D6E22"/>
    <w:rsid w:val="000D6EE4"/>
    <w:rsid w:val="000D7316"/>
    <w:rsid w:val="000D73E5"/>
    <w:rsid w:val="000D7643"/>
    <w:rsid w:val="000E03FB"/>
    <w:rsid w:val="000E08FA"/>
    <w:rsid w:val="000E0BC1"/>
    <w:rsid w:val="000E10EA"/>
    <w:rsid w:val="000E1389"/>
    <w:rsid w:val="000E143D"/>
    <w:rsid w:val="000E1963"/>
    <w:rsid w:val="000E1C19"/>
    <w:rsid w:val="000E1CAA"/>
    <w:rsid w:val="000E1CEA"/>
    <w:rsid w:val="000E1F2A"/>
    <w:rsid w:val="000E2057"/>
    <w:rsid w:val="000E2078"/>
    <w:rsid w:val="000E20CD"/>
    <w:rsid w:val="000E2296"/>
    <w:rsid w:val="000E23CD"/>
    <w:rsid w:val="000E27AF"/>
    <w:rsid w:val="000E317B"/>
    <w:rsid w:val="000E31DB"/>
    <w:rsid w:val="000E330E"/>
    <w:rsid w:val="000E355E"/>
    <w:rsid w:val="000E3788"/>
    <w:rsid w:val="000E3BAC"/>
    <w:rsid w:val="000E3F6C"/>
    <w:rsid w:val="000E4164"/>
    <w:rsid w:val="000E43BF"/>
    <w:rsid w:val="000E43FE"/>
    <w:rsid w:val="000E46CF"/>
    <w:rsid w:val="000E472D"/>
    <w:rsid w:val="000E49E1"/>
    <w:rsid w:val="000E4FAE"/>
    <w:rsid w:val="000E50FB"/>
    <w:rsid w:val="000E5776"/>
    <w:rsid w:val="000E5A28"/>
    <w:rsid w:val="000E5C35"/>
    <w:rsid w:val="000E5CBC"/>
    <w:rsid w:val="000E5F4E"/>
    <w:rsid w:val="000E6020"/>
    <w:rsid w:val="000E60BD"/>
    <w:rsid w:val="000E627F"/>
    <w:rsid w:val="000E63D8"/>
    <w:rsid w:val="000E6596"/>
    <w:rsid w:val="000E66E9"/>
    <w:rsid w:val="000E67FF"/>
    <w:rsid w:val="000E6AC4"/>
    <w:rsid w:val="000E6C70"/>
    <w:rsid w:val="000E6EAB"/>
    <w:rsid w:val="000E7392"/>
    <w:rsid w:val="000E7797"/>
    <w:rsid w:val="000E7849"/>
    <w:rsid w:val="000E7BDE"/>
    <w:rsid w:val="000E7E08"/>
    <w:rsid w:val="000E7E2E"/>
    <w:rsid w:val="000E7F65"/>
    <w:rsid w:val="000E7FB9"/>
    <w:rsid w:val="000F0335"/>
    <w:rsid w:val="000F0957"/>
    <w:rsid w:val="000F0A10"/>
    <w:rsid w:val="000F0B62"/>
    <w:rsid w:val="000F0DBC"/>
    <w:rsid w:val="000F121E"/>
    <w:rsid w:val="000F1401"/>
    <w:rsid w:val="000F14C9"/>
    <w:rsid w:val="000F1582"/>
    <w:rsid w:val="000F1639"/>
    <w:rsid w:val="000F1724"/>
    <w:rsid w:val="000F1CDE"/>
    <w:rsid w:val="000F2193"/>
    <w:rsid w:val="000F22DF"/>
    <w:rsid w:val="000F2548"/>
    <w:rsid w:val="000F26ED"/>
    <w:rsid w:val="000F26F9"/>
    <w:rsid w:val="000F2B46"/>
    <w:rsid w:val="000F3290"/>
    <w:rsid w:val="000F3609"/>
    <w:rsid w:val="000F3D63"/>
    <w:rsid w:val="000F43B8"/>
    <w:rsid w:val="000F4563"/>
    <w:rsid w:val="000F4777"/>
    <w:rsid w:val="000F49E7"/>
    <w:rsid w:val="000F4E21"/>
    <w:rsid w:val="000F4EBD"/>
    <w:rsid w:val="000F5752"/>
    <w:rsid w:val="000F59E9"/>
    <w:rsid w:val="000F5BA3"/>
    <w:rsid w:val="000F6938"/>
    <w:rsid w:val="000F78FB"/>
    <w:rsid w:val="000F7CAA"/>
    <w:rsid w:val="00100207"/>
    <w:rsid w:val="001006EF"/>
    <w:rsid w:val="001006FE"/>
    <w:rsid w:val="001009B7"/>
    <w:rsid w:val="001009D6"/>
    <w:rsid w:val="00100BB1"/>
    <w:rsid w:val="00100F48"/>
    <w:rsid w:val="00100FDC"/>
    <w:rsid w:val="001015CB"/>
    <w:rsid w:val="0010162F"/>
    <w:rsid w:val="00101B70"/>
    <w:rsid w:val="00102121"/>
    <w:rsid w:val="00102524"/>
    <w:rsid w:val="001025C6"/>
    <w:rsid w:val="0010291B"/>
    <w:rsid w:val="00102A64"/>
    <w:rsid w:val="00103075"/>
    <w:rsid w:val="001030CA"/>
    <w:rsid w:val="0010313C"/>
    <w:rsid w:val="001037C1"/>
    <w:rsid w:val="00103B7E"/>
    <w:rsid w:val="00103DEB"/>
    <w:rsid w:val="00103E28"/>
    <w:rsid w:val="00104549"/>
    <w:rsid w:val="001047B8"/>
    <w:rsid w:val="00104E13"/>
    <w:rsid w:val="00105111"/>
    <w:rsid w:val="00105250"/>
    <w:rsid w:val="00105BF1"/>
    <w:rsid w:val="001060C7"/>
    <w:rsid w:val="001065F5"/>
    <w:rsid w:val="00106900"/>
    <w:rsid w:val="001069EB"/>
    <w:rsid w:val="001071E3"/>
    <w:rsid w:val="001074C5"/>
    <w:rsid w:val="001102BA"/>
    <w:rsid w:val="0011035C"/>
    <w:rsid w:val="001105D7"/>
    <w:rsid w:val="0011060D"/>
    <w:rsid w:val="00110BEA"/>
    <w:rsid w:val="00110C0D"/>
    <w:rsid w:val="00110C7C"/>
    <w:rsid w:val="00110CBF"/>
    <w:rsid w:val="00110F2D"/>
    <w:rsid w:val="00110F79"/>
    <w:rsid w:val="00111018"/>
    <w:rsid w:val="001110BA"/>
    <w:rsid w:val="00111900"/>
    <w:rsid w:val="00111DC3"/>
    <w:rsid w:val="001124A3"/>
    <w:rsid w:val="00112623"/>
    <w:rsid w:val="00112810"/>
    <w:rsid w:val="00112816"/>
    <w:rsid w:val="001128DB"/>
    <w:rsid w:val="0011329A"/>
    <w:rsid w:val="0011330E"/>
    <w:rsid w:val="0011331E"/>
    <w:rsid w:val="0011350C"/>
    <w:rsid w:val="00113516"/>
    <w:rsid w:val="001138A4"/>
    <w:rsid w:val="0011403B"/>
    <w:rsid w:val="001141A8"/>
    <w:rsid w:val="001144F7"/>
    <w:rsid w:val="00114665"/>
    <w:rsid w:val="00114787"/>
    <w:rsid w:val="00114954"/>
    <w:rsid w:val="001149D6"/>
    <w:rsid w:val="00115204"/>
    <w:rsid w:val="00115453"/>
    <w:rsid w:val="001155EB"/>
    <w:rsid w:val="001157DA"/>
    <w:rsid w:val="0011582E"/>
    <w:rsid w:val="0011587E"/>
    <w:rsid w:val="00115C68"/>
    <w:rsid w:val="00115EA1"/>
    <w:rsid w:val="00116077"/>
    <w:rsid w:val="0011663B"/>
    <w:rsid w:val="00116D87"/>
    <w:rsid w:val="00116DED"/>
    <w:rsid w:val="00117405"/>
    <w:rsid w:val="00117681"/>
    <w:rsid w:val="00117899"/>
    <w:rsid w:val="0011791A"/>
    <w:rsid w:val="00117CC6"/>
    <w:rsid w:val="00120438"/>
    <w:rsid w:val="0012071C"/>
    <w:rsid w:val="001209F0"/>
    <w:rsid w:val="001210FE"/>
    <w:rsid w:val="0012138C"/>
    <w:rsid w:val="001214E2"/>
    <w:rsid w:val="00121EDB"/>
    <w:rsid w:val="00122228"/>
    <w:rsid w:val="00122324"/>
    <w:rsid w:val="0012262A"/>
    <w:rsid w:val="001229DF"/>
    <w:rsid w:val="00122D98"/>
    <w:rsid w:val="00122E21"/>
    <w:rsid w:val="00123046"/>
    <w:rsid w:val="0012371F"/>
    <w:rsid w:val="00123796"/>
    <w:rsid w:val="00123AB0"/>
    <w:rsid w:val="00123BD2"/>
    <w:rsid w:val="00123DDB"/>
    <w:rsid w:val="00123E87"/>
    <w:rsid w:val="00123EE6"/>
    <w:rsid w:val="00124009"/>
    <w:rsid w:val="00124799"/>
    <w:rsid w:val="0012493C"/>
    <w:rsid w:val="00124B60"/>
    <w:rsid w:val="00124D8C"/>
    <w:rsid w:val="00124EA1"/>
    <w:rsid w:val="0012533E"/>
    <w:rsid w:val="00125564"/>
    <w:rsid w:val="00125D1A"/>
    <w:rsid w:val="00125DEA"/>
    <w:rsid w:val="00125E70"/>
    <w:rsid w:val="00125ED0"/>
    <w:rsid w:val="00125F71"/>
    <w:rsid w:val="00126802"/>
    <w:rsid w:val="00126E7A"/>
    <w:rsid w:val="0012732F"/>
    <w:rsid w:val="0012756D"/>
    <w:rsid w:val="001276E9"/>
    <w:rsid w:val="00127785"/>
    <w:rsid w:val="00127A30"/>
    <w:rsid w:val="00127A59"/>
    <w:rsid w:val="0013032A"/>
    <w:rsid w:val="001303E6"/>
    <w:rsid w:val="0013049F"/>
    <w:rsid w:val="001304AC"/>
    <w:rsid w:val="00130779"/>
    <w:rsid w:val="001310BD"/>
    <w:rsid w:val="0013119D"/>
    <w:rsid w:val="001318AB"/>
    <w:rsid w:val="00131980"/>
    <w:rsid w:val="00131A39"/>
    <w:rsid w:val="00131E18"/>
    <w:rsid w:val="001323D6"/>
    <w:rsid w:val="001328C9"/>
    <w:rsid w:val="001329AC"/>
    <w:rsid w:val="001332AE"/>
    <w:rsid w:val="001332CC"/>
    <w:rsid w:val="00133469"/>
    <w:rsid w:val="001337A7"/>
    <w:rsid w:val="00133F83"/>
    <w:rsid w:val="0013428A"/>
    <w:rsid w:val="001343E5"/>
    <w:rsid w:val="001344EA"/>
    <w:rsid w:val="001349E3"/>
    <w:rsid w:val="00134B50"/>
    <w:rsid w:val="00134FEE"/>
    <w:rsid w:val="001352F8"/>
    <w:rsid w:val="00135CB4"/>
    <w:rsid w:val="00136503"/>
    <w:rsid w:val="001365DD"/>
    <w:rsid w:val="00136AFD"/>
    <w:rsid w:val="00136FA2"/>
    <w:rsid w:val="00137154"/>
    <w:rsid w:val="0013745D"/>
    <w:rsid w:val="00137586"/>
    <w:rsid w:val="00137766"/>
    <w:rsid w:val="00137A7A"/>
    <w:rsid w:val="00137D32"/>
    <w:rsid w:val="00137F0B"/>
    <w:rsid w:val="00137FF5"/>
    <w:rsid w:val="001406D6"/>
    <w:rsid w:val="00140CAC"/>
    <w:rsid w:val="00140D85"/>
    <w:rsid w:val="00140FD6"/>
    <w:rsid w:val="00141366"/>
    <w:rsid w:val="00141510"/>
    <w:rsid w:val="00141517"/>
    <w:rsid w:val="0014178D"/>
    <w:rsid w:val="001417FD"/>
    <w:rsid w:val="001419BA"/>
    <w:rsid w:val="00141D47"/>
    <w:rsid w:val="00141EBE"/>
    <w:rsid w:val="00141F8D"/>
    <w:rsid w:val="001424C6"/>
    <w:rsid w:val="00142570"/>
    <w:rsid w:val="00142589"/>
    <w:rsid w:val="0014263A"/>
    <w:rsid w:val="0014265D"/>
    <w:rsid w:val="00142667"/>
    <w:rsid w:val="00142737"/>
    <w:rsid w:val="00142D35"/>
    <w:rsid w:val="00143527"/>
    <w:rsid w:val="00143584"/>
    <w:rsid w:val="001438DD"/>
    <w:rsid w:val="001439CB"/>
    <w:rsid w:val="00143D55"/>
    <w:rsid w:val="00143F09"/>
    <w:rsid w:val="00143FF1"/>
    <w:rsid w:val="001442A4"/>
    <w:rsid w:val="00144377"/>
    <w:rsid w:val="00144554"/>
    <w:rsid w:val="001449FA"/>
    <w:rsid w:val="00145642"/>
    <w:rsid w:val="00145820"/>
    <w:rsid w:val="0014590C"/>
    <w:rsid w:val="001459DA"/>
    <w:rsid w:val="001459F1"/>
    <w:rsid w:val="00146072"/>
    <w:rsid w:val="00146948"/>
    <w:rsid w:val="00146BDB"/>
    <w:rsid w:val="00146FA2"/>
    <w:rsid w:val="0014738D"/>
    <w:rsid w:val="0014775C"/>
    <w:rsid w:val="00147D78"/>
    <w:rsid w:val="0015006A"/>
    <w:rsid w:val="0015047C"/>
    <w:rsid w:val="001507AB"/>
    <w:rsid w:val="0015096A"/>
    <w:rsid w:val="00151010"/>
    <w:rsid w:val="00151129"/>
    <w:rsid w:val="00151528"/>
    <w:rsid w:val="00151AE6"/>
    <w:rsid w:val="00151B49"/>
    <w:rsid w:val="00151C0D"/>
    <w:rsid w:val="00151F02"/>
    <w:rsid w:val="0015211B"/>
    <w:rsid w:val="00152746"/>
    <w:rsid w:val="00152B84"/>
    <w:rsid w:val="00152E65"/>
    <w:rsid w:val="00152F41"/>
    <w:rsid w:val="00153134"/>
    <w:rsid w:val="00153208"/>
    <w:rsid w:val="001534D7"/>
    <w:rsid w:val="001539CA"/>
    <w:rsid w:val="00153B0F"/>
    <w:rsid w:val="00153CAA"/>
    <w:rsid w:val="00154546"/>
    <w:rsid w:val="001546C1"/>
    <w:rsid w:val="00154A25"/>
    <w:rsid w:val="00154A90"/>
    <w:rsid w:val="00154B17"/>
    <w:rsid w:val="00154E9B"/>
    <w:rsid w:val="00154F54"/>
    <w:rsid w:val="001550E8"/>
    <w:rsid w:val="001553A3"/>
    <w:rsid w:val="001555C1"/>
    <w:rsid w:val="00155694"/>
    <w:rsid w:val="001559E3"/>
    <w:rsid w:val="00155D00"/>
    <w:rsid w:val="00155D2E"/>
    <w:rsid w:val="00156143"/>
    <w:rsid w:val="00156531"/>
    <w:rsid w:val="00156A54"/>
    <w:rsid w:val="00156B59"/>
    <w:rsid w:val="00156F44"/>
    <w:rsid w:val="00156F91"/>
    <w:rsid w:val="001570F3"/>
    <w:rsid w:val="00157122"/>
    <w:rsid w:val="00157434"/>
    <w:rsid w:val="00157B39"/>
    <w:rsid w:val="0016046B"/>
    <w:rsid w:val="00160668"/>
    <w:rsid w:val="0016079B"/>
    <w:rsid w:val="00161017"/>
    <w:rsid w:val="0016135B"/>
    <w:rsid w:val="00161791"/>
    <w:rsid w:val="001617B9"/>
    <w:rsid w:val="00161A4F"/>
    <w:rsid w:val="00161EF1"/>
    <w:rsid w:val="001620E7"/>
    <w:rsid w:val="001625EA"/>
    <w:rsid w:val="001629C5"/>
    <w:rsid w:val="00162CA2"/>
    <w:rsid w:val="00163B8E"/>
    <w:rsid w:val="00163E54"/>
    <w:rsid w:val="00163FBF"/>
    <w:rsid w:val="00164061"/>
    <w:rsid w:val="00164324"/>
    <w:rsid w:val="00164543"/>
    <w:rsid w:val="00164657"/>
    <w:rsid w:val="0016554A"/>
    <w:rsid w:val="001660BA"/>
    <w:rsid w:val="00166159"/>
    <w:rsid w:val="001661CD"/>
    <w:rsid w:val="001663FA"/>
    <w:rsid w:val="00166C68"/>
    <w:rsid w:val="00166D92"/>
    <w:rsid w:val="00166E42"/>
    <w:rsid w:val="0016758F"/>
    <w:rsid w:val="00167B16"/>
    <w:rsid w:val="00167CBA"/>
    <w:rsid w:val="00167CCE"/>
    <w:rsid w:val="00167DD4"/>
    <w:rsid w:val="0017036C"/>
    <w:rsid w:val="00170405"/>
    <w:rsid w:val="00170534"/>
    <w:rsid w:val="00170940"/>
    <w:rsid w:val="00170C55"/>
    <w:rsid w:val="00171179"/>
    <w:rsid w:val="00171268"/>
    <w:rsid w:val="00171368"/>
    <w:rsid w:val="00171436"/>
    <w:rsid w:val="0017156E"/>
    <w:rsid w:val="00171751"/>
    <w:rsid w:val="00171C7C"/>
    <w:rsid w:val="00171D4C"/>
    <w:rsid w:val="0017224A"/>
    <w:rsid w:val="00172298"/>
    <w:rsid w:val="0017237E"/>
    <w:rsid w:val="00172597"/>
    <w:rsid w:val="001726D5"/>
    <w:rsid w:val="00172716"/>
    <w:rsid w:val="0017279C"/>
    <w:rsid w:val="00172AF5"/>
    <w:rsid w:val="00172B4A"/>
    <w:rsid w:val="00172BD1"/>
    <w:rsid w:val="00172F2F"/>
    <w:rsid w:val="00172FDA"/>
    <w:rsid w:val="00173233"/>
    <w:rsid w:val="00173528"/>
    <w:rsid w:val="00173608"/>
    <w:rsid w:val="00173801"/>
    <w:rsid w:val="00173EC1"/>
    <w:rsid w:val="001743B1"/>
    <w:rsid w:val="00174C2B"/>
    <w:rsid w:val="00174C91"/>
    <w:rsid w:val="00174FA8"/>
    <w:rsid w:val="001753F4"/>
    <w:rsid w:val="001756DF"/>
    <w:rsid w:val="00175A70"/>
    <w:rsid w:val="00175C2A"/>
    <w:rsid w:val="00175C35"/>
    <w:rsid w:val="00176045"/>
    <w:rsid w:val="001760FF"/>
    <w:rsid w:val="001763E4"/>
    <w:rsid w:val="0017654E"/>
    <w:rsid w:val="00176735"/>
    <w:rsid w:val="00176A62"/>
    <w:rsid w:val="00176D2C"/>
    <w:rsid w:val="001775D9"/>
    <w:rsid w:val="00177B6D"/>
    <w:rsid w:val="00177C8D"/>
    <w:rsid w:val="00177CE8"/>
    <w:rsid w:val="00177DD8"/>
    <w:rsid w:val="00177E8F"/>
    <w:rsid w:val="00180192"/>
    <w:rsid w:val="001804AD"/>
    <w:rsid w:val="00180541"/>
    <w:rsid w:val="0018067C"/>
    <w:rsid w:val="0018085E"/>
    <w:rsid w:val="00180B8B"/>
    <w:rsid w:val="00181489"/>
    <w:rsid w:val="00181732"/>
    <w:rsid w:val="0018177B"/>
    <w:rsid w:val="00181907"/>
    <w:rsid w:val="00181916"/>
    <w:rsid w:val="00181D20"/>
    <w:rsid w:val="00181EA7"/>
    <w:rsid w:val="00181EA9"/>
    <w:rsid w:val="00182127"/>
    <w:rsid w:val="0018242E"/>
    <w:rsid w:val="001824E0"/>
    <w:rsid w:val="00182514"/>
    <w:rsid w:val="00182DA3"/>
    <w:rsid w:val="001830DB"/>
    <w:rsid w:val="0018313F"/>
    <w:rsid w:val="001834ED"/>
    <w:rsid w:val="00183CE6"/>
    <w:rsid w:val="0018401B"/>
    <w:rsid w:val="001841F0"/>
    <w:rsid w:val="00184C25"/>
    <w:rsid w:val="00184D84"/>
    <w:rsid w:val="00184E84"/>
    <w:rsid w:val="0018528D"/>
    <w:rsid w:val="001852E3"/>
    <w:rsid w:val="00185366"/>
    <w:rsid w:val="00185487"/>
    <w:rsid w:val="0018599F"/>
    <w:rsid w:val="00185B02"/>
    <w:rsid w:val="00185D72"/>
    <w:rsid w:val="001865D2"/>
    <w:rsid w:val="00186D23"/>
    <w:rsid w:val="0018710D"/>
    <w:rsid w:val="0018765B"/>
    <w:rsid w:val="00187DD4"/>
    <w:rsid w:val="00187F46"/>
    <w:rsid w:val="00187F8B"/>
    <w:rsid w:val="00190386"/>
    <w:rsid w:val="0019065C"/>
    <w:rsid w:val="001909F0"/>
    <w:rsid w:val="0019101B"/>
    <w:rsid w:val="001911F1"/>
    <w:rsid w:val="00191221"/>
    <w:rsid w:val="00191644"/>
    <w:rsid w:val="001916EB"/>
    <w:rsid w:val="001918DF"/>
    <w:rsid w:val="001919BE"/>
    <w:rsid w:val="001919F6"/>
    <w:rsid w:val="00191A7E"/>
    <w:rsid w:val="00191A8A"/>
    <w:rsid w:val="00191ADB"/>
    <w:rsid w:val="00191B0F"/>
    <w:rsid w:val="00191BE7"/>
    <w:rsid w:val="00192068"/>
    <w:rsid w:val="00192092"/>
    <w:rsid w:val="00192298"/>
    <w:rsid w:val="00192479"/>
    <w:rsid w:val="00192482"/>
    <w:rsid w:val="001928C0"/>
    <w:rsid w:val="00192950"/>
    <w:rsid w:val="00192B40"/>
    <w:rsid w:val="00192B62"/>
    <w:rsid w:val="00192B9F"/>
    <w:rsid w:val="00192E9E"/>
    <w:rsid w:val="00192F5E"/>
    <w:rsid w:val="00192FF6"/>
    <w:rsid w:val="00193259"/>
    <w:rsid w:val="0019331D"/>
    <w:rsid w:val="001936FE"/>
    <w:rsid w:val="0019393E"/>
    <w:rsid w:val="001941A4"/>
    <w:rsid w:val="001942D2"/>
    <w:rsid w:val="001942F0"/>
    <w:rsid w:val="001943F6"/>
    <w:rsid w:val="0019444D"/>
    <w:rsid w:val="00194548"/>
    <w:rsid w:val="001945CB"/>
    <w:rsid w:val="001947EA"/>
    <w:rsid w:val="00194D6C"/>
    <w:rsid w:val="0019502B"/>
    <w:rsid w:val="00195281"/>
    <w:rsid w:val="00195366"/>
    <w:rsid w:val="00195891"/>
    <w:rsid w:val="00195FC9"/>
    <w:rsid w:val="0019628D"/>
    <w:rsid w:val="0019699C"/>
    <w:rsid w:val="001970A9"/>
    <w:rsid w:val="00197636"/>
    <w:rsid w:val="00197854"/>
    <w:rsid w:val="00197C80"/>
    <w:rsid w:val="001A02B2"/>
    <w:rsid w:val="001A0393"/>
    <w:rsid w:val="001A0812"/>
    <w:rsid w:val="001A0BBC"/>
    <w:rsid w:val="001A0EC0"/>
    <w:rsid w:val="001A1213"/>
    <w:rsid w:val="001A190C"/>
    <w:rsid w:val="001A2973"/>
    <w:rsid w:val="001A335C"/>
    <w:rsid w:val="001A33EF"/>
    <w:rsid w:val="001A3614"/>
    <w:rsid w:val="001A38CE"/>
    <w:rsid w:val="001A3B61"/>
    <w:rsid w:val="001A4066"/>
    <w:rsid w:val="001A4132"/>
    <w:rsid w:val="001A42EC"/>
    <w:rsid w:val="001A447C"/>
    <w:rsid w:val="001A49D9"/>
    <w:rsid w:val="001A4E49"/>
    <w:rsid w:val="001A50C7"/>
    <w:rsid w:val="001A50CE"/>
    <w:rsid w:val="001A50CF"/>
    <w:rsid w:val="001A54DA"/>
    <w:rsid w:val="001A54F1"/>
    <w:rsid w:val="001A553B"/>
    <w:rsid w:val="001A56CC"/>
    <w:rsid w:val="001A5D71"/>
    <w:rsid w:val="001A5FE5"/>
    <w:rsid w:val="001A632F"/>
    <w:rsid w:val="001A63A5"/>
    <w:rsid w:val="001A67BA"/>
    <w:rsid w:val="001A687E"/>
    <w:rsid w:val="001A69F8"/>
    <w:rsid w:val="001A6B58"/>
    <w:rsid w:val="001A6C1C"/>
    <w:rsid w:val="001A6C36"/>
    <w:rsid w:val="001A6C3E"/>
    <w:rsid w:val="001A6F79"/>
    <w:rsid w:val="001A7298"/>
    <w:rsid w:val="001A7450"/>
    <w:rsid w:val="001A76D7"/>
    <w:rsid w:val="001A7CE0"/>
    <w:rsid w:val="001B0620"/>
    <w:rsid w:val="001B07B3"/>
    <w:rsid w:val="001B0983"/>
    <w:rsid w:val="001B1303"/>
    <w:rsid w:val="001B14F8"/>
    <w:rsid w:val="001B1E59"/>
    <w:rsid w:val="001B25DC"/>
    <w:rsid w:val="001B28BE"/>
    <w:rsid w:val="001B29B2"/>
    <w:rsid w:val="001B2B76"/>
    <w:rsid w:val="001B2DE7"/>
    <w:rsid w:val="001B33D1"/>
    <w:rsid w:val="001B3508"/>
    <w:rsid w:val="001B358F"/>
    <w:rsid w:val="001B36DF"/>
    <w:rsid w:val="001B380A"/>
    <w:rsid w:val="001B40A0"/>
    <w:rsid w:val="001B4174"/>
    <w:rsid w:val="001B427D"/>
    <w:rsid w:val="001B44F8"/>
    <w:rsid w:val="001B45C6"/>
    <w:rsid w:val="001B460A"/>
    <w:rsid w:val="001B4612"/>
    <w:rsid w:val="001B484F"/>
    <w:rsid w:val="001B4E94"/>
    <w:rsid w:val="001B529D"/>
    <w:rsid w:val="001B5344"/>
    <w:rsid w:val="001B578C"/>
    <w:rsid w:val="001B5BF0"/>
    <w:rsid w:val="001B6179"/>
    <w:rsid w:val="001B65FF"/>
    <w:rsid w:val="001B66D2"/>
    <w:rsid w:val="001B6BDA"/>
    <w:rsid w:val="001B6D98"/>
    <w:rsid w:val="001B70C5"/>
    <w:rsid w:val="001B7622"/>
    <w:rsid w:val="001B76E9"/>
    <w:rsid w:val="001B76FF"/>
    <w:rsid w:val="001B7851"/>
    <w:rsid w:val="001C00B8"/>
    <w:rsid w:val="001C04C8"/>
    <w:rsid w:val="001C0746"/>
    <w:rsid w:val="001C0B93"/>
    <w:rsid w:val="001C0D38"/>
    <w:rsid w:val="001C129D"/>
    <w:rsid w:val="001C14ED"/>
    <w:rsid w:val="001C1AB9"/>
    <w:rsid w:val="001C1B32"/>
    <w:rsid w:val="001C1EC4"/>
    <w:rsid w:val="001C1F19"/>
    <w:rsid w:val="001C2837"/>
    <w:rsid w:val="001C2ABB"/>
    <w:rsid w:val="001C2D16"/>
    <w:rsid w:val="001C2E91"/>
    <w:rsid w:val="001C2EB3"/>
    <w:rsid w:val="001C326A"/>
    <w:rsid w:val="001C35F2"/>
    <w:rsid w:val="001C3712"/>
    <w:rsid w:val="001C3880"/>
    <w:rsid w:val="001C3D83"/>
    <w:rsid w:val="001C3EE8"/>
    <w:rsid w:val="001C3F4C"/>
    <w:rsid w:val="001C4385"/>
    <w:rsid w:val="001C45AE"/>
    <w:rsid w:val="001C4D7A"/>
    <w:rsid w:val="001C4FD7"/>
    <w:rsid w:val="001C5E42"/>
    <w:rsid w:val="001C5E47"/>
    <w:rsid w:val="001C5E69"/>
    <w:rsid w:val="001C62AD"/>
    <w:rsid w:val="001C63A2"/>
    <w:rsid w:val="001C64D6"/>
    <w:rsid w:val="001C69E0"/>
    <w:rsid w:val="001C6A99"/>
    <w:rsid w:val="001C6CAF"/>
    <w:rsid w:val="001C6F9A"/>
    <w:rsid w:val="001C7350"/>
    <w:rsid w:val="001C73A3"/>
    <w:rsid w:val="001C78BC"/>
    <w:rsid w:val="001C7E10"/>
    <w:rsid w:val="001D006E"/>
    <w:rsid w:val="001D0613"/>
    <w:rsid w:val="001D08AB"/>
    <w:rsid w:val="001D0AEB"/>
    <w:rsid w:val="001D0E02"/>
    <w:rsid w:val="001D1040"/>
    <w:rsid w:val="001D125B"/>
    <w:rsid w:val="001D15B4"/>
    <w:rsid w:val="001D1E55"/>
    <w:rsid w:val="001D1FF2"/>
    <w:rsid w:val="001D2011"/>
    <w:rsid w:val="001D21B4"/>
    <w:rsid w:val="001D2404"/>
    <w:rsid w:val="001D2484"/>
    <w:rsid w:val="001D2A83"/>
    <w:rsid w:val="001D31F2"/>
    <w:rsid w:val="001D3238"/>
    <w:rsid w:val="001D34A4"/>
    <w:rsid w:val="001D3596"/>
    <w:rsid w:val="001D35BB"/>
    <w:rsid w:val="001D3794"/>
    <w:rsid w:val="001D398B"/>
    <w:rsid w:val="001D3E3F"/>
    <w:rsid w:val="001D401B"/>
    <w:rsid w:val="001D4755"/>
    <w:rsid w:val="001D4830"/>
    <w:rsid w:val="001D4E0A"/>
    <w:rsid w:val="001D4FE3"/>
    <w:rsid w:val="001D522E"/>
    <w:rsid w:val="001D5567"/>
    <w:rsid w:val="001D55C6"/>
    <w:rsid w:val="001D57B4"/>
    <w:rsid w:val="001D5F4A"/>
    <w:rsid w:val="001D61DB"/>
    <w:rsid w:val="001D62A6"/>
    <w:rsid w:val="001D64D4"/>
    <w:rsid w:val="001D6689"/>
    <w:rsid w:val="001D6D4B"/>
    <w:rsid w:val="001D76BD"/>
    <w:rsid w:val="001D7774"/>
    <w:rsid w:val="001D7851"/>
    <w:rsid w:val="001D7BAF"/>
    <w:rsid w:val="001D7C15"/>
    <w:rsid w:val="001D7EE4"/>
    <w:rsid w:val="001E0312"/>
    <w:rsid w:val="001E0BEC"/>
    <w:rsid w:val="001E0DEF"/>
    <w:rsid w:val="001E0E9F"/>
    <w:rsid w:val="001E113B"/>
    <w:rsid w:val="001E1215"/>
    <w:rsid w:val="001E1391"/>
    <w:rsid w:val="001E181E"/>
    <w:rsid w:val="001E1C20"/>
    <w:rsid w:val="001E1CD2"/>
    <w:rsid w:val="001E1DD0"/>
    <w:rsid w:val="001E1E6D"/>
    <w:rsid w:val="001E1F6A"/>
    <w:rsid w:val="001E1F7F"/>
    <w:rsid w:val="001E2187"/>
    <w:rsid w:val="001E24B1"/>
    <w:rsid w:val="001E260E"/>
    <w:rsid w:val="001E27DB"/>
    <w:rsid w:val="001E29CE"/>
    <w:rsid w:val="001E2BD7"/>
    <w:rsid w:val="001E3018"/>
    <w:rsid w:val="001E3642"/>
    <w:rsid w:val="001E3841"/>
    <w:rsid w:val="001E3911"/>
    <w:rsid w:val="001E40D2"/>
    <w:rsid w:val="001E4BAB"/>
    <w:rsid w:val="001E502A"/>
    <w:rsid w:val="001E50E7"/>
    <w:rsid w:val="001E511F"/>
    <w:rsid w:val="001E5156"/>
    <w:rsid w:val="001E5199"/>
    <w:rsid w:val="001E52C3"/>
    <w:rsid w:val="001E52C8"/>
    <w:rsid w:val="001E5335"/>
    <w:rsid w:val="001E542B"/>
    <w:rsid w:val="001E58D0"/>
    <w:rsid w:val="001E5B8E"/>
    <w:rsid w:val="001E5BEA"/>
    <w:rsid w:val="001E5DBE"/>
    <w:rsid w:val="001E657E"/>
    <w:rsid w:val="001E659A"/>
    <w:rsid w:val="001E6A8A"/>
    <w:rsid w:val="001E6B53"/>
    <w:rsid w:val="001E6C7F"/>
    <w:rsid w:val="001E6EA7"/>
    <w:rsid w:val="001E6EAF"/>
    <w:rsid w:val="001E6F8E"/>
    <w:rsid w:val="001E7217"/>
    <w:rsid w:val="001E7381"/>
    <w:rsid w:val="001E769A"/>
    <w:rsid w:val="001E771C"/>
    <w:rsid w:val="001E774D"/>
    <w:rsid w:val="001E77D5"/>
    <w:rsid w:val="001E7846"/>
    <w:rsid w:val="001E7DE7"/>
    <w:rsid w:val="001E7F6B"/>
    <w:rsid w:val="001F001A"/>
    <w:rsid w:val="001F005B"/>
    <w:rsid w:val="001F00A0"/>
    <w:rsid w:val="001F032C"/>
    <w:rsid w:val="001F05BB"/>
    <w:rsid w:val="001F0878"/>
    <w:rsid w:val="001F0A38"/>
    <w:rsid w:val="001F0AF0"/>
    <w:rsid w:val="001F0FFF"/>
    <w:rsid w:val="001F11A6"/>
    <w:rsid w:val="001F1855"/>
    <w:rsid w:val="001F1A83"/>
    <w:rsid w:val="001F1E7D"/>
    <w:rsid w:val="001F2402"/>
    <w:rsid w:val="001F25F3"/>
    <w:rsid w:val="001F299A"/>
    <w:rsid w:val="001F2C90"/>
    <w:rsid w:val="001F2E9A"/>
    <w:rsid w:val="001F2F30"/>
    <w:rsid w:val="001F33B5"/>
    <w:rsid w:val="001F345B"/>
    <w:rsid w:val="001F36A7"/>
    <w:rsid w:val="001F3DBD"/>
    <w:rsid w:val="001F4126"/>
    <w:rsid w:val="001F44D2"/>
    <w:rsid w:val="001F4523"/>
    <w:rsid w:val="001F4901"/>
    <w:rsid w:val="001F498C"/>
    <w:rsid w:val="001F4A15"/>
    <w:rsid w:val="001F4B57"/>
    <w:rsid w:val="001F4C86"/>
    <w:rsid w:val="001F5085"/>
    <w:rsid w:val="001F5099"/>
    <w:rsid w:val="001F51A1"/>
    <w:rsid w:val="001F529D"/>
    <w:rsid w:val="001F573B"/>
    <w:rsid w:val="001F61B8"/>
    <w:rsid w:val="001F61D8"/>
    <w:rsid w:val="001F644F"/>
    <w:rsid w:val="001F662D"/>
    <w:rsid w:val="001F68EB"/>
    <w:rsid w:val="001F6B6C"/>
    <w:rsid w:val="001F6E34"/>
    <w:rsid w:val="001F6EAB"/>
    <w:rsid w:val="001F6FFE"/>
    <w:rsid w:val="001F73A7"/>
    <w:rsid w:val="001F76F0"/>
    <w:rsid w:val="001F78EC"/>
    <w:rsid w:val="00200044"/>
    <w:rsid w:val="00200527"/>
    <w:rsid w:val="00200AD1"/>
    <w:rsid w:val="002011EE"/>
    <w:rsid w:val="00201535"/>
    <w:rsid w:val="00201802"/>
    <w:rsid w:val="0020190C"/>
    <w:rsid w:val="00201989"/>
    <w:rsid w:val="00202150"/>
    <w:rsid w:val="00202661"/>
    <w:rsid w:val="0020274F"/>
    <w:rsid w:val="00202D32"/>
    <w:rsid w:val="00203158"/>
    <w:rsid w:val="002031C4"/>
    <w:rsid w:val="00203479"/>
    <w:rsid w:val="00203A01"/>
    <w:rsid w:val="00203F88"/>
    <w:rsid w:val="002041F4"/>
    <w:rsid w:val="002045B5"/>
    <w:rsid w:val="002046DE"/>
    <w:rsid w:val="00204A76"/>
    <w:rsid w:val="00204BF0"/>
    <w:rsid w:val="00204D50"/>
    <w:rsid w:val="00204EE5"/>
    <w:rsid w:val="00204F34"/>
    <w:rsid w:val="002058D9"/>
    <w:rsid w:val="00205CF8"/>
    <w:rsid w:val="00206736"/>
    <w:rsid w:val="00206B85"/>
    <w:rsid w:val="00206BC8"/>
    <w:rsid w:val="00206DA4"/>
    <w:rsid w:val="00207448"/>
    <w:rsid w:val="00207599"/>
    <w:rsid w:val="0020781C"/>
    <w:rsid w:val="002078D5"/>
    <w:rsid w:val="00207DA5"/>
    <w:rsid w:val="00207F6D"/>
    <w:rsid w:val="0021019E"/>
    <w:rsid w:val="0021051E"/>
    <w:rsid w:val="0021054E"/>
    <w:rsid w:val="0021055C"/>
    <w:rsid w:val="002106CB"/>
    <w:rsid w:val="00210911"/>
    <w:rsid w:val="00210E1C"/>
    <w:rsid w:val="00211112"/>
    <w:rsid w:val="00211397"/>
    <w:rsid w:val="00211580"/>
    <w:rsid w:val="00211607"/>
    <w:rsid w:val="00211862"/>
    <w:rsid w:val="00211C6E"/>
    <w:rsid w:val="00212515"/>
    <w:rsid w:val="002127A6"/>
    <w:rsid w:val="00212B2E"/>
    <w:rsid w:val="00212BE7"/>
    <w:rsid w:val="00213321"/>
    <w:rsid w:val="00213422"/>
    <w:rsid w:val="00213814"/>
    <w:rsid w:val="00213AB6"/>
    <w:rsid w:val="00213B17"/>
    <w:rsid w:val="00213C37"/>
    <w:rsid w:val="00213D73"/>
    <w:rsid w:val="00213FCB"/>
    <w:rsid w:val="0021407E"/>
    <w:rsid w:val="002149AF"/>
    <w:rsid w:val="00214A55"/>
    <w:rsid w:val="00214DFD"/>
    <w:rsid w:val="00214F6E"/>
    <w:rsid w:val="0021528F"/>
    <w:rsid w:val="002153FD"/>
    <w:rsid w:val="002155CC"/>
    <w:rsid w:val="00215995"/>
    <w:rsid w:val="00215AD1"/>
    <w:rsid w:val="00215B24"/>
    <w:rsid w:val="00215C5A"/>
    <w:rsid w:val="00215C5E"/>
    <w:rsid w:val="00215C74"/>
    <w:rsid w:val="002166D5"/>
    <w:rsid w:val="00216914"/>
    <w:rsid w:val="00216AFF"/>
    <w:rsid w:val="00216B64"/>
    <w:rsid w:val="00216CB1"/>
    <w:rsid w:val="00216D70"/>
    <w:rsid w:val="00216D97"/>
    <w:rsid w:val="00216DF2"/>
    <w:rsid w:val="00216EBE"/>
    <w:rsid w:val="002172E2"/>
    <w:rsid w:val="002179FF"/>
    <w:rsid w:val="00217BF5"/>
    <w:rsid w:val="00217CBD"/>
    <w:rsid w:val="00217E3C"/>
    <w:rsid w:val="00217E94"/>
    <w:rsid w:val="00217EB8"/>
    <w:rsid w:val="002201DB"/>
    <w:rsid w:val="00220741"/>
    <w:rsid w:val="0022086F"/>
    <w:rsid w:val="00220E4B"/>
    <w:rsid w:val="00220EF5"/>
    <w:rsid w:val="00221225"/>
    <w:rsid w:val="0022141C"/>
    <w:rsid w:val="00221656"/>
    <w:rsid w:val="002219C4"/>
    <w:rsid w:val="00221E18"/>
    <w:rsid w:val="00221F48"/>
    <w:rsid w:val="00222010"/>
    <w:rsid w:val="002221F1"/>
    <w:rsid w:val="0022232D"/>
    <w:rsid w:val="0022292D"/>
    <w:rsid w:val="00222B16"/>
    <w:rsid w:val="00222B70"/>
    <w:rsid w:val="00222BE3"/>
    <w:rsid w:val="00222CF0"/>
    <w:rsid w:val="00222E04"/>
    <w:rsid w:val="00222F65"/>
    <w:rsid w:val="0022322B"/>
    <w:rsid w:val="002233CD"/>
    <w:rsid w:val="002235A1"/>
    <w:rsid w:val="00223AA9"/>
    <w:rsid w:val="00223C9D"/>
    <w:rsid w:val="00223DB6"/>
    <w:rsid w:val="00223E0B"/>
    <w:rsid w:val="00223FB8"/>
    <w:rsid w:val="00224228"/>
    <w:rsid w:val="00224415"/>
    <w:rsid w:val="00224416"/>
    <w:rsid w:val="00224790"/>
    <w:rsid w:val="00224A3D"/>
    <w:rsid w:val="00224C85"/>
    <w:rsid w:val="00224C95"/>
    <w:rsid w:val="00224F47"/>
    <w:rsid w:val="0022505D"/>
    <w:rsid w:val="002253C8"/>
    <w:rsid w:val="002255B5"/>
    <w:rsid w:val="00225D32"/>
    <w:rsid w:val="002262FF"/>
    <w:rsid w:val="002264F7"/>
    <w:rsid w:val="0022699E"/>
    <w:rsid w:val="002269BA"/>
    <w:rsid w:val="00226C44"/>
    <w:rsid w:val="00226EBF"/>
    <w:rsid w:val="00226F86"/>
    <w:rsid w:val="00227199"/>
    <w:rsid w:val="0022749E"/>
    <w:rsid w:val="00227885"/>
    <w:rsid w:val="002278C4"/>
    <w:rsid w:val="00230023"/>
    <w:rsid w:val="00230226"/>
    <w:rsid w:val="00230315"/>
    <w:rsid w:val="00230DCD"/>
    <w:rsid w:val="002317D4"/>
    <w:rsid w:val="00231FDC"/>
    <w:rsid w:val="00232039"/>
    <w:rsid w:val="0023219E"/>
    <w:rsid w:val="0023271B"/>
    <w:rsid w:val="00232AC1"/>
    <w:rsid w:val="00232FC3"/>
    <w:rsid w:val="00233310"/>
    <w:rsid w:val="0023389C"/>
    <w:rsid w:val="00233A84"/>
    <w:rsid w:val="00233B8B"/>
    <w:rsid w:val="00233CA3"/>
    <w:rsid w:val="00233CC4"/>
    <w:rsid w:val="002341BC"/>
    <w:rsid w:val="002342AA"/>
    <w:rsid w:val="0023443A"/>
    <w:rsid w:val="00234537"/>
    <w:rsid w:val="002346F6"/>
    <w:rsid w:val="00234D7C"/>
    <w:rsid w:val="00234DA5"/>
    <w:rsid w:val="00234E89"/>
    <w:rsid w:val="00234F5B"/>
    <w:rsid w:val="00235004"/>
    <w:rsid w:val="002351CE"/>
    <w:rsid w:val="00235769"/>
    <w:rsid w:val="00235C74"/>
    <w:rsid w:val="00235DB1"/>
    <w:rsid w:val="00235F0D"/>
    <w:rsid w:val="00235F1F"/>
    <w:rsid w:val="00235F71"/>
    <w:rsid w:val="00236124"/>
    <w:rsid w:val="002366B8"/>
    <w:rsid w:val="00236F78"/>
    <w:rsid w:val="00236F8D"/>
    <w:rsid w:val="00237038"/>
    <w:rsid w:val="002372D4"/>
    <w:rsid w:val="002375DE"/>
    <w:rsid w:val="002378D9"/>
    <w:rsid w:val="0023791D"/>
    <w:rsid w:val="00237A81"/>
    <w:rsid w:val="00237B52"/>
    <w:rsid w:val="00237DD2"/>
    <w:rsid w:val="00237F5E"/>
    <w:rsid w:val="002400F6"/>
    <w:rsid w:val="0024013D"/>
    <w:rsid w:val="00240680"/>
    <w:rsid w:val="00240A0D"/>
    <w:rsid w:val="00240A71"/>
    <w:rsid w:val="00240BDA"/>
    <w:rsid w:val="00240F62"/>
    <w:rsid w:val="002410DE"/>
    <w:rsid w:val="00241126"/>
    <w:rsid w:val="0024122E"/>
    <w:rsid w:val="0024149B"/>
    <w:rsid w:val="00241620"/>
    <w:rsid w:val="00241703"/>
    <w:rsid w:val="00241AFB"/>
    <w:rsid w:val="00242A56"/>
    <w:rsid w:val="00243148"/>
    <w:rsid w:val="00243377"/>
    <w:rsid w:val="002438E8"/>
    <w:rsid w:val="00243A18"/>
    <w:rsid w:val="002444FE"/>
    <w:rsid w:val="002446E6"/>
    <w:rsid w:val="002449E3"/>
    <w:rsid w:val="00244B29"/>
    <w:rsid w:val="00244E46"/>
    <w:rsid w:val="002450B9"/>
    <w:rsid w:val="00245181"/>
    <w:rsid w:val="002452C6"/>
    <w:rsid w:val="002453DC"/>
    <w:rsid w:val="00245412"/>
    <w:rsid w:val="00245632"/>
    <w:rsid w:val="0024581E"/>
    <w:rsid w:val="002458C6"/>
    <w:rsid w:val="00245A91"/>
    <w:rsid w:val="00245AF7"/>
    <w:rsid w:val="00245BE0"/>
    <w:rsid w:val="00245CF3"/>
    <w:rsid w:val="0024608F"/>
    <w:rsid w:val="00246094"/>
    <w:rsid w:val="0024623D"/>
    <w:rsid w:val="00246383"/>
    <w:rsid w:val="0024672D"/>
    <w:rsid w:val="00246AF0"/>
    <w:rsid w:val="00246B00"/>
    <w:rsid w:val="00246C1A"/>
    <w:rsid w:val="00246CEF"/>
    <w:rsid w:val="00246D78"/>
    <w:rsid w:val="00246E58"/>
    <w:rsid w:val="00246E98"/>
    <w:rsid w:val="00247020"/>
    <w:rsid w:val="0024727A"/>
    <w:rsid w:val="00247521"/>
    <w:rsid w:val="002479CB"/>
    <w:rsid w:val="002479F5"/>
    <w:rsid w:val="00247D28"/>
    <w:rsid w:val="0025038C"/>
    <w:rsid w:val="00250469"/>
    <w:rsid w:val="00250821"/>
    <w:rsid w:val="00250D7D"/>
    <w:rsid w:val="00251379"/>
    <w:rsid w:val="002514D7"/>
    <w:rsid w:val="002516DE"/>
    <w:rsid w:val="002517C4"/>
    <w:rsid w:val="00252376"/>
    <w:rsid w:val="0025250C"/>
    <w:rsid w:val="002529B8"/>
    <w:rsid w:val="00252B26"/>
    <w:rsid w:val="0025333D"/>
    <w:rsid w:val="00253363"/>
    <w:rsid w:val="002533A6"/>
    <w:rsid w:val="00253A6C"/>
    <w:rsid w:val="00254401"/>
    <w:rsid w:val="00254720"/>
    <w:rsid w:val="0025475C"/>
    <w:rsid w:val="00254A12"/>
    <w:rsid w:val="00254DC0"/>
    <w:rsid w:val="00254E14"/>
    <w:rsid w:val="00254EFE"/>
    <w:rsid w:val="002550AF"/>
    <w:rsid w:val="00255634"/>
    <w:rsid w:val="002557B9"/>
    <w:rsid w:val="0025587B"/>
    <w:rsid w:val="002558EC"/>
    <w:rsid w:val="00255A46"/>
    <w:rsid w:val="00255BE0"/>
    <w:rsid w:val="002561E1"/>
    <w:rsid w:val="00256289"/>
    <w:rsid w:val="0025647C"/>
    <w:rsid w:val="002566EA"/>
    <w:rsid w:val="002569B7"/>
    <w:rsid w:val="00256AC6"/>
    <w:rsid w:val="0025745E"/>
    <w:rsid w:val="0025767A"/>
    <w:rsid w:val="0025779D"/>
    <w:rsid w:val="0025799A"/>
    <w:rsid w:val="00257CA3"/>
    <w:rsid w:val="002606EE"/>
    <w:rsid w:val="00260F6B"/>
    <w:rsid w:val="00261E73"/>
    <w:rsid w:val="00261EF9"/>
    <w:rsid w:val="00262144"/>
    <w:rsid w:val="00262516"/>
    <w:rsid w:val="002625B9"/>
    <w:rsid w:val="00262A51"/>
    <w:rsid w:val="00262A8F"/>
    <w:rsid w:val="00262B31"/>
    <w:rsid w:val="00262C77"/>
    <w:rsid w:val="00262E30"/>
    <w:rsid w:val="002632B8"/>
    <w:rsid w:val="002638B9"/>
    <w:rsid w:val="002638BB"/>
    <w:rsid w:val="002638E9"/>
    <w:rsid w:val="00263994"/>
    <w:rsid w:val="00263CDA"/>
    <w:rsid w:val="00264531"/>
    <w:rsid w:val="00264F61"/>
    <w:rsid w:val="002651F2"/>
    <w:rsid w:val="0026568A"/>
    <w:rsid w:val="002659BA"/>
    <w:rsid w:val="00265B13"/>
    <w:rsid w:val="00266302"/>
    <w:rsid w:val="00266472"/>
    <w:rsid w:val="00266564"/>
    <w:rsid w:val="00266934"/>
    <w:rsid w:val="00266ED8"/>
    <w:rsid w:val="0026728F"/>
    <w:rsid w:val="002673C6"/>
    <w:rsid w:val="00267489"/>
    <w:rsid w:val="002675DF"/>
    <w:rsid w:val="002678E6"/>
    <w:rsid w:val="0026791B"/>
    <w:rsid w:val="0026795D"/>
    <w:rsid w:val="00267EEF"/>
    <w:rsid w:val="00267FE4"/>
    <w:rsid w:val="0027016A"/>
    <w:rsid w:val="00270273"/>
    <w:rsid w:val="0027035E"/>
    <w:rsid w:val="00270399"/>
    <w:rsid w:val="00270433"/>
    <w:rsid w:val="0027050B"/>
    <w:rsid w:val="00270A7E"/>
    <w:rsid w:val="00270B3C"/>
    <w:rsid w:val="00270DFE"/>
    <w:rsid w:val="00271067"/>
    <w:rsid w:val="002714BC"/>
    <w:rsid w:val="0027153A"/>
    <w:rsid w:val="00271593"/>
    <w:rsid w:val="00271A04"/>
    <w:rsid w:val="00271E0D"/>
    <w:rsid w:val="00271E46"/>
    <w:rsid w:val="00271F61"/>
    <w:rsid w:val="00271FB5"/>
    <w:rsid w:val="002722ED"/>
    <w:rsid w:val="0027231D"/>
    <w:rsid w:val="0027236D"/>
    <w:rsid w:val="0027254B"/>
    <w:rsid w:val="002726EC"/>
    <w:rsid w:val="00272DEC"/>
    <w:rsid w:val="00273423"/>
    <w:rsid w:val="0027382D"/>
    <w:rsid w:val="00273B23"/>
    <w:rsid w:val="00273B30"/>
    <w:rsid w:val="00273E1A"/>
    <w:rsid w:val="00273F82"/>
    <w:rsid w:val="002740A0"/>
    <w:rsid w:val="00274210"/>
    <w:rsid w:val="0027426C"/>
    <w:rsid w:val="00274777"/>
    <w:rsid w:val="002749BE"/>
    <w:rsid w:val="00274A5D"/>
    <w:rsid w:val="0027509E"/>
    <w:rsid w:val="0027528E"/>
    <w:rsid w:val="002752B8"/>
    <w:rsid w:val="002753ED"/>
    <w:rsid w:val="0027582F"/>
    <w:rsid w:val="002758D0"/>
    <w:rsid w:val="00275B1B"/>
    <w:rsid w:val="00275C29"/>
    <w:rsid w:val="00275D0D"/>
    <w:rsid w:val="00276042"/>
    <w:rsid w:val="0027641F"/>
    <w:rsid w:val="002766FB"/>
    <w:rsid w:val="002769E6"/>
    <w:rsid w:val="00276A77"/>
    <w:rsid w:val="00276A8E"/>
    <w:rsid w:val="00276CE5"/>
    <w:rsid w:val="00276E23"/>
    <w:rsid w:val="00276E35"/>
    <w:rsid w:val="002773B1"/>
    <w:rsid w:val="002773DB"/>
    <w:rsid w:val="00277A1E"/>
    <w:rsid w:val="00277C92"/>
    <w:rsid w:val="00280148"/>
    <w:rsid w:val="0028016F"/>
    <w:rsid w:val="00280505"/>
    <w:rsid w:val="0028059E"/>
    <w:rsid w:val="002807C5"/>
    <w:rsid w:val="00280A10"/>
    <w:rsid w:val="0028120B"/>
    <w:rsid w:val="002818A3"/>
    <w:rsid w:val="00281F83"/>
    <w:rsid w:val="00282186"/>
    <w:rsid w:val="002821AE"/>
    <w:rsid w:val="002821F6"/>
    <w:rsid w:val="00282370"/>
    <w:rsid w:val="002823BC"/>
    <w:rsid w:val="0028245D"/>
    <w:rsid w:val="00282699"/>
    <w:rsid w:val="002828D0"/>
    <w:rsid w:val="00282F1E"/>
    <w:rsid w:val="002831EE"/>
    <w:rsid w:val="002833FC"/>
    <w:rsid w:val="00283A6C"/>
    <w:rsid w:val="00283EC4"/>
    <w:rsid w:val="00284024"/>
    <w:rsid w:val="00284707"/>
    <w:rsid w:val="00284985"/>
    <w:rsid w:val="00284B63"/>
    <w:rsid w:val="00284B9C"/>
    <w:rsid w:val="00284F6A"/>
    <w:rsid w:val="0028514F"/>
    <w:rsid w:val="0028531E"/>
    <w:rsid w:val="002855D0"/>
    <w:rsid w:val="002855F2"/>
    <w:rsid w:val="002856F2"/>
    <w:rsid w:val="0028591A"/>
    <w:rsid w:val="00285C78"/>
    <w:rsid w:val="00285E83"/>
    <w:rsid w:val="002861C1"/>
    <w:rsid w:val="002861C3"/>
    <w:rsid w:val="00286A4B"/>
    <w:rsid w:val="00286A8C"/>
    <w:rsid w:val="00286B9F"/>
    <w:rsid w:val="002908A4"/>
    <w:rsid w:val="00290D67"/>
    <w:rsid w:val="002911B6"/>
    <w:rsid w:val="002912E5"/>
    <w:rsid w:val="00291353"/>
    <w:rsid w:val="0029141B"/>
    <w:rsid w:val="002917DE"/>
    <w:rsid w:val="00291A28"/>
    <w:rsid w:val="00291BB5"/>
    <w:rsid w:val="00291CD5"/>
    <w:rsid w:val="00291F0F"/>
    <w:rsid w:val="002922B0"/>
    <w:rsid w:val="002925C7"/>
    <w:rsid w:val="00292887"/>
    <w:rsid w:val="00292CB4"/>
    <w:rsid w:val="002935E5"/>
    <w:rsid w:val="00293C2C"/>
    <w:rsid w:val="00293E1C"/>
    <w:rsid w:val="00293FB2"/>
    <w:rsid w:val="002942D4"/>
    <w:rsid w:val="002943CF"/>
    <w:rsid w:val="00295127"/>
    <w:rsid w:val="00295345"/>
    <w:rsid w:val="002953D0"/>
    <w:rsid w:val="00295C69"/>
    <w:rsid w:val="0029626D"/>
    <w:rsid w:val="002964AF"/>
    <w:rsid w:val="00296573"/>
    <w:rsid w:val="00296703"/>
    <w:rsid w:val="00296717"/>
    <w:rsid w:val="002967F3"/>
    <w:rsid w:val="00296968"/>
    <w:rsid w:val="00296B19"/>
    <w:rsid w:val="00296C59"/>
    <w:rsid w:val="0029729E"/>
    <w:rsid w:val="00297590"/>
    <w:rsid w:val="0029759C"/>
    <w:rsid w:val="0029761E"/>
    <w:rsid w:val="00297696"/>
    <w:rsid w:val="00297702"/>
    <w:rsid w:val="002A05B7"/>
    <w:rsid w:val="002A07F0"/>
    <w:rsid w:val="002A08D1"/>
    <w:rsid w:val="002A0E0E"/>
    <w:rsid w:val="002A0F7F"/>
    <w:rsid w:val="002A0FBA"/>
    <w:rsid w:val="002A12B0"/>
    <w:rsid w:val="002A192C"/>
    <w:rsid w:val="002A1C3E"/>
    <w:rsid w:val="002A1E78"/>
    <w:rsid w:val="002A2158"/>
    <w:rsid w:val="002A2446"/>
    <w:rsid w:val="002A259B"/>
    <w:rsid w:val="002A2BD0"/>
    <w:rsid w:val="002A382E"/>
    <w:rsid w:val="002A3B3E"/>
    <w:rsid w:val="002A3CBB"/>
    <w:rsid w:val="002A4CE8"/>
    <w:rsid w:val="002A4DAF"/>
    <w:rsid w:val="002A504F"/>
    <w:rsid w:val="002A560A"/>
    <w:rsid w:val="002A6095"/>
    <w:rsid w:val="002A6189"/>
    <w:rsid w:val="002A6410"/>
    <w:rsid w:val="002A6C31"/>
    <w:rsid w:val="002A7647"/>
    <w:rsid w:val="002A7746"/>
    <w:rsid w:val="002A7A46"/>
    <w:rsid w:val="002A7BE1"/>
    <w:rsid w:val="002A7C70"/>
    <w:rsid w:val="002A7C98"/>
    <w:rsid w:val="002A7D38"/>
    <w:rsid w:val="002A7D3F"/>
    <w:rsid w:val="002B02E6"/>
    <w:rsid w:val="002B064E"/>
    <w:rsid w:val="002B1155"/>
    <w:rsid w:val="002B1285"/>
    <w:rsid w:val="002B153F"/>
    <w:rsid w:val="002B16D1"/>
    <w:rsid w:val="002B18BA"/>
    <w:rsid w:val="002B18F4"/>
    <w:rsid w:val="002B191D"/>
    <w:rsid w:val="002B1CDA"/>
    <w:rsid w:val="002B20EB"/>
    <w:rsid w:val="002B2117"/>
    <w:rsid w:val="002B2466"/>
    <w:rsid w:val="002B2569"/>
    <w:rsid w:val="002B2969"/>
    <w:rsid w:val="002B2C62"/>
    <w:rsid w:val="002B2CB1"/>
    <w:rsid w:val="002B2D3A"/>
    <w:rsid w:val="002B2FC8"/>
    <w:rsid w:val="002B32C6"/>
    <w:rsid w:val="002B350C"/>
    <w:rsid w:val="002B35EB"/>
    <w:rsid w:val="002B3A51"/>
    <w:rsid w:val="002B3F92"/>
    <w:rsid w:val="002B40CE"/>
    <w:rsid w:val="002B465C"/>
    <w:rsid w:val="002B493F"/>
    <w:rsid w:val="002B4E3F"/>
    <w:rsid w:val="002B4EB9"/>
    <w:rsid w:val="002B531E"/>
    <w:rsid w:val="002B5481"/>
    <w:rsid w:val="002B54CD"/>
    <w:rsid w:val="002B56A4"/>
    <w:rsid w:val="002B59B6"/>
    <w:rsid w:val="002B5C1A"/>
    <w:rsid w:val="002B5E44"/>
    <w:rsid w:val="002B651F"/>
    <w:rsid w:val="002B714B"/>
    <w:rsid w:val="002B72CA"/>
    <w:rsid w:val="002B7666"/>
    <w:rsid w:val="002B7940"/>
    <w:rsid w:val="002B7B4B"/>
    <w:rsid w:val="002B7CAC"/>
    <w:rsid w:val="002C0241"/>
    <w:rsid w:val="002C0263"/>
    <w:rsid w:val="002C0532"/>
    <w:rsid w:val="002C061D"/>
    <w:rsid w:val="002C06E0"/>
    <w:rsid w:val="002C080B"/>
    <w:rsid w:val="002C0930"/>
    <w:rsid w:val="002C0B20"/>
    <w:rsid w:val="002C0E01"/>
    <w:rsid w:val="002C1F6C"/>
    <w:rsid w:val="002C230B"/>
    <w:rsid w:val="002C25B2"/>
    <w:rsid w:val="002C2A1F"/>
    <w:rsid w:val="002C2A8D"/>
    <w:rsid w:val="002C2DDB"/>
    <w:rsid w:val="002C2E65"/>
    <w:rsid w:val="002C30E3"/>
    <w:rsid w:val="002C3216"/>
    <w:rsid w:val="002C3BC2"/>
    <w:rsid w:val="002C3D39"/>
    <w:rsid w:val="002C3DB2"/>
    <w:rsid w:val="002C3F71"/>
    <w:rsid w:val="002C4482"/>
    <w:rsid w:val="002C56AA"/>
    <w:rsid w:val="002C5703"/>
    <w:rsid w:val="002C577D"/>
    <w:rsid w:val="002C5C0C"/>
    <w:rsid w:val="002C5FB5"/>
    <w:rsid w:val="002C6179"/>
    <w:rsid w:val="002C69A6"/>
    <w:rsid w:val="002C71E8"/>
    <w:rsid w:val="002C75EC"/>
    <w:rsid w:val="002C7A30"/>
    <w:rsid w:val="002C7BB0"/>
    <w:rsid w:val="002D0162"/>
    <w:rsid w:val="002D0359"/>
    <w:rsid w:val="002D0372"/>
    <w:rsid w:val="002D046A"/>
    <w:rsid w:val="002D0493"/>
    <w:rsid w:val="002D0879"/>
    <w:rsid w:val="002D09B2"/>
    <w:rsid w:val="002D1518"/>
    <w:rsid w:val="002D17B6"/>
    <w:rsid w:val="002D1905"/>
    <w:rsid w:val="002D1E0A"/>
    <w:rsid w:val="002D1E33"/>
    <w:rsid w:val="002D1EB6"/>
    <w:rsid w:val="002D26F8"/>
    <w:rsid w:val="002D2954"/>
    <w:rsid w:val="002D2BAC"/>
    <w:rsid w:val="002D2E4F"/>
    <w:rsid w:val="002D32C5"/>
    <w:rsid w:val="002D3843"/>
    <w:rsid w:val="002D3A9C"/>
    <w:rsid w:val="002D4672"/>
    <w:rsid w:val="002D467C"/>
    <w:rsid w:val="002D4A5D"/>
    <w:rsid w:val="002D5028"/>
    <w:rsid w:val="002D556B"/>
    <w:rsid w:val="002D599F"/>
    <w:rsid w:val="002D5BBA"/>
    <w:rsid w:val="002D5F9D"/>
    <w:rsid w:val="002D628E"/>
    <w:rsid w:val="002D66BB"/>
    <w:rsid w:val="002D6811"/>
    <w:rsid w:val="002D696F"/>
    <w:rsid w:val="002D6EB1"/>
    <w:rsid w:val="002D735E"/>
    <w:rsid w:val="002D7735"/>
    <w:rsid w:val="002E0272"/>
    <w:rsid w:val="002E06D9"/>
    <w:rsid w:val="002E0A63"/>
    <w:rsid w:val="002E0DAB"/>
    <w:rsid w:val="002E0F2A"/>
    <w:rsid w:val="002E16E1"/>
    <w:rsid w:val="002E16F0"/>
    <w:rsid w:val="002E18C5"/>
    <w:rsid w:val="002E1E8F"/>
    <w:rsid w:val="002E1FD1"/>
    <w:rsid w:val="002E204A"/>
    <w:rsid w:val="002E230D"/>
    <w:rsid w:val="002E294C"/>
    <w:rsid w:val="002E29C7"/>
    <w:rsid w:val="002E2B49"/>
    <w:rsid w:val="002E2D56"/>
    <w:rsid w:val="002E312D"/>
    <w:rsid w:val="002E3446"/>
    <w:rsid w:val="002E37FB"/>
    <w:rsid w:val="002E3852"/>
    <w:rsid w:val="002E3BB0"/>
    <w:rsid w:val="002E3EDC"/>
    <w:rsid w:val="002E40EB"/>
    <w:rsid w:val="002E428D"/>
    <w:rsid w:val="002E4872"/>
    <w:rsid w:val="002E4B0E"/>
    <w:rsid w:val="002E5275"/>
    <w:rsid w:val="002E5357"/>
    <w:rsid w:val="002E5549"/>
    <w:rsid w:val="002E5FD0"/>
    <w:rsid w:val="002E61F0"/>
    <w:rsid w:val="002E632E"/>
    <w:rsid w:val="002E64A1"/>
    <w:rsid w:val="002E65B8"/>
    <w:rsid w:val="002E65BE"/>
    <w:rsid w:val="002E6611"/>
    <w:rsid w:val="002E663D"/>
    <w:rsid w:val="002E66A1"/>
    <w:rsid w:val="002E6757"/>
    <w:rsid w:val="002E6BF2"/>
    <w:rsid w:val="002E6E79"/>
    <w:rsid w:val="002E71A7"/>
    <w:rsid w:val="002E735A"/>
    <w:rsid w:val="002E755B"/>
    <w:rsid w:val="002E75F1"/>
    <w:rsid w:val="002F022B"/>
    <w:rsid w:val="002F0529"/>
    <w:rsid w:val="002F0840"/>
    <w:rsid w:val="002F0E25"/>
    <w:rsid w:val="002F0E39"/>
    <w:rsid w:val="002F0E83"/>
    <w:rsid w:val="002F104F"/>
    <w:rsid w:val="002F182B"/>
    <w:rsid w:val="002F18A7"/>
    <w:rsid w:val="002F1995"/>
    <w:rsid w:val="002F1BFC"/>
    <w:rsid w:val="002F2336"/>
    <w:rsid w:val="002F2402"/>
    <w:rsid w:val="002F24C6"/>
    <w:rsid w:val="002F287F"/>
    <w:rsid w:val="002F2970"/>
    <w:rsid w:val="002F29BC"/>
    <w:rsid w:val="002F2AAC"/>
    <w:rsid w:val="002F31F5"/>
    <w:rsid w:val="002F32E8"/>
    <w:rsid w:val="002F374A"/>
    <w:rsid w:val="002F3847"/>
    <w:rsid w:val="002F3A67"/>
    <w:rsid w:val="002F3BC5"/>
    <w:rsid w:val="002F3D65"/>
    <w:rsid w:val="002F4116"/>
    <w:rsid w:val="002F4215"/>
    <w:rsid w:val="002F433D"/>
    <w:rsid w:val="002F44B0"/>
    <w:rsid w:val="002F4B9A"/>
    <w:rsid w:val="002F4BC2"/>
    <w:rsid w:val="002F4C2A"/>
    <w:rsid w:val="002F4DA1"/>
    <w:rsid w:val="002F511C"/>
    <w:rsid w:val="002F5A4B"/>
    <w:rsid w:val="002F5CE2"/>
    <w:rsid w:val="002F5E18"/>
    <w:rsid w:val="002F5E3C"/>
    <w:rsid w:val="002F61B6"/>
    <w:rsid w:val="002F6479"/>
    <w:rsid w:val="002F67F5"/>
    <w:rsid w:val="002F6B76"/>
    <w:rsid w:val="002F6E5A"/>
    <w:rsid w:val="002F732C"/>
    <w:rsid w:val="002F7852"/>
    <w:rsid w:val="00300A01"/>
    <w:rsid w:val="00300CCF"/>
    <w:rsid w:val="00300D60"/>
    <w:rsid w:val="00300DB5"/>
    <w:rsid w:val="0030112D"/>
    <w:rsid w:val="003018D8"/>
    <w:rsid w:val="00301A6A"/>
    <w:rsid w:val="00301B78"/>
    <w:rsid w:val="00301C9C"/>
    <w:rsid w:val="00302498"/>
    <w:rsid w:val="00302DFD"/>
    <w:rsid w:val="00302E1B"/>
    <w:rsid w:val="00303632"/>
    <w:rsid w:val="00303684"/>
    <w:rsid w:val="00303893"/>
    <w:rsid w:val="00303DC7"/>
    <w:rsid w:val="003040AC"/>
    <w:rsid w:val="003042EA"/>
    <w:rsid w:val="0030431A"/>
    <w:rsid w:val="00304656"/>
    <w:rsid w:val="0030468A"/>
    <w:rsid w:val="003047E6"/>
    <w:rsid w:val="00304953"/>
    <w:rsid w:val="00304B28"/>
    <w:rsid w:val="00304ECD"/>
    <w:rsid w:val="0030587C"/>
    <w:rsid w:val="00305D61"/>
    <w:rsid w:val="0030604B"/>
    <w:rsid w:val="0030627F"/>
    <w:rsid w:val="003062E4"/>
    <w:rsid w:val="003064FE"/>
    <w:rsid w:val="003067D1"/>
    <w:rsid w:val="003068A2"/>
    <w:rsid w:val="003068D5"/>
    <w:rsid w:val="00306978"/>
    <w:rsid w:val="00306A82"/>
    <w:rsid w:val="00306B98"/>
    <w:rsid w:val="00306E67"/>
    <w:rsid w:val="00306EF9"/>
    <w:rsid w:val="003074DD"/>
    <w:rsid w:val="00307E9A"/>
    <w:rsid w:val="00310AFE"/>
    <w:rsid w:val="00310CE1"/>
    <w:rsid w:val="00311CFA"/>
    <w:rsid w:val="00311F3E"/>
    <w:rsid w:val="00311FA4"/>
    <w:rsid w:val="00312063"/>
    <w:rsid w:val="003122F0"/>
    <w:rsid w:val="00312443"/>
    <w:rsid w:val="003125BE"/>
    <w:rsid w:val="00312873"/>
    <w:rsid w:val="003129BF"/>
    <w:rsid w:val="00312AE8"/>
    <w:rsid w:val="0031376A"/>
    <w:rsid w:val="003137CC"/>
    <w:rsid w:val="003139C8"/>
    <w:rsid w:val="00313AD1"/>
    <w:rsid w:val="00313C18"/>
    <w:rsid w:val="00313C70"/>
    <w:rsid w:val="00313D6A"/>
    <w:rsid w:val="0031412A"/>
    <w:rsid w:val="00314574"/>
    <w:rsid w:val="00314A37"/>
    <w:rsid w:val="00314CB8"/>
    <w:rsid w:val="00314D26"/>
    <w:rsid w:val="00314F65"/>
    <w:rsid w:val="00314FB2"/>
    <w:rsid w:val="003152FE"/>
    <w:rsid w:val="00315681"/>
    <w:rsid w:val="0031617D"/>
    <w:rsid w:val="0031627E"/>
    <w:rsid w:val="003167CB"/>
    <w:rsid w:val="003168E1"/>
    <w:rsid w:val="0031700A"/>
    <w:rsid w:val="003173DD"/>
    <w:rsid w:val="00317472"/>
    <w:rsid w:val="003176A1"/>
    <w:rsid w:val="003176E1"/>
    <w:rsid w:val="003177F0"/>
    <w:rsid w:val="00317972"/>
    <w:rsid w:val="00317A1D"/>
    <w:rsid w:val="00317EF8"/>
    <w:rsid w:val="00320154"/>
    <w:rsid w:val="003201B7"/>
    <w:rsid w:val="0032025F"/>
    <w:rsid w:val="003202BF"/>
    <w:rsid w:val="00320483"/>
    <w:rsid w:val="00320571"/>
    <w:rsid w:val="0032073C"/>
    <w:rsid w:val="00320864"/>
    <w:rsid w:val="00320AA1"/>
    <w:rsid w:val="00320B6E"/>
    <w:rsid w:val="00320D77"/>
    <w:rsid w:val="003211A3"/>
    <w:rsid w:val="0032180A"/>
    <w:rsid w:val="00321B53"/>
    <w:rsid w:val="00321C29"/>
    <w:rsid w:val="00321DB7"/>
    <w:rsid w:val="00322647"/>
    <w:rsid w:val="00322768"/>
    <w:rsid w:val="00322C4B"/>
    <w:rsid w:val="00323266"/>
    <w:rsid w:val="0032335D"/>
    <w:rsid w:val="00323560"/>
    <w:rsid w:val="003239D2"/>
    <w:rsid w:val="00323BFF"/>
    <w:rsid w:val="00323D15"/>
    <w:rsid w:val="00324109"/>
    <w:rsid w:val="003241C9"/>
    <w:rsid w:val="003249E2"/>
    <w:rsid w:val="00324F8F"/>
    <w:rsid w:val="003251F2"/>
    <w:rsid w:val="0032554A"/>
    <w:rsid w:val="0032595A"/>
    <w:rsid w:val="003259BB"/>
    <w:rsid w:val="00325C0F"/>
    <w:rsid w:val="00325E0D"/>
    <w:rsid w:val="003269C4"/>
    <w:rsid w:val="00327023"/>
    <w:rsid w:val="003270E4"/>
    <w:rsid w:val="003270EA"/>
    <w:rsid w:val="00327216"/>
    <w:rsid w:val="003272EA"/>
    <w:rsid w:val="0032775D"/>
    <w:rsid w:val="003278B0"/>
    <w:rsid w:val="00327917"/>
    <w:rsid w:val="00327DAB"/>
    <w:rsid w:val="00327F4F"/>
    <w:rsid w:val="00330487"/>
    <w:rsid w:val="00330C42"/>
    <w:rsid w:val="0033172C"/>
    <w:rsid w:val="0033189D"/>
    <w:rsid w:val="00331A4C"/>
    <w:rsid w:val="00331F24"/>
    <w:rsid w:val="00331FB8"/>
    <w:rsid w:val="0033224F"/>
    <w:rsid w:val="00332287"/>
    <w:rsid w:val="00332322"/>
    <w:rsid w:val="0033233A"/>
    <w:rsid w:val="00332780"/>
    <w:rsid w:val="00332821"/>
    <w:rsid w:val="00332A57"/>
    <w:rsid w:val="00332CB4"/>
    <w:rsid w:val="00333143"/>
    <w:rsid w:val="00333372"/>
    <w:rsid w:val="003334B7"/>
    <w:rsid w:val="00333571"/>
    <w:rsid w:val="00333801"/>
    <w:rsid w:val="00333B7C"/>
    <w:rsid w:val="00333C6A"/>
    <w:rsid w:val="0033411A"/>
    <w:rsid w:val="00334299"/>
    <w:rsid w:val="00334359"/>
    <w:rsid w:val="00334581"/>
    <w:rsid w:val="003345A5"/>
    <w:rsid w:val="003346D0"/>
    <w:rsid w:val="0033476A"/>
    <w:rsid w:val="00334A08"/>
    <w:rsid w:val="00334D35"/>
    <w:rsid w:val="00334E40"/>
    <w:rsid w:val="0033501B"/>
    <w:rsid w:val="003353B8"/>
    <w:rsid w:val="003354CD"/>
    <w:rsid w:val="00335600"/>
    <w:rsid w:val="003359DC"/>
    <w:rsid w:val="00335A45"/>
    <w:rsid w:val="00335FCF"/>
    <w:rsid w:val="0033614D"/>
    <w:rsid w:val="00336416"/>
    <w:rsid w:val="00336637"/>
    <w:rsid w:val="00336958"/>
    <w:rsid w:val="0033725D"/>
    <w:rsid w:val="0033735B"/>
    <w:rsid w:val="003374F5"/>
    <w:rsid w:val="00337658"/>
    <w:rsid w:val="00337BD8"/>
    <w:rsid w:val="00337C11"/>
    <w:rsid w:val="00337D0B"/>
    <w:rsid w:val="00337E23"/>
    <w:rsid w:val="00337ED5"/>
    <w:rsid w:val="0034029A"/>
    <w:rsid w:val="003402A0"/>
    <w:rsid w:val="003405A2"/>
    <w:rsid w:val="00340613"/>
    <w:rsid w:val="00340DC9"/>
    <w:rsid w:val="00340F99"/>
    <w:rsid w:val="0034115D"/>
    <w:rsid w:val="00341253"/>
    <w:rsid w:val="003416B4"/>
    <w:rsid w:val="003417C6"/>
    <w:rsid w:val="00341BC7"/>
    <w:rsid w:val="0034231E"/>
    <w:rsid w:val="0034263C"/>
    <w:rsid w:val="00342A00"/>
    <w:rsid w:val="00342FF1"/>
    <w:rsid w:val="003431F3"/>
    <w:rsid w:val="0034331D"/>
    <w:rsid w:val="0034334B"/>
    <w:rsid w:val="0034392E"/>
    <w:rsid w:val="00343B61"/>
    <w:rsid w:val="0034441D"/>
    <w:rsid w:val="0034483C"/>
    <w:rsid w:val="00344A9C"/>
    <w:rsid w:val="00344F20"/>
    <w:rsid w:val="00345366"/>
    <w:rsid w:val="00345685"/>
    <w:rsid w:val="0034582A"/>
    <w:rsid w:val="0034593E"/>
    <w:rsid w:val="00345C99"/>
    <w:rsid w:val="003462DA"/>
    <w:rsid w:val="003464C1"/>
    <w:rsid w:val="00346AD4"/>
    <w:rsid w:val="00346CB5"/>
    <w:rsid w:val="0034702D"/>
    <w:rsid w:val="0034726E"/>
    <w:rsid w:val="00347518"/>
    <w:rsid w:val="00347520"/>
    <w:rsid w:val="0034789E"/>
    <w:rsid w:val="00347983"/>
    <w:rsid w:val="00347A82"/>
    <w:rsid w:val="00350205"/>
    <w:rsid w:val="00350491"/>
    <w:rsid w:val="00350A3E"/>
    <w:rsid w:val="00350D91"/>
    <w:rsid w:val="00350F44"/>
    <w:rsid w:val="00351197"/>
    <w:rsid w:val="003519B8"/>
    <w:rsid w:val="00351AB3"/>
    <w:rsid w:val="00351F21"/>
    <w:rsid w:val="003522CA"/>
    <w:rsid w:val="00352F7C"/>
    <w:rsid w:val="00353166"/>
    <w:rsid w:val="003534C1"/>
    <w:rsid w:val="0035376E"/>
    <w:rsid w:val="003539B1"/>
    <w:rsid w:val="00353B3E"/>
    <w:rsid w:val="00353D36"/>
    <w:rsid w:val="00354AFD"/>
    <w:rsid w:val="00354C7E"/>
    <w:rsid w:val="00354DDD"/>
    <w:rsid w:val="00355091"/>
    <w:rsid w:val="00355986"/>
    <w:rsid w:val="00355AE2"/>
    <w:rsid w:val="00355BE2"/>
    <w:rsid w:val="00355D53"/>
    <w:rsid w:val="003561C5"/>
    <w:rsid w:val="0035638B"/>
    <w:rsid w:val="00356566"/>
    <w:rsid w:val="00356753"/>
    <w:rsid w:val="00356C37"/>
    <w:rsid w:val="003572C5"/>
    <w:rsid w:val="0035767F"/>
    <w:rsid w:val="0035771B"/>
    <w:rsid w:val="00357788"/>
    <w:rsid w:val="00357A2E"/>
    <w:rsid w:val="00357D6A"/>
    <w:rsid w:val="00357E15"/>
    <w:rsid w:val="00360271"/>
    <w:rsid w:val="00360450"/>
    <w:rsid w:val="00360460"/>
    <w:rsid w:val="00360696"/>
    <w:rsid w:val="00360ADD"/>
    <w:rsid w:val="00360C1B"/>
    <w:rsid w:val="00361066"/>
    <w:rsid w:val="00361AB1"/>
    <w:rsid w:val="00361E67"/>
    <w:rsid w:val="00361F1C"/>
    <w:rsid w:val="0036209E"/>
    <w:rsid w:val="00362142"/>
    <w:rsid w:val="003622D5"/>
    <w:rsid w:val="00362464"/>
    <w:rsid w:val="00362697"/>
    <w:rsid w:val="0036274A"/>
    <w:rsid w:val="00362AC2"/>
    <w:rsid w:val="00362C9D"/>
    <w:rsid w:val="003630C5"/>
    <w:rsid w:val="00363107"/>
    <w:rsid w:val="003633AF"/>
    <w:rsid w:val="003633DF"/>
    <w:rsid w:val="003636CF"/>
    <w:rsid w:val="003637C4"/>
    <w:rsid w:val="003638C2"/>
    <w:rsid w:val="00363976"/>
    <w:rsid w:val="003642CD"/>
    <w:rsid w:val="00364359"/>
    <w:rsid w:val="00364382"/>
    <w:rsid w:val="0036447C"/>
    <w:rsid w:val="0036466F"/>
    <w:rsid w:val="003646B6"/>
    <w:rsid w:val="00364A23"/>
    <w:rsid w:val="00364D86"/>
    <w:rsid w:val="00364E81"/>
    <w:rsid w:val="00364FE9"/>
    <w:rsid w:val="00365153"/>
    <w:rsid w:val="003652AF"/>
    <w:rsid w:val="0036563D"/>
    <w:rsid w:val="0036574D"/>
    <w:rsid w:val="003658E3"/>
    <w:rsid w:val="00365B31"/>
    <w:rsid w:val="00365E5E"/>
    <w:rsid w:val="00365EB5"/>
    <w:rsid w:val="0036612D"/>
    <w:rsid w:val="003662DD"/>
    <w:rsid w:val="003667EF"/>
    <w:rsid w:val="00366EF9"/>
    <w:rsid w:val="0036701A"/>
    <w:rsid w:val="00367111"/>
    <w:rsid w:val="00367391"/>
    <w:rsid w:val="00367411"/>
    <w:rsid w:val="00367568"/>
    <w:rsid w:val="00367832"/>
    <w:rsid w:val="00367A08"/>
    <w:rsid w:val="0037081F"/>
    <w:rsid w:val="003709BE"/>
    <w:rsid w:val="00370E15"/>
    <w:rsid w:val="003711B4"/>
    <w:rsid w:val="003712BD"/>
    <w:rsid w:val="00371376"/>
    <w:rsid w:val="003713D7"/>
    <w:rsid w:val="0037151D"/>
    <w:rsid w:val="00371ABC"/>
    <w:rsid w:val="00371AF1"/>
    <w:rsid w:val="0037222E"/>
    <w:rsid w:val="003722B5"/>
    <w:rsid w:val="003726AF"/>
    <w:rsid w:val="00372773"/>
    <w:rsid w:val="00372D9E"/>
    <w:rsid w:val="00372EE0"/>
    <w:rsid w:val="00373089"/>
    <w:rsid w:val="003736E3"/>
    <w:rsid w:val="00373CB7"/>
    <w:rsid w:val="00373F35"/>
    <w:rsid w:val="00374131"/>
    <w:rsid w:val="00374691"/>
    <w:rsid w:val="00374956"/>
    <w:rsid w:val="00374DA5"/>
    <w:rsid w:val="00374F61"/>
    <w:rsid w:val="0037512F"/>
    <w:rsid w:val="00375175"/>
    <w:rsid w:val="00375714"/>
    <w:rsid w:val="00375B5D"/>
    <w:rsid w:val="00375D15"/>
    <w:rsid w:val="00375D9A"/>
    <w:rsid w:val="00375DEB"/>
    <w:rsid w:val="0037604A"/>
    <w:rsid w:val="00376A0B"/>
    <w:rsid w:val="00376B09"/>
    <w:rsid w:val="00377092"/>
    <w:rsid w:val="0037761C"/>
    <w:rsid w:val="00377773"/>
    <w:rsid w:val="00377D02"/>
    <w:rsid w:val="0038045B"/>
    <w:rsid w:val="003805CD"/>
    <w:rsid w:val="0038094E"/>
    <w:rsid w:val="00380AD9"/>
    <w:rsid w:val="00380D27"/>
    <w:rsid w:val="00380F7C"/>
    <w:rsid w:val="00380FC5"/>
    <w:rsid w:val="003813CC"/>
    <w:rsid w:val="0038164C"/>
    <w:rsid w:val="00381B54"/>
    <w:rsid w:val="00381DB6"/>
    <w:rsid w:val="00381E27"/>
    <w:rsid w:val="00381E59"/>
    <w:rsid w:val="00382455"/>
    <w:rsid w:val="00382819"/>
    <w:rsid w:val="00382A58"/>
    <w:rsid w:val="00382F06"/>
    <w:rsid w:val="00382F97"/>
    <w:rsid w:val="003831B2"/>
    <w:rsid w:val="00383277"/>
    <w:rsid w:val="003832FE"/>
    <w:rsid w:val="00383840"/>
    <w:rsid w:val="0038384B"/>
    <w:rsid w:val="0038384D"/>
    <w:rsid w:val="00383B75"/>
    <w:rsid w:val="00383CB0"/>
    <w:rsid w:val="00383FAB"/>
    <w:rsid w:val="003845CC"/>
    <w:rsid w:val="00384B89"/>
    <w:rsid w:val="00384E4E"/>
    <w:rsid w:val="00384FDF"/>
    <w:rsid w:val="00384FE3"/>
    <w:rsid w:val="00385127"/>
    <w:rsid w:val="00385317"/>
    <w:rsid w:val="003854BB"/>
    <w:rsid w:val="00385807"/>
    <w:rsid w:val="00385A68"/>
    <w:rsid w:val="00385D79"/>
    <w:rsid w:val="00385DE0"/>
    <w:rsid w:val="003861DE"/>
    <w:rsid w:val="003863E6"/>
    <w:rsid w:val="00386448"/>
    <w:rsid w:val="003866B8"/>
    <w:rsid w:val="00386880"/>
    <w:rsid w:val="00386912"/>
    <w:rsid w:val="00386C29"/>
    <w:rsid w:val="00386EFB"/>
    <w:rsid w:val="003872F9"/>
    <w:rsid w:val="00387532"/>
    <w:rsid w:val="00387C3A"/>
    <w:rsid w:val="00390087"/>
    <w:rsid w:val="0039026B"/>
    <w:rsid w:val="003902D2"/>
    <w:rsid w:val="003902E3"/>
    <w:rsid w:val="003905E5"/>
    <w:rsid w:val="00390B44"/>
    <w:rsid w:val="00390BF8"/>
    <w:rsid w:val="00391002"/>
    <w:rsid w:val="0039102A"/>
    <w:rsid w:val="003910C7"/>
    <w:rsid w:val="003911D0"/>
    <w:rsid w:val="003912C0"/>
    <w:rsid w:val="00391D61"/>
    <w:rsid w:val="00391EA0"/>
    <w:rsid w:val="00391ED8"/>
    <w:rsid w:val="00392018"/>
    <w:rsid w:val="00392121"/>
    <w:rsid w:val="00392238"/>
    <w:rsid w:val="003927F2"/>
    <w:rsid w:val="00392DB8"/>
    <w:rsid w:val="0039311F"/>
    <w:rsid w:val="0039316A"/>
    <w:rsid w:val="00393738"/>
    <w:rsid w:val="0039396D"/>
    <w:rsid w:val="00393E20"/>
    <w:rsid w:val="00394081"/>
    <w:rsid w:val="003942AA"/>
    <w:rsid w:val="0039433C"/>
    <w:rsid w:val="00394857"/>
    <w:rsid w:val="0039494F"/>
    <w:rsid w:val="00394963"/>
    <w:rsid w:val="00394A7F"/>
    <w:rsid w:val="00394C6F"/>
    <w:rsid w:val="003952FF"/>
    <w:rsid w:val="00395522"/>
    <w:rsid w:val="00395988"/>
    <w:rsid w:val="00395EFE"/>
    <w:rsid w:val="0039645A"/>
    <w:rsid w:val="003969F3"/>
    <w:rsid w:val="00396A86"/>
    <w:rsid w:val="00396CD2"/>
    <w:rsid w:val="00396EA7"/>
    <w:rsid w:val="00397961"/>
    <w:rsid w:val="00397B47"/>
    <w:rsid w:val="003A0041"/>
    <w:rsid w:val="003A00D4"/>
    <w:rsid w:val="003A0214"/>
    <w:rsid w:val="003A10A6"/>
    <w:rsid w:val="003A1355"/>
    <w:rsid w:val="003A148E"/>
    <w:rsid w:val="003A18D1"/>
    <w:rsid w:val="003A2779"/>
    <w:rsid w:val="003A2F5E"/>
    <w:rsid w:val="003A2FB6"/>
    <w:rsid w:val="003A30E7"/>
    <w:rsid w:val="003A3118"/>
    <w:rsid w:val="003A33E9"/>
    <w:rsid w:val="003A35D6"/>
    <w:rsid w:val="003A3A6C"/>
    <w:rsid w:val="003A3B0B"/>
    <w:rsid w:val="003A4C8B"/>
    <w:rsid w:val="003A50C9"/>
    <w:rsid w:val="003A57EC"/>
    <w:rsid w:val="003A5971"/>
    <w:rsid w:val="003A5BB1"/>
    <w:rsid w:val="003A60B1"/>
    <w:rsid w:val="003A653B"/>
    <w:rsid w:val="003A65BA"/>
    <w:rsid w:val="003A65F6"/>
    <w:rsid w:val="003A670C"/>
    <w:rsid w:val="003A6893"/>
    <w:rsid w:val="003A6E0C"/>
    <w:rsid w:val="003A6F69"/>
    <w:rsid w:val="003A6FEA"/>
    <w:rsid w:val="003A7071"/>
    <w:rsid w:val="003A754E"/>
    <w:rsid w:val="003A7781"/>
    <w:rsid w:val="003A778E"/>
    <w:rsid w:val="003A78B4"/>
    <w:rsid w:val="003A7A1E"/>
    <w:rsid w:val="003A7B29"/>
    <w:rsid w:val="003A7FF8"/>
    <w:rsid w:val="003B0B0E"/>
    <w:rsid w:val="003B116C"/>
    <w:rsid w:val="003B11A2"/>
    <w:rsid w:val="003B1389"/>
    <w:rsid w:val="003B17FD"/>
    <w:rsid w:val="003B1E73"/>
    <w:rsid w:val="003B1E9B"/>
    <w:rsid w:val="003B1F24"/>
    <w:rsid w:val="003B2351"/>
    <w:rsid w:val="003B2372"/>
    <w:rsid w:val="003B2583"/>
    <w:rsid w:val="003B25C1"/>
    <w:rsid w:val="003B2639"/>
    <w:rsid w:val="003B2B2D"/>
    <w:rsid w:val="003B334B"/>
    <w:rsid w:val="003B3559"/>
    <w:rsid w:val="003B3883"/>
    <w:rsid w:val="003B39D5"/>
    <w:rsid w:val="003B3A44"/>
    <w:rsid w:val="003B3ABE"/>
    <w:rsid w:val="003B3D3F"/>
    <w:rsid w:val="003B3E7C"/>
    <w:rsid w:val="003B4185"/>
    <w:rsid w:val="003B43D5"/>
    <w:rsid w:val="003B472B"/>
    <w:rsid w:val="003B483F"/>
    <w:rsid w:val="003B4861"/>
    <w:rsid w:val="003B490D"/>
    <w:rsid w:val="003B49A9"/>
    <w:rsid w:val="003B4A86"/>
    <w:rsid w:val="003B4F39"/>
    <w:rsid w:val="003B5286"/>
    <w:rsid w:val="003B530A"/>
    <w:rsid w:val="003B58D7"/>
    <w:rsid w:val="003B5B5E"/>
    <w:rsid w:val="003B5DEE"/>
    <w:rsid w:val="003B5F64"/>
    <w:rsid w:val="003B604D"/>
    <w:rsid w:val="003B699B"/>
    <w:rsid w:val="003B69BA"/>
    <w:rsid w:val="003B6E62"/>
    <w:rsid w:val="003B7293"/>
    <w:rsid w:val="003B7C21"/>
    <w:rsid w:val="003B7C30"/>
    <w:rsid w:val="003B7EDE"/>
    <w:rsid w:val="003C0385"/>
    <w:rsid w:val="003C073D"/>
    <w:rsid w:val="003C0D0C"/>
    <w:rsid w:val="003C15CC"/>
    <w:rsid w:val="003C21D6"/>
    <w:rsid w:val="003C25C7"/>
    <w:rsid w:val="003C279D"/>
    <w:rsid w:val="003C30D6"/>
    <w:rsid w:val="003C332D"/>
    <w:rsid w:val="003C3516"/>
    <w:rsid w:val="003C3873"/>
    <w:rsid w:val="003C3886"/>
    <w:rsid w:val="003C428D"/>
    <w:rsid w:val="003C44ED"/>
    <w:rsid w:val="003C496D"/>
    <w:rsid w:val="003C4A67"/>
    <w:rsid w:val="003C4E0A"/>
    <w:rsid w:val="003C4FCC"/>
    <w:rsid w:val="003C5281"/>
    <w:rsid w:val="003C5BBB"/>
    <w:rsid w:val="003C5F45"/>
    <w:rsid w:val="003C62AF"/>
    <w:rsid w:val="003C63FB"/>
    <w:rsid w:val="003C6882"/>
    <w:rsid w:val="003C6BD5"/>
    <w:rsid w:val="003C6EAC"/>
    <w:rsid w:val="003C7702"/>
    <w:rsid w:val="003C7949"/>
    <w:rsid w:val="003C79D5"/>
    <w:rsid w:val="003C79EF"/>
    <w:rsid w:val="003C7CBD"/>
    <w:rsid w:val="003C7DA1"/>
    <w:rsid w:val="003C7DFF"/>
    <w:rsid w:val="003D0045"/>
    <w:rsid w:val="003D0238"/>
    <w:rsid w:val="003D02B8"/>
    <w:rsid w:val="003D0443"/>
    <w:rsid w:val="003D0B44"/>
    <w:rsid w:val="003D0BD2"/>
    <w:rsid w:val="003D0D4B"/>
    <w:rsid w:val="003D13F4"/>
    <w:rsid w:val="003D1418"/>
    <w:rsid w:val="003D18E0"/>
    <w:rsid w:val="003D1FF4"/>
    <w:rsid w:val="003D20BF"/>
    <w:rsid w:val="003D2287"/>
    <w:rsid w:val="003D2950"/>
    <w:rsid w:val="003D2E68"/>
    <w:rsid w:val="003D3B38"/>
    <w:rsid w:val="003D3CAD"/>
    <w:rsid w:val="003D3E07"/>
    <w:rsid w:val="003D40F0"/>
    <w:rsid w:val="003D4166"/>
    <w:rsid w:val="003D4283"/>
    <w:rsid w:val="003D466D"/>
    <w:rsid w:val="003D4814"/>
    <w:rsid w:val="003D4DF7"/>
    <w:rsid w:val="003D5A52"/>
    <w:rsid w:val="003D5CEC"/>
    <w:rsid w:val="003D64AB"/>
    <w:rsid w:val="003D6A1D"/>
    <w:rsid w:val="003D6AA0"/>
    <w:rsid w:val="003D73D9"/>
    <w:rsid w:val="003D769B"/>
    <w:rsid w:val="003D7826"/>
    <w:rsid w:val="003D787E"/>
    <w:rsid w:val="003D7AC0"/>
    <w:rsid w:val="003D7D7F"/>
    <w:rsid w:val="003E0763"/>
    <w:rsid w:val="003E0842"/>
    <w:rsid w:val="003E09B5"/>
    <w:rsid w:val="003E0AD8"/>
    <w:rsid w:val="003E0C8C"/>
    <w:rsid w:val="003E0C90"/>
    <w:rsid w:val="003E0DF9"/>
    <w:rsid w:val="003E12F8"/>
    <w:rsid w:val="003E2684"/>
    <w:rsid w:val="003E268F"/>
    <w:rsid w:val="003E26A0"/>
    <w:rsid w:val="003E2D39"/>
    <w:rsid w:val="003E3013"/>
    <w:rsid w:val="003E320F"/>
    <w:rsid w:val="003E34F0"/>
    <w:rsid w:val="003E3B72"/>
    <w:rsid w:val="003E3E7C"/>
    <w:rsid w:val="003E4277"/>
    <w:rsid w:val="003E42EA"/>
    <w:rsid w:val="003E438B"/>
    <w:rsid w:val="003E492E"/>
    <w:rsid w:val="003E4AD8"/>
    <w:rsid w:val="003E4B7B"/>
    <w:rsid w:val="003E4C07"/>
    <w:rsid w:val="003E4EAC"/>
    <w:rsid w:val="003E4F85"/>
    <w:rsid w:val="003E5000"/>
    <w:rsid w:val="003E59CC"/>
    <w:rsid w:val="003E5CC5"/>
    <w:rsid w:val="003E5EA0"/>
    <w:rsid w:val="003E625B"/>
    <w:rsid w:val="003E6371"/>
    <w:rsid w:val="003E6971"/>
    <w:rsid w:val="003E751C"/>
    <w:rsid w:val="003E7784"/>
    <w:rsid w:val="003F02CF"/>
    <w:rsid w:val="003F0F58"/>
    <w:rsid w:val="003F0F83"/>
    <w:rsid w:val="003F1082"/>
    <w:rsid w:val="003F11C1"/>
    <w:rsid w:val="003F1454"/>
    <w:rsid w:val="003F1A97"/>
    <w:rsid w:val="003F1B86"/>
    <w:rsid w:val="003F21B4"/>
    <w:rsid w:val="003F28B7"/>
    <w:rsid w:val="003F2DCF"/>
    <w:rsid w:val="003F3329"/>
    <w:rsid w:val="003F34D2"/>
    <w:rsid w:val="003F36BE"/>
    <w:rsid w:val="003F39C9"/>
    <w:rsid w:val="003F3C6D"/>
    <w:rsid w:val="003F40CD"/>
    <w:rsid w:val="003F45AF"/>
    <w:rsid w:val="003F4666"/>
    <w:rsid w:val="003F46D3"/>
    <w:rsid w:val="003F46FC"/>
    <w:rsid w:val="003F4789"/>
    <w:rsid w:val="003F48D7"/>
    <w:rsid w:val="003F4916"/>
    <w:rsid w:val="003F4EAF"/>
    <w:rsid w:val="003F5761"/>
    <w:rsid w:val="003F5843"/>
    <w:rsid w:val="003F5A39"/>
    <w:rsid w:val="003F5E7C"/>
    <w:rsid w:val="003F5F86"/>
    <w:rsid w:val="003F601E"/>
    <w:rsid w:val="003F6A77"/>
    <w:rsid w:val="003F6D50"/>
    <w:rsid w:val="003F7013"/>
    <w:rsid w:val="003F72A6"/>
    <w:rsid w:val="003F7554"/>
    <w:rsid w:val="003F76E0"/>
    <w:rsid w:val="003F7840"/>
    <w:rsid w:val="003F7BC8"/>
    <w:rsid w:val="00400217"/>
    <w:rsid w:val="004004B1"/>
    <w:rsid w:val="004004B7"/>
    <w:rsid w:val="00400626"/>
    <w:rsid w:val="00400660"/>
    <w:rsid w:val="004006EB"/>
    <w:rsid w:val="00400ADA"/>
    <w:rsid w:val="00400BF9"/>
    <w:rsid w:val="00400F3F"/>
    <w:rsid w:val="00401EFA"/>
    <w:rsid w:val="00402002"/>
    <w:rsid w:val="00402073"/>
    <w:rsid w:val="004021E4"/>
    <w:rsid w:val="004024D7"/>
    <w:rsid w:val="0040257A"/>
    <w:rsid w:val="004029A2"/>
    <w:rsid w:val="00402C6F"/>
    <w:rsid w:val="00402CF5"/>
    <w:rsid w:val="0040335D"/>
    <w:rsid w:val="004038A7"/>
    <w:rsid w:val="00403EBA"/>
    <w:rsid w:val="00403F16"/>
    <w:rsid w:val="00403F65"/>
    <w:rsid w:val="004042B5"/>
    <w:rsid w:val="004045E2"/>
    <w:rsid w:val="004045EC"/>
    <w:rsid w:val="00404F9F"/>
    <w:rsid w:val="0040514C"/>
    <w:rsid w:val="00405723"/>
    <w:rsid w:val="00406323"/>
    <w:rsid w:val="00406333"/>
    <w:rsid w:val="004064E1"/>
    <w:rsid w:val="00406D0A"/>
    <w:rsid w:val="0040702E"/>
    <w:rsid w:val="004074E7"/>
    <w:rsid w:val="00407A78"/>
    <w:rsid w:val="00407B0D"/>
    <w:rsid w:val="004104F4"/>
    <w:rsid w:val="00410916"/>
    <w:rsid w:val="00410956"/>
    <w:rsid w:val="00410BFC"/>
    <w:rsid w:val="0041106A"/>
    <w:rsid w:val="00411602"/>
    <w:rsid w:val="004121B0"/>
    <w:rsid w:val="004123DC"/>
    <w:rsid w:val="0041245E"/>
    <w:rsid w:val="00412762"/>
    <w:rsid w:val="00412D18"/>
    <w:rsid w:val="0041318D"/>
    <w:rsid w:val="004135C4"/>
    <w:rsid w:val="004136FF"/>
    <w:rsid w:val="004138C5"/>
    <w:rsid w:val="004139B1"/>
    <w:rsid w:val="00413C08"/>
    <w:rsid w:val="00413D5B"/>
    <w:rsid w:val="00413D78"/>
    <w:rsid w:val="00413ED4"/>
    <w:rsid w:val="004140D7"/>
    <w:rsid w:val="00414356"/>
    <w:rsid w:val="004146E4"/>
    <w:rsid w:val="004147D1"/>
    <w:rsid w:val="00414EA2"/>
    <w:rsid w:val="0041575B"/>
    <w:rsid w:val="00415775"/>
    <w:rsid w:val="00415990"/>
    <w:rsid w:val="00415BD9"/>
    <w:rsid w:val="00415E5E"/>
    <w:rsid w:val="00415F36"/>
    <w:rsid w:val="0041616D"/>
    <w:rsid w:val="00416268"/>
    <w:rsid w:val="0041636F"/>
    <w:rsid w:val="00416526"/>
    <w:rsid w:val="004166B3"/>
    <w:rsid w:val="004167E2"/>
    <w:rsid w:val="004169AD"/>
    <w:rsid w:val="004169EF"/>
    <w:rsid w:val="00416A21"/>
    <w:rsid w:val="00416B18"/>
    <w:rsid w:val="00416B77"/>
    <w:rsid w:val="004173AD"/>
    <w:rsid w:val="00417A36"/>
    <w:rsid w:val="00417B29"/>
    <w:rsid w:val="00417BCD"/>
    <w:rsid w:val="00417C79"/>
    <w:rsid w:val="00417F6B"/>
    <w:rsid w:val="004203BC"/>
    <w:rsid w:val="00420874"/>
    <w:rsid w:val="00420ECC"/>
    <w:rsid w:val="00421048"/>
    <w:rsid w:val="004212A4"/>
    <w:rsid w:val="004216DF"/>
    <w:rsid w:val="00421818"/>
    <w:rsid w:val="00422112"/>
    <w:rsid w:val="004221C3"/>
    <w:rsid w:val="00422409"/>
    <w:rsid w:val="004226C9"/>
    <w:rsid w:val="0042299B"/>
    <w:rsid w:val="00422C78"/>
    <w:rsid w:val="00422C9F"/>
    <w:rsid w:val="0042303E"/>
    <w:rsid w:val="00423077"/>
    <w:rsid w:val="00423100"/>
    <w:rsid w:val="004234D9"/>
    <w:rsid w:val="0042374C"/>
    <w:rsid w:val="004237E9"/>
    <w:rsid w:val="0042384A"/>
    <w:rsid w:val="0042409E"/>
    <w:rsid w:val="0042419D"/>
    <w:rsid w:val="0042432C"/>
    <w:rsid w:val="00424510"/>
    <w:rsid w:val="00424782"/>
    <w:rsid w:val="00424BA9"/>
    <w:rsid w:val="00424D61"/>
    <w:rsid w:val="00424EEE"/>
    <w:rsid w:val="00424F92"/>
    <w:rsid w:val="004250B6"/>
    <w:rsid w:val="0042578D"/>
    <w:rsid w:val="00425830"/>
    <w:rsid w:val="004259FA"/>
    <w:rsid w:val="00425DC8"/>
    <w:rsid w:val="00425E22"/>
    <w:rsid w:val="00425E42"/>
    <w:rsid w:val="004260E6"/>
    <w:rsid w:val="004267A2"/>
    <w:rsid w:val="004267D4"/>
    <w:rsid w:val="0042688E"/>
    <w:rsid w:val="00426A82"/>
    <w:rsid w:val="00426D1E"/>
    <w:rsid w:val="00426F3A"/>
    <w:rsid w:val="0042703B"/>
    <w:rsid w:val="00427142"/>
    <w:rsid w:val="00427157"/>
    <w:rsid w:val="00427508"/>
    <w:rsid w:val="00427929"/>
    <w:rsid w:val="00427EF4"/>
    <w:rsid w:val="00427F2C"/>
    <w:rsid w:val="00430383"/>
    <w:rsid w:val="0043059F"/>
    <w:rsid w:val="00430A4B"/>
    <w:rsid w:val="00430B89"/>
    <w:rsid w:val="00430B9A"/>
    <w:rsid w:val="00431493"/>
    <w:rsid w:val="00431677"/>
    <w:rsid w:val="00431888"/>
    <w:rsid w:val="00431C68"/>
    <w:rsid w:val="004321E0"/>
    <w:rsid w:val="004329FD"/>
    <w:rsid w:val="00432A2A"/>
    <w:rsid w:val="00432AA7"/>
    <w:rsid w:val="00432B8E"/>
    <w:rsid w:val="00433104"/>
    <w:rsid w:val="0043399B"/>
    <w:rsid w:val="00433CE0"/>
    <w:rsid w:val="00433E22"/>
    <w:rsid w:val="00433E89"/>
    <w:rsid w:val="004340BB"/>
    <w:rsid w:val="004346F3"/>
    <w:rsid w:val="004347BB"/>
    <w:rsid w:val="00434B49"/>
    <w:rsid w:val="00434B84"/>
    <w:rsid w:val="00434F28"/>
    <w:rsid w:val="0043507E"/>
    <w:rsid w:val="0043591A"/>
    <w:rsid w:val="00435977"/>
    <w:rsid w:val="00435FA0"/>
    <w:rsid w:val="0043604F"/>
    <w:rsid w:val="00436235"/>
    <w:rsid w:val="004362B4"/>
    <w:rsid w:val="004362FF"/>
    <w:rsid w:val="004366B3"/>
    <w:rsid w:val="00436F2B"/>
    <w:rsid w:val="00437033"/>
    <w:rsid w:val="004372C4"/>
    <w:rsid w:val="0043738A"/>
    <w:rsid w:val="004373A0"/>
    <w:rsid w:val="0043747C"/>
    <w:rsid w:val="0043755F"/>
    <w:rsid w:val="0043771E"/>
    <w:rsid w:val="00437749"/>
    <w:rsid w:val="00437D74"/>
    <w:rsid w:val="004400A9"/>
    <w:rsid w:val="00440201"/>
    <w:rsid w:val="004402EE"/>
    <w:rsid w:val="00440C89"/>
    <w:rsid w:val="00440EE3"/>
    <w:rsid w:val="00441106"/>
    <w:rsid w:val="004413F6"/>
    <w:rsid w:val="00441519"/>
    <w:rsid w:val="00441969"/>
    <w:rsid w:val="00441A37"/>
    <w:rsid w:val="00441AF9"/>
    <w:rsid w:val="00441B58"/>
    <w:rsid w:val="00441BAC"/>
    <w:rsid w:val="00441C10"/>
    <w:rsid w:val="00441E3C"/>
    <w:rsid w:val="00442237"/>
    <w:rsid w:val="004426AC"/>
    <w:rsid w:val="0044278D"/>
    <w:rsid w:val="00442912"/>
    <w:rsid w:val="00442BF9"/>
    <w:rsid w:val="00442C63"/>
    <w:rsid w:val="00442DAD"/>
    <w:rsid w:val="00443516"/>
    <w:rsid w:val="004436F9"/>
    <w:rsid w:val="004437CE"/>
    <w:rsid w:val="00443B85"/>
    <w:rsid w:val="00443C13"/>
    <w:rsid w:val="00443CDB"/>
    <w:rsid w:val="00444474"/>
    <w:rsid w:val="0044456A"/>
    <w:rsid w:val="00444881"/>
    <w:rsid w:val="00444B50"/>
    <w:rsid w:val="00444DA6"/>
    <w:rsid w:val="00445403"/>
    <w:rsid w:val="004454C1"/>
    <w:rsid w:val="00445885"/>
    <w:rsid w:val="0044607D"/>
    <w:rsid w:val="0044621D"/>
    <w:rsid w:val="004464D7"/>
    <w:rsid w:val="00446669"/>
    <w:rsid w:val="004466F7"/>
    <w:rsid w:val="00446D80"/>
    <w:rsid w:val="00446F07"/>
    <w:rsid w:val="00446FDF"/>
    <w:rsid w:val="00447352"/>
    <w:rsid w:val="0044735F"/>
    <w:rsid w:val="004477E5"/>
    <w:rsid w:val="004478B9"/>
    <w:rsid w:val="00447AB9"/>
    <w:rsid w:val="00450460"/>
    <w:rsid w:val="00450701"/>
    <w:rsid w:val="00450853"/>
    <w:rsid w:val="0045099D"/>
    <w:rsid w:val="00450F8A"/>
    <w:rsid w:val="004510C3"/>
    <w:rsid w:val="0045160A"/>
    <w:rsid w:val="0045163D"/>
    <w:rsid w:val="00451870"/>
    <w:rsid w:val="00451AA1"/>
    <w:rsid w:val="00451BDA"/>
    <w:rsid w:val="00451D08"/>
    <w:rsid w:val="00451DEB"/>
    <w:rsid w:val="00452771"/>
    <w:rsid w:val="00452778"/>
    <w:rsid w:val="00452E58"/>
    <w:rsid w:val="004532D3"/>
    <w:rsid w:val="004533F8"/>
    <w:rsid w:val="00453527"/>
    <w:rsid w:val="0045359B"/>
    <w:rsid w:val="004535DA"/>
    <w:rsid w:val="00453637"/>
    <w:rsid w:val="00453D9C"/>
    <w:rsid w:val="00453FA1"/>
    <w:rsid w:val="00454180"/>
    <w:rsid w:val="00454CF0"/>
    <w:rsid w:val="00454CFF"/>
    <w:rsid w:val="004554F8"/>
    <w:rsid w:val="00455B81"/>
    <w:rsid w:val="00456422"/>
    <w:rsid w:val="00456866"/>
    <w:rsid w:val="004569C6"/>
    <w:rsid w:val="00456CDC"/>
    <w:rsid w:val="004574ED"/>
    <w:rsid w:val="0045755F"/>
    <w:rsid w:val="00457753"/>
    <w:rsid w:val="00457891"/>
    <w:rsid w:val="00457A64"/>
    <w:rsid w:val="00457BF5"/>
    <w:rsid w:val="00457E0F"/>
    <w:rsid w:val="00460593"/>
    <w:rsid w:val="00460B63"/>
    <w:rsid w:val="00460D8B"/>
    <w:rsid w:val="00460DAF"/>
    <w:rsid w:val="00461437"/>
    <w:rsid w:val="00461642"/>
    <w:rsid w:val="00461739"/>
    <w:rsid w:val="00461AB7"/>
    <w:rsid w:val="00461ABA"/>
    <w:rsid w:val="004621A6"/>
    <w:rsid w:val="00462228"/>
    <w:rsid w:val="0046227A"/>
    <w:rsid w:val="0046227F"/>
    <w:rsid w:val="004624D4"/>
    <w:rsid w:val="00462809"/>
    <w:rsid w:val="004629EA"/>
    <w:rsid w:val="00462A4D"/>
    <w:rsid w:val="00462C07"/>
    <w:rsid w:val="00462D97"/>
    <w:rsid w:val="00462E95"/>
    <w:rsid w:val="00462F06"/>
    <w:rsid w:val="00463484"/>
    <w:rsid w:val="00463707"/>
    <w:rsid w:val="0046391D"/>
    <w:rsid w:val="00463C0D"/>
    <w:rsid w:val="00463C73"/>
    <w:rsid w:val="00464152"/>
    <w:rsid w:val="004641DC"/>
    <w:rsid w:val="00464914"/>
    <w:rsid w:val="00464B99"/>
    <w:rsid w:val="00464D30"/>
    <w:rsid w:val="00464E12"/>
    <w:rsid w:val="00464F6B"/>
    <w:rsid w:val="00465349"/>
    <w:rsid w:val="004657F1"/>
    <w:rsid w:val="00465994"/>
    <w:rsid w:val="00465C6D"/>
    <w:rsid w:val="0046622A"/>
    <w:rsid w:val="0046644F"/>
    <w:rsid w:val="00466814"/>
    <w:rsid w:val="00466861"/>
    <w:rsid w:val="004668AF"/>
    <w:rsid w:val="00466C5D"/>
    <w:rsid w:val="00467003"/>
    <w:rsid w:val="00467806"/>
    <w:rsid w:val="00467840"/>
    <w:rsid w:val="00470530"/>
    <w:rsid w:val="0047083D"/>
    <w:rsid w:val="00470A4E"/>
    <w:rsid w:val="00470B23"/>
    <w:rsid w:val="00470FCA"/>
    <w:rsid w:val="00471699"/>
    <w:rsid w:val="0047208E"/>
    <w:rsid w:val="004723FA"/>
    <w:rsid w:val="00472956"/>
    <w:rsid w:val="004731FF"/>
    <w:rsid w:val="00473257"/>
    <w:rsid w:val="004733EC"/>
    <w:rsid w:val="00473624"/>
    <w:rsid w:val="004736EA"/>
    <w:rsid w:val="004737B9"/>
    <w:rsid w:val="00473860"/>
    <w:rsid w:val="004738FE"/>
    <w:rsid w:val="00473DBE"/>
    <w:rsid w:val="00473FA6"/>
    <w:rsid w:val="004740B9"/>
    <w:rsid w:val="00474218"/>
    <w:rsid w:val="0047421B"/>
    <w:rsid w:val="004743D1"/>
    <w:rsid w:val="00474515"/>
    <w:rsid w:val="004746A8"/>
    <w:rsid w:val="00474E1B"/>
    <w:rsid w:val="0047510C"/>
    <w:rsid w:val="00475241"/>
    <w:rsid w:val="00475687"/>
    <w:rsid w:val="004757D4"/>
    <w:rsid w:val="00475B0D"/>
    <w:rsid w:val="00475C60"/>
    <w:rsid w:val="00475E5F"/>
    <w:rsid w:val="004765C6"/>
    <w:rsid w:val="0047691C"/>
    <w:rsid w:val="00476B01"/>
    <w:rsid w:val="00476DF3"/>
    <w:rsid w:val="0047702B"/>
    <w:rsid w:val="004771F8"/>
    <w:rsid w:val="00477772"/>
    <w:rsid w:val="00477A01"/>
    <w:rsid w:val="00477C86"/>
    <w:rsid w:val="0048023F"/>
    <w:rsid w:val="004809EF"/>
    <w:rsid w:val="00480B93"/>
    <w:rsid w:val="00480CB3"/>
    <w:rsid w:val="004811F1"/>
    <w:rsid w:val="00481997"/>
    <w:rsid w:val="00481BB5"/>
    <w:rsid w:val="00481C16"/>
    <w:rsid w:val="00481C8F"/>
    <w:rsid w:val="00481E8E"/>
    <w:rsid w:val="00481EC9"/>
    <w:rsid w:val="00482193"/>
    <w:rsid w:val="00482D08"/>
    <w:rsid w:val="00482D21"/>
    <w:rsid w:val="00483133"/>
    <w:rsid w:val="0048348E"/>
    <w:rsid w:val="00483A29"/>
    <w:rsid w:val="00483ABE"/>
    <w:rsid w:val="004844BA"/>
    <w:rsid w:val="00484594"/>
    <w:rsid w:val="00484829"/>
    <w:rsid w:val="00484A86"/>
    <w:rsid w:val="00484CC8"/>
    <w:rsid w:val="00484E69"/>
    <w:rsid w:val="00484EF3"/>
    <w:rsid w:val="00484F3C"/>
    <w:rsid w:val="00484F85"/>
    <w:rsid w:val="0048504B"/>
    <w:rsid w:val="00485324"/>
    <w:rsid w:val="00485505"/>
    <w:rsid w:val="004856A1"/>
    <w:rsid w:val="00485849"/>
    <w:rsid w:val="004858AE"/>
    <w:rsid w:val="00485A65"/>
    <w:rsid w:val="00485B7C"/>
    <w:rsid w:val="00485EC2"/>
    <w:rsid w:val="00486020"/>
    <w:rsid w:val="004864FC"/>
    <w:rsid w:val="00486C15"/>
    <w:rsid w:val="00486CE0"/>
    <w:rsid w:val="00486DC1"/>
    <w:rsid w:val="00487A77"/>
    <w:rsid w:val="0049006E"/>
    <w:rsid w:val="00490797"/>
    <w:rsid w:val="00490E30"/>
    <w:rsid w:val="00490FA7"/>
    <w:rsid w:val="0049114B"/>
    <w:rsid w:val="004914B2"/>
    <w:rsid w:val="00491667"/>
    <w:rsid w:val="0049186F"/>
    <w:rsid w:val="00491904"/>
    <w:rsid w:val="00491A6D"/>
    <w:rsid w:val="00491C31"/>
    <w:rsid w:val="00491DAD"/>
    <w:rsid w:val="00491ECC"/>
    <w:rsid w:val="004924CC"/>
    <w:rsid w:val="00492584"/>
    <w:rsid w:val="004925EB"/>
    <w:rsid w:val="00492737"/>
    <w:rsid w:val="0049274F"/>
    <w:rsid w:val="004928E9"/>
    <w:rsid w:val="0049290F"/>
    <w:rsid w:val="00492AB6"/>
    <w:rsid w:val="00492C36"/>
    <w:rsid w:val="00493942"/>
    <w:rsid w:val="00494064"/>
    <w:rsid w:val="00494415"/>
    <w:rsid w:val="004947BC"/>
    <w:rsid w:val="00494F82"/>
    <w:rsid w:val="00494FAC"/>
    <w:rsid w:val="00494FEF"/>
    <w:rsid w:val="004950A8"/>
    <w:rsid w:val="00495635"/>
    <w:rsid w:val="0049588A"/>
    <w:rsid w:val="00495CEC"/>
    <w:rsid w:val="00495DAD"/>
    <w:rsid w:val="004960DF"/>
    <w:rsid w:val="004961B0"/>
    <w:rsid w:val="00496997"/>
    <w:rsid w:val="00496C3E"/>
    <w:rsid w:val="00497221"/>
    <w:rsid w:val="00497232"/>
    <w:rsid w:val="004972AE"/>
    <w:rsid w:val="004974EB"/>
    <w:rsid w:val="0049756D"/>
    <w:rsid w:val="00497663"/>
    <w:rsid w:val="00497E4D"/>
    <w:rsid w:val="004A004A"/>
    <w:rsid w:val="004A00DB"/>
    <w:rsid w:val="004A00F4"/>
    <w:rsid w:val="004A0251"/>
    <w:rsid w:val="004A09D8"/>
    <w:rsid w:val="004A0A8D"/>
    <w:rsid w:val="004A0BB0"/>
    <w:rsid w:val="004A112D"/>
    <w:rsid w:val="004A12B5"/>
    <w:rsid w:val="004A131F"/>
    <w:rsid w:val="004A144B"/>
    <w:rsid w:val="004A1465"/>
    <w:rsid w:val="004A149E"/>
    <w:rsid w:val="004A14C0"/>
    <w:rsid w:val="004A1C4B"/>
    <w:rsid w:val="004A1FA6"/>
    <w:rsid w:val="004A244A"/>
    <w:rsid w:val="004A25E4"/>
    <w:rsid w:val="004A2850"/>
    <w:rsid w:val="004A28A3"/>
    <w:rsid w:val="004A2917"/>
    <w:rsid w:val="004A2D06"/>
    <w:rsid w:val="004A2EEF"/>
    <w:rsid w:val="004A305B"/>
    <w:rsid w:val="004A30F9"/>
    <w:rsid w:val="004A3282"/>
    <w:rsid w:val="004A44BE"/>
    <w:rsid w:val="004A4650"/>
    <w:rsid w:val="004A4697"/>
    <w:rsid w:val="004A473F"/>
    <w:rsid w:val="004A4974"/>
    <w:rsid w:val="004A5479"/>
    <w:rsid w:val="004A59CA"/>
    <w:rsid w:val="004A5B25"/>
    <w:rsid w:val="004A5BFF"/>
    <w:rsid w:val="004A5FE6"/>
    <w:rsid w:val="004A6286"/>
    <w:rsid w:val="004A64B3"/>
    <w:rsid w:val="004A6572"/>
    <w:rsid w:val="004A67B3"/>
    <w:rsid w:val="004A6896"/>
    <w:rsid w:val="004A68BE"/>
    <w:rsid w:val="004A69BF"/>
    <w:rsid w:val="004A6C7A"/>
    <w:rsid w:val="004A6C96"/>
    <w:rsid w:val="004A6D90"/>
    <w:rsid w:val="004A6E60"/>
    <w:rsid w:val="004A719A"/>
    <w:rsid w:val="004A726A"/>
    <w:rsid w:val="004A794C"/>
    <w:rsid w:val="004A79D1"/>
    <w:rsid w:val="004A7AB0"/>
    <w:rsid w:val="004A7C4B"/>
    <w:rsid w:val="004B06E0"/>
    <w:rsid w:val="004B0716"/>
    <w:rsid w:val="004B0731"/>
    <w:rsid w:val="004B07D1"/>
    <w:rsid w:val="004B087C"/>
    <w:rsid w:val="004B096D"/>
    <w:rsid w:val="004B09BD"/>
    <w:rsid w:val="004B0E05"/>
    <w:rsid w:val="004B12EC"/>
    <w:rsid w:val="004B133A"/>
    <w:rsid w:val="004B163D"/>
    <w:rsid w:val="004B18D9"/>
    <w:rsid w:val="004B2289"/>
    <w:rsid w:val="004B22F2"/>
    <w:rsid w:val="004B282C"/>
    <w:rsid w:val="004B287C"/>
    <w:rsid w:val="004B2F2F"/>
    <w:rsid w:val="004B30E1"/>
    <w:rsid w:val="004B3443"/>
    <w:rsid w:val="004B36DE"/>
    <w:rsid w:val="004B372D"/>
    <w:rsid w:val="004B3C8E"/>
    <w:rsid w:val="004B3CF4"/>
    <w:rsid w:val="004B3DED"/>
    <w:rsid w:val="004B4327"/>
    <w:rsid w:val="004B44B8"/>
    <w:rsid w:val="004B4CBB"/>
    <w:rsid w:val="004B4D77"/>
    <w:rsid w:val="004B4F2D"/>
    <w:rsid w:val="004B4FD7"/>
    <w:rsid w:val="004B5A7F"/>
    <w:rsid w:val="004B5B86"/>
    <w:rsid w:val="004B5D27"/>
    <w:rsid w:val="004B5F01"/>
    <w:rsid w:val="004B61C6"/>
    <w:rsid w:val="004B6354"/>
    <w:rsid w:val="004B6638"/>
    <w:rsid w:val="004B68F5"/>
    <w:rsid w:val="004B6B71"/>
    <w:rsid w:val="004B6BB6"/>
    <w:rsid w:val="004B6D6A"/>
    <w:rsid w:val="004B708F"/>
    <w:rsid w:val="004B719B"/>
    <w:rsid w:val="004B7478"/>
    <w:rsid w:val="004B7524"/>
    <w:rsid w:val="004B7627"/>
    <w:rsid w:val="004B77C1"/>
    <w:rsid w:val="004B793D"/>
    <w:rsid w:val="004B79D8"/>
    <w:rsid w:val="004B7A4F"/>
    <w:rsid w:val="004C0155"/>
    <w:rsid w:val="004C021E"/>
    <w:rsid w:val="004C06E1"/>
    <w:rsid w:val="004C07BD"/>
    <w:rsid w:val="004C0B97"/>
    <w:rsid w:val="004C1027"/>
    <w:rsid w:val="004C105D"/>
    <w:rsid w:val="004C1543"/>
    <w:rsid w:val="004C15F2"/>
    <w:rsid w:val="004C16FE"/>
    <w:rsid w:val="004C1908"/>
    <w:rsid w:val="004C1BF2"/>
    <w:rsid w:val="004C1C5B"/>
    <w:rsid w:val="004C1CC4"/>
    <w:rsid w:val="004C1F93"/>
    <w:rsid w:val="004C210C"/>
    <w:rsid w:val="004C227F"/>
    <w:rsid w:val="004C272F"/>
    <w:rsid w:val="004C27F8"/>
    <w:rsid w:val="004C2864"/>
    <w:rsid w:val="004C2DC9"/>
    <w:rsid w:val="004C302F"/>
    <w:rsid w:val="004C31A9"/>
    <w:rsid w:val="004C359D"/>
    <w:rsid w:val="004C3638"/>
    <w:rsid w:val="004C3728"/>
    <w:rsid w:val="004C37BD"/>
    <w:rsid w:val="004C3B82"/>
    <w:rsid w:val="004C3D55"/>
    <w:rsid w:val="004C41D0"/>
    <w:rsid w:val="004C4C81"/>
    <w:rsid w:val="004C4DB4"/>
    <w:rsid w:val="004C4E85"/>
    <w:rsid w:val="004C4F51"/>
    <w:rsid w:val="004C50A4"/>
    <w:rsid w:val="004C529D"/>
    <w:rsid w:val="004C5891"/>
    <w:rsid w:val="004C6062"/>
    <w:rsid w:val="004C61E3"/>
    <w:rsid w:val="004C6D4B"/>
    <w:rsid w:val="004C7071"/>
    <w:rsid w:val="004C7348"/>
    <w:rsid w:val="004C7748"/>
    <w:rsid w:val="004C7A0D"/>
    <w:rsid w:val="004C7C94"/>
    <w:rsid w:val="004C7F36"/>
    <w:rsid w:val="004C7F37"/>
    <w:rsid w:val="004C7FC5"/>
    <w:rsid w:val="004D01F0"/>
    <w:rsid w:val="004D040D"/>
    <w:rsid w:val="004D0431"/>
    <w:rsid w:val="004D09CD"/>
    <w:rsid w:val="004D109B"/>
    <w:rsid w:val="004D18D0"/>
    <w:rsid w:val="004D2138"/>
    <w:rsid w:val="004D2425"/>
    <w:rsid w:val="004D24FE"/>
    <w:rsid w:val="004D258E"/>
    <w:rsid w:val="004D261D"/>
    <w:rsid w:val="004D294E"/>
    <w:rsid w:val="004D2F1B"/>
    <w:rsid w:val="004D3130"/>
    <w:rsid w:val="004D32DA"/>
    <w:rsid w:val="004D35EE"/>
    <w:rsid w:val="004D3AE5"/>
    <w:rsid w:val="004D3B53"/>
    <w:rsid w:val="004D410D"/>
    <w:rsid w:val="004D42DE"/>
    <w:rsid w:val="004D49DC"/>
    <w:rsid w:val="004D5023"/>
    <w:rsid w:val="004D51B3"/>
    <w:rsid w:val="004D54B6"/>
    <w:rsid w:val="004D5D0E"/>
    <w:rsid w:val="004D5E16"/>
    <w:rsid w:val="004D5F0C"/>
    <w:rsid w:val="004D6026"/>
    <w:rsid w:val="004D6752"/>
    <w:rsid w:val="004D6821"/>
    <w:rsid w:val="004D682D"/>
    <w:rsid w:val="004D6970"/>
    <w:rsid w:val="004D6BBF"/>
    <w:rsid w:val="004D6EDC"/>
    <w:rsid w:val="004D7153"/>
    <w:rsid w:val="004D75A5"/>
    <w:rsid w:val="004D7736"/>
    <w:rsid w:val="004D774B"/>
    <w:rsid w:val="004E007C"/>
    <w:rsid w:val="004E01A1"/>
    <w:rsid w:val="004E0230"/>
    <w:rsid w:val="004E02AB"/>
    <w:rsid w:val="004E061B"/>
    <w:rsid w:val="004E0A55"/>
    <w:rsid w:val="004E0E91"/>
    <w:rsid w:val="004E128F"/>
    <w:rsid w:val="004E1693"/>
    <w:rsid w:val="004E18EB"/>
    <w:rsid w:val="004E1956"/>
    <w:rsid w:val="004E1E55"/>
    <w:rsid w:val="004E1F43"/>
    <w:rsid w:val="004E1FAE"/>
    <w:rsid w:val="004E23EE"/>
    <w:rsid w:val="004E255E"/>
    <w:rsid w:val="004E2AB3"/>
    <w:rsid w:val="004E36F8"/>
    <w:rsid w:val="004E37BF"/>
    <w:rsid w:val="004E37D0"/>
    <w:rsid w:val="004E3A74"/>
    <w:rsid w:val="004E3AA4"/>
    <w:rsid w:val="004E3DFF"/>
    <w:rsid w:val="004E3F94"/>
    <w:rsid w:val="004E4500"/>
    <w:rsid w:val="004E47EC"/>
    <w:rsid w:val="004E4821"/>
    <w:rsid w:val="004E4BBB"/>
    <w:rsid w:val="004E4C2F"/>
    <w:rsid w:val="004E4F0C"/>
    <w:rsid w:val="004E530C"/>
    <w:rsid w:val="004E585A"/>
    <w:rsid w:val="004E6405"/>
    <w:rsid w:val="004E64BB"/>
    <w:rsid w:val="004E654A"/>
    <w:rsid w:val="004E6E27"/>
    <w:rsid w:val="004E74AE"/>
    <w:rsid w:val="004E762A"/>
    <w:rsid w:val="004F09C2"/>
    <w:rsid w:val="004F0C69"/>
    <w:rsid w:val="004F126D"/>
    <w:rsid w:val="004F1339"/>
    <w:rsid w:val="004F13FB"/>
    <w:rsid w:val="004F1BE3"/>
    <w:rsid w:val="004F1BF6"/>
    <w:rsid w:val="004F26AE"/>
    <w:rsid w:val="004F2EBE"/>
    <w:rsid w:val="004F312C"/>
    <w:rsid w:val="004F322A"/>
    <w:rsid w:val="004F3457"/>
    <w:rsid w:val="004F36AE"/>
    <w:rsid w:val="004F36BD"/>
    <w:rsid w:val="004F4020"/>
    <w:rsid w:val="004F4368"/>
    <w:rsid w:val="004F45E5"/>
    <w:rsid w:val="004F45FD"/>
    <w:rsid w:val="004F4637"/>
    <w:rsid w:val="004F4CD2"/>
    <w:rsid w:val="004F4D8E"/>
    <w:rsid w:val="004F4D9E"/>
    <w:rsid w:val="004F50AF"/>
    <w:rsid w:val="004F56BC"/>
    <w:rsid w:val="004F5714"/>
    <w:rsid w:val="004F5759"/>
    <w:rsid w:val="004F5EAA"/>
    <w:rsid w:val="004F6514"/>
    <w:rsid w:val="004F6731"/>
    <w:rsid w:val="004F6E31"/>
    <w:rsid w:val="004F7637"/>
    <w:rsid w:val="004F7682"/>
    <w:rsid w:val="004F7BBA"/>
    <w:rsid w:val="004F7DBA"/>
    <w:rsid w:val="00500482"/>
    <w:rsid w:val="005005A8"/>
    <w:rsid w:val="00500827"/>
    <w:rsid w:val="00500832"/>
    <w:rsid w:val="0050097B"/>
    <w:rsid w:val="00500B4B"/>
    <w:rsid w:val="00500D19"/>
    <w:rsid w:val="00500D2F"/>
    <w:rsid w:val="00500EED"/>
    <w:rsid w:val="005010CA"/>
    <w:rsid w:val="00501361"/>
    <w:rsid w:val="005014EC"/>
    <w:rsid w:val="00501999"/>
    <w:rsid w:val="00501A84"/>
    <w:rsid w:val="00501A9D"/>
    <w:rsid w:val="00501C53"/>
    <w:rsid w:val="00502004"/>
    <w:rsid w:val="00502008"/>
    <w:rsid w:val="0050220C"/>
    <w:rsid w:val="005022EC"/>
    <w:rsid w:val="00502318"/>
    <w:rsid w:val="005024C4"/>
    <w:rsid w:val="00502A3E"/>
    <w:rsid w:val="00502E13"/>
    <w:rsid w:val="00502F1C"/>
    <w:rsid w:val="00502FB3"/>
    <w:rsid w:val="00503454"/>
    <w:rsid w:val="0050355D"/>
    <w:rsid w:val="00503568"/>
    <w:rsid w:val="00503762"/>
    <w:rsid w:val="0050382D"/>
    <w:rsid w:val="00503AC8"/>
    <w:rsid w:val="0050409C"/>
    <w:rsid w:val="005044D5"/>
    <w:rsid w:val="00504545"/>
    <w:rsid w:val="0050455D"/>
    <w:rsid w:val="005047C9"/>
    <w:rsid w:val="005047DA"/>
    <w:rsid w:val="005049EE"/>
    <w:rsid w:val="00504A9F"/>
    <w:rsid w:val="00504ABF"/>
    <w:rsid w:val="00504AE0"/>
    <w:rsid w:val="00504AEA"/>
    <w:rsid w:val="005052C3"/>
    <w:rsid w:val="00505379"/>
    <w:rsid w:val="00505593"/>
    <w:rsid w:val="0050565C"/>
    <w:rsid w:val="00505B62"/>
    <w:rsid w:val="00505C29"/>
    <w:rsid w:val="00505E1D"/>
    <w:rsid w:val="00506118"/>
    <w:rsid w:val="00506248"/>
    <w:rsid w:val="00506521"/>
    <w:rsid w:val="00506757"/>
    <w:rsid w:val="00506AB4"/>
    <w:rsid w:val="00506B2F"/>
    <w:rsid w:val="00506D22"/>
    <w:rsid w:val="00506F4C"/>
    <w:rsid w:val="00506FC6"/>
    <w:rsid w:val="0050708D"/>
    <w:rsid w:val="00507321"/>
    <w:rsid w:val="005075CC"/>
    <w:rsid w:val="005075E8"/>
    <w:rsid w:val="005077FA"/>
    <w:rsid w:val="005078EF"/>
    <w:rsid w:val="005079AB"/>
    <w:rsid w:val="00507A62"/>
    <w:rsid w:val="00507BAD"/>
    <w:rsid w:val="00507DA4"/>
    <w:rsid w:val="0051004F"/>
    <w:rsid w:val="005105A0"/>
    <w:rsid w:val="00510712"/>
    <w:rsid w:val="00510C69"/>
    <w:rsid w:val="00511087"/>
    <w:rsid w:val="005110E0"/>
    <w:rsid w:val="0051180E"/>
    <w:rsid w:val="00511B36"/>
    <w:rsid w:val="00511B37"/>
    <w:rsid w:val="005120E7"/>
    <w:rsid w:val="0051221B"/>
    <w:rsid w:val="005125D7"/>
    <w:rsid w:val="0051266C"/>
    <w:rsid w:val="0051298C"/>
    <w:rsid w:val="00512A79"/>
    <w:rsid w:val="00512E93"/>
    <w:rsid w:val="0051344A"/>
    <w:rsid w:val="005136DC"/>
    <w:rsid w:val="005139B0"/>
    <w:rsid w:val="00513DAB"/>
    <w:rsid w:val="00514272"/>
    <w:rsid w:val="00514633"/>
    <w:rsid w:val="005148CA"/>
    <w:rsid w:val="00514D8E"/>
    <w:rsid w:val="00514F60"/>
    <w:rsid w:val="00515118"/>
    <w:rsid w:val="0051519A"/>
    <w:rsid w:val="005159EB"/>
    <w:rsid w:val="00515B20"/>
    <w:rsid w:val="00515BFA"/>
    <w:rsid w:val="00515C3F"/>
    <w:rsid w:val="00516B83"/>
    <w:rsid w:val="00517340"/>
    <w:rsid w:val="0051750A"/>
    <w:rsid w:val="005175E2"/>
    <w:rsid w:val="005177E7"/>
    <w:rsid w:val="00517821"/>
    <w:rsid w:val="00520398"/>
    <w:rsid w:val="005206FF"/>
    <w:rsid w:val="0052088F"/>
    <w:rsid w:val="00520B12"/>
    <w:rsid w:val="00520BAF"/>
    <w:rsid w:val="00520C38"/>
    <w:rsid w:val="005213F2"/>
    <w:rsid w:val="00521594"/>
    <w:rsid w:val="00521847"/>
    <w:rsid w:val="00521B8C"/>
    <w:rsid w:val="00522234"/>
    <w:rsid w:val="00522630"/>
    <w:rsid w:val="00522667"/>
    <w:rsid w:val="005226BD"/>
    <w:rsid w:val="0052297C"/>
    <w:rsid w:val="00522C25"/>
    <w:rsid w:val="00522FA2"/>
    <w:rsid w:val="00523B99"/>
    <w:rsid w:val="00523DE4"/>
    <w:rsid w:val="0052402E"/>
    <w:rsid w:val="00524828"/>
    <w:rsid w:val="00524872"/>
    <w:rsid w:val="005248B3"/>
    <w:rsid w:val="00524F71"/>
    <w:rsid w:val="00525179"/>
    <w:rsid w:val="005254FA"/>
    <w:rsid w:val="00525A2A"/>
    <w:rsid w:val="00525BFA"/>
    <w:rsid w:val="00525D86"/>
    <w:rsid w:val="00525E05"/>
    <w:rsid w:val="00526198"/>
    <w:rsid w:val="00526E14"/>
    <w:rsid w:val="00527119"/>
    <w:rsid w:val="0052717E"/>
    <w:rsid w:val="00527353"/>
    <w:rsid w:val="00527617"/>
    <w:rsid w:val="00527D98"/>
    <w:rsid w:val="00527F58"/>
    <w:rsid w:val="00527F90"/>
    <w:rsid w:val="00527FFA"/>
    <w:rsid w:val="005300E3"/>
    <w:rsid w:val="00530BC8"/>
    <w:rsid w:val="00530F64"/>
    <w:rsid w:val="00531060"/>
    <w:rsid w:val="005312C4"/>
    <w:rsid w:val="005312FB"/>
    <w:rsid w:val="00531903"/>
    <w:rsid w:val="00531971"/>
    <w:rsid w:val="00531CA5"/>
    <w:rsid w:val="00531CC2"/>
    <w:rsid w:val="00531DB1"/>
    <w:rsid w:val="00531DF1"/>
    <w:rsid w:val="00532280"/>
    <w:rsid w:val="005322AF"/>
    <w:rsid w:val="00532638"/>
    <w:rsid w:val="00532E19"/>
    <w:rsid w:val="0053317E"/>
    <w:rsid w:val="00533293"/>
    <w:rsid w:val="005333B6"/>
    <w:rsid w:val="00533762"/>
    <w:rsid w:val="00533940"/>
    <w:rsid w:val="00533D02"/>
    <w:rsid w:val="00533DEF"/>
    <w:rsid w:val="00533ED9"/>
    <w:rsid w:val="00534C47"/>
    <w:rsid w:val="00534C4F"/>
    <w:rsid w:val="00534D4F"/>
    <w:rsid w:val="00534F6E"/>
    <w:rsid w:val="00534F76"/>
    <w:rsid w:val="005350C6"/>
    <w:rsid w:val="00535152"/>
    <w:rsid w:val="00535538"/>
    <w:rsid w:val="005355AD"/>
    <w:rsid w:val="005356EE"/>
    <w:rsid w:val="00535747"/>
    <w:rsid w:val="005357D5"/>
    <w:rsid w:val="00535AB7"/>
    <w:rsid w:val="00535D3B"/>
    <w:rsid w:val="0053617B"/>
    <w:rsid w:val="0053646D"/>
    <w:rsid w:val="0053656B"/>
    <w:rsid w:val="00536756"/>
    <w:rsid w:val="0053698E"/>
    <w:rsid w:val="00536AE5"/>
    <w:rsid w:val="0053713A"/>
    <w:rsid w:val="005371CF"/>
    <w:rsid w:val="0053728D"/>
    <w:rsid w:val="00537311"/>
    <w:rsid w:val="0053739D"/>
    <w:rsid w:val="005374ED"/>
    <w:rsid w:val="0053757C"/>
    <w:rsid w:val="00537675"/>
    <w:rsid w:val="00537826"/>
    <w:rsid w:val="00537CD4"/>
    <w:rsid w:val="00537EF4"/>
    <w:rsid w:val="00540233"/>
    <w:rsid w:val="00540365"/>
    <w:rsid w:val="005408CF"/>
    <w:rsid w:val="005409AF"/>
    <w:rsid w:val="00540C44"/>
    <w:rsid w:val="00540F63"/>
    <w:rsid w:val="00541411"/>
    <w:rsid w:val="005417F6"/>
    <w:rsid w:val="00541DE4"/>
    <w:rsid w:val="00541F33"/>
    <w:rsid w:val="00541FE4"/>
    <w:rsid w:val="0054204A"/>
    <w:rsid w:val="005420C8"/>
    <w:rsid w:val="0054260F"/>
    <w:rsid w:val="00542862"/>
    <w:rsid w:val="00542863"/>
    <w:rsid w:val="00542B25"/>
    <w:rsid w:val="00542BD1"/>
    <w:rsid w:val="00542BF9"/>
    <w:rsid w:val="00542DB5"/>
    <w:rsid w:val="00542F22"/>
    <w:rsid w:val="005430E3"/>
    <w:rsid w:val="00543610"/>
    <w:rsid w:val="005436F8"/>
    <w:rsid w:val="00543EE6"/>
    <w:rsid w:val="00545016"/>
    <w:rsid w:val="00545403"/>
    <w:rsid w:val="005454EC"/>
    <w:rsid w:val="0054559F"/>
    <w:rsid w:val="005456AC"/>
    <w:rsid w:val="0054578F"/>
    <w:rsid w:val="00546047"/>
    <w:rsid w:val="005464A1"/>
    <w:rsid w:val="00546639"/>
    <w:rsid w:val="00546747"/>
    <w:rsid w:val="00546950"/>
    <w:rsid w:val="00546FAA"/>
    <w:rsid w:val="005471D1"/>
    <w:rsid w:val="00547308"/>
    <w:rsid w:val="0054758D"/>
    <w:rsid w:val="005479E9"/>
    <w:rsid w:val="0055007F"/>
    <w:rsid w:val="00550463"/>
    <w:rsid w:val="00550598"/>
    <w:rsid w:val="00550861"/>
    <w:rsid w:val="00550BA5"/>
    <w:rsid w:val="00550C3E"/>
    <w:rsid w:val="00550D34"/>
    <w:rsid w:val="0055100C"/>
    <w:rsid w:val="0055124E"/>
    <w:rsid w:val="005512E0"/>
    <w:rsid w:val="0055157A"/>
    <w:rsid w:val="00551765"/>
    <w:rsid w:val="0055185E"/>
    <w:rsid w:val="005518C5"/>
    <w:rsid w:val="00551AD1"/>
    <w:rsid w:val="00551DCC"/>
    <w:rsid w:val="00551FE6"/>
    <w:rsid w:val="005520B5"/>
    <w:rsid w:val="005520CA"/>
    <w:rsid w:val="005525B7"/>
    <w:rsid w:val="005525C3"/>
    <w:rsid w:val="00552B59"/>
    <w:rsid w:val="00553007"/>
    <w:rsid w:val="00553046"/>
    <w:rsid w:val="005536C3"/>
    <w:rsid w:val="005537C3"/>
    <w:rsid w:val="00553846"/>
    <w:rsid w:val="00553A43"/>
    <w:rsid w:val="00553BA6"/>
    <w:rsid w:val="00553BA7"/>
    <w:rsid w:val="00554690"/>
    <w:rsid w:val="00554EB2"/>
    <w:rsid w:val="005554A5"/>
    <w:rsid w:val="005554D3"/>
    <w:rsid w:val="00555949"/>
    <w:rsid w:val="00555B07"/>
    <w:rsid w:val="0055647A"/>
    <w:rsid w:val="005564F6"/>
    <w:rsid w:val="00556503"/>
    <w:rsid w:val="00556BA4"/>
    <w:rsid w:val="00557178"/>
    <w:rsid w:val="005577B2"/>
    <w:rsid w:val="00557836"/>
    <w:rsid w:val="005579D2"/>
    <w:rsid w:val="00557A49"/>
    <w:rsid w:val="00557CBE"/>
    <w:rsid w:val="00557EFF"/>
    <w:rsid w:val="0056013F"/>
    <w:rsid w:val="005601AF"/>
    <w:rsid w:val="005608FD"/>
    <w:rsid w:val="00560B70"/>
    <w:rsid w:val="00560E39"/>
    <w:rsid w:val="00561817"/>
    <w:rsid w:val="00561FC7"/>
    <w:rsid w:val="005625B0"/>
    <w:rsid w:val="005625DF"/>
    <w:rsid w:val="00562661"/>
    <w:rsid w:val="005629BC"/>
    <w:rsid w:val="00562BB8"/>
    <w:rsid w:val="00562BE2"/>
    <w:rsid w:val="005633AA"/>
    <w:rsid w:val="005635A3"/>
    <w:rsid w:val="00563C62"/>
    <w:rsid w:val="00564740"/>
    <w:rsid w:val="005647A8"/>
    <w:rsid w:val="005647D1"/>
    <w:rsid w:val="0056488B"/>
    <w:rsid w:val="00564A85"/>
    <w:rsid w:val="00564C4F"/>
    <w:rsid w:val="00564FA9"/>
    <w:rsid w:val="0056579A"/>
    <w:rsid w:val="005658E9"/>
    <w:rsid w:val="00565A99"/>
    <w:rsid w:val="00565C9B"/>
    <w:rsid w:val="00565D94"/>
    <w:rsid w:val="00565EA8"/>
    <w:rsid w:val="00565FFD"/>
    <w:rsid w:val="005660C4"/>
    <w:rsid w:val="005666F3"/>
    <w:rsid w:val="0056690F"/>
    <w:rsid w:val="00566AEB"/>
    <w:rsid w:val="00567010"/>
    <w:rsid w:val="005673E2"/>
    <w:rsid w:val="005677BC"/>
    <w:rsid w:val="0056788D"/>
    <w:rsid w:val="00570453"/>
    <w:rsid w:val="005704B1"/>
    <w:rsid w:val="00570542"/>
    <w:rsid w:val="005708FA"/>
    <w:rsid w:val="0057097B"/>
    <w:rsid w:val="00570D88"/>
    <w:rsid w:val="00570DD8"/>
    <w:rsid w:val="00570F21"/>
    <w:rsid w:val="00570F37"/>
    <w:rsid w:val="005713B1"/>
    <w:rsid w:val="00571528"/>
    <w:rsid w:val="00571C58"/>
    <w:rsid w:val="00571FFC"/>
    <w:rsid w:val="005722BF"/>
    <w:rsid w:val="00572688"/>
    <w:rsid w:val="00572B45"/>
    <w:rsid w:val="005732A8"/>
    <w:rsid w:val="0057358D"/>
    <w:rsid w:val="005735E3"/>
    <w:rsid w:val="0057368B"/>
    <w:rsid w:val="00573891"/>
    <w:rsid w:val="0057390E"/>
    <w:rsid w:val="005739A2"/>
    <w:rsid w:val="005739C7"/>
    <w:rsid w:val="00573B7F"/>
    <w:rsid w:val="00573BA6"/>
    <w:rsid w:val="00573C39"/>
    <w:rsid w:val="00573C62"/>
    <w:rsid w:val="00573CC9"/>
    <w:rsid w:val="0057479A"/>
    <w:rsid w:val="00574C04"/>
    <w:rsid w:val="00574DC0"/>
    <w:rsid w:val="0057504A"/>
    <w:rsid w:val="00575AD9"/>
    <w:rsid w:val="00576203"/>
    <w:rsid w:val="005762F7"/>
    <w:rsid w:val="00576333"/>
    <w:rsid w:val="0057642E"/>
    <w:rsid w:val="00576656"/>
    <w:rsid w:val="00576A57"/>
    <w:rsid w:val="00576ACA"/>
    <w:rsid w:val="00576CA1"/>
    <w:rsid w:val="00576CC9"/>
    <w:rsid w:val="00576EC0"/>
    <w:rsid w:val="00577141"/>
    <w:rsid w:val="00577231"/>
    <w:rsid w:val="00577247"/>
    <w:rsid w:val="005773EF"/>
    <w:rsid w:val="005774AD"/>
    <w:rsid w:val="00577610"/>
    <w:rsid w:val="005778C8"/>
    <w:rsid w:val="005779B1"/>
    <w:rsid w:val="005779F0"/>
    <w:rsid w:val="00580016"/>
    <w:rsid w:val="005802EA"/>
    <w:rsid w:val="00580535"/>
    <w:rsid w:val="00580B66"/>
    <w:rsid w:val="00580DB4"/>
    <w:rsid w:val="00581058"/>
    <w:rsid w:val="00581393"/>
    <w:rsid w:val="00581A33"/>
    <w:rsid w:val="00581A85"/>
    <w:rsid w:val="005821E5"/>
    <w:rsid w:val="005823EE"/>
    <w:rsid w:val="00582521"/>
    <w:rsid w:val="00582660"/>
    <w:rsid w:val="00582C76"/>
    <w:rsid w:val="00582DBE"/>
    <w:rsid w:val="005833EB"/>
    <w:rsid w:val="005835D1"/>
    <w:rsid w:val="00583763"/>
    <w:rsid w:val="00583AB2"/>
    <w:rsid w:val="00583C86"/>
    <w:rsid w:val="00583D04"/>
    <w:rsid w:val="00583E31"/>
    <w:rsid w:val="0058404D"/>
    <w:rsid w:val="0058453A"/>
    <w:rsid w:val="00584D5E"/>
    <w:rsid w:val="00584E2D"/>
    <w:rsid w:val="00585190"/>
    <w:rsid w:val="005851C9"/>
    <w:rsid w:val="005857F6"/>
    <w:rsid w:val="005858DA"/>
    <w:rsid w:val="0058594B"/>
    <w:rsid w:val="00585F5E"/>
    <w:rsid w:val="00585F8F"/>
    <w:rsid w:val="00586231"/>
    <w:rsid w:val="0058653C"/>
    <w:rsid w:val="0058688F"/>
    <w:rsid w:val="005868A1"/>
    <w:rsid w:val="00586B3B"/>
    <w:rsid w:val="00586F2B"/>
    <w:rsid w:val="00587024"/>
    <w:rsid w:val="0058749C"/>
    <w:rsid w:val="00587DF4"/>
    <w:rsid w:val="00587E69"/>
    <w:rsid w:val="0059002B"/>
    <w:rsid w:val="005900D8"/>
    <w:rsid w:val="00590718"/>
    <w:rsid w:val="00590746"/>
    <w:rsid w:val="00590B31"/>
    <w:rsid w:val="00590C46"/>
    <w:rsid w:val="00591256"/>
    <w:rsid w:val="005917CE"/>
    <w:rsid w:val="00591A62"/>
    <w:rsid w:val="00591B12"/>
    <w:rsid w:val="00591EA5"/>
    <w:rsid w:val="00592093"/>
    <w:rsid w:val="00592370"/>
    <w:rsid w:val="005925FB"/>
    <w:rsid w:val="005929A9"/>
    <w:rsid w:val="00592D6B"/>
    <w:rsid w:val="00592E1A"/>
    <w:rsid w:val="00592EAA"/>
    <w:rsid w:val="00592F9B"/>
    <w:rsid w:val="00593177"/>
    <w:rsid w:val="0059325A"/>
    <w:rsid w:val="005934C1"/>
    <w:rsid w:val="0059396F"/>
    <w:rsid w:val="00593D64"/>
    <w:rsid w:val="00593F62"/>
    <w:rsid w:val="005940BD"/>
    <w:rsid w:val="00594171"/>
    <w:rsid w:val="00594A05"/>
    <w:rsid w:val="00594A77"/>
    <w:rsid w:val="00594B35"/>
    <w:rsid w:val="00594D44"/>
    <w:rsid w:val="005951EC"/>
    <w:rsid w:val="005959C2"/>
    <w:rsid w:val="00595AEA"/>
    <w:rsid w:val="00595D09"/>
    <w:rsid w:val="00595F75"/>
    <w:rsid w:val="005960CC"/>
    <w:rsid w:val="005962D0"/>
    <w:rsid w:val="00596B8F"/>
    <w:rsid w:val="00596D6C"/>
    <w:rsid w:val="0059735C"/>
    <w:rsid w:val="005976CD"/>
    <w:rsid w:val="00597F06"/>
    <w:rsid w:val="005A01BB"/>
    <w:rsid w:val="005A0356"/>
    <w:rsid w:val="005A0EDD"/>
    <w:rsid w:val="005A0EF0"/>
    <w:rsid w:val="005A0FA3"/>
    <w:rsid w:val="005A0FC5"/>
    <w:rsid w:val="005A1048"/>
    <w:rsid w:val="005A112C"/>
    <w:rsid w:val="005A132B"/>
    <w:rsid w:val="005A1652"/>
    <w:rsid w:val="005A1794"/>
    <w:rsid w:val="005A26D4"/>
    <w:rsid w:val="005A2BDD"/>
    <w:rsid w:val="005A2CBA"/>
    <w:rsid w:val="005A30FF"/>
    <w:rsid w:val="005A3712"/>
    <w:rsid w:val="005A3CA3"/>
    <w:rsid w:val="005A4502"/>
    <w:rsid w:val="005A47DF"/>
    <w:rsid w:val="005A48C1"/>
    <w:rsid w:val="005A4D57"/>
    <w:rsid w:val="005A51F6"/>
    <w:rsid w:val="005A5229"/>
    <w:rsid w:val="005A52CD"/>
    <w:rsid w:val="005A53CF"/>
    <w:rsid w:val="005A53D5"/>
    <w:rsid w:val="005A5CAE"/>
    <w:rsid w:val="005A6274"/>
    <w:rsid w:val="005A656A"/>
    <w:rsid w:val="005A68C8"/>
    <w:rsid w:val="005A6AC2"/>
    <w:rsid w:val="005A6BF0"/>
    <w:rsid w:val="005A6C5F"/>
    <w:rsid w:val="005A6D7F"/>
    <w:rsid w:val="005A6F60"/>
    <w:rsid w:val="005A6FE7"/>
    <w:rsid w:val="005A7215"/>
    <w:rsid w:val="005A7490"/>
    <w:rsid w:val="005A755C"/>
    <w:rsid w:val="005A77C8"/>
    <w:rsid w:val="005A7E8C"/>
    <w:rsid w:val="005B0045"/>
    <w:rsid w:val="005B00DF"/>
    <w:rsid w:val="005B0511"/>
    <w:rsid w:val="005B06EB"/>
    <w:rsid w:val="005B0AC3"/>
    <w:rsid w:val="005B0C08"/>
    <w:rsid w:val="005B1045"/>
    <w:rsid w:val="005B1887"/>
    <w:rsid w:val="005B1ACD"/>
    <w:rsid w:val="005B1BA9"/>
    <w:rsid w:val="005B26E4"/>
    <w:rsid w:val="005B27B6"/>
    <w:rsid w:val="005B339F"/>
    <w:rsid w:val="005B3749"/>
    <w:rsid w:val="005B3804"/>
    <w:rsid w:val="005B39ED"/>
    <w:rsid w:val="005B3A54"/>
    <w:rsid w:val="005B3BB7"/>
    <w:rsid w:val="005B3DC4"/>
    <w:rsid w:val="005B3ED8"/>
    <w:rsid w:val="005B413E"/>
    <w:rsid w:val="005B42CF"/>
    <w:rsid w:val="005B50CC"/>
    <w:rsid w:val="005B53EB"/>
    <w:rsid w:val="005B544B"/>
    <w:rsid w:val="005B56DC"/>
    <w:rsid w:val="005B57B4"/>
    <w:rsid w:val="005B57EF"/>
    <w:rsid w:val="005B5888"/>
    <w:rsid w:val="005B5D8C"/>
    <w:rsid w:val="005B5E82"/>
    <w:rsid w:val="005B6025"/>
    <w:rsid w:val="005B6148"/>
    <w:rsid w:val="005B6327"/>
    <w:rsid w:val="005B6341"/>
    <w:rsid w:val="005B6867"/>
    <w:rsid w:val="005B71F0"/>
    <w:rsid w:val="005B73E9"/>
    <w:rsid w:val="005B758A"/>
    <w:rsid w:val="005B75DA"/>
    <w:rsid w:val="005B76D3"/>
    <w:rsid w:val="005B7946"/>
    <w:rsid w:val="005B7BC3"/>
    <w:rsid w:val="005C018E"/>
    <w:rsid w:val="005C01EE"/>
    <w:rsid w:val="005C05F8"/>
    <w:rsid w:val="005C0693"/>
    <w:rsid w:val="005C08E0"/>
    <w:rsid w:val="005C0F4E"/>
    <w:rsid w:val="005C1A2B"/>
    <w:rsid w:val="005C1ACA"/>
    <w:rsid w:val="005C1AD2"/>
    <w:rsid w:val="005C218A"/>
    <w:rsid w:val="005C22EF"/>
    <w:rsid w:val="005C2459"/>
    <w:rsid w:val="005C2B13"/>
    <w:rsid w:val="005C2B69"/>
    <w:rsid w:val="005C2C19"/>
    <w:rsid w:val="005C2D3A"/>
    <w:rsid w:val="005C32FC"/>
    <w:rsid w:val="005C33BF"/>
    <w:rsid w:val="005C3CB0"/>
    <w:rsid w:val="005C41BB"/>
    <w:rsid w:val="005C4321"/>
    <w:rsid w:val="005C4494"/>
    <w:rsid w:val="005C4C9C"/>
    <w:rsid w:val="005C4DD5"/>
    <w:rsid w:val="005C4E87"/>
    <w:rsid w:val="005C4EBD"/>
    <w:rsid w:val="005C5240"/>
    <w:rsid w:val="005C5881"/>
    <w:rsid w:val="005C5949"/>
    <w:rsid w:val="005C5BD8"/>
    <w:rsid w:val="005C6764"/>
    <w:rsid w:val="005C68AB"/>
    <w:rsid w:val="005C6D86"/>
    <w:rsid w:val="005C6F8F"/>
    <w:rsid w:val="005C7933"/>
    <w:rsid w:val="005C7C74"/>
    <w:rsid w:val="005C7E09"/>
    <w:rsid w:val="005C7F88"/>
    <w:rsid w:val="005D01E1"/>
    <w:rsid w:val="005D028D"/>
    <w:rsid w:val="005D04C9"/>
    <w:rsid w:val="005D0707"/>
    <w:rsid w:val="005D0937"/>
    <w:rsid w:val="005D09EF"/>
    <w:rsid w:val="005D0AAD"/>
    <w:rsid w:val="005D0DB8"/>
    <w:rsid w:val="005D0E26"/>
    <w:rsid w:val="005D0FE2"/>
    <w:rsid w:val="005D141C"/>
    <w:rsid w:val="005D1C9B"/>
    <w:rsid w:val="005D1D10"/>
    <w:rsid w:val="005D1EB7"/>
    <w:rsid w:val="005D1FE7"/>
    <w:rsid w:val="005D2740"/>
    <w:rsid w:val="005D2849"/>
    <w:rsid w:val="005D29B8"/>
    <w:rsid w:val="005D2A65"/>
    <w:rsid w:val="005D2B5A"/>
    <w:rsid w:val="005D2E1D"/>
    <w:rsid w:val="005D2E26"/>
    <w:rsid w:val="005D34FD"/>
    <w:rsid w:val="005D3B64"/>
    <w:rsid w:val="005D3B76"/>
    <w:rsid w:val="005D42E0"/>
    <w:rsid w:val="005D457B"/>
    <w:rsid w:val="005D4A53"/>
    <w:rsid w:val="005D4E22"/>
    <w:rsid w:val="005D60E7"/>
    <w:rsid w:val="005D67D3"/>
    <w:rsid w:val="005D6D7D"/>
    <w:rsid w:val="005D6D8E"/>
    <w:rsid w:val="005D6E53"/>
    <w:rsid w:val="005D7421"/>
    <w:rsid w:val="005D7489"/>
    <w:rsid w:val="005D759F"/>
    <w:rsid w:val="005D7837"/>
    <w:rsid w:val="005D78C9"/>
    <w:rsid w:val="005D79B4"/>
    <w:rsid w:val="005D7C4F"/>
    <w:rsid w:val="005D7E47"/>
    <w:rsid w:val="005D7EC6"/>
    <w:rsid w:val="005E0334"/>
    <w:rsid w:val="005E051B"/>
    <w:rsid w:val="005E06FC"/>
    <w:rsid w:val="005E079D"/>
    <w:rsid w:val="005E07CF"/>
    <w:rsid w:val="005E093A"/>
    <w:rsid w:val="005E0CDD"/>
    <w:rsid w:val="005E0E19"/>
    <w:rsid w:val="005E1030"/>
    <w:rsid w:val="005E12DD"/>
    <w:rsid w:val="005E16E1"/>
    <w:rsid w:val="005E1DEF"/>
    <w:rsid w:val="005E1E1F"/>
    <w:rsid w:val="005E22AF"/>
    <w:rsid w:val="005E24D9"/>
    <w:rsid w:val="005E34CA"/>
    <w:rsid w:val="005E36C5"/>
    <w:rsid w:val="005E3B20"/>
    <w:rsid w:val="005E3D1C"/>
    <w:rsid w:val="005E3DA1"/>
    <w:rsid w:val="005E3FC4"/>
    <w:rsid w:val="005E4658"/>
    <w:rsid w:val="005E497B"/>
    <w:rsid w:val="005E4B1D"/>
    <w:rsid w:val="005E5278"/>
    <w:rsid w:val="005E5806"/>
    <w:rsid w:val="005E5852"/>
    <w:rsid w:val="005E58F6"/>
    <w:rsid w:val="005E5917"/>
    <w:rsid w:val="005E5ACF"/>
    <w:rsid w:val="005E5C27"/>
    <w:rsid w:val="005E5E99"/>
    <w:rsid w:val="005E61C9"/>
    <w:rsid w:val="005E6457"/>
    <w:rsid w:val="005E6C33"/>
    <w:rsid w:val="005E6E0A"/>
    <w:rsid w:val="005E7482"/>
    <w:rsid w:val="005E7583"/>
    <w:rsid w:val="005E795A"/>
    <w:rsid w:val="005E79D1"/>
    <w:rsid w:val="005E7CAF"/>
    <w:rsid w:val="005E7E02"/>
    <w:rsid w:val="005F01D0"/>
    <w:rsid w:val="005F029C"/>
    <w:rsid w:val="005F0694"/>
    <w:rsid w:val="005F0B1C"/>
    <w:rsid w:val="005F0D91"/>
    <w:rsid w:val="005F1174"/>
    <w:rsid w:val="005F1280"/>
    <w:rsid w:val="005F1AF8"/>
    <w:rsid w:val="005F1C43"/>
    <w:rsid w:val="005F1CA7"/>
    <w:rsid w:val="005F1DA2"/>
    <w:rsid w:val="005F2569"/>
    <w:rsid w:val="005F25CF"/>
    <w:rsid w:val="005F2703"/>
    <w:rsid w:val="005F29DD"/>
    <w:rsid w:val="005F2D49"/>
    <w:rsid w:val="005F2E3B"/>
    <w:rsid w:val="005F3446"/>
    <w:rsid w:val="005F388F"/>
    <w:rsid w:val="005F3CA2"/>
    <w:rsid w:val="005F3D36"/>
    <w:rsid w:val="005F41BB"/>
    <w:rsid w:val="005F426E"/>
    <w:rsid w:val="005F49EA"/>
    <w:rsid w:val="005F4A19"/>
    <w:rsid w:val="005F4A58"/>
    <w:rsid w:val="005F4AF2"/>
    <w:rsid w:val="005F4B31"/>
    <w:rsid w:val="005F556A"/>
    <w:rsid w:val="005F55C7"/>
    <w:rsid w:val="005F57D2"/>
    <w:rsid w:val="005F59B5"/>
    <w:rsid w:val="005F5A83"/>
    <w:rsid w:val="005F648A"/>
    <w:rsid w:val="005F65CA"/>
    <w:rsid w:val="005F674E"/>
    <w:rsid w:val="005F6954"/>
    <w:rsid w:val="005F6DCA"/>
    <w:rsid w:val="005F7479"/>
    <w:rsid w:val="005F76E3"/>
    <w:rsid w:val="005F7A65"/>
    <w:rsid w:val="005F7A79"/>
    <w:rsid w:val="005F7C5A"/>
    <w:rsid w:val="00600039"/>
    <w:rsid w:val="0060030D"/>
    <w:rsid w:val="00600553"/>
    <w:rsid w:val="00600625"/>
    <w:rsid w:val="00600782"/>
    <w:rsid w:val="0060099B"/>
    <w:rsid w:val="00600BBE"/>
    <w:rsid w:val="00600F1B"/>
    <w:rsid w:val="00601366"/>
    <w:rsid w:val="0060147A"/>
    <w:rsid w:val="006015B7"/>
    <w:rsid w:val="00601B07"/>
    <w:rsid w:val="00602182"/>
    <w:rsid w:val="006021BE"/>
    <w:rsid w:val="00602282"/>
    <w:rsid w:val="006022D7"/>
    <w:rsid w:val="006025CB"/>
    <w:rsid w:val="006026EF"/>
    <w:rsid w:val="00602C46"/>
    <w:rsid w:val="00602F32"/>
    <w:rsid w:val="00602FC7"/>
    <w:rsid w:val="0060313A"/>
    <w:rsid w:val="0060321C"/>
    <w:rsid w:val="00603233"/>
    <w:rsid w:val="0060340A"/>
    <w:rsid w:val="006034BF"/>
    <w:rsid w:val="006034F0"/>
    <w:rsid w:val="006037D0"/>
    <w:rsid w:val="00603BAE"/>
    <w:rsid w:val="00603C4D"/>
    <w:rsid w:val="00603C88"/>
    <w:rsid w:val="00603FE0"/>
    <w:rsid w:val="00604636"/>
    <w:rsid w:val="00604783"/>
    <w:rsid w:val="00604C6E"/>
    <w:rsid w:val="00604FA6"/>
    <w:rsid w:val="0060518C"/>
    <w:rsid w:val="00605223"/>
    <w:rsid w:val="00605670"/>
    <w:rsid w:val="006056D2"/>
    <w:rsid w:val="006057FE"/>
    <w:rsid w:val="00605893"/>
    <w:rsid w:val="00605A58"/>
    <w:rsid w:val="00605F9A"/>
    <w:rsid w:val="00606294"/>
    <w:rsid w:val="006062EE"/>
    <w:rsid w:val="00607175"/>
    <w:rsid w:val="00607220"/>
    <w:rsid w:val="00607877"/>
    <w:rsid w:val="006078F3"/>
    <w:rsid w:val="006103BB"/>
    <w:rsid w:val="006105DF"/>
    <w:rsid w:val="006107DC"/>
    <w:rsid w:val="00610E31"/>
    <w:rsid w:val="00610EA2"/>
    <w:rsid w:val="00610F7F"/>
    <w:rsid w:val="006111CE"/>
    <w:rsid w:val="0061120B"/>
    <w:rsid w:val="00611297"/>
    <w:rsid w:val="006113FE"/>
    <w:rsid w:val="0061147B"/>
    <w:rsid w:val="006115F5"/>
    <w:rsid w:val="00611687"/>
    <w:rsid w:val="00611A44"/>
    <w:rsid w:val="00611A47"/>
    <w:rsid w:val="00611C54"/>
    <w:rsid w:val="00611E6C"/>
    <w:rsid w:val="006121DF"/>
    <w:rsid w:val="00612327"/>
    <w:rsid w:val="006128CF"/>
    <w:rsid w:val="00612E87"/>
    <w:rsid w:val="00612ED6"/>
    <w:rsid w:val="00612F43"/>
    <w:rsid w:val="00613009"/>
    <w:rsid w:val="00613289"/>
    <w:rsid w:val="006135D0"/>
    <w:rsid w:val="00613772"/>
    <w:rsid w:val="00613AB0"/>
    <w:rsid w:val="00613D7E"/>
    <w:rsid w:val="0061412F"/>
    <w:rsid w:val="006145A2"/>
    <w:rsid w:val="006147EF"/>
    <w:rsid w:val="0061482D"/>
    <w:rsid w:val="00614885"/>
    <w:rsid w:val="00614A9B"/>
    <w:rsid w:val="00614B51"/>
    <w:rsid w:val="00614C07"/>
    <w:rsid w:val="0061504C"/>
    <w:rsid w:val="0061509C"/>
    <w:rsid w:val="00615187"/>
    <w:rsid w:val="00615309"/>
    <w:rsid w:val="0061554B"/>
    <w:rsid w:val="006156CA"/>
    <w:rsid w:val="00615784"/>
    <w:rsid w:val="00615912"/>
    <w:rsid w:val="00615A82"/>
    <w:rsid w:val="00615B9D"/>
    <w:rsid w:val="00615FDA"/>
    <w:rsid w:val="006161B3"/>
    <w:rsid w:val="006162A4"/>
    <w:rsid w:val="006162DE"/>
    <w:rsid w:val="0061633C"/>
    <w:rsid w:val="00616748"/>
    <w:rsid w:val="00616DE3"/>
    <w:rsid w:val="00616EA0"/>
    <w:rsid w:val="0061705C"/>
    <w:rsid w:val="006173FB"/>
    <w:rsid w:val="006174E5"/>
    <w:rsid w:val="00617558"/>
    <w:rsid w:val="006175CD"/>
    <w:rsid w:val="006200E3"/>
    <w:rsid w:val="00620991"/>
    <w:rsid w:val="00620B85"/>
    <w:rsid w:val="00621129"/>
    <w:rsid w:val="006214BB"/>
    <w:rsid w:val="006216C7"/>
    <w:rsid w:val="006219C3"/>
    <w:rsid w:val="006219CB"/>
    <w:rsid w:val="00621DB1"/>
    <w:rsid w:val="00621F2C"/>
    <w:rsid w:val="00622165"/>
    <w:rsid w:val="006224AD"/>
    <w:rsid w:val="006224B6"/>
    <w:rsid w:val="006229BB"/>
    <w:rsid w:val="006229C9"/>
    <w:rsid w:val="006229DE"/>
    <w:rsid w:val="00623319"/>
    <w:rsid w:val="0062385B"/>
    <w:rsid w:val="006243B3"/>
    <w:rsid w:val="0062445C"/>
    <w:rsid w:val="00624491"/>
    <w:rsid w:val="0062473D"/>
    <w:rsid w:val="006248BD"/>
    <w:rsid w:val="00624FDE"/>
    <w:rsid w:val="006254C5"/>
    <w:rsid w:val="006256B8"/>
    <w:rsid w:val="00625BC6"/>
    <w:rsid w:val="00625C51"/>
    <w:rsid w:val="00625F72"/>
    <w:rsid w:val="006260FA"/>
    <w:rsid w:val="00626503"/>
    <w:rsid w:val="006266C6"/>
    <w:rsid w:val="00626B9C"/>
    <w:rsid w:val="00626BC9"/>
    <w:rsid w:val="00626DB4"/>
    <w:rsid w:val="00627340"/>
    <w:rsid w:val="00627441"/>
    <w:rsid w:val="00627444"/>
    <w:rsid w:val="00627791"/>
    <w:rsid w:val="00627859"/>
    <w:rsid w:val="00627CA0"/>
    <w:rsid w:val="00630109"/>
    <w:rsid w:val="006306DD"/>
    <w:rsid w:val="00630B83"/>
    <w:rsid w:val="00630D52"/>
    <w:rsid w:val="0063145F"/>
    <w:rsid w:val="00631CA9"/>
    <w:rsid w:val="006321E2"/>
    <w:rsid w:val="006325A0"/>
    <w:rsid w:val="00632EA9"/>
    <w:rsid w:val="00633398"/>
    <w:rsid w:val="006336CA"/>
    <w:rsid w:val="00633778"/>
    <w:rsid w:val="00633948"/>
    <w:rsid w:val="00633988"/>
    <w:rsid w:val="00633DF2"/>
    <w:rsid w:val="00633F0B"/>
    <w:rsid w:val="0063431E"/>
    <w:rsid w:val="006343C0"/>
    <w:rsid w:val="0063450D"/>
    <w:rsid w:val="006345DA"/>
    <w:rsid w:val="00634A18"/>
    <w:rsid w:val="00634D9E"/>
    <w:rsid w:val="006351AE"/>
    <w:rsid w:val="006354B7"/>
    <w:rsid w:val="006358C7"/>
    <w:rsid w:val="00635E44"/>
    <w:rsid w:val="006360A0"/>
    <w:rsid w:val="006360EC"/>
    <w:rsid w:val="00636316"/>
    <w:rsid w:val="006365E2"/>
    <w:rsid w:val="00636924"/>
    <w:rsid w:val="00636978"/>
    <w:rsid w:val="00636ADD"/>
    <w:rsid w:val="00636F97"/>
    <w:rsid w:val="00637163"/>
    <w:rsid w:val="0063748D"/>
    <w:rsid w:val="00637678"/>
    <w:rsid w:val="0063788B"/>
    <w:rsid w:val="0064023F"/>
    <w:rsid w:val="006402D6"/>
    <w:rsid w:val="0064053D"/>
    <w:rsid w:val="0064079C"/>
    <w:rsid w:val="006407AF"/>
    <w:rsid w:val="00640C88"/>
    <w:rsid w:val="006410D1"/>
    <w:rsid w:val="00641497"/>
    <w:rsid w:val="0064256C"/>
    <w:rsid w:val="006432EF"/>
    <w:rsid w:val="00643934"/>
    <w:rsid w:val="00643A27"/>
    <w:rsid w:val="00643A28"/>
    <w:rsid w:val="00643C06"/>
    <w:rsid w:val="00643FF3"/>
    <w:rsid w:val="006440BC"/>
    <w:rsid w:val="00644113"/>
    <w:rsid w:val="0064435E"/>
    <w:rsid w:val="006447CA"/>
    <w:rsid w:val="00644DC8"/>
    <w:rsid w:val="00645670"/>
    <w:rsid w:val="006456AD"/>
    <w:rsid w:val="00645FE0"/>
    <w:rsid w:val="0064618D"/>
    <w:rsid w:val="0064662D"/>
    <w:rsid w:val="0064688A"/>
    <w:rsid w:val="006468A3"/>
    <w:rsid w:val="006468B6"/>
    <w:rsid w:val="00646AA9"/>
    <w:rsid w:val="00646AFC"/>
    <w:rsid w:val="00646DD1"/>
    <w:rsid w:val="006474E4"/>
    <w:rsid w:val="0064750B"/>
    <w:rsid w:val="00647636"/>
    <w:rsid w:val="00647784"/>
    <w:rsid w:val="006477FA"/>
    <w:rsid w:val="00647CC0"/>
    <w:rsid w:val="00650361"/>
    <w:rsid w:val="006506DB"/>
    <w:rsid w:val="006506E0"/>
    <w:rsid w:val="00650A60"/>
    <w:rsid w:val="00650D1B"/>
    <w:rsid w:val="00650F32"/>
    <w:rsid w:val="00651373"/>
    <w:rsid w:val="00651587"/>
    <w:rsid w:val="0065189E"/>
    <w:rsid w:val="0065192E"/>
    <w:rsid w:val="00651AFF"/>
    <w:rsid w:val="00651BB3"/>
    <w:rsid w:val="00651CA1"/>
    <w:rsid w:val="00651D57"/>
    <w:rsid w:val="00652438"/>
    <w:rsid w:val="006527A0"/>
    <w:rsid w:val="006527AD"/>
    <w:rsid w:val="0065313D"/>
    <w:rsid w:val="0065329D"/>
    <w:rsid w:val="006532F3"/>
    <w:rsid w:val="006536BB"/>
    <w:rsid w:val="006539B8"/>
    <w:rsid w:val="00653A26"/>
    <w:rsid w:val="00653D3F"/>
    <w:rsid w:val="00653D6F"/>
    <w:rsid w:val="00653DEE"/>
    <w:rsid w:val="0065409E"/>
    <w:rsid w:val="00654C5A"/>
    <w:rsid w:val="00654D6E"/>
    <w:rsid w:val="00654E8B"/>
    <w:rsid w:val="0065512C"/>
    <w:rsid w:val="0065539D"/>
    <w:rsid w:val="006553C9"/>
    <w:rsid w:val="00655A47"/>
    <w:rsid w:val="00655FD3"/>
    <w:rsid w:val="006565EE"/>
    <w:rsid w:val="006566BA"/>
    <w:rsid w:val="006568A6"/>
    <w:rsid w:val="00656903"/>
    <w:rsid w:val="00656D37"/>
    <w:rsid w:val="006571A6"/>
    <w:rsid w:val="006572B7"/>
    <w:rsid w:val="00657523"/>
    <w:rsid w:val="0065754A"/>
    <w:rsid w:val="00657A43"/>
    <w:rsid w:val="00660308"/>
    <w:rsid w:val="00660BF1"/>
    <w:rsid w:val="00661177"/>
    <w:rsid w:val="006612FE"/>
    <w:rsid w:val="006616B0"/>
    <w:rsid w:val="006617A2"/>
    <w:rsid w:val="00661E35"/>
    <w:rsid w:val="006627D0"/>
    <w:rsid w:val="00662B25"/>
    <w:rsid w:val="00662B76"/>
    <w:rsid w:val="00663035"/>
    <w:rsid w:val="006634D8"/>
    <w:rsid w:val="00663890"/>
    <w:rsid w:val="006639B1"/>
    <w:rsid w:val="0066421E"/>
    <w:rsid w:val="0066441B"/>
    <w:rsid w:val="006645D9"/>
    <w:rsid w:val="006646EE"/>
    <w:rsid w:val="0066486B"/>
    <w:rsid w:val="00664DC2"/>
    <w:rsid w:val="00664FE8"/>
    <w:rsid w:val="00665D33"/>
    <w:rsid w:val="00665FC8"/>
    <w:rsid w:val="0066603A"/>
    <w:rsid w:val="0066632E"/>
    <w:rsid w:val="00666680"/>
    <w:rsid w:val="00666BE9"/>
    <w:rsid w:val="00666D0C"/>
    <w:rsid w:val="00666DC3"/>
    <w:rsid w:val="00666F39"/>
    <w:rsid w:val="00667026"/>
    <w:rsid w:val="006671B1"/>
    <w:rsid w:val="00667213"/>
    <w:rsid w:val="006679BD"/>
    <w:rsid w:val="00667A0B"/>
    <w:rsid w:val="00667A64"/>
    <w:rsid w:val="00667BBF"/>
    <w:rsid w:val="00667CCC"/>
    <w:rsid w:val="00667D8F"/>
    <w:rsid w:val="006706FA"/>
    <w:rsid w:val="006706FE"/>
    <w:rsid w:val="006709A0"/>
    <w:rsid w:val="00670A1B"/>
    <w:rsid w:val="00670C3B"/>
    <w:rsid w:val="00670D19"/>
    <w:rsid w:val="00670DE1"/>
    <w:rsid w:val="00671561"/>
    <w:rsid w:val="00671603"/>
    <w:rsid w:val="00671862"/>
    <w:rsid w:val="00671967"/>
    <w:rsid w:val="00671D97"/>
    <w:rsid w:val="00672499"/>
    <w:rsid w:val="00672735"/>
    <w:rsid w:val="0067299D"/>
    <w:rsid w:val="00672A3A"/>
    <w:rsid w:val="00672BB0"/>
    <w:rsid w:val="00672F12"/>
    <w:rsid w:val="0067304B"/>
    <w:rsid w:val="006737B8"/>
    <w:rsid w:val="006737D3"/>
    <w:rsid w:val="00673CE7"/>
    <w:rsid w:val="00674065"/>
    <w:rsid w:val="00674172"/>
    <w:rsid w:val="006741D9"/>
    <w:rsid w:val="0067480C"/>
    <w:rsid w:val="006754E8"/>
    <w:rsid w:val="006755F4"/>
    <w:rsid w:val="006758AF"/>
    <w:rsid w:val="006758F1"/>
    <w:rsid w:val="00675C3A"/>
    <w:rsid w:val="00675C61"/>
    <w:rsid w:val="0067605A"/>
    <w:rsid w:val="00676A3B"/>
    <w:rsid w:val="00676B93"/>
    <w:rsid w:val="00676FC7"/>
    <w:rsid w:val="006776EC"/>
    <w:rsid w:val="0067791F"/>
    <w:rsid w:val="00677B9B"/>
    <w:rsid w:val="00677C76"/>
    <w:rsid w:val="00677D1F"/>
    <w:rsid w:val="00677DB4"/>
    <w:rsid w:val="00677ECC"/>
    <w:rsid w:val="00677FD2"/>
    <w:rsid w:val="006800BA"/>
    <w:rsid w:val="006803B0"/>
    <w:rsid w:val="006804B4"/>
    <w:rsid w:val="006805A9"/>
    <w:rsid w:val="00680B24"/>
    <w:rsid w:val="006812F8"/>
    <w:rsid w:val="006813F6"/>
    <w:rsid w:val="006814C5"/>
    <w:rsid w:val="006815DB"/>
    <w:rsid w:val="00681635"/>
    <w:rsid w:val="00681CDE"/>
    <w:rsid w:val="00681DA7"/>
    <w:rsid w:val="00681ECB"/>
    <w:rsid w:val="0068216A"/>
    <w:rsid w:val="00682597"/>
    <w:rsid w:val="006825DB"/>
    <w:rsid w:val="00682674"/>
    <w:rsid w:val="0068268E"/>
    <w:rsid w:val="0068327D"/>
    <w:rsid w:val="00683536"/>
    <w:rsid w:val="0068377B"/>
    <w:rsid w:val="00683BA6"/>
    <w:rsid w:val="00684157"/>
    <w:rsid w:val="00684158"/>
    <w:rsid w:val="00684A65"/>
    <w:rsid w:val="00684BCC"/>
    <w:rsid w:val="00684C03"/>
    <w:rsid w:val="006851AA"/>
    <w:rsid w:val="00685335"/>
    <w:rsid w:val="0068549F"/>
    <w:rsid w:val="00685798"/>
    <w:rsid w:val="00685C0C"/>
    <w:rsid w:val="00685C4E"/>
    <w:rsid w:val="0068669E"/>
    <w:rsid w:val="006866CD"/>
    <w:rsid w:val="0068701C"/>
    <w:rsid w:val="0068710E"/>
    <w:rsid w:val="00687362"/>
    <w:rsid w:val="00687617"/>
    <w:rsid w:val="00687A6E"/>
    <w:rsid w:val="00690281"/>
    <w:rsid w:val="006903C2"/>
    <w:rsid w:val="0069070F"/>
    <w:rsid w:val="006908F2"/>
    <w:rsid w:val="00690AE6"/>
    <w:rsid w:val="00690B06"/>
    <w:rsid w:val="0069138D"/>
    <w:rsid w:val="00691832"/>
    <w:rsid w:val="0069187C"/>
    <w:rsid w:val="00691F36"/>
    <w:rsid w:val="006928AD"/>
    <w:rsid w:val="00692C87"/>
    <w:rsid w:val="00692CBB"/>
    <w:rsid w:val="00692CF7"/>
    <w:rsid w:val="00692DB1"/>
    <w:rsid w:val="00692E10"/>
    <w:rsid w:val="006936AD"/>
    <w:rsid w:val="006939D6"/>
    <w:rsid w:val="00693B28"/>
    <w:rsid w:val="00693E4C"/>
    <w:rsid w:val="00693FC4"/>
    <w:rsid w:val="00694053"/>
    <w:rsid w:val="006941A7"/>
    <w:rsid w:val="006942D6"/>
    <w:rsid w:val="00694480"/>
    <w:rsid w:val="00694738"/>
    <w:rsid w:val="00694747"/>
    <w:rsid w:val="006947C2"/>
    <w:rsid w:val="00694A22"/>
    <w:rsid w:val="00694A50"/>
    <w:rsid w:val="00694ADB"/>
    <w:rsid w:val="00694C1A"/>
    <w:rsid w:val="00694FFB"/>
    <w:rsid w:val="006954A0"/>
    <w:rsid w:val="006954B2"/>
    <w:rsid w:val="0069551E"/>
    <w:rsid w:val="00695665"/>
    <w:rsid w:val="006959D5"/>
    <w:rsid w:val="00695A98"/>
    <w:rsid w:val="00695C3D"/>
    <w:rsid w:val="00695F91"/>
    <w:rsid w:val="006962FE"/>
    <w:rsid w:val="0069631E"/>
    <w:rsid w:val="00696376"/>
    <w:rsid w:val="00696389"/>
    <w:rsid w:val="006963B6"/>
    <w:rsid w:val="006965B0"/>
    <w:rsid w:val="0069674B"/>
    <w:rsid w:val="006967C8"/>
    <w:rsid w:val="00696C50"/>
    <w:rsid w:val="00696D24"/>
    <w:rsid w:val="00696D8B"/>
    <w:rsid w:val="00697092"/>
    <w:rsid w:val="00697204"/>
    <w:rsid w:val="00697ECD"/>
    <w:rsid w:val="006A0093"/>
    <w:rsid w:val="006A01CD"/>
    <w:rsid w:val="006A03C5"/>
    <w:rsid w:val="006A0B52"/>
    <w:rsid w:val="006A0F3B"/>
    <w:rsid w:val="006A12B4"/>
    <w:rsid w:val="006A161D"/>
    <w:rsid w:val="006A193E"/>
    <w:rsid w:val="006A1EA5"/>
    <w:rsid w:val="006A20D8"/>
    <w:rsid w:val="006A280C"/>
    <w:rsid w:val="006A2AA5"/>
    <w:rsid w:val="006A2CFA"/>
    <w:rsid w:val="006A30E5"/>
    <w:rsid w:val="006A3253"/>
    <w:rsid w:val="006A34C8"/>
    <w:rsid w:val="006A391E"/>
    <w:rsid w:val="006A3DD2"/>
    <w:rsid w:val="006A4304"/>
    <w:rsid w:val="006A47DA"/>
    <w:rsid w:val="006A54A0"/>
    <w:rsid w:val="006A5524"/>
    <w:rsid w:val="006A5641"/>
    <w:rsid w:val="006A56B7"/>
    <w:rsid w:val="006A57B4"/>
    <w:rsid w:val="006A5C76"/>
    <w:rsid w:val="006A5FCF"/>
    <w:rsid w:val="006A5FE1"/>
    <w:rsid w:val="006A6027"/>
    <w:rsid w:val="006A6680"/>
    <w:rsid w:val="006A68F8"/>
    <w:rsid w:val="006A6A71"/>
    <w:rsid w:val="006A6DAE"/>
    <w:rsid w:val="006A6E02"/>
    <w:rsid w:val="006A6FC4"/>
    <w:rsid w:val="006A74B2"/>
    <w:rsid w:val="006A7531"/>
    <w:rsid w:val="006A789D"/>
    <w:rsid w:val="006A7B50"/>
    <w:rsid w:val="006A7BD5"/>
    <w:rsid w:val="006B01E1"/>
    <w:rsid w:val="006B04C1"/>
    <w:rsid w:val="006B098A"/>
    <w:rsid w:val="006B0A5D"/>
    <w:rsid w:val="006B0F56"/>
    <w:rsid w:val="006B17EE"/>
    <w:rsid w:val="006B1A2D"/>
    <w:rsid w:val="006B1C77"/>
    <w:rsid w:val="006B1EA2"/>
    <w:rsid w:val="006B206B"/>
    <w:rsid w:val="006B25E4"/>
    <w:rsid w:val="006B2BE2"/>
    <w:rsid w:val="006B30EF"/>
    <w:rsid w:val="006B3638"/>
    <w:rsid w:val="006B38E9"/>
    <w:rsid w:val="006B3B2E"/>
    <w:rsid w:val="006B3D75"/>
    <w:rsid w:val="006B3F7D"/>
    <w:rsid w:val="006B4083"/>
    <w:rsid w:val="006B4708"/>
    <w:rsid w:val="006B4710"/>
    <w:rsid w:val="006B4C97"/>
    <w:rsid w:val="006B4C9C"/>
    <w:rsid w:val="006B4CC5"/>
    <w:rsid w:val="006B4E98"/>
    <w:rsid w:val="006B504E"/>
    <w:rsid w:val="006B5139"/>
    <w:rsid w:val="006B51FB"/>
    <w:rsid w:val="006B521C"/>
    <w:rsid w:val="006B539E"/>
    <w:rsid w:val="006B56FA"/>
    <w:rsid w:val="006B5DDF"/>
    <w:rsid w:val="006B5DF6"/>
    <w:rsid w:val="006B6015"/>
    <w:rsid w:val="006B6061"/>
    <w:rsid w:val="006B6210"/>
    <w:rsid w:val="006B6311"/>
    <w:rsid w:val="006B6353"/>
    <w:rsid w:val="006B6BFA"/>
    <w:rsid w:val="006B6FBA"/>
    <w:rsid w:val="006B7007"/>
    <w:rsid w:val="006B716E"/>
    <w:rsid w:val="006B766D"/>
    <w:rsid w:val="006B774B"/>
    <w:rsid w:val="006B7A4C"/>
    <w:rsid w:val="006B7AD3"/>
    <w:rsid w:val="006B7DE7"/>
    <w:rsid w:val="006C009F"/>
    <w:rsid w:val="006C0752"/>
    <w:rsid w:val="006C08E4"/>
    <w:rsid w:val="006C0ACF"/>
    <w:rsid w:val="006C0DD6"/>
    <w:rsid w:val="006C1A6B"/>
    <w:rsid w:val="006C1EC0"/>
    <w:rsid w:val="006C1F23"/>
    <w:rsid w:val="006C1FA3"/>
    <w:rsid w:val="006C20B0"/>
    <w:rsid w:val="006C21D0"/>
    <w:rsid w:val="006C2D4E"/>
    <w:rsid w:val="006C2E5A"/>
    <w:rsid w:val="006C35C7"/>
    <w:rsid w:val="006C3840"/>
    <w:rsid w:val="006C3E92"/>
    <w:rsid w:val="006C3F09"/>
    <w:rsid w:val="006C4042"/>
    <w:rsid w:val="006C4104"/>
    <w:rsid w:val="006C4D54"/>
    <w:rsid w:val="006C5982"/>
    <w:rsid w:val="006C5A13"/>
    <w:rsid w:val="006C5CFF"/>
    <w:rsid w:val="006C5EAC"/>
    <w:rsid w:val="006C5EE1"/>
    <w:rsid w:val="006C610B"/>
    <w:rsid w:val="006C6116"/>
    <w:rsid w:val="006C61BB"/>
    <w:rsid w:val="006C6381"/>
    <w:rsid w:val="006C639C"/>
    <w:rsid w:val="006C6639"/>
    <w:rsid w:val="006C6B22"/>
    <w:rsid w:val="006C6B6D"/>
    <w:rsid w:val="006C7102"/>
    <w:rsid w:val="006C7111"/>
    <w:rsid w:val="006C7233"/>
    <w:rsid w:val="006C7652"/>
    <w:rsid w:val="006C782B"/>
    <w:rsid w:val="006C7936"/>
    <w:rsid w:val="006C7D6A"/>
    <w:rsid w:val="006D037C"/>
    <w:rsid w:val="006D0468"/>
    <w:rsid w:val="006D0583"/>
    <w:rsid w:val="006D060C"/>
    <w:rsid w:val="006D08C8"/>
    <w:rsid w:val="006D0B46"/>
    <w:rsid w:val="006D0E2A"/>
    <w:rsid w:val="006D0FF1"/>
    <w:rsid w:val="006D14AB"/>
    <w:rsid w:val="006D1567"/>
    <w:rsid w:val="006D1656"/>
    <w:rsid w:val="006D1972"/>
    <w:rsid w:val="006D1AA0"/>
    <w:rsid w:val="006D1B61"/>
    <w:rsid w:val="006D1B87"/>
    <w:rsid w:val="006D1C54"/>
    <w:rsid w:val="006D1DF9"/>
    <w:rsid w:val="006D1EDF"/>
    <w:rsid w:val="006D1F6C"/>
    <w:rsid w:val="006D213B"/>
    <w:rsid w:val="006D2B6D"/>
    <w:rsid w:val="006D322E"/>
    <w:rsid w:val="006D3252"/>
    <w:rsid w:val="006D32EE"/>
    <w:rsid w:val="006D3488"/>
    <w:rsid w:val="006D3F54"/>
    <w:rsid w:val="006D4395"/>
    <w:rsid w:val="006D4E18"/>
    <w:rsid w:val="006D4E34"/>
    <w:rsid w:val="006D4F83"/>
    <w:rsid w:val="006D511C"/>
    <w:rsid w:val="006D57A3"/>
    <w:rsid w:val="006D5943"/>
    <w:rsid w:val="006D5EE5"/>
    <w:rsid w:val="006D7528"/>
    <w:rsid w:val="006D7F5D"/>
    <w:rsid w:val="006E0126"/>
    <w:rsid w:val="006E02E5"/>
    <w:rsid w:val="006E0414"/>
    <w:rsid w:val="006E05F0"/>
    <w:rsid w:val="006E09BC"/>
    <w:rsid w:val="006E0A01"/>
    <w:rsid w:val="006E0ACA"/>
    <w:rsid w:val="006E0BCF"/>
    <w:rsid w:val="006E0BF7"/>
    <w:rsid w:val="006E0CAF"/>
    <w:rsid w:val="006E114C"/>
    <w:rsid w:val="006E1284"/>
    <w:rsid w:val="006E143E"/>
    <w:rsid w:val="006E1753"/>
    <w:rsid w:val="006E1ADE"/>
    <w:rsid w:val="006E1BD0"/>
    <w:rsid w:val="006E1BFF"/>
    <w:rsid w:val="006E1CE4"/>
    <w:rsid w:val="006E1CEB"/>
    <w:rsid w:val="006E1D4E"/>
    <w:rsid w:val="006E21A2"/>
    <w:rsid w:val="006E220E"/>
    <w:rsid w:val="006E27E9"/>
    <w:rsid w:val="006E283E"/>
    <w:rsid w:val="006E2A5A"/>
    <w:rsid w:val="006E2ADE"/>
    <w:rsid w:val="006E2B8C"/>
    <w:rsid w:val="006E2D6F"/>
    <w:rsid w:val="006E2E57"/>
    <w:rsid w:val="006E2E5A"/>
    <w:rsid w:val="006E2EBE"/>
    <w:rsid w:val="006E31B2"/>
    <w:rsid w:val="006E37EC"/>
    <w:rsid w:val="006E37F4"/>
    <w:rsid w:val="006E3B40"/>
    <w:rsid w:val="006E3D60"/>
    <w:rsid w:val="006E43F7"/>
    <w:rsid w:val="006E5115"/>
    <w:rsid w:val="006E5291"/>
    <w:rsid w:val="006E531F"/>
    <w:rsid w:val="006E53B6"/>
    <w:rsid w:val="006E58A5"/>
    <w:rsid w:val="006E59CB"/>
    <w:rsid w:val="006E5D3F"/>
    <w:rsid w:val="006E6151"/>
    <w:rsid w:val="006E63C0"/>
    <w:rsid w:val="006E6651"/>
    <w:rsid w:val="006E6686"/>
    <w:rsid w:val="006E67DD"/>
    <w:rsid w:val="006E6811"/>
    <w:rsid w:val="006E6B3C"/>
    <w:rsid w:val="006E7048"/>
    <w:rsid w:val="006E7680"/>
    <w:rsid w:val="006E7AF8"/>
    <w:rsid w:val="006E7CE9"/>
    <w:rsid w:val="006E7E04"/>
    <w:rsid w:val="006E7FD7"/>
    <w:rsid w:val="006F0130"/>
    <w:rsid w:val="006F03A9"/>
    <w:rsid w:val="006F04C1"/>
    <w:rsid w:val="006F0778"/>
    <w:rsid w:val="006F1016"/>
    <w:rsid w:val="006F11C3"/>
    <w:rsid w:val="006F13CA"/>
    <w:rsid w:val="006F186C"/>
    <w:rsid w:val="006F1CD4"/>
    <w:rsid w:val="006F1E78"/>
    <w:rsid w:val="006F214B"/>
    <w:rsid w:val="006F2847"/>
    <w:rsid w:val="006F2B06"/>
    <w:rsid w:val="006F3503"/>
    <w:rsid w:val="006F3564"/>
    <w:rsid w:val="006F3646"/>
    <w:rsid w:val="006F3711"/>
    <w:rsid w:val="006F3B8C"/>
    <w:rsid w:val="006F3E88"/>
    <w:rsid w:val="006F4398"/>
    <w:rsid w:val="006F4428"/>
    <w:rsid w:val="006F47BD"/>
    <w:rsid w:val="006F492A"/>
    <w:rsid w:val="006F4966"/>
    <w:rsid w:val="006F4A85"/>
    <w:rsid w:val="006F4FEA"/>
    <w:rsid w:val="006F51F3"/>
    <w:rsid w:val="006F5508"/>
    <w:rsid w:val="006F5684"/>
    <w:rsid w:val="006F5685"/>
    <w:rsid w:val="006F5A31"/>
    <w:rsid w:val="006F5AA5"/>
    <w:rsid w:val="006F5E5C"/>
    <w:rsid w:val="006F5F3B"/>
    <w:rsid w:val="006F5FF9"/>
    <w:rsid w:val="006F60A8"/>
    <w:rsid w:val="006F61F5"/>
    <w:rsid w:val="006F62E6"/>
    <w:rsid w:val="006F6477"/>
    <w:rsid w:val="006F6506"/>
    <w:rsid w:val="006F6543"/>
    <w:rsid w:val="006F6830"/>
    <w:rsid w:val="006F701F"/>
    <w:rsid w:val="006F7138"/>
    <w:rsid w:val="006F72BF"/>
    <w:rsid w:val="006F74CE"/>
    <w:rsid w:val="006F7857"/>
    <w:rsid w:val="006F7BAC"/>
    <w:rsid w:val="006F7CF0"/>
    <w:rsid w:val="00700256"/>
    <w:rsid w:val="00700557"/>
    <w:rsid w:val="007008BF"/>
    <w:rsid w:val="007009B0"/>
    <w:rsid w:val="00700CC9"/>
    <w:rsid w:val="0070143B"/>
    <w:rsid w:val="00701789"/>
    <w:rsid w:val="0070182C"/>
    <w:rsid w:val="0070198D"/>
    <w:rsid w:val="00701A20"/>
    <w:rsid w:val="00701CAF"/>
    <w:rsid w:val="00701EF2"/>
    <w:rsid w:val="007021BF"/>
    <w:rsid w:val="007025D3"/>
    <w:rsid w:val="007025E3"/>
    <w:rsid w:val="007028FF"/>
    <w:rsid w:val="00702E47"/>
    <w:rsid w:val="0070310A"/>
    <w:rsid w:val="007032FD"/>
    <w:rsid w:val="00703433"/>
    <w:rsid w:val="007035F9"/>
    <w:rsid w:val="00703D42"/>
    <w:rsid w:val="00703DFE"/>
    <w:rsid w:val="00704074"/>
    <w:rsid w:val="0070435E"/>
    <w:rsid w:val="007045CB"/>
    <w:rsid w:val="0070464E"/>
    <w:rsid w:val="00704692"/>
    <w:rsid w:val="00704799"/>
    <w:rsid w:val="0070496A"/>
    <w:rsid w:val="00704F72"/>
    <w:rsid w:val="00705038"/>
    <w:rsid w:val="00705103"/>
    <w:rsid w:val="00705245"/>
    <w:rsid w:val="00705330"/>
    <w:rsid w:val="007055D7"/>
    <w:rsid w:val="00705661"/>
    <w:rsid w:val="00705881"/>
    <w:rsid w:val="0070588E"/>
    <w:rsid w:val="00705C18"/>
    <w:rsid w:val="00705CD8"/>
    <w:rsid w:val="00705F7D"/>
    <w:rsid w:val="007068E0"/>
    <w:rsid w:val="0070693F"/>
    <w:rsid w:val="007071FD"/>
    <w:rsid w:val="00707305"/>
    <w:rsid w:val="007075A3"/>
    <w:rsid w:val="007079CF"/>
    <w:rsid w:val="007079FA"/>
    <w:rsid w:val="00707BF5"/>
    <w:rsid w:val="00710399"/>
    <w:rsid w:val="007103AE"/>
    <w:rsid w:val="00710565"/>
    <w:rsid w:val="007106A9"/>
    <w:rsid w:val="00710B31"/>
    <w:rsid w:val="00710B9D"/>
    <w:rsid w:val="00710DD0"/>
    <w:rsid w:val="00710DDB"/>
    <w:rsid w:val="00711487"/>
    <w:rsid w:val="0071168A"/>
    <w:rsid w:val="00711722"/>
    <w:rsid w:val="00711BD7"/>
    <w:rsid w:val="007121FF"/>
    <w:rsid w:val="007123C8"/>
    <w:rsid w:val="0071240C"/>
    <w:rsid w:val="007131B5"/>
    <w:rsid w:val="00713AE5"/>
    <w:rsid w:val="00713D22"/>
    <w:rsid w:val="00713E39"/>
    <w:rsid w:val="00713E47"/>
    <w:rsid w:val="00713E62"/>
    <w:rsid w:val="007141BE"/>
    <w:rsid w:val="007142A5"/>
    <w:rsid w:val="007142B1"/>
    <w:rsid w:val="0071487F"/>
    <w:rsid w:val="00714BBA"/>
    <w:rsid w:val="007150BF"/>
    <w:rsid w:val="007154D5"/>
    <w:rsid w:val="007156CE"/>
    <w:rsid w:val="00715922"/>
    <w:rsid w:val="00715A5A"/>
    <w:rsid w:val="00715BCF"/>
    <w:rsid w:val="00715BE0"/>
    <w:rsid w:val="00716223"/>
    <w:rsid w:val="00716750"/>
    <w:rsid w:val="00716AAA"/>
    <w:rsid w:val="00716D83"/>
    <w:rsid w:val="00716DE4"/>
    <w:rsid w:val="00717104"/>
    <w:rsid w:val="007174A6"/>
    <w:rsid w:val="00717E62"/>
    <w:rsid w:val="00717FFA"/>
    <w:rsid w:val="0072076A"/>
    <w:rsid w:val="007209A7"/>
    <w:rsid w:val="00720B14"/>
    <w:rsid w:val="007210CE"/>
    <w:rsid w:val="0072117C"/>
    <w:rsid w:val="007213CB"/>
    <w:rsid w:val="007218EF"/>
    <w:rsid w:val="00721978"/>
    <w:rsid w:val="00721F48"/>
    <w:rsid w:val="007222A4"/>
    <w:rsid w:val="0072233A"/>
    <w:rsid w:val="00722357"/>
    <w:rsid w:val="0072273E"/>
    <w:rsid w:val="0072290E"/>
    <w:rsid w:val="00722971"/>
    <w:rsid w:val="00722A64"/>
    <w:rsid w:val="00722F89"/>
    <w:rsid w:val="00722FCF"/>
    <w:rsid w:val="007230E3"/>
    <w:rsid w:val="00723689"/>
    <w:rsid w:val="00723726"/>
    <w:rsid w:val="007239A7"/>
    <w:rsid w:val="00723AEE"/>
    <w:rsid w:val="00723BFA"/>
    <w:rsid w:val="00723C02"/>
    <w:rsid w:val="00723D8C"/>
    <w:rsid w:val="0072428D"/>
    <w:rsid w:val="00724394"/>
    <w:rsid w:val="00724478"/>
    <w:rsid w:val="00724758"/>
    <w:rsid w:val="00724912"/>
    <w:rsid w:val="00724A8E"/>
    <w:rsid w:val="00724AA7"/>
    <w:rsid w:val="00724D99"/>
    <w:rsid w:val="00725059"/>
    <w:rsid w:val="007250EC"/>
    <w:rsid w:val="0072571A"/>
    <w:rsid w:val="007257DF"/>
    <w:rsid w:val="007258F6"/>
    <w:rsid w:val="00725EAA"/>
    <w:rsid w:val="007261D0"/>
    <w:rsid w:val="00726369"/>
    <w:rsid w:val="00726559"/>
    <w:rsid w:val="00726672"/>
    <w:rsid w:val="007269D6"/>
    <w:rsid w:val="00726A0D"/>
    <w:rsid w:val="00726B5E"/>
    <w:rsid w:val="00726BA9"/>
    <w:rsid w:val="00726C44"/>
    <w:rsid w:val="00726D16"/>
    <w:rsid w:val="00726FB2"/>
    <w:rsid w:val="0072706B"/>
    <w:rsid w:val="007271DF"/>
    <w:rsid w:val="0073009E"/>
    <w:rsid w:val="0073045B"/>
    <w:rsid w:val="00730466"/>
    <w:rsid w:val="0073092C"/>
    <w:rsid w:val="00730AA3"/>
    <w:rsid w:val="00730DE4"/>
    <w:rsid w:val="00730E5D"/>
    <w:rsid w:val="0073159A"/>
    <w:rsid w:val="00731910"/>
    <w:rsid w:val="00731C44"/>
    <w:rsid w:val="00731D3F"/>
    <w:rsid w:val="00731D6A"/>
    <w:rsid w:val="007325B2"/>
    <w:rsid w:val="0073289B"/>
    <w:rsid w:val="00732976"/>
    <w:rsid w:val="00732D6A"/>
    <w:rsid w:val="00732D8B"/>
    <w:rsid w:val="00732E09"/>
    <w:rsid w:val="00732EA3"/>
    <w:rsid w:val="00732EF7"/>
    <w:rsid w:val="007332E5"/>
    <w:rsid w:val="0073354D"/>
    <w:rsid w:val="0073397C"/>
    <w:rsid w:val="0073399A"/>
    <w:rsid w:val="00734052"/>
    <w:rsid w:val="0073437A"/>
    <w:rsid w:val="0073438C"/>
    <w:rsid w:val="00734E70"/>
    <w:rsid w:val="00735636"/>
    <w:rsid w:val="0073594B"/>
    <w:rsid w:val="00735BC3"/>
    <w:rsid w:val="00736486"/>
    <w:rsid w:val="00736617"/>
    <w:rsid w:val="007366B3"/>
    <w:rsid w:val="0073686B"/>
    <w:rsid w:val="00736EB5"/>
    <w:rsid w:val="0073726E"/>
    <w:rsid w:val="00737570"/>
    <w:rsid w:val="007379DA"/>
    <w:rsid w:val="00737A65"/>
    <w:rsid w:val="00737B66"/>
    <w:rsid w:val="00737D44"/>
    <w:rsid w:val="00737EF7"/>
    <w:rsid w:val="00737FD9"/>
    <w:rsid w:val="00740014"/>
    <w:rsid w:val="007403D6"/>
    <w:rsid w:val="00740DC6"/>
    <w:rsid w:val="007410D7"/>
    <w:rsid w:val="007411AD"/>
    <w:rsid w:val="00741AE6"/>
    <w:rsid w:val="00741E4D"/>
    <w:rsid w:val="00741E93"/>
    <w:rsid w:val="00742480"/>
    <w:rsid w:val="007424AF"/>
    <w:rsid w:val="007425DC"/>
    <w:rsid w:val="00742CAD"/>
    <w:rsid w:val="00742EF2"/>
    <w:rsid w:val="00742F53"/>
    <w:rsid w:val="0074325C"/>
    <w:rsid w:val="00743AEF"/>
    <w:rsid w:val="00743D97"/>
    <w:rsid w:val="00743E19"/>
    <w:rsid w:val="00743E20"/>
    <w:rsid w:val="0074401A"/>
    <w:rsid w:val="00744080"/>
    <w:rsid w:val="007442C0"/>
    <w:rsid w:val="0074438E"/>
    <w:rsid w:val="007443CE"/>
    <w:rsid w:val="00744682"/>
    <w:rsid w:val="0074491F"/>
    <w:rsid w:val="007449CA"/>
    <w:rsid w:val="00744A69"/>
    <w:rsid w:val="00744CA7"/>
    <w:rsid w:val="00744DBB"/>
    <w:rsid w:val="0074529C"/>
    <w:rsid w:val="00745493"/>
    <w:rsid w:val="0074593B"/>
    <w:rsid w:val="00745C3C"/>
    <w:rsid w:val="00745C7F"/>
    <w:rsid w:val="00745CB4"/>
    <w:rsid w:val="00745D2B"/>
    <w:rsid w:val="00745D91"/>
    <w:rsid w:val="00745F00"/>
    <w:rsid w:val="00745F57"/>
    <w:rsid w:val="007462C9"/>
    <w:rsid w:val="0074674A"/>
    <w:rsid w:val="007468F9"/>
    <w:rsid w:val="00746A34"/>
    <w:rsid w:val="00746F79"/>
    <w:rsid w:val="0074730F"/>
    <w:rsid w:val="00747417"/>
    <w:rsid w:val="0074743E"/>
    <w:rsid w:val="0074764C"/>
    <w:rsid w:val="00747A72"/>
    <w:rsid w:val="00747AC0"/>
    <w:rsid w:val="00747ECF"/>
    <w:rsid w:val="00750257"/>
    <w:rsid w:val="0075027D"/>
    <w:rsid w:val="007505C3"/>
    <w:rsid w:val="00750867"/>
    <w:rsid w:val="00750979"/>
    <w:rsid w:val="00750D7F"/>
    <w:rsid w:val="00750DA1"/>
    <w:rsid w:val="00750DE1"/>
    <w:rsid w:val="00750E59"/>
    <w:rsid w:val="00750F40"/>
    <w:rsid w:val="00750FFA"/>
    <w:rsid w:val="007510D6"/>
    <w:rsid w:val="007511D6"/>
    <w:rsid w:val="007512A5"/>
    <w:rsid w:val="0075150E"/>
    <w:rsid w:val="00751821"/>
    <w:rsid w:val="00751CC3"/>
    <w:rsid w:val="00751D60"/>
    <w:rsid w:val="00751D86"/>
    <w:rsid w:val="007530D2"/>
    <w:rsid w:val="007531AA"/>
    <w:rsid w:val="00753250"/>
    <w:rsid w:val="007532C4"/>
    <w:rsid w:val="00753631"/>
    <w:rsid w:val="0075370B"/>
    <w:rsid w:val="00753AC7"/>
    <w:rsid w:val="00753B99"/>
    <w:rsid w:val="00753F19"/>
    <w:rsid w:val="0075418C"/>
    <w:rsid w:val="0075439C"/>
    <w:rsid w:val="0075479A"/>
    <w:rsid w:val="007547F2"/>
    <w:rsid w:val="007549D1"/>
    <w:rsid w:val="00754A05"/>
    <w:rsid w:val="00754BD2"/>
    <w:rsid w:val="007550A1"/>
    <w:rsid w:val="0075552E"/>
    <w:rsid w:val="00755B45"/>
    <w:rsid w:val="00755E42"/>
    <w:rsid w:val="007566CD"/>
    <w:rsid w:val="007568BC"/>
    <w:rsid w:val="007568E3"/>
    <w:rsid w:val="00756931"/>
    <w:rsid w:val="00756C4B"/>
    <w:rsid w:val="00756E33"/>
    <w:rsid w:val="007570BE"/>
    <w:rsid w:val="007570C1"/>
    <w:rsid w:val="00757810"/>
    <w:rsid w:val="00757894"/>
    <w:rsid w:val="0075796C"/>
    <w:rsid w:val="00757993"/>
    <w:rsid w:val="00757B13"/>
    <w:rsid w:val="00757BB3"/>
    <w:rsid w:val="007600C1"/>
    <w:rsid w:val="0076056C"/>
    <w:rsid w:val="007605B9"/>
    <w:rsid w:val="0076067C"/>
    <w:rsid w:val="007606CD"/>
    <w:rsid w:val="00760B59"/>
    <w:rsid w:val="00760C5C"/>
    <w:rsid w:val="00760E0C"/>
    <w:rsid w:val="00760E57"/>
    <w:rsid w:val="00760EF8"/>
    <w:rsid w:val="00760FCA"/>
    <w:rsid w:val="007610B4"/>
    <w:rsid w:val="007610C9"/>
    <w:rsid w:val="0076115D"/>
    <w:rsid w:val="00761529"/>
    <w:rsid w:val="00761E0D"/>
    <w:rsid w:val="007620D6"/>
    <w:rsid w:val="007623DD"/>
    <w:rsid w:val="007624C5"/>
    <w:rsid w:val="00762777"/>
    <w:rsid w:val="00762C74"/>
    <w:rsid w:val="0076327E"/>
    <w:rsid w:val="00763303"/>
    <w:rsid w:val="0076361C"/>
    <w:rsid w:val="007636A5"/>
    <w:rsid w:val="0076414C"/>
    <w:rsid w:val="00764AB5"/>
    <w:rsid w:val="0076554F"/>
    <w:rsid w:val="0076565E"/>
    <w:rsid w:val="00765891"/>
    <w:rsid w:val="007658D4"/>
    <w:rsid w:val="00765C89"/>
    <w:rsid w:val="00765C9F"/>
    <w:rsid w:val="00765FE0"/>
    <w:rsid w:val="007663CE"/>
    <w:rsid w:val="0076670C"/>
    <w:rsid w:val="007667D6"/>
    <w:rsid w:val="00766C04"/>
    <w:rsid w:val="00767160"/>
    <w:rsid w:val="007671BA"/>
    <w:rsid w:val="00767710"/>
    <w:rsid w:val="007679BA"/>
    <w:rsid w:val="00767B8A"/>
    <w:rsid w:val="00770000"/>
    <w:rsid w:val="0077002D"/>
    <w:rsid w:val="007702DC"/>
    <w:rsid w:val="00770388"/>
    <w:rsid w:val="00770579"/>
    <w:rsid w:val="007709A4"/>
    <w:rsid w:val="00770C06"/>
    <w:rsid w:val="00770C81"/>
    <w:rsid w:val="00770D41"/>
    <w:rsid w:val="00770D78"/>
    <w:rsid w:val="00770E81"/>
    <w:rsid w:val="00771006"/>
    <w:rsid w:val="0077104F"/>
    <w:rsid w:val="00771064"/>
    <w:rsid w:val="00771126"/>
    <w:rsid w:val="007712B3"/>
    <w:rsid w:val="00771445"/>
    <w:rsid w:val="007717F4"/>
    <w:rsid w:val="00771B7F"/>
    <w:rsid w:val="00771BBA"/>
    <w:rsid w:val="00771BE7"/>
    <w:rsid w:val="00771FB3"/>
    <w:rsid w:val="00772225"/>
    <w:rsid w:val="0077294C"/>
    <w:rsid w:val="00772BA1"/>
    <w:rsid w:val="0077383D"/>
    <w:rsid w:val="007738A7"/>
    <w:rsid w:val="00774038"/>
    <w:rsid w:val="00774333"/>
    <w:rsid w:val="007746A5"/>
    <w:rsid w:val="00774748"/>
    <w:rsid w:val="00774A2F"/>
    <w:rsid w:val="00774B19"/>
    <w:rsid w:val="00774F2D"/>
    <w:rsid w:val="0077520C"/>
    <w:rsid w:val="007753D7"/>
    <w:rsid w:val="00775647"/>
    <w:rsid w:val="0077588E"/>
    <w:rsid w:val="007758B0"/>
    <w:rsid w:val="007759E6"/>
    <w:rsid w:val="00775A34"/>
    <w:rsid w:val="00775B3B"/>
    <w:rsid w:val="00775D64"/>
    <w:rsid w:val="00776327"/>
    <w:rsid w:val="007764D6"/>
    <w:rsid w:val="00776579"/>
    <w:rsid w:val="007767D5"/>
    <w:rsid w:val="0077691D"/>
    <w:rsid w:val="00776BD3"/>
    <w:rsid w:val="00776F46"/>
    <w:rsid w:val="00777075"/>
    <w:rsid w:val="00777512"/>
    <w:rsid w:val="007776E7"/>
    <w:rsid w:val="007777C9"/>
    <w:rsid w:val="007777F6"/>
    <w:rsid w:val="0077797F"/>
    <w:rsid w:val="00777B2B"/>
    <w:rsid w:val="007801F1"/>
    <w:rsid w:val="00781242"/>
    <w:rsid w:val="00781850"/>
    <w:rsid w:val="00781D32"/>
    <w:rsid w:val="007820C3"/>
    <w:rsid w:val="007821BF"/>
    <w:rsid w:val="00782762"/>
    <w:rsid w:val="0078294A"/>
    <w:rsid w:val="00782B1B"/>
    <w:rsid w:val="00782D32"/>
    <w:rsid w:val="00782EA8"/>
    <w:rsid w:val="0078335A"/>
    <w:rsid w:val="007837CF"/>
    <w:rsid w:val="007838F2"/>
    <w:rsid w:val="00783CB7"/>
    <w:rsid w:val="00783F92"/>
    <w:rsid w:val="00784340"/>
    <w:rsid w:val="0078473B"/>
    <w:rsid w:val="00784AC2"/>
    <w:rsid w:val="00784AD8"/>
    <w:rsid w:val="00784B66"/>
    <w:rsid w:val="00784C77"/>
    <w:rsid w:val="00784D4A"/>
    <w:rsid w:val="00784D8C"/>
    <w:rsid w:val="007850C6"/>
    <w:rsid w:val="0078526E"/>
    <w:rsid w:val="00785CE1"/>
    <w:rsid w:val="0078601B"/>
    <w:rsid w:val="0078662E"/>
    <w:rsid w:val="0078664D"/>
    <w:rsid w:val="00786E0D"/>
    <w:rsid w:val="0078709A"/>
    <w:rsid w:val="00787136"/>
    <w:rsid w:val="0078716B"/>
    <w:rsid w:val="007873BB"/>
    <w:rsid w:val="00787613"/>
    <w:rsid w:val="00787A36"/>
    <w:rsid w:val="00787E5C"/>
    <w:rsid w:val="0079016C"/>
    <w:rsid w:val="00790499"/>
    <w:rsid w:val="0079095E"/>
    <w:rsid w:val="007909AD"/>
    <w:rsid w:val="007909D2"/>
    <w:rsid w:val="00790A22"/>
    <w:rsid w:val="00790ABF"/>
    <w:rsid w:val="00791143"/>
    <w:rsid w:val="00791265"/>
    <w:rsid w:val="007915E9"/>
    <w:rsid w:val="0079171F"/>
    <w:rsid w:val="007917A4"/>
    <w:rsid w:val="00791DC2"/>
    <w:rsid w:val="00792231"/>
    <w:rsid w:val="00792338"/>
    <w:rsid w:val="00792439"/>
    <w:rsid w:val="007926D5"/>
    <w:rsid w:val="00792766"/>
    <w:rsid w:val="00792A88"/>
    <w:rsid w:val="00792ADB"/>
    <w:rsid w:val="00792AFF"/>
    <w:rsid w:val="007931FC"/>
    <w:rsid w:val="007931FE"/>
    <w:rsid w:val="00793739"/>
    <w:rsid w:val="00793BCB"/>
    <w:rsid w:val="00794235"/>
    <w:rsid w:val="00794267"/>
    <w:rsid w:val="007950AC"/>
    <w:rsid w:val="0079618F"/>
    <w:rsid w:val="007961AA"/>
    <w:rsid w:val="00796591"/>
    <w:rsid w:val="007965EE"/>
    <w:rsid w:val="0079660A"/>
    <w:rsid w:val="00796755"/>
    <w:rsid w:val="00796FF1"/>
    <w:rsid w:val="00797054"/>
    <w:rsid w:val="00797218"/>
    <w:rsid w:val="007977BB"/>
    <w:rsid w:val="007977BF"/>
    <w:rsid w:val="00797C45"/>
    <w:rsid w:val="00797D0E"/>
    <w:rsid w:val="007A065F"/>
    <w:rsid w:val="007A0ED0"/>
    <w:rsid w:val="007A0F69"/>
    <w:rsid w:val="007A11D1"/>
    <w:rsid w:val="007A16AE"/>
    <w:rsid w:val="007A17AF"/>
    <w:rsid w:val="007A1970"/>
    <w:rsid w:val="007A1983"/>
    <w:rsid w:val="007A19D3"/>
    <w:rsid w:val="007A1CEA"/>
    <w:rsid w:val="007A2456"/>
    <w:rsid w:val="007A2532"/>
    <w:rsid w:val="007A26CF"/>
    <w:rsid w:val="007A29BF"/>
    <w:rsid w:val="007A2ECC"/>
    <w:rsid w:val="007A335D"/>
    <w:rsid w:val="007A35B5"/>
    <w:rsid w:val="007A3CD5"/>
    <w:rsid w:val="007A4343"/>
    <w:rsid w:val="007A4A40"/>
    <w:rsid w:val="007A4AE6"/>
    <w:rsid w:val="007A50A4"/>
    <w:rsid w:val="007A50D5"/>
    <w:rsid w:val="007A54B3"/>
    <w:rsid w:val="007A5FD8"/>
    <w:rsid w:val="007A6831"/>
    <w:rsid w:val="007A6A76"/>
    <w:rsid w:val="007A7375"/>
    <w:rsid w:val="007A73DB"/>
    <w:rsid w:val="007A7971"/>
    <w:rsid w:val="007A79B0"/>
    <w:rsid w:val="007A79E4"/>
    <w:rsid w:val="007A7A5D"/>
    <w:rsid w:val="007A7CDB"/>
    <w:rsid w:val="007B00EE"/>
    <w:rsid w:val="007B0251"/>
    <w:rsid w:val="007B0801"/>
    <w:rsid w:val="007B0990"/>
    <w:rsid w:val="007B0DB2"/>
    <w:rsid w:val="007B126C"/>
    <w:rsid w:val="007B1376"/>
    <w:rsid w:val="007B1789"/>
    <w:rsid w:val="007B1925"/>
    <w:rsid w:val="007B196A"/>
    <w:rsid w:val="007B1D93"/>
    <w:rsid w:val="007B25B9"/>
    <w:rsid w:val="007B278C"/>
    <w:rsid w:val="007B2B50"/>
    <w:rsid w:val="007B338F"/>
    <w:rsid w:val="007B33E7"/>
    <w:rsid w:val="007B3572"/>
    <w:rsid w:val="007B3619"/>
    <w:rsid w:val="007B36E2"/>
    <w:rsid w:val="007B37B3"/>
    <w:rsid w:val="007B3856"/>
    <w:rsid w:val="007B3A22"/>
    <w:rsid w:val="007B3B06"/>
    <w:rsid w:val="007B3DB2"/>
    <w:rsid w:val="007B4190"/>
    <w:rsid w:val="007B4294"/>
    <w:rsid w:val="007B4A70"/>
    <w:rsid w:val="007B4E49"/>
    <w:rsid w:val="007B4F8A"/>
    <w:rsid w:val="007B5045"/>
    <w:rsid w:val="007B55B5"/>
    <w:rsid w:val="007B568C"/>
    <w:rsid w:val="007B5E37"/>
    <w:rsid w:val="007B5F98"/>
    <w:rsid w:val="007B6101"/>
    <w:rsid w:val="007B624F"/>
    <w:rsid w:val="007B645A"/>
    <w:rsid w:val="007B668E"/>
    <w:rsid w:val="007B6D0A"/>
    <w:rsid w:val="007B6DB6"/>
    <w:rsid w:val="007B6F52"/>
    <w:rsid w:val="007B7603"/>
    <w:rsid w:val="007B7B34"/>
    <w:rsid w:val="007B7B59"/>
    <w:rsid w:val="007B7CDE"/>
    <w:rsid w:val="007B7EC2"/>
    <w:rsid w:val="007B7F73"/>
    <w:rsid w:val="007C0107"/>
    <w:rsid w:val="007C01FE"/>
    <w:rsid w:val="007C062A"/>
    <w:rsid w:val="007C0A1F"/>
    <w:rsid w:val="007C0AB3"/>
    <w:rsid w:val="007C0C02"/>
    <w:rsid w:val="007C0DCA"/>
    <w:rsid w:val="007C0E54"/>
    <w:rsid w:val="007C0F49"/>
    <w:rsid w:val="007C13E3"/>
    <w:rsid w:val="007C1A48"/>
    <w:rsid w:val="007C1A6F"/>
    <w:rsid w:val="007C1CCF"/>
    <w:rsid w:val="007C1E49"/>
    <w:rsid w:val="007C2077"/>
    <w:rsid w:val="007C20F8"/>
    <w:rsid w:val="007C2197"/>
    <w:rsid w:val="007C2543"/>
    <w:rsid w:val="007C273A"/>
    <w:rsid w:val="007C2FC4"/>
    <w:rsid w:val="007C3480"/>
    <w:rsid w:val="007C34B7"/>
    <w:rsid w:val="007C42E8"/>
    <w:rsid w:val="007C4495"/>
    <w:rsid w:val="007C47A9"/>
    <w:rsid w:val="007C4A13"/>
    <w:rsid w:val="007C4A3C"/>
    <w:rsid w:val="007C4B7D"/>
    <w:rsid w:val="007C4BA1"/>
    <w:rsid w:val="007C4F18"/>
    <w:rsid w:val="007C5A95"/>
    <w:rsid w:val="007C5CB4"/>
    <w:rsid w:val="007C5ED3"/>
    <w:rsid w:val="007C69EE"/>
    <w:rsid w:val="007C6CAB"/>
    <w:rsid w:val="007C72E2"/>
    <w:rsid w:val="007C7945"/>
    <w:rsid w:val="007C7A00"/>
    <w:rsid w:val="007D01A6"/>
    <w:rsid w:val="007D0395"/>
    <w:rsid w:val="007D03E6"/>
    <w:rsid w:val="007D0501"/>
    <w:rsid w:val="007D0D0D"/>
    <w:rsid w:val="007D0DF3"/>
    <w:rsid w:val="007D0F52"/>
    <w:rsid w:val="007D1A2B"/>
    <w:rsid w:val="007D1A2E"/>
    <w:rsid w:val="007D1B01"/>
    <w:rsid w:val="007D1C0F"/>
    <w:rsid w:val="007D1CB8"/>
    <w:rsid w:val="007D27B8"/>
    <w:rsid w:val="007D2CF9"/>
    <w:rsid w:val="007D3030"/>
    <w:rsid w:val="007D3086"/>
    <w:rsid w:val="007D30D4"/>
    <w:rsid w:val="007D37C3"/>
    <w:rsid w:val="007D37D4"/>
    <w:rsid w:val="007D3A15"/>
    <w:rsid w:val="007D3B2B"/>
    <w:rsid w:val="007D46EE"/>
    <w:rsid w:val="007D47A7"/>
    <w:rsid w:val="007D499A"/>
    <w:rsid w:val="007D4C2F"/>
    <w:rsid w:val="007D4D3F"/>
    <w:rsid w:val="007D531B"/>
    <w:rsid w:val="007D539C"/>
    <w:rsid w:val="007D5569"/>
    <w:rsid w:val="007D5D19"/>
    <w:rsid w:val="007D626E"/>
    <w:rsid w:val="007D6433"/>
    <w:rsid w:val="007D6973"/>
    <w:rsid w:val="007D6ADD"/>
    <w:rsid w:val="007D6C06"/>
    <w:rsid w:val="007D6E8F"/>
    <w:rsid w:val="007D7587"/>
    <w:rsid w:val="007D76D5"/>
    <w:rsid w:val="007D77E1"/>
    <w:rsid w:val="007D7CC4"/>
    <w:rsid w:val="007D7D5F"/>
    <w:rsid w:val="007E0058"/>
    <w:rsid w:val="007E01E3"/>
    <w:rsid w:val="007E0990"/>
    <w:rsid w:val="007E09AC"/>
    <w:rsid w:val="007E0CEB"/>
    <w:rsid w:val="007E0E84"/>
    <w:rsid w:val="007E0EDC"/>
    <w:rsid w:val="007E15A0"/>
    <w:rsid w:val="007E1807"/>
    <w:rsid w:val="007E1BC2"/>
    <w:rsid w:val="007E1C0F"/>
    <w:rsid w:val="007E1EB3"/>
    <w:rsid w:val="007E2711"/>
    <w:rsid w:val="007E27B0"/>
    <w:rsid w:val="007E2851"/>
    <w:rsid w:val="007E2FFF"/>
    <w:rsid w:val="007E3011"/>
    <w:rsid w:val="007E3211"/>
    <w:rsid w:val="007E331B"/>
    <w:rsid w:val="007E3546"/>
    <w:rsid w:val="007E35D4"/>
    <w:rsid w:val="007E360A"/>
    <w:rsid w:val="007E364F"/>
    <w:rsid w:val="007E382A"/>
    <w:rsid w:val="007E42CC"/>
    <w:rsid w:val="007E4749"/>
    <w:rsid w:val="007E47FB"/>
    <w:rsid w:val="007E4882"/>
    <w:rsid w:val="007E4D30"/>
    <w:rsid w:val="007E4D6B"/>
    <w:rsid w:val="007E4FE1"/>
    <w:rsid w:val="007E53C3"/>
    <w:rsid w:val="007E5AF9"/>
    <w:rsid w:val="007E5DB4"/>
    <w:rsid w:val="007E5DE1"/>
    <w:rsid w:val="007E5EE3"/>
    <w:rsid w:val="007E5F73"/>
    <w:rsid w:val="007E604B"/>
    <w:rsid w:val="007E608D"/>
    <w:rsid w:val="007E63CC"/>
    <w:rsid w:val="007E6714"/>
    <w:rsid w:val="007E67E8"/>
    <w:rsid w:val="007E6971"/>
    <w:rsid w:val="007E6A12"/>
    <w:rsid w:val="007E6AD0"/>
    <w:rsid w:val="007E6BE1"/>
    <w:rsid w:val="007E6E20"/>
    <w:rsid w:val="007E6F1B"/>
    <w:rsid w:val="007E728B"/>
    <w:rsid w:val="007E775C"/>
    <w:rsid w:val="007E7DF5"/>
    <w:rsid w:val="007F0A98"/>
    <w:rsid w:val="007F0AC0"/>
    <w:rsid w:val="007F0E50"/>
    <w:rsid w:val="007F1325"/>
    <w:rsid w:val="007F156C"/>
    <w:rsid w:val="007F1706"/>
    <w:rsid w:val="007F17BF"/>
    <w:rsid w:val="007F1A6F"/>
    <w:rsid w:val="007F1B8C"/>
    <w:rsid w:val="007F1CC8"/>
    <w:rsid w:val="007F276C"/>
    <w:rsid w:val="007F2AF3"/>
    <w:rsid w:val="007F2BE2"/>
    <w:rsid w:val="007F2CFB"/>
    <w:rsid w:val="007F30F1"/>
    <w:rsid w:val="007F329C"/>
    <w:rsid w:val="007F3367"/>
    <w:rsid w:val="007F34FB"/>
    <w:rsid w:val="007F35A3"/>
    <w:rsid w:val="007F35FE"/>
    <w:rsid w:val="007F39C3"/>
    <w:rsid w:val="007F3CAF"/>
    <w:rsid w:val="007F3CC7"/>
    <w:rsid w:val="007F3F25"/>
    <w:rsid w:val="007F4004"/>
    <w:rsid w:val="007F404D"/>
    <w:rsid w:val="007F40E9"/>
    <w:rsid w:val="007F488B"/>
    <w:rsid w:val="007F4D0F"/>
    <w:rsid w:val="007F516D"/>
    <w:rsid w:val="007F5B24"/>
    <w:rsid w:val="007F5B98"/>
    <w:rsid w:val="007F6070"/>
    <w:rsid w:val="007F6175"/>
    <w:rsid w:val="007F619A"/>
    <w:rsid w:val="007F61F9"/>
    <w:rsid w:val="007F6217"/>
    <w:rsid w:val="007F63A1"/>
    <w:rsid w:val="007F6AB8"/>
    <w:rsid w:val="007F71C7"/>
    <w:rsid w:val="007F724E"/>
    <w:rsid w:val="007F742F"/>
    <w:rsid w:val="007F7479"/>
    <w:rsid w:val="007F748C"/>
    <w:rsid w:val="007F767F"/>
    <w:rsid w:val="007F7E07"/>
    <w:rsid w:val="008001BA"/>
    <w:rsid w:val="008003E0"/>
    <w:rsid w:val="008005D1"/>
    <w:rsid w:val="00800B71"/>
    <w:rsid w:val="00800C80"/>
    <w:rsid w:val="00800D2D"/>
    <w:rsid w:val="00800EE6"/>
    <w:rsid w:val="0080106A"/>
    <w:rsid w:val="0080115E"/>
    <w:rsid w:val="00801743"/>
    <w:rsid w:val="00801866"/>
    <w:rsid w:val="00801C91"/>
    <w:rsid w:val="00801F67"/>
    <w:rsid w:val="008023EB"/>
    <w:rsid w:val="008026E5"/>
    <w:rsid w:val="0080298F"/>
    <w:rsid w:val="00802BBD"/>
    <w:rsid w:val="008030CC"/>
    <w:rsid w:val="00803213"/>
    <w:rsid w:val="008032FD"/>
    <w:rsid w:val="0080330D"/>
    <w:rsid w:val="008034DE"/>
    <w:rsid w:val="0080357C"/>
    <w:rsid w:val="00803FB6"/>
    <w:rsid w:val="00804216"/>
    <w:rsid w:val="008043B7"/>
    <w:rsid w:val="0080469D"/>
    <w:rsid w:val="00804920"/>
    <w:rsid w:val="00804993"/>
    <w:rsid w:val="00804EDF"/>
    <w:rsid w:val="00805131"/>
    <w:rsid w:val="00805B67"/>
    <w:rsid w:val="00805C57"/>
    <w:rsid w:val="00806148"/>
    <w:rsid w:val="0080637F"/>
    <w:rsid w:val="008063FA"/>
    <w:rsid w:val="008064F3"/>
    <w:rsid w:val="00806DAC"/>
    <w:rsid w:val="00807036"/>
    <w:rsid w:val="008070B9"/>
    <w:rsid w:val="00807147"/>
    <w:rsid w:val="00807278"/>
    <w:rsid w:val="00807ADD"/>
    <w:rsid w:val="00807C51"/>
    <w:rsid w:val="00807C87"/>
    <w:rsid w:val="00807F7D"/>
    <w:rsid w:val="0081046E"/>
    <w:rsid w:val="0081095D"/>
    <w:rsid w:val="00810A75"/>
    <w:rsid w:val="00810FAC"/>
    <w:rsid w:val="0081129A"/>
    <w:rsid w:val="008112D7"/>
    <w:rsid w:val="008113B7"/>
    <w:rsid w:val="00811D6A"/>
    <w:rsid w:val="0081261D"/>
    <w:rsid w:val="00812BB7"/>
    <w:rsid w:val="00812DD0"/>
    <w:rsid w:val="00812F38"/>
    <w:rsid w:val="008145CB"/>
    <w:rsid w:val="00814691"/>
    <w:rsid w:val="0081476A"/>
    <w:rsid w:val="00814777"/>
    <w:rsid w:val="008148D3"/>
    <w:rsid w:val="00814D4C"/>
    <w:rsid w:val="0081523E"/>
    <w:rsid w:val="00815382"/>
    <w:rsid w:val="00815472"/>
    <w:rsid w:val="008155A4"/>
    <w:rsid w:val="00815926"/>
    <w:rsid w:val="00815A76"/>
    <w:rsid w:val="0081607E"/>
    <w:rsid w:val="008162CF"/>
    <w:rsid w:val="00816A05"/>
    <w:rsid w:val="00816AFA"/>
    <w:rsid w:val="00816B50"/>
    <w:rsid w:val="00816F02"/>
    <w:rsid w:val="00817599"/>
    <w:rsid w:val="00817D55"/>
    <w:rsid w:val="00817FA2"/>
    <w:rsid w:val="0082025E"/>
    <w:rsid w:val="00820277"/>
    <w:rsid w:val="008207B8"/>
    <w:rsid w:val="00820935"/>
    <w:rsid w:val="00820D62"/>
    <w:rsid w:val="00820F5F"/>
    <w:rsid w:val="00821B1C"/>
    <w:rsid w:val="00821ED7"/>
    <w:rsid w:val="008224C4"/>
    <w:rsid w:val="008226A3"/>
    <w:rsid w:val="008226E6"/>
    <w:rsid w:val="0082285B"/>
    <w:rsid w:val="008228E1"/>
    <w:rsid w:val="008229A0"/>
    <w:rsid w:val="00822B1F"/>
    <w:rsid w:val="00822CF6"/>
    <w:rsid w:val="00822E83"/>
    <w:rsid w:val="0082311F"/>
    <w:rsid w:val="0082351B"/>
    <w:rsid w:val="00823895"/>
    <w:rsid w:val="00823A1C"/>
    <w:rsid w:val="00823A73"/>
    <w:rsid w:val="00823BE1"/>
    <w:rsid w:val="00823D43"/>
    <w:rsid w:val="00823E71"/>
    <w:rsid w:val="0082447A"/>
    <w:rsid w:val="00824828"/>
    <w:rsid w:val="008248F6"/>
    <w:rsid w:val="00824A80"/>
    <w:rsid w:val="00824EF5"/>
    <w:rsid w:val="00824F12"/>
    <w:rsid w:val="00824F1B"/>
    <w:rsid w:val="0082527E"/>
    <w:rsid w:val="00826064"/>
    <w:rsid w:val="00826415"/>
    <w:rsid w:val="00826683"/>
    <w:rsid w:val="0082682F"/>
    <w:rsid w:val="008270BD"/>
    <w:rsid w:val="008271C0"/>
    <w:rsid w:val="00827D71"/>
    <w:rsid w:val="00830011"/>
    <w:rsid w:val="008301EA"/>
    <w:rsid w:val="00831081"/>
    <w:rsid w:val="00831501"/>
    <w:rsid w:val="00831657"/>
    <w:rsid w:val="008319AD"/>
    <w:rsid w:val="008319C3"/>
    <w:rsid w:val="00831A05"/>
    <w:rsid w:val="00831C92"/>
    <w:rsid w:val="00831E0D"/>
    <w:rsid w:val="00831F4B"/>
    <w:rsid w:val="0083248E"/>
    <w:rsid w:val="0083299C"/>
    <w:rsid w:val="00832CB4"/>
    <w:rsid w:val="00833438"/>
    <w:rsid w:val="00833584"/>
    <w:rsid w:val="008338B5"/>
    <w:rsid w:val="00833D27"/>
    <w:rsid w:val="00833D88"/>
    <w:rsid w:val="008341D5"/>
    <w:rsid w:val="008347A9"/>
    <w:rsid w:val="008349B4"/>
    <w:rsid w:val="00835031"/>
    <w:rsid w:val="00835627"/>
    <w:rsid w:val="00835971"/>
    <w:rsid w:val="008359A1"/>
    <w:rsid w:val="00835F4A"/>
    <w:rsid w:val="00836006"/>
    <w:rsid w:val="00836107"/>
    <w:rsid w:val="0083655E"/>
    <w:rsid w:val="0083672F"/>
    <w:rsid w:val="0083673C"/>
    <w:rsid w:val="008367BF"/>
    <w:rsid w:val="00836DB3"/>
    <w:rsid w:val="0083703B"/>
    <w:rsid w:val="00837248"/>
    <w:rsid w:val="0083744D"/>
    <w:rsid w:val="00837530"/>
    <w:rsid w:val="00837561"/>
    <w:rsid w:val="008378A4"/>
    <w:rsid w:val="00837AB7"/>
    <w:rsid w:val="00837E3E"/>
    <w:rsid w:val="0084000C"/>
    <w:rsid w:val="00840117"/>
    <w:rsid w:val="00840297"/>
    <w:rsid w:val="008403FC"/>
    <w:rsid w:val="0084041E"/>
    <w:rsid w:val="00840520"/>
    <w:rsid w:val="008406D7"/>
    <w:rsid w:val="00840A1B"/>
    <w:rsid w:val="00840ACD"/>
    <w:rsid w:val="00840EBD"/>
    <w:rsid w:val="00840F07"/>
    <w:rsid w:val="00841012"/>
    <w:rsid w:val="00841063"/>
    <w:rsid w:val="00841178"/>
    <w:rsid w:val="0084130C"/>
    <w:rsid w:val="008417A6"/>
    <w:rsid w:val="008418CB"/>
    <w:rsid w:val="00841AAF"/>
    <w:rsid w:val="00841B01"/>
    <w:rsid w:val="00841C1E"/>
    <w:rsid w:val="00841C31"/>
    <w:rsid w:val="00841DDA"/>
    <w:rsid w:val="0084281A"/>
    <w:rsid w:val="008429AB"/>
    <w:rsid w:val="008429AC"/>
    <w:rsid w:val="00842CE3"/>
    <w:rsid w:val="00842D90"/>
    <w:rsid w:val="00842DF7"/>
    <w:rsid w:val="00843108"/>
    <w:rsid w:val="00843214"/>
    <w:rsid w:val="00843227"/>
    <w:rsid w:val="00843A0B"/>
    <w:rsid w:val="008440DD"/>
    <w:rsid w:val="008443A1"/>
    <w:rsid w:val="008444BD"/>
    <w:rsid w:val="008446AB"/>
    <w:rsid w:val="008448C6"/>
    <w:rsid w:val="00844B92"/>
    <w:rsid w:val="00844C0E"/>
    <w:rsid w:val="00844CA5"/>
    <w:rsid w:val="00844D40"/>
    <w:rsid w:val="00844E4B"/>
    <w:rsid w:val="008453C8"/>
    <w:rsid w:val="008459E8"/>
    <w:rsid w:val="00845AA4"/>
    <w:rsid w:val="00845AD3"/>
    <w:rsid w:val="00845EE3"/>
    <w:rsid w:val="008462F4"/>
    <w:rsid w:val="0084655B"/>
    <w:rsid w:val="00846728"/>
    <w:rsid w:val="0084689B"/>
    <w:rsid w:val="00846D98"/>
    <w:rsid w:val="0084711F"/>
    <w:rsid w:val="00847462"/>
    <w:rsid w:val="00847D49"/>
    <w:rsid w:val="00847FAB"/>
    <w:rsid w:val="008501ED"/>
    <w:rsid w:val="00850CE6"/>
    <w:rsid w:val="00852048"/>
    <w:rsid w:val="00852084"/>
    <w:rsid w:val="00852351"/>
    <w:rsid w:val="008523DD"/>
    <w:rsid w:val="0085291E"/>
    <w:rsid w:val="008531C4"/>
    <w:rsid w:val="008536C5"/>
    <w:rsid w:val="0085372E"/>
    <w:rsid w:val="008538FE"/>
    <w:rsid w:val="00853B43"/>
    <w:rsid w:val="00853D47"/>
    <w:rsid w:val="00853E2E"/>
    <w:rsid w:val="008547E5"/>
    <w:rsid w:val="0085494E"/>
    <w:rsid w:val="00854D67"/>
    <w:rsid w:val="00854E5E"/>
    <w:rsid w:val="00855350"/>
    <w:rsid w:val="00855579"/>
    <w:rsid w:val="00855B52"/>
    <w:rsid w:val="008560BC"/>
    <w:rsid w:val="00856484"/>
    <w:rsid w:val="0085689D"/>
    <w:rsid w:val="00856C79"/>
    <w:rsid w:val="00856ED3"/>
    <w:rsid w:val="008571AB"/>
    <w:rsid w:val="0085737A"/>
    <w:rsid w:val="00857A33"/>
    <w:rsid w:val="008600C1"/>
    <w:rsid w:val="00860224"/>
    <w:rsid w:val="00860632"/>
    <w:rsid w:val="008607C1"/>
    <w:rsid w:val="00860996"/>
    <w:rsid w:val="00860FE0"/>
    <w:rsid w:val="00861350"/>
    <w:rsid w:val="00861434"/>
    <w:rsid w:val="00861451"/>
    <w:rsid w:val="0086183B"/>
    <w:rsid w:val="008619C4"/>
    <w:rsid w:val="00862384"/>
    <w:rsid w:val="00862757"/>
    <w:rsid w:val="00862939"/>
    <w:rsid w:val="00862D68"/>
    <w:rsid w:val="008632DC"/>
    <w:rsid w:val="00863393"/>
    <w:rsid w:val="00863488"/>
    <w:rsid w:val="008638C0"/>
    <w:rsid w:val="00863BB7"/>
    <w:rsid w:val="00863DA5"/>
    <w:rsid w:val="00864269"/>
    <w:rsid w:val="008643F5"/>
    <w:rsid w:val="00864488"/>
    <w:rsid w:val="008644A3"/>
    <w:rsid w:val="00864503"/>
    <w:rsid w:val="0086470C"/>
    <w:rsid w:val="00864987"/>
    <w:rsid w:val="00864E9B"/>
    <w:rsid w:val="00864EFF"/>
    <w:rsid w:val="00864F2F"/>
    <w:rsid w:val="008654A8"/>
    <w:rsid w:val="0086565C"/>
    <w:rsid w:val="00865C00"/>
    <w:rsid w:val="00865CA9"/>
    <w:rsid w:val="00866024"/>
    <w:rsid w:val="0086624E"/>
    <w:rsid w:val="0086628C"/>
    <w:rsid w:val="00866771"/>
    <w:rsid w:val="00866981"/>
    <w:rsid w:val="008675AD"/>
    <w:rsid w:val="008679DC"/>
    <w:rsid w:val="00867BCB"/>
    <w:rsid w:val="00867D84"/>
    <w:rsid w:val="00867DBA"/>
    <w:rsid w:val="00870465"/>
    <w:rsid w:val="00870890"/>
    <w:rsid w:val="00870A0E"/>
    <w:rsid w:val="00870AF0"/>
    <w:rsid w:val="00870F6F"/>
    <w:rsid w:val="008710EF"/>
    <w:rsid w:val="00871977"/>
    <w:rsid w:val="00871A18"/>
    <w:rsid w:val="00871B1D"/>
    <w:rsid w:val="00871FA8"/>
    <w:rsid w:val="008723E0"/>
    <w:rsid w:val="00872623"/>
    <w:rsid w:val="00872644"/>
    <w:rsid w:val="0087265C"/>
    <w:rsid w:val="00872663"/>
    <w:rsid w:val="00872741"/>
    <w:rsid w:val="0087277E"/>
    <w:rsid w:val="00872A89"/>
    <w:rsid w:val="00872C49"/>
    <w:rsid w:val="00872D06"/>
    <w:rsid w:val="00872E41"/>
    <w:rsid w:val="00872E4C"/>
    <w:rsid w:val="00872F94"/>
    <w:rsid w:val="00872FD6"/>
    <w:rsid w:val="00873413"/>
    <w:rsid w:val="0087376A"/>
    <w:rsid w:val="00873AEE"/>
    <w:rsid w:val="00873B40"/>
    <w:rsid w:val="00874438"/>
    <w:rsid w:val="00874441"/>
    <w:rsid w:val="008749EB"/>
    <w:rsid w:val="00874AFE"/>
    <w:rsid w:val="00874F01"/>
    <w:rsid w:val="00875129"/>
    <w:rsid w:val="00875278"/>
    <w:rsid w:val="00875493"/>
    <w:rsid w:val="00875AC0"/>
    <w:rsid w:val="00875DC0"/>
    <w:rsid w:val="00876254"/>
    <w:rsid w:val="008763CF"/>
    <w:rsid w:val="0087642A"/>
    <w:rsid w:val="008765E8"/>
    <w:rsid w:val="00876967"/>
    <w:rsid w:val="0087746C"/>
    <w:rsid w:val="00877482"/>
    <w:rsid w:val="00877B3D"/>
    <w:rsid w:val="00877DB6"/>
    <w:rsid w:val="008801F0"/>
    <w:rsid w:val="008804BB"/>
    <w:rsid w:val="008806DA"/>
    <w:rsid w:val="008806F7"/>
    <w:rsid w:val="00880B6F"/>
    <w:rsid w:val="00880C45"/>
    <w:rsid w:val="00880FD2"/>
    <w:rsid w:val="00881B1C"/>
    <w:rsid w:val="00881DEB"/>
    <w:rsid w:val="00881ECF"/>
    <w:rsid w:val="00881FEC"/>
    <w:rsid w:val="0088222D"/>
    <w:rsid w:val="00882383"/>
    <w:rsid w:val="00882494"/>
    <w:rsid w:val="00882508"/>
    <w:rsid w:val="00882596"/>
    <w:rsid w:val="008825D2"/>
    <w:rsid w:val="00882823"/>
    <w:rsid w:val="008829FC"/>
    <w:rsid w:val="00882C68"/>
    <w:rsid w:val="00882D22"/>
    <w:rsid w:val="0088343F"/>
    <w:rsid w:val="00883458"/>
    <w:rsid w:val="0088391A"/>
    <w:rsid w:val="00883B58"/>
    <w:rsid w:val="0088416B"/>
    <w:rsid w:val="00884686"/>
    <w:rsid w:val="00884861"/>
    <w:rsid w:val="0088486E"/>
    <w:rsid w:val="0088511D"/>
    <w:rsid w:val="0088550D"/>
    <w:rsid w:val="00885899"/>
    <w:rsid w:val="00885A2F"/>
    <w:rsid w:val="00885E2E"/>
    <w:rsid w:val="00885EEB"/>
    <w:rsid w:val="008861CB"/>
    <w:rsid w:val="00886238"/>
    <w:rsid w:val="00886241"/>
    <w:rsid w:val="008867ED"/>
    <w:rsid w:val="00886BA7"/>
    <w:rsid w:val="00886C54"/>
    <w:rsid w:val="0088709A"/>
    <w:rsid w:val="008870D2"/>
    <w:rsid w:val="008874BB"/>
    <w:rsid w:val="00887511"/>
    <w:rsid w:val="0088782E"/>
    <w:rsid w:val="008879A8"/>
    <w:rsid w:val="00887B2B"/>
    <w:rsid w:val="00887BD5"/>
    <w:rsid w:val="008906A3"/>
    <w:rsid w:val="00891192"/>
    <w:rsid w:val="0089121E"/>
    <w:rsid w:val="0089149D"/>
    <w:rsid w:val="00891750"/>
    <w:rsid w:val="008919D8"/>
    <w:rsid w:val="00891FF7"/>
    <w:rsid w:val="008924EE"/>
    <w:rsid w:val="00892901"/>
    <w:rsid w:val="00892944"/>
    <w:rsid w:val="00893019"/>
    <w:rsid w:val="0089321C"/>
    <w:rsid w:val="0089326A"/>
    <w:rsid w:val="00893793"/>
    <w:rsid w:val="0089402D"/>
    <w:rsid w:val="00894072"/>
    <w:rsid w:val="008940D1"/>
    <w:rsid w:val="0089438B"/>
    <w:rsid w:val="008946B9"/>
    <w:rsid w:val="00894836"/>
    <w:rsid w:val="00894BF0"/>
    <w:rsid w:val="0089510E"/>
    <w:rsid w:val="008951E9"/>
    <w:rsid w:val="0089536F"/>
    <w:rsid w:val="00895B41"/>
    <w:rsid w:val="00895D04"/>
    <w:rsid w:val="00896097"/>
    <w:rsid w:val="0089618E"/>
    <w:rsid w:val="00896196"/>
    <w:rsid w:val="008967CC"/>
    <w:rsid w:val="00896AEC"/>
    <w:rsid w:val="00896E2C"/>
    <w:rsid w:val="00897144"/>
    <w:rsid w:val="008973D5"/>
    <w:rsid w:val="00897482"/>
    <w:rsid w:val="00897749"/>
    <w:rsid w:val="00897CDA"/>
    <w:rsid w:val="00897E31"/>
    <w:rsid w:val="008A004B"/>
    <w:rsid w:val="008A0143"/>
    <w:rsid w:val="008A0793"/>
    <w:rsid w:val="008A0903"/>
    <w:rsid w:val="008A0F90"/>
    <w:rsid w:val="008A153A"/>
    <w:rsid w:val="008A1963"/>
    <w:rsid w:val="008A1ED9"/>
    <w:rsid w:val="008A1F6B"/>
    <w:rsid w:val="008A201D"/>
    <w:rsid w:val="008A20CB"/>
    <w:rsid w:val="008A2206"/>
    <w:rsid w:val="008A25C6"/>
    <w:rsid w:val="008A27FF"/>
    <w:rsid w:val="008A28D4"/>
    <w:rsid w:val="008A2C38"/>
    <w:rsid w:val="008A2F64"/>
    <w:rsid w:val="008A304B"/>
    <w:rsid w:val="008A3355"/>
    <w:rsid w:val="008A35A4"/>
    <w:rsid w:val="008A35CD"/>
    <w:rsid w:val="008A460C"/>
    <w:rsid w:val="008A4B53"/>
    <w:rsid w:val="008A4BBE"/>
    <w:rsid w:val="008A4FA2"/>
    <w:rsid w:val="008A5081"/>
    <w:rsid w:val="008A520A"/>
    <w:rsid w:val="008A55C9"/>
    <w:rsid w:val="008A5717"/>
    <w:rsid w:val="008A5A97"/>
    <w:rsid w:val="008A5B4E"/>
    <w:rsid w:val="008A5D7D"/>
    <w:rsid w:val="008A65E6"/>
    <w:rsid w:val="008A66B2"/>
    <w:rsid w:val="008A6839"/>
    <w:rsid w:val="008A6C08"/>
    <w:rsid w:val="008A7058"/>
    <w:rsid w:val="008A7214"/>
    <w:rsid w:val="008A778E"/>
    <w:rsid w:val="008A7D21"/>
    <w:rsid w:val="008A7D80"/>
    <w:rsid w:val="008B0369"/>
    <w:rsid w:val="008B090C"/>
    <w:rsid w:val="008B0D86"/>
    <w:rsid w:val="008B0FDB"/>
    <w:rsid w:val="008B1330"/>
    <w:rsid w:val="008B1757"/>
    <w:rsid w:val="008B1859"/>
    <w:rsid w:val="008B1A65"/>
    <w:rsid w:val="008B1EEC"/>
    <w:rsid w:val="008B1FB7"/>
    <w:rsid w:val="008B1FEA"/>
    <w:rsid w:val="008B232D"/>
    <w:rsid w:val="008B2515"/>
    <w:rsid w:val="008B256C"/>
    <w:rsid w:val="008B27E3"/>
    <w:rsid w:val="008B2A99"/>
    <w:rsid w:val="008B2B8A"/>
    <w:rsid w:val="008B2E08"/>
    <w:rsid w:val="008B3082"/>
    <w:rsid w:val="008B3EBD"/>
    <w:rsid w:val="008B3F4B"/>
    <w:rsid w:val="008B40B2"/>
    <w:rsid w:val="008B4392"/>
    <w:rsid w:val="008B458D"/>
    <w:rsid w:val="008B4744"/>
    <w:rsid w:val="008B4AF1"/>
    <w:rsid w:val="008B4BB6"/>
    <w:rsid w:val="008B4E84"/>
    <w:rsid w:val="008B4EEF"/>
    <w:rsid w:val="008B4F14"/>
    <w:rsid w:val="008B51E4"/>
    <w:rsid w:val="008B53B1"/>
    <w:rsid w:val="008B5638"/>
    <w:rsid w:val="008B56E5"/>
    <w:rsid w:val="008B6039"/>
    <w:rsid w:val="008B6483"/>
    <w:rsid w:val="008B65C4"/>
    <w:rsid w:val="008B6772"/>
    <w:rsid w:val="008B6A64"/>
    <w:rsid w:val="008B6B31"/>
    <w:rsid w:val="008B7299"/>
    <w:rsid w:val="008B769C"/>
    <w:rsid w:val="008B7A08"/>
    <w:rsid w:val="008B7BDE"/>
    <w:rsid w:val="008C00A2"/>
    <w:rsid w:val="008C03EF"/>
    <w:rsid w:val="008C0A8E"/>
    <w:rsid w:val="008C117E"/>
    <w:rsid w:val="008C13EA"/>
    <w:rsid w:val="008C1B15"/>
    <w:rsid w:val="008C1B32"/>
    <w:rsid w:val="008C1C93"/>
    <w:rsid w:val="008C1DA7"/>
    <w:rsid w:val="008C1DB3"/>
    <w:rsid w:val="008C2217"/>
    <w:rsid w:val="008C25B9"/>
    <w:rsid w:val="008C25C8"/>
    <w:rsid w:val="008C25DF"/>
    <w:rsid w:val="008C27D9"/>
    <w:rsid w:val="008C2B93"/>
    <w:rsid w:val="008C2C81"/>
    <w:rsid w:val="008C2D80"/>
    <w:rsid w:val="008C2E22"/>
    <w:rsid w:val="008C2E60"/>
    <w:rsid w:val="008C2F77"/>
    <w:rsid w:val="008C3555"/>
    <w:rsid w:val="008C3836"/>
    <w:rsid w:val="008C39FD"/>
    <w:rsid w:val="008C3AEA"/>
    <w:rsid w:val="008C3AF5"/>
    <w:rsid w:val="008C3C6A"/>
    <w:rsid w:val="008C3DFE"/>
    <w:rsid w:val="008C3FBF"/>
    <w:rsid w:val="008C42E5"/>
    <w:rsid w:val="008C4870"/>
    <w:rsid w:val="008C50DF"/>
    <w:rsid w:val="008C5262"/>
    <w:rsid w:val="008C5522"/>
    <w:rsid w:val="008C56E3"/>
    <w:rsid w:val="008C5819"/>
    <w:rsid w:val="008C5EE7"/>
    <w:rsid w:val="008C6297"/>
    <w:rsid w:val="008C6840"/>
    <w:rsid w:val="008C6BE0"/>
    <w:rsid w:val="008C6F19"/>
    <w:rsid w:val="008C72CE"/>
    <w:rsid w:val="008C781B"/>
    <w:rsid w:val="008C7DC3"/>
    <w:rsid w:val="008D0067"/>
    <w:rsid w:val="008D0162"/>
    <w:rsid w:val="008D01FB"/>
    <w:rsid w:val="008D02C5"/>
    <w:rsid w:val="008D0670"/>
    <w:rsid w:val="008D093C"/>
    <w:rsid w:val="008D14A4"/>
    <w:rsid w:val="008D1657"/>
    <w:rsid w:val="008D166A"/>
    <w:rsid w:val="008D1900"/>
    <w:rsid w:val="008D1D22"/>
    <w:rsid w:val="008D1E02"/>
    <w:rsid w:val="008D1F68"/>
    <w:rsid w:val="008D20EA"/>
    <w:rsid w:val="008D23F3"/>
    <w:rsid w:val="008D3069"/>
    <w:rsid w:val="008D373C"/>
    <w:rsid w:val="008D39B4"/>
    <w:rsid w:val="008D3E73"/>
    <w:rsid w:val="008D4978"/>
    <w:rsid w:val="008D4A24"/>
    <w:rsid w:val="008D4C28"/>
    <w:rsid w:val="008D4DC5"/>
    <w:rsid w:val="008D4E1F"/>
    <w:rsid w:val="008D50F4"/>
    <w:rsid w:val="008D574D"/>
    <w:rsid w:val="008D5A39"/>
    <w:rsid w:val="008D62F1"/>
    <w:rsid w:val="008D6423"/>
    <w:rsid w:val="008D65B1"/>
    <w:rsid w:val="008D6870"/>
    <w:rsid w:val="008D6F9B"/>
    <w:rsid w:val="008D7505"/>
    <w:rsid w:val="008D76C5"/>
    <w:rsid w:val="008D7794"/>
    <w:rsid w:val="008D78AB"/>
    <w:rsid w:val="008D7C01"/>
    <w:rsid w:val="008E0141"/>
    <w:rsid w:val="008E0170"/>
    <w:rsid w:val="008E03DD"/>
    <w:rsid w:val="008E06C6"/>
    <w:rsid w:val="008E0C17"/>
    <w:rsid w:val="008E0CFA"/>
    <w:rsid w:val="008E0E1A"/>
    <w:rsid w:val="008E10D0"/>
    <w:rsid w:val="008E114B"/>
    <w:rsid w:val="008E1366"/>
    <w:rsid w:val="008E1B4A"/>
    <w:rsid w:val="008E1BE2"/>
    <w:rsid w:val="008E1C2B"/>
    <w:rsid w:val="008E257D"/>
    <w:rsid w:val="008E27BC"/>
    <w:rsid w:val="008E2D70"/>
    <w:rsid w:val="008E2D89"/>
    <w:rsid w:val="008E339F"/>
    <w:rsid w:val="008E3668"/>
    <w:rsid w:val="008E3792"/>
    <w:rsid w:val="008E38F0"/>
    <w:rsid w:val="008E3E00"/>
    <w:rsid w:val="008E4141"/>
    <w:rsid w:val="008E434E"/>
    <w:rsid w:val="008E4389"/>
    <w:rsid w:val="008E480A"/>
    <w:rsid w:val="008E4D7B"/>
    <w:rsid w:val="008E50FC"/>
    <w:rsid w:val="008E54CB"/>
    <w:rsid w:val="008E570B"/>
    <w:rsid w:val="008E58AD"/>
    <w:rsid w:val="008E5FCB"/>
    <w:rsid w:val="008E6066"/>
    <w:rsid w:val="008E6184"/>
    <w:rsid w:val="008E6801"/>
    <w:rsid w:val="008E6A9C"/>
    <w:rsid w:val="008E740E"/>
    <w:rsid w:val="008E7725"/>
    <w:rsid w:val="008E79CD"/>
    <w:rsid w:val="008E79E8"/>
    <w:rsid w:val="008E7A38"/>
    <w:rsid w:val="008E7C63"/>
    <w:rsid w:val="008E7EA1"/>
    <w:rsid w:val="008F0084"/>
    <w:rsid w:val="008F0132"/>
    <w:rsid w:val="008F0686"/>
    <w:rsid w:val="008F08D8"/>
    <w:rsid w:val="008F0A33"/>
    <w:rsid w:val="008F0CDD"/>
    <w:rsid w:val="008F1077"/>
    <w:rsid w:val="008F10BE"/>
    <w:rsid w:val="008F1669"/>
    <w:rsid w:val="008F1A3E"/>
    <w:rsid w:val="008F1DF3"/>
    <w:rsid w:val="008F1DF4"/>
    <w:rsid w:val="008F1E40"/>
    <w:rsid w:val="008F2088"/>
    <w:rsid w:val="008F210E"/>
    <w:rsid w:val="008F2F87"/>
    <w:rsid w:val="008F3337"/>
    <w:rsid w:val="008F39BD"/>
    <w:rsid w:val="008F39FC"/>
    <w:rsid w:val="008F3B1C"/>
    <w:rsid w:val="008F3DF4"/>
    <w:rsid w:val="008F40B5"/>
    <w:rsid w:val="008F452C"/>
    <w:rsid w:val="008F49B9"/>
    <w:rsid w:val="008F4EBE"/>
    <w:rsid w:val="008F510D"/>
    <w:rsid w:val="008F543C"/>
    <w:rsid w:val="008F582D"/>
    <w:rsid w:val="008F5890"/>
    <w:rsid w:val="008F5942"/>
    <w:rsid w:val="008F5A01"/>
    <w:rsid w:val="008F5EA8"/>
    <w:rsid w:val="008F61DF"/>
    <w:rsid w:val="008F6490"/>
    <w:rsid w:val="008F6503"/>
    <w:rsid w:val="008F69FB"/>
    <w:rsid w:val="008F7130"/>
    <w:rsid w:val="008F7360"/>
    <w:rsid w:val="008F739F"/>
    <w:rsid w:val="008F7482"/>
    <w:rsid w:val="008F74FD"/>
    <w:rsid w:val="008F756F"/>
    <w:rsid w:val="008F77C9"/>
    <w:rsid w:val="008F7A34"/>
    <w:rsid w:val="008F7B1C"/>
    <w:rsid w:val="008F7C31"/>
    <w:rsid w:val="00900451"/>
    <w:rsid w:val="009006B3"/>
    <w:rsid w:val="0090075E"/>
    <w:rsid w:val="009008F3"/>
    <w:rsid w:val="00900DBF"/>
    <w:rsid w:val="00900DE2"/>
    <w:rsid w:val="00900F54"/>
    <w:rsid w:val="00900F75"/>
    <w:rsid w:val="00901090"/>
    <w:rsid w:val="00901328"/>
    <w:rsid w:val="0090150E"/>
    <w:rsid w:val="009019F3"/>
    <w:rsid w:val="00901E98"/>
    <w:rsid w:val="0090203A"/>
    <w:rsid w:val="009020CD"/>
    <w:rsid w:val="0090251C"/>
    <w:rsid w:val="009027B8"/>
    <w:rsid w:val="00902880"/>
    <w:rsid w:val="00902CC2"/>
    <w:rsid w:val="00902CC7"/>
    <w:rsid w:val="00902DD9"/>
    <w:rsid w:val="009032EF"/>
    <w:rsid w:val="009033B3"/>
    <w:rsid w:val="009033C7"/>
    <w:rsid w:val="00903572"/>
    <w:rsid w:val="009037B3"/>
    <w:rsid w:val="00903C2D"/>
    <w:rsid w:val="009045C2"/>
    <w:rsid w:val="00904DFF"/>
    <w:rsid w:val="00904F1E"/>
    <w:rsid w:val="00904FD1"/>
    <w:rsid w:val="00905544"/>
    <w:rsid w:val="009057E3"/>
    <w:rsid w:val="00905B25"/>
    <w:rsid w:val="0090612A"/>
    <w:rsid w:val="0090655B"/>
    <w:rsid w:val="00906966"/>
    <w:rsid w:val="009069AA"/>
    <w:rsid w:val="00907122"/>
    <w:rsid w:val="0090719E"/>
    <w:rsid w:val="009075AC"/>
    <w:rsid w:val="0090778A"/>
    <w:rsid w:val="009077A8"/>
    <w:rsid w:val="00907928"/>
    <w:rsid w:val="00907AFF"/>
    <w:rsid w:val="00907B80"/>
    <w:rsid w:val="00907D24"/>
    <w:rsid w:val="00907DEA"/>
    <w:rsid w:val="00907F03"/>
    <w:rsid w:val="00910080"/>
    <w:rsid w:val="00910701"/>
    <w:rsid w:val="00910A15"/>
    <w:rsid w:val="00910B1D"/>
    <w:rsid w:val="00910BC8"/>
    <w:rsid w:val="00910D41"/>
    <w:rsid w:val="00910DA9"/>
    <w:rsid w:val="0091101A"/>
    <w:rsid w:val="00911091"/>
    <w:rsid w:val="00911272"/>
    <w:rsid w:val="009113B2"/>
    <w:rsid w:val="00911543"/>
    <w:rsid w:val="00911781"/>
    <w:rsid w:val="00911AA5"/>
    <w:rsid w:val="00911E94"/>
    <w:rsid w:val="009121DA"/>
    <w:rsid w:val="009122C6"/>
    <w:rsid w:val="009125D6"/>
    <w:rsid w:val="00912658"/>
    <w:rsid w:val="0091281A"/>
    <w:rsid w:val="00912A07"/>
    <w:rsid w:val="00912B6C"/>
    <w:rsid w:val="00912FBC"/>
    <w:rsid w:val="0091325A"/>
    <w:rsid w:val="009133FF"/>
    <w:rsid w:val="00913627"/>
    <w:rsid w:val="00913698"/>
    <w:rsid w:val="00913747"/>
    <w:rsid w:val="00913784"/>
    <w:rsid w:val="009137B1"/>
    <w:rsid w:val="00913B25"/>
    <w:rsid w:val="00913CE4"/>
    <w:rsid w:val="00914012"/>
    <w:rsid w:val="00914105"/>
    <w:rsid w:val="0091410B"/>
    <w:rsid w:val="00914318"/>
    <w:rsid w:val="00914767"/>
    <w:rsid w:val="009147A2"/>
    <w:rsid w:val="009149A5"/>
    <w:rsid w:val="00914B06"/>
    <w:rsid w:val="00914B65"/>
    <w:rsid w:val="00914DB0"/>
    <w:rsid w:val="009151A8"/>
    <w:rsid w:val="00915D59"/>
    <w:rsid w:val="00915D6F"/>
    <w:rsid w:val="00915E7A"/>
    <w:rsid w:val="00915FDE"/>
    <w:rsid w:val="009164E4"/>
    <w:rsid w:val="0091654B"/>
    <w:rsid w:val="009166F9"/>
    <w:rsid w:val="00916853"/>
    <w:rsid w:val="00916892"/>
    <w:rsid w:val="00916CF8"/>
    <w:rsid w:val="00916D4A"/>
    <w:rsid w:val="009171C0"/>
    <w:rsid w:val="009173EA"/>
    <w:rsid w:val="00917407"/>
    <w:rsid w:val="00917596"/>
    <w:rsid w:val="0091787F"/>
    <w:rsid w:val="00917FA4"/>
    <w:rsid w:val="0092012D"/>
    <w:rsid w:val="009202C0"/>
    <w:rsid w:val="00920448"/>
    <w:rsid w:val="009206D7"/>
    <w:rsid w:val="0092073A"/>
    <w:rsid w:val="00920F04"/>
    <w:rsid w:val="00920FB8"/>
    <w:rsid w:val="00921393"/>
    <w:rsid w:val="00921BE7"/>
    <w:rsid w:val="00921CF8"/>
    <w:rsid w:val="009220AD"/>
    <w:rsid w:val="009226BA"/>
    <w:rsid w:val="009226FF"/>
    <w:rsid w:val="0092283F"/>
    <w:rsid w:val="00922980"/>
    <w:rsid w:val="00922F0A"/>
    <w:rsid w:val="00922F43"/>
    <w:rsid w:val="00923346"/>
    <w:rsid w:val="0092362E"/>
    <w:rsid w:val="00923664"/>
    <w:rsid w:val="00923788"/>
    <w:rsid w:val="00923C49"/>
    <w:rsid w:val="00923CD7"/>
    <w:rsid w:val="009240B4"/>
    <w:rsid w:val="009240EF"/>
    <w:rsid w:val="00924284"/>
    <w:rsid w:val="00924950"/>
    <w:rsid w:val="00924BD3"/>
    <w:rsid w:val="009250FC"/>
    <w:rsid w:val="009253E2"/>
    <w:rsid w:val="0092558B"/>
    <w:rsid w:val="00925855"/>
    <w:rsid w:val="00925A6D"/>
    <w:rsid w:val="00925C04"/>
    <w:rsid w:val="00925D57"/>
    <w:rsid w:val="00925F64"/>
    <w:rsid w:val="0092601D"/>
    <w:rsid w:val="00926301"/>
    <w:rsid w:val="009269D5"/>
    <w:rsid w:val="00926A94"/>
    <w:rsid w:val="00926F53"/>
    <w:rsid w:val="0092774B"/>
    <w:rsid w:val="009279C8"/>
    <w:rsid w:val="00927A26"/>
    <w:rsid w:val="00927D2D"/>
    <w:rsid w:val="00927D83"/>
    <w:rsid w:val="00927F16"/>
    <w:rsid w:val="009303D5"/>
    <w:rsid w:val="009305D7"/>
    <w:rsid w:val="009307EE"/>
    <w:rsid w:val="00930A92"/>
    <w:rsid w:val="00930B4F"/>
    <w:rsid w:val="00930CAF"/>
    <w:rsid w:val="00930E47"/>
    <w:rsid w:val="00931156"/>
    <w:rsid w:val="00931361"/>
    <w:rsid w:val="0093161D"/>
    <w:rsid w:val="00931CEB"/>
    <w:rsid w:val="00931DB7"/>
    <w:rsid w:val="009322E5"/>
    <w:rsid w:val="00932377"/>
    <w:rsid w:val="00932470"/>
    <w:rsid w:val="00932E06"/>
    <w:rsid w:val="00932F9E"/>
    <w:rsid w:val="00932FF2"/>
    <w:rsid w:val="0093319E"/>
    <w:rsid w:val="00933650"/>
    <w:rsid w:val="00933850"/>
    <w:rsid w:val="009338CA"/>
    <w:rsid w:val="00933951"/>
    <w:rsid w:val="00933C75"/>
    <w:rsid w:val="00933CBD"/>
    <w:rsid w:val="0093482D"/>
    <w:rsid w:val="00934B54"/>
    <w:rsid w:val="00934EB5"/>
    <w:rsid w:val="00935006"/>
    <w:rsid w:val="009350F9"/>
    <w:rsid w:val="009354F6"/>
    <w:rsid w:val="009359EE"/>
    <w:rsid w:val="00935C37"/>
    <w:rsid w:val="00935D36"/>
    <w:rsid w:val="00935D81"/>
    <w:rsid w:val="00935FDF"/>
    <w:rsid w:val="00936230"/>
    <w:rsid w:val="00936572"/>
    <w:rsid w:val="00936C01"/>
    <w:rsid w:val="00936CC3"/>
    <w:rsid w:val="0093731E"/>
    <w:rsid w:val="0093740B"/>
    <w:rsid w:val="00937624"/>
    <w:rsid w:val="0093765B"/>
    <w:rsid w:val="00937B60"/>
    <w:rsid w:val="00937CAB"/>
    <w:rsid w:val="00937D89"/>
    <w:rsid w:val="00937D96"/>
    <w:rsid w:val="009405CC"/>
    <w:rsid w:val="0094066C"/>
    <w:rsid w:val="00940B2C"/>
    <w:rsid w:val="00940C20"/>
    <w:rsid w:val="00940CB0"/>
    <w:rsid w:val="00941062"/>
    <w:rsid w:val="00941AE4"/>
    <w:rsid w:val="00941CAC"/>
    <w:rsid w:val="00941D3B"/>
    <w:rsid w:val="00941F22"/>
    <w:rsid w:val="009420EB"/>
    <w:rsid w:val="0094211E"/>
    <w:rsid w:val="009421C5"/>
    <w:rsid w:val="0094356A"/>
    <w:rsid w:val="0094369B"/>
    <w:rsid w:val="00944307"/>
    <w:rsid w:val="00944471"/>
    <w:rsid w:val="00944670"/>
    <w:rsid w:val="0094551A"/>
    <w:rsid w:val="009455FC"/>
    <w:rsid w:val="00945880"/>
    <w:rsid w:val="0094596E"/>
    <w:rsid w:val="00945995"/>
    <w:rsid w:val="00945D76"/>
    <w:rsid w:val="0094617A"/>
    <w:rsid w:val="00946380"/>
    <w:rsid w:val="00946538"/>
    <w:rsid w:val="00946543"/>
    <w:rsid w:val="00946E9E"/>
    <w:rsid w:val="00946F0D"/>
    <w:rsid w:val="00946F48"/>
    <w:rsid w:val="00947086"/>
    <w:rsid w:val="009471E6"/>
    <w:rsid w:val="00947438"/>
    <w:rsid w:val="00947604"/>
    <w:rsid w:val="00947789"/>
    <w:rsid w:val="00947DE5"/>
    <w:rsid w:val="0095005C"/>
    <w:rsid w:val="0095015C"/>
    <w:rsid w:val="00950568"/>
    <w:rsid w:val="009507A1"/>
    <w:rsid w:val="00950A99"/>
    <w:rsid w:val="00950B29"/>
    <w:rsid w:val="00951368"/>
    <w:rsid w:val="00951375"/>
    <w:rsid w:val="009514A6"/>
    <w:rsid w:val="00951918"/>
    <w:rsid w:val="00951978"/>
    <w:rsid w:val="009525C1"/>
    <w:rsid w:val="009529A4"/>
    <w:rsid w:val="00953320"/>
    <w:rsid w:val="00953875"/>
    <w:rsid w:val="00953A1D"/>
    <w:rsid w:val="009541B2"/>
    <w:rsid w:val="0095453F"/>
    <w:rsid w:val="0095482C"/>
    <w:rsid w:val="00954E11"/>
    <w:rsid w:val="00954E75"/>
    <w:rsid w:val="009554DD"/>
    <w:rsid w:val="00955618"/>
    <w:rsid w:val="0095579D"/>
    <w:rsid w:val="00955A6D"/>
    <w:rsid w:val="009562BE"/>
    <w:rsid w:val="0095656E"/>
    <w:rsid w:val="00956A82"/>
    <w:rsid w:val="0095742E"/>
    <w:rsid w:val="00957590"/>
    <w:rsid w:val="0095780B"/>
    <w:rsid w:val="00957833"/>
    <w:rsid w:val="00957A99"/>
    <w:rsid w:val="00957FC9"/>
    <w:rsid w:val="009602D3"/>
    <w:rsid w:val="009603F6"/>
    <w:rsid w:val="0096120B"/>
    <w:rsid w:val="009623B9"/>
    <w:rsid w:val="00962792"/>
    <w:rsid w:val="009627F3"/>
    <w:rsid w:val="00962AD4"/>
    <w:rsid w:val="00962D9C"/>
    <w:rsid w:val="00962E79"/>
    <w:rsid w:val="00962F47"/>
    <w:rsid w:val="00963890"/>
    <w:rsid w:val="00963C64"/>
    <w:rsid w:val="00963CC4"/>
    <w:rsid w:val="00964296"/>
    <w:rsid w:val="009644C7"/>
    <w:rsid w:val="0096478E"/>
    <w:rsid w:val="00964BFF"/>
    <w:rsid w:val="00964C16"/>
    <w:rsid w:val="00964D69"/>
    <w:rsid w:val="00964E84"/>
    <w:rsid w:val="00965529"/>
    <w:rsid w:val="009658C0"/>
    <w:rsid w:val="009659AE"/>
    <w:rsid w:val="00965A8A"/>
    <w:rsid w:val="009662F1"/>
    <w:rsid w:val="009665E8"/>
    <w:rsid w:val="0096665A"/>
    <w:rsid w:val="009667F5"/>
    <w:rsid w:val="00966CEA"/>
    <w:rsid w:val="00966E54"/>
    <w:rsid w:val="009672B4"/>
    <w:rsid w:val="00967959"/>
    <w:rsid w:val="00967F1D"/>
    <w:rsid w:val="009702FF"/>
    <w:rsid w:val="009708AC"/>
    <w:rsid w:val="00970A9F"/>
    <w:rsid w:val="00970DAD"/>
    <w:rsid w:val="00970FA5"/>
    <w:rsid w:val="009710A6"/>
    <w:rsid w:val="0097144C"/>
    <w:rsid w:val="00971467"/>
    <w:rsid w:val="009714C4"/>
    <w:rsid w:val="009714FC"/>
    <w:rsid w:val="0097164A"/>
    <w:rsid w:val="0097169E"/>
    <w:rsid w:val="0097181E"/>
    <w:rsid w:val="0097185A"/>
    <w:rsid w:val="00971C6B"/>
    <w:rsid w:val="00971EBE"/>
    <w:rsid w:val="0097248D"/>
    <w:rsid w:val="00972906"/>
    <w:rsid w:val="009729AD"/>
    <w:rsid w:val="00972B44"/>
    <w:rsid w:val="00972F9E"/>
    <w:rsid w:val="00972FB5"/>
    <w:rsid w:val="00973095"/>
    <w:rsid w:val="0097315A"/>
    <w:rsid w:val="0097327D"/>
    <w:rsid w:val="0097349A"/>
    <w:rsid w:val="00973577"/>
    <w:rsid w:val="009735A5"/>
    <w:rsid w:val="00973726"/>
    <w:rsid w:val="009737CF"/>
    <w:rsid w:val="00973AD5"/>
    <w:rsid w:val="00974021"/>
    <w:rsid w:val="009741D3"/>
    <w:rsid w:val="00974572"/>
    <w:rsid w:val="009746D8"/>
    <w:rsid w:val="009749EA"/>
    <w:rsid w:val="00974E05"/>
    <w:rsid w:val="00974F20"/>
    <w:rsid w:val="0097517E"/>
    <w:rsid w:val="0097523B"/>
    <w:rsid w:val="0097596A"/>
    <w:rsid w:val="00975D6D"/>
    <w:rsid w:val="009766A4"/>
    <w:rsid w:val="0097674F"/>
    <w:rsid w:val="0097686D"/>
    <w:rsid w:val="00976A5D"/>
    <w:rsid w:val="00976F9F"/>
    <w:rsid w:val="0097718B"/>
    <w:rsid w:val="009773DE"/>
    <w:rsid w:val="00977828"/>
    <w:rsid w:val="009779EE"/>
    <w:rsid w:val="00977BE9"/>
    <w:rsid w:val="00977E5B"/>
    <w:rsid w:val="00980107"/>
    <w:rsid w:val="009803F7"/>
    <w:rsid w:val="0098066C"/>
    <w:rsid w:val="009806BB"/>
    <w:rsid w:val="00980819"/>
    <w:rsid w:val="00980AF9"/>
    <w:rsid w:val="0098150B"/>
    <w:rsid w:val="009815AA"/>
    <w:rsid w:val="00981B4C"/>
    <w:rsid w:val="00981D67"/>
    <w:rsid w:val="00981E84"/>
    <w:rsid w:val="00981F6C"/>
    <w:rsid w:val="00982604"/>
    <w:rsid w:val="009834B4"/>
    <w:rsid w:val="00983D7F"/>
    <w:rsid w:val="00984151"/>
    <w:rsid w:val="00984DFB"/>
    <w:rsid w:val="00984F42"/>
    <w:rsid w:val="00984FA1"/>
    <w:rsid w:val="00985480"/>
    <w:rsid w:val="00985510"/>
    <w:rsid w:val="00985615"/>
    <w:rsid w:val="0098578A"/>
    <w:rsid w:val="00985D8F"/>
    <w:rsid w:val="00986548"/>
    <w:rsid w:val="009867D0"/>
    <w:rsid w:val="009869CD"/>
    <w:rsid w:val="00986F91"/>
    <w:rsid w:val="0098703B"/>
    <w:rsid w:val="00987145"/>
    <w:rsid w:val="009871B1"/>
    <w:rsid w:val="0098752C"/>
    <w:rsid w:val="009875FD"/>
    <w:rsid w:val="00987693"/>
    <w:rsid w:val="0098794A"/>
    <w:rsid w:val="00987BEE"/>
    <w:rsid w:val="00987BFD"/>
    <w:rsid w:val="0099010F"/>
    <w:rsid w:val="0099024C"/>
    <w:rsid w:val="0099033B"/>
    <w:rsid w:val="00990392"/>
    <w:rsid w:val="009906FE"/>
    <w:rsid w:val="00990A96"/>
    <w:rsid w:val="00990E20"/>
    <w:rsid w:val="0099158F"/>
    <w:rsid w:val="009915A4"/>
    <w:rsid w:val="00991638"/>
    <w:rsid w:val="0099183D"/>
    <w:rsid w:val="009918A6"/>
    <w:rsid w:val="0099195F"/>
    <w:rsid w:val="00991C8B"/>
    <w:rsid w:val="00992749"/>
    <w:rsid w:val="00992766"/>
    <w:rsid w:val="009928D6"/>
    <w:rsid w:val="00992D25"/>
    <w:rsid w:val="00992D97"/>
    <w:rsid w:val="00992DC6"/>
    <w:rsid w:val="00992E09"/>
    <w:rsid w:val="00993150"/>
    <w:rsid w:val="00993664"/>
    <w:rsid w:val="009937EA"/>
    <w:rsid w:val="00993AA5"/>
    <w:rsid w:val="00993AF2"/>
    <w:rsid w:val="00993D7F"/>
    <w:rsid w:val="0099404E"/>
    <w:rsid w:val="009940A4"/>
    <w:rsid w:val="009941E7"/>
    <w:rsid w:val="00994277"/>
    <w:rsid w:val="009942AB"/>
    <w:rsid w:val="00994B52"/>
    <w:rsid w:val="00994F34"/>
    <w:rsid w:val="00995002"/>
    <w:rsid w:val="00995010"/>
    <w:rsid w:val="0099510D"/>
    <w:rsid w:val="0099554F"/>
    <w:rsid w:val="00995588"/>
    <w:rsid w:val="00995820"/>
    <w:rsid w:val="0099591B"/>
    <w:rsid w:val="00995BCA"/>
    <w:rsid w:val="00995D29"/>
    <w:rsid w:val="00996120"/>
    <w:rsid w:val="0099688B"/>
    <w:rsid w:val="0099689A"/>
    <w:rsid w:val="00996AD8"/>
    <w:rsid w:val="00996C0F"/>
    <w:rsid w:val="009971CC"/>
    <w:rsid w:val="009A00FC"/>
    <w:rsid w:val="009A042E"/>
    <w:rsid w:val="009A05F7"/>
    <w:rsid w:val="009A060C"/>
    <w:rsid w:val="009A0794"/>
    <w:rsid w:val="009A091A"/>
    <w:rsid w:val="009A0B0E"/>
    <w:rsid w:val="009A0C84"/>
    <w:rsid w:val="009A0CB5"/>
    <w:rsid w:val="009A0DCE"/>
    <w:rsid w:val="009A1A17"/>
    <w:rsid w:val="009A1A5A"/>
    <w:rsid w:val="009A1C5D"/>
    <w:rsid w:val="009A268C"/>
    <w:rsid w:val="009A269C"/>
    <w:rsid w:val="009A279D"/>
    <w:rsid w:val="009A2C60"/>
    <w:rsid w:val="009A33DD"/>
    <w:rsid w:val="009A3681"/>
    <w:rsid w:val="009A3DF9"/>
    <w:rsid w:val="009A409F"/>
    <w:rsid w:val="009A4124"/>
    <w:rsid w:val="009A4555"/>
    <w:rsid w:val="009A49DE"/>
    <w:rsid w:val="009A4F52"/>
    <w:rsid w:val="009A50A8"/>
    <w:rsid w:val="009A52C4"/>
    <w:rsid w:val="009A53DD"/>
    <w:rsid w:val="009A5492"/>
    <w:rsid w:val="009A590E"/>
    <w:rsid w:val="009A5B75"/>
    <w:rsid w:val="009A5D29"/>
    <w:rsid w:val="009A5DD0"/>
    <w:rsid w:val="009A5DD6"/>
    <w:rsid w:val="009A5E7A"/>
    <w:rsid w:val="009A5F86"/>
    <w:rsid w:val="009A6B5D"/>
    <w:rsid w:val="009A6B9D"/>
    <w:rsid w:val="009A6E13"/>
    <w:rsid w:val="009A6E16"/>
    <w:rsid w:val="009A730C"/>
    <w:rsid w:val="009A74D1"/>
    <w:rsid w:val="009A74FF"/>
    <w:rsid w:val="009A7930"/>
    <w:rsid w:val="009A7E66"/>
    <w:rsid w:val="009A7ED1"/>
    <w:rsid w:val="009B01A2"/>
    <w:rsid w:val="009B025D"/>
    <w:rsid w:val="009B06ED"/>
    <w:rsid w:val="009B0791"/>
    <w:rsid w:val="009B0808"/>
    <w:rsid w:val="009B1147"/>
    <w:rsid w:val="009B1175"/>
    <w:rsid w:val="009B145F"/>
    <w:rsid w:val="009B146F"/>
    <w:rsid w:val="009B18E3"/>
    <w:rsid w:val="009B1A3F"/>
    <w:rsid w:val="009B1C1C"/>
    <w:rsid w:val="009B1F07"/>
    <w:rsid w:val="009B2152"/>
    <w:rsid w:val="009B238E"/>
    <w:rsid w:val="009B24D6"/>
    <w:rsid w:val="009B251C"/>
    <w:rsid w:val="009B257D"/>
    <w:rsid w:val="009B2A0D"/>
    <w:rsid w:val="009B3477"/>
    <w:rsid w:val="009B394A"/>
    <w:rsid w:val="009B3978"/>
    <w:rsid w:val="009B3998"/>
    <w:rsid w:val="009B3B68"/>
    <w:rsid w:val="009B3B8E"/>
    <w:rsid w:val="009B4195"/>
    <w:rsid w:val="009B42A7"/>
    <w:rsid w:val="009B42BF"/>
    <w:rsid w:val="009B43B1"/>
    <w:rsid w:val="009B46D3"/>
    <w:rsid w:val="009B4863"/>
    <w:rsid w:val="009B48B6"/>
    <w:rsid w:val="009B48BD"/>
    <w:rsid w:val="009B48E5"/>
    <w:rsid w:val="009B4FDE"/>
    <w:rsid w:val="009B5759"/>
    <w:rsid w:val="009B5A08"/>
    <w:rsid w:val="009B5B1B"/>
    <w:rsid w:val="009B5C59"/>
    <w:rsid w:val="009B5FA7"/>
    <w:rsid w:val="009B66AF"/>
    <w:rsid w:val="009B66B3"/>
    <w:rsid w:val="009B6920"/>
    <w:rsid w:val="009B6C4F"/>
    <w:rsid w:val="009B7442"/>
    <w:rsid w:val="009B7B27"/>
    <w:rsid w:val="009B7D1D"/>
    <w:rsid w:val="009B7E96"/>
    <w:rsid w:val="009C0140"/>
    <w:rsid w:val="009C0A81"/>
    <w:rsid w:val="009C0B45"/>
    <w:rsid w:val="009C0BB5"/>
    <w:rsid w:val="009C1203"/>
    <w:rsid w:val="009C137F"/>
    <w:rsid w:val="009C1BBF"/>
    <w:rsid w:val="009C2296"/>
    <w:rsid w:val="009C2D0E"/>
    <w:rsid w:val="009C2D9D"/>
    <w:rsid w:val="009C3167"/>
    <w:rsid w:val="009C353D"/>
    <w:rsid w:val="009C41A8"/>
    <w:rsid w:val="009C458A"/>
    <w:rsid w:val="009C47CA"/>
    <w:rsid w:val="009C498B"/>
    <w:rsid w:val="009C4ABD"/>
    <w:rsid w:val="009C4C88"/>
    <w:rsid w:val="009C4EC3"/>
    <w:rsid w:val="009C4F4B"/>
    <w:rsid w:val="009C507C"/>
    <w:rsid w:val="009C5117"/>
    <w:rsid w:val="009C5222"/>
    <w:rsid w:val="009C5BBB"/>
    <w:rsid w:val="009C6187"/>
    <w:rsid w:val="009C6273"/>
    <w:rsid w:val="009C6381"/>
    <w:rsid w:val="009C678B"/>
    <w:rsid w:val="009C6D56"/>
    <w:rsid w:val="009C6E0F"/>
    <w:rsid w:val="009C6F84"/>
    <w:rsid w:val="009C6FCC"/>
    <w:rsid w:val="009C71CA"/>
    <w:rsid w:val="009C72CE"/>
    <w:rsid w:val="009C7446"/>
    <w:rsid w:val="009C74BC"/>
    <w:rsid w:val="009C76C1"/>
    <w:rsid w:val="009C7A8E"/>
    <w:rsid w:val="009C7DC5"/>
    <w:rsid w:val="009C7F36"/>
    <w:rsid w:val="009D0090"/>
    <w:rsid w:val="009D0220"/>
    <w:rsid w:val="009D0414"/>
    <w:rsid w:val="009D0F7B"/>
    <w:rsid w:val="009D0FB3"/>
    <w:rsid w:val="009D0FE6"/>
    <w:rsid w:val="009D1297"/>
    <w:rsid w:val="009D15D0"/>
    <w:rsid w:val="009D1A70"/>
    <w:rsid w:val="009D1C15"/>
    <w:rsid w:val="009D1E6A"/>
    <w:rsid w:val="009D1FCA"/>
    <w:rsid w:val="009D20E8"/>
    <w:rsid w:val="009D231E"/>
    <w:rsid w:val="009D247A"/>
    <w:rsid w:val="009D25A5"/>
    <w:rsid w:val="009D2921"/>
    <w:rsid w:val="009D2E0D"/>
    <w:rsid w:val="009D3153"/>
    <w:rsid w:val="009D31F3"/>
    <w:rsid w:val="009D33AF"/>
    <w:rsid w:val="009D3892"/>
    <w:rsid w:val="009D3C4A"/>
    <w:rsid w:val="009D3D02"/>
    <w:rsid w:val="009D3FF7"/>
    <w:rsid w:val="009D4473"/>
    <w:rsid w:val="009D451E"/>
    <w:rsid w:val="009D473A"/>
    <w:rsid w:val="009D47E8"/>
    <w:rsid w:val="009D4A8C"/>
    <w:rsid w:val="009D51BB"/>
    <w:rsid w:val="009D51D8"/>
    <w:rsid w:val="009D55D0"/>
    <w:rsid w:val="009D5655"/>
    <w:rsid w:val="009D578F"/>
    <w:rsid w:val="009D57A4"/>
    <w:rsid w:val="009D5A03"/>
    <w:rsid w:val="009D5CD5"/>
    <w:rsid w:val="009D5D84"/>
    <w:rsid w:val="009D6194"/>
    <w:rsid w:val="009D6343"/>
    <w:rsid w:val="009D64B6"/>
    <w:rsid w:val="009D6668"/>
    <w:rsid w:val="009D66A8"/>
    <w:rsid w:val="009D69BF"/>
    <w:rsid w:val="009D6A9C"/>
    <w:rsid w:val="009D71F5"/>
    <w:rsid w:val="009D74C6"/>
    <w:rsid w:val="009D778D"/>
    <w:rsid w:val="009D77FC"/>
    <w:rsid w:val="009D7867"/>
    <w:rsid w:val="009E034C"/>
    <w:rsid w:val="009E05AB"/>
    <w:rsid w:val="009E0644"/>
    <w:rsid w:val="009E0AD5"/>
    <w:rsid w:val="009E0C90"/>
    <w:rsid w:val="009E1A94"/>
    <w:rsid w:val="009E20FE"/>
    <w:rsid w:val="009E26F9"/>
    <w:rsid w:val="009E27E2"/>
    <w:rsid w:val="009E2E62"/>
    <w:rsid w:val="009E3028"/>
    <w:rsid w:val="009E3256"/>
    <w:rsid w:val="009E3656"/>
    <w:rsid w:val="009E3A0F"/>
    <w:rsid w:val="009E3C8D"/>
    <w:rsid w:val="009E3CE9"/>
    <w:rsid w:val="009E4380"/>
    <w:rsid w:val="009E461E"/>
    <w:rsid w:val="009E4B6F"/>
    <w:rsid w:val="009E4BAE"/>
    <w:rsid w:val="009E4C05"/>
    <w:rsid w:val="009E4C8B"/>
    <w:rsid w:val="009E4F07"/>
    <w:rsid w:val="009E505B"/>
    <w:rsid w:val="009E5437"/>
    <w:rsid w:val="009E55DE"/>
    <w:rsid w:val="009E5A18"/>
    <w:rsid w:val="009E6143"/>
    <w:rsid w:val="009E6188"/>
    <w:rsid w:val="009E6345"/>
    <w:rsid w:val="009E666F"/>
    <w:rsid w:val="009E6700"/>
    <w:rsid w:val="009E6A89"/>
    <w:rsid w:val="009E6ABB"/>
    <w:rsid w:val="009E721B"/>
    <w:rsid w:val="009E7609"/>
    <w:rsid w:val="009E76AC"/>
    <w:rsid w:val="009E7A11"/>
    <w:rsid w:val="009E7DB6"/>
    <w:rsid w:val="009F00A7"/>
    <w:rsid w:val="009F040C"/>
    <w:rsid w:val="009F0412"/>
    <w:rsid w:val="009F042E"/>
    <w:rsid w:val="009F0B49"/>
    <w:rsid w:val="009F0DDF"/>
    <w:rsid w:val="009F0E40"/>
    <w:rsid w:val="009F0F43"/>
    <w:rsid w:val="009F1210"/>
    <w:rsid w:val="009F1361"/>
    <w:rsid w:val="009F14AB"/>
    <w:rsid w:val="009F1703"/>
    <w:rsid w:val="009F1DAC"/>
    <w:rsid w:val="009F2831"/>
    <w:rsid w:val="009F2A32"/>
    <w:rsid w:val="009F2B81"/>
    <w:rsid w:val="009F2CD6"/>
    <w:rsid w:val="009F2DE8"/>
    <w:rsid w:val="009F31B8"/>
    <w:rsid w:val="009F36DE"/>
    <w:rsid w:val="009F39D3"/>
    <w:rsid w:val="009F3EAC"/>
    <w:rsid w:val="009F3F0D"/>
    <w:rsid w:val="009F40F8"/>
    <w:rsid w:val="009F41DD"/>
    <w:rsid w:val="009F448A"/>
    <w:rsid w:val="009F479D"/>
    <w:rsid w:val="009F4939"/>
    <w:rsid w:val="009F4D54"/>
    <w:rsid w:val="009F53CA"/>
    <w:rsid w:val="009F57E6"/>
    <w:rsid w:val="009F592E"/>
    <w:rsid w:val="009F5C97"/>
    <w:rsid w:val="009F5EF9"/>
    <w:rsid w:val="009F667F"/>
    <w:rsid w:val="009F735E"/>
    <w:rsid w:val="009F7458"/>
    <w:rsid w:val="009F767C"/>
    <w:rsid w:val="009F7C0A"/>
    <w:rsid w:val="00A000B9"/>
    <w:rsid w:val="00A001F7"/>
    <w:rsid w:val="00A00445"/>
    <w:rsid w:val="00A0049F"/>
    <w:rsid w:val="00A00605"/>
    <w:rsid w:val="00A008E2"/>
    <w:rsid w:val="00A00CE7"/>
    <w:rsid w:val="00A00CF1"/>
    <w:rsid w:val="00A00F37"/>
    <w:rsid w:val="00A0105C"/>
    <w:rsid w:val="00A013B0"/>
    <w:rsid w:val="00A016CE"/>
    <w:rsid w:val="00A01A07"/>
    <w:rsid w:val="00A02020"/>
    <w:rsid w:val="00A020F8"/>
    <w:rsid w:val="00A0240F"/>
    <w:rsid w:val="00A02756"/>
    <w:rsid w:val="00A027BE"/>
    <w:rsid w:val="00A02844"/>
    <w:rsid w:val="00A0295F"/>
    <w:rsid w:val="00A02CE6"/>
    <w:rsid w:val="00A02D88"/>
    <w:rsid w:val="00A0316C"/>
    <w:rsid w:val="00A03351"/>
    <w:rsid w:val="00A04434"/>
    <w:rsid w:val="00A045E9"/>
    <w:rsid w:val="00A04AF3"/>
    <w:rsid w:val="00A04C91"/>
    <w:rsid w:val="00A04DED"/>
    <w:rsid w:val="00A04F45"/>
    <w:rsid w:val="00A05229"/>
    <w:rsid w:val="00A05376"/>
    <w:rsid w:val="00A053A2"/>
    <w:rsid w:val="00A0553A"/>
    <w:rsid w:val="00A0567D"/>
    <w:rsid w:val="00A05762"/>
    <w:rsid w:val="00A057B1"/>
    <w:rsid w:val="00A05850"/>
    <w:rsid w:val="00A05D86"/>
    <w:rsid w:val="00A05F41"/>
    <w:rsid w:val="00A05F4A"/>
    <w:rsid w:val="00A062F5"/>
    <w:rsid w:val="00A06ACB"/>
    <w:rsid w:val="00A06C2F"/>
    <w:rsid w:val="00A06CBA"/>
    <w:rsid w:val="00A07051"/>
    <w:rsid w:val="00A0727D"/>
    <w:rsid w:val="00A07355"/>
    <w:rsid w:val="00A073C9"/>
    <w:rsid w:val="00A0750C"/>
    <w:rsid w:val="00A07B25"/>
    <w:rsid w:val="00A07BD5"/>
    <w:rsid w:val="00A07F8A"/>
    <w:rsid w:val="00A10050"/>
    <w:rsid w:val="00A101B0"/>
    <w:rsid w:val="00A10269"/>
    <w:rsid w:val="00A10383"/>
    <w:rsid w:val="00A10544"/>
    <w:rsid w:val="00A10801"/>
    <w:rsid w:val="00A10A30"/>
    <w:rsid w:val="00A10A74"/>
    <w:rsid w:val="00A10A9F"/>
    <w:rsid w:val="00A10FEB"/>
    <w:rsid w:val="00A110E7"/>
    <w:rsid w:val="00A11432"/>
    <w:rsid w:val="00A114DF"/>
    <w:rsid w:val="00A11747"/>
    <w:rsid w:val="00A11B4C"/>
    <w:rsid w:val="00A11CC5"/>
    <w:rsid w:val="00A11E26"/>
    <w:rsid w:val="00A11EE9"/>
    <w:rsid w:val="00A12149"/>
    <w:rsid w:val="00A12576"/>
    <w:rsid w:val="00A12CAD"/>
    <w:rsid w:val="00A12F63"/>
    <w:rsid w:val="00A12FF5"/>
    <w:rsid w:val="00A13084"/>
    <w:rsid w:val="00A13536"/>
    <w:rsid w:val="00A13823"/>
    <w:rsid w:val="00A13B9A"/>
    <w:rsid w:val="00A13C5B"/>
    <w:rsid w:val="00A13E7A"/>
    <w:rsid w:val="00A1406C"/>
    <w:rsid w:val="00A14579"/>
    <w:rsid w:val="00A1474A"/>
    <w:rsid w:val="00A148CC"/>
    <w:rsid w:val="00A149F2"/>
    <w:rsid w:val="00A14E3C"/>
    <w:rsid w:val="00A15551"/>
    <w:rsid w:val="00A15D59"/>
    <w:rsid w:val="00A162A6"/>
    <w:rsid w:val="00A16432"/>
    <w:rsid w:val="00A164EF"/>
    <w:rsid w:val="00A16FDA"/>
    <w:rsid w:val="00A1703A"/>
    <w:rsid w:val="00A172C4"/>
    <w:rsid w:val="00A173E2"/>
    <w:rsid w:val="00A1792C"/>
    <w:rsid w:val="00A17B24"/>
    <w:rsid w:val="00A203E5"/>
    <w:rsid w:val="00A206AA"/>
    <w:rsid w:val="00A20DCE"/>
    <w:rsid w:val="00A20E3B"/>
    <w:rsid w:val="00A20EFC"/>
    <w:rsid w:val="00A21461"/>
    <w:rsid w:val="00A21756"/>
    <w:rsid w:val="00A21772"/>
    <w:rsid w:val="00A21C40"/>
    <w:rsid w:val="00A21EF4"/>
    <w:rsid w:val="00A22305"/>
    <w:rsid w:val="00A22346"/>
    <w:rsid w:val="00A22457"/>
    <w:rsid w:val="00A22586"/>
    <w:rsid w:val="00A226E6"/>
    <w:rsid w:val="00A22829"/>
    <w:rsid w:val="00A22861"/>
    <w:rsid w:val="00A229F5"/>
    <w:rsid w:val="00A22BA5"/>
    <w:rsid w:val="00A22C63"/>
    <w:rsid w:val="00A230AE"/>
    <w:rsid w:val="00A231A1"/>
    <w:rsid w:val="00A2372B"/>
    <w:rsid w:val="00A23957"/>
    <w:rsid w:val="00A239E5"/>
    <w:rsid w:val="00A23E7A"/>
    <w:rsid w:val="00A240DE"/>
    <w:rsid w:val="00A24287"/>
    <w:rsid w:val="00A2467C"/>
    <w:rsid w:val="00A24863"/>
    <w:rsid w:val="00A25368"/>
    <w:rsid w:val="00A255FF"/>
    <w:rsid w:val="00A25C4F"/>
    <w:rsid w:val="00A25E2D"/>
    <w:rsid w:val="00A25FB7"/>
    <w:rsid w:val="00A25FEA"/>
    <w:rsid w:val="00A2644A"/>
    <w:rsid w:val="00A26AD5"/>
    <w:rsid w:val="00A26AD6"/>
    <w:rsid w:val="00A26BD6"/>
    <w:rsid w:val="00A271D0"/>
    <w:rsid w:val="00A2738D"/>
    <w:rsid w:val="00A277ED"/>
    <w:rsid w:val="00A27A11"/>
    <w:rsid w:val="00A27BA7"/>
    <w:rsid w:val="00A27DC4"/>
    <w:rsid w:val="00A3016D"/>
    <w:rsid w:val="00A3026F"/>
    <w:rsid w:val="00A307EA"/>
    <w:rsid w:val="00A30B62"/>
    <w:rsid w:val="00A3167A"/>
    <w:rsid w:val="00A317FF"/>
    <w:rsid w:val="00A31A4B"/>
    <w:rsid w:val="00A31A72"/>
    <w:rsid w:val="00A31B5D"/>
    <w:rsid w:val="00A31DFD"/>
    <w:rsid w:val="00A320AB"/>
    <w:rsid w:val="00A325FC"/>
    <w:rsid w:val="00A32D1C"/>
    <w:rsid w:val="00A338FD"/>
    <w:rsid w:val="00A33E34"/>
    <w:rsid w:val="00A3423E"/>
    <w:rsid w:val="00A342ED"/>
    <w:rsid w:val="00A3467F"/>
    <w:rsid w:val="00A34B02"/>
    <w:rsid w:val="00A34D3A"/>
    <w:rsid w:val="00A35050"/>
    <w:rsid w:val="00A350AB"/>
    <w:rsid w:val="00A3537B"/>
    <w:rsid w:val="00A353AB"/>
    <w:rsid w:val="00A353ED"/>
    <w:rsid w:val="00A3547D"/>
    <w:rsid w:val="00A354C0"/>
    <w:rsid w:val="00A35541"/>
    <w:rsid w:val="00A357D4"/>
    <w:rsid w:val="00A35807"/>
    <w:rsid w:val="00A35ABB"/>
    <w:rsid w:val="00A35ED4"/>
    <w:rsid w:val="00A363A7"/>
    <w:rsid w:val="00A36489"/>
    <w:rsid w:val="00A36AC2"/>
    <w:rsid w:val="00A36FA3"/>
    <w:rsid w:val="00A37055"/>
    <w:rsid w:val="00A370E5"/>
    <w:rsid w:val="00A37198"/>
    <w:rsid w:val="00A371A6"/>
    <w:rsid w:val="00A371E9"/>
    <w:rsid w:val="00A376D8"/>
    <w:rsid w:val="00A37AF6"/>
    <w:rsid w:val="00A37C9E"/>
    <w:rsid w:val="00A37CAD"/>
    <w:rsid w:val="00A37D43"/>
    <w:rsid w:val="00A4025D"/>
    <w:rsid w:val="00A403EA"/>
    <w:rsid w:val="00A4079E"/>
    <w:rsid w:val="00A408B5"/>
    <w:rsid w:val="00A40D60"/>
    <w:rsid w:val="00A40F21"/>
    <w:rsid w:val="00A41269"/>
    <w:rsid w:val="00A4133E"/>
    <w:rsid w:val="00A415DC"/>
    <w:rsid w:val="00A417C4"/>
    <w:rsid w:val="00A41875"/>
    <w:rsid w:val="00A41945"/>
    <w:rsid w:val="00A41B06"/>
    <w:rsid w:val="00A41B39"/>
    <w:rsid w:val="00A41D19"/>
    <w:rsid w:val="00A41ECB"/>
    <w:rsid w:val="00A422D5"/>
    <w:rsid w:val="00A428E7"/>
    <w:rsid w:val="00A42A0A"/>
    <w:rsid w:val="00A42C26"/>
    <w:rsid w:val="00A42E88"/>
    <w:rsid w:val="00A4315C"/>
    <w:rsid w:val="00A43353"/>
    <w:rsid w:val="00A43623"/>
    <w:rsid w:val="00A436B2"/>
    <w:rsid w:val="00A43AE7"/>
    <w:rsid w:val="00A43BAE"/>
    <w:rsid w:val="00A4412B"/>
    <w:rsid w:val="00A441FB"/>
    <w:rsid w:val="00A44448"/>
    <w:rsid w:val="00A446F9"/>
    <w:rsid w:val="00A44704"/>
    <w:rsid w:val="00A4492D"/>
    <w:rsid w:val="00A44EF6"/>
    <w:rsid w:val="00A44F83"/>
    <w:rsid w:val="00A44FCE"/>
    <w:rsid w:val="00A45008"/>
    <w:rsid w:val="00A4504C"/>
    <w:rsid w:val="00A450A5"/>
    <w:rsid w:val="00A454FD"/>
    <w:rsid w:val="00A459FF"/>
    <w:rsid w:val="00A45C85"/>
    <w:rsid w:val="00A45ED7"/>
    <w:rsid w:val="00A45F09"/>
    <w:rsid w:val="00A462D5"/>
    <w:rsid w:val="00A466BE"/>
    <w:rsid w:val="00A46A85"/>
    <w:rsid w:val="00A46B09"/>
    <w:rsid w:val="00A47017"/>
    <w:rsid w:val="00A47716"/>
    <w:rsid w:val="00A47966"/>
    <w:rsid w:val="00A47AF1"/>
    <w:rsid w:val="00A47D79"/>
    <w:rsid w:val="00A50088"/>
    <w:rsid w:val="00A5011D"/>
    <w:rsid w:val="00A50B87"/>
    <w:rsid w:val="00A50DD4"/>
    <w:rsid w:val="00A50DD9"/>
    <w:rsid w:val="00A50F40"/>
    <w:rsid w:val="00A50F69"/>
    <w:rsid w:val="00A51286"/>
    <w:rsid w:val="00A5134C"/>
    <w:rsid w:val="00A51EEC"/>
    <w:rsid w:val="00A52151"/>
    <w:rsid w:val="00A52197"/>
    <w:rsid w:val="00A522CC"/>
    <w:rsid w:val="00A52410"/>
    <w:rsid w:val="00A52630"/>
    <w:rsid w:val="00A52686"/>
    <w:rsid w:val="00A528B7"/>
    <w:rsid w:val="00A530A8"/>
    <w:rsid w:val="00A536E5"/>
    <w:rsid w:val="00A53757"/>
    <w:rsid w:val="00A5393F"/>
    <w:rsid w:val="00A53F41"/>
    <w:rsid w:val="00A5413D"/>
    <w:rsid w:val="00A54271"/>
    <w:rsid w:val="00A543AA"/>
    <w:rsid w:val="00A54BFA"/>
    <w:rsid w:val="00A54C2F"/>
    <w:rsid w:val="00A54DF0"/>
    <w:rsid w:val="00A55027"/>
    <w:rsid w:val="00A5504E"/>
    <w:rsid w:val="00A550EE"/>
    <w:rsid w:val="00A5528E"/>
    <w:rsid w:val="00A554AB"/>
    <w:rsid w:val="00A558FE"/>
    <w:rsid w:val="00A55917"/>
    <w:rsid w:val="00A55AE1"/>
    <w:rsid w:val="00A55EAD"/>
    <w:rsid w:val="00A55FBA"/>
    <w:rsid w:val="00A564A6"/>
    <w:rsid w:val="00A56860"/>
    <w:rsid w:val="00A56D8C"/>
    <w:rsid w:val="00A56EE6"/>
    <w:rsid w:val="00A5716B"/>
    <w:rsid w:val="00A5719D"/>
    <w:rsid w:val="00A576E6"/>
    <w:rsid w:val="00A57B77"/>
    <w:rsid w:val="00A57E3A"/>
    <w:rsid w:val="00A57F81"/>
    <w:rsid w:val="00A60199"/>
    <w:rsid w:val="00A602BA"/>
    <w:rsid w:val="00A60368"/>
    <w:rsid w:val="00A60801"/>
    <w:rsid w:val="00A608FF"/>
    <w:rsid w:val="00A60AF3"/>
    <w:rsid w:val="00A60C74"/>
    <w:rsid w:val="00A60E9C"/>
    <w:rsid w:val="00A61169"/>
    <w:rsid w:val="00A611F6"/>
    <w:rsid w:val="00A61208"/>
    <w:rsid w:val="00A6127D"/>
    <w:rsid w:val="00A61688"/>
    <w:rsid w:val="00A61745"/>
    <w:rsid w:val="00A618D6"/>
    <w:rsid w:val="00A61C2B"/>
    <w:rsid w:val="00A61DA4"/>
    <w:rsid w:val="00A61EEC"/>
    <w:rsid w:val="00A6209A"/>
    <w:rsid w:val="00A621E6"/>
    <w:rsid w:val="00A62358"/>
    <w:rsid w:val="00A62392"/>
    <w:rsid w:val="00A62A3C"/>
    <w:rsid w:val="00A62AC6"/>
    <w:rsid w:val="00A62B74"/>
    <w:rsid w:val="00A62DAB"/>
    <w:rsid w:val="00A62E9C"/>
    <w:rsid w:val="00A63458"/>
    <w:rsid w:val="00A636F7"/>
    <w:rsid w:val="00A63B0C"/>
    <w:rsid w:val="00A63B4E"/>
    <w:rsid w:val="00A63D78"/>
    <w:rsid w:val="00A63F15"/>
    <w:rsid w:val="00A644DC"/>
    <w:rsid w:val="00A646D0"/>
    <w:rsid w:val="00A647C0"/>
    <w:rsid w:val="00A64BA0"/>
    <w:rsid w:val="00A64BAD"/>
    <w:rsid w:val="00A64FA2"/>
    <w:rsid w:val="00A64FF4"/>
    <w:rsid w:val="00A651E7"/>
    <w:rsid w:val="00A65206"/>
    <w:rsid w:val="00A65524"/>
    <w:rsid w:val="00A656CC"/>
    <w:rsid w:val="00A656F5"/>
    <w:rsid w:val="00A65EC3"/>
    <w:rsid w:val="00A6607A"/>
    <w:rsid w:val="00A66ED1"/>
    <w:rsid w:val="00A67037"/>
    <w:rsid w:val="00A6724C"/>
    <w:rsid w:val="00A678D3"/>
    <w:rsid w:val="00A67A1A"/>
    <w:rsid w:val="00A67B08"/>
    <w:rsid w:val="00A70875"/>
    <w:rsid w:val="00A70977"/>
    <w:rsid w:val="00A70B39"/>
    <w:rsid w:val="00A70F0C"/>
    <w:rsid w:val="00A71419"/>
    <w:rsid w:val="00A714C0"/>
    <w:rsid w:val="00A714DB"/>
    <w:rsid w:val="00A7153B"/>
    <w:rsid w:val="00A71C97"/>
    <w:rsid w:val="00A71D56"/>
    <w:rsid w:val="00A71D64"/>
    <w:rsid w:val="00A725CA"/>
    <w:rsid w:val="00A72968"/>
    <w:rsid w:val="00A729CF"/>
    <w:rsid w:val="00A72A69"/>
    <w:rsid w:val="00A72C1B"/>
    <w:rsid w:val="00A72DE6"/>
    <w:rsid w:val="00A7323B"/>
    <w:rsid w:val="00A732B6"/>
    <w:rsid w:val="00A73397"/>
    <w:rsid w:val="00A73532"/>
    <w:rsid w:val="00A73587"/>
    <w:rsid w:val="00A736A4"/>
    <w:rsid w:val="00A7375A"/>
    <w:rsid w:val="00A737D1"/>
    <w:rsid w:val="00A73B49"/>
    <w:rsid w:val="00A73DB8"/>
    <w:rsid w:val="00A7415C"/>
    <w:rsid w:val="00A74633"/>
    <w:rsid w:val="00A748EF"/>
    <w:rsid w:val="00A7504D"/>
    <w:rsid w:val="00A75474"/>
    <w:rsid w:val="00A7568D"/>
    <w:rsid w:val="00A75834"/>
    <w:rsid w:val="00A75924"/>
    <w:rsid w:val="00A75AF7"/>
    <w:rsid w:val="00A75CAB"/>
    <w:rsid w:val="00A75F77"/>
    <w:rsid w:val="00A7673A"/>
    <w:rsid w:val="00A767AF"/>
    <w:rsid w:val="00A76826"/>
    <w:rsid w:val="00A77691"/>
    <w:rsid w:val="00A77992"/>
    <w:rsid w:val="00A779FB"/>
    <w:rsid w:val="00A77B7D"/>
    <w:rsid w:val="00A80083"/>
    <w:rsid w:val="00A8056D"/>
    <w:rsid w:val="00A80ED0"/>
    <w:rsid w:val="00A810CE"/>
    <w:rsid w:val="00A8113E"/>
    <w:rsid w:val="00A814C2"/>
    <w:rsid w:val="00A814FD"/>
    <w:rsid w:val="00A81706"/>
    <w:rsid w:val="00A819B4"/>
    <w:rsid w:val="00A81E4E"/>
    <w:rsid w:val="00A824D7"/>
    <w:rsid w:val="00A82ADC"/>
    <w:rsid w:val="00A83159"/>
    <w:rsid w:val="00A83429"/>
    <w:rsid w:val="00A83A12"/>
    <w:rsid w:val="00A83A74"/>
    <w:rsid w:val="00A83AE9"/>
    <w:rsid w:val="00A83D78"/>
    <w:rsid w:val="00A83E6F"/>
    <w:rsid w:val="00A8406B"/>
    <w:rsid w:val="00A841B2"/>
    <w:rsid w:val="00A849E7"/>
    <w:rsid w:val="00A84D21"/>
    <w:rsid w:val="00A84DF4"/>
    <w:rsid w:val="00A860DF"/>
    <w:rsid w:val="00A86141"/>
    <w:rsid w:val="00A86226"/>
    <w:rsid w:val="00A8637E"/>
    <w:rsid w:val="00A864F6"/>
    <w:rsid w:val="00A866F9"/>
    <w:rsid w:val="00A86B84"/>
    <w:rsid w:val="00A86C62"/>
    <w:rsid w:val="00A86F3D"/>
    <w:rsid w:val="00A871DE"/>
    <w:rsid w:val="00A8758D"/>
    <w:rsid w:val="00A878BA"/>
    <w:rsid w:val="00A879CA"/>
    <w:rsid w:val="00A87BFB"/>
    <w:rsid w:val="00A87F1C"/>
    <w:rsid w:val="00A90153"/>
    <w:rsid w:val="00A90176"/>
    <w:rsid w:val="00A9025C"/>
    <w:rsid w:val="00A91BC1"/>
    <w:rsid w:val="00A91D38"/>
    <w:rsid w:val="00A922E3"/>
    <w:rsid w:val="00A923A9"/>
    <w:rsid w:val="00A925F4"/>
    <w:rsid w:val="00A92694"/>
    <w:rsid w:val="00A927D1"/>
    <w:rsid w:val="00A92D38"/>
    <w:rsid w:val="00A92D86"/>
    <w:rsid w:val="00A9313C"/>
    <w:rsid w:val="00A935B4"/>
    <w:rsid w:val="00A935B8"/>
    <w:rsid w:val="00A9381C"/>
    <w:rsid w:val="00A93B70"/>
    <w:rsid w:val="00A93C5D"/>
    <w:rsid w:val="00A93C85"/>
    <w:rsid w:val="00A94099"/>
    <w:rsid w:val="00A9429E"/>
    <w:rsid w:val="00A9438C"/>
    <w:rsid w:val="00A94406"/>
    <w:rsid w:val="00A94739"/>
    <w:rsid w:val="00A94947"/>
    <w:rsid w:val="00A94DFD"/>
    <w:rsid w:val="00A94E42"/>
    <w:rsid w:val="00A94F53"/>
    <w:rsid w:val="00A95408"/>
    <w:rsid w:val="00A955D7"/>
    <w:rsid w:val="00A956B6"/>
    <w:rsid w:val="00A95AD9"/>
    <w:rsid w:val="00A95C42"/>
    <w:rsid w:val="00A960B0"/>
    <w:rsid w:val="00A96484"/>
    <w:rsid w:val="00A964EB"/>
    <w:rsid w:val="00A96CC6"/>
    <w:rsid w:val="00A971F5"/>
    <w:rsid w:val="00A9724B"/>
    <w:rsid w:val="00A975BB"/>
    <w:rsid w:val="00A9794D"/>
    <w:rsid w:val="00A97955"/>
    <w:rsid w:val="00A97B9B"/>
    <w:rsid w:val="00A97D4E"/>
    <w:rsid w:val="00A97F59"/>
    <w:rsid w:val="00AA0159"/>
    <w:rsid w:val="00AA01DB"/>
    <w:rsid w:val="00AA0422"/>
    <w:rsid w:val="00AA0433"/>
    <w:rsid w:val="00AA0701"/>
    <w:rsid w:val="00AA073B"/>
    <w:rsid w:val="00AA086F"/>
    <w:rsid w:val="00AA0B77"/>
    <w:rsid w:val="00AA0BE3"/>
    <w:rsid w:val="00AA11FE"/>
    <w:rsid w:val="00AA12F5"/>
    <w:rsid w:val="00AA13D8"/>
    <w:rsid w:val="00AA1403"/>
    <w:rsid w:val="00AA1A2B"/>
    <w:rsid w:val="00AA1B85"/>
    <w:rsid w:val="00AA2582"/>
    <w:rsid w:val="00AA26FA"/>
    <w:rsid w:val="00AA26FD"/>
    <w:rsid w:val="00AA284B"/>
    <w:rsid w:val="00AA2C3E"/>
    <w:rsid w:val="00AA3397"/>
    <w:rsid w:val="00AA3D51"/>
    <w:rsid w:val="00AA41DC"/>
    <w:rsid w:val="00AA4225"/>
    <w:rsid w:val="00AA44BD"/>
    <w:rsid w:val="00AA46D7"/>
    <w:rsid w:val="00AA4747"/>
    <w:rsid w:val="00AA4789"/>
    <w:rsid w:val="00AA4A47"/>
    <w:rsid w:val="00AA4CBF"/>
    <w:rsid w:val="00AA4F8B"/>
    <w:rsid w:val="00AA51F2"/>
    <w:rsid w:val="00AA5325"/>
    <w:rsid w:val="00AA569B"/>
    <w:rsid w:val="00AA57FE"/>
    <w:rsid w:val="00AA5A1A"/>
    <w:rsid w:val="00AA5AF6"/>
    <w:rsid w:val="00AA6423"/>
    <w:rsid w:val="00AA64BD"/>
    <w:rsid w:val="00AA6C0A"/>
    <w:rsid w:val="00AA7319"/>
    <w:rsid w:val="00AA74D4"/>
    <w:rsid w:val="00AA74E8"/>
    <w:rsid w:val="00AA77E4"/>
    <w:rsid w:val="00AA7868"/>
    <w:rsid w:val="00AA7B72"/>
    <w:rsid w:val="00AB0B99"/>
    <w:rsid w:val="00AB11E0"/>
    <w:rsid w:val="00AB1345"/>
    <w:rsid w:val="00AB1708"/>
    <w:rsid w:val="00AB2128"/>
    <w:rsid w:val="00AB226E"/>
    <w:rsid w:val="00AB247C"/>
    <w:rsid w:val="00AB2606"/>
    <w:rsid w:val="00AB29C3"/>
    <w:rsid w:val="00AB2BF9"/>
    <w:rsid w:val="00AB2FB1"/>
    <w:rsid w:val="00AB317A"/>
    <w:rsid w:val="00AB374E"/>
    <w:rsid w:val="00AB3F7B"/>
    <w:rsid w:val="00AB40AD"/>
    <w:rsid w:val="00AB43AB"/>
    <w:rsid w:val="00AB4656"/>
    <w:rsid w:val="00AB48E5"/>
    <w:rsid w:val="00AB4C4A"/>
    <w:rsid w:val="00AB5018"/>
    <w:rsid w:val="00AB5719"/>
    <w:rsid w:val="00AB5727"/>
    <w:rsid w:val="00AB57F3"/>
    <w:rsid w:val="00AB5AC8"/>
    <w:rsid w:val="00AB5E69"/>
    <w:rsid w:val="00AB633F"/>
    <w:rsid w:val="00AB6815"/>
    <w:rsid w:val="00AB6832"/>
    <w:rsid w:val="00AB6DE4"/>
    <w:rsid w:val="00AB7189"/>
    <w:rsid w:val="00AB747D"/>
    <w:rsid w:val="00AB7771"/>
    <w:rsid w:val="00AB793C"/>
    <w:rsid w:val="00AB7A4D"/>
    <w:rsid w:val="00AB7E3A"/>
    <w:rsid w:val="00AC0178"/>
    <w:rsid w:val="00AC01F5"/>
    <w:rsid w:val="00AC09BA"/>
    <w:rsid w:val="00AC0A2B"/>
    <w:rsid w:val="00AC0D4D"/>
    <w:rsid w:val="00AC0EBC"/>
    <w:rsid w:val="00AC12A9"/>
    <w:rsid w:val="00AC2059"/>
    <w:rsid w:val="00AC219A"/>
    <w:rsid w:val="00AC21CB"/>
    <w:rsid w:val="00AC2344"/>
    <w:rsid w:val="00AC2777"/>
    <w:rsid w:val="00AC29EC"/>
    <w:rsid w:val="00AC2E83"/>
    <w:rsid w:val="00AC313C"/>
    <w:rsid w:val="00AC3ACB"/>
    <w:rsid w:val="00AC41A4"/>
    <w:rsid w:val="00AC4333"/>
    <w:rsid w:val="00AC473D"/>
    <w:rsid w:val="00AC49CA"/>
    <w:rsid w:val="00AC4E6B"/>
    <w:rsid w:val="00AC4FE6"/>
    <w:rsid w:val="00AC5171"/>
    <w:rsid w:val="00AC52A6"/>
    <w:rsid w:val="00AC5701"/>
    <w:rsid w:val="00AC5752"/>
    <w:rsid w:val="00AC5B82"/>
    <w:rsid w:val="00AC5DA7"/>
    <w:rsid w:val="00AC62A0"/>
    <w:rsid w:val="00AC675A"/>
    <w:rsid w:val="00AC688C"/>
    <w:rsid w:val="00AC689D"/>
    <w:rsid w:val="00AC6986"/>
    <w:rsid w:val="00AC698D"/>
    <w:rsid w:val="00AC72F1"/>
    <w:rsid w:val="00AC7458"/>
    <w:rsid w:val="00AC772E"/>
    <w:rsid w:val="00AC788C"/>
    <w:rsid w:val="00AC7DB7"/>
    <w:rsid w:val="00AC7E9A"/>
    <w:rsid w:val="00AD0068"/>
    <w:rsid w:val="00AD008A"/>
    <w:rsid w:val="00AD0181"/>
    <w:rsid w:val="00AD01CF"/>
    <w:rsid w:val="00AD02CB"/>
    <w:rsid w:val="00AD05B4"/>
    <w:rsid w:val="00AD10C7"/>
    <w:rsid w:val="00AD13E4"/>
    <w:rsid w:val="00AD147A"/>
    <w:rsid w:val="00AD1540"/>
    <w:rsid w:val="00AD1618"/>
    <w:rsid w:val="00AD163F"/>
    <w:rsid w:val="00AD16D7"/>
    <w:rsid w:val="00AD1A6D"/>
    <w:rsid w:val="00AD1D8A"/>
    <w:rsid w:val="00AD1F22"/>
    <w:rsid w:val="00AD2176"/>
    <w:rsid w:val="00AD24D1"/>
    <w:rsid w:val="00AD2AB9"/>
    <w:rsid w:val="00AD2CB1"/>
    <w:rsid w:val="00AD2FB0"/>
    <w:rsid w:val="00AD31FF"/>
    <w:rsid w:val="00AD36C6"/>
    <w:rsid w:val="00AD3843"/>
    <w:rsid w:val="00AD39B9"/>
    <w:rsid w:val="00AD39BA"/>
    <w:rsid w:val="00AD3B2A"/>
    <w:rsid w:val="00AD3DA9"/>
    <w:rsid w:val="00AD3E4B"/>
    <w:rsid w:val="00AD44F7"/>
    <w:rsid w:val="00AD468E"/>
    <w:rsid w:val="00AD48D5"/>
    <w:rsid w:val="00AD5761"/>
    <w:rsid w:val="00AD57E5"/>
    <w:rsid w:val="00AD57F9"/>
    <w:rsid w:val="00AD584F"/>
    <w:rsid w:val="00AD5BC2"/>
    <w:rsid w:val="00AD5BE1"/>
    <w:rsid w:val="00AD64FE"/>
    <w:rsid w:val="00AD6560"/>
    <w:rsid w:val="00AD73F5"/>
    <w:rsid w:val="00AD7453"/>
    <w:rsid w:val="00AD7531"/>
    <w:rsid w:val="00AD76A4"/>
    <w:rsid w:val="00AD791F"/>
    <w:rsid w:val="00AD7A13"/>
    <w:rsid w:val="00AD7C39"/>
    <w:rsid w:val="00AD7E97"/>
    <w:rsid w:val="00AD7FBA"/>
    <w:rsid w:val="00AE0205"/>
    <w:rsid w:val="00AE045D"/>
    <w:rsid w:val="00AE0B18"/>
    <w:rsid w:val="00AE117D"/>
    <w:rsid w:val="00AE160D"/>
    <w:rsid w:val="00AE1A5C"/>
    <w:rsid w:val="00AE1A64"/>
    <w:rsid w:val="00AE1B11"/>
    <w:rsid w:val="00AE1F36"/>
    <w:rsid w:val="00AE2060"/>
    <w:rsid w:val="00AE2086"/>
    <w:rsid w:val="00AE2604"/>
    <w:rsid w:val="00AE263A"/>
    <w:rsid w:val="00AE2784"/>
    <w:rsid w:val="00AE27AB"/>
    <w:rsid w:val="00AE2C71"/>
    <w:rsid w:val="00AE2E61"/>
    <w:rsid w:val="00AE364C"/>
    <w:rsid w:val="00AE3670"/>
    <w:rsid w:val="00AE372C"/>
    <w:rsid w:val="00AE3808"/>
    <w:rsid w:val="00AE3B98"/>
    <w:rsid w:val="00AE3C52"/>
    <w:rsid w:val="00AE3EF2"/>
    <w:rsid w:val="00AE3F4A"/>
    <w:rsid w:val="00AE3F93"/>
    <w:rsid w:val="00AE403F"/>
    <w:rsid w:val="00AE4619"/>
    <w:rsid w:val="00AE465D"/>
    <w:rsid w:val="00AE4BB8"/>
    <w:rsid w:val="00AE52F9"/>
    <w:rsid w:val="00AE546D"/>
    <w:rsid w:val="00AE553D"/>
    <w:rsid w:val="00AE5724"/>
    <w:rsid w:val="00AE5B01"/>
    <w:rsid w:val="00AE5F27"/>
    <w:rsid w:val="00AE6397"/>
    <w:rsid w:val="00AE641D"/>
    <w:rsid w:val="00AE642C"/>
    <w:rsid w:val="00AE64FB"/>
    <w:rsid w:val="00AE68B5"/>
    <w:rsid w:val="00AE6DFA"/>
    <w:rsid w:val="00AE6E5B"/>
    <w:rsid w:val="00AE6FEE"/>
    <w:rsid w:val="00AE7017"/>
    <w:rsid w:val="00AE77AE"/>
    <w:rsid w:val="00AE7945"/>
    <w:rsid w:val="00AE7978"/>
    <w:rsid w:val="00AE7CF4"/>
    <w:rsid w:val="00AE7EDE"/>
    <w:rsid w:val="00AE7FBC"/>
    <w:rsid w:val="00AF02BF"/>
    <w:rsid w:val="00AF0446"/>
    <w:rsid w:val="00AF0E10"/>
    <w:rsid w:val="00AF1316"/>
    <w:rsid w:val="00AF1484"/>
    <w:rsid w:val="00AF167F"/>
    <w:rsid w:val="00AF180C"/>
    <w:rsid w:val="00AF1835"/>
    <w:rsid w:val="00AF1884"/>
    <w:rsid w:val="00AF19F1"/>
    <w:rsid w:val="00AF1AD3"/>
    <w:rsid w:val="00AF1F23"/>
    <w:rsid w:val="00AF1F67"/>
    <w:rsid w:val="00AF2336"/>
    <w:rsid w:val="00AF24B2"/>
    <w:rsid w:val="00AF272B"/>
    <w:rsid w:val="00AF2764"/>
    <w:rsid w:val="00AF2AE7"/>
    <w:rsid w:val="00AF2CBE"/>
    <w:rsid w:val="00AF33EF"/>
    <w:rsid w:val="00AF3523"/>
    <w:rsid w:val="00AF380E"/>
    <w:rsid w:val="00AF3C1C"/>
    <w:rsid w:val="00AF3D80"/>
    <w:rsid w:val="00AF419B"/>
    <w:rsid w:val="00AF4486"/>
    <w:rsid w:val="00AF4495"/>
    <w:rsid w:val="00AF46C9"/>
    <w:rsid w:val="00AF4762"/>
    <w:rsid w:val="00AF47AC"/>
    <w:rsid w:val="00AF4FF3"/>
    <w:rsid w:val="00AF5206"/>
    <w:rsid w:val="00AF5330"/>
    <w:rsid w:val="00AF54B7"/>
    <w:rsid w:val="00AF559B"/>
    <w:rsid w:val="00AF5744"/>
    <w:rsid w:val="00AF5AB4"/>
    <w:rsid w:val="00AF5BEB"/>
    <w:rsid w:val="00AF5F39"/>
    <w:rsid w:val="00AF5F93"/>
    <w:rsid w:val="00AF5FC5"/>
    <w:rsid w:val="00AF610F"/>
    <w:rsid w:val="00AF66F1"/>
    <w:rsid w:val="00AF6929"/>
    <w:rsid w:val="00AF6C48"/>
    <w:rsid w:val="00AF6DBB"/>
    <w:rsid w:val="00AF6FB9"/>
    <w:rsid w:val="00AF74D9"/>
    <w:rsid w:val="00AF78DE"/>
    <w:rsid w:val="00AF7A8B"/>
    <w:rsid w:val="00AF7CC7"/>
    <w:rsid w:val="00AF7D36"/>
    <w:rsid w:val="00B00263"/>
    <w:rsid w:val="00B00914"/>
    <w:rsid w:val="00B00A13"/>
    <w:rsid w:val="00B00C6D"/>
    <w:rsid w:val="00B00E4F"/>
    <w:rsid w:val="00B0108C"/>
    <w:rsid w:val="00B011A4"/>
    <w:rsid w:val="00B024D9"/>
    <w:rsid w:val="00B024DA"/>
    <w:rsid w:val="00B025DD"/>
    <w:rsid w:val="00B02BB0"/>
    <w:rsid w:val="00B02E37"/>
    <w:rsid w:val="00B02EC3"/>
    <w:rsid w:val="00B02EF5"/>
    <w:rsid w:val="00B02F36"/>
    <w:rsid w:val="00B0326D"/>
    <w:rsid w:val="00B0343B"/>
    <w:rsid w:val="00B04193"/>
    <w:rsid w:val="00B042A3"/>
    <w:rsid w:val="00B04872"/>
    <w:rsid w:val="00B04E21"/>
    <w:rsid w:val="00B050AB"/>
    <w:rsid w:val="00B050DF"/>
    <w:rsid w:val="00B053A7"/>
    <w:rsid w:val="00B056D5"/>
    <w:rsid w:val="00B063CC"/>
    <w:rsid w:val="00B065DD"/>
    <w:rsid w:val="00B0679C"/>
    <w:rsid w:val="00B0732D"/>
    <w:rsid w:val="00B073AA"/>
    <w:rsid w:val="00B07522"/>
    <w:rsid w:val="00B07532"/>
    <w:rsid w:val="00B07F46"/>
    <w:rsid w:val="00B1039C"/>
    <w:rsid w:val="00B10B6B"/>
    <w:rsid w:val="00B10D27"/>
    <w:rsid w:val="00B10FBD"/>
    <w:rsid w:val="00B113A3"/>
    <w:rsid w:val="00B114FA"/>
    <w:rsid w:val="00B11697"/>
    <w:rsid w:val="00B1194A"/>
    <w:rsid w:val="00B1198A"/>
    <w:rsid w:val="00B11CE1"/>
    <w:rsid w:val="00B124EB"/>
    <w:rsid w:val="00B129BD"/>
    <w:rsid w:val="00B12A0B"/>
    <w:rsid w:val="00B12C76"/>
    <w:rsid w:val="00B12D91"/>
    <w:rsid w:val="00B12F81"/>
    <w:rsid w:val="00B13069"/>
    <w:rsid w:val="00B132B7"/>
    <w:rsid w:val="00B1359B"/>
    <w:rsid w:val="00B136A7"/>
    <w:rsid w:val="00B13E54"/>
    <w:rsid w:val="00B13E68"/>
    <w:rsid w:val="00B14130"/>
    <w:rsid w:val="00B14F54"/>
    <w:rsid w:val="00B152CB"/>
    <w:rsid w:val="00B1583C"/>
    <w:rsid w:val="00B15899"/>
    <w:rsid w:val="00B15B9B"/>
    <w:rsid w:val="00B15D19"/>
    <w:rsid w:val="00B15D67"/>
    <w:rsid w:val="00B16001"/>
    <w:rsid w:val="00B1612C"/>
    <w:rsid w:val="00B161DE"/>
    <w:rsid w:val="00B16403"/>
    <w:rsid w:val="00B16C4A"/>
    <w:rsid w:val="00B16CF4"/>
    <w:rsid w:val="00B16D05"/>
    <w:rsid w:val="00B173AB"/>
    <w:rsid w:val="00B17680"/>
    <w:rsid w:val="00B17FD6"/>
    <w:rsid w:val="00B20014"/>
    <w:rsid w:val="00B205C9"/>
    <w:rsid w:val="00B205D9"/>
    <w:rsid w:val="00B208CB"/>
    <w:rsid w:val="00B20ED0"/>
    <w:rsid w:val="00B21101"/>
    <w:rsid w:val="00B21343"/>
    <w:rsid w:val="00B213C4"/>
    <w:rsid w:val="00B21472"/>
    <w:rsid w:val="00B21587"/>
    <w:rsid w:val="00B21964"/>
    <w:rsid w:val="00B21B5B"/>
    <w:rsid w:val="00B2217A"/>
    <w:rsid w:val="00B223AF"/>
    <w:rsid w:val="00B2241C"/>
    <w:rsid w:val="00B224A2"/>
    <w:rsid w:val="00B228AB"/>
    <w:rsid w:val="00B22ACA"/>
    <w:rsid w:val="00B22C6A"/>
    <w:rsid w:val="00B22ED3"/>
    <w:rsid w:val="00B23508"/>
    <w:rsid w:val="00B23534"/>
    <w:rsid w:val="00B235F0"/>
    <w:rsid w:val="00B23B4E"/>
    <w:rsid w:val="00B23C3C"/>
    <w:rsid w:val="00B23D33"/>
    <w:rsid w:val="00B23D96"/>
    <w:rsid w:val="00B2415E"/>
    <w:rsid w:val="00B24390"/>
    <w:rsid w:val="00B248C1"/>
    <w:rsid w:val="00B24B03"/>
    <w:rsid w:val="00B24D64"/>
    <w:rsid w:val="00B25411"/>
    <w:rsid w:val="00B25C3A"/>
    <w:rsid w:val="00B25C3F"/>
    <w:rsid w:val="00B25DB1"/>
    <w:rsid w:val="00B2609F"/>
    <w:rsid w:val="00B264C7"/>
    <w:rsid w:val="00B26689"/>
    <w:rsid w:val="00B266CE"/>
    <w:rsid w:val="00B26C9E"/>
    <w:rsid w:val="00B27420"/>
    <w:rsid w:val="00B2754E"/>
    <w:rsid w:val="00B275C7"/>
    <w:rsid w:val="00B276C4"/>
    <w:rsid w:val="00B27875"/>
    <w:rsid w:val="00B27B57"/>
    <w:rsid w:val="00B27CD6"/>
    <w:rsid w:val="00B27DC7"/>
    <w:rsid w:val="00B27DD4"/>
    <w:rsid w:val="00B27E95"/>
    <w:rsid w:val="00B30161"/>
    <w:rsid w:val="00B3069A"/>
    <w:rsid w:val="00B30939"/>
    <w:rsid w:val="00B30E75"/>
    <w:rsid w:val="00B30F40"/>
    <w:rsid w:val="00B30FD6"/>
    <w:rsid w:val="00B310AE"/>
    <w:rsid w:val="00B31738"/>
    <w:rsid w:val="00B31850"/>
    <w:rsid w:val="00B318D5"/>
    <w:rsid w:val="00B31E4E"/>
    <w:rsid w:val="00B3212C"/>
    <w:rsid w:val="00B3282E"/>
    <w:rsid w:val="00B3302A"/>
    <w:rsid w:val="00B330E9"/>
    <w:rsid w:val="00B33125"/>
    <w:rsid w:val="00B331C2"/>
    <w:rsid w:val="00B33238"/>
    <w:rsid w:val="00B334CD"/>
    <w:rsid w:val="00B33741"/>
    <w:rsid w:val="00B33DEE"/>
    <w:rsid w:val="00B34063"/>
    <w:rsid w:val="00B34911"/>
    <w:rsid w:val="00B34A19"/>
    <w:rsid w:val="00B34D31"/>
    <w:rsid w:val="00B35019"/>
    <w:rsid w:val="00B35139"/>
    <w:rsid w:val="00B35718"/>
    <w:rsid w:val="00B35C1E"/>
    <w:rsid w:val="00B35FF5"/>
    <w:rsid w:val="00B36DC2"/>
    <w:rsid w:val="00B36F5A"/>
    <w:rsid w:val="00B371EF"/>
    <w:rsid w:val="00B3745E"/>
    <w:rsid w:val="00B37775"/>
    <w:rsid w:val="00B37A17"/>
    <w:rsid w:val="00B37D2B"/>
    <w:rsid w:val="00B37F49"/>
    <w:rsid w:val="00B40AD9"/>
    <w:rsid w:val="00B40BA9"/>
    <w:rsid w:val="00B4127F"/>
    <w:rsid w:val="00B414DE"/>
    <w:rsid w:val="00B41910"/>
    <w:rsid w:val="00B41B53"/>
    <w:rsid w:val="00B423FA"/>
    <w:rsid w:val="00B42BA0"/>
    <w:rsid w:val="00B42C43"/>
    <w:rsid w:val="00B42D5D"/>
    <w:rsid w:val="00B42E58"/>
    <w:rsid w:val="00B4316A"/>
    <w:rsid w:val="00B43196"/>
    <w:rsid w:val="00B4360D"/>
    <w:rsid w:val="00B440D4"/>
    <w:rsid w:val="00B4411D"/>
    <w:rsid w:val="00B44394"/>
    <w:rsid w:val="00B443B3"/>
    <w:rsid w:val="00B4462A"/>
    <w:rsid w:val="00B44D06"/>
    <w:rsid w:val="00B44E00"/>
    <w:rsid w:val="00B45AAE"/>
    <w:rsid w:val="00B45AFA"/>
    <w:rsid w:val="00B45C8E"/>
    <w:rsid w:val="00B46077"/>
    <w:rsid w:val="00B46163"/>
    <w:rsid w:val="00B46AD8"/>
    <w:rsid w:val="00B46BF7"/>
    <w:rsid w:val="00B46CDF"/>
    <w:rsid w:val="00B46EB3"/>
    <w:rsid w:val="00B471B6"/>
    <w:rsid w:val="00B474AC"/>
    <w:rsid w:val="00B50195"/>
    <w:rsid w:val="00B50199"/>
    <w:rsid w:val="00B50344"/>
    <w:rsid w:val="00B50B44"/>
    <w:rsid w:val="00B50BC7"/>
    <w:rsid w:val="00B5118B"/>
    <w:rsid w:val="00B51280"/>
    <w:rsid w:val="00B5164D"/>
    <w:rsid w:val="00B5166D"/>
    <w:rsid w:val="00B5201C"/>
    <w:rsid w:val="00B52476"/>
    <w:rsid w:val="00B527FA"/>
    <w:rsid w:val="00B52A39"/>
    <w:rsid w:val="00B52D4D"/>
    <w:rsid w:val="00B52FFC"/>
    <w:rsid w:val="00B530DE"/>
    <w:rsid w:val="00B53131"/>
    <w:rsid w:val="00B53331"/>
    <w:rsid w:val="00B53EAA"/>
    <w:rsid w:val="00B540CF"/>
    <w:rsid w:val="00B547E9"/>
    <w:rsid w:val="00B5522C"/>
    <w:rsid w:val="00B555A1"/>
    <w:rsid w:val="00B55892"/>
    <w:rsid w:val="00B55983"/>
    <w:rsid w:val="00B55A21"/>
    <w:rsid w:val="00B55AE2"/>
    <w:rsid w:val="00B55C4E"/>
    <w:rsid w:val="00B55CAC"/>
    <w:rsid w:val="00B55DC8"/>
    <w:rsid w:val="00B55DFD"/>
    <w:rsid w:val="00B55E12"/>
    <w:rsid w:val="00B563CB"/>
    <w:rsid w:val="00B563E3"/>
    <w:rsid w:val="00B56560"/>
    <w:rsid w:val="00B565CF"/>
    <w:rsid w:val="00B56602"/>
    <w:rsid w:val="00B56607"/>
    <w:rsid w:val="00B56A2E"/>
    <w:rsid w:val="00B56AF5"/>
    <w:rsid w:val="00B574CA"/>
    <w:rsid w:val="00B575F0"/>
    <w:rsid w:val="00B57805"/>
    <w:rsid w:val="00B579CD"/>
    <w:rsid w:val="00B57A6C"/>
    <w:rsid w:val="00B57BCD"/>
    <w:rsid w:val="00B57E76"/>
    <w:rsid w:val="00B57F17"/>
    <w:rsid w:val="00B6004C"/>
    <w:rsid w:val="00B60408"/>
    <w:rsid w:val="00B605AA"/>
    <w:rsid w:val="00B60A00"/>
    <w:rsid w:val="00B60B95"/>
    <w:rsid w:val="00B61106"/>
    <w:rsid w:val="00B614CA"/>
    <w:rsid w:val="00B61C5F"/>
    <w:rsid w:val="00B624DF"/>
    <w:rsid w:val="00B625F8"/>
    <w:rsid w:val="00B6271F"/>
    <w:rsid w:val="00B62776"/>
    <w:rsid w:val="00B62869"/>
    <w:rsid w:val="00B62895"/>
    <w:rsid w:val="00B62DD1"/>
    <w:rsid w:val="00B6312E"/>
    <w:rsid w:val="00B63259"/>
    <w:rsid w:val="00B6326E"/>
    <w:rsid w:val="00B634AC"/>
    <w:rsid w:val="00B63570"/>
    <w:rsid w:val="00B635E1"/>
    <w:rsid w:val="00B636E7"/>
    <w:rsid w:val="00B63796"/>
    <w:rsid w:val="00B637AF"/>
    <w:rsid w:val="00B639F8"/>
    <w:rsid w:val="00B63B2C"/>
    <w:rsid w:val="00B641B8"/>
    <w:rsid w:val="00B64203"/>
    <w:rsid w:val="00B64485"/>
    <w:rsid w:val="00B64FBB"/>
    <w:rsid w:val="00B6513D"/>
    <w:rsid w:val="00B651AF"/>
    <w:rsid w:val="00B656B1"/>
    <w:rsid w:val="00B658D4"/>
    <w:rsid w:val="00B65E6B"/>
    <w:rsid w:val="00B66166"/>
    <w:rsid w:val="00B6623F"/>
    <w:rsid w:val="00B66272"/>
    <w:rsid w:val="00B66621"/>
    <w:rsid w:val="00B66A8C"/>
    <w:rsid w:val="00B66BE8"/>
    <w:rsid w:val="00B66D75"/>
    <w:rsid w:val="00B66DE4"/>
    <w:rsid w:val="00B671F9"/>
    <w:rsid w:val="00B67484"/>
    <w:rsid w:val="00B678B6"/>
    <w:rsid w:val="00B67F23"/>
    <w:rsid w:val="00B70148"/>
    <w:rsid w:val="00B70506"/>
    <w:rsid w:val="00B707E5"/>
    <w:rsid w:val="00B70DB9"/>
    <w:rsid w:val="00B70E24"/>
    <w:rsid w:val="00B70FB0"/>
    <w:rsid w:val="00B714B9"/>
    <w:rsid w:val="00B71855"/>
    <w:rsid w:val="00B71C4F"/>
    <w:rsid w:val="00B71E00"/>
    <w:rsid w:val="00B71FCE"/>
    <w:rsid w:val="00B72088"/>
    <w:rsid w:val="00B72097"/>
    <w:rsid w:val="00B72205"/>
    <w:rsid w:val="00B722E3"/>
    <w:rsid w:val="00B72378"/>
    <w:rsid w:val="00B726DA"/>
    <w:rsid w:val="00B72AEC"/>
    <w:rsid w:val="00B73145"/>
    <w:rsid w:val="00B7314F"/>
    <w:rsid w:val="00B734BE"/>
    <w:rsid w:val="00B7383F"/>
    <w:rsid w:val="00B73DD2"/>
    <w:rsid w:val="00B74296"/>
    <w:rsid w:val="00B74490"/>
    <w:rsid w:val="00B747D7"/>
    <w:rsid w:val="00B749E6"/>
    <w:rsid w:val="00B74D2F"/>
    <w:rsid w:val="00B7504D"/>
    <w:rsid w:val="00B75124"/>
    <w:rsid w:val="00B75223"/>
    <w:rsid w:val="00B75F89"/>
    <w:rsid w:val="00B75FBE"/>
    <w:rsid w:val="00B7617B"/>
    <w:rsid w:val="00B763EC"/>
    <w:rsid w:val="00B765B8"/>
    <w:rsid w:val="00B76C20"/>
    <w:rsid w:val="00B76D4E"/>
    <w:rsid w:val="00B76E78"/>
    <w:rsid w:val="00B7788A"/>
    <w:rsid w:val="00B77F62"/>
    <w:rsid w:val="00B77FA9"/>
    <w:rsid w:val="00B8029F"/>
    <w:rsid w:val="00B803C1"/>
    <w:rsid w:val="00B80430"/>
    <w:rsid w:val="00B807CE"/>
    <w:rsid w:val="00B807F2"/>
    <w:rsid w:val="00B80D52"/>
    <w:rsid w:val="00B811DC"/>
    <w:rsid w:val="00B8128A"/>
    <w:rsid w:val="00B81CCF"/>
    <w:rsid w:val="00B81DD2"/>
    <w:rsid w:val="00B81DE3"/>
    <w:rsid w:val="00B81E31"/>
    <w:rsid w:val="00B81E3A"/>
    <w:rsid w:val="00B823D6"/>
    <w:rsid w:val="00B82498"/>
    <w:rsid w:val="00B8268A"/>
    <w:rsid w:val="00B8273C"/>
    <w:rsid w:val="00B82A07"/>
    <w:rsid w:val="00B82ADD"/>
    <w:rsid w:val="00B83507"/>
    <w:rsid w:val="00B837E7"/>
    <w:rsid w:val="00B83A41"/>
    <w:rsid w:val="00B83DC8"/>
    <w:rsid w:val="00B8449A"/>
    <w:rsid w:val="00B84774"/>
    <w:rsid w:val="00B8481B"/>
    <w:rsid w:val="00B849BA"/>
    <w:rsid w:val="00B84DC6"/>
    <w:rsid w:val="00B84F27"/>
    <w:rsid w:val="00B854CD"/>
    <w:rsid w:val="00B8561A"/>
    <w:rsid w:val="00B8563B"/>
    <w:rsid w:val="00B85711"/>
    <w:rsid w:val="00B859A5"/>
    <w:rsid w:val="00B85C4C"/>
    <w:rsid w:val="00B85ECB"/>
    <w:rsid w:val="00B862CF"/>
    <w:rsid w:val="00B86361"/>
    <w:rsid w:val="00B863F9"/>
    <w:rsid w:val="00B86D54"/>
    <w:rsid w:val="00B86EBF"/>
    <w:rsid w:val="00B872D2"/>
    <w:rsid w:val="00B8773A"/>
    <w:rsid w:val="00B87974"/>
    <w:rsid w:val="00B87DC5"/>
    <w:rsid w:val="00B9002E"/>
    <w:rsid w:val="00B9004F"/>
    <w:rsid w:val="00B904B8"/>
    <w:rsid w:val="00B905B6"/>
    <w:rsid w:val="00B90716"/>
    <w:rsid w:val="00B90B65"/>
    <w:rsid w:val="00B9112B"/>
    <w:rsid w:val="00B91276"/>
    <w:rsid w:val="00B912F4"/>
    <w:rsid w:val="00B914EB"/>
    <w:rsid w:val="00B9184E"/>
    <w:rsid w:val="00B91857"/>
    <w:rsid w:val="00B91C29"/>
    <w:rsid w:val="00B91C89"/>
    <w:rsid w:val="00B92011"/>
    <w:rsid w:val="00B9219D"/>
    <w:rsid w:val="00B9225C"/>
    <w:rsid w:val="00B92563"/>
    <w:rsid w:val="00B92A39"/>
    <w:rsid w:val="00B92A50"/>
    <w:rsid w:val="00B92B84"/>
    <w:rsid w:val="00B92C2D"/>
    <w:rsid w:val="00B93C43"/>
    <w:rsid w:val="00B940ED"/>
    <w:rsid w:val="00B943F5"/>
    <w:rsid w:val="00B94697"/>
    <w:rsid w:val="00B94808"/>
    <w:rsid w:val="00B94FE6"/>
    <w:rsid w:val="00B9503A"/>
    <w:rsid w:val="00B95A5A"/>
    <w:rsid w:val="00B95C4D"/>
    <w:rsid w:val="00B95D64"/>
    <w:rsid w:val="00B95E9B"/>
    <w:rsid w:val="00B96345"/>
    <w:rsid w:val="00B96467"/>
    <w:rsid w:val="00B969B8"/>
    <w:rsid w:val="00B96AFB"/>
    <w:rsid w:val="00B96C16"/>
    <w:rsid w:val="00B96F04"/>
    <w:rsid w:val="00B97171"/>
    <w:rsid w:val="00B975CB"/>
    <w:rsid w:val="00B97607"/>
    <w:rsid w:val="00B97718"/>
    <w:rsid w:val="00B97F5D"/>
    <w:rsid w:val="00B97FFB"/>
    <w:rsid w:val="00BA01DA"/>
    <w:rsid w:val="00BA0417"/>
    <w:rsid w:val="00BA0C5B"/>
    <w:rsid w:val="00BA0D6D"/>
    <w:rsid w:val="00BA0DBE"/>
    <w:rsid w:val="00BA0EBE"/>
    <w:rsid w:val="00BA13C3"/>
    <w:rsid w:val="00BA13FA"/>
    <w:rsid w:val="00BA15C0"/>
    <w:rsid w:val="00BA1902"/>
    <w:rsid w:val="00BA1BD9"/>
    <w:rsid w:val="00BA1D4C"/>
    <w:rsid w:val="00BA263C"/>
    <w:rsid w:val="00BA2765"/>
    <w:rsid w:val="00BA2EDE"/>
    <w:rsid w:val="00BA3045"/>
    <w:rsid w:val="00BA3A00"/>
    <w:rsid w:val="00BA3B44"/>
    <w:rsid w:val="00BA3CBF"/>
    <w:rsid w:val="00BA3D7A"/>
    <w:rsid w:val="00BA3F25"/>
    <w:rsid w:val="00BA40E1"/>
    <w:rsid w:val="00BA4288"/>
    <w:rsid w:val="00BA43D5"/>
    <w:rsid w:val="00BA4B02"/>
    <w:rsid w:val="00BA5711"/>
    <w:rsid w:val="00BA57C0"/>
    <w:rsid w:val="00BA600F"/>
    <w:rsid w:val="00BA637F"/>
    <w:rsid w:val="00BA63D7"/>
    <w:rsid w:val="00BA6C2D"/>
    <w:rsid w:val="00BA712C"/>
    <w:rsid w:val="00BA733F"/>
    <w:rsid w:val="00BA74D7"/>
    <w:rsid w:val="00BA78C7"/>
    <w:rsid w:val="00BA791F"/>
    <w:rsid w:val="00BA7ED1"/>
    <w:rsid w:val="00BB00CC"/>
    <w:rsid w:val="00BB017F"/>
    <w:rsid w:val="00BB06D5"/>
    <w:rsid w:val="00BB082C"/>
    <w:rsid w:val="00BB095E"/>
    <w:rsid w:val="00BB0D11"/>
    <w:rsid w:val="00BB102C"/>
    <w:rsid w:val="00BB11B7"/>
    <w:rsid w:val="00BB1367"/>
    <w:rsid w:val="00BB1380"/>
    <w:rsid w:val="00BB144B"/>
    <w:rsid w:val="00BB234C"/>
    <w:rsid w:val="00BB270E"/>
    <w:rsid w:val="00BB2B37"/>
    <w:rsid w:val="00BB2D29"/>
    <w:rsid w:val="00BB2D69"/>
    <w:rsid w:val="00BB2D9F"/>
    <w:rsid w:val="00BB306C"/>
    <w:rsid w:val="00BB3AD6"/>
    <w:rsid w:val="00BB3ADD"/>
    <w:rsid w:val="00BB3ECE"/>
    <w:rsid w:val="00BB3F29"/>
    <w:rsid w:val="00BB4509"/>
    <w:rsid w:val="00BB4746"/>
    <w:rsid w:val="00BB4E60"/>
    <w:rsid w:val="00BB4F9B"/>
    <w:rsid w:val="00BB5311"/>
    <w:rsid w:val="00BB53F4"/>
    <w:rsid w:val="00BB596C"/>
    <w:rsid w:val="00BB5BFD"/>
    <w:rsid w:val="00BB62AF"/>
    <w:rsid w:val="00BB6A37"/>
    <w:rsid w:val="00BB6B65"/>
    <w:rsid w:val="00BB6B9D"/>
    <w:rsid w:val="00BB6F15"/>
    <w:rsid w:val="00BB6FD8"/>
    <w:rsid w:val="00BB7444"/>
    <w:rsid w:val="00BB7733"/>
    <w:rsid w:val="00BB7BB3"/>
    <w:rsid w:val="00BC00B8"/>
    <w:rsid w:val="00BC02EC"/>
    <w:rsid w:val="00BC07C9"/>
    <w:rsid w:val="00BC0A94"/>
    <w:rsid w:val="00BC0E9C"/>
    <w:rsid w:val="00BC13ED"/>
    <w:rsid w:val="00BC14F1"/>
    <w:rsid w:val="00BC16CC"/>
    <w:rsid w:val="00BC188E"/>
    <w:rsid w:val="00BC1942"/>
    <w:rsid w:val="00BC1A08"/>
    <w:rsid w:val="00BC1C17"/>
    <w:rsid w:val="00BC1C84"/>
    <w:rsid w:val="00BC1F1F"/>
    <w:rsid w:val="00BC2103"/>
    <w:rsid w:val="00BC210E"/>
    <w:rsid w:val="00BC23C2"/>
    <w:rsid w:val="00BC2423"/>
    <w:rsid w:val="00BC289F"/>
    <w:rsid w:val="00BC3DDD"/>
    <w:rsid w:val="00BC430E"/>
    <w:rsid w:val="00BC482B"/>
    <w:rsid w:val="00BC5075"/>
    <w:rsid w:val="00BC57ED"/>
    <w:rsid w:val="00BC5A8C"/>
    <w:rsid w:val="00BC5BF7"/>
    <w:rsid w:val="00BC5C86"/>
    <w:rsid w:val="00BC5CB8"/>
    <w:rsid w:val="00BC5EA9"/>
    <w:rsid w:val="00BC655A"/>
    <w:rsid w:val="00BC69AF"/>
    <w:rsid w:val="00BC6AC0"/>
    <w:rsid w:val="00BC6B62"/>
    <w:rsid w:val="00BC6B95"/>
    <w:rsid w:val="00BC70D4"/>
    <w:rsid w:val="00BC7196"/>
    <w:rsid w:val="00BC7BAE"/>
    <w:rsid w:val="00BD07DD"/>
    <w:rsid w:val="00BD0848"/>
    <w:rsid w:val="00BD0BFC"/>
    <w:rsid w:val="00BD0D7A"/>
    <w:rsid w:val="00BD107B"/>
    <w:rsid w:val="00BD1416"/>
    <w:rsid w:val="00BD17A4"/>
    <w:rsid w:val="00BD1C44"/>
    <w:rsid w:val="00BD1FD9"/>
    <w:rsid w:val="00BD207E"/>
    <w:rsid w:val="00BD21DC"/>
    <w:rsid w:val="00BD2207"/>
    <w:rsid w:val="00BD267D"/>
    <w:rsid w:val="00BD2731"/>
    <w:rsid w:val="00BD29A9"/>
    <w:rsid w:val="00BD2A67"/>
    <w:rsid w:val="00BD2AEE"/>
    <w:rsid w:val="00BD2E6C"/>
    <w:rsid w:val="00BD2F3E"/>
    <w:rsid w:val="00BD2F5F"/>
    <w:rsid w:val="00BD305F"/>
    <w:rsid w:val="00BD325A"/>
    <w:rsid w:val="00BD3BC7"/>
    <w:rsid w:val="00BD3F5C"/>
    <w:rsid w:val="00BD4032"/>
    <w:rsid w:val="00BD4316"/>
    <w:rsid w:val="00BD43E4"/>
    <w:rsid w:val="00BD4710"/>
    <w:rsid w:val="00BD4C36"/>
    <w:rsid w:val="00BD4D62"/>
    <w:rsid w:val="00BD4D9D"/>
    <w:rsid w:val="00BD566E"/>
    <w:rsid w:val="00BD5C7C"/>
    <w:rsid w:val="00BD5E95"/>
    <w:rsid w:val="00BD5FF7"/>
    <w:rsid w:val="00BD6242"/>
    <w:rsid w:val="00BD643D"/>
    <w:rsid w:val="00BD66E5"/>
    <w:rsid w:val="00BD67BD"/>
    <w:rsid w:val="00BD6AF1"/>
    <w:rsid w:val="00BD6D44"/>
    <w:rsid w:val="00BD7137"/>
    <w:rsid w:val="00BD7144"/>
    <w:rsid w:val="00BD7721"/>
    <w:rsid w:val="00BD77DC"/>
    <w:rsid w:val="00BD7973"/>
    <w:rsid w:val="00BE0243"/>
    <w:rsid w:val="00BE02AB"/>
    <w:rsid w:val="00BE0C08"/>
    <w:rsid w:val="00BE1182"/>
    <w:rsid w:val="00BE1287"/>
    <w:rsid w:val="00BE13DF"/>
    <w:rsid w:val="00BE1422"/>
    <w:rsid w:val="00BE161A"/>
    <w:rsid w:val="00BE1E9E"/>
    <w:rsid w:val="00BE233A"/>
    <w:rsid w:val="00BE2472"/>
    <w:rsid w:val="00BE288B"/>
    <w:rsid w:val="00BE2E8E"/>
    <w:rsid w:val="00BE305E"/>
    <w:rsid w:val="00BE338E"/>
    <w:rsid w:val="00BE3C79"/>
    <w:rsid w:val="00BE3E74"/>
    <w:rsid w:val="00BE4776"/>
    <w:rsid w:val="00BE51C9"/>
    <w:rsid w:val="00BE52F7"/>
    <w:rsid w:val="00BE59FC"/>
    <w:rsid w:val="00BE5DFD"/>
    <w:rsid w:val="00BE5E12"/>
    <w:rsid w:val="00BE6138"/>
    <w:rsid w:val="00BE625F"/>
    <w:rsid w:val="00BE6523"/>
    <w:rsid w:val="00BE6625"/>
    <w:rsid w:val="00BE6E80"/>
    <w:rsid w:val="00BE705D"/>
    <w:rsid w:val="00BE70C1"/>
    <w:rsid w:val="00BE757A"/>
    <w:rsid w:val="00BE7683"/>
    <w:rsid w:val="00BE7A5D"/>
    <w:rsid w:val="00BE7BB9"/>
    <w:rsid w:val="00BE7E34"/>
    <w:rsid w:val="00BE7FF4"/>
    <w:rsid w:val="00BF0278"/>
    <w:rsid w:val="00BF0364"/>
    <w:rsid w:val="00BF05B0"/>
    <w:rsid w:val="00BF05BC"/>
    <w:rsid w:val="00BF07AB"/>
    <w:rsid w:val="00BF08CC"/>
    <w:rsid w:val="00BF1383"/>
    <w:rsid w:val="00BF1FF0"/>
    <w:rsid w:val="00BF204D"/>
    <w:rsid w:val="00BF234C"/>
    <w:rsid w:val="00BF23CD"/>
    <w:rsid w:val="00BF2517"/>
    <w:rsid w:val="00BF269C"/>
    <w:rsid w:val="00BF28B0"/>
    <w:rsid w:val="00BF28F8"/>
    <w:rsid w:val="00BF2939"/>
    <w:rsid w:val="00BF2B37"/>
    <w:rsid w:val="00BF2F2D"/>
    <w:rsid w:val="00BF3243"/>
    <w:rsid w:val="00BF3610"/>
    <w:rsid w:val="00BF38A8"/>
    <w:rsid w:val="00BF39EF"/>
    <w:rsid w:val="00BF3C5A"/>
    <w:rsid w:val="00BF3EA2"/>
    <w:rsid w:val="00BF406A"/>
    <w:rsid w:val="00BF424F"/>
    <w:rsid w:val="00BF4308"/>
    <w:rsid w:val="00BF4790"/>
    <w:rsid w:val="00BF4AD4"/>
    <w:rsid w:val="00BF4B58"/>
    <w:rsid w:val="00BF4D33"/>
    <w:rsid w:val="00BF4E2C"/>
    <w:rsid w:val="00BF547D"/>
    <w:rsid w:val="00BF55BE"/>
    <w:rsid w:val="00BF5705"/>
    <w:rsid w:val="00BF59B6"/>
    <w:rsid w:val="00BF5E7C"/>
    <w:rsid w:val="00BF5F73"/>
    <w:rsid w:val="00BF6083"/>
    <w:rsid w:val="00BF651F"/>
    <w:rsid w:val="00BF6FBA"/>
    <w:rsid w:val="00BF72FB"/>
    <w:rsid w:val="00BF7337"/>
    <w:rsid w:val="00BF75E8"/>
    <w:rsid w:val="00BF77EA"/>
    <w:rsid w:val="00BF79E1"/>
    <w:rsid w:val="00BF7AC0"/>
    <w:rsid w:val="00BF7E53"/>
    <w:rsid w:val="00C002A2"/>
    <w:rsid w:val="00C0039B"/>
    <w:rsid w:val="00C00536"/>
    <w:rsid w:val="00C0064B"/>
    <w:rsid w:val="00C00AFF"/>
    <w:rsid w:val="00C00DA1"/>
    <w:rsid w:val="00C00DB5"/>
    <w:rsid w:val="00C01486"/>
    <w:rsid w:val="00C015F5"/>
    <w:rsid w:val="00C017D0"/>
    <w:rsid w:val="00C01A57"/>
    <w:rsid w:val="00C01A5F"/>
    <w:rsid w:val="00C01B7A"/>
    <w:rsid w:val="00C02651"/>
    <w:rsid w:val="00C027A7"/>
    <w:rsid w:val="00C02C55"/>
    <w:rsid w:val="00C036F7"/>
    <w:rsid w:val="00C0379E"/>
    <w:rsid w:val="00C037F6"/>
    <w:rsid w:val="00C039EC"/>
    <w:rsid w:val="00C03E4E"/>
    <w:rsid w:val="00C042B2"/>
    <w:rsid w:val="00C043C7"/>
    <w:rsid w:val="00C0446A"/>
    <w:rsid w:val="00C0449F"/>
    <w:rsid w:val="00C04F7A"/>
    <w:rsid w:val="00C04FA0"/>
    <w:rsid w:val="00C052A9"/>
    <w:rsid w:val="00C0599A"/>
    <w:rsid w:val="00C05ADD"/>
    <w:rsid w:val="00C05DE9"/>
    <w:rsid w:val="00C05E8E"/>
    <w:rsid w:val="00C0603F"/>
    <w:rsid w:val="00C0651C"/>
    <w:rsid w:val="00C06659"/>
    <w:rsid w:val="00C067C2"/>
    <w:rsid w:val="00C06AC9"/>
    <w:rsid w:val="00C06EB1"/>
    <w:rsid w:val="00C07767"/>
    <w:rsid w:val="00C077AD"/>
    <w:rsid w:val="00C07900"/>
    <w:rsid w:val="00C07A9A"/>
    <w:rsid w:val="00C07CED"/>
    <w:rsid w:val="00C07D58"/>
    <w:rsid w:val="00C101B7"/>
    <w:rsid w:val="00C1045A"/>
    <w:rsid w:val="00C104A6"/>
    <w:rsid w:val="00C10888"/>
    <w:rsid w:val="00C108D2"/>
    <w:rsid w:val="00C10B34"/>
    <w:rsid w:val="00C10D7E"/>
    <w:rsid w:val="00C10EB7"/>
    <w:rsid w:val="00C10F40"/>
    <w:rsid w:val="00C10FB9"/>
    <w:rsid w:val="00C1160B"/>
    <w:rsid w:val="00C1162B"/>
    <w:rsid w:val="00C11DA5"/>
    <w:rsid w:val="00C11F68"/>
    <w:rsid w:val="00C122AC"/>
    <w:rsid w:val="00C12610"/>
    <w:rsid w:val="00C1264B"/>
    <w:rsid w:val="00C12664"/>
    <w:rsid w:val="00C126A8"/>
    <w:rsid w:val="00C127A4"/>
    <w:rsid w:val="00C12B3B"/>
    <w:rsid w:val="00C12BC4"/>
    <w:rsid w:val="00C135D3"/>
    <w:rsid w:val="00C138DC"/>
    <w:rsid w:val="00C13945"/>
    <w:rsid w:val="00C13BCC"/>
    <w:rsid w:val="00C13C4F"/>
    <w:rsid w:val="00C14545"/>
    <w:rsid w:val="00C14817"/>
    <w:rsid w:val="00C151CD"/>
    <w:rsid w:val="00C15286"/>
    <w:rsid w:val="00C15A72"/>
    <w:rsid w:val="00C15B5A"/>
    <w:rsid w:val="00C15FFF"/>
    <w:rsid w:val="00C16340"/>
    <w:rsid w:val="00C16369"/>
    <w:rsid w:val="00C16657"/>
    <w:rsid w:val="00C16975"/>
    <w:rsid w:val="00C1708A"/>
    <w:rsid w:val="00C17155"/>
    <w:rsid w:val="00C17208"/>
    <w:rsid w:val="00C1778B"/>
    <w:rsid w:val="00C17B31"/>
    <w:rsid w:val="00C20423"/>
    <w:rsid w:val="00C20678"/>
    <w:rsid w:val="00C20F6D"/>
    <w:rsid w:val="00C210BB"/>
    <w:rsid w:val="00C211E8"/>
    <w:rsid w:val="00C212D9"/>
    <w:rsid w:val="00C214C8"/>
    <w:rsid w:val="00C2176F"/>
    <w:rsid w:val="00C21B32"/>
    <w:rsid w:val="00C21CF6"/>
    <w:rsid w:val="00C21D02"/>
    <w:rsid w:val="00C22178"/>
    <w:rsid w:val="00C2218E"/>
    <w:rsid w:val="00C2269E"/>
    <w:rsid w:val="00C22DF3"/>
    <w:rsid w:val="00C22E2F"/>
    <w:rsid w:val="00C22F8A"/>
    <w:rsid w:val="00C2311E"/>
    <w:rsid w:val="00C23130"/>
    <w:rsid w:val="00C236BC"/>
    <w:rsid w:val="00C23876"/>
    <w:rsid w:val="00C23AA6"/>
    <w:rsid w:val="00C23D19"/>
    <w:rsid w:val="00C23D55"/>
    <w:rsid w:val="00C23F9C"/>
    <w:rsid w:val="00C240CD"/>
    <w:rsid w:val="00C240D0"/>
    <w:rsid w:val="00C24205"/>
    <w:rsid w:val="00C242CF"/>
    <w:rsid w:val="00C24477"/>
    <w:rsid w:val="00C247B0"/>
    <w:rsid w:val="00C24A4F"/>
    <w:rsid w:val="00C24E99"/>
    <w:rsid w:val="00C251EA"/>
    <w:rsid w:val="00C252EE"/>
    <w:rsid w:val="00C2533F"/>
    <w:rsid w:val="00C2538E"/>
    <w:rsid w:val="00C2565F"/>
    <w:rsid w:val="00C25C54"/>
    <w:rsid w:val="00C2622C"/>
    <w:rsid w:val="00C2651A"/>
    <w:rsid w:val="00C266F1"/>
    <w:rsid w:val="00C26A27"/>
    <w:rsid w:val="00C26A8C"/>
    <w:rsid w:val="00C27215"/>
    <w:rsid w:val="00C274BE"/>
    <w:rsid w:val="00C2789E"/>
    <w:rsid w:val="00C27B85"/>
    <w:rsid w:val="00C27EFA"/>
    <w:rsid w:val="00C27FC6"/>
    <w:rsid w:val="00C30154"/>
    <w:rsid w:val="00C3048A"/>
    <w:rsid w:val="00C30BAC"/>
    <w:rsid w:val="00C30C08"/>
    <w:rsid w:val="00C30D9A"/>
    <w:rsid w:val="00C310BB"/>
    <w:rsid w:val="00C310FB"/>
    <w:rsid w:val="00C3139A"/>
    <w:rsid w:val="00C316C0"/>
    <w:rsid w:val="00C31813"/>
    <w:rsid w:val="00C31D73"/>
    <w:rsid w:val="00C32072"/>
    <w:rsid w:val="00C3227D"/>
    <w:rsid w:val="00C328B9"/>
    <w:rsid w:val="00C329B5"/>
    <w:rsid w:val="00C32B59"/>
    <w:rsid w:val="00C32B65"/>
    <w:rsid w:val="00C32C2F"/>
    <w:rsid w:val="00C32D43"/>
    <w:rsid w:val="00C336EA"/>
    <w:rsid w:val="00C3373B"/>
    <w:rsid w:val="00C33AEA"/>
    <w:rsid w:val="00C33C08"/>
    <w:rsid w:val="00C34126"/>
    <w:rsid w:val="00C34205"/>
    <w:rsid w:val="00C34491"/>
    <w:rsid w:val="00C344DD"/>
    <w:rsid w:val="00C344FC"/>
    <w:rsid w:val="00C34B85"/>
    <w:rsid w:val="00C34C7A"/>
    <w:rsid w:val="00C34F43"/>
    <w:rsid w:val="00C35082"/>
    <w:rsid w:val="00C3528E"/>
    <w:rsid w:val="00C3541A"/>
    <w:rsid w:val="00C357B9"/>
    <w:rsid w:val="00C35AE9"/>
    <w:rsid w:val="00C35AED"/>
    <w:rsid w:val="00C35F1B"/>
    <w:rsid w:val="00C36195"/>
    <w:rsid w:val="00C36200"/>
    <w:rsid w:val="00C3643B"/>
    <w:rsid w:val="00C368DF"/>
    <w:rsid w:val="00C368E2"/>
    <w:rsid w:val="00C36901"/>
    <w:rsid w:val="00C36A7E"/>
    <w:rsid w:val="00C36B92"/>
    <w:rsid w:val="00C36BC6"/>
    <w:rsid w:val="00C36C68"/>
    <w:rsid w:val="00C36F69"/>
    <w:rsid w:val="00C36FC6"/>
    <w:rsid w:val="00C37270"/>
    <w:rsid w:val="00C3744C"/>
    <w:rsid w:val="00C379F8"/>
    <w:rsid w:val="00C37C5D"/>
    <w:rsid w:val="00C37CF9"/>
    <w:rsid w:val="00C40431"/>
    <w:rsid w:val="00C40598"/>
    <w:rsid w:val="00C405F4"/>
    <w:rsid w:val="00C4062F"/>
    <w:rsid w:val="00C41B1D"/>
    <w:rsid w:val="00C41B78"/>
    <w:rsid w:val="00C41DDD"/>
    <w:rsid w:val="00C421A4"/>
    <w:rsid w:val="00C428E7"/>
    <w:rsid w:val="00C42B1F"/>
    <w:rsid w:val="00C42ED5"/>
    <w:rsid w:val="00C43198"/>
    <w:rsid w:val="00C4363A"/>
    <w:rsid w:val="00C43871"/>
    <w:rsid w:val="00C43DB1"/>
    <w:rsid w:val="00C43F8D"/>
    <w:rsid w:val="00C43FA6"/>
    <w:rsid w:val="00C43FE9"/>
    <w:rsid w:val="00C4418A"/>
    <w:rsid w:val="00C44699"/>
    <w:rsid w:val="00C44A26"/>
    <w:rsid w:val="00C44A6F"/>
    <w:rsid w:val="00C44ADF"/>
    <w:rsid w:val="00C45413"/>
    <w:rsid w:val="00C45681"/>
    <w:rsid w:val="00C456D6"/>
    <w:rsid w:val="00C459D9"/>
    <w:rsid w:val="00C45A1A"/>
    <w:rsid w:val="00C460F9"/>
    <w:rsid w:val="00C46607"/>
    <w:rsid w:val="00C46938"/>
    <w:rsid w:val="00C46D15"/>
    <w:rsid w:val="00C47102"/>
    <w:rsid w:val="00C47532"/>
    <w:rsid w:val="00C478F0"/>
    <w:rsid w:val="00C47A9E"/>
    <w:rsid w:val="00C47AD2"/>
    <w:rsid w:val="00C47B5C"/>
    <w:rsid w:val="00C47E24"/>
    <w:rsid w:val="00C47F1B"/>
    <w:rsid w:val="00C502C4"/>
    <w:rsid w:val="00C507D4"/>
    <w:rsid w:val="00C50A53"/>
    <w:rsid w:val="00C51525"/>
    <w:rsid w:val="00C51F4E"/>
    <w:rsid w:val="00C52017"/>
    <w:rsid w:val="00C521B5"/>
    <w:rsid w:val="00C5235C"/>
    <w:rsid w:val="00C525FF"/>
    <w:rsid w:val="00C5276D"/>
    <w:rsid w:val="00C527AD"/>
    <w:rsid w:val="00C52A91"/>
    <w:rsid w:val="00C52EC4"/>
    <w:rsid w:val="00C5356F"/>
    <w:rsid w:val="00C535EE"/>
    <w:rsid w:val="00C536A3"/>
    <w:rsid w:val="00C53721"/>
    <w:rsid w:val="00C53767"/>
    <w:rsid w:val="00C53B7C"/>
    <w:rsid w:val="00C53CA3"/>
    <w:rsid w:val="00C53E7D"/>
    <w:rsid w:val="00C54169"/>
    <w:rsid w:val="00C544F8"/>
    <w:rsid w:val="00C55048"/>
    <w:rsid w:val="00C55AEE"/>
    <w:rsid w:val="00C55C5B"/>
    <w:rsid w:val="00C56029"/>
    <w:rsid w:val="00C56033"/>
    <w:rsid w:val="00C568A7"/>
    <w:rsid w:val="00C568E1"/>
    <w:rsid w:val="00C569DC"/>
    <w:rsid w:val="00C572BE"/>
    <w:rsid w:val="00C57395"/>
    <w:rsid w:val="00C5756B"/>
    <w:rsid w:val="00C5766E"/>
    <w:rsid w:val="00C57734"/>
    <w:rsid w:val="00C57AD2"/>
    <w:rsid w:val="00C57D6F"/>
    <w:rsid w:val="00C57F8C"/>
    <w:rsid w:val="00C60030"/>
    <w:rsid w:val="00C60801"/>
    <w:rsid w:val="00C60977"/>
    <w:rsid w:val="00C60D13"/>
    <w:rsid w:val="00C60F81"/>
    <w:rsid w:val="00C60FDB"/>
    <w:rsid w:val="00C61437"/>
    <w:rsid w:val="00C61468"/>
    <w:rsid w:val="00C61DA5"/>
    <w:rsid w:val="00C61E93"/>
    <w:rsid w:val="00C61E9C"/>
    <w:rsid w:val="00C62034"/>
    <w:rsid w:val="00C6214A"/>
    <w:rsid w:val="00C626F2"/>
    <w:rsid w:val="00C62774"/>
    <w:rsid w:val="00C62916"/>
    <w:rsid w:val="00C62A5C"/>
    <w:rsid w:val="00C62D1C"/>
    <w:rsid w:val="00C62F2C"/>
    <w:rsid w:val="00C63312"/>
    <w:rsid w:val="00C63CE3"/>
    <w:rsid w:val="00C63F96"/>
    <w:rsid w:val="00C640B9"/>
    <w:rsid w:val="00C6474C"/>
    <w:rsid w:val="00C64961"/>
    <w:rsid w:val="00C64A63"/>
    <w:rsid w:val="00C64CA2"/>
    <w:rsid w:val="00C64F15"/>
    <w:rsid w:val="00C64F36"/>
    <w:rsid w:val="00C64F43"/>
    <w:rsid w:val="00C65450"/>
    <w:rsid w:val="00C65703"/>
    <w:rsid w:val="00C65753"/>
    <w:rsid w:val="00C65EA2"/>
    <w:rsid w:val="00C65F98"/>
    <w:rsid w:val="00C6647C"/>
    <w:rsid w:val="00C66764"/>
    <w:rsid w:val="00C66EEC"/>
    <w:rsid w:val="00C6738D"/>
    <w:rsid w:val="00C679F3"/>
    <w:rsid w:val="00C70219"/>
    <w:rsid w:val="00C70503"/>
    <w:rsid w:val="00C70518"/>
    <w:rsid w:val="00C70662"/>
    <w:rsid w:val="00C70866"/>
    <w:rsid w:val="00C70AE0"/>
    <w:rsid w:val="00C70BD7"/>
    <w:rsid w:val="00C713D4"/>
    <w:rsid w:val="00C71688"/>
    <w:rsid w:val="00C719EA"/>
    <w:rsid w:val="00C71B78"/>
    <w:rsid w:val="00C71DA1"/>
    <w:rsid w:val="00C721B2"/>
    <w:rsid w:val="00C7231A"/>
    <w:rsid w:val="00C7258F"/>
    <w:rsid w:val="00C728D6"/>
    <w:rsid w:val="00C729E4"/>
    <w:rsid w:val="00C72C7F"/>
    <w:rsid w:val="00C7317C"/>
    <w:rsid w:val="00C731A5"/>
    <w:rsid w:val="00C734B4"/>
    <w:rsid w:val="00C73C99"/>
    <w:rsid w:val="00C73CC6"/>
    <w:rsid w:val="00C74106"/>
    <w:rsid w:val="00C74127"/>
    <w:rsid w:val="00C741D8"/>
    <w:rsid w:val="00C74709"/>
    <w:rsid w:val="00C74BA4"/>
    <w:rsid w:val="00C74DC0"/>
    <w:rsid w:val="00C751DC"/>
    <w:rsid w:val="00C7578A"/>
    <w:rsid w:val="00C7591E"/>
    <w:rsid w:val="00C75A53"/>
    <w:rsid w:val="00C75FAC"/>
    <w:rsid w:val="00C760ED"/>
    <w:rsid w:val="00C764B6"/>
    <w:rsid w:val="00C76C3B"/>
    <w:rsid w:val="00C76D5D"/>
    <w:rsid w:val="00C77495"/>
    <w:rsid w:val="00C800BA"/>
    <w:rsid w:val="00C802AA"/>
    <w:rsid w:val="00C807CC"/>
    <w:rsid w:val="00C80942"/>
    <w:rsid w:val="00C809BF"/>
    <w:rsid w:val="00C80A15"/>
    <w:rsid w:val="00C80B18"/>
    <w:rsid w:val="00C80CE8"/>
    <w:rsid w:val="00C80F31"/>
    <w:rsid w:val="00C8106D"/>
    <w:rsid w:val="00C81101"/>
    <w:rsid w:val="00C813BF"/>
    <w:rsid w:val="00C81593"/>
    <w:rsid w:val="00C81783"/>
    <w:rsid w:val="00C81B6E"/>
    <w:rsid w:val="00C82063"/>
    <w:rsid w:val="00C821A3"/>
    <w:rsid w:val="00C8233A"/>
    <w:rsid w:val="00C8261D"/>
    <w:rsid w:val="00C826C8"/>
    <w:rsid w:val="00C828A3"/>
    <w:rsid w:val="00C828D0"/>
    <w:rsid w:val="00C82BF9"/>
    <w:rsid w:val="00C82D65"/>
    <w:rsid w:val="00C82EC7"/>
    <w:rsid w:val="00C82F64"/>
    <w:rsid w:val="00C831C7"/>
    <w:rsid w:val="00C832D7"/>
    <w:rsid w:val="00C836A6"/>
    <w:rsid w:val="00C8377E"/>
    <w:rsid w:val="00C8394C"/>
    <w:rsid w:val="00C83C00"/>
    <w:rsid w:val="00C83EC8"/>
    <w:rsid w:val="00C8412B"/>
    <w:rsid w:val="00C84477"/>
    <w:rsid w:val="00C848A1"/>
    <w:rsid w:val="00C848CA"/>
    <w:rsid w:val="00C84BD8"/>
    <w:rsid w:val="00C84D28"/>
    <w:rsid w:val="00C84D68"/>
    <w:rsid w:val="00C85084"/>
    <w:rsid w:val="00C856F4"/>
    <w:rsid w:val="00C8573F"/>
    <w:rsid w:val="00C85873"/>
    <w:rsid w:val="00C85C5C"/>
    <w:rsid w:val="00C85D0D"/>
    <w:rsid w:val="00C8602B"/>
    <w:rsid w:val="00C86872"/>
    <w:rsid w:val="00C86CC7"/>
    <w:rsid w:val="00C874FD"/>
    <w:rsid w:val="00C87D9D"/>
    <w:rsid w:val="00C901DE"/>
    <w:rsid w:val="00C90560"/>
    <w:rsid w:val="00C906DB"/>
    <w:rsid w:val="00C9075C"/>
    <w:rsid w:val="00C90A56"/>
    <w:rsid w:val="00C90DC7"/>
    <w:rsid w:val="00C91408"/>
    <w:rsid w:val="00C91545"/>
    <w:rsid w:val="00C918C6"/>
    <w:rsid w:val="00C91B92"/>
    <w:rsid w:val="00C91F9E"/>
    <w:rsid w:val="00C920AA"/>
    <w:rsid w:val="00C92407"/>
    <w:rsid w:val="00C924C1"/>
    <w:rsid w:val="00C92D70"/>
    <w:rsid w:val="00C92D8D"/>
    <w:rsid w:val="00C92EF2"/>
    <w:rsid w:val="00C92F58"/>
    <w:rsid w:val="00C936F1"/>
    <w:rsid w:val="00C93AB5"/>
    <w:rsid w:val="00C93E44"/>
    <w:rsid w:val="00C93FFF"/>
    <w:rsid w:val="00C94040"/>
    <w:rsid w:val="00C9421C"/>
    <w:rsid w:val="00C94671"/>
    <w:rsid w:val="00C94699"/>
    <w:rsid w:val="00C951D9"/>
    <w:rsid w:val="00C95591"/>
    <w:rsid w:val="00C9569B"/>
    <w:rsid w:val="00C95BA6"/>
    <w:rsid w:val="00C95DA8"/>
    <w:rsid w:val="00C9637D"/>
    <w:rsid w:val="00C963BE"/>
    <w:rsid w:val="00C97231"/>
    <w:rsid w:val="00C9759F"/>
    <w:rsid w:val="00C97897"/>
    <w:rsid w:val="00C97949"/>
    <w:rsid w:val="00C97B47"/>
    <w:rsid w:val="00CA0892"/>
    <w:rsid w:val="00CA08C0"/>
    <w:rsid w:val="00CA0A5E"/>
    <w:rsid w:val="00CA0A9D"/>
    <w:rsid w:val="00CA0B74"/>
    <w:rsid w:val="00CA107B"/>
    <w:rsid w:val="00CA189A"/>
    <w:rsid w:val="00CA192B"/>
    <w:rsid w:val="00CA1B63"/>
    <w:rsid w:val="00CA21B3"/>
    <w:rsid w:val="00CA2764"/>
    <w:rsid w:val="00CA29B6"/>
    <w:rsid w:val="00CA2A84"/>
    <w:rsid w:val="00CA2AB0"/>
    <w:rsid w:val="00CA2B1C"/>
    <w:rsid w:val="00CA2D40"/>
    <w:rsid w:val="00CA2F42"/>
    <w:rsid w:val="00CA346A"/>
    <w:rsid w:val="00CA3600"/>
    <w:rsid w:val="00CA3702"/>
    <w:rsid w:val="00CA3736"/>
    <w:rsid w:val="00CA39E6"/>
    <w:rsid w:val="00CA3A08"/>
    <w:rsid w:val="00CA3E1A"/>
    <w:rsid w:val="00CA4110"/>
    <w:rsid w:val="00CA4188"/>
    <w:rsid w:val="00CA4294"/>
    <w:rsid w:val="00CA44D4"/>
    <w:rsid w:val="00CA492E"/>
    <w:rsid w:val="00CA4D4B"/>
    <w:rsid w:val="00CA4DA7"/>
    <w:rsid w:val="00CA4F12"/>
    <w:rsid w:val="00CA50EC"/>
    <w:rsid w:val="00CA5254"/>
    <w:rsid w:val="00CA5805"/>
    <w:rsid w:val="00CA5949"/>
    <w:rsid w:val="00CA5A87"/>
    <w:rsid w:val="00CA5C6D"/>
    <w:rsid w:val="00CA5D80"/>
    <w:rsid w:val="00CA5E7E"/>
    <w:rsid w:val="00CA6047"/>
    <w:rsid w:val="00CA62B5"/>
    <w:rsid w:val="00CA6345"/>
    <w:rsid w:val="00CA6AD8"/>
    <w:rsid w:val="00CA6B7F"/>
    <w:rsid w:val="00CA6BD2"/>
    <w:rsid w:val="00CA6DAE"/>
    <w:rsid w:val="00CA71C1"/>
    <w:rsid w:val="00CA7453"/>
    <w:rsid w:val="00CA78DA"/>
    <w:rsid w:val="00CA7A8D"/>
    <w:rsid w:val="00CB1445"/>
    <w:rsid w:val="00CB1621"/>
    <w:rsid w:val="00CB16F6"/>
    <w:rsid w:val="00CB180E"/>
    <w:rsid w:val="00CB214E"/>
    <w:rsid w:val="00CB215F"/>
    <w:rsid w:val="00CB21B3"/>
    <w:rsid w:val="00CB26CD"/>
    <w:rsid w:val="00CB3119"/>
    <w:rsid w:val="00CB31D8"/>
    <w:rsid w:val="00CB405C"/>
    <w:rsid w:val="00CB41EF"/>
    <w:rsid w:val="00CB47C2"/>
    <w:rsid w:val="00CB495C"/>
    <w:rsid w:val="00CB4A03"/>
    <w:rsid w:val="00CB4A16"/>
    <w:rsid w:val="00CB4BE4"/>
    <w:rsid w:val="00CB4CE4"/>
    <w:rsid w:val="00CB4D24"/>
    <w:rsid w:val="00CB4F1B"/>
    <w:rsid w:val="00CB553B"/>
    <w:rsid w:val="00CB5687"/>
    <w:rsid w:val="00CB5CD3"/>
    <w:rsid w:val="00CB630A"/>
    <w:rsid w:val="00CB64F0"/>
    <w:rsid w:val="00CB65F3"/>
    <w:rsid w:val="00CB6CF3"/>
    <w:rsid w:val="00CB6D78"/>
    <w:rsid w:val="00CB756D"/>
    <w:rsid w:val="00CC0097"/>
    <w:rsid w:val="00CC0214"/>
    <w:rsid w:val="00CC0451"/>
    <w:rsid w:val="00CC084B"/>
    <w:rsid w:val="00CC0930"/>
    <w:rsid w:val="00CC098C"/>
    <w:rsid w:val="00CC0A36"/>
    <w:rsid w:val="00CC0C38"/>
    <w:rsid w:val="00CC0FCF"/>
    <w:rsid w:val="00CC1158"/>
    <w:rsid w:val="00CC12D2"/>
    <w:rsid w:val="00CC132C"/>
    <w:rsid w:val="00CC14D2"/>
    <w:rsid w:val="00CC1616"/>
    <w:rsid w:val="00CC17B3"/>
    <w:rsid w:val="00CC185D"/>
    <w:rsid w:val="00CC1AA1"/>
    <w:rsid w:val="00CC1D7A"/>
    <w:rsid w:val="00CC20AE"/>
    <w:rsid w:val="00CC2381"/>
    <w:rsid w:val="00CC243D"/>
    <w:rsid w:val="00CC2633"/>
    <w:rsid w:val="00CC2675"/>
    <w:rsid w:val="00CC2AD6"/>
    <w:rsid w:val="00CC2B02"/>
    <w:rsid w:val="00CC2EC3"/>
    <w:rsid w:val="00CC30C7"/>
    <w:rsid w:val="00CC31F6"/>
    <w:rsid w:val="00CC3B74"/>
    <w:rsid w:val="00CC3FA6"/>
    <w:rsid w:val="00CC469A"/>
    <w:rsid w:val="00CC484C"/>
    <w:rsid w:val="00CC4A89"/>
    <w:rsid w:val="00CC4FEA"/>
    <w:rsid w:val="00CC5879"/>
    <w:rsid w:val="00CC5D31"/>
    <w:rsid w:val="00CC5E60"/>
    <w:rsid w:val="00CC64E8"/>
    <w:rsid w:val="00CC6504"/>
    <w:rsid w:val="00CC6556"/>
    <w:rsid w:val="00CC681E"/>
    <w:rsid w:val="00CC6A5D"/>
    <w:rsid w:val="00CC6B76"/>
    <w:rsid w:val="00CC7553"/>
    <w:rsid w:val="00CC76C0"/>
    <w:rsid w:val="00CC7931"/>
    <w:rsid w:val="00CC7A16"/>
    <w:rsid w:val="00CD0797"/>
    <w:rsid w:val="00CD07A5"/>
    <w:rsid w:val="00CD08E1"/>
    <w:rsid w:val="00CD0B1C"/>
    <w:rsid w:val="00CD0BBB"/>
    <w:rsid w:val="00CD0E7F"/>
    <w:rsid w:val="00CD0FCA"/>
    <w:rsid w:val="00CD1301"/>
    <w:rsid w:val="00CD135C"/>
    <w:rsid w:val="00CD144D"/>
    <w:rsid w:val="00CD1A06"/>
    <w:rsid w:val="00CD2AC8"/>
    <w:rsid w:val="00CD2D49"/>
    <w:rsid w:val="00CD2D81"/>
    <w:rsid w:val="00CD36D1"/>
    <w:rsid w:val="00CD371D"/>
    <w:rsid w:val="00CD393A"/>
    <w:rsid w:val="00CD3958"/>
    <w:rsid w:val="00CD4463"/>
    <w:rsid w:val="00CD45DD"/>
    <w:rsid w:val="00CD498C"/>
    <w:rsid w:val="00CD4B84"/>
    <w:rsid w:val="00CD5622"/>
    <w:rsid w:val="00CD59E7"/>
    <w:rsid w:val="00CD59F7"/>
    <w:rsid w:val="00CD5A81"/>
    <w:rsid w:val="00CD5B52"/>
    <w:rsid w:val="00CD5D54"/>
    <w:rsid w:val="00CD62C1"/>
    <w:rsid w:val="00CD6637"/>
    <w:rsid w:val="00CD680C"/>
    <w:rsid w:val="00CD6CBF"/>
    <w:rsid w:val="00CD6D52"/>
    <w:rsid w:val="00CD734B"/>
    <w:rsid w:val="00CD74C3"/>
    <w:rsid w:val="00CD7B1B"/>
    <w:rsid w:val="00CD7CA1"/>
    <w:rsid w:val="00CD7EC8"/>
    <w:rsid w:val="00CD7F23"/>
    <w:rsid w:val="00CE05F8"/>
    <w:rsid w:val="00CE07D5"/>
    <w:rsid w:val="00CE0A78"/>
    <w:rsid w:val="00CE0ADC"/>
    <w:rsid w:val="00CE0D76"/>
    <w:rsid w:val="00CE1161"/>
    <w:rsid w:val="00CE12A9"/>
    <w:rsid w:val="00CE1A1E"/>
    <w:rsid w:val="00CE1AD9"/>
    <w:rsid w:val="00CE2066"/>
    <w:rsid w:val="00CE227B"/>
    <w:rsid w:val="00CE2494"/>
    <w:rsid w:val="00CE2684"/>
    <w:rsid w:val="00CE2C2E"/>
    <w:rsid w:val="00CE3102"/>
    <w:rsid w:val="00CE33F2"/>
    <w:rsid w:val="00CE34CE"/>
    <w:rsid w:val="00CE3A0B"/>
    <w:rsid w:val="00CE3AE0"/>
    <w:rsid w:val="00CE45C9"/>
    <w:rsid w:val="00CE4A29"/>
    <w:rsid w:val="00CE502A"/>
    <w:rsid w:val="00CE525B"/>
    <w:rsid w:val="00CE52CF"/>
    <w:rsid w:val="00CE5C79"/>
    <w:rsid w:val="00CE633F"/>
    <w:rsid w:val="00CE634D"/>
    <w:rsid w:val="00CE6741"/>
    <w:rsid w:val="00CE67E4"/>
    <w:rsid w:val="00CE6C4F"/>
    <w:rsid w:val="00CE70ED"/>
    <w:rsid w:val="00CE7B6F"/>
    <w:rsid w:val="00CE7C40"/>
    <w:rsid w:val="00CF011A"/>
    <w:rsid w:val="00CF02A3"/>
    <w:rsid w:val="00CF02B9"/>
    <w:rsid w:val="00CF0415"/>
    <w:rsid w:val="00CF05DD"/>
    <w:rsid w:val="00CF07ED"/>
    <w:rsid w:val="00CF09CD"/>
    <w:rsid w:val="00CF0AB3"/>
    <w:rsid w:val="00CF13CA"/>
    <w:rsid w:val="00CF13E3"/>
    <w:rsid w:val="00CF184E"/>
    <w:rsid w:val="00CF1A2B"/>
    <w:rsid w:val="00CF1FA0"/>
    <w:rsid w:val="00CF2364"/>
    <w:rsid w:val="00CF2400"/>
    <w:rsid w:val="00CF27F8"/>
    <w:rsid w:val="00CF2B4F"/>
    <w:rsid w:val="00CF2DC5"/>
    <w:rsid w:val="00CF3373"/>
    <w:rsid w:val="00CF34AB"/>
    <w:rsid w:val="00CF3505"/>
    <w:rsid w:val="00CF3698"/>
    <w:rsid w:val="00CF3707"/>
    <w:rsid w:val="00CF3880"/>
    <w:rsid w:val="00CF3A51"/>
    <w:rsid w:val="00CF3B3D"/>
    <w:rsid w:val="00CF42E8"/>
    <w:rsid w:val="00CF44AF"/>
    <w:rsid w:val="00CF45AD"/>
    <w:rsid w:val="00CF4635"/>
    <w:rsid w:val="00CF4AE6"/>
    <w:rsid w:val="00CF4E5F"/>
    <w:rsid w:val="00CF5032"/>
    <w:rsid w:val="00CF5309"/>
    <w:rsid w:val="00CF541C"/>
    <w:rsid w:val="00CF5688"/>
    <w:rsid w:val="00CF5744"/>
    <w:rsid w:val="00CF5C8F"/>
    <w:rsid w:val="00CF61B0"/>
    <w:rsid w:val="00CF6616"/>
    <w:rsid w:val="00CF69AA"/>
    <w:rsid w:val="00CF7785"/>
    <w:rsid w:val="00CF7BF3"/>
    <w:rsid w:val="00D00033"/>
    <w:rsid w:val="00D000EC"/>
    <w:rsid w:val="00D001CA"/>
    <w:rsid w:val="00D00502"/>
    <w:rsid w:val="00D00794"/>
    <w:rsid w:val="00D00B56"/>
    <w:rsid w:val="00D00BDF"/>
    <w:rsid w:val="00D00F38"/>
    <w:rsid w:val="00D01B1D"/>
    <w:rsid w:val="00D01C61"/>
    <w:rsid w:val="00D020B5"/>
    <w:rsid w:val="00D02205"/>
    <w:rsid w:val="00D02377"/>
    <w:rsid w:val="00D024D9"/>
    <w:rsid w:val="00D02901"/>
    <w:rsid w:val="00D02A99"/>
    <w:rsid w:val="00D02B8E"/>
    <w:rsid w:val="00D02CC6"/>
    <w:rsid w:val="00D02F03"/>
    <w:rsid w:val="00D0304C"/>
    <w:rsid w:val="00D03343"/>
    <w:rsid w:val="00D0337D"/>
    <w:rsid w:val="00D0351C"/>
    <w:rsid w:val="00D0389F"/>
    <w:rsid w:val="00D039DB"/>
    <w:rsid w:val="00D04004"/>
    <w:rsid w:val="00D04193"/>
    <w:rsid w:val="00D042FD"/>
    <w:rsid w:val="00D043A4"/>
    <w:rsid w:val="00D047CA"/>
    <w:rsid w:val="00D04813"/>
    <w:rsid w:val="00D04A29"/>
    <w:rsid w:val="00D04A91"/>
    <w:rsid w:val="00D04CA6"/>
    <w:rsid w:val="00D04DA1"/>
    <w:rsid w:val="00D04E6A"/>
    <w:rsid w:val="00D0505C"/>
    <w:rsid w:val="00D050CA"/>
    <w:rsid w:val="00D0523C"/>
    <w:rsid w:val="00D056B4"/>
    <w:rsid w:val="00D05712"/>
    <w:rsid w:val="00D05ED1"/>
    <w:rsid w:val="00D062CC"/>
    <w:rsid w:val="00D0633B"/>
    <w:rsid w:val="00D063B7"/>
    <w:rsid w:val="00D0650F"/>
    <w:rsid w:val="00D06582"/>
    <w:rsid w:val="00D06632"/>
    <w:rsid w:val="00D06CAE"/>
    <w:rsid w:val="00D06EFF"/>
    <w:rsid w:val="00D0732A"/>
    <w:rsid w:val="00D0739C"/>
    <w:rsid w:val="00D07A3A"/>
    <w:rsid w:val="00D07AB9"/>
    <w:rsid w:val="00D07B88"/>
    <w:rsid w:val="00D100CA"/>
    <w:rsid w:val="00D105BF"/>
    <w:rsid w:val="00D105CF"/>
    <w:rsid w:val="00D1099E"/>
    <w:rsid w:val="00D10C6F"/>
    <w:rsid w:val="00D10F49"/>
    <w:rsid w:val="00D1113C"/>
    <w:rsid w:val="00D112F7"/>
    <w:rsid w:val="00D1178B"/>
    <w:rsid w:val="00D11836"/>
    <w:rsid w:val="00D1183B"/>
    <w:rsid w:val="00D11B2B"/>
    <w:rsid w:val="00D1297B"/>
    <w:rsid w:val="00D12A29"/>
    <w:rsid w:val="00D12A55"/>
    <w:rsid w:val="00D12A5B"/>
    <w:rsid w:val="00D12BBD"/>
    <w:rsid w:val="00D12C82"/>
    <w:rsid w:val="00D13205"/>
    <w:rsid w:val="00D132DA"/>
    <w:rsid w:val="00D133A6"/>
    <w:rsid w:val="00D139C3"/>
    <w:rsid w:val="00D139C4"/>
    <w:rsid w:val="00D13BE2"/>
    <w:rsid w:val="00D13D9E"/>
    <w:rsid w:val="00D13E52"/>
    <w:rsid w:val="00D141A3"/>
    <w:rsid w:val="00D1425C"/>
    <w:rsid w:val="00D1441C"/>
    <w:rsid w:val="00D14560"/>
    <w:rsid w:val="00D146AE"/>
    <w:rsid w:val="00D1481A"/>
    <w:rsid w:val="00D14BC0"/>
    <w:rsid w:val="00D14EF5"/>
    <w:rsid w:val="00D14FE9"/>
    <w:rsid w:val="00D15606"/>
    <w:rsid w:val="00D15738"/>
    <w:rsid w:val="00D15C7D"/>
    <w:rsid w:val="00D16344"/>
    <w:rsid w:val="00D16860"/>
    <w:rsid w:val="00D16BF9"/>
    <w:rsid w:val="00D16C90"/>
    <w:rsid w:val="00D16F43"/>
    <w:rsid w:val="00D17293"/>
    <w:rsid w:val="00D17358"/>
    <w:rsid w:val="00D1750B"/>
    <w:rsid w:val="00D176DF"/>
    <w:rsid w:val="00D176E3"/>
    <w:rsid w:val="00D1776C"/>
    <w:rsid w:val="00D1792F"/>
    <w:rsid w:val="00D1798D"/>
    <w:rsid w:val="00D17A6E"/>
    <w:rsid w:val="00D20506"/>
    <w:rsid w:val="00D205DC"/>
    <w:rsid w:val="00D207DB"/>
    <w:rsid w:val="00D208B0"/>
    <w:rsid w:val="00D208FC"/>
    <w:rsid w:val="00D20921"/>
    <w:rsid w:val="00D20926"/>
    <w:rsid w:val="00D217B8"/>
    <w:rsid w:val="00D220E0"/>
    <w:rsid w:val="00D224C6"/>
    <w:rsid w:val="00D225AF"/>
    <w:rsid w:val="00D22958"/>
    <w:rsid w:val="00D22B28"/>
    <w:rsid w:val="00D22BAD"/>
    <w:rsid w:val="00D22F53"/>
    <w:rsid w:val="00D2301D"/>
    <w:rsid w:val="00D23148"/>
    <w:rsid w:val="00D236C0"/>
    <w:rsid w:val="00D23749"/>
    <w:rsid w:val="00D2383A"/>
    <w:rsid w:val="00D238E3"/>
    <w:rsid w:val="00D238E7"/>
    <w:rsid w:val="00D23A56"/>
    <w:rsid w:val="00D23B93"/>
    <w:rsid w:val="00D23FA4"/>
    <w:rsid w:val="00D2423A"/>
    <w:rsid w:val="00D24447"/>
    <w:rsid w:val="00D249F8"/>
    <w:rsid w:val="00D2525B"/>
    <w:rsid w:val="00D25461"/>
    <w:rsid w:val="00D25782"/>
    <w:rsid w:val="00D25A9E"/>
    <w:rsid w:val="00D25C48"/>
    <w:rsid w:val="00D25FA2"/>
    <w:rsid w:val="00D26126"/>
    <w:rsid w:val="00D2659F"/>
    <w:rsid w:val="00D26783"/>
    <w:rsid w:val="00D26A18"/>
    <w:rsid w:val="00D26AC9"/>
    <w:rsid w:val="00D26E72"/>
    <w:rsid w:val="00D2718B"/>
    <w:rsid w:val="00D27662"/>
    <w:rsid w:val="00D27B88"/>
    <w:rsid w:val="00D30504"/>
    <w:rsid w:val="00D305F1"/>
    <w:rsid w:val="00D30A38"/>
    <w:rsid w:val="00D30A7B"/>
    <w:rsid w:val="00D30D2A"/>
    <w:rsid w:val="00D31BF9"/>
    <w:rsid w:val="00D322DA"/>
    <w:rsid w:val="00D3249B"/>
    <w:rsid w:val="00D3282B"/>
    <w:rsid w:val="00D32C9E"/>
    <w:rsid w:val="00D32D62"/>
    <w:rsid w:val="00D33282"/>
    <w:rsid w:val="00D332E2"/>
    <w:rsid w:val="00D3331F"/>
    <w:rsid w:val="00D333FB"/>
    <w:rsid w:val="00D336F9"/>
    <w:rsid w:val="00D33938"/>
    <w:rsid w:val="00D3393E"/>
    <w:rsid w:val="00D33C5F"/>
    <w:rsid w:val="00D33EA3"/>
    <w:rsid w:val="00D34254"/>
    <w:rsid w:val="00D3483C"/>
    <w:rsid w:val="00D34993"/>
    <w:rsid w:val="00D34AB7"/>
    <w:rsid w:val="00D34CCF"/>
    <w:rsid w:val="00D352A7"/>
    <w:rsid w:val="00D353C5"/>
    <w:rsid w:val="00D356D5"/>
    <w:rsid w:val="00D357CE"/>
    <w:rsid w:val="00D357EE"/>
    <w:rsid w:val="00D35B8F"/>
    <w:rsid w:val="00D36047"/>
    <w:rsid w:val="00D36288"/>
    <w:rsid w:val="00D368CF"/>
    <w:rsid w:val="00D37857"/>
    <w:rsid w:val="00D37A55"/>
    <w:rsid w:val="00D4072D"/>
    <w:rsid w:val="00D40AD0"/>
    <w:rsid w:val="00D40CB9"/>
    <w:rsid w:val="00D412CE"/>
    <w:rsid w:val="00D413B3"/>
    <w:rsid w:val="00D41827"/>
    <w:rsid w:val="00D41921"/>
    <w:rsid w:val="00D41990"/>
    <w:rsid w:val="00D41D18"/>
    <w:rsid w:val="00D41DBB"/>
    <w:rsid w:val="00D41FD4"/>
    <w:rsid w:val="00D42137"/>
    <w:rsid w:val="00D421DF"/>
    <w:rsid w:val="00D42FB1"/>
    <w:rsid w:val="00D432C7"/>
    <w:rsid w:val="00D43634"/>
    <w:rsid w:val="00D43848"/>
    <w:rsid w:val="00D43E43"/>
    <w:rsid w:val="00D4408C"/>
    <w:rsid w:val="00D442F8"/>
    <w:rsid w:val="00D4442B"/>
    <w:rsid w:val="00D448EC"/>
    <w:rsid w:val="00D448EF"/>
    <w:rsid w:val="00D44C47"/>
    <w:rsid w:val="00D4577B"/>
    <w:rsid w:val="00D45F32"/>
    <w:rsid w:val="00D46166"/>
    <w:rsid w:val="00D4640F"/>
    <w:rsid w:val="00D4681C"/>
    <w:rsid w:val="00D468DF"/>
    <w:rsid w:val="00D46B04"/>
    <w:rsid w:val="00D46B4F"/>
    <w:rsid w:val="00D4708B"/>
    <w:rsid w:val="00D47296"/>
    <w:rsid w:val="00D472DB"/>
    <w:rsid w:val="00D474AC"/>
    <w:rsid w:val="00D47759"/>
    <w:rsid w:val="00D478AF"/>
    <w:rsid w:val="00D47C94"/>
    <w:rsid w:val="00D504C0"/>
    <w:rsid w:val="00D50804"/>
    <w:rsid w:val="00D50913"/>
    <w:rsid w:val="00D50A2C"/>
    <w:rsid w:val="00D50A96"/>
    <w:rsid w:val="00D50AA5"/>
    <w:rsid w:val="00D50B94"/>
    <w:rsid w:val="00D51261"/>
    <w:rsid w:val="00D512F7"/>
    <w:rsid w:val="00D51DAC"/>
    <w:rsid w:val="00D520D5"/>
    <w:rsid w:val="00D52436"/>
    <w:rsid w:val="00D529D7"/>
    <w:rsid w:val="00D52A44"/>
    <w:rsid w:val="00D533F3"/>
    <w:rsid w:val="00D53442"/>
    <w:rsid w:val="00D53918"/>
    <w:rsid w:val="00D53ABB"/>
    <w:rsid w:val="00D53E25"/>
    <w:rsid w:val="00D54159"/>
    <w:rsid w:val="00D54340"/>
    <w:rsid w:val="00D54479"/>
    <w:rsid w:val="00D54B53"/>
    <w:rsid w:val="00D550AA"/>
    <w:rsid w:val="00D557A3"/>
    <w:rsid w:val="00D55BB5"/>
    <w:rsid w:val="00D564E5"/>
    <w:rsid w:val="00D56909"/>
    <w:rsid w:val="00D56EEA"/>
    <w:rsid w:val="00D571B7"/>
    <w:rsid w:val="00D579C0"/>
    <w:rsid w:val="00D57A24"/>
    <w:rsid w:val="00D57DCD"/>
    <w:rsid w:val="00D57F24"/>
    <w:rsid w:val="00D57F7E"/>
    <w:rsid w:val="00D57F8A"/>
    <w:rsid w:val="00D6020C"/>
    <w:rsid w:val="00D60583"/>
    <w:rsid w:val="00D60752"/>
    <w:rsid w:val="00D60BEB"/>
    <w:rsid w:val="00D60CF9"/>
    <w:rsid w:val="00D60D37"/>
    <w:rsid w:val="00D60D53"/>
    <w:rsid w:val="00D60E96"/>
    <w:rsid w:val="00D61050"/>
    <w:rsid w:val="00D6109C"/>
    <w:rsid w:val="00D610FD"/>
    <w:rsid w:val="00D61376"/>
    <w:rsid w:val="00D61C24"/>
    <w:rsid w:val="00D61CA2"/>
    <w:rsid w:val="00D61F63"/>
    <w:rsid w:val="00D624F6"/>
    <w:rsid w:val="00D6283C"/>
    <w:rsid w:val="00D629E0"/>
    <w:rsid w:val="00D63273"/>
    <w:rsid w:val="00D633FF"/>
    <w:rsid w:val="00D63591"/>
    <w:rsid w:val="00D635ED"/>
    <w:rsid w:val="00D639F6"/>
    <w:rsid w:val="00D63CEE"/>
    <w:rsid w:val="00D63E55"/>
    <w:rsid w:val="00D63FDB"/>
    <w:rsid w:val="00D64646"/>
    <w:rsid w:val="00D647BC"/>
    <w:rsid w:val="00D64AF7"/>
    <w:rsid w:val="00D65068"/>
    <w:rsid w:val="00D65094"/>
    <w:rsid w:val="00D6561B"/>
    <w:rsid w:val="00D65629"/>
    <w:rsid w:val="00D65947"/>
    <w:rsid w:val="00D65C10"/>
    <w:rsid w:val="00D65CD7"/>
    <w:rsid w:val="00D66064"/>
    <w:rsid w:val="00D6609D"/>
    <w:rsid w:val="00D66410"/>
    <w:rsid w:val="00D66434"/>
    <w:rsid w:val="00D66E20"/>
    <w:rsid w:val="00D67275"/>
    <w:rsid w:val="00D674F2"/>
    <w:rsid w:val="00D67650"/>
    <w:rsid w:val="00D6769D"/>
    <w:rsid w:val="00D6798D"/>
    <w:rsid w:val="00D67BBD"/>
    <w:rsid w:val="00D7001B"/>
    <w:rsid w:val="00D70061"/>
    <w:rsid w:val="00D704E0"/>
    <w:rsid w:val="00D708B5"/>
    <w:rsid w:val="00D70CF0"/>
    <w:rsid w:val="00D71354"/>
    <w:rsid w:val="00D71D1F"/>
    <w:rsid w:val="00D71D42"/>
    <w:rsid w:val="00D72185"/>
    <w:rsid w:val="00D72367"/>
    <w:rsid w:val="00D728A7"/>
    <w:rsid w:val="00D728B9"/>
    <w:rsid w:val="00D735C3"/>
    <w:rsid w:val="00D735F6"/>
    <w:rsid w:val="00D73C1E"/>
    <w:rsid w:val="00D73DE6"/>
    <w:rsid w:val="00D73E7F"/>
    <w:rsid w:val="00D7413F"/>
    <w:rsid w:val="00D74503"/>
    <w:rsid w:val="00D74591"/>
    <w:rsid w:val="00D746E7"/>
    <w:rsid w:val="00D749D2"/>
    <w:rsid w:val="00D74B49"/>
    <w:rsid w:val="00D74B6F"/>
    <w:rsid w:val="00D74FE1"/>
    <w:rsid w:val="00D756E8"/>
    <w:rsid w:val="00D75ABB"/>
    <w:rsid w:val="00D75C35"/>
    <w:rsid w:val="00D75EF6"/>
    <w:rsid w:val="00D76DD7"/>
    <w:rsid w:val="00D76E06"/>
    <w:rsid w:val="00D76E4B"/>
    <w:rsid w:val="00D77420"/>
    <w:rsid w:val="00D778FC"/>
    <w:rsid w:val="00D77963"/>
    <w:rsid w:val="00D77AD6"/>
    <w:rsid w:val="00D77B21"/>
    <w:rsid w:val="00D80B11"/>
    <w:rsid w:val="00D80F35"/>
    <w:rsid w:val="00D81087"/>
    <w:rsid w:val="00D8171F"/>
    <w:rsid w:val="00D81988"/>
    <w:rsid w:val="00D81BA1"/>
    <w:rsid w:val="00D823A9"/>
    <w:rsid w:val="00D823C1"/>
    <w:rsid w:val="00D825CA"/>
    <w:rsid w:val="00D82750"/>
    <w:rsid w:val="00D827DA"/>
    <w:rsid w:val="00D829C2"/>
    <w:rsid w:val="00D82BCF"/>
    <w:rsid w:val="00D82D94"/>
    <w:rsid w:val="00D82EB9"/>
    <w:rsid w:val="00D831C1"/>
    <w:rsid w:val="00D833A8"/>
    <w:rsid w:val="00D833B0"/>
    <w:rsid w:val="00D833DB"/>
    <w:rsid w:val="00D83417"/>
    <w:rsid w:val="00D834D1"/>
    <w:rsid w:val="00D835D7"/>
    <w:rsid w:val="00D84209"/>
    <w:rsid w:val="00D8431A"/>
    <w:rsid w:val="00D8436E"/>
    <w:rsid w:val="00D847D6"/>
    <w:rsid w:val="00D84A03"/>
    <w:rsid w:val="00D84D0A"/>
    <w:rsid w:val="00D85012"/>
    <w:rsid w:val="00D854D9"/>
    <w:rsid w:val="00D85635"/>
    <w:rsid w:val="00D85977"/>
    <w:rsid w:val="00D85D2B"/>
    <w:rsid w:val="00D864EB"/>
    <w:rsid w:val="00D8659C"/>
    <w:rsid w:val="00D866F6"/>
    <w:rsid w:val="00D86AE3"/>
    <w:rsid w:val="00D86D5F"/>
    <w:rsid w:val="00D86E61"/>
    <w:rsid w:val="00D87108"/>
    <w:rsid w:val="00D87348"/>
    <w:rsid w:val="00D8741D"/>
    <w:rsid w:val="00D8754F"/>
    <w:rsid w:val="00D8768C"/>
    <w:rsid w:val="00D8779A"/>
    <w:rsid w:val="00D87897"/>
    <w:rsid w:val="00D901ED"/>
    <w:rsid w:val="00D90297"/>
    <w:rsid w:val="00D90298"/>
    <w:rsid w:val="00D90554"/>
    <w:rsid w:val="00D90804"/>
    <w:rsid w:val="00D90825"/>
    <w:rsid w:val="00D90E7C"/>
    <w:rsid w:val="00D90F79"/>
    <w:rsid w:val="00D9107F"/>
    <w:rsid w:val="00D913A7"/>
    <w:rsid w:val="00D914AD"/>
    <w:rsid w:val="00D91591"/>
    <w:rsid w:val="00D917E3"/>
    <w:rsid w:val="00D919A4"/>
    <w:rsid w:val="00D91AF7"/>
    <w:rsid w:val="00D91C43"/>
    <w:rsid w:val="00D91E11"/>
    <w:rsid w:val="00D92411"/>
    <w:rsid w:val="00D92473"/>
    <w:rsid w:val="00D926A0"/>
    <w:rsid w:val="00D926A5"/>
    <w:rsid w:val="00D9270D"/>
    <w:rsid w:val="00D9273B"/>
    <w:rsid w:val="00D92850"/>
    <w:rsid w:val="00D92DB1"/>
    <w:rsid w:val="00D92F68"/>
    <w:rsid w:val="00D9338A"/>
    <w:rsid w:val="00D933D7"/>
    <w:rsid w:val="00D93704"/>
    <w:rsid w:val="00D939EE"/>
    <w:rsid w:val="00D93CD0"/>
    <w:rsid w:val="00D93D3F"/>
    <w:rsid w:val="00D93D8C"/>
    <w:rsid w:val="00D93FF6"/>
    <w:rsid w:val="00D942A7"/>
    <w:rsid w:val="00D943F6"/>
    <w:rsid w:val="00D946B8"/>
    <w:rsid w:val="00D952A5"/>
    <w:rsid w:val="00D95331"/>
    <w:rsid w:val="00D953B7"/>
    <w:rsid w:val="00D95445"/>
    <w:rsid w:val="00D95632"/>
    <w:rsid w:val="00D956FF"/>
    <w:rsid w:val="00D9571E"/>
    <w:rsid w:val="00D957CF"/>
    <w:rsid w:val="00D95919"/>
    <w:rsid w:val="00D95C63"/>
    <w:rsid w:val="00D96084"/>
    <w:rsid w:val="00D96310"/>
    <w:rsid w:val="00D966E4"/>
    <w:rsid w:val="00D96A11"/>
    <w:rsid w:val="00D96BB3"/>
    <w:rsid w:val="00D96DF0"/>
    <w:rsid w:val="00D96E7D"/>
    <w:rsid w:val="00D97592"/>
    <w:rsid w:val="00D97A22"/>
    <w:rsid w:val="00DA0081"/>
    <w:rsid w:val="00DA00B8"/>
    <w:rsid w:val="00DA00FA"/>
    <w:rsid w:val="00DA035F"/>
    <w:rsid w:val="00DA0435"/>
    <w:rsid w:val="00DA06D0"/>
    <w:rsid w:val="00DA094C"/>
    <w:rsid w:val="00DA0D55"/>
    <w:rsid w:val="00DA119D"/>
    <w:rsid w:val="00DA1315"/>
    <w:rsid w:val="00DA1689"/>
    <w:rsid w:val="00DA17B4"/>
    <w:rsid w:val="00DA197C"/>
    <w:rsid w:val="00DA1B4D"/>
    <w:rsid w:val="00DA1FD1"/>
    <w:rsid w:val="00DA202B"/>
    <w:rsid w:val="00DA2240"/>
    <w:rsid w:val="00DA22D2"/>
    <w:rsid w:val="00DA2A22"/>
    <w:rsid w:val="00DA2A84"/>
    <w:rsid w:val="00DA2C4F"/>
    <w:rsid w:val="00DA339A"/>
    <w:rsid w:val="00DA33A3"/>
    <w:rsid w:val="00DA3579"/>
    <w:rsid w:val="00DA370B"/>
    <w:rsid w:val="00DA3E1C"/>
    <w:rsid w:val="00DA3ECC"/>
    <w:rsid w:val="00DA4544"/>
    <w:rsid w:val="00DA4825"/>
    <w:rsid w:val="00DA4D67"/>
    <w:rsid w:val="00DA54C4"/>
    <w:rsid w:val="00DA6409"/>
    <w:rsid w:val="00DA6467"/>
    <w:rsid w:val="00DA68CF"/>
    <w:rsid w:val="00DA6F7A"/>
    <w:rsid w:val="00DA6FAA"/>
    <w:rsid w:val="00DA70D6"/>
    <w:rsid w:val="00DA7BBB"/>
    <w:rsid w:val="00DA7C0A"/>
    <w:rsid w:val="00DA7D79"/>
    <w:rsid w:val="00DA7FFE"/>
    <w:rsid w:val="00DB0101"/>
    <w:rsid w:val="00DB08D5"/>
    <w:rsid w:val="00DB0CCF"/>
    <w:rsid w:val="00DB0E3E"/>
    <w:rsid w:val="00DB0E9E"/>
    <w:rsid w:val="00DB103A"/>
    <w:rsid w:val="00DB1166"/>
    <w:rsid w:val="00DB11FD"/>
    <w:rsid w:val="00DB137C"/>
    <w:rsid w:val="00DB144E"/>
    <w:rsid w:val="00DB1565"/>
    <w:rsid w:val="00DB1E3F"/>
    <w:rsid w:val="00DB1FAA"/>
    <w:rsid w:val="00DB20B9"/>
    <w:rsid w:val="00DB2323"/>
    <w:rsid w:val="00DB290E"/>
    <w:rsid w:val="00DB3498"/>
    <w:rsid w:val="00DB4720"/>
    <w:rsid w:val="00DB4B4A"/>
    <w:rsid w:val="00DB4D6C"/>
    <w:rsid w:val="00DB50A7"/>
    <w:rsid w:val="00DB52E7"/>
    <w:rsid w:val="00DB590B"/>
    <w:rsid w:val="00DB5979"/>
    <w:rsid w:val="00DB59B7"/>
    <w:rsid w:val="00DB5A4A"/>
    <w:rsid w:val="00DB5B72"/>
    <w:rsid w:val="00DB6149"/>
    <w:rsid w:val="00DB61C0"/>
    <w:rsid w:val="00DB6569"/>
    <w:rsid w:val="00DB6BE1"/>
    <w:rsid w:val="00DB6EB6"/>
    <w:rsid w:val="00DB70D3"/>
    <w:rsid w:val="00DB7164"/>
    <w:rsid w:val="00DB7286"/>
    <w:rsid w:val="00DB75EF"/>
    <w:rsid w:val="00DB771D"/>
    <w:rsid w:val="00DB7850"/>
    <w:rsid w:val="00DB789E"/>
    <w:rsid w:val="00DB7A94"/>
    <w:rsid w:val="00DB7FCA"/>
    <w:rsid w:val="00DC0024"/>
    <w:rsid w:val="00DC0456"/>
    <w:rsid w:val="00DC0B8E"/>
    <w:rsid w:val="00DC0C59"/>
    <w:rsid w:val="00DC0DE5"/>
    <w:rsid w:val="00DC13CF"/>
    <w:rsid w:val="00DC1529"/>
    <w:rsid w:val="00DC1948"/>
    <w:rsid w:val="00DC1954"/>
    <w:rsid w:val="00DC1EA8"/>
    <w:rsid w:val="00DC2011"/>
    <w:rsid w:val="00DC21C5"/>
    <w:rsid w:val="00DC237E"/>
    <w:rsid w:val="00DC23F0"/>
    <w:rsid w:val="00DC253B"/>
    <w:rsid w:val="00DC2957"/>
    <w:rsid w:val="00DC3099"/>
    <w:rsid w:val="00DC34DF"/>
    <w:rsid w:val="00DC37C6"/>
    <w:rsid w:val="00DC3864"/>
    <w:rsid w:val="00DC3B9F"/>
    <w:rsid w:val="00DC410F"/>
    <w:rsid w:val="00DC45D8"/>
    <w:rsid w:val="00DC46D6"/>
    <w:rsid w:val="00DC4D50"/>
    <w:rsid w:val="00DC4D95"/>
    <w:rsid w:val="00DC501A"/>
    <w:rsid w:val="00DC53E8"/>
    <w:rsid w:val="00DC55BF"/>
    <w:rsid w:val="00DC55FD"/>
    <w:rsid w:val="00DC576C"/>
    <w:rsid w:val="00DC5EEC"/>
    <w:rsid w:val="00DC606F"/>
    <w:rsid w:val="00DC652D"/>
    <w:rsid w:val="00DC6B96"/>
    <w:rsid w:val="00DC6EF2"/>
    <w:rsid w:val="00DC7542"/>
    <w:rsid w:val="00DC7896"/>
    <w:rsid w:val="00DC798F"/>
    <w:rsid w:val="00DD05CF"/>
    <w:rsid w:val="00DD07D2"/>
    <w:rsid w:val="00DD17EF"/>
    <w:rsid w:val="00DD1DD2"/>
    <w:rsid w:val="00DD1E5F"/>
    <w:rsid w:val="00DD1F95"/>
    <w:rsid w:val="00DD250F"/>
    <w:rsid w:val="00DD2862"/>
    <w:rsid w:val="00DD28DB"/>
    <w:rsid w:val="00DD2A98"/>
    <w:rsid w:val="00DD2B27"/>
    <w:rsid w:val="00DD2CE0"/>
    <w:rsid w:val="00DD2D84"/>
    <w:rsid w:val="00DD3215"/>
    <w:rsid w:val="00DD3334"/>
    <w:rsid w:val="00DD345D"/>
    <w:rsid w:val="00DD3499"/>
    <w:rsid w:val="00DD34C3"/>
    <w:rsid w:val="00DD368B"/>
    <w:rsid w:val="00DD3B97"/>
    <w:rsid w:val="00DD3E9C"/>
    <w:rsid w:val="00DD3FF7"/>
    <w:rsid w:val="00DD46C0"/>
    <w:rsid w:val="00DD4A36"/>
    <w:rsid w:val="00DD4AF3"/>
    <w:rsid w:val="00DD4CF1"/>
    <w:rsid w:val="00DD4F76"/>
    <w:rsid w:val="00DD52B5"/>
    <w:rsid w:val="00DD5349"/>
    <w:rsid w:val="00DD534F"/>
    <w:rsid w:val="00DD577A"/>
    <w:rsid w:val="00DD5DF3"/>
    <w:rsid w:val="00DD5F9C"/>
    <w:rsid w:val="00DD611C"/>
    <w:rsid w:val="00DD6398"/>
    <w:rsid w:val="00DD6981"/>
    <w:rsid w:val="00DD763E"/>
    <w:rsid w:val="00DD77F9"/>
    <w:rsid w:val="00DD794B"/>
    <w:rsid w:val="00DD79B0"/>
    <w:rsid w:val="00DD7B19"/>
    <w:rsid w:val="00DD7B58"/>
    <w:rsid w:val="00DE0064"/>
    <w:rsid w:val="00DE0110"/>
    <w:rsid w:val="00DE046F"/>
    <w:rsid w:val="00DE0840"/>
    <w:rsid w:val="00DE0E84"/>
    <w:rsid w:val="00DE1260"/>
    <w:rsid w:val="00DE1BB1"/>
    <w:rsid w:val="00DE1C3C"/>
    <w:rsid w:val="00DE1CE2"/>
    <w:rsid w:val="00DE1D2F"/>
    <w:rsid w:val="00DE2066"/>
    <w:rsid w:val="00DE20C1"/>
    <w:rsid w:val="00DE2738"/>
    <w:rsid w:val="00DE2AC3"/>
    <w:rsid w:val="00DE36E6"/>
    <w:rsid w:val="00DE3761"/>
    <w:rsid w:val="00DE3C2C"/>
    <w:rsid w:val="00DE3EBB"/>
    <w:rsid w:val="00DE3FB7"/>
    <w:rsid w:val="00DE434D"/>
    <w:rsid w:val="00DE4B77"/>
    <w:rsid w:val="00DE4E9E"/>
    <w:rsid w:val="00DE50B3"/>
    <w:rsid w:val="00DE5156"/>
    <w:rsid w:val="00DE54B7"/>
    <w:rsid w:val="00DE55A0"/>
    <w:rsid w:val="00DE5733"/>
    <w:rsid w:val="00DE57F8"/>
    <w:rsid w:val="00DE5A4F"/>
    <w:rsid w:val="00DE5CA2"/>
    <w:rsid w:val="00DE5E13"/>
    <w:rsid w:val="00DE6335"/>
    <w:rsid w:val="00DE63AC"/>
    <w:rsid w:val="00DE686F"/>
    <w:rsid w:val="00DE68C4"/>
    <w:rsid w:val="00DE6BF9"/>
    <w:rsid w:val="00DE6C96"/>
    <w:rsid w:val="00DE6E25"/>
    <w:rsid w:val="00DE71F7"/>
    <w:rsid w:val="00DE74EF"/>
    <w:rsid w:val="00DE7766"/>
    <w:rsid w:val="00DE7C00"/>
    <w:rsid w:val="00DF00E6"/>
    <w:rsid w:val="00DF08CE"/>
    <w:rsid w:val="00DF0A12"/>
    <w:rsid w:val="00DF0BC4"/>
    <w:rsid w:val="00DF1755"/>
    <w:rsid w:val="00DF175C"/>
    <w:rsid w:val="00DF180C"/>
    <w:rsid w:val="00DF1B5B"/>
    <w:rsid w:val="00DF1B98"/>
    <w:rsid w:val="00DF1DFA"/>
    <w:rsid w:val="00DF1ED5"/>
    <w:rsid w:val="00DF1F24"/>
    <w:rsid w:val="00DF212C"/>
    <w:rsid w:val="00DF2642"/>
    <w:rsid w:val="00DF265B"/>
    <w:rsid w:val="00DF274E"/>
    <w:rsid w:val="00DF2DE0"/>
    <w:rsid w:val="00DF32DE"/>
    <w:rsid w:val="00DF3590"/>
    <w:rsid w:val="00DF3CBB"/>
    <w:rsid w:val="00DF42AD"/>
    <w:rsid w:val="00DF440E"/>
    <w:rsid w:val="00DF44A6"/>
    <w:rsid w:val="00DF4BDE"/>
    <w:rsid w:val="00DF50D2"/>
    <w:rsid w:val="00DF583F"/>
    <w:rsid w:val="00DF5A03"/>
    <w:rsid w:val="00DF62D2"/>
    <w:rsid w:val="00DF674D"/>
    <w:rsid w:val="00DF6C24"/>
    <w:rsid w:val="00DF6C25"/>
    <w:rsid w:val="00DF7084"/>
    <w:rsid w:val="00DF7398"/>
    <w:rsid w:val="00DF743B"/>
    <w:rsid w:val="00DF7477"/>
    <w:rsid w:val="00DF75AD"/>
    <w:rsid w:val="00DF76C7"/>
    <w:rsid w:val="00DF77CE"/>
    <w:rsid w:val="00DF7A4F"/>
    <w:rsid w:val="00DF7B41"/>
    <w:rsid w:val="00E00025"/>
    <w:rsid w:val="00E001F8"/>
    <w:rsid w:val="00E00254"/>
    <w:rsid w:val="00E002B8"/>
    <w:rsid w:val="00E003D1"/>
    <w:rsid w:val="00E00821"/>
    <w:rsid w:val="00E00AFB"/>
    <w:rsid w:val="00E012EB"/>
    <w:rsid w:val="00E015AF"/>
    <w:rsid w:val="00E01CA3"/>
    <w:rsid w:val="00E01E7F"/>
    <w:rsid w:val="00E0222B"/>
    <w:rsid w:val="00E022BE"/>
    <w:rsid w:val="00E02563"/>
    <w:rsid w:val="00E0279A"/>
    <w:rsid w:val="00E02ACB"/>
    <w:rsid w:val="00E02B39"/>
    <w:rsid w:val="00E0334D"/>
    <w:rsid w:val="00E03527"/>
    <w:rsid w:val="00E038C5"/>
    <w:rsid w:val="00E03931"/>
    <w:rsid w:val="00E03AE5"/>
    <w:rsid w:val="00E03B34"/>
    <w:rsid w:val="00E03B5C"/>
    <w:rsid w:val="00E03C57"/>
    <w:rsid w:val="00E03CAE"/>
    <w:rsid w:val="00E03E0B"/>
    <w:rsid w:val="00E0408E"/>
    <w:rsid w:val="00E041D0"/>
    <w:rsid w:val="00E04CF5"/>
    <w:rsid w:val="00E04DD3"/>
    <w:rsid w:val="00E050C1"/>
    <w:rsid w:val="00E05258"/>
    <w:rsid w:val="00E054D7"/>
    <w:rsid w:val="00E055EB"/>
    <w:rsid w:val="00E05878"/>
    <w:rsid w:val="00E05889"/>
    <w:rsid w:val="00E05A8A"/>
    <w:rsid w:val="00E05F31"/>
    <w:rsid w:val="00E05FD0"/>
    <w:rsid w:val="00E0656B"/>
    <w:rsid w:val="00E06584"/>
    <w:rsid w:val="00E0680B"/>
    <w:rsid w:val="00E06C6F"/>
    <w:rsid w:val="00E06D22"/>
    <w:rsid w:val="00E06F76"/>
    <w:rsid w:val="00E072B4"/>
    <w:rsid w:val="00E0792D"/>
    <w:rsid w:val="00E07A6E"/>
    <w:rsid w:val="00E07DB2"/>
    <w:rsid w:val="00E10119"/>
    <w:rsid w:val="00E10334"/>
    <w:rsid w:val="00E1071E"/>
    <w:rsid w:val="00E109B2"/>
    <w:rsid w:val="00E10A5B"/>
    <w:rsid w:val="00E10CE0"/>
    <w:rsid w:val="00E10FBE"/>
    <w:rsid w:val="00E110BB"/>
    <w:rsid w:val="00E11311"/>
    <w:rsid w:val="00E11523"/>
    <w:rsid w:val="00E1160C"/>
    <w:rsid w:val="00E1173F"/>
    <w:rsid w:val="00E11755"/>
    <w:rsid w:val="00E1199E"/>
    <w:rsid w:val="00E11C2D"/>
    <w:rsid w:val="00E11CCA"/>
    <w:rsid w:val="00E11F38"/>
    <w:rsid w:val="00E1213A"/>
    <w:rsid w:val="00E1252A"/>
    <w:rsid w:val="00E12720"/>
    <w:rsid w:val="00E12E1D"/>
    <w:rsid w:val="00E13565"/>
    <w:rsid w:val="00E13687"/>
    <w:rsid w:val="00E136B0"/>
    <w:rsid w:val="00E13709"/>
    <w:rsid w:val="00E1384E"/>
    <w:rsid w:val="00E14445"/>
    <w:rsid w:val="00E14697"/>
    <w:rsid w:val="00E1498B"/>
    <w:rsid w:val="00E14EC5"/>
    <w:rsid w:val="00E15E86"/>
    <w:rsid w:val="00E163A4"/>
    <w:rsid w:val="00E164FE"/>
    <w:rsid w:val="00E1680D"/>
    <w:rsid w:val="00E168AF"/>
    <w:rsid w:val="00E16A22"/>
    <w:rsid w:val="00E16E3A"/>
    <w:rsid w:val="00E16E72"/>
    <w:rsid w:val="00E16F03"/>
    <w:rsid w:val="00E1712D"/>
    <w:rsid w:val="00E17613"/>
    <w:rsid w:val="00E17D4C"/>
    <w:rsid w:val="00E17EC0"/>
    <w:rsid w:val="00E20072"/>
    <w:rsid w:val="00E20496"/>
    <w:rsid w:val="00E20585"/>
    <w:rsid w:val="00E2077C"/>
    <w:rsid w:val="00E208B2"/>
    <w:rsid w:val="00E20BE8"/>
    <w:rsid w:val="00E20DFD"/>
    <w:rsid w:val="00E21069"/>
    <w:rsid w:val="00E212A2"/>
    <w:rsid w:val="00E214ED"/>
    <w:rsid w:val="00E2150B"/>
    <w:rsid w:val="00E215D4"/>
    <w:rsid w:val="00E21BEC"/>
    <w:rsid w:val="00E22772"/>
    <w:rsid w:val="00E227A8"/>
    <w:rsid w:val="00E22B9B"/>
    <w:rsid w:val="00E23074"/>
    <w:rsid w:val="00E23115"/>
    <w:rsid w:val="00E231BB"/>
    <w:rsid w:val="00E23647"/>
    <w:rsid w:val="00E23B52"/>
    <w:rsid w:val="00E24DF3"/>
    <w:rsid w:val="00E25BD6"/>
    <w:rsid w:val="00E26356"/>
    <w:rsid w:val="00E26365"/>
    <w:rsid w:val="00E263CC"/>
    <w:rsid w:val="00E2649B"/>
    <w:rsid w:val="00E26892"/>
    <w:rsid w:val="00E272EA"/>
    <w:rsid w:val="00E27736"/>
    <w:rsid w:val="00E27A49"/>
    <w:rsid w:val="00E27A5D"/>
    <w:rsid w:val="00E27A8A"/>
    <w:rsid w:val="00E3003C"/>
    <w:rsid w:val="00E300F4"/>
    <w:rsid w:val="00E309A3"/>
    <w:rsid w:val="00E30A4F"/>
    <w:rsid w:val="00E3167D"/>
    <w:rsid w:val="00E316B8"/>
    <w:rsid w:val="00E31774"/>
    <w:rsid w:val="00E31A36"/>
    <w:rsid w:val="00E31D43"/>
    <w:rsid w:val="00E322BD"/>
    <w:rsid w:val="00E325F8"/>
    <w:rsid w:val="00E32659"/>
    <w:rsid w:val="00E326B3"/>
    <w:rsid w:val="00E326D9"/>
    <w:rsid w:val="00E32ADA"/>
    <w:rsid w:val="00E32D4E"/>
    <w:rsid w:val="00E334E5"/>
    <w:rsid w:val="00E33532"/>
    <w:rsid w:val="00E3366B"/>
    <w:rsid w:val="00E338D8"/>
    <w:rsid w:val="00E33A3C"/>
    <w:rsid w:val="00E33D58"/>
    <w:rsid w:val="00E33DE4"/>
    <w:rsid w:val="00E3401D"/>
    <w:rsid w:val="00E340D8"/>
    <w:rsid w:val="00E34200"/>
    <w:rsid w:val="00E3461D"/>
    <w:rsid w:val="00E346D0"/>
    <w:rsid w:val="00E3472E"/>
    <w:rsid w:val="00E34767"/>
    <w:rsid w:val="00E348F9"/>
    <w:rsid w:val="00E34AE7"/>
    <w:rsid w:val="00E35198"/>
    <w:rsid w:val="00E35774"/>
    <w:rsid w:val="00E35A59"/>
    <w:rsid w:val="00E36463"/>
    <w:rsid w:val="00E364AC"/>
    <w:rsid w:val="00E36648"/>
    <w:rsid w:val="00E3676D"/>
    <w:rsid w:val="00E3699D"/>
    <w:rsid w:val="00E36E44"/>
    <w:rsid w:val="00E36E53"/>
    <w:rsid w:val="00E36EA6"/>
    <w:rsid w:val="00E37087"/>
    <w:rsid w:val="00E37651"/>
    <w:rsid w:val="00E3769C"/>
    <w:rsid w:val="00E37C0C"/>
    <w:rsid w:val="00E37C18"/>
    <w:rsid w:val="00E401AF"/>
    <w:rsid w:val="00E40904"/>
    <w:rsid w:val="00E40C39"/>
    <w:rsid w:val="00E40EBA"/>
    <w:rsid w:val="00E40F99"/>
    <w:rsid w:val="00E419AF"/>
    <w:rsid w:val="00E419D2"/>
    <w:rsid w:val="00E41FFC"/>
    <w:rsid w:val="00E42172"/>
    <w:rsid w:val="00E424F5"/>
    <w:rsid w:val="00E425C7"/>
    <w:rsid w:val="00E4274B"/>
    <w:rsid w:val="00E42BC6"/>
    <w:rsid w:val="00E42C94"/>
    <w:rsid w:val="00E42E86"/>
    <w:rsid w:val="00E43226"/>
    <w:rsid w:val="00E43A3A"/>
    <w:rsid w:val="00E43CB7"/>
    <w:rsid w:val="00E43EDF"/>
    <w:rsid w:val="00E4414F"/>
    <w:rsid w:val="00E442DB"/>
    <w:rsid w:val="00E443F4"/>
    <w:rsid w:val="00E4440B"/>
    <w:rsid w:val="00E44997"/>
    <w:rsid w:val="00E4526E"/>
    <w:rsid w:val="00E45293"/>
    <w:rsid w:val="00E45365"/>
    <w:rsid w:val="00E45757"/>
    <w:rsid w:val="00E45A3D"/>
    <w:rsid w:val="00E45B10"/>
    <w:rsid w:val="00E45D9C"/>
    <w:rsid w:val="00E460C7"/>
    <w:rsid w:val="00E46310"/>
    <w:rsid w:val="00E463DD"/>
    <w:rsid w:val="00E464F2"/>
    <w:rsid w:val="00E46583"/>
    <w:rsid w:val="00E465BE"/>
    <w:rsid w:val="00E46D48"/>
    <w:rsid w:val="00E47372"/>
    <w:rsid w:val="00E50AC3"/>
    <w:rsid w:val="00E50CA9"/>
    <w:rsid w:val="00E51054"/>
    <w:rsid w:val="00E511BB"/>
    <w:rsid w:val="00E51270"/>
    <w:rsid w:val="00E51928"/>
    <w:rsid w:val="00E51FDF"/>
    <w:rsid w:val="00E52431"/>
    <w:rsid w:val="00E52619"/>
    <w:rsid w:val="00E52809"/>
    <w:rsid w:val="00E52DC9"/>
    <w:rsid w:val="00E533B5"/>
    <w:rsid w:val="00E536FD"/>
    <w:rsid w:val="00E5387D"/>
    <w:rsid w:val="00E53970"/>
    <w:rsid w:val="00E53A4D"/>
    <w:rsid w:val="00E53A91"/>
    <w:rsid w:val="00E53CEA"/>
    <w:rsid w:val="00E53FA2"/>
    <w:rsid w:val="00E542FD"/>
    <w:rsid w:val="00E544C2"/>
    <w:rsid w:val="00E54873"/>
    <w:rsid w:val="00E54907"/>
    <w:rsid w:val="00E54A35"/>
    <w:rsid w:val="00E54A56"/>
    <w:rsid w:val="00E54AEE"/>
    <w:rsid w:val="00E556E7"/>
    <w:rsid w:val="00E55709"/>
    <w:rsid w:val="00E55819"/>
    <w:rsid w:val="00E5599F"/>
    <w:rsid w:val="00E55C9D"/>
    <w:rsid w:val="00E56344"/>
    <w:rsid w:val="00E56951"/>
    <w:rsid w:val="00E56D48"/>
    <w:rsid w:val="00E57278"/>
    <w:rsid w:val="00E574D7"/>
    <w:rsid w:val="00E5776E"/>
    <w:rsid w:val="00E57D92"/>
    <w:rsid w:val="00E604F0"/>
    <w:rsid w:val="00E6074A"/>
    <w:rsid w:val="00E60E20"/>
    <w:rsid w:val="00E6128E"/>
    <w:rsid w:val="00E61398"/>
    <w:rsid w:val="00E61477"/>
    <w:rsid w:val="00E6156F"/>
    <w:rsid w:val="00E61F09"/>
    <w:rsid w:val="00E620C1"/>
    <w:rsid w:val="00E6234F"/>
    <w:rsid w:val="00E623AE"/>
    <w:rsid w:val="00E623E3"/>
    <w:rsid w:val="00E625CD"/>
    <w:rsid w:val="00E62842"/>
    <w:rsid w:val="00E62CEC"/>
    <w:rsid w:val="00E62E58"/>
    <w:rsid w:val="00E62EEC"/>
    <w:rsid w:val="00E631A3"/>
    <w:rsid w:val="00E632B0"/>
    <w:rsid w:val="00E6367C"/>
    <w:rsid w:val="00E63CB6"/>
    <w:rsid w:val="00E64390"/>
    <w:rsid w:val="00E6459A"/>
    <w:rsid w:val="00E64675"/>
    <w:rsid w:val="00E64CA1"/>
    <w:rsid w:val="00E64F1E"/>
    <w:rsid w:val="00E650A7"/>
    <w:rsid w:val="00E650C7"/>
    <w:rsid w:val="00E65275"/>
    <w:rsid w:val="00E652FF"/>
    <w:rsid w:val="00E65508"/>
    <w:rsid w:val="00E65760"/>
    <w:rsid w:val="00E65930"/>
    <w:rsid w:val="00E65BBF"/>
    <w:rsid w:val="00E65E1C"/>
    <w:rsid w:val="00E65EA1"/>
    <w:rsid w:val="00E65F2E"/>
    <w:rsid w:val="00E65FA3"/>
    <w:rsid w:val="00E664E1"/>
    <w:rsid w:val="00E66893"/>
    <w:rsid w:val="00E669DC"/>
    <w:rsid w:val="00E66C9F"/>
    <w:rsid w:val="00E66F87"/>
    <w:rsid w:val="00E67031"/>
    <w:rsid w:val="00E67615"/>
    <w:rsid w:val="00E67AA8"/>
    <w:rsid w:val="00E67F69"/>
    <w:rsid w:val="00E70158"/>
    <w:rsid w:val="00E7028C"/>
    <w:rsid w:val="00E7088E"/>
    <w:rsid w:val="00E70A97"/>
    <w:rsid w:val="00E70E09"/>
    <w:rsid w:val="00E70E64"/>
    <w:rsid w:val="00E71266"/>
    <w:rsid w:val="00E71300"/>
    <w:rsid w:val="00E715BC"/>
    <w:rsid w:val="00E71711"/>
    <w:rsid w:val="00E71D41"/>
    <w:rsid w:val="00E71D92"/>
    <w:rsid w:val="00E71D9D"/>
    <w:rsid w:val="00E72581"/>
    <w:rsid w:val="00E7266A"/>
    <w:rsid w:val="00E72B09"/>
    <w:rsid w:val="00E72D3C"/>
    <w:rsid w:val="00E72D54"/>
    <w:rsid w:val="00E72DBE"/>
    <w:rsid w:val="00E72FFB"/>
    <w:rsid w:val="00E732C7"/>
    <w:rsid w:val="00E7359F"/>
    <w:rsid w:val="00E736E9"/>
    <w:rsid w:val="00E73CCD"/>
    <w:rsid w:val="00E744A4"/>
    <w:rsid w:val="00E74616"/>
    <w:rsid w:val="00E747C2"/>
    <w:rsid w:val="00E74C33"/>
    <w:rsid w:val="00E74E36"/>
    <w:rsid w:val="00E75061"/>
    <w:rsid w:val="00E750B6"/>
    <w:rsid w:val="00E751AC"/>
    <w:rsid w:val="00E753DB"/>
    <w:rsid w:val="00E7578C"/>
    <w:rsid w:val="00E75BBE"/>
    <w:rsid w:val="00E75D12"/>
    <w:rsid w:val="00E75DBA"/>
    <w:rsid w:val="00E763CD"/>
    <w:rsid w:val="00E76700"/>
    <w:rsid w:val="00E767CB"/>
    <w:rsid w:val="00E769B1"/>
    <w:rsid w:val="00E76E49"/>
    <w:rsid w:val="00E76E8F"/>
    <w:rsid w:val="00E77175"/>
    <w:rsid w:val="00E777A8"/>
    <w:rsid w:val="00E77A7C"/>
    <w:rsid w:val="00E77AA2"/>
    <w:rsid w:val="00E80089"/>
    <w:rsid w:val="00E803CD"/>
    <w:rsid w:val="00E807DE"/>
    <w:rsid w:val="00E80857"/>
    <w:rsid w:val="00E80B76"/>
    <w:rsid w:val="00E80CDE"/>
    <w:rsid w:val="00E81283"/>
    <w:rsid w:val="00E81AF0"/>
    <w:rsid w:val="00E81B8E"/>
    <w:rsid w:val="00E81D14"/>
    <w:rsid w:val="00E81E43"/>
    <w:rsid w:val="00E81E98"/>
    <w:rsid w:val="00E81EDD"/>
    <w:rsid w:val="00E82096"/>
    <w:rsid w:val="00E822E1"/>
    <w:rsid w:val="00E82381"/>
    <w:rsid w:val="00E82691"/>
    <w:rsid w:val="00E82EB8"/>
    <w:rsid w:val="00E83038"/>
    <w:rsid w:val="00E83150"/>
    <w:rsid w:val="00E83240"/>
    <w:rsid w:val="00E837CB"/>
    <w:rsid w:val="00E83976"/>
    <w:rsid w:val="00E83EF5"/>
    <w:rsid w:val="00E83FF6"/>
    <w:rsid w:val="00E8423C"/>
    <w:rsid w:val="00E844CB"/>
    <w:rsid w:val="00E8487A"/>
    <w:rsid w:val="00E84D4B"/>
    <w:rsid w:val="00E85242"/>
    <w:rsid w:val="00E857B0"/>
    <w:rsid w:val="00E85BDB"/>
    <w:rsid w:val="00E85EC4"/>
    <w:rsid w:val="00E85F95"/>
    <w:rsid w:val="00E86194"/>
    <w:rsid w:val="00E86306"/>
    <w:rsid w:val="00E8681C"/>
    <w:rsid w:val="00E868C6"/>
    <w:rsid w:val="00E86BD5"/>
    <w:rsid w:val="00E86C07"/>
    <w:rsid w:val="00E86EC5"/>
    <w:rsid w:val="00E86F97"/>
    <w:rsid w:val="00E870D2"/>
    <w:rsid w:val="00E87125"/>
    <w:rsid w:val="00E875A5"/>
    <w:rsid w:val="00E878B0"/>
    <w:rsid w:val="00E878E2"/>
    <w:rsid w:val="00E879F0"/>
    <w:rsid w:val="00E87E41"/>
    <w:rsid w:val="00E900EF"/>
    <w:rsid w:val="00E90604"/>
    <w:rsid w:val="00E908BE"/>
    <w:rsid w:val="00E90C39"/>
    <w:rsid w:val="00E91320"/>
    <w:rsid w:val="00E918C0"/>
    <w:rsid w:val="00E923E8"/>
    <w:rsid w:val="00E92442"/>
    <w:rsid w:val="00E9266C"/>
    <w:rsid w:val="00E9295C"/>
    <w:rsid w:val="00E9297E"/>
    <w:rsid w:val="00E92C20"/>
    <w:rsid w:val="00E92CCE"/>
    <w:rsid w:val="00E92F14"/>
    <w:rsid w:val="00E92F5C"/>
    <w:rsid w:val="00E93418"/>
    <w:rsid w:val="00E939FA"/>
    <w:rsid w:val="00E93AEB"/>
    <w:rsid w:val="00E93AF2"/>
    <w:rsid w:val="00E93EB2"/>
    <w:rsid w:val="00E942F9"/>
    <w:rsid w:val="00E94430"/>
    <w:rsid w:val="00E948AC"/>
    <w:rsid w:val="00E94AE0"/>
    <w:rsid w:val="00E94E72"/>
    <w:rsid w:val="00E95555"/>
    <w:rsid w:val="00E955BE"/>
    <w:rsid w:val="00E957A4"/>
    <w:rsid w:val="00E9596D"/>
    <w:rsid w:val="00E95A3C"/>
    <w:rsid w:val="00E96028"/>
    <w:rsid w:val="00E9669E"/>
    <w:rsid w:val="00E96768"/>
    <w:rsid w:val="00E97126"/>
    <w:rsid w:val="00E97921"/>
    <w:rsid w:val="00E979D3"/>
    <w:rsid w:val="00E97B38"/>
    <w:rsid w:val="00E97BB0"/>
    <w:rsid w:val="00E97E3D"/>
    <w:rsid w:val="00E97E42"/>
    <w:rsid w:val="00EA0267"/>
    <w:rsid w:val="00EA0767"/>
    <w:rsid w:val="00EA07AD"/>
    <w:rsid w:val="00EA1197"/>
    <w:rsid w:val="00EA1728"/>
    <w:rsid w:val="00EA18EA"/>
    <w:rsid w:val="00EA2115"/>
    <w:rsid w:val="00EA23B7"/>
    <w:rsid w:val="00EA25DE"/>
    <w:rsid w:val="00EA25E4"/>
    <w:rsid w:val="00EA293B"/>
    <w:rsid w:val="00EA2CFB"/>
    <w:rsid w:val="00EA2FC0"/>
    <w:rsid w:val="00EA32B9"/>
    <w:rsid w:val="00EA37E6"/>
    <w:rsid w:val="00EA386A"/>
    <w:rsid w:val="00EA3A87"/>
    <w:rsid w:val="00EA3D2E"/>
    <w:rsid w:val="00EA4297"/>
    <w:rsid w:val="00EA42AC"/>
    <w:rsid w:val="00EA4313"/>
    <w:rsid w:val="00EA44A4"/>
    <w:rsid w:val="00EA486F"/>
    <w:rsid w:val="00EA4A1F"/>
    <w:rsid w:val="00EA4B91"/>
    <w:rsid w:val="00EA4D36"/>
    <w:rsid w:val="00EA4E83"/>
    <w:rsid w:val="00EA4EE9"/>
    <w:rsid w:val="00EA50FD"/>
    <w:rsid w:val="00EA5129"/>
    <w:rsid w:val="00EA5488"/>
    <w:rsid w:val="00EA55FA"/>
    <w:rsid w:val="00EA5742"/>
    <w:rsid w:val="00EA5A19"/>
    <w:rsid w:val="00EA5AB4"/>
    <w:rsid w:val="00EA6739"/>
    <w:rsid w:val="00EA6C0D"/>
    <w:rsid w:val="00EA6CAC"/>
    <w:rsid w:val="00EA721D"/>
    <w:rsid w:val="00EA73C7"/>
    <w:rsid w:val="00EA7882"/>
    <w:rsid w:val="00EA7931"/>
    <w:rsid w:val="00EA79D1"/>
    <w:rsid w:val="00EA7B0D"/>
    <w:rsid w:val="00EA7EDD"/>
    <w:rsid w:val="00EB026E"/>
    <w:rsid w:val="00EB0287"/>
    <w:rsid w:val="00EB0324"/>
    <w:rsid w:val="00EB0454"/>
    <w:rsid w:val="00EB0534"/>
    <w:rsid w:val="00EB079F"/>
    <w:rsid w:val="00EB08C7"/>
    <w:rsid w:val="00EB09D2"/>
    <w:rsid w:val="00EB0B49"/>
    <w:rsid w:val="00EB0D97"/>
    <w:rsid w:val="00EB1235"/>
    <w:rsid w:val="00EB1B15"/>
    <w:rsid w:val="00EB1C80"/>
    <w:rsid w:val="00EB1E55"/>
    <w:rsid w:val="00EB201B"/>
    <w:rsid w:val="00EB2169"/>
    <w:rsid w:val="00EB238A"/>
    <w:rsid w:val="00EB26CD"/>
    <w:rsid w:val="00EB2C0E"/>
    <w:rsid w:val="00EB2D20"/>
    <w:rsid w:val="00EB2DA0"/>
    <w:rsid w:val="00EB326D"/>
    <w:rsid w:val="00EB3459"/>
    <w:rsid w:val="00EB369D"/>
    <w:rsid w:val="00EB36EE"/>
    <w:rsid w:val="00EB3770"/>
    <w:rsid w:val="00EB3823"/>
    <w:rsid w:val="00EB40CC"/>
    <w:rsid w:val="00EB40ED"/>
    <w:rsid w:val="00EB4493"/>
    <w:rsid w:val="00EB44C0"/>
    <w:rsid w:val="00EB44FA"/>
    <w:rsid w:val="00EB45F3"/>
    <w:rsid w:val="00EB4932"/>
    <w:rsid w:val="00EB4C47"/>
    <w:rsid w:val="00EB4E50"/>
    <w:rsid w:val="00EB4F1F"/>
    <w:rsid w:val="00EB5300"/>
    <w:rsid w:val="00EB5528"/>
    <w:rsid w:val="00EB5667"/>
    <w:rsid w:val="00EB56B9"/>
    <w:rsid w:val="00EB5A23"/>
    <w:rsid w:val="00EB5CFE"/>
    <w:rsid w:val="00EB602A"/>
    <w:rsid w:val="00EB620F"/>
    <w:rsid w:val="00EB6210"/>
    <w:rsid w:val="00EB6238"/>
    <w:rsid w:val="00EB62CC"/>
    <w:rsid w:val="00EB6B67"/>
    <w:rsid w:val="00EB6E3C"/>
    <w:rsid w:val="00EB7517"/>
    <w:rsid w:val="00EB7785"/>
    <w:rsid w:val="00EB7B75"/>
    <w:rsid w:val="00EB7F56"/>
    <w:rsid w:val="00EB7FBE"/>
    <w:rsid w:val="00EC0049"/>
    <w:rsid w:val="00EC020A"/>
    <w:rsid w:val="00EC0246"/>
    <w:rsid w:val="00EC04D2"/>
    <w:rsid w:val="00EC074C"/>
    <w:rsid w:val="00EC0F03"/>
    <w:rsid w:val="00EC15D7"/>
    <w:rsid w:val="00EC1DB7"/>
    <w:rsid w:val="00EC1DBA"/>
    <w:rsid w:val="00EC1F9F"/>
    <w:rsid w:val="00EC2228"/>
    <w:rsid w:val="00EC25BD"/>
    <w:rsid w:val="00EC2A73"/>
    <w:rsid w:val="00EC2B0D"/>
    <w:rsid w:val="00EC3400"/>
    <w:rsid w:val="00EC3997"/>
    <w:rsid w:val="00EC3E62"/>
    <w:rsid w:val="00EC42C7"/>
    <w:rsid w:val="00EC53D4"/>
    <w:rsid w:val="00EC53E7"/>
    <w:rsid w:val="00EC5411"/>
    <w:rsid w:val="00EC5458"/>
    <w:rsid w:val="00EC556A"/>
    <w:rsid w:val="00EC55AB"/>
    <w:rsid w:val="00EC55B7"/>
    <w:rsid w:val="00EC5683"/>
    <w:rsid w:val="00EC571D"/>
    <w:rsid w:val="00EC5815"/>
    <w:rsid w:val="00EC5873"/>
    <w:rsid w:val="00EC5893"/>
    <w:rsid w:val="00EC5B03"/>
    <w:rsid w:val="00EC6447"/>
    <w:rsid w:val="00EC6598"/>
    <w:rsid w:val="00EC66B4"/>
    <w:rsid w:val="00EC67FD"/>
    <w:rsid w:val="00EC6969"/>
    <w:rsid w:val="00EC6AE9"/>
    <w:rsid w:val="00EC6BD6"/>
    <w:rsid w:val="00EC6D9A"/>
    <w:rsid w:val="00EC6F83"/>
    <w:rsid w:val="00EC7134"/>
    <w:rsid w:val="00EC71BB"/>
    <w:rsid w:val="00EC7361"/>
    <w:rsid w:val="00EC74C6"/>
    <w:rsid w:val="00EC75B4"/>
    <w:rsid w:val="00EC7BCF"/>
    <w:rsid w:val="00EC7EB0"/>
    <w:rsid w:val="00ED08C6"/>
    <w:rsid w:val="00ED0A0F"/>
    <w:rsid w:val="00ED0EF8"/>
    <w:rsid w:val="00ED14C1"/>
    <w:rsid w:val="00ED1793"/>
    <w:rsid w:val="00ED1AAD"/>
    <w:rsid w:val="00ED1BFF"/>
    <w:rsid w:val="00ED1FF2"/>
    <w:rsid w:val="00ED2218"/>
    <w:rsid w:val="00ED254A"/>
    <w:rsid w:val="00ED2598"/>
    <w:rsid w:val="00ED29A0"/>
    <w:rsid w:val="00ED337B"/>
    <w:rsid w:val="00ED3B6A"/>
    <w:rsid w:val="00ED3DB4"/>
    <w:rsid w:val="00ED41CD"/>
    <w:rsid w:val="00ED431C"/>
    <w:rsid w:val="00ED4CA4"/>
    <w:rsid w:val="00ED4FA0"/>
    <w:rsid w:val="00ED5146"/>
    <w:rsid w:val="00ED564B"/>
    <w:rsid w:val="00ED58FC"/>
    <w:rsid w:val="00ED59E6"/>
    <w:rsid w:val="00ED5A93"/>
    <w:rsid w:val="00ED64D2"/>
    <w:rsid w:val="00ED6976"/>
    <w:rsid w:val="00ED6A05"/>
    <w:rsid w:val="00ED6D28"/>
    <w:rsid w:val="00ED724B"/>
    <w:rsid w:val="00ED740D"/>
    <w:rsid w:val="00ED7647"/>
    <w:rsid w:val="00ED770A"/>
    <w:rsid w:val="00ED78A6"/>
    <w:rsid w:val="00ED7C80"/>
    <w:rsid w:val="00EE0BCA"/>
    <w:rsid w:val="00EE0D12"/>
    <w:rsid w:val="00EE0EFB"/>
    <w:rsid w:val="00EE0F99"/>
    <w:rsid w:val="00EE1119"/>
    <w:rsid w:val="00EE1163"/>
    <w:rsid w:val="00EE161C"/>
    <w:rsid w:val="00EE168D"/>
    <w:rsid w:val="00EE1AE9"/>
    <w:rsid w:val="00EE1BFB"/>
    <w:rsid w:val="00EE1F73"/>
    <w:rsid w:val="00EE2152"/>
    <w:rsid w:val="00EE22F9"/>
    <w:rsid w:val="00EE23D6"/>
    <w:rsid w:val="00EE26B2"/>
    <w:rsid w:val="00EE275F"/>
    <w:rsid w:val="00EE2789"/>
    <w:rsid w:val="00EE2E5A"/>
    <w:rsid w:val="00EE30F3"/>
    <w:rsid w:val="00EE33B9"/>
    <w:rsid w:val="00EE3815"/>
    <w:rsid w:val="00EE38EC"/>
    <w:rsid w:val="00EE3CD4"/>
    <w:rsid w:val="00EE3F04"/>
    <w:rsid w:val="00EE41F3"/>
    <w:rsid w:val="00EE462E"/>
    <w:rsid w:val="00EE4757"/>
    <w:rsid w:val="00EE47A2"/>
    <w:rsid w:val="00EE4E1F"/>
    <w:rsid w:val="00EE50D5"/>
    <w:rsid w:val="00EE5268"/>
    <w:rsid w:val="00EE52EC"/>
    <w:rsid w:val="00EE5433"/>
    <w:rsid w:val="00EE56CC"/>
    <w:rsid w:val="00EE59D6"/>
    <w:rsid w:val="00EE6274"/>
    <w:rsid w:val="00EE62E8"/>
    <w:rsid w:val="00EE671E"/>
    <w:rsid w:val="00EE6D93"/>
    <w:rsid w:val="00EE7046"/>
    <w:rsid w:val="00EE75BA"/>
    <w:rsid w:val="00EE764D"/>
    <w:rsid w:val="00EE7770"/>
    <w:rsid w:val="00EE7817"/>
    <w:rsid w:val="00EE7D9E"/>
    <w:rsid w:val="00EF0082"/>
    <w:rsid w:val="00EF0AEA"/>
    <w:rsid w:val="00EF0BFA"/>
    <w:rsid w:val="00EF1262"/>
    <w:rsid w:val="00EF12FA"/>
    <w:rsid w:val="00EF1660"/>
    <w:rsid w:val="00EF1BEC"/>
    <w:rsid w:val="00EF202F"/>
    <w:rsid w:val="00EF2409"/>
    <w:rsid w:val="00EF2648"/>
    <w:rsid w:val="00EF2890"/>
    <w:rsid w:val="00EF2965"/>
    <w:rsid w:val="00EF2D35"/>
    <w:rsid w:val="00EF3023"/>
    <w:rsid w:val="00EF3442"/>
    <w:rsid w:val="00EF3884"/>
    <w:rsid w:val="00EF3EDE"/>
    <w:rsid w:val="00EF4099"/>
    <w:rsid w:val="00EF410B"/>
    <w:rsid w:val="00EF420D"/>
    <w:rsid w:val="00EF4376"/>
    <w:rsid w:val="00EF43FE"/>
    <w:rsid w:val="00EF4BD8"/>
    <w:rsid w:val="00EF4C27"/>
    <w:rsid w:val="00EF4C46"/>
    <w:rsid w:val="00EF4D61"/>
    <w:rsid w:val="00EF4E91"/>
    <w:rsid w:val="00EF51F9"/>
    <w:rsid w:val="00EF52F9"/>
    <w:rsid w:val="00EF540D"/>
    <w:rsid w:val="00EF557D"/>
    <w:rsid w:val="00EF5586"/>
    <w:rsid w:val="00EF55A1"/>
    <w:rsid w:val="00EF5699"/>
    <w:rsid w:val="00EF5CDB"/>
    <w:rsid w:val="00EF5CEB"/>
    <w:rsid w:val="00EF60FC"/>
    <w:rsid w:val="00EF649F"/>
    <w:rsid w:val="00EF64C3"/>
    <w:rsid w:val="00EF6B08"/>
    <w:rsid w:val="00EF6E18"/>
    <w:rsid w:val="00EF6E1A"/>
    <w:rsid w:val="00EF6E67"/>
    <w:rsid w:val="00EF6F8F"/>
    <w:rsid w:val="00EF71B5"/>
    <w:rsid w:val="00EF747A"/>
    <w:rsid w:val="00EF77BB"/>
    <w:rsid w:val="00EF7834"/>
    <w:rsid w:val="00EF78FB"/>
    <w:rsid w:val="00EF7957"/>
    <w:rsid w:val="00EF7C9E"/>
    <w:rsid w:val="00F0056A"/>
    <w:rsid w:val="00F0140B"/>
    <w:rsid w:val="00F014D7"/>
    <w:rsid w:val="00F017CD"/>
    <w:rsid w:val="00F01FC6"/>
    <w:rsid w:val="00F0244C"/>
    <w:rsid w:val="00F024A6"/>
    <w:rsid w:val="00F02639"/>
    <w:rsid w:val="00F026D5"/>
    <w:rsid w:val="00F02ABE"/>
    <w:rsid w:val="00F02B4E"/>
    <w:rsid w:val="00F02CED"/>
    <w:rsid w:val="00F02E03"/>
    <w:rsid w:val="00F030E4"/>
    <w:rsid w:val="00F03583"/>
    <w:rsid w:val="00F036CC"/>
    <w:rsid w:val="00F038DB"/>
    <w:rsid w:val="00F03936"/>
    <w:rsid w:val="00F039F0"/>
    <w:rsid w:val="00F03D79"/>
    <w:rsid w:val="00F04472"/>
    <w:rsid w:val="00F046E6"/>
    <w:rsid w:val="00F04C03"/>
    <w:rsid w:val="00F05480"/>
    <w:rsid w:val="00F05A8A"/>
    <w:rsid w:val="00F05A93"/>
    <w:rsid w:val="00F05DFA"/>
    <w:rsid w:val="00F06040"/>
    <w:rsid w:val="00F06175"/>
    <w:rsid w:val="00F0636B"/>
    <w:rsid w:val="00F06C20"/>
    <w:rsid w:val="00F0704E"/>
    <w:rsid w:val="00F075D6"/>
    <w:rsid w:val="00F07BA1"/>
    <w:rsid w:val="00F07C7D"/>
    <w:rsid w:val="00F07D72"/>
    <w:rsid w:val="00F10B8C"/>
    <w:rsid w:val="00F10CC0"/>
    <w:rsid w:val="00F10DF0"/>
    <w:rsid w:val="00F10F3C"/>
    <w:rsid w:val="00F11257"/>
    <w:rsid w:val="00F1136A"/>
    <w:rsid w:val="00F11415"/>
    <w:rsid w:val="00F115D3"/>
    <w:rsid w:val="00F118DE"/>
    <w:rsid w:val="00F11A0A"/>
    <w:rsid w:val="00F11FC1"/>
    <w:rsid w:val="00F11FF5"/>
    <w:rsid w:val="00F1223F"/>
    <w:rsid w:val="00F1239A"/>
    <w:rsid w:val="00F1245E"/>
    <w:rsid w:val="00F126E6"/>
    <w:rsid w:val="00F1291B"/>
    <w:rsid w:val="00F12A43"/>
    <w:rsid w:val="00F12E6F"/>
    <w:rsid w:val="00F1354A"/>
    <w:rsid w:val="00F1368C"/>
    <w:rsid w:val="00F13C5E"/>
    <w:rsid w:val="00F13D25"/>
    <w:rsid w:val="00F13E05"/>
    <w:rsid w:val="00F14038"/>
    <w:rsid w:val="00F14043"/>
    <w:rsid w:val="00F142E9"/>
    <w:rsid w:val="00F142FE"/>
    <w:rsid w:val="00F14525"/>
    <w:rsid w:val="00F149F5"/>
    <w:rsid w:val="00F14ADD"/>
    <w:rsid w:val="00F14EAA"/>
    <w:rsid w:val="00F150E2"/>
    <w:rsid w:val="00F1511C"/>
    <w:rsid w:val="00F15135"/>
    <w:rsid w:val="00F15187"/>
    <w:rsid w:val="00F15450"/>
    <w:rsid w:val="00F1552F"/>
    <w:rsid w:val="00F15610"/>
    <w:rsid w:val="00F1564C"/>
    <w:rsid w:val="00F15754"/>
    <w:rsid w:val="00F1576F"/>
    <w:rsid w:val="00F15EF7"/>
    <w:rsid w:val="00F169D6"/>
    <w:rsid w:val="00F16BC1"/>
    <w:rsid w:val="00F16DF7"/>
    <w:rsid w:val="00F17825"/>
    <w:rsid w:val="00F17CD2"/>
    <w:rsid w:val="00F17D01"/>
    <w:rsid w:val="00F17D32"/>
    <w:rsid w:val="00F17FD6"/>
    <w:rsid w:val="00F20110"/>
    <w:rsid w:val="00F20669"/>
    <w:rsid w:val="00F20901"/>
    <w:rsid w:val="00F20B7E"/>
    <w:rsid w:val="00F20CA8"/>
    <w:rsid w:val="00F20E15"/>
    <w:rsid w:val="00F20EED"/>
    <w:rsid w:val="00F2108A"/>
    <w:rsid w:val="00F2117D"/>
    <w:rsid w:val="00F2142E"/>
    <w:rsid w:val="00F21A47"/>
    <w:rsid w:val="00F222BC"/>
    <w:rsid w:val="00F223C6"/>
    <w:rsid w:val="00F2262C"/>
    <w:rsid w:val="00F22C15"/>
    <w:rsid w:val="00F22DD9"/>
    <w:rsid w:val="00F22E01"/>
    <w:rsid w:val="00F22F3E"/>
    <w:rsid w:val="00F23009"/>
    <w:rsid w:val="00F232FE"/>
    <w:rsid w:val="00F233EE"/>
    <w:rsid w:val="00F234C5"/>
    <w:rsid w:val="00F2395E"/>
    <w:rsid w:val="00F23D5A"/>
    <w:rsid w:val="00F23E42"/>
    <w:rsid w:val="00F24235"/>
    <w:rsid w:val="00F245A2"/>
    <w:rsid w:val="00F24899"/>
    <w:rsid w:val="00F251C7"/>
    <w:rsid w:val="00F25401"/>
    <w:rsid w:val="00F25479"/>
    <w:rsid w:val="00F25658"/>
    <w:rsid w:val="00F256BA"/>
    <w:rsid w:val="00F259A2"/>
    <w:rsid w:val="00F26C8D"/>
    <w:rsid w:val="00F2716B"/>
    <w:rsid w:val="00F27231"/>
    <w:rsid w:val="00F273FE"/>
    <w:rsid w:val="00F276ED"/>
    <w:rsid w:val="00F27738"/>
    <w:rsid w:val="00F279EB"/>
    <w:rsid w:val="00F27B8E"/>
    <w:rsid w:val="00F27C9F"/>
    <w:rsid w:val="00F27D89"/>
    <w:rsid w:val="00F30058"/>
    <w:rsid w:val="00F305FA"/>
    <w:rsid w:val="00F3067B"/>
    <w:rsid w:val="00F308ED"/>
    <w:rsid w:val="00F30AF1"/>
    <w:rsid w:val="00F30CD8"/>
    <w:rsid w:val="00F3125E"/>
    <w:rsid w:val="00F3136D"/>
    <w:rsid w:val="00F31413"/>
    <w:rsid w:val="00F3152B"/>
    <w:rsid w:val="00F3176A"/>
    <w:rsid w:val="00F3182B"/>
    <w:rsid w:val="00F31B8C"/>
    <w:rsid w:val="00F31C6F"/>
    <w:rsid w:val="00F31F4F"/>
    <w:rsid w:val="00F31F83"/>
    <w:rsid w:val="00F322FA"/>
    <w:rsid w:val="00F32784"/>
    <w:rsid w:val="00F329E2"/>
    <w:rsid w:val="00F32A54"/>
    <w:rsid w:val="00F32F1B"/>
    <w:rsid w:val="00F3330A"/>
    <w:rsid w:val="00F33483"/>
    <w:rsid w:val="00F33502"/>
    <w:rsid w:val="00F33555"/>
    <w:rsid w:val="00F33DA7"/>
    <w:rsid w:val="00F34022"/>
    <w:rsid w:val="00F3406B"/>
    <w:rsid w:val="00F341D9"/>
    <w:rsid w:val="00F343A0"/>
    <w:rsid w:val="00F349DA"/>
    <w:rsid w:val="00F34C7B"/>
    <w:rsid w:val="00F34D90"/>
    <w:rsid w:val="00F34E1E"/>
    <w:rsid w:val="00F34E3A"/>
    <w:rsid w:val="00F35E7C"/>
    <w:rsid w:val="00F367F9"/>
    <w:rsid w:val="00F368F2"/>
    <w:rsid w:val="00F36932"/>
    <w:rsid w:val="00F36BD3"/>
    <w:rsid w:val="00F36FD9"/>
    <w:rsid w:val="00F37998"/>
    <w:rsid w:val="00F37C08"/>
    <w:rsid w:val="00F37E85"/>
    <w:rsid w:val="00F404CA"/>
    <w:rsid w:val="00F405BF"/>
    <w:rsid w:val="00F409F0"/>
    <w:rsid w:val="00F40CF4"/>
    <w:rsid w:val="00F40D4F"/>
    <w:rsid w:val="00F40DF7"/>
    <w:rsid w:val="00F40E5C"/>
    <w:rsid w:val="00F40F95"/>
    <w:rsid w:val="00F4120E"/>
    <w:rsid w:val="00F4148E"/>
    <w:rsid w:val="00F414CC"/>
    <w:rsid w:val="00F41790"/>
    <w:rsid w:val="00F421FE"/>
    <w:rsid w:val="00F42371"/>
    <w:rsid w:val="00F425B8"/>
    <w:rsid w:val="00F42C80"/>
    <w:rsid w:val="00F4304D"/>
    <w:rsid w:val="00F438FF"/>
    <w:rsid w:val="00F4390C"/>
    <w:rsid w:val="00F43C28"/>
    <w:rsid w:val="00F43E05"/>
    <w:rsid w:val="00F443BC"/>
    <w:rsid w:val="00F443F7"/>
    <w:rsid w:val="00F44673"/>
    <w:rsid w:val="00F44736"/>
    <w:rsid w:val="00F447A2"/>
    <w:rsid w:val="00F4480F"/>
    <w:rsid w:val="00F44993"/>
    <w:rsid w:val="00F449BD"/>
    <w:rsid w:val="00F44C1F"/>
    <w:rsid w:val="00F44EA0"/>
    <w:rsid w:val="00F45D0A"/>
    <w:rsid w:val="00F4608E"/>
    <w:rsid w:val="00F46415"/>
    <w:rsid w:val="00F46570"/>
    <w:rsid w:val="00F465DC"/>
    <w:rsid w:val="00F466CC"/>
    <w:rsid w:val="00F46737"/>
    <w:rsid w:val="00F46CA9"/>
    <w:rsid w:val="00F46D25"/>
    <w:rsid w:val="00F46E55"/>
    <w:rsid w:val="00F472A5"/>
    <w:rsid w:val="00F47556"/>
    <w:rsid w:val="00F4768B"/>
    <w:rsid w:val="00F47803"/>
    <w:rsid w:val="00F47917"/>
    <w:rsid w:val="00F47A20"/>
    <w:rsid w:val="00F47A43"/>
    <w:rsid w:val="00F47D10"/>
    <w:rsid w:val="00F47D30"/>
    <w:rsid w:val="00F501F3"/>
    <w:rsid w:val="00F50629"/>
    <w:rsid w:val="00F50BB9"/>
    <w:rsid w:val="00F50D71"/>
    <w:rsid w:val="00F51734"/>
    <w:rsid w:val="00F51762"/>
    <w:rsid w:val="00F51E2C"/>
    <w:rsid w:val="00F524B9"/>
    <w:rsid w:val="00F52B0D"/>
    <w:rsid w:val="00F52D2D"/>
    <w:rsid w:val="00F5302C"/>
    <w:rsid w:val="00F5320D"/>
    <w:rsid w:val="00F532E7"/>
    <w:rsid w:val="00F533C7"/>
    <w:rsid w:val="00F53664"/>
    <w:rsid w:val="00F536E2"/>
    <w:rsid w:val="00F53787"/>
    <w:rsid w:val="00F53A94"/>
    <w:rsid w:val="00F53CBC"/>
    <w:rsid w:val="00F53DE6"/>
    <w:rsid w:val="00F53F4C"/>
    <w:rsid w:val="00F54275"/>
    <w:rsid w:val="00F54350"/>
    <w:rsid w:val="00F546EF"/>
    <w:rsid w:val="00F54BB5"/>
    <w:rsid w:val="00F54BD9"/>
    <w:rsid w:val="00F54DDF"/>
    <w:rsid w:val="00F55017"/>
    <w:rsid w:val="00F5533E"/>
    <w:rsid w:val="00F55386"/>
    <w:rsid w:val="00F55D41"/>
    <w:rsid w:val="00F56160"/>
    <w:rsid w:val="00F565E1"/>
    <w:rsid w:val="00F566BA"/>
    <w:rsid w:val="00F567A7"/>
    <w:rsid w:val="00F56A04"/>
    <w:rsid w:val="00F56E3F"/>
    <w:rsid w:val="00F56ECF"/>
    <w:rsid w:val="00F5784C"/>
    <w:rsid w:val="00F57888"/>
    <w:rsid w:val="00F578B4"/>
    <w:rsid w:val="00F579AE"/>
    <w:rsid w:val="00F57A56"/>
    <w:rsid w:val="00F57AE6"/>
    <w:rsid w:val="00F60075"/>
    <w:rsid w:val="00F605A4"/>
    <w:rsid w:val="00F6098C"/>
    <w:rsid w:val="00F60BEF"/>
    <w:rsid w:val="00F6131F"/>
    <w:rsid w:val="00F614F9"/>
    <w:rsid w:val="00F61611"/>
    <w:rsid w:val="00F61707"/>
    <w:rsid w:val="00F6171E"/>
    <w:rsid w:val="00F618B9"/>
    <w:rsid w:val="00F620CE"/>
    <w:rsid w:val="00F62174"/>
    <w:rsid w:val="00F6219D"/>
    <w:rsid w:val="00F629A6"/>
    <w:rsid w:val="00F62F6B"/>
    <w:rsid w:val="00F6315E"/>
    <w:rsid w:val="00F631F2"/>
    <w:rsid w:val="00F633B7"/>
    <w:rsid w:val="00F63409"/>
    <w:rsid w:val="00F635F3"/>
    <w:rsid w:val="00F6363F"/>
    <w:rsid w:val="00F64649"/>
    <w:rsid w:val="00F6487F"/>
    <w:rsid w:val="00F649F7"/>
    <w:rsid w:val="00F64AA6"/>
    <w:rsid w:val="00F64B87"/>
    <w:rsid w:val="00F65152"/>
    <w:rsid w:val="00F6530D"/>
    <w:rsid w:val="00F65EA7"/>
    <w:rsid w:val="00F65EAA"/>
    <w:rsid w:val="00F662D7"/>
    <w:rsid w:val="00F66BCF"/>
    <w:rsid w:val="00F66CED"/>
    <w:rsid w:val="00F66D83"/>
    <w:rsid w:val="00F66DB4"/>
    <w:rsid w:val="00F66E87"/>
    <w:rsid w:val="00F67829"/>
    <w:rsid w:val="00F6783E"/>
    <w:rsid w:val="00F67C2F"/>
    <w:rsid w:val="00F67C9E"/>
    <w:rsid w:val="00F7007F"/>
    <w:rsid w:val="00F70523"/>
    <w:rsid w:val="00F70902"/>
    <w:rsid w:val="00F709E1"/>
    <w:rsid w:val="00F7133A"/>
    <w:rsid w:val="00F7134F"/>
    <w:rsid w:val="00F71373"/>
    <w:rsid w:val="00F7158F"/>
    <w:rsid w:val="00F71CA5"/>
    <w:rsid w:val="00F72140"/>
    <w:rsid w:val="00F7247E"/>
    <w:rsid w:val="00F726B1"/>
    <w:rsid w:val="00F728C3"/>
    <w:rsid w:val="00F72A08"/>
    <w:rsid w:val="00F72AA7"/>
    <w:rsid w:val="00F72BFA"/>
    <w:rsid w:val="00F72D26"/>
    <w:rsid w:val="00F73082"/>
    <w:rsid w:val="00F734C3"/>
    <w:rsid w:val="00F73531"/>
    <w:rsid w:val="00F73724"/>
    <w:rsid w:val="00F73F65"/>
    <w:rsid w:val="00F74038"/>
    <w:rsid w:val="00F7424B"/>
    <w:rsid w:val="00F7428B"/>
    <w:rsid w:val="00F7435F"/>
    <w:rsid w:val="00F74593"/>
    <w:rsid w:val="00F7462D"/>
    <w:rsid w:val="00F74725"/>
    <w:rsid w:val="00F74908"/>
    <w:rsid w:val="00F74C10"/>
    <w:rsid w:val="00F75518"/>
    <w:rsid w:val="00F758AB"/>
    <w:rsid w:val="00F75F40"/>
    <w:rsid w:val="00F75FB5"/>
    <w:rsid w:val="00F7622B"/>
    <w:rsid w:val="00F76548"/>
    <w:rsid w:val="00F766FC"/>
    <w:rsid w:val="00F76929"/>
    <w:rsid w:val="00F76F02"/>
    <w:rsid w:val="00F77065"/>
    <w:rsid w:val="00F7731D"/>
    <w:rsid w:val="00F77819"/>
    <w:rsid w:val="00F77E62"/>
    <w:rsid w:val="00F800F8"/>
    <w:rsid w:val="00F80210"/>
    <w:rsid w:val="00F8055C"/>
    <w:rsid w:val="00F8084A"/>
    <w:rsid w:val="00F80854"/>
    <w:rsid w:val="00F81052"/>
    <w:rsid w:val="00F81070"/>
    <w:rsid w:val="00F81E5C"/>
    <w:rsid w:val="00F81F37"/>
    <w:rsid w:val="00F81F6E"/>
    <w:rsid w:val="00F82102"/>
    <w:rsid w:val="00F82B0B"/>
    <w:rsid w:val="00F82BAE"/>
    <w:rsid w:val="00F82C93"/>
    <w:rsid w:val="00F8300A"/>
    <w:rsid w:val="00F830D9"/>
    <w:rsid w:val="00F83388"/>
    <w:rsid w:val="00F833D6"/>
    <w:rsid w:val="00F8362C"/>
    <w:rsid w:val="00F83818"/>
    <w:rsid w:val="00F83936"/>
    <w:rsid w:val="00F83B24"/>
    <w:rsid w:val="00F83B57"/>
    <w:rsid w:val="00F83D70"/>
    <w:rsid w:val="00F840B7"/>
    <w:rsid w:val="00F84AFD"/>
    <w:rsid w:val="00F84B5C"/>
    <w:rsid w:val="00F84E94"/>
    <w:rsid w:val="00F84F14"/>
    <w:rsid w:val="00F84F6D"/>
    <w:rsid w:val="00F84FC1"/>
    <w:rsid w:val="00F8506F"/>
    <w:rsid w:val="00F85825"/>
    <w:rsid w:val="00F85BB8"/>
    <w:rsid w:val="00F861E0"/>
    <w:rsid w:val="00F86362"/>
    <w:rsid w:val="00F8642F"/>
    <w:rsid w:val="00F86458"/>
    <w:rsid w:val="00F864A9"/>
    <w:rsid w:val="00F868D8"/>
    <w:rsid w:val="00F8693F"/>
    <w:rsid w:val="00F869F9"/>
    <w:rsid w:val="00F86A7B"/>
    <w:rsid w:val="00F86B4A"/>
    <w:rsid w:val="00F86BC3"/>
    <w:rsid w:val="00F86F47"/>
    <w:rsid w:val="00F87066"/>
    <w:rsid w:val="00F87269"/>
    <w:rsid w:val="00F8728A"/>
    <w:rsid w:val="00F872C8"/>
    <w:rsid w:val="00F8734E"/>
    <w:rsid w:val="00F87C90"/>
    <w:rsid w:val="00F87E5B"/>
    <w:rsid w:val="00F87E98"/>
    <w:rsid w:val="00F87F42"/>
    <w:rsid w:val="00F9061D"/>
    <w:rsid w:val="00F906D1"/>
    <w:rsid w:val="00F909E2"/>
    <w:rsid w:val="00F90BB7"/>
    <w:rsid w:val="00F90E25"/>
    <w:rsid w:val="00F90FCB"/>
    <w:rsid w:val="00F9137E"/>
    <w:rsid w:val="00F9196A"/>
    <w:rsid w:val="00F91B93"/>
    <w:rsid w:val="00F9228A"/>
    <w:rsid w:val="00F92757"/>
    <w:rsid w:val="00F9296F"/>
    <w:rsid w:val="00F92AE1"/>
    <w:rsid w:val="00F92D6C"/>
    <w:rsid w:val="00F930B1"/>
    <w:rsid w:val="00F930D8"/>
    <w:rsid w:val="00F9334B"/>
    <w:rsid w:val="00F936FE"/>
    <w:rsid w:val="00F9373D"/>
    <w:rsid w:val="00F93F3F"/>
    <w:rsid w:val="00F93F57"/>
    <w:rsid w:val="00F93FAC"/>
    <w:rsid w:val="00F9410C"/>
    <w:rsid w:val="00F94344"/>
    <w:rsid w:val="00F94453"/>
    <w:rsid w:val="00F94982"/>
    <w:rsid w:val="00F94AFC"/>
    <w:rsid w:val="00F94BA7"/>
    <w:rsid w:val="00F94DE8"/>
    <w:rsid w:val="00F94FE5"/>
    <w:rsid w:val="00F9529A"/>
    <w:rsid w:val="00F95391"/>
    <w:rsid w:val="00F953D2"/>
    <w:rsid w:val="00F95904"/>
    <w:rsid w:val="00F95AF7"/>
    <w:rsid w:val="00F95C37"/>
    <w:rsid w:val="00F96229"/>
    <w:rsid w:val="00F964DC"/>
    <w:rsid w:val="00F96A71"/>
    <w:rsid w:val="00F96B74"/>
    <w:rsid w:val="00F96F1A"/>
    <w:rsid w:val="00F973A8"/>
    <w:rsid w:val="00F975BB"/>
    <w:rsid w:val="00F97961"/>
    <w:rsid w:val="00F97DEA"/>
    <w:rsid w:val="00FA0091"/>
    <w:rsid w:val="00FA013F"/>
    <w:rsid w:val="00FA0305"/>
    <w:rsid w:val="00FA0750"/>
    <w:rsid w:val="00FA076F"/>
    <w:rsid w:val="00FA0953"/>
    <w:rsid w:val="00FA0AE3"/>
    <w:rsid w:val="00FA0D6B"/>
    <w:rsid w:val="00FA0F27"/>
    <w:rsid w:val="00FA0FEB"/>
    <w:rsid w:val="00FA115D"/>
    <w:rsid w:val="00FA1820"/>
    <w:rsid w:val="00FA1D22"/>
    <w:rsid w:val="00FA1EBA"/>
    <w:rsid w:val="00FA298C"/>
    <w:rsid w:val="00FA2DB8"/>
    <w:rsid w:val="00FA2E13"/>
    <w:rsid w:val="00FA3122"/>
    <w:rsid w:val="00FA3167"/>
    <w:rsid w:val="00FA31C9"/>
    <w:rsid w:val="00FA397E"/>
    <w:rsid w:val="00FA3C06"/>
    <w:rsid w:val="00FA4335"/>
    <w:rsid w:val="00FA437C"/>
    <w:rsid w:val="00FA4517"/>
    <w:rsid w:val="00FA45D9"/>
    <w:rsid w:val="00FA55BF"/>
    <w:rsid w:val="00FA58CF"/>
    <w:rsid w:val="00FA5E6E"/>
    <w:rsid w:val="00FA6175"/>
    <w:rsid w:val="00FA6562"/>
    <w:rsid w:val="00FA65CE"/>
    <w:rsid w:val="00FA667E"/>
    <w:rsid w:val="00FA67EF"/>
    <w:rsid w:val="00FA680B"/>
    <w:rsid w:val="00FA6BE4"/>
    <w:rsid w:val="00FA6C53"/>
    <w:rsid w:val="00FA6FB9"/>
    <w:rsid w:val="00FA7670"/>
    <w:rsid w:val="00FA7726"/>
    <w:rsid w:val="00FA7C76"/>
    <w:rsid w:val="00FA7D54"/>
    <w:rsid w:val="00FA7F6A"/>
    <w:rsid w:val="00FB015A"/>
    <w:rsid w:val="00FB01BC"/>
    <w:rsid w:val="00FB02AA"/>
    <w:rsid w:val="00FB06BE"/>
    <w:rsid w:val="00FB0A04"/>
    <w:rsid w:val="00FB0A66"/>
    <w:rsid w:val="00FB0C4A"/>
    <w:rsid w:val="00FB0FC0"/>
    <w:rsid w:val="00FB10FE"/>
    <w:rsid w:val="00FB12BD"/>
    <w:rsid w:val="00FB1639"/>
    <w:rsid w:val="00FB19C2"/>
    <w:rsid w:val="00FB1A12"/>
    <w:rsid w:val="00FB1BC6"/>
    <w:rsid w:val="00FB1C54"/>
    <w:rsid w:val="00FB1E20"/>
    <w:rsid w:val="00FB222D"/>
    <w:rsid w:val="00FB24CC"/>
    <w:rsid w:val="00FB259B"/>
    <w:rsid w:val="00FB27D0"/>
    <w:rsid w:val="00FB2853"/>
    <w:rsid w:val="00FB2ACB"/>
    <w:rsid w:val="00FB2EBF"/>
    <w:rsid w:val="00FB2FEA"/>
    <w:rsid w:val="00FB3077"/>
    <w:rsid w:val="00FB3542"/>
    <w:rsid w:val="00FB3689"/>
    <w:rsid w:val="00FB386A"/>
    <w:rsid w:val="00FB3AB5"/>
    <w:rsid w:val="00FB3B86"/>
    <w:rsid w:val="00FB3C7C"/>
    <w:rsid w:val="00FB3D37"/>
    <w:rsid w:val="00FB3DE4"/>
    <w:rsid w:val="00FB43CC"/>
    <w:rsid w:val="00FB4536"/>
    <w:rsid w:val="00FB4643"/>
    <w:rsid w:val="00FB4A46"/>
    <w:rsid w:val="00FB4B1A"/>
    <w:rsid w:val="00FB4DA7"/>
    <w:rsid w:val="00FB4E9F"/>
    <w:rsid w:val="00FB4EED"/>
    <w:rsid w:val="00FB4F75"/>
    <w:rsid w:val="00FB5540"/>
    <w:rsid w:val="00FB5D93"/>
    <w:rsid w:val="00FB6030"/>
    <w:rsid w:val="00FB6207"/>
    <w:rsid w:val="00FB646E"/>
    <w:rsid w:val="00FB6C4F"/>
    <w:rsid w:val="00FB6D2E"/>
    <w:rsid w:val="00FB70F2"/>
    <w:rsid w:val="00FB716E"/>
    <w:rsid w:val="00FB789A"/>
    <w:rsid w:val="00FB7B72"/>
    <w:rsid w:val="00FB7E3A"/>
    <w:rsid w:val="00FC000B"/>
    <w:rsid w:val="00FC0901"/>
    <w:rsid w:val="00FC098E"/>
    <w:rsid w:val="00FC0B35"/>
    <w:rsid w:val="00FC0BD5"/>
    <w:rsid w:val="00FC1159"/>
    <w:rsid w:val="00FC1517"/>
    <w:rsid w:val="00FC15BF"/>
    <w:rsid w:val="00FC1BC3"/>
    <w:rsid w:val="00FC1BED"/>
    <w:rsid w:val="00FC1F8A"/>
    <w:rsid w:val="00FC1FB1"/>
    <w:rsid w:val="00FC2606"/>
    <w:rsid w:val="00FC26E2"/>
    <w:rsid w:val="00FC2A41"/>
    <w:rsid w:val="00FC2AD0"/>
    <w:rsid w:val="00FC333C"/>
    <w:rsid w:val="00FC3886"/>
    <w:rsid w:val="00FC450D"/>
    <w:rsid w:val="00FC46D8"/>
    <w:rsid w:val="00FC48AA"/>
    <w:rsid w:val="00FC4A8F"/>
    <w:rsid w:val="00FC4C22"/>
    <w:rsid w:val="00FC4C75"/>
    <w:rsid w:val="00FC4DF5"/>
    <w:rsid w:val="00FC5612"/>
    <w:rsid w:val="00FC5ACC"/>
    <w:rsid w:val="00FC5BDA"/>
    <w:rsid w:val="00FC5BFC"/>
    <w:rsid w:val="00FC5E37"/>
    <w:rsid w:val="00FC5F9E"/>
    <w:rsid w:val="00FC5FB4"/>
    <w:rsid w:val="00FC60D4"/>
    <w:rsid w:val="00FC6317"/>
    <w:rsid w:val="00FC6787"/>
    <w:rsid w:val="00FC689A"/>
    <w:rsid w:val="00FC68A4"/>
    <w:rsid w:val="00FC6DAB"/>
    <w:rsid w:val="00FC720C"/>
    <w:rsid w:val="00FC756B"/>
    <w:rsid w:val="00FC7856"/>
    <w:rsid w:val="00FC79D7"/>
    <w:rsid w:val="00FC7B23"/>
    <w:rsid w:val="00FD0378"/>
    <w:rsid w:val="00FD0379"/>
    <w:rsid w:val="00FD0A06"/>
    <w:rsid w:val="00FD1375"/>
    <w:rsid w:val="00FD14A0"/>
    <w:rsid w:val="00FD162D"/>
    <w:rsid w:val="00FD1B95"/>
    <w:rsid w:val="00FD1E2C"/>
    <w:rsid w:val="00FD1EE6"/>
    <w:rsid w:val="00FD200D"/>
    <w:rsid w:val="00FD20ED"/>
    <w:rsid w:val="00FD2780"/>
    <w:rsid w:val="00FD29B7"/>
    <w:rsid w:val="00FD2ACC"/>
    <w:rsid w:val="00FD2B80"/>
    <w:rsid w:val="00FD2F8C"/>
    <w:rsid w:val="00FD2F9E"/>
    <w:rsid w:val="00FD32E1"/>
    <w:rsid w:val="00FD35CE"/>
    <w:rsid w:val="00FD38DB"/>
    <w:rsid w:val="00FD39D3"/>
    <w:rsid w:val="00FD3CA0"/>
    <w:rsid w:val="00FD3E12"/>
    <w:rsid w:val="00FD3F73"/>
    <w:rsid w:val="00FD406E"/>
    <w:rsid w:val="00FD4326"/>
    <w:rsid w:val="00FD458B"/>
    <w:rsid w:val="00FD4AF3"/>
    <w:rsid w:val="00FD4D06"/>
    <w:rsid w:val="00FD4FDA"/>
    <w:rsid w:val="00FD5A99"/>
    <w:rsid w:val="00FD5B8C"/>
    <w:rsid w:val="00FD5D3C"/>
    <w:rsid w:val="00FD63CA"/>
    <w:rsid w:val="00FD69E2"/>
    <w:rsid w:val="00FD6C95"/>
    <w:rsid w:val="00FD6C9C"/>
    <w:rsid w:val="00FD6DB4"/>
    <w:rsid w:val="00FD710E"/>
    <w:rsid w:val="00FD737A"/>
    <w:rsid w:val="00FD74A5"/>
    <w:rsid w:val="00FD7539"/>
    <w:rsid w:val="00FD76E6"/>
    <w:rsid w:val="00FD7CC6"/>
    <w:rsid w:val="00FD7D31"/>
    <w:rsid w:val="00FD7E7E"/>
    <w:rsid w:val="00FE00E2"/>
    <w:rsid w:val="00FE0622"/>
    <w:rsid w:val="00FE07CA"/>
    <w:rsid w:val="00FE0848"/>
    <w:rsid w:val="00FE0941"/>
    <w:rsid w:val="00FE0E56"/>
    <w:rsid w:val="00FE0F30"/>
    <w:rsid w:val="00FE12C2"/>
    <w:rsid w:val="00FE25B9"/>
    <w:rsid w:val="00FE2BD7"/>
    <w:rsid w:val="00FE2FBF"/>
    <w:rsid w:val="00FE2FC2"/>
    <w:rsid w:val="00FE31FE"/>
    <w:rsid w:val="00FE339F"/>
    <w:rsid w:val="00FE373E"/>
    <w:rsid w:val="00FE39A1"/>
    <w:rsid w:val="00FE3A7A"/>
    <w:rsid w:val="00FE3B9C"/>
    <w:rsid w:val="00FE4268"/>
    <w:rsid w:val="00FE468F"/>
    <w:rsid w:val="00FE47CD"/>
    <w:rsid w:val="00FE4859"/>
    <w:rsid w:val="00FE48F7"/>
    <w:rsid w:val="00FE4948"/>
    <w:rsid w:val="00FE49B2"/>
    <w:rsid w:val="00FE4E4B"/>
    <w:rsid w:val="00FE5323"/>
    <w:rsid w:val="00FE5479"/>
    <w:rsid w:val="00FE54F3"/>
    <w:rsid w:val="00FE5AB4"/>
    <w:rsid w:val="00FE5EED"/>
    <w:rsid w:val="00FE62FB"/>
    <w:rsid w:val="00FE643A"/>
    <w:rsid w:val="00FE64EC"/>
    <w:rsid w:val="00FE698B"/>
    <w:rsid w:val="00FE6BAE"/>
    <w:rsid w:val="00FE6C3A"/>
    <w:rsid w:val="00FE733B"/>
    <w:rsid w:val="00FE756A"/>
    <w:rsid w:val="00FE757D"/>
    <w:rsid w:val="00FE769E"/>
    <w:rsid w:val="00FE78E1"/>
    <w:rsid w:val="00FE7906"/>
    <w:rsid w:val="00FE7934"/>
    <w:rsid w:val="00FE7D04"/>
    <w:rsid w:val="00FF0A1D"/>
    <w:rsid w:val="00FF0FEC"/>
    <w:rsid w:val="00FF103D"/>
    <w:rsid w:val="00FF1169"/>
    <w:rsid w:val="00FF11AE"/>
    <w:rsid w:val="00FF1533"/>
    <w:rsid w:val="00FF1648"/>
    <w:rsid w:val="00FF16D3"/>
    <w:rsid w:val="00FF18FC"/>
    <w:rsid w:val="00FF1B26"/>
    <w:rsid w:val="00FF1B40"/>
    <w:rsid w:val="00FF1C24"/>
    <w:rsid w:val="00FF23E7"/>
    <w:rsid w:val="00FF2C2D"/>
    <w:rsid w:val="00FF2DBB"/>
    <w:rsid w:val="00FF3179"/>
    <w:rsid w:val="00FF3283"/>
    <w:rsid w:val="00FF44EA"/>
    <w:rsid w:val="00FF450B"/>
    <w:rsid w:val="00FF45A0"/>
    <w:rsid w:val="00FF4707"/>
    <w:rsid w:val="00FF4A72"/>
    <w:rsid w:val="00FF4C79"/>
    <w:rsid w:val="00FF4D0E"/>
    <w:rsid w:val="00FF4E5F"/>
    <w:rsid w:val="00FF5C2F"/>
    <w:rsid w:val="00FF5FCE"/>
    <w:rsid w:val="00FF5FEC"/>
    <w:rsid w:val="00FF6A3E"/>
    <w:rsid w:val="00FF6A8A"/>
    <w:rsid w:val="00FF6E94"/>
    <w:rsid w:val="00FF7332"/>
    <w:rsid w:val="00FF7579"/>
    <w:rsid w:val="00FF7A74"/>
    <w:rsid w:val="00FF7A8C"/>
    <w:rsid w:val="00FF7B32"/>
    <w:rsid w:val="00FF7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A95"/>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0F4E"/>
    <w:pPr>
      <w:keepNext/>
      <w:outlineLvl w:val="0"/>
    </w:pPr>
    <w:rPr>
      <w:b/>
      <w:bCs/>
    </w:rPr>
  </w:style>
  <w:style w:type="paragraph" w:styleId="2">
    <w:name w:val="heading 2"/>
    <w:basedOn w:val="a"/>
    <w:next w:val="a"/>
    <w:link w:val="20"/>
    <w:qFormat/>
    <w:rsid w:val="005C0F4E"/>
    <w:pPr>
      <w:keepNext/>
      <w:ind w:left="36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A95"/>
    <w:rPr>
      <w:rFonts w:ascii="Tahoma" w:hAnsi="Tahoma" w:cs="Tahoma"/>
      <w:sz w:val="16"/>
      <w:szCs w:val="16"/>
    </w:rPr>
  </w:style>
  <w:style w:type="character" w:customStyle="1" w:styleId="a4">
    <w:name w:val="Текст выноски Знак"/>
    <w:basedOn w:val="a0"/>
    <w:link w:val="a3"/>
    <w:uiPriority w:val="99"/>
    <w:semiHidden/>
    <w:rsid w:val="007C5A95"/>
    <w:rPr>
      <w:rFonts w:ascii="Tahoma" w:hAnsi="Tahoma" w:cs="Tahoma"/>
      <w:sz w:val="16"/>
      <w:szCs w:val="16"/>
    </w:rPr>
  </w:style>
  <w:style w:type="paragraph" w:customStyle="1" w:styleId="a5">
    <w:name w:val="???????"/>
    <w:rsid w:val="007C5A95"/>
    <w:pPr>
      <w:spacing w:line="360" w:lineRule="auto"/>
    </w:pPr>
    <w:rPr>
      <w:rFonts w:ascii="Arial" w:eastAsia="Times New Roman" w:hAnsi="Arial" w:cs="Times New Roman"/>
      <w:sz w:val="24"/>
      <w:szCs w:val="20"/>
      <w:lang w:eastAsia="ru-RU"/>
    </w:rPr>
  </w:style>
  <w:style w:type="paragraph" w:styleId="a6">
    <w:name w:val="List Paragraph"/>
    <w:basedOn w:val="a"/>
    <w:uiPriority w:val="34"/>
    <w:qFormat/>
    <w:rsid w:val="007C5A95"/>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unhideWhenUsed/>
    <w:rsid w:val="007C5A95"/>
    <w:pPr>
      <w:tabs>
        <w:tab w:val="center" w:pos="4677"/>
        <w:tab w:val="right" w:pos="9355"/>
      </w:tabs>
    </w:pPr>
  </w:style>
  <w:style w:type="character" w:customStyle="1" w:styleId="a8">
    <w:name w:val="Верхний колонтитул Знак"/>
    <w:basedOn w:val="a0"/>
    <w:link w:val="a7"/>
    <w:uiPriority w:val="99"/>
    <w:rsid w:val="007C5A9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C5A95"/>
    <w:pPr>
      <w:tabs>
        <w:tab w:val="center" w:pos="4677"/>
        <w:tab w:val="right" w:pos="9355"/>
      </w:tabs>
    </w:pPr>
  </w:style>
  <w:style w:type="character" w:customStyle="1" w:styleId="aa">
    <w:name w:val="Нижний колонтитул Знак"/>
    <w:basedOn w:val="a0"/>
    <w:link w:val="a9"/>
    <w:uiPriority w:val="99"/>
    <w:rsid w:val="007C5A95"/>
    <w:rPr>
      <w:rFonts w:ascii="Times New Roman" w:eastAsia="Times New Roman" w:hAnsi="Times New Roman" w:cs="Times New Roman"/>
      <w:sz w:val="24"/>
      <w:szCs w:val="24"/>
      <w:lang w:eastAsia="ru-RU"/>
    </w:rPr>
  </w:style>
  <w:style w:type="character" w:styleId="ab">
    <w:name w:val="page number"/>
    <w:basedOn w:val="a0"/>
    <w:uiPriority w:val="99"/>
    <w:rsid w:val="007C5A95"/>
  </w:style>
  <w:style w:type="paragraph" w:customStyle="1" w:styleId="Style2">
    <w:name w:val="Style2"/>
    <w:basedOn w:val="a"/>
    <w:uiPriority w:val="99"/>
    <w:rsid w:val="004757D4"/>
    <w:pPr>
      <w:widowControl w:val="0"/>
      <w:autoSpaceDE w:val="0"/>
      <w:autoSpaceDN w:val="0"/>
      <w:adjustRightInd w:val="0"/>
      <w:spacing w:line="490" w:lineRule="exact"/>
      <w:jc w:val="center"/>
    </w:pPr>
    <w:rPr>
      <w:rFonts w:eastAsiaTheme="minorEastAsia"/>
    </w:rPr>
  </w:style>
  <w:style w:type="paragraph" w:customStyle="1" w:styleId="Style3">
    <w:name w:val="Style3"/>
    <w:basedOn w:val="a"/>
    <w:uiPriority w:val="99"/>
    <w:rsid w:val="004757D4"/>
    <w:pPr>
      <w:widowControl w:val="0"/>
      <w:autoSpaceDE w:val="0"/>
      <w:autoSpaceDN w:val="0"/>
      <w:adjustRightInd w:val="0"/>
      <w:spacing w:line="276" w:lineRule="exact"/>
    </w:pPr>
    <w:rPr>
      <w:rFonts w:eastAsiaTheme="minorEastAsia"/>
    </w:rPr>
  </w:style>
  <w:style w:type="paragraph" w:customStyle="1" w:styleId="Style4">
    <w:name w:val="Style4"/>
    <w:basedOn w:val="a"/>
    <w:uiPriority w:val="99"/>
    <w:rsid w:val="004757D4"/>
    <w:pPr>
      <w:widowControl w:val="0"/>
      <w:autoSpaceDE w:val="0"/>
      <w:autoSpaceDN w:val="0"/>
      <w:adjustRightInd w:val="0"/>
      <w:spacing w:line="276" w:lineRule="exact"/>
      <w:ind w:firstLine="538"/>
      <w:jc w:val="both"/>
    </w:pPr>
    <w:rPr>
      <w:rFonts w:eastAsiaTheme="minorEastAsia"/>
    </w:rPr>
  </w:style>
  <w:style w:type="paragraph" w:customStyle="1" w:styleId="Style5">
    <w:name w:val="Style5"/>
    <w:basedOn w:val="a"/>
    <w:uiPriority w:val="99"/>
    <w:rsid w:val="004757D4"/>
    <w:pPr>
      <w:widowControl w:val="0"/>
      <w:autoSpaceDE w:val="0"/>
      <w:autoSpaceDN w:val="0"/>
      <w:adjustRightInd w:val="0"/>
    </w:pPr>
    <w:rPr>
      <w:rFonts w:eastAsiaTheme="minorEastAsia"/>
    </w:rPr>
  </w:style>
  <w:style w:type="paragraph" w:customStyle="1" w:styleId="Style6">
    <w:name w:val="Style6"/>
    <w:basedOn w:val="a"/>
    <w:rsid w:val="004757D4"/>
    <w:pPr>
      <w:widowControl w:val="0"/>
      <w:autoSpaceDE w:val="0"/>
      <w:autoSpaceDN w:val="0"/>
      <w:adjustRightInd w:val="0"/>
      <w:spacing w:line="276" w:lineRule="exact"/>
    </w:pPr>
    <w:rPr>
      <w:rFonts w:eastAsiaTheme="minorEastAsia"/>
    </w:rPr>
  </w:style>
  <w:style w:type="paragraph" w:customStyle="1" w:styleId="Style7">
    <w:name w:val="Style7"/>
    <w:basedOn w:val="a"/>
    <w:uiPriority w:val="99"/>
    <w:rsid w:val="004757D4"/>
    <w:pPr>
      <w:widowControl w:val="0"/>
      <w:autoSpaceDE w:val="0"/>
      <w:autoSpaceDN w:val="0"/>
      <w:adjustRightInd w:val="0"/>
      <w:spacing w:line="274" w:lineRule="exact"/>
      <w:ind w:hanging="120"/>
    </w:pPr>
    <w:rPr>
      <w:rFonts w:eastAsiaTheme="minorEastAsia"/>
    </w:rPr>
  </w:style>
  <w:style w:type="character" w:customStyle="1" w:styleId="FontStyle11">
    <w:name w:val="Font Style11"/>
    <w:basedOn w:val="a0"/>
    <w:uiPriority w:val="99"/>
    <w:rsid w:val="004757D4"/>
    <w:rPr>
      <w:rFonts w:ascii="Times New Roman" w:hAnsi="Times New Roman" w:cs="Times New Roman"/>
      <w:b/>
      <w:bCs/>
      <w:sz w:val="22"/>
      <w:szCs w:val="22"/>
    </w:rPr>
  </w:style>
  <w:style w:type="character" w:customStyle="1" w:styleId="FontStyle12">
    <w:name w:val="Font Style12"/>
    <w:basedOn w:val="a0"/>
    <w:uiPriority w:val="99"/>
    <w:rsid w:val="004757D4"/>
    <w:rPr>
      <w:rFonts w:ascii="Times New Roman" w:hAnsi="Times New Roman" w:cs="Times New Roman"/>
      <w:sz w:val="22"/>
      <w:szCs w:val="22"/>
    </w:rPr>
  </w:style>
  <w:style w:type="table" w:styleId="ac">
    <w:name w:val="Table Grid"/>
    <w:basedOn w:val="a1"/>
    <w:uiPriority w:val="39"/>
    <w:rsid w:val="00CF7785"/>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7785"/>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5C0F4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C0F4E"/>
    <w:rPr>
      <w:rFonts w:ascii="Times New Roman" w:eastAsia="Times New Roman" w:hAnsi="Times New Roman" w:cs="Times New Roman"/>
      <w:b/>
      <w:bCs/>
      <w:sz w:val="24"/>
      <w:szCs w:val="24"/>
      <w:lang w:eastAsia="ru-RU"/>
    </w:rPr>
  </w:style>
  <w:style w:type="paragraph" w:styleId="ad">
    <w:name w:val="Title"/>
    <w:basedOn w:val="a"/>
    <w:link w:val="ae"/>
    <w:qFormat/>
    <w:rsid w:val="005C0F4E"/>
    <w:pPr>
      <w:jc w:val="center"/>
    </w:pPr>
    <w:rPr>
      <w:b/>
      <w:bCs/>
      <w:sz w:val="28"/>
    </w:rPr>
  </w:style>
  <w:style w:type="character" w:customStyle="1" w:styleId="ae">
    <w:name w:val="Название Знак"/>
    <w:basedOn w:val="a0"/>
    <w:link w:val="ad"/>
    <w:rsid w:val="005C0F4E"/>
    <w:rPr>
      <w:rFonts w:ascii="Times New Roman" w:eastAsia="Times New Roman" w:hAnsi="Times New Roman" w:cs="Times New Roman"/>
      <w:b/>
      <w:bCs/>
      <w:sz w:val="28"/>
      <w:szCs w:val="24"/>
      <w:lang w:eastAsia="ru-RU"/>
    </w:rPr>
  </w:style>
  <w:style w:type="paragraph" w:styleId="af">
    <w:name w:val="Body Text Indent"/>
    <w:basedOn w:val="a"/>
    <w:link w:val="af0"/>
    <w:rsid w:val="005C0F4E"/>
    <w:pPr>
      <w:ind w:left="360"/>
      <w:jc w:val="both"/>
    </w:pPr>
  </w:style>
  <w:style w:type="character" w:customStyle="1" w:styleId="af0">
    <w:name w:val="Основной текст с отступом Знак"/>
    <w:basedOn w:val="a0"/>
    <w:link w:val="af"/>
    <w:rsid w:val="005C0F4E"/>
    <w:rPr>
      <w:rFonts w:ascii="Times New Roman" w:eastAsia="Times New Roman" w:hAnsi="Times New Roman" w:cs="Times New Roman"/>
      <w:sz w:val="24"/>
      <w:szCs w:val="24"/>
      <w:lang w:eastAsia="ru-RU"/>
    </w:rPr>
  </w:style>
  <w:style w:type="character" w:customStyle="1" w:styleId="FontStyle44">
    <w:name w:val="Font Style44"/>
    <w:basedOn w:val="a0"/>
    <w:rsid w:val="005C0F4E"/>
    <w:rPr>
      <w:rFonts w:ascii="Times New Roman" w:hAnsi="Times New Roman" w:cs="Times New Roman"/>
      <w:sz w:val="26"/>
      <w:szCs w:val="26"/>
    </w:rPr>
  </w:style>
  <w:style w:type="paragraph" w:customStyle="1" w:styleId="Style9">
    <w:name w:val="Style9"/>
    <w:basedOn w:val="a"/>
    <w:rsid w:val="005C0F4E"/>
    <w:pPr>
      <w:widowControl w:val="0"/>
      <w:autoSpaceDE w:val="0"/>
      <w:autoSpaceDN w:val="0"/>
      <w:adjustRightInd w:val="0"/>
      <w:spacing w:line="326" w:lineRule="exact"/>
      <w:jc w:val="both"/>
    </w:pPr>
  </w:style>
  <w:style w:type="paragraph" w:customStyle="1" w:styleId="Style16">
    <w:name w:val="Style16"/>
    <w:basedOn w:val="a"/>
    <w:rsid w:val="005C0F4E"/>
    <w:pPr>
      <w:widowControl w:val="0"/>
      <w:autoSpaceDE w:val="0"/>
      <w:autoSpaceDN w:val="0"/>
      <w:adjustRightInd w:val="0"/>
      <w:spacing w:line="326" w:lineRule="exact"/>
    </w:pPr>
  </w:style>
  <w:style w:type="paragraph" w:customStyle="1" w:styleId="Style17">
    <w:name w:val="Style17"/>
    <w:basedOn w:val="a"/>
    <w:rsid w:val="005C0F4E"/>
    <w:pPr>
      <w:widowControl w:val="0"/>
      <w:autoSpaceDE w:val="0"/>
      <w:autoSpaceDN w:val="0"/>
      <w:adjustRightInd w:val="0"/>
      <w:jc w:val="center"/>
    </w:pPr>
  </w:style>
  <w:style w:type="paragraph" w:customStyle="1" w:styleId="Style27">
    <w:name w:val="Style27"/>
    <w:basedOn w:val="a"/>
    <w:rsid w:val="005C0F4E"/>
    <w:pPr>
      <w:widowControl w:val="0"/>
      <w:autoSpaceDE w:val="0"/>
      <w:autoSpaceDN w:val="0"/>
      <w:adjustRightInd w:val="0"/>
      <w:spacing w:line="322" w:lineRule="exact"/>
      <w:ind w:firstLine="782"/>
      <w:jc w:val="both"/>
    </w:pPr>
  </w:style>
  <w:style w:type="character" w:customStyle="1" w:styleId="FontStyle42">
    <w:name w:val="Font Style42"/>
    <w:basedOn w:val="a0"/>
    <w:rsid w:val="005C0F4E"/>
    <w:rPr>
      <w:rFonts w:ascii="Times New Roman" w:hAnsi="Times New Roman" w:cs="Times New Roman"/>
      <w:b/>
      <w:bCs/>
      <w:i/>
      <w:iCs/>
      <w:sz w:val="26"/>
      <w:szCs w:val="26"/>
    </w:rPr>
  </w:style>
  <w:style w:type="character" w:customStyle="1" w:styleId="FontStyle43">
    <w:name w:val="Font Style43"/>
    <w:basedOn w:val="a0"/>
    <w:rsid w:val="005C0F4E"/>
    <w:rPr>
      <w:rFonts w:ascii="Times New Roman" w:hAnsi="Times New Roman" w:cs="Times New Roman"/>
      <w:b/>
      <w:bCs/>
      <w:i/>
      <w:iCs/>
      <w:sz w:val="26"/>
      <w:szCs w:val="26"/>
    </w:rPr>
  </w:style>
  <w:style w:type="character" w:customStyle="1" w:styleId="FontStyle45">
    <w:name w:val="Font Style45"/>
    <w:basedOn w:val="a0"/>
    <w:rsid w:val="005C0F4E"/>
    <w:rPr>
      <w:rFonts w:ascii="Times New Roman" w:hAnsi="Times New Roman" w:cs="Times New Roman"/>
      <w:b/>
      <w:bCs/>
      <w:sz w:val="26"/>
      <w:szCs w:val="26"/>
    </w:rPr>
  </w:style>
  <w:style w:type="character" w:customStyle="1" w:styleId="FontStyle46">
    <w:name w:val="Font Style46"/>
    <w:basedOn w:val="a0"/>
    <w:rsid w:val="005C0F4E"/>
    <w:rPr>
      <w:rFonts w:ascii="Times New Roman" w:hAnsi="Times New Roman" w:cs="Times New Roman"/>
      <w:b/>
      <w:bCs/>
      <w:sz w:val="26"/>
      <w:szCs w:val="26"/>
    </w:rPr>
  </w:style>
  <w:style w:type="paragraph" w:customStyle="1" w:styleId="Style21">
    <w:name w:val="Style21"/>
    <w:basedOn w:val="a"/>
    <w:rsid w:val="005C0F4E"/>
    <w:pPr>
      <w:widowControl w:val="0"/>
      <w:autoSpaceDE w:val="0"/>
      <w:autoSpaceDN w:val="0"/>
      <w:adjustRightInd w:val="0"/>
      <w:spacing w:line="326" w:lineRule="exact"/>
      <w:jc w:val="center"/>
    </w:pPr>
  </w:style>
  <w:style w:type="paragraph" w:customStyle="1" w:styleId="Style28">
    <w:name w:val="Style28"/>
    <w:basedOn w:val="a"/>
    <w:rsid w:val="005C0F4E"/>
    <w:pPr>
      <w:widowControl w:val="0"/>
      <w:autoSpaceDE w:val="0"/>
      <w:autoSpaceDN w:val="0"/>
      <w:adjustRightInd w:val="0"/>
      <w:spacing w:line="324" w:lineRule="exact"/>
      <w:ind w:firstLine="542"/>
    </w:pPr>
  </w:style>
  <w:style w:type="paragraph" w:customStyle="1" w:styleId="ConsPlusNormal">
    <w:name w:val="ConsPlusNormal"/>
    <w:rsid w:val="005C0F4E"/>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styleId="af1">
    <w:name w:val="caption"/>
    <w:basedOn w:val="a"/>
    <w:next w:val="a"/>
    <w:qFormat/>
    <w:rsid w:val="005C0F4E"/>
    <w:pPr>
      <w:jc w:val="center"/>
    </w:pPr>
    <w:rPr>
      <w:b/>
      <w:bCs/>
    </w:rPr>
  </w:style>
  <w:style w:type="character" w:customStyle="1" w:styleId="FontStyle50">
    <w:name w:val="Font Style50"/>
    <w:basedOn w:val="a0"/>
    <w:rsid w:val="005C0F4E"/>
    <w:rPr>
      <w:rFonts w:ascii="Times New Roman" w:hAnsi="Times New Roman" w:cs="Times New Roman"/>
      <w:sz w:val="22"/>
      <w:szCs w:val="22"/>
    </w:rPr>
  </w:style>
  <w:style w:type="character" w:customStyle="1" w:styleId="FontStyle48">
    <w:name w:val="Font Style48"/>
    <w:basedOn w:val="a0"/>
    <w:rsid w:val="005C0F4E"/>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6789-DF9E-414E-BC29-4BB74C01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18</Pages>
  <Words>5610</Words>
  <Characters>31979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2018-03-14T14:00:00Z</dcterms:created>
  <dcterms:modified xsi:type="dcterms:W3CDTF">2018-03-20T14:03:00Z</dcterms:modified>
</cp:coreProperties>
</file>