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8A" w:rsidRPr="00E92D07" w:rsidRDefault="00483D8A" w:rsidP="00483D8A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483D8A" w:rsidRDefault="00483D8A" w:rsidP="00483D8A">
      <w:pPr>
        <w:pStyle w:val="a3"/>
        <w:rPr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483D8A" w:rsidRPr="00F67FE4" w:rsidRDefault="00483D8A" w:rsidP="00483D8A">
      <w:pPr>
        <w:pStyle w:val="a3"/>
        <w:rPr>
          <w:b w:val="0"/>
          <w:bCs w:val="0"/>
          <w:sz w:val="24"/>
        </w:rPr>
      </w:pPr>
    </w:p>
    <w:p w:rsidR="00483D8A" w:rsidRPr="00791DA4" w:rsidRDefault="00483D8A" w:rsidP="00483D8A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483D8A" w:rsidRPr="00791DA4" w:rsidTr="00D11295">
        <w:trPr>
          <w:trHeight w:val="425"/>
        </w:trPr>
        <w:tc>
          <w:tcPr>
            <w:tcW w:w="2554" w:type="dxa"/>
          </w:tcPr>
          <w:p w:rsidR="00483D8A" w:rsidRPr="00791DA4" w:rsidRDefault="00483D8A" w:rsidP="00D1129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483D8A" w:rsidRPr="00791DA4" w:rsidRDefault="00483D8A" w:rsidP="00D1129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шестая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483D8A" w:rsidRDefault="00483D8A" w:rsidP="00483D8A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483D8A" w:rsidRPr="00791DA4" w:rsidRDefault="00483D8A" w:rsidP="00483D8A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483D8A" w:rsidRPr="00791DA4" w:rsidTr="00D11295">
        <w:tc>
          <w:tcPr>
            <w:tcW w:w="6237" w:type="dxa"/>
          </w:tcPr>
          <w:p w:rsidR="00483D8A" w:rsidRPr="00791DA4" w:rsidRDefault="00483D8A" w:rsidP="00D11295">
            <w:pPr>
              <w:rPr>
                <w:b/>
                <w:bCs/>
              </w:rPr>
            </w:pPr>
            <w:r>
              <w:rPr>
                <w:b/>
                <w:bCs/>
              </w:rPr>
              <w:t>от 19 ноября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483D8A" w:rsidRPr="00791DA4" w:rsidRDefault="00483D8A" w:rsidP="00D1129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288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483D8A" w:rsidRDefault="00483D8A" w:rsidP="00483D8A">
      <w:pPr>
        <w:jc w:val="center"/>
        <w:rPr>
          <w:b/>
        </w:rPr>
      </w:pPr>
    </w:p>
    <w:p w:rsidR="00483D8A" w:rsidRDefault="00483D8A" w:rsidP="00483D8A">
      <w:pPr>
        <w:rPr>
          <w:b/>
        </w:rPr>
      </w:pPr>
      <w:r w:rsidRPr="007F1D26">
        <w:rPr>
          <w:b/>
        </w:rPr>
        <w:t xml:space="preserve">О внесении изменений в Правила благоустройства </w:t>
      </w:r>
    </w:p>
    <w:p w:rsidR="00483D8A" w:rsidRPr="007F1D26" w:rsidRDefault="00483D8A" w:rsidP="00483D8A">
      <w:pPr>
        <w:rPr>
          <w:b/>
        </w:rPr>
      </w:pPr>
      <w:r w:rsidRPr="007F1D26">
        <w:rPr>
          <w:b/>
        </w:rPr>
        <w:t>территории</w:t>
      </w:r>
      <w:r>
        <w:rPr>
          <w:b/>
        </w:rPr>
        <w:t xml:space="preserve"> </w:t>
      </w:r>
      <w:r w:rsidRPr="007F1D26">
        <w:rPr>
          <w:b/>
        </w:rPr>
        <w:t>муниципального образования «Шангальское»</w:t>
      </w:r>
    </w:p>
    <w:p w:rsidR="00483D8A" w:rsidRPr="007F1D26" w:rsidRDefault="00483D8A" w:rsidP="00483D8A">
      <w:pPr>
        <w:jc w:val="center"/>
      </w:pPr>
    </w:p>
    <w:p w:rsidR="00483D8A" w:rsidRPr="007F1D26" w:rsidRDefault="00483D8A" w:rsidP="00483D8A">
      <w:pPr>
        <w:ind w:firstLine="360"/>
        <w:jc w:val="both"/>
      </w:pPr>
      <w:r w:rsidRPr="007F1D26">
        <w:t>В соответствии со статьей 14 Федерального закона от 6 октября 2003 года N131-ФЗ "Об общих принципах организации местного самоуправления в Российской Федерации", Законом Архангельской области от 23 сентября 2004 года N259-внеоч.-ОЗ "О реализации государственных полномочий Архангельской области в сфере правового регулирования организации и осуществления местного само</w:t>
      </w:r>
      <w:r>
        <w:t xml:space="preserve">управления", (с изменениями на </w:t>
      </w:r>
      <w:r w:rsidRPr="007F1D26">
        <w:t xml:space="preserve">30 сентября 2019 года), </w:t>
      </w:r>
      <w:r>
        <w:t>в целях приведения Правил</w:t>
      </w:r>
      <w:r w:rsidRPr="007F1D26">
        <w:t xml:space="preserve"> благоустройства МО «Шангальское» </w:t>
      </w:r>
      <w:r>
        <w:t>утвержденных решением Совета депутатов МО «Шангальское» от 26.10.</w:t>
      </w:r>
      <w:r w:rsidRPr="007F1D26">
        <w:t xml:space="preserve">2017 года </w:t>
      </w:r>
      <w:r>
        <w:t>№</w:t>
      </w:r>
      <w:r w:rsidRPr="007F1D26">
        <w:t xml:space="preserve">91, в </w:t>
      </w:r>
      <w:r>
        <w:t>соответствии</w:t>
      </w:r>
      <w:r w:rsidRPr="007F1D26">
        <w:t xml:space="preserve"> с требованиями</w:t>
      </w:r>
      <w:r>
        <w:t xml:space="preserve"> действующего законодательства,</w:t>
      </w:r>
      <w:r w:rsidRPr="007F1D26">
        <w:t xml:space="preserve"> Совет депутатов МО «Шангальское»</w:t>
      </w:r>
    </w:p>
    <w:p w:rsidR="00483D8A" w:rsidRPr="007F1D26" w:rsidRDefault="00483D8A" w:rsidP="00483D8A">
      <w:pPr>
        <w:rPr>
          <w:b/>
        </w:rPr>
      </w:pPr>
      <w:r w:rsidRPr="007F1D26">
        <w:rPr>
          <w:b/>
        </w:rPr>
        <w:t>РЕШАЕТ:</w:t>
      </w:r>
    </w:p>
    <w:p w:rsidR="00483D8A" w:rsidRPr="007F1D26" w:rsidRDefault="00483D8A" w:rsidP="00483D8A">
      <w:pPr>
        <w:rPr>
          <w:b/>
        </w:rPr>
      </w:pPr>
      <w:r>
        <w:tab/>
      </w:r>
      <w:r w:rsidRPr="00F67FE4">
        <w:t>1.</w:t>
      </w:r>
      <w:r w:rsidRPr="007F1D26">
        <w:rPr>
          <w:b/>
        </w:rPr>
        <w:t xml:space="preserve"> </w:t>
      </w:r>
      <w:r w:rsidRPr="007F1D26">
        <w:t xml:space="preserve">Внести </w:t>
      </w:r>
      <w:r>
        <w:t xml:space="preserve">следующие </w:t>
      </w:r>
      <w:r w:rsidRPr="007F1D26">
        <w:t>изменения в П</w:t>
      </w:r>
      <w:r>
        <w:t xml:space="preserve">равила </w:t>
      </w:r>
      <w:r w:rsidRPr="007F1D26">
        <w:t>благоустройства МО «Шангальское</w:t>
      </w:r>
      <w:r>
        <w:t>».</w:t>
      </w:r>
    </w:p>
    <w:p w:rsidR="00483D8A" w:rsidRPr="007F1D26" w:rsidRDefault="00483D8A" w:rsidP="00483D8A">
      <w:r>
        <w:tab/>
        <w:t xml:space="preserve">1.1. </w:t>
      </w:r>
      <w:r w:rsidRPr="007F1D26">
        <w:t>П.3.2.3 Правил</w:t>
      </w:r>
      <w:r>
        <w:t xml:space="preserve"> изложить в следующей редакции:</w:t>
      </w:r>
    </w:p>
    <w:p w:rsidR="00483D8A" w:rsidRPr="00E71160" w:rsidRDefault="00483D8A" w:rsidP="00483D8A">
      <w:pPr>
        <w:pStyle w:val="Standard"/>
        <w:ind w:firstLine="360"/>
        <w:jc w:val="both"/>
        <w:rPr>
          <w:rFonts w:cs="Times New Roman"/>
        </w:rPr>
      </w:pPr>
      <w:r>
        <w:rPr>
          <w:rFonts w:cs="Times New Roman"/>
        </w:rPr>
        <w:tab/>
      </w:r>
      <w:r w:rsidRPr="007F1D26">
        <w:rPr>
          <w:rFonts w:cs="Times New Roman"/>
        </w:rPr>
        <w:t>"Границы прилегающих территорий закрепляются на картах-схемах границ прилегающих территорий, утверждаемых муниципальными правовыми актами местных администраций муниципальных образований на основании правил благоустройства. На карте-схеме границ прилегающих территорий должны указываться кадастровый (ранее присвоенный условный) номер объекта недвижимости и адрес здания, строения, сооружения, земельного участка, в отношении которого установлены границы прилегающей территории. Подготовка карт-схем границ прилегающих территорий осуществляется в соответствии с настоящим законом местными администрациями муниципальных образований самостоятельно, муниципальными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лицами".</w:t>
      </w:r>
    </w:p>
    <w:p w:rsidR="00483D8A" w:rsidRPr="007F1D26" w:rsidRDefault="00483D8A" w:rsidP="00483D8A">
      <w:pPr>
        <w:pStyle w:val="Standard"/>
        <w:ind w:firstLine="709"/>
        <w:jc w:val="both"/>
        <w:rPr>
          <w:rFonts w:cs="Times New Roman"/>
          <w:color w:val="141414"/>
          <w:shd w:val="clear" w:color="auto" w:fill="FFFFFF"/>
        </w:rPr>
      </w:pPr>
      <w:r>
        <w:rPr>
          <w:rFonts w:cs="Times New Roman"/>
          <w:color w:val="141414"/>
          <w:shd w:val="clear" w:color="auto" w:fill="FFFFFF"/>
        </w:rPr>
        <w:t xml:space="preserve">1.2. </w:t>
      </w:r>
      <w:r w:rsidRPr="007F1D26">
        <w:rPr>
          <w:rFonts w:cs="Times New Roman"/>
          <w:color w:val="141414"/>
          <w:shd w:val="clear" w:color="auto" w:fill="FFFFFF"/>
        </w:rPr>
        <w:t>П.3.2.4 Прави</w:t>
      </w:r>
      <w:r>
        <w:rPr>
          <w:rFonts w:cs="Times New Roman"/>
          <w:color w:val="141414"/>
          <w:shd w:val="clear" w:color="auto" w:fill="FFFFFF"/>
        </w:rPr>
        <w:t>л изложить в следующей редакции:</w:t>
      </w:r>
    </w:p>
    <w:p w:rsidR="00483D8A" w:rsidRPr="007F1D26" w:rsidRDefault="00483D8A" w:rsidP="00483D8A">
      <w:pPr>
        <w:pStyle w:val="Standard"/>
        <w:jc w:val="both"/>
        <w:rPr>
          <w:rFonts w:cs="Times New Roman"/>
          <w:bCs/>
          <w:kern w:val="0"/>
        </w:rPr>
      </w:pPr>
      <w:r>
        <w:rPr>
          <w:rFonts w:cs="Times New Roman"/>
        </w:rPr>
        <w:tab/>
      </w:r>
      <w:r w:rsidRPr="007F1D26">
        <w:rPr>
          <w:rFonts w:cs="Times New Roman"/>
        </w:rPr>
        <w:t xml:space="preserve">"В случае, если </w:t>
      </w:r>
      <w:r w:rsidRPr="007F1D26">
        <w:rPr>
          <w:rFonts w:cs="Times New Roman"/>
          <w:kern w:val="0"/>
        </w:rPr>
        <w:t>при закреплении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строений,</w:t>
      </w:r>
      <w:r>
        <w:rPr>
          <w:rFonts w:cs="Times New Roman"/>
          <w:kern w:val="0"/>
        </w:rPr>
        <w:t xml:space="preserve"> </w:t>
      </w:r>
      <w:r w:rsidRPr="007F1D26">
        <w:rPr>
          <w:rFonts w:cs="Times New Roman"/>
          <w:kern w:val="0"/>
        </w:rPr>
        <w:t>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участков".</w:t>
      </w:r>
    </w:p>
    <w:p w:rsidR="00483D8A" w:rsidRPr="007F1D26" w:rsidRDefault="00483D8A" w:rsidP="00483D8A">
      <w:pPr>
        <w:pStyle w:val="Standard"/>
        <w:ind w:firstLine="709"/>
        <w:jc w:val="both"/>
        <w:rPr>
          <w:rFonts w:eastAsia="Times New Roman" w:cs="Times New Roman"/>
        </w:rPr>
      </w:pPr>
      <w:r w:rsidRPr="007F1D26">
        <w:rPr>
          <w:rFonts w:eastAsia="Times New Roman" w:cs="Times New Roman"/>
        </w:rPr>
        <w:t xml:space="preserve">2. Обнародовать настоящее решение в </w:t>
      </w:r>
      <w:r>
        <w:rPr>
          <w:rFonts w:eastAsia="Times New Roman" w:cs="Times New Roman"/>
        </w:rPr>
        <w:t xml:space="preserve">муниципальной вестнике "Шангалы" </w:t>
      </w:r>
      <w:r w:rsidRPr="007F1D26">
        <w:rPr>
          <w:rFonts w:eastAsia="Times New Roman" w:cs="Times New Roman"/>
        </w:rPr>
        <w:t>и разместить на официальном сайте Администрации муниципального образования «Шангальское»</w:t>
      </w:r>
      <w:r>
        <w:rPr>
          <w:rFonts w:eastAsia="Times New Roman" w:cs="Times New Roman"/>
        </w:rPr>
        <w:t xml:space="preserve"> </w:t>
      </w:r>
      <w:r w:rsidRPr="007F1D26">
        <w:rPr>
          <w:rFonts w:eastAsia="Times New Roman" w:cs="Times New Roman"/>
        </w:rPr>
        <w:t xml:space="preserve">: http: </w:t>
      </w:r>
      <w:proofErr w:type="spellStart"/>
      <w:r w:rsidRPr="007F1D26">
        <w:rPr>
          <w:rFonts w:eastAsia="Times New Roman" w:cs="Times New Roman"/>
          <w:lang w:val="en-US"/>
        </w:rPr>
        <w:t>shangaladm</w:t>
      </w:r>
      <w:proofErr w:type="spellEnd"/>
      <w:r w:rsidRPr="007F1D26">
        <w:rPr>
          <w:rFonts w:eastAsia="Times New Roman" w:cs="Times New Roman"/>
        </w:rPr>
        <w:t>@</w:t>
      </w:r>
      <w:proofErr w:type="spellStart"/>
      <w:r w:rsidRPr="007F1D26">
        <w:rPr>
          <w:rFonts w:eastAsia="Times New Roman" w:cs="Times New Roman"/>
          <w:lang w:val="en-US"/>
        </w:rPr>
        <w:t>bk</w:t>
      </w:r>
      <w:proofErr w:type="spellEnd"/>
      <w:r w:rsidRPr="007F1D26">
        <w:rPr>
          <w:rFonts w:eastAsia="Times New Roman" w:cs="Times New Roman"/>
        </w:rPr>
        <w:t>.</w:t>
      </w:r>
      <w:proofErr w:type="spellStart"/>
      <w:r w:rsidRPr="007F1D26">
        <w:rPr>
          <w:rFonts w:eastAsia="Times New Roman" w:cs="Times New Roman"/>
          <w:lang w:val="en-US"/>
        </w:rPr>
        <w:t>ru</w:t>
      </w:r>
      <w:proofErr w:type="spellEnd"/>
    </w:p>
    <w:p w:rsidR="00483D8A" w:rsidRPr="007F1D26" w:rsidRDefault="00483D8A" w:rsidP="00483D8A">
      <w:pPr>
        <w:pStyle w:val="Standard"/>
        <w:ind w:firstLine="709"/>
        <w:jc w:val="both"/>
        <w:rPr>
          <w:rFonts w:eastAsia="Times New Roman" w:cs="Times New Roman"/>
        </w:rPr>
      </w:pPr>
      <w:r w:rsidRPr="007F1D26">
        <w:rPr>
          <w:rFonts w:cs="Times New Roman"/>
        </w:rPr>
        <w:t>3. Настоящее решение вступает в силу с даты его официального обнародования.</w:t>
      </w:r>
    </w:p>
    <w:p w:rsidR="00483D8A" w:rsidRPr="007F1D26" w:rsidRDefault="00483D8A" w:rsidP="00483D8A">
      <w:pPr>
        <w:jc w:val="both"/>
      </w:pPr>
    </w:p>
    <w:p w:rsidR="00483D8A" w:rsidRDefault="00483D8A" w:rsidP="00483D8A"/>
    <w:p w:rsidR="00483D8A" w:rsidRPr="00095ADA" w:rsidRDefault="00483D8A" w:rsidP="00483D8A">
      <w:r>
        <w:t xml:space="preserve">Глава </w:t>
      </w:r>
      <w:r w:rsidRPr="00095ADA">
        <w:t>муниципального</w:t>
      </w:r>
    </w:p>
    <w:p w:rsidR="00483D8A" w:rsidRDefault="00483D8A" w:rsidP="00483D8A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483D8A" w:rsidRDefault="00483D8A" w:rsidP="00483D8A"/>
    <w:p w:rsidR="00483D8A" w:rsidRDefault="00483D8A" w:rsidP="00483D8A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483D8A" w:rsidRDefault="00483D8A" w:rsidP="00483D8A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E338D8" w:rsidRDefault="00E338D8"/>
    <w:sectPr w:rsidR="00E338D8" w:rsidSect="00483D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83D8A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3D8A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3E6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654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D8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83D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andard">
    <w:name w:val="Standard"/>
    <w:rsid w:val="00483D8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2020-11-24T11:11:00Z</dcterms:created>
  <dcterms:modified xsi:type="dcterms:W3CDTF">2020-11-24T11:12:00Z</dcterms:modified>
</cp:coreProperties>
</file>