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17" w:rsidRDefault="008B5D17" w:rsidP="008B5D1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8B5D17" w:rsidRPr="00731E8E" w:rsidTr="00043C18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8" w:rsidRPr="002D4868" w:rsidRDefault="002D4868" w:rsidP="002D4868">
            <w:pPr>
              <w:jc w:val="both"/>
              <w:rPr>
                <w:sz w:val="20"/>
                <w:szCs w:val="20"/>
              </w:rPr>
            </w:pPr>
            <w:r w:rsidRPr="002D4868">
              <w:rPr>
                <w:sz w:val="20"/>
                <w:szCs w:val="20"/>
              </w:rPr>
              <w:t>О внесении изменений и дополнений в решение от 26.12.2019 года №233 "О бюджете муниципального образования "Шангальское" на 2020 год</w:t>
            </w:r>
          </w:p>
          <w:p w:rsidR="008B5D17" w:rsidRPr="0027437A" w:rsidRDefault="002D4868" w:rsidP="00043C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Стр.1 - </w:t>
            </w:r>
            <w:r w:rsidR="0014644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17" w:rsidRPr="00E155AC" w:rsidRDefault="008B5D17" w:rsidP="00043C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7" w:rsidRDefault="002D4868" w:rsidP="00043C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Правила благоустройства территории муниципального образования "Шангальское"</w:t>
            </w:r>
          </w:p>
          <w:p w:rsidR="002D4868" w:rsidRPr="00A44A09" w:rsidRDefault="002D4868" w:rsidP="00043C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146442">
              <w:rPr>
                <w:sz w:val="20"/>
                <w:szCs w:val="20"/>
              </w:rPr>
              <w:t>15-16</w:t>
            </w:r>
          </w:p>
        </w:tc>
      </w:tr>
    </w:tbl>
    <w:p w:rsidR="008B5D17" w:rsidRDefault="008B5D17" w:rsidP="008B5D1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8B5D17" w:rsidRPr="00A44A09" w:rsidTr="00043C18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both"/>
              <w:rPr>
                <w:sz w:val="20"/>
                <w:szCs w:val="20"/>
              </w:rPr>
            </w:pPr>
            <w:r w:rsidRPr="009A1121">
              <w:rPr>
                <w:sz w:val="20"/>
                <w:szCs w:val="20"/>
              </w:rPr>
              <w:t>Об утверждении муниципальной программы "Организация работы с молодежью на территории Шангальского сельского поселения"</w:t>
            </w:r>
          </w:p>
          <w:p w:rsidR="008B5D17" w:rsidRPr="0027437A" w:rsidRDefault="009A1121" w:rsidP="00043C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146442">
              <w:rPr>
                <w:bCs/>
                <w:sz w:val="20"/>
                <w:szCs w:val="20"/>
              </w:rPr>
              <w:t>16-24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D17" w:rsidRPr="00E155AC" w:rsidRDefault="008B5D17" w:rsidP="00043C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both"/>
              <w:rPr>
                <w:sz w:val="20"/>
                <w:szCs w:val="20"/>
              </w:rPr>
            </w:pPr>
            <w:r w:rsidRPr="009A1121">
              <w:rPr>
                <w:sz w:val="20"/>
                <w:szCs w:val="20"/>
              </w:rPr>
              <w:t>Об утверждении муниципальной программы "Организация работы с лицами старшего возраста на территории Шангальского сельского поселения"</w:t>
            </w:r>
          </w:p>
          <w:p w:rsidR="008B5D17" w:rsidRPr="00A44A09" w:rsidRDefault="009A1121" w:rsidP="00043C1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146442">
              <w:rPr>
                <w:sz w:val="20"/>
                <w:szCs w:val="20"/>
              </w:rPr>
              <w:t>25-32</w:t>
            </w:r>
          </w:p>
        </w:tc>
      </w:tr>
    </w:tbl>
    <w:p w:rsidR="008B5D17" w:rsidRDefault="008B5D17" w:rsidP="008B5D1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43C18" w:rsidRPr="00A44A09" w:rsidTr="00043C18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21" w:rsidRPr="009A1121" w:rsidRDefault="009A1121" w:rsidP="009A1121">
            <w:pPr>
              <w:jc w:val="both"/>
              <w:rPr>
                <w:sz w:val="20"/>
                <w:szCs w:val="20"/>
              </w:rPr>
            </w:pPr>
            <w:r w:rsidRPr="009A1121">
              <w:rPr>
                <w:sz w:val="20"/>
                <w:szCs w:val="20"/>
              </w:rPr>
              <w:t>Об утверждении муниципальной программы "Развитие физической культуры и спорта в Шангальском сельском поселении"</w:t>
            </w:r>
          </w:p>
          <w:p w:rsidR="00043C18" w:rsidRPr="0027437A" w:rsidRDefault="009A1121" w:rsidP="00043C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146442">
              <w:rPr>
                <w:bCs/>
                <w:sz w:val="20"/>
                <w:szCs w:val="20"/>
              </w:rPr>
              <w:t>33-37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C18" w:rsidRPr="00E155AC" w:rsidRDefault="00043C18" w:rsidP="00043C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4" w:rsidRDefault="008D6214" w:rsidP="008D6214">
            <w:pPr>
              <w:jc w:val="both"/>
              <w:rPr>
                <w:bCs/>
                <w:sz w:val="20"/>
                <w:szCs w:val="20"/>
              </w:rPr>
            </w:pPr>
            <w:r w:rsidRPr="007125E8">
              <w:rPr>
                <w:bCs/>
                <w:sz w:val="20"/>
                <w:szCs w:val="20"/>
              </w:rPr>
              <w:t>Об определении мест, предназначенных для выгула домашних животных на территории муниципального образования "Шангальское" Устьянского муниципального района Архангельской области</w:t>
            </w:r>
          </w:p>
          <w:p w:rsidR="00043C18" w:rsidRPr="00A44A09" w:rsidRDefault="008D6214" w:rsidP="008D62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146442">
              <w:rPr>
                <w:bCs/>
                <w:sz w:val="20"/>
                <w:szCs w:val="20"/>
              </w:rPr>
              <w:t>38</w:t>
            </w:r>
          </w:p>
        </w:tc>
      </w:tr>
    </w:tbl>
    <w:p w:rsidR="00043C18" w:rsidRDefault="00043C18" w:rsidP="008B5D1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43C18" w:rsidRPr="00A44A09" w:rsidTr="00043C18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4" w:rsidRDefault="008D6214" w:rsidP="008D62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назначении публичных слушаний</w:t>
            </w:r>
          </w:p>
          <w:p w:rsidR="007125E8" w:rsidRPr="007125E8" w:rsidRDefault="008D6214" w:rsidP="008D621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146442">
              <w:rPr>
                <w:sz w:val="20"/>
                <w:szCs w:val="20"/>
              </w:rPr>
              <w:t>39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C18" w:rsidRPr="00E155AC" w:rsidRDefault="00043C18" w:rsidP="00043C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14" w:rsidRDefault="008D6214" w:rsidP="008D621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Протокол публичных слушаний </w:t>
            </w:r>
          </w:p>
          <w:p w:rsidR="009A1121" w:rsidRPr="00A44A09" w:rsidRDefault="008D6214" w:rsidP="008D62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8A3F01">
              <w:rPr>
                <w:bCs/>
                <w:sz w:val="20"/>
                <w:szCs w:val="20"/>
              </w:rPr>
              <w:t>39-40</w:t>
            </w:r>
          </w:p>
        </w:tc>
      </w:tr>
    </w:tbl>
    <w:p w:rsidR="00043C18" w:rsidRDefault="00043C18" w:rsidP="008B5D17"/>
    <w:p w:rsidR="009A1121" w:rsidRDefault="009A1121" w:rsidP="008B5D17"/>
    <w:p w:rsidR="008B5D17" w:rsidRDefault="008B5D17" w:rsidP="008B5D17"/>
    <w:tbl>
      <w:tblPr>
        <w:tblW w:w="9807" w:type="dxa"/>
        <w:tblLook w:val="01E0"/>
      </w:tblPr>
      <w:tblGrid>
        <w:gridCol w:w="6644"/>
        <w:gridCol w:w="3163"/>
      </w:tblGrid>
      <w:tr w:rsidR="008B5D17" w:rsidTr="00043C18">
        <w:tc>
          <w:tcPr>
            <w:tcW w:w="6644" w:type="dxa"/>
          </w:tcPr>
          <w:p w:rsidR="008B5D17" w:rsidRDefault="008B5D17" w:rsidP="00043C18">
            <w:pPr>
              <w:jc w:val="center"/>
              <w:rPr>
                <w:b/>
                <w:sz w:val="40"/>
                <w:szCs w:val="40"/>
              </w:rPr>
            </w:pPr>
          </w:p>
          <w:p w:rsidR="008B5D17" w:rsidRPr="00F52275" w:rsidRDefault="008B5D17" w:rsidP="00043C18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8B5D17" w:rsidRPr="00F52275" w:rsidRDefault="008B5D17" w:rsidP="00043C18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8B5D17" w:rsidRDefault="008B5D17" w:rsidP="00043C18">
            <w:pPr>
              <w:jc w:val="center"/>
              <w:rPr>
                <w:b/>
                <w:sz w:val="40"/>
                <w:szCs w:val="40"/>
              </w:rPr>
            </w:pPr>
          </w:p>
          <w:p w:rsidR="008B5D17" w:rsidRPr="00FD3482" w:rsidRDefault="008B5D17" w:rsidP="00043C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№23</w:t>
            </w:r>
          </w:p>
          <w:p w:rsidR="008B5D17" w:rsidRDefault="008B5D17" w:rsidP="00043C18">
            <w:pPr>
              <w:jc w:val="center"/>
              <w:rPr>
                <w:b/>
                <w:sz w:val="28"/>
                <w:szCs w:val="28"/>
              </w:rPr>
            </w:pPr>
          </w:p>
          <w:p w:rsidR="008B5D17" w:rsidRPr="00FD3482" w:rsidRDefault="00043C18" w:rsidP="00043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311E88">
              <w:rPr>
                <w:b/>
                <w:sz w:val="28"/>
                <w:szCs w:val="28"/>
              </w:rPr>
              <w:t xml:space="preserve"> </w:t>
            </w:r>
            <w:r w:rsidR="008B5D17">
              <w:rPr>
                <w:b/>
                <w:sz w:val="28"/>
                <w:szCs w:val="28"/>
              </w:rPr>
              <w:t>ноября 2020</w:t>
            </w:r>
            <w:r w:rsidR="008B5D17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B5D17" w:rsidTr="00043C18">
        <w:tc>
          <w:tcPr>
            <w:tcW w:w="6644" w:type="dxa"/>
          </w:tcPr>
          <w:p w:rsidR="008B5D17" w:rsidRPr="00F52275" w:rsidRDefault="008B5D17" w:rsidP="00043C18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8B5D17" w:rsidRPr="00F52275" w:rsidRDefault="008B5D17" w:rsidP="00043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8B5D17" w:rsidRDefault="008B5D17" w:rsidP="00043C18"/>
        </w:tc>
      </w:tr>
    </w:tbl>
    <w:p w:rsidR="008B5D17" w:rsidRDefault="008B5D17" w:rsidP="008B5D17"/>
    <w:p w:rsidR="008B5D17" w:rsidRDefault="00F2791F" w:rsidP="008B5D17">
      <w:pPr>
        <w:rPr>
          <w:b/>
          <w:sz w:val="22"/>
          <w:szCs w:val="22"/>
        </w:rPr>
      </w:pPr>
      <w:r w:rsidRPr="00F2791F">
        <w:rPr>
          <w:noProof/>
        </w:rPr>
        <w:pict>
          <v:line id="_x0000_s1026" style="position:absolute;z-index:251658240" from="0,4.3pt" to="324pt,4.3pt" strokeweight="2pt"/>
        </w:pict>
      </w:r>
      <w:r w:rsidR="008B5D17">
        <w:t xml:space="preserve"> </w:t>
      </w:r>
    </w:p>
    <w:p w:rsidR="008B5D17" w:rsidRDefault="008B5D17" w:rsidP="008B5D17">
      <w:pPr>
        <w:rPr>
          <w:b/>
          <w:sz w:val="28"/>
          <w:szCs w:val="28"/>
        </w:rPr>
      </w:pPr>
    </w:p>
    <w:p w:rsidR="008B5D17" w:rsidRDefault="008B5D17" w:rsidP="008B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880417">
        <w:rPr>
          <w:b/>
          <w:sz w:val="28"/>
          <w:szCs w:val="28"/>
        </w:rPr>
        <w:t xml:space="preserve">муниципального образования "Шангальское" от </w:t>
      </w:r>
      <w:r>
        <w:rPr>
          <w:b/>
          <w:sz w:val="28"/>
          <w:szCs w:val="28"/>
        </w:rPr>
        <w:t>19.11.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287</w:t>
      </w:r>
    </w:p>
    <w:p w:rsidR="008B5D17" w:rsidRDefault="008B5D17" w:rsidP="008B5D17">
      <w:pPr>
        <w:jc w:val="both"/>
        <w:rPr>
          <w:b/>
          <w:sz w:val="28"/>
          <w:szCs w:val="28"/>
        </w:rPr>
      </w:pPr>
    </w:p>
    <w:p w:rsidR="00163938" w:rsidRDefault="008B5D17" w:rsidP="008B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от 26.12.2019 года №233 </w:t>
      </w:r>
    </w:p>
    <w:p w:rsidR="008B5D17" w:rsidRDefault="008B5D17" w:rsidP="008B5D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бюджете муниципального образования "Шангальское" на 2020 год</w:t>
      </w:r>
      <w:r w:rsidR="00043C18">
        <w:rPr>
          <w:b/>
          <w:sz w:val="28"/>
          <w:szCs w:val="28"/>
        </w:rPr>
        <w:t>"</w:t>
      </w:r>
    </w:p>
    <w:p w:rsidR="00043C18" w:rsidRDefault="00043C18" w:rsidP="00043C18">
      <w:pPr>
        <w:pStyle w:val="ab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043C18" w:rsidRPr="00043C18" w:rsidRDefault="00043C18" w:rsidP="00043C18">
      <w:pPr>
        <w:pStyle w:val="ab"/>
        <w:jc w:val="left"/>
        <w:rPr>
          <w:bCs w:val="0"/>
          <w:sz w:val="22"/>
          <w:szCs w:val="22"/>
        </w:rPr>
      </w:pPr>
      <w:r>
        <w:rPr>
          <w:bCs w:val="0"/>
          <w:sz w:val="24"/>
        </w:rPr>
        <w:tab/>
      </w:r>
      <w:r w:rsidRPr="00043C18">
        <w:rPr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043C18" w:rsidRPr="00043C18" w:rsidRDefault="00043C18" w:rsidP="00043C18">
      <w:pPr>
        <w:pStyle w:val="ab"/>
        <w:jc w:val="left"/>
        <w:rPr>
          <w:bCs w:val="0"/>
          <w:sz w:val="22"/>
          <w:szCs w:val="22"/>
        </w:rPr>
      </w:pPr>
      <w:r w:rsidRPr="00043C18">
        <w:rPr>
          <w:bCs w:val="0"/>
          <w:sz w:val="22"/>
          <w:szCs w:val="22"/>
        </w:rPr>
        <w:t>РЕШАЕТ:</w:t>
      </w:r>
    </w:p>
    <w:p w:rsidR="00043C18" w:rsidRPr="00043C18" w:rsidRDefault="00043C18" w:rsidP="00043C18">
      <w:pPr>
        <w:pStyle w:val="ab"/>
        <w:jc w:val="both"/>
        <w:rPr>
          <w:b w:val="0"/>
          <w:bCs w:val="0"/>
          <w:sz w:val="22"/>
          <w:szCs w:val="22"/>
        </w:rPr>
      </w:pPr>
      <w:r w:rsidRPr="00043C18">
        <w:rPr>
          <w:sz w:val="22"/>
          <w:szCs w:val="22"/>
        </w:rPr>
        <w:t>1.</w:t>
      </w:r>
      <w:r w:rsidRPr="00043C18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на </w:t>
      </w:r>
      <w:r w:rsidRPr="00043C18">
        <w:rPr>
          <w:sz w:val="22"/>
          <w:szCs w:val="22"/>
        </w:rPr>
        <w:t>2020</w:t>
      </w:r>
      <w:r w:rsidRPr="00043C18">
        <w:rPr>
          <w:b w:val="0"/>
          <w:bCs w:val="0"/>
          <w:sz w:val="22"/>
          <w:szCs w:val="22"/>
        </w:rPr>
        <w:t xml:space="preserve"> год:</w:t>
      </w:r>
    </w:p>
    <w:p w:rsidR="00043C18" w:rsidRPr="00043C18" w:rsidRDefault="00043C18" w:rsidP="00043C18">
      <w:pPr>
        <w:pStyle w:val="ab"/>
        <w:jc w:val="both"/>
        <w:rPr>
          <w:sz w:val="22"/>
          <w:szCs w:val="22"/>
        </w:rPr>
      </w:pPr>
      <w:r w:rsidRPr="00043C18">
        <w:rPr>
          <w:b w:val="0"/>
          <w:bCs w:val="0"/>
          <w:sz w:val="22"/>
          <w:szCs w:val="22"/>
        </w:rPr>
        <w:t>-прогнозируемый общий объем доходов муниципального бюджета в сумме –</w:t>
      </w:r>
      <w:r w:rsidRPr="00043C18">
        <w:rPr>
          <w:bCs w:val="0"/>
          <w:sz w:val="22"/>
          <w:szCs w:val="22"/>
        </w:rPr>
        <w:t xml:space="preserve"> 16 575 359,82 </w:t>
      </w:r>
      <w:r w:rsidRPr="00043C18">
        <w:rPr>
          <w:sz w:val="22"/>
          <w:szCs w:val="22"/>
        </w:rPr>
        <w:t>руб.</w:t>
      </w:r>
      <w:r w:rsidRPr="00043C18">
        <w:rPr>
          <w:b w:val="0"/>
          <w:bCs w:val="0"/>
          <w:sz w:val="22"/>
          <w:szCs w:val="22"/>
        </w:rPr>
        <w:t>, в том числе доходы местного бюджета –</w:t>
      </w:r>
      <w:r w:rsidRPr="00043C18">
        <w:rPr>
          <w:bCs w:val="0"/>
          <w:sz w:val="22"/>
          <w:szCs w:val="22"/>
        </w:rPr>
        <w:t xml:space="preserve"> 9 417 927,00</w:t>
      </w:r>
      <w:r w:rsidRPr="00043C18">
        <w:rPr>
          <w:b w:val="0"/>
          <w:bCs w:val="0"/>
          <w:sz w:val="22"/>
          <w:szCs w:val="22"/>
        </w:rPr>
        <w:t xml:space="preserve"> </w:t>
      </w:r>
      <w:r w:rsidRPr="00043C18">
        <w:rPr>
          <w:sz w:val="22"/>
          <w:szCs w:val="22"/>
        </w:rPr>
        <w:t>руб.;</w:t>
      </w:r>
    </w:p>
    <w:p w:rsidR="00043C18" w:rsidRPr="00043C18" w:rsidRDefault="00043C18" w:rsidP="00043C18">
      <w:pPr>
        <w:pStyle w:val="ab"/>
        <w:jc w:val="both"/>
        <w:rPr>
          <w:b w:val="0"/>
          <w:bCs w:val="0"/>
          <w:sz w:val="22"/>
          <w:szCs w:val="22"/>
        </w:rPr>
      </w:pPr>
      <w:r w:rsidRPr="00043C18">
        <w:rPr>
          <w:b w:val="0"/>
          <w:bCs w:val="0"/>
          <w:sz w:val="22"/>
          <w:szCs w:val="22"/>
        </w:rPr>
        <w:t>- общий объем расходов муниципального бюджета в сумме –</w:t>
      </w:r>
      <w:r w:rsidRPr="00043C18">
        <w:rPr>
          <w:bCs w:val="0"/>
          <w:sz w:val="22"/>
          <w:szCs w:val="22"/>
        </w:rPr>
        <w:t xml:space="preserve"> 17 475 255,82 </w:t>
      </w:r>
      <w:r w:rsidRPr="00043C18">
        <w:rPr>
          <w:sz w:val="22"/>
          <w:szCs w:val="22"/>
        </w:rPr>
        <w:t>руб</w:t>
      </w:r>
      <w:r w:rsidRPr="00043C18">
        <w:rPr>
          <w:bCs w:val="0"/>
          <w:sz w:val="22"/>
          <w:szCs w:val="22"/>
        </w:rPr>
        <w:t>.</w:t>
      </w:r>
      <w:r w:rsidRPr="00043C18">
        <w:rPr>
          <w:b w:val="0"/>
          <w:bCs w:val="0"/>
          <w:sz w:val="22"/>
          <w:szCs w:val="22"/>
        </w:rPr>
        <w:t>;</w:t>
      </w:r>
    </w:p>
    <w:p w:rsidR="00043C18" w:rsidRPr="00043C18" w:rsidRDefault="00043C18" w:rsidP="00043C18">
      <w:pPr>
        <w:pStyle w:val="ab"/>
        <w:jc w:val="both"/>
        <w:rPr>
          <w:bCs w:val="0"/>
          <w:sz w:val="22"/>
          <w:szCs w:val="22"/>
        </w:rPr>
      </w:pPr>
      <w:r w:rsidRPr="00043C18">
        <w:rPr>
          <w:b w:val="0"/>
          <w:bCs w:val="0"/>
          <w:sz w:val="22"/>
          <w:szCs w:val="22"/>
        </w:rPr>
        <w:t>- прогнозируемый дефицит муниципального бюджета в сумме</w:t>
      </w:r>
      <w:r w:rsidRPr="00043C18">
        <w:rPr>
          <w:bCs w:val="0"/>
          <w:sz w:val="22"/>
          <w:szCs w:val="22"/>
        </w:rPr>
        <w:t xml:space="preserve"> – 899 896,00 </w:t>
      </w:r>
      <w:r w:rsidRPr="00043C18">
        <w:rPr>
          <w:sz w:val="22"/>
          <w:szCs w:val="22"/>
        </w:rPr>
        <w:t>руб.</w:t>
      </w:r>
    </w:p>
    <w:p w:rsidR="00043C18" w:rsidRPr="00043C18" w:rsidRDefault="00043C18" w:rsidP="00043C18">
      <w:pPr>
        <w:pStyle w:val="ab"/>
        <w:jc w:val="both"/>
        <w:rPr>
          <w:b w:val="0"/>
          <w:bCs w:val="0"/>
          <w:sz w:val="22"/>
          <w:szCs w:val="22"/>
        </w:rPr>
      </w:pPr>
      <w:r w:rsidRPr="00043C18">
        <w:rPr>
          <w:sz w:val="22"/>
          <w:szCs w:val="22"/>
        </w:rPr>
        <w:t>2.</w:t>
      </w:r>
      <w:r w:rsidRPr="00043C18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 w:rsidRPr="00043C18">
        <w:rPr>
          <w:sz w:val="22"/>
          <w:szCs w:val="22"/>
        </w:rPr>
        <w:t>Приложению №1</w:t>
      </w:r>
      <w:r w:rsidRPr="00043C18">
        <w:rPr>
          <w:b w:val="0"/>
          <w:bCs w:val="0"/>
          <w:sz w:val="22"/>
          <w:szCs w:val="22"/>
        </w:rPr>
        <w:t xml:space="preserve"> к настоящему решению.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b/>
          <w:sz w:val="22"/>
          <w:szCs w:val="22"/>
        </w:rPr>
        <w:t>3.</w:t>
      </w:r>
      <w:r w:rsidRPr="00043C18">
        <w:rPr>
          <w:sz w:val="22"/>
          <w:szCs w:val="22"/>
        </w:rPr>
        <w:t xml:space="preserve"> Приложение №4 «Прогнозируемое поступление доходов бюджета МО «Шангальское»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t xml:space="preserve">на 2020 год» утвердить в редакции согласно </w:t>
      </w:r>
      <w:r w:rsidRPr="00043C18">
        <w:rPr>
          <w:b/>
          <w:sz w:val="22"/>
          <w:szCs w:val="22"/>
        </w:rPr>
        <w:t xml:space="preserve">Приложению №2 </w:t>
      </w:r>
      <w:r w:rsidRPr="00043C18">
        <w:rPr>
          <w:sz w:val="22"/>
          <w:szCs w:val="22"/>
        </w:rPr>
        <w:t>к настоящему решению.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b/>
          <w:sz w:val="22"/>
          <w:szCs w:val="22"/>
        </w:rPr>
        <w:t>4.</w:t>
      </w:r>
      <w:r w:rsidRPr="00043C18">
        <w:rPr>
          <w:sz w:val="22"/>
          <w:szCs w:val="22"/>
        </w:rPr>
        <w:t xml:space="preserve"> Приложение №5 «Распределение расходов бюджета МО «Шангальское» на 2020 год по разделам, подразделам, целевым статьям и видам расходов классификации расходов бюджетов Российской Федерации» утвердить в редакции согласно </w:t>
      </w:r>
      <w:r w:rsidRPr="00043C18">
        <w:rPr>
          <w:b/>
          <w:sz w:val="22"/>
          <w:szCs w:val="22"/>
        </w:rPr>
        <w:t xml:space="preserve">Приложению №3 </w:t>
      </w:r>
      <w:r w:rsidRPr="00043C18">
        <w:rPr>
          <w:sz w:val="22"/>
          <w:szCs w:val="22"/>
        </w:rPr>
        <w:t>к настоящему решению.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b/>
          <w:sz w:val="22"/>
          <w:szCs w:val="22"/>
        </w:rPr>
        <w:lastRenderedPageBreak/>
        <w:t>5.</w:t>
      </w:r>
      <w:r w:rsidRPr="00043C18">
        <w:rPr>
          <w:sz w:val="22"/>
          <w:szCs w:val="22"/>
        </w:rPr>
        <w:t xml:space="preserve"> Приложение №6 «Ведомственная структура местного бюджета на 2020 год муниципального образования «Шангальское» утвердить в редакции согласно </w:t>
      </w:r>
      <w:r w:rsidRPr="00043C18">
        <w:rPr>
          <w:b/>
          <w:sz w:val="22"/>
          <w:szCs w:val="22"/>
        </w:rPr>
        <w:t>Приложению №4</w:t>
      </w:r>
      <w:r w:rsidRPr="00043C18">
        <w:rPr>
          <w:sz w:val="22"/>
          <w:szCs w:val="22"/>
        </w:rPr>
        <w:t xml:space="preserve"> к настоящему решению. 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b/>
          <w:sz w:val="22"/>
          <w:szCs w:val="22"/>
        </w:rPr>
        <w:t>6.</w:t>
      </w:r>
      <w:r w:rsidRPr="00043C18">
        <w:rPr>
          <w:sz w:val="22"/>
          <w:szCs w:val="22"/>
        </w:rPr>
        <w:t xml:space="preserve"> Приложение №10</w:t>
      </w:r>
      <w:r w:rsidRPr="00043C18">
        <w:rPr>
          <w:b/>
          <w:sz w:val="22"/>
          <w:szCs w:val="22"/>
        </w:rPr>
        <w:t xml:space="preserve"> </w:t>
      </w:r>
      <w:r w:rsidRPr="00043C18">
        <w:rPr>
          <w:sz w:val="22"/>
          <w:szCs w:val="22"/>
        </w:rP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 w:rsidRPr="00043C18">
        <w:rPr>
          <w:b/>
          <w:sz w:val="22"/>
          <w:szCs w:val="22"/>
        </w:rPr>
        <w:t xml:space="preserve">Приложению №5 </w:t>
      </w:r>
      <w:r w:rsidRPr="00043C18">
        <w:rPr>
          <w:sz w:val="22"/>
          <w:szCs w:val="22"/>
        </w:rPr>
        <w:t>к настоящему решению.</w:t>
      </w:r>
    </w:p>
    <w:p w:rsidR="009A1121" w:rsidRPr="007A7735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9A1121" w:rsidRPr="007A7735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9A1121" w:rsidRPr="007A7735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9A1121" w:rsidRPr="007A7735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9A1121" w:rsidRPr="007A7735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9A1121" w:rsidRPr="007A7735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9A1121" w:rsidRDefault="009A1121" w:rsidP="009A1121">
      <w:pPr>
        <w:jc w:val="right"/>
        <w:rPr>
          <w:b/>
          <w:sz w:val="22"/>
          <w:szCs w:val="22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</w:p>
    <w:p w:rsidR="00043C18" w:rsidRDefault="00043C18" w:rsidP="00043C18">
      <w:pPr>
        <w:jc w:val="both"/>
        <w:rPr>
          <w:b/>
          <w:sz w:val="22"/>
          <w:szCs w:val="22"/>
        </w:rPr>
      </w:pPr>
      <w:r w:rsidRPr="00043C18">
        <w:rPr>
          <w:b/>
          <w:sz w:val="22"/>
          <w:szCs w:val="22"/>
        </w:rPr>
        <w:t xml:space="preserve">  </w:t>
      </w:r>
    </w:p>
    <w:p w:rsidR="009A1121" w:rsidRDefault="009A1121" w:rsidP="00043C18">
      <w:pPr>
        <w:jc w:val="both"/>
        <w:rPr>
          <w:b/>
          <w:sz w:val="22"/>
          <w:szCs w:val="22"/>
        </w:rPr>
      </w:pPr>
    </w:p>
    <w:p w:rsidR="009A1121" w:rsidRPr="00043C18" w:rsidRDefault="009A1121" w:rsidP="00043C18">
      <w:pPr>
        <w:jc w:val="both"/>
        <w:rPr>
          <w:b/>
          <w:sz w:val="22"/>
          <w:szCs w:val="22"/>
        </w:rPr>
      </w:pPr>
    </w:p>
    <w:p w:rsidR="00043C18" w:rsidRPr="00043C18" w:rsidRDefault="00043C18" w:rsidP="00043C18">
      <w:pPr>
        <w:jc w:val="both"/>
        <w:rPr>
          <w:b/>
          <w:sz w:val="22"/>
          <w:szCs w:val="22"/>
        </w:rPr>
      </w:pPr>
    </w:p>
    <w:p w:rsidR="00043C18" w:rsidRPr="00043C18" w:rsidRDefault="00043C18" w:rsidP="00043C18">
      <w:pPr>
        <w:pStyle w:val="ab"/>
        <w:jc w:val="both"/>
        <w:rPr>
          <w:b w:val="0"/>
          <w:bCs w:val="0"/>
          <w:sz w:val="22"/>
          <w:szCs w:val="22"/>
        </w:rPr>
      </w:pPr>
    </w:p>
    <w:tbl>
      <w:tblPr>
        <w:tblW w:w="9469" w:type="dxa"/>
        <w:tblInd w:w="95" w:type="dxa"/>
        <w:tblLook w:val="04A0"/>
      </w:tblPr>
      <w:tblGrid>
        <w:gridCol w:w="960"/>
        <w:gridCol w:w="960"/>
        <w:gridCol w:w="2629"/>
        <w:gridCol w:w="960"/>
        <w:gridCol w:w="960"/>
        <w:gridCol w:w="1080"/>
        <w:gridCol w:w="1340"/>
        <w:gridCol w:w="580"/>
      </w:tblGrid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№1 к решению Совета депутатов МО "Шангальское" от 19 ноября 2020 года №287</w:t>
            </w:r>
          </w:p>
        </w:tc>
      </w:tr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№1 к решению Совета депутатов МО "Шангальское" от 22 октября 2020 года №280</w:t>
            </w:r>
          </w:p>
        </w:tc>
      </w:tr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 xml:space="preserve">Приложение №1 к решению Совета депутатов МО "Шангальское" от 23 июля 2020 года №273 </w:t>
            </w:r>
          </w:p>
        </w:tc>
      </w:tr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№1 к решению Совета депутатов МО "Шангальское" от 23 июля 2020 года №266</w:t>
            </w:r>
          </w:p>
        </w:tc>
      </w:tr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№1 к решению Совета депутатов МО "Шангальское" от 21 мая 2020 года №259</w:t>
            </w:r>
          </w:p>
        </w:tc>
      </w:tr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№1 к решению Совета депутатов МО "Шангальское" от 05 марта 2020 года №250</w:t>
            </w:r>
          </w:p>
        </w:tc>
      </w:tr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№1 к решению Совета депутатов МО "Шангальское" от 26 декабря 2019 года №233</w:t>
            </w:r>
          </w:p>
        </w:tc>
      </w:tr>
      <w:tr w:rsidR="00043C18" w:rsidRPr="00043C18" w:rsidTr="00043C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</w:pPr>
          </w:p>
        </w:tc>
      </w:tr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center"/>
              <w:rPr>
                <w:b/>
              </w:rPr>
            </w:pPr>
            <w:r w:rsidRPr="00043C18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043C18" w:rsidRPr="00043C18" w:rsidTr="00043C18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center"/>
              <w:rPr>
                <w:b/>
              </w:rPr>
            </w:pPr>
            <w:r w:rsidRPr="00043C18">
              <w:rPr>
                <w:b/>
                <w:sz w:val="22"/>
                <w:szCs w:val="22"/>
              </w:rPr>
              <w:t>"Шангальское" на 2020 год</w:t>
            </w:r>
          </w:p>
          <w:p w:rsidR="00043C18" w:rsidRPr="00043C18" w:rsidRDefault="00043C18" w:rsidP="00043C18">
            <w:pPr>
              <w:jc w:val="center"/>
              <w:rPr>
                <w:b/>
              </w:rPr>
            </w:pPr>
          </w:p>
        </w:tc>
      </w:tr>
      <w:tr w:rsidR="00043C18" w:rsidRPr="00043C18" w:rsidTr="00043C18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/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/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Сумма</w:t>
            </w:r>
          </w:p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 xml:space="preserve"> (руб.)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3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43C18" w:rsidRPr="00043C18" w:rsidRDefault="00043C18" w:rsidP="00043C18"/>
        </w:tc>
      </w:tr>
      <w:tr w:rsidR="00043C18" w:rsidRPr="00043C18" w:rsidTr="00043C18">
        <w:trPr>
          <w:trHeight w:val="255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-899 896,00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</w:p>
        </w:tc>
      </w:tr>
      <w:tr w:rsidR="00043C18" w:rsidRPr="00043C18" w:rsidTr="00043C18">
        <w:trPr>
          <w:trHeight w:val="253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16 575 359,82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16 575 359,82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3C18" w:rsidRPr="00043C18" w:rsidRDefault="00043C18" w:rsidP="00043C18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16 575 359,82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3C18" w:rsidRPr="00043C18" w:rsidRDefault="00043C18" w:rsidP="00043C18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16 575 359,82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3C18" w:rsidRPr="00043C18" w:rsidRDefault="00043C18" w:rsidP="00043C18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</w:tr>
      <w:tr w:rsidR="00043C18" w:rsidRPr="00043C18" w:rsidTr="00043C18">
        <w:trPr>
          <w:trHeight w:val="253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17 475 255,82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17 475 255,82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3C18" w:rsidRPr="00043C18" w:rsidRDefault="00043C18" w:rsidP="00043C18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17 475 255,82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3C18" w:rsidRPr="00043C18" w:rsidRDefault="00043C18" w:rsidP="00043C18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17 475 255,82</w:t>
            </w:r>
          </w:p>
        </w:tc>
      </w:tr>
      <w:tr w:rsidR="00043C18" w:rsidRPr="00043C18" w:rsidTr="00043C18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43C18" w:rsidRPr="00043C18" w:rsidRDefault="00043C18" w:rsidP="00043C18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3C18" w:rsidRPr="00043C18" w:rsidRDefault="00043C18" w:rsidP="00043C18"/>
        </w:tc>
      </w:tr>
      <w:tr w:rsidR="00043C18" w:rsidRPr="00043C18" w:rsidTr="00043C18">
        <w:trPr>
          <w:trHeight w:val="2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-899 896,00</w:t>
            </w:r>
          </w:p>
        </w:tc>
      </w:tr>
    </w:tbl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p w:rsidR="009A1121" w:rsidRDefault="009A1121" w:rsidP="00043C18">
      <w:pPr>
        <w:jc w:val="center"/>
        <w:rPr>
          <w:b/>
          <w:sz w:val="22"/>
          <w:szCs w:val="22"/>
        </w:rPr>
      </w:pPr>
    </w:p>
    <w:p w:rsidR="008D6214" w:rsidRDefault="008D6214" w:rsidP="00043C18">
      <w:pPr>
        <w:jc w:val="center"/>
        <w:rPr>
          <w:b/>
          <w:sz w:val="22"/>
          <w:szCs w:val="22"/>
        </w:rPr>
      </w:pPr>
    </w:p>
    <w:p w:rsidR="0019457B" w:rsidRDefault="0019457B" w:rsidP="00043C18">
      <w:pPr>
        <w:jc w:val="center"/>
        <w:rPr>
          <w:b/>
          <w:sz w:val="22"/>
          <w:szCs w:val="22"/>
        </w:rPr>
      </w:pPr>
    </w:p>
    <w:p w:rsidR="0019457B" w:rsidRDefault="0019457B" w:rsidP="00043C18">
      <w:pPr>
        <w:jc w:val="center"/>
        <w:rPr>
          <w:b/>
          <w:sz w:val="22"/>
          <w:szCs w:val="22"/>
        </w:rPr>
      </w:pPr>
    </w:p>
    <w:p w:rsidR="0019457B" w:rsidRDefault="0019457B" w:rsidP="00043C18">
      <w:pPr>
        <w:jc w:val="center"/>
        <w:rPr>
          <w:b/>
          <w:sz w:val="22"/>
          <w:szCs w:val="22"/>
        </w:rPr>
      </w:pPr>
    </w:p>
    <w:p w:rsidR="0019457B" w:rsidRDefault="0019457B" w:rsidP="00043C18">
      <w:pPr>
        <w:jc w:val="center"/>
        <w:rPr>
          <w:b/>
          <w:sz w:val="22"/>
          <w:szCs w:val="22"/>
        </w:rPr>
      </w:pPr>
    </w:p>
    <w:p w:rsidR="0019457B" w:rsidRDefault="0019457B" w:rsidP="00043C18">
      <w:pPr>
        <w:jc w:val="center"/>
        <w:rPr>
          <w:b/>
          <w:sz w:val="22"/>
          <w:szCs w:val="22"/>
        </w:rPr>
      </w:pPr>
    </w:p>
    <w:p w:rsidR="008D6214" w:rsidRDefault="008D6214" w:rsidP="00043C18">
      <w:pPr>
        <w:jc w:val="center"/>
        <w:rPr>
          <w:b/>
          <w:sz w:val="22"/>
          <w:szCs w:val="22"/>
        </w:rPr>
      </w:pPr>
    </w:p>
    <w:p w:rsidR="008D6214" w:rsidRPr="00043C18" w:rsidRDefault="008D6214" w:rsidP="00043C18">
      <w:pPr>
        <w:jc w:val="center"/>
        <w:rPr>
          <w:b/>
          <w:sz w:val="22"/>
          <w:szCs w:val="2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399"/>
        <w:gridCol w:w="2693"/>
        <w:gridCol w:w="1843"/>
      </w:tblGrid>
      <w:tr w:rsidR="00043C18" w:rsidRPr="00043C18" w:rsidTr="00043C18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lastRenderedPageBreak/>
              <w:t>Приложение №2 к решению Совета депутатов МО "Шангальское" от 19 ноября 2020 года №287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 xml:space="preserve">Приложение №2 к решению Совета депутатов МО "Шангальское" от 22 октября 2020 года №280  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№2 к решению Совета депутатов МО "Шангальское" от 17 сентября 2020 года №273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№2 к решению Совета депутатов МО "Шангальское" от 23 июля 2020 года №266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№2 к решению Совета депутатов МО "Шангальское" от 21 мая 2020 года №259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№3 к решению Совета депутатов МО "Шангальское" от 05 марта 2020 года №250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№4 к решению Совета депутатов МО "Шангальское" от 26 декабря 2019 года №233</w:t>
            </w:r>
          </w:p>
        </w:tc>
      </w:tr>
      <w:tr w:rsidR="00043C18" w:rsidRPr="00043C18" w:rsidTr="00043C18">
        <w:trPr>
          <w:trHeight w:val="780"/>
        </w:trPr>
        <w:tc>
          <w:tcPr>
            <w:tcW w:w="9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в 2020 году</w:t>
            </w:r>
          </w:p>
        </w:tc>
      </w:tr>
      <w:tr w:rsidR="00043C18" w:rsidRPr="00043C18" w:rsidTr="00A646E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Сумма, тыс.руб.</w:t>
            </w:r>
          </w:p>
        </w:tc>
      </w:tr>
      <w:tr w:rsidR="00043C18" w:rsidRPr="00043C18" w:rsidTr="00A646E7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9 417 927,00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2 905 914,00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2 905 914,00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1 01 02010 01 1000 110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2 905 914,00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4 450 877,00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1 06 01030 10 0000 110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1 171 373,00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3 279 504,00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2 252 504,00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1 06 06033 10 0000 110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2 252 504,00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1 06 06040 00 0000 110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1 027 000,00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1 027 000,00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  <w:color w:val="000000"/>
              </w:rPr>
            </w:pPr>
            <w:r w:rsidRPr="00043C18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17 157,00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Государственная пошлина за совершение нотари-альных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color w:val="000000"/>
              </w:rPr>
            </w:pPr>
            <w:r w:rsidRPr="00043C18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17 157,00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Государственная пошлина за совершение нотариаль</w:t>
            </w:r>
            <w:r w:rsidR="008D6214">
              <w:rPr>
                <w:sz w:val="22"/>
                <w:szCs w:val="22"/>
              </w:rPr>
              <w:t>-</w:t>
            </w:r>
            <w:r w:rsidRPr="00043C18">
              <w:rPr>
                <w:sz w:val="22"/>
                <w:szCs w:val="22"/>
              </w:rPr>
              <w:t>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color w:val="000000"/>
              </w:rPr>
            </w:pPr>
            <w:r w:rsidRPr="00043C1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17 157,00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  <w:color w:val="000000"/>
              </w:rPr>
            </w:pPr>
            <w:r w:rsidRPr="00043C1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1 823 979,00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330 000,00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Default="00043C18" w:rsidP="00043C18">
            <w:pPr>
              <w:rPr>
                <w:sz w:val="22"/>
                <w:szCs w:val="22"/>
              </w:rPr>
            </w:pPr>
            <w:r w:rsidRPr="00043C18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19457B" w:rsidRPr="00043C18" w:rsidRDefault="0019457B" w:rsidP="00043C1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330 000,00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1 11 05025 10 0000 120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330 000,00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1 493 979,00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1 493 979,00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color w:val="000000"/>
              </w:rPr>
            </w:pPr>
            <w:r w:rsidRPr="00043C1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1 493 979,00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  <w:color w:val="000000"/>
              </w:rPr>
            </w:pPr>
            <w:r w:rsidRPr="00043C18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color w:val="000000"/>
              </w:rPr>
            </w:pPr>
            <w:r w:rsidRPr="00043C18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color w:val="000000"/>
              </w:rPr>
            </w:pPr>
            <w:r w:rsidRPr="00043C18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7 157 432,82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7 157 432,82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2 02 10000 00 0000 150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1 879 263,00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1 088 363,00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790 900,00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475 400,00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2 02 35118 10 0000 150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2 02 30024 00 0000 150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62 500,00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2 02 30024 10 0000 150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62 500,00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A5" w:rsidRPr="0019457B" w:rsidRDefault="00043C18" w:rsidP="00043C18">
            <w:pPr>
              <w:rPr>
                <w:b/>
                <w:bCs/>
                <w:sz w:val="22"/>
                <w:szCs w:val="22"/>
              </w:rPr>
            </w:pPr>
            <w:r w:rsidRPr="00043C18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1 224 829,00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1 074 829,00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3 577 940,82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497 457,00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2 02 49999 10 0000 150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3 080 483,82</w:t>
            </w:r>
          </w:p>
        </w:tc>
      </w:tr>
      <w:tr w:rsidR="00043C18" w:rsidRPr="00043C18" w:rsidTr="00043C18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16 575 359,82</w:t>
            </w:r>
          </w:p>
        </w:tc>
      </w:tr>
    </w:tbl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tbl>
      <w:tblPr>
        <w:tblW w:w="9934" w:type="dxa"/>
        <w:tblInd w:w="96" w:type="dxa"/>
        <w:tblLayout w:type="fixed"/>
        <w:tblLook w:val="04A0"/>
      </w:tblPr>
      <w:tblGrid>
        <w:gridCol w:w="6816"/>
        <w:gridCol w:w="700"/>
        <w:gridCol w:w="700"/>
        <w:gridCol w:w="1718"/>
      </w:tblGrid>
      <w:tr w:rsidR="00043C18" w:rsidRPr="00043C18" w:rsidTr="00043C18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№3 к решению Совета депутатов МО "Шангальское" от 22 октября 2020 года №287</w:t>
            </w:r>
          </w:p>
        </w:tc>
      </w:tr>
      <w:tr w:rsidR="00043C18" w:rsidRPr="00043C18" w:rsidTr="00043C18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 xml:space="preserve">Приложение №3 к решению Совета депутатов МО " Шангальское " от 17 сентября 2020 года №273 </w:t>
            </w:r>
          </w:p>
        </w:tc>
      </w:tr>
      <w:tr w:rsidR="00043C18" w:rsidRPr="00043C18" w:rsidTr="00043C18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 xml:space="preserve">Приложение №3 к решению Совета депутатов МО "Шангальское" от 23  июля 2020 года №266 </w:t>
            </w:r>
          </w:p>
        </w:tc>
      </w:tr>
      <w:tr w:rsidR="00043C18" w:rsidRPr="00043C18" w:rsidTr="00043C18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№3 к решению Совета депутатов МО "Шангальское" от 21 мая 2020 года №259</w:t>
            </w:r>
          </w:p>
        </w:tc>
      </w:tr>
      <w:tr w:rsidR="00043C18" w:rsidRPr="00043C18" w:rsidTr="00043C18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№4 к решению Совета депутатов МО "Шангальское" от 05 марта 2020 года №250</w:t>
            </w:r>
          </w:p>
        </w:tc>
      </w:tr>
      <w:tr w:rsidR="00043C18" w:rsidRPr="00043C18" w:rsidTr="00043C18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№5 к решению Совета депутатов МО "Шангальское" от 26 декабря 2019 года №233</w:t>
            </w:r>
          </w:p>
        </w:tc>
      </w:tr>
      <w:tr w:rsidR="00043C18" w:rsidRPr="00043C18" w:rsidTr="00043C18">
        <w:trPr>
          <w:trHeight w:val="1095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043C18" w:rsidRPr="00043C18" w:rsidTr="00043C18">
        <w:trPr>
          <w:trHeight w:val="465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Сумма  руб.</w:t>
            </w:r>
          </w:p>
        </w:tc>
      </w:tr>
      <w:tr w:rsidR="00043C18" w:rsidRPr="00043C18" w:rsidTr="00043C18">
        <w:trPr>
          <w:trHeight w:val="733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Всего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8 409 028,00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928 866,00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928 866,00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928 866,00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713 415,00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215 451,00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6 865 615,00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6 865 615,00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3 578 042,00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1 080 569,00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36 460,00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1 946 044,00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18 000,00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107 000,00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37 000,00</w:t>
            </w:r>
          </w:p>
        </w:tc>
      </w:tr>
      <w:tr w:rsidR="00043C18" w:rsidRPr="00043C18" w:rsidTr="009A1121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62 500,00</w:t>
            </w:r>
          </w:p>
        </w:tc>
      </w:tr>
      <w:tr w:rsidR="00043C18" w:rsidRPr="00043C18" w:rsidTr="009A1121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62 500,00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585 500,00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435 500,00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435 500,00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435 500,00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274 578,00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76 834,95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1 600,00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53 800,00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6 087,05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1 419 658,00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1 419 658,00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1 074 829,00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1 074 829,00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1 074 829,00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  <w:i/>
                <w:iCs/>
              </w:rPr>
            </w:pPr>
            <w:r w:rsidRPr="00043C18">
              <w:rPr>
                <w:b/>
                <w:bCs/>
                <w:i/>
                <w:iCs/>
                <w:sz w:val="22"/>
                <w:szCs w:val="22"/>
              </w:rPr>
              <w:t>Субсидии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129 829,00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129 829,00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215 000,00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215 000,00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215 000,00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6 169 539,82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747 457,00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497 457,00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  <w:color w:val="000000"/>
              </w:rPr>
            </w:pPr>
            <w:r w:rsidRPr="00043C18">
              <w:rPr>
                <w:b/>
                <w:bCs/>
                <w:color w:val="000000"/>
                <w:sz w:val="22"/>
                <w:szCs w:val="22"/>
              </w:rPr>
              <w:t>5 422 082,82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  <w:color w:val="000000"/>
              </w:rPr>
            </w:pPr>
            <w:r w:rsidRPr="00043C18">
              <w:rPr>
                <w:b/>
                <w:bCs/>
                <w:color w:val="000000"/>
                <w:sz w:val="22"/>
                <w:szCs w:val="22"/>
              </w:rPr>
              <w:t>5 422 082,82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  <w:color w:val="000000"/>
              </w:rPr>
            </w:pPr>
            <w:r w:rsidRPr="00043C18">
              <w:rPr>
                <w:b/>
                <w:bCs/>
                <w:color w:val="000000"/>
                <w:sz w:val="22"/>
                <w:szCs w:val="22"/>
              </w:rPr>
              <w:t>3 086 875,39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color w:val="000000"/>
              </w:rPr>
            </w:pPr>
            <w:r w:rsidRPr="00043C18">
              <w:rPr>
                <w:color w:val="000000"/>
                <w:sz w:val="22"/>
                <w:szCs w:val="22"/>
              </w:rPr>
              <w:t>6 391,57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Поддержка государственных программ субъектов РФ и муниципаль</w:t>
            </w:r>
            <w:r w:rsidR="00311693">
              <w:rPr>
                <w:sz w:val="22"/>
                <w:szCs w:val="22"/>
              </w:rPr>
              <w:t>-</w:t>
            </w:r>
            <w:r w:rsidRPr="00043C18">
              <w:rPr>
                <w:sz w:val="22"/>
                <w:szCs w:val="22"/>
              </w:rPr>
              <w:t>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color w:val="000000"/>
              </w:rPr>
            </w:pPr>
            <w:r w:rsidRPr="00043C18">
              <w:rPr>
                <w:color w:val="000000"/>
                <w:sz w:val="22"/>
                <w:szCs w:val="22"/>
              </w:rPr>
              <w:t>2 174 983,82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color w:val="000000"/>
              </w:rPr>
            </w:pPr>
            <w:r w:rsidRPr="00043C18">
              <w:rPr>
                <w:color w:val="000000"/>
                <w:sz w:val="22"/>
                <w:szCs w:val="22"/>
              </w:rPr>
              <w:t>905 500,00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90 000,00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2 245 207,43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2 245 207,43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043C18" w:rsidRPr="00043C18" w:rsidTr="00311693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9A1121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right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17 475 255,82</w:t>
            </w:r>
          </w:p>
        </w:tc>
      </w:tr>
    </w:tbl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tbl>
      <w:tblPr>
        <w:tblW w:w="10077" w:type="dxa"/>
        <w:tblInd w:w="96" w:type="dxa"/>
        <w:tblLook w:val="04A0"/>
      </w:tblPr>
      <w:tblGrid>
        <w:gridCol w:w="3981"/>
        <w:gridCol w:w="576"/>
        <w:gridCol w:w="506"/>
        <w:gridCol w:w="580"/>
        <w:gridCol w:w="1882"/>
        <w:gridCol w:w="760"/>
        <w:gridCol w:w="1792"/>
      </w:tblGrid>
      <w:tr w:rsidR="00043C18" w:rsidRPr="00043C18" w:rsidTr="00043C18">
        <w:trPr>
          <w:trHeight w:val="253"/>
        </w:trPr>
        <w:tc>
          <w:tcPr>
            <w:tcW w:w="100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№4 к решению Совета депутатов МО "Шангальское" от 19 ноября 2020 года №287</w:t>
            </w:r>
          </w:p>
        </w:tc>
      </w:tr>
      <w:tr w:rsidR="00043C18" w:rsidRPr="00043C18" w:rsidTr="00043C18">
        <w:trPr>
          <w:trHeight w:val="253"/>
        </w:trPr>
        <w:tc>
          <w:tcPr>
            <w:tcW w:w="100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C18" w:rsidRPr="00043C18" w:rsidRDefault="00043C18" w:rsidP="00043C18">
            <w:pPr>
              <w:rPr>
                <w:sz w:val="18"/>
                <w:szCs w:val="18"/>
              </w:rPr>
            </w:pPr>
          </w:p>
        </w:tc>
      </w:tr>
      <w:tr w:rsidR="00043C18" w:rsidRPr="00043C18" w:rsidTr="00043C1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№4 к решению Совета депутатов МО "Шангальское" от 22 октября 2020 года №280</w:t>
            </w:r>
          </w:p>
        </w:tc>
      </w:tr>
      <w:tr w:rsidR="00043C18" w:rsidRPr="00043C18" w:rsidTr="00043C1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 xml:space="preserve">Приложение №4 к решению Совета депутатов МО "Шангальское" от 17 сентября 2020 года №273 </w:t>
            </w:r>
          </w:p>
        </w:tc>
      </w:tr>
      <w:tr w:rsidR="00043C18" w:rsidRPr="00043C18" w:rsidTr="00043C1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№4 к решению Совета депутатов МО "Шангальское" от 23 июля 2020 года №266</w:t>
            </w:r>
          </w:p>
        </w:tc>
      </w:tr>
      <w:tr w:rsidR="00043C18" w:rsidRPr="00043C18" w:rsidTr="00043C1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№4 к решению Совета депутатов МО "Шангальское" от 21 мая 2020 года №259</w:t>
            </w:r>
          </w:p>
        </w:tc>
      </w:tr>
      <w:tr w:rsidR="00043C18" w:rsidRPr="00043C18" w:rsidTr="00043C1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№5 к решению Совета депутатов МО "Шангальское" от 05 марта 2020 года №250</w:t>
            </w:r>
          </w:p>
        </w:tc>
      </w:tr>
      <w:tr w:rsidR="00043C18" w:rsidRPr="00043C18" w:rsidTr="00043C18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№6 к решению Совета депутатов МО "Шангальское" от 26 декабря 2019 года №233</w:t>
            </w:r>
          </w:p>
        </w:tc>
      </w:tr>
      <w:tr w:rsidR="00043C18" w:rsidRPr="00043C18" w:rsidTr="00043C18">
        <w:trPr>
          <w:trHeight w:val="114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"Шангальское"</w:t>
            </w:r>
          </w:p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на 2020 год </w:t>
            </w:r>
          </w:p>
        </w:tc>
      </w:tr>
      <w:tr w:rsidR="00043C18" w:rsidRPr="00043C18" w:rsidTr="00043C18">
        <w:trPr>
          <w:trHeight w:val="465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Сумма  руб.</w:t>
            </w:r>
          </w:p>
        </w:tc>
      </w:tr>
      <w:tr w:rsidR="00043C18" w:rsidRPr="00043C18" w:rsidTr="00311693">
        <w:trPr>
          <w:trHeight w:val="593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>
            <w:pPr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>
            <w:pPr>
              <w:jc w:val="center"/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>
            <w:pPr>
              <w:jc w:val="center"/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>
            <w:pPr>
              <w:jc w:val="center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>
            <w:pPr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Всего</w:t>
            </w:r>
          </w:p>
        </w:tc>
      </w:tr>
      <w:tr w:rsidR="00043C18" w:rsidRPr="00043C18" w:rsidTr="00043C18">
        <w:trPr>
          <w:trHeight w:val="2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7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8 409 028,00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928 866,00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713 415,00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215 451,00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</w:t>
            </w:r>
            <w:r w:rsidR="00311693">
              <w:rPr>
                <w:b/>
                <w:bCs/>
                <w:sz w:val="22"/>
                <w:szCs w:val="22"/>
              </w:rPr>
              <w:t>-</w:t>
            </w:r>
            <w:r w:rsidRPr="00043C18">
              <w:rPr>
                <w:b/>
                <w:bCs/>
                <w:sz w:val="22"/>
                <w:szCs w:val="22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6 865 615,00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3 578 042,00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1 080 569,00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Иные выплаты персоналу государст</w:t>
            </w:r>
            <w:r w:rsidR="009A1121">
              <w:rPr>
                <w:sz w:val="22"/>
                <w:szCs w:val="22"/>
              </w:rPr>
              <w:t>-</w:t>
            </w:r>
            <w:r w:rsidRPr="00043C18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36 460,00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1 946 044,00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18 000,00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107 000,00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37 000,00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62 500,00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62 500,00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деятельности финансо</w:t>
            </w:r>
            <w:r w:rsidR="000260BC">
              <w:rPr>
                <w:b/>
                <w:bCs/>
                <w:sz w:val="22"/>
                <w:szCs w:val="22"/>
              </w:rPr>
              <w:t>-</w:t>
            </w:r>
            <w:r w:rsidRPr="00043C18">
              <w:rPr>
                <w:b/>
                <w:bCs/>
                <w:sz w:val="22"/>
                <w:szCs w:val="22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9 047,00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585 500,00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435 500,00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435 500,00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435 500,00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412 900,00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274 578,00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76 834,95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Иные выплаты персоналу государст</w:t>
            </w:r>
            <w:r w:rsidR="007C6553">
              <w:rPr>
                <w:sz w:val="22"/>
                <w:szCs w:val="22"/>
              </w:rPr>
              <w:t>-</w:t>
            </w:r>
            <w:r w:rsidRPr="00043C18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1 600,00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53 800,00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6 087,05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87,05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НАЦИОНАЛЬНАЯ БЕЗОПАС-НОСТЬ И ПРАВООХРАНИТЕ-ЛЬНАЯ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1 419 658,00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1 419 658,00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1 074 829,00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1 074 829,00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Прочая закупка товаров, работ и </w:t>
            </w:r>
            <w:r w:rsidR="009A1121">
              <w:rPr>
                <w:sz w:val="22"/>
                <w:szCs w:val="22"/>
              </w:rPr>
              <w:t>услуг для обеспечения государст</w:t>
            </w:r>
            <w:r w:rsidRPr="00043C18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1 074 829,00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  <w:i/>
                <w:iCs/>
              </w:rPr>
            </w:pPr>
            <w:r w:rsidRPr="00043C18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Субсидии, за исключением субсидий на софинансирование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129 829,00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Субсидии, за исключением субсидий на софинансирование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521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129 829,00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215 000,00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Мероприятия в сфере обеспечения пожарной безопасности, осуществляе</w:t>
            </w:r>
            <w:r w:rsidR="009A1121">
              <w:rPr>
                <w:sz w:val="22"/>
                <w:szCs w:val="22"/>
              </w:rPr>
              <w:t>-</w:t>
            </w:r>
            <w:r w:rsidRPr="00043C18">
              <w:rPr>
                <w:sz w:val="22"/>
                <w:szCs w:val="22"/>
              </w:rPr>
              <w:t>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215 000,00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215 000,00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215 000,00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Реализация муниципальной программы "Использование и охрана земель, нахо</w:t>
            </w:r>
            <w:r w:rsidR="007C6553">
              <w:rPr>
                <w:sz w:val="22"/>
                <w:szCs w:val="22"/>
              </w:rPr>
              <w:t>-</w:t>
            </w:r>
            <w:r w:rsidRPr="00043C18">
              <w:rPr>
                <w:sz w:val="22"/>
                <w:szCs w:val="22"/>
              </w:rPr>
              <w:t>дящихся в муниципальной собственно</w:t>
            </w:r>
            <w:r w:rsidR="007C6553">
              <w:rPr>
                <w:sz w:val="22"/>
                <w:szCs w:val="22"/>
              </w:rPr>
              <w:t>-</w:t>
            </w:r>
            <w:r w:rsidRPr="00043C18">
              <w:rPr>
                <w:sz w:val="22"/>
                <w:szCs w:val="22"/>
              </w:rPr>
              <w:t>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410 000,00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6 169 539,82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747 457,00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250 000,00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250 000,00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497 457,00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497 457,00</w:t>
            </w:r>
          </w:p>
        </w:tc>
      </w:tr>
      <w:tr w:rsidR="00043C18" w:rsidRPr="00043C18" w:rsidTr="009A1121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497 457,00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5 422 082,82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3 086 875,39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6 391,57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6 391,57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6 391,57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Поддержка государственных про</w:t>
            </w:r>
            <w:r w:rsidR="007C6553">
              <w:rPr>
                <w:b/>
                <w:bCs/>
                <w:sz w:val="22"/>
                <w:szCs w:val="22"/>
              </w:rPr>
              <w:t>-</w:t>
            </w:r>
            <w:r w:rsidRPr="00043C18">
              <w:rPr>
                <w:b/>
                <w:bCs/>
                <w:sz w:val="22"/>
                <w:szCs w:val="22"/>
              </w:rPr>
              <w:t>грамм субъектов РФ и муниципаль</w:t>
            </w:r>
            <w:r w:rsidR="007C6553">
              <w:rPr>
                <w:b/>
                <w:bCs/>
                <w:sz w:val="22"/>
                <w:szCs w:val="22"/>
              </w:rPr>
              <w:t>-</w:t>
            </w:r>
            <w:r w:rsidRPr="00043C18">
              <w:rPr>
                <w:b/>
                <w:bCs/>
                <w:sz w:val="22"/>
                <w:szCs w:val="22"/>
              </w:rPr>
              <w:t>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2 174 983,82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2 174 983,82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2 174 983,82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2 245 207,43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2 245 207,43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2 245 207,43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F6725D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F6725D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043C18" w:rsidRPr="00043C18" w:rsidTr="00F6725D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17 475 255,82</w:t>
            </w:r>
          </w:p>
        </w:tc>
      </w:tr>
    </w:tbl>
    <w:p w:rsidR="00043C18" w:rsidRPr="00043C18" w:rsidRDefault="00043C18" w:rsidP="00265201">
      <w:pPr>
        <w:tabs>
          <w:tab w:val="left" w:pos="2696"/>
        </w:tabs>
        <w:rPr>
          <w:b/>
          <w:sz w:val="22"/>
          <w:szCs w:val="22"/>
        </w:rPr>
      </w:pPr>
    </w:p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440"/>
        <w:gridCol w:w="1700"/>
        <w:gridCol w:w="880"/>
        <w:gridCol w:w="1915"/>
      </w:tblGrid>
      <w:tr w:rsidR="00043C18" w:rsidRPr="00043C18" w:rsidTr="00043C18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 xml:space="preserve">Приложение №5 к решению Совета депутатов МО "Шангальское" от 19 ноября 2020 года №287 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 xml:space="preserve">Приложение №5 к решению Совета депутатов МО "Шангальское" от 17 сентября 2020 года №273 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№5 к решению Совета депутатов МО "Шангальское" от 23 июля 2020 года №266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№5 к решению Совета депутатов МО "Шангальское" от 21 мая 2020 года №259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№6 к решению Совета депутатов МО "Шангальское" от 05 марта 2020 года №250</w:t>
            </w:r>
          </w:p>
        </w:tc>
      </w:tr>
      <w:tr w:rsidR="00043C18" w:rsidRPr="00043C18" w:rsidTr="00043C18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right"/>
              <w:rPr>
                <w:sz w:val="18"/>
                <w:szCs w:val="18"/>
              </w:rPr>
            </w:pPr>
            <w:r w:rsidRPr="00043C18">
              <w:rPr>
                <w:sz w:val="18"/>
                <w:szCs w:val="18"/>
              </w:rPr>
              <w:t>Приложение №10 к решению Совета депутатов МО "Шангальское" от 26 декабря 2019года №233</w:t>
            </w:r>
          </w:p>
        </w:tc>
      </w:tr>
      <w:tr w:rsidR="00043C18" w:rsidRPr="00043C18" w:rsidTr="00043C18">
        <w:trPr>
          <w:trHeight w:val="1275"/>
        </w:trPr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программ муниципального образования "Шангальское" на 2020 год</w:t>
            </w:r>
          </w:p>
        </w:tc>
      </w:tr>
      <w:tr w:rsidR="00043C18" w:rsidRPr="00043C18" w:rsidTr="00043C18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Сумма, рублей</w:t>
            </w:r>
          </w:p>
        </w:tc>
      </w:tr>
      <w:tr w:rsidR="00043C18" w:rsidRPr="00043C18" w:rsidTr="008318AE">
        <w:trPr>
          <w:trHeight w:val="107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18" w:rsidRPr="00043C18" w:rsidRDefault="00043C18" w:rsidP="00043C18"/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2020 год</w:t>
            </w:r>
          </w:p>
        </w:tc>
      </w:tr>
      <w:tr w:rsidR="00043C18" w:rsidRPr="00043C18" w:rsidTr="00043C18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4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3 721 005,39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 для обеспе-чения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97721E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43C18" w:rsidRPr="00043C18" w:rsidTr="0097721E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lastRenderedPageBreak/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06 1 00 91530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97721E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06 1 00 91530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3 086 875,39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2 174 983,82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2 174 983,82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905 500,00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6 391,57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6 391,57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572 130,00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r w:rsidRPr="00043C1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</w:pPr>
            <w:r w:rsidRPr="00043C18">
              <w:rPr>
                <w:sz w:val="22"/>
                <w:szCs w:val="22"/>
              </w:rPr>
              <w:t>62 000,00</w:t>
            </w:r>
          </w:p>
        </w:tc>
      </w:tr>
      <w:tr w:rsidR="00043C18" w:rsidRPr="00043C18" w:rsidTr="00043C18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C18" w:rsidRPr="00043C18" w:rsidRDefault="00043C18" w:rsidP="00043C18">
            <w:pPr>
              <w:jc w:val="center"/>
              <w:rPr>
                <w:b/>
                <w:bCs/>
              </w:rPr>
            </w:pPr>
            <w:r w:rsidRPr="00043C18">
              <w:rPr>
                <w:b/>
                <w:bCs/>
                <w:sz w:val="22"/>
                <w:szCs w:val="22"/>
              </w:rPr>
              <w:t>3 721 005,39</w:t>
            </w:r>
          </w:p>
        </w:tc>
      </w:tr>
    </w:tbl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p w:rsidR="00043C18" w:rsidRDefault="00043C18" w:rsidP="00043C18">
      <w:pPr>
        <w:jc w:val="center"/>
        <w:rPr>
          <w:b/>
          <w:sz w:val="22"/>
          <w:szCs w:val="22"/>
        </w:rPr>
      </w:pPr>
    </w:p>
    <w:p w:rsidR="00043C18" w:rsidRPr="00043C18" w:rsidRDefault="00043C18" w:rsidP="00043C18">
      <w:pPr>
        <w:jc w:val="center"/>
        <w:rPr>
          <w:b/>
          <w:sz w:val="22"/>
          <w:szCs w:val="22"/>
        </w:rPr>
      </w:pPr>
    </w:p>
    <w:p w:rsidR="00043C18" w:rsidRPr="00043C18" w:rsidRDefault="00043C18" w:rsidP="00043C18">
      <w:pPr>
        <w:jc w:val="center"/>
        <w:rPr>
          <w:b/>
          <w:sz w:val="22"/>
          <w:szCs w:val="22"/>
        </w:rPr>
      </w:pPr>
      <w:r w:rsidRPr="00043C18">
        <w:rPr>
          <w:b/>
          <w:sz w:val="22"/>
          <w:szCs w:val="22"/>
        </w:rPr>
        <w:t>ПОЯСНИТЕЛЬНАЯ ЗАПИСКА К ИЗМЕНЕНИЯМ БЮДЖЕТА</w:t>
      </w:r>
    </w:p>
    <w:p w:rsidR="00043C18" w:rsidRPr="00043C18" w:rsidRDefault="00043C18" w:rsidP="00043C18">
      <w:pPr>
        <w:jc w:val="center"/>
        <w:rPr>
          <w:b/>
          <w:sz w:val="22"/>
          <w:szCs w:val="22"/>
        </w:rPr>
      </w:pPr>
      <w:r w:rsidRPr="00043C18">
        <w:rPr>
          <w:b/>
          <w:sz w:val="22"/>
          <w:szCs w:val="22"/>
        </w:rPr>
        <w:t>по состоянию на 19 октября  2020 года</w:t>
      </w:r>
    </w:p>
    <w:p w:rsidR="00043C18" w:rsidRPr="00043C18" w:rsidRDefault="00043C18" w:rsidP="00043C18">
      <w:pPr>
        <w:rPr>
          <w:sz w:val="22"/>
          <w:szCs w:val="22"/>
        </w:rPr>
      </w:pPr>
    </w:p>
    <w:p w:rsidR="00043C18" w:rsidRPr="00043C18" w:rsidRDefault="00043C18" w:rsidP="00043C18">
      <w:pPr>
        <w:pStyle w:val="ab"/>
        <w:jc w:val="both"/>
        <w:rPr>
          <w:b w:val="0"/>
          <w:bCs w:val="0"/>
          <w:sz w:val="22"/>
          <w:szCs w:val="22"/>
        </w:rPr>
      </w:pPr>
      <w:r w:rsidRPr="00043C18">
        <w:rPr>
          <w:bCs w:val="0"/>
          <w:sz w:val="22"/>
          <w:szCs w:val="22"/>
        </w:rPr>
        <w:tab/>
        <w:t>В приложении №1</w:t>
      </w:r>
      <w:r w:rsidRPr="00043C18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043C18" w:rsidRPr="00043C18" w:rsidRDefault="00043C18" w:rsidP="00043C18">
      <w:pPr>
        <w:pStyle w:val="ab"/>
        <w:jc w:val="both"/>
        <w:rPr>
          <w:b w:val="0"/>
          <w:sz w:val="22"/>
          <w:szCs w:val="22"/>
        </w:rPr>
      </w:pPr>
      <w:r w:rsidRPr="00043C18">
        <w:rPr>
          <w:b w:val="0"/>
          <w:bCs w:val="0"/>
          <w:sz w:val="22"/>
          <w:szCs w:val="22"/>
        </w:rPr>
        <w:tab/>
        <w:t>Дохо</w:t>
      </w:r>
      <w:r w:rsidRPr="00043C18">
        <w:rPr>
          <w:b w:val="0"/>
          <w:sz w:val="22"/>
          <w:szCs w:val="22"/>
        </w:rPr>
        <w:t xml:space="preserve">ды бюджета составят 16 575 359,82 руб., </w:t>
      </w:r>
    </w:p>
    <w:p w:rsidR="00043C18" w:rsidRPr="00043C18" w:rsidRDefault="00043C18" w:rsidP="00043C18">
      <w:pPr>
        <w:pStyle w:val="ab"/>
        <w:jc w:val="both"/>
        <w:rPr>
          <w:b w:val="0"/>
          <w:sz w:val="22"/>
          <w:szCs w:val="22"/>
        </w:rPr>
      </w:pPr>
      <w:r w:rsidRPr="00043C18">
        <w:rPr>
          <w:b w:val="0"/>
          <w:sz w:val="22"/>
          <w:szCs w:val="22"/>
        </w:rPr>
        <w:tab/>
        <w:t xml:space="preserve">Расходы бюджета составят 17 475 255,82 руб., </w:t>
      </w:r>
    </w:p>
    <w:p w:rsidR="00043C18" w:rsidRPr="00043C18" w:rsidRDefault="00043C18" w:rsidP="00043C18">
      <w:pPr>
        <w:pStyle w:val="ab"/>
        <w:jc w:val="both"/>
        <w:rPr>
          <w:b w:val="0"/>
          <w:sz w:val="22"/>
          <w:szCs w:val="22"/>
        </w:rPr>
      </w:pPr>
      <w:r w:rsidRPr="00043C18">
        <w:rPr>
          <w:b w:val="0"/>
          <w:sz w:val="22"/>
          <w:szCs w:val="22"/>
        </w:rPr>
        <w:tab/>
        <w:t>Дефицит бюджета составит – 899 896,0  руб.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tab/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043C18" w:rsidRPr="00043C18" w:rsidRDefault="00043C18" w:rsidP="00043C18">
      <w:pPr>
        <w:jc w:val="both"/>
        <w:rPr>
          <w:b/>
          <w:bCs/>
          <w:sz w:val="22"/>
          <w:szCs w:val="22"/>
        </w:rPr>
      </w:pP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b/>
          <w:bCs/>
          <w:sz w:val="22"/>
          <w:szCs w:val="22"/>
        </w:rPr>
        <w:tab/>
        <w:t xml:space="preserve">В приложении №2 </w:t>
      </w:r>
      <w:r w:rsidRPr="00043C18">
        <w:rPr>
          <w:bCs/>
          <w:sz w:val="22"/>
          <w:szCs w:val="22"/>
        </w:rPr>
        <w:t>«Прогнозируемое поступление доходов бюджета МО «Шангальское» на 2020 год». Общий объем дохо</w:t>
      </w:r>
      <w:r w:rsidRPr="00043C18">
        <w:rPr>
          <w:sz w:val="22"/>
          <w:szCs w:val="22"/>
        </w:rPr>
        <w:t xml:space="preserve">дов бюджета составил </w:t>
      </w:r>
      <w:r w:rsidRPr="00043C18">
        <w:rPr>
          <w:b/>
          <w:sz w:val="22"/>
          <w:szCs w:val="22"/>
        </w:rPr>
        <w:t xml:space="preserve">16 575 359,82 </w:t>
      </w:r>
      <w:r w:rsidRPr="00043C18">
        <w:rPr>
          <w:sz w:val="22"/>
          <w:szCs w:val="22"/>
        </w:rPr>
        <w:t xml:space="preserve">руб. </w:t>
      </w:r>
    </w:p>
    <w:p w:rsidR="00043C18" w:rsidRPr="00043C18" w:rsidRDefault="00043C18" w:rsidP="00043C18">
      <w:pPr>
        <w:jc w:val="both"/>
        <w:rPr>
          <w:b/>
          <w:bCs/>
          <w:sz w:val="22"/>
          <w:szCs w:val="22"/>
        </w:rPr>
      </w:pP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b/>
          <w:bCs/>
          <w:sz w:val="22"/>
          <w:szCs w:val="22"/>
        </w:rPr>
        <w:tab/>
        <w:t>В приложении №3</w:t>
      </w:r>
      <w:r w:rsidRPr="00043C18">
        <w:rPr>
          <w:sz w:val="22"/>
          <w:szCs w:val="22"/>
        </w:rPr>
        <w:t xml:space="preserve"> и </w:t>
      </w:r>
      <w:r w:rsidRPr="00043C18">
        <w:rPr>
          <w:b/>
          <w:sz w:val="22"/>
          <w:szCs w:val="22"/>
        </w:rPr>
        <w:t>№4</w:t>
      </w:r>
      <w:r w:rsidRPr="00043C18">
        <w:rPr>
          <w:sz w:val="22"/>
          <w:szCs w:val="22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tab/>
        <w:t xml:space="preserve">общий объем расходов бюджета составит 17 475 255,82 руб., </w:t>
      </w:r>
      <w:r w:rsidRPr="00043C18">
        <w:rPr>
          <w:b/>
          <w:sz w:val="22"/>
          <w:szCs w:val="22"/>
        </w:rPr>
        <w:t xml:space="preserve"> 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b/>
          <w:sz w:val="22"/>
          <w:szCs w:val="22"/>
        </w:rPr>
        <w:t xml:space="preserve"> </w:t>
      </w:r>
      <w:r w:rsidRPr="00043C18">
        <w:rPr>
          <w:i/>
          <w:sz w:val="22"/>
          <w:szCs w:val="22"/>
        </w:rPr>
        <w:t>в разделе Расходы на содержание органов местного самоуправления и обеспечения их функций: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lastRenderedPageBreak/>
        <w:t xml:space="preserve"> </w:t>
      </w:r>
      <w:r w:rsidRPr="00043C18">
        <w:rPr>
          <w:b/>
          <w:sz w:val="22"/>
          <w:szCs w:val="22"/>
        </w:rPr>
        <w:t xml:space="preserve">- </w:t>
      </w:r>
      <w:r w:rsidRPr="00043C18">
        <w:rPr>
          <w:sz w:val="22"/>
          <w:szCs w:val="22"/>
        </w:rPr>
        <w:t>открываем «Исполнение судебных актов Российской федерации и мировых соглашений» (856 01 04 9020090010 831) на сумму 18 000,0 руб.;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t>- добавляем 17 000 руб. на уплату прочих налогов, сборов и иных платежей;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t>- увеличиваем на 230 000 руб. на прочие закупки товаров, работ и услуг;</w:t>
      </w:r>
    </w:p>
    <w:p w:rsidR="00043C18" w:rsidRPr="00043C18" w:rsidRDefault="00043C18" w:rsidP="00043C18">
      <w:pPr>
        <w:jc w:val="both"/>
        <w:rPr>
          <w:i/>
          <w:sz w:val="22"/>
          <w:szCs w:val="22"/>
        </w:rPr>
      </w:pPr>
      <w:r w:rsidRPr="00043C18">
        <w:rPr>
          <w:i/>
          <w:sz w:val="22"/>
          <w:szCs w:val="22"/>
        </w:rPr>
        <w:t>в разделе на осуществление первичного воинского учета: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t>- открываем «Исполнение судебных актов Российской федерации и мировых соглашений» (856 02 03 6000051180 831) на сумму 6 000,0руб. за счет уменьшения суммы на взносы по социальному страхованию.</w:t>
      </w:r>
    </w:p>
    <w:p w:rsidR="00043C18" w:rsidRPr="00043C18" w:rsidRDefault="00043C18" w:rsidP="00043C18">
      <w:pPr>
        <w:jc w:val="both"/>
        <w:rPr>
          <w:i/>
          <w:sz w:val="22"/>
          <w:szCs w:val="22"/>
        </w:rPr>
      </w:pPr>
      <w:r w:rsidRPr="00043C18">
        <w:rPr>
          <w:i/>
          <w:sz w:val="22"/>
          <w:szCs w:val="22"/>
        </w:rPr>
        <w:tab/>
        <w:t>Сокращаем расходы: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t>- в области пожарной безопасности на 100 000,0 руб. (856 03 10 94 2 00 91510 244);</w:t>
      </w:r>
    </w:p>
    <w:p w:rsidR="00043C18" w:rsidRPr="00043C18" w:rsidRDefault="00043C18" w:rsidP="00043C18">
      <w:pPr>
        <w:jc w:val="both"/>
        <w:rPr>
          <w:sz w:val="22"/>
          <w:szCs w:val="22"/>
        </w:rPr>
      </w:pPr>
      <w:r w:rsidRPr="00043C18">
        <w:rPr>
          <w:sz w:val="22"/>
          <w:szCs w:val="22"/>
        </w:rPr>
        <w:t>- расходы в области коммунального хозяйства на 100 000,0 руб.;</w:t>
      </w:r>
    </w:p>
    <w:p w:rsidR="00043C18" w:rsidRPr="00043C18" w:rsidRDefault="00043C18" w:rsidP="00043C18">
      <w:pPr>
        <w:jc w:val="both"/>
        <w:rPr>
          <w:b/>
          <w:sz w:val="22"/>
          <w:szCs w:val="22"/>
        </w:rPr>
      </w:pPr>
      <w:r w:rsidRPr="00043C18">
        <w:rPr>
          <w:sz w:val="22"/>
          <w:szCs w:val="22"/>
        </w:rPr>
        <w:t>- в связи с отменой и переносом праздничных и спортивных мероприятий на реализацию муниципальной программы «Организация работы с молодежью и лицами старшего возраста муниципального образования «Шангальское» на 2018-2020 г.г.» уменьшить финансирование на 158 000 руб. (856 11 02 0202098420 244), а увеличить финансирование программы «Развитие культуры на территории МО «Шангальское» на 258 000,0 руб. на приобретение оборудования для домов культуры в с.Шангалы и д.Юрятинская. В связи с корректировкой работ по обеспечению мер пожарной безопасности, использования и охраны земель уменьшить финансирование указанных программ на 30 000,0 и 100 000,0 руб. соответственно (</w:t>
      </w:r>
      <w:r w:rsidRPr="00043C18">
        <w:rPr>
          <w:b/>
          <w:sz w:val="22"/>
          <w:szCs w:val="22"/>
        </w:rPr>
        <w:t>приложение №5</w:t>
      </w:r>
      <w:r w:rsidRPr="00043C18">
        <w:rPr>
          <w:sz w:val="22"/>
          <w:szCs w:val="22"/>
        </w:rPr>
        <w:t>).</w:t>
      </w:r>
    </w:p>
    <w:p w:rsidR="00043C18" w:rsidRPr="00043C18" w:rsidRDefault="00043C18" w:rsidP="00043C18">
      <w:pPr>
        <w:tabs>
          <w:tab w:val="left" w:pos="142"/>
        </w:tabs>
        <w:ind w:left="-142" w:hanging="283"/>
        <w:jc w:val="both"/>
        <w:rPr>
          <w:sz w:val="22"/>
          <w:szCs w:val="22"/>
        </w:rPr>
      </w:pP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1B5075" w:rsidRPr="008E1C19" w:rsidRDefault="001B5075" w:rsidP="001B5075">
      <w:pPr>
        <w:jc w:val="right"/>
        <w:rPr>
          <w:b/>
          <w:sz w:val="22"/>
          <w:szCs w:val="22"/>
        </w:rPr>
      </w:pPr>
      <w:r w:rsidRPr="007A7735">
        <w:rPr>
          <w:sz w:val="18"/>
          <w:szCs w:val="18"/>
        </w:rPr>
        <w:t xml:space="preserve"> муниципального образования «Шангальское</w:t>
      </w:r>
    </w:p>
    <w:p w:rsidR="00043C18" w:rsidRPr="00043C18" w:rsidRDefault="00043C18" w:rsidP="008B5D17">
      <w:pPr>
        <w:jc w:val="both"/>
        <w:rPr>
          <w:b/>
          <w:sz w:val="22"/>
          <w:szCs w:val="22"/>
        </w:rPr>
      </w:pPr>
    </w:p>
    <w:p w:rsidR="008B5D17" w:rsidRPr="00043C18" w:rsidRDefault="008B5D17" w:rsidP="008B5D17">
      <w:pPr>
        <w:jc w:val="both"/>
        <w:rPr>
          <w:b/>
          <w:sz w:val="22"/>
          <w:szCs w:val="22"/>
        </w:rPr>
      </w:pPr>
    </w:p>
    <w:p w:rsidR="008B5D17" w:rsidRPr="00043C18" w:rsidRDefault="008B5D17" w:rsidP="008B5D17">
      <w:pPr>
        <w:jc w:val="both"/>
        <w:rPr>
          <w:b/>
          <w:sz w:val="22"/>
          <w:szCs w:val="22"/>
        </w:rPr>
      </w:pPr>
    </w:p>
    <w:p w:rsidR="008B5D17" w:rsidRPr="00043C18" w:rsidRDefault="008B5D17" w:rsidP="008B5D17">
      <w:pPr>
        <w:jc w:val="center"/>
        <w:rPr>
          <w:sz w:val="22"/>
          <w:szCs w:val="22"/>
        </w:rPr>
      </w:pPr>
    </w:p>
    <w:p w:rsidR="008B5D17" w:rsidRPr="00043C18" w:rsidRDefault="00163938" w:rsidP="008B5D17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880417">
        <w:rPr>
          <w:b/>
          <w:sz w:val="28"/>
          <w:szCs w:val="28"/>
        </w:rPr>
        <w:t xml:space="preserve">муниципального образования "Шангальское" от </w:t>
      </w:r>
      <w:r>
        <w:rPr>
          <w:b/>
          <w:sz w:val="28"/>
          <w:szCs w:val="28"/>
        </w:rPr>
        <w:t>19.11.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288</w:t>
      </w:r>
    </w:p>
    <w:p w:rsidR="008B5D17" w:rsidRPr="00043C18" w:rsidRDefault="008B5D17" w:rsidP="008B5D17">
      <w:pPr>
        <w:rPr>
          <w:sz w:val="22"/>
          <w:szCs w:val="22"/>
        </w:rPr>
      </w:pPr>
    </w:p>
    <w:p w:rsidR="00163938" w:rsidRPr="00163938" w:rsidRDefault="00163938" w:rsidP="00163938">
      <w:pPr>
        <w:jc w:val="both"/>
        <w:rPr>
          <w:b/>
          <w:sz w:val="28"/>
          <w:szCs w:val="28"/>
        </w:rPr>
      </w:pPr>
      <w:r w:rsidRPr="00163938">
        <w:rPr>
          <w:b/>
          <w:sz w:val="28"/>
          <w:szCs w:val="28"/>
        </w:rPr>
        <w:t>О внесении изменений в Правила благоустройства территории муниципального образования «Шангальское»</w:t>
      </w:r>
    </w:p>
    <w:p w:rsidR="00163938" w:rsidRPr="007F1D26" w:rsidRDefault="00163938" w:rsidP="00163938">
      <w:pPr>
        <w:jc w:val="center"/>
      </w:pPr>
    </w:p>
    <w:p w:rsidR="00163938" w:rsidRPr="00163938" w:rsidRDefault="00163938" w:rsidP="00163938">
      <w:pPr>
        <w:ind w:firstLine="360"/>
        <w:jc w:val="both"/>
        <w:rPr>
          <w:sz w:val="22"/>
          <w:szCs w:val="22"/>
        </w:rPr>
      </w:pPr>
      <w:r w:rsidRPr="00163938">
        <w:rPr>
          <w:sz w:val="22"/>
          <w:szCs w:val="22"/>
        </w:rPr>
        <w:t>В соответствии со статьей 14 Федерального закона от 6 октября 2003 года N131-ФЗ "Об общих принципах организации местного самоуправления в Российской Федерации", Законом Архангельской области от 23 сентября 2004 года N259-внеоч.-ОЗ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(с изменениями на 30 сентября 2019 года), в целях приведения Правил благоустройства МО «Шангальское» утвержденных решением Совета депутатов МО «Шангальское» от 26.10.2017 года №91, в соответствии с требованиями действующего законодательства, Совет депутатов МО «Шангальское»</w:t>
      </w:r>
    </w:p>
    <w:p w:rsidR="00163938" w:rsidRPr="00163938" w:rsidRDefault="00163938" w:rsidP="00163938">
      <w:pPr>
        <w:rPr>
          <w:b/>
          <w:sz w:val="22"/>
          <w:szCs w:val="22"/>
        </w:rPr>
      </w:pPr>
      <w:r w:rsidRPr="00163938">
        <w:rPr>
          <w:b/>
          <w:sz w:val="22"/>
          <w:szCs w:val="22"/>
        </w:rPr>
        <w:t>РЕШАЕТ:</w:t>
      </w:r>
    </w:p>
    <w:p w:rsidR="00163938" w:rsidRPr="00163938" w:rsidRDefault="00163938" w:rsidP="00163938">
      <w:pPr>
        <w:rPr>
          <w:b/>
          <w:sz w:val="22"/>
          <w:szCs w:val="22"/>
        </w:rPr>
      </w:pPr>
      <w:r w:rsidRPr="00163938">
        <w:rPr>
          <w:sz w:val="22"/>
          <w:szCs w:val="22"/>
        </w:rPr>
        <w:tab/>
        <w:t>1.</w:t>
      </w:r>
      <w:r w:rsidRPr="00163938">
        <w:rPr>
          <w:b/>
          <w:sz w:val="22"/>
          <w:szCs w:val="22"/>
        </w:rPr>
        <w:t xml:space="preserve"> </w:t>
      </w:r>
      <w:r w:rsidRPr="00163938">
        <w:rPr>
          <w:sz w:val="22"/>
          <w:szCs w:val="22"/>
        </w:rPr>
        <w:t>Внести следующие изменения в Правила благоустройства МО «Шангальское».</w:t>
      </w:r>
    </w:p>
    <w:p w:rsidR="00163938" w:rsidRPr="00163938" w:rsidRDefault="00163938" w:rsidP="00163938">
      <w:pPr>
        <w:rPr>
          <w:sz w:val="22"/>
          <w:szCs w:val="22"/>
        </w:rPr>
      </w:pPr>
      <w:r w:rsidRPr="00163938">
        <w:rPr>
          <w:sz w:val="22"/>
          <w:szCs w:val="22"/>
        </w:rPr>
        <w:tab/>
        <w:t>1.1. П.3.2.3 Правил изложить в следующей редакции:</w:t>
      </w:r>
    </w:p>
    <w:p w:rsidR="00163938" w:rsidRDefault="00163938" w:rsidP="00163938">
      <w:pPr>
        <w:pStyle w:val="Standard"/>
        <w:ind w:firstLine="360"/>
        <w:jc w:val="both"/>
        <w:rPr>
          <w:rFonts w:cs="Times New Roman"/>
          <w:sz w:val="22"/>
          <w:szCs w:val="22"/>
        </w:rPr>
      </w:pPr>
      <w:r w:rsidRPr="00163938">
        <w:rPr>
          <w:rFonts w:cs="Times New Roman"/>
          <w:sz w:val="22"/>
          <w:szCs w:val="22"/>
        </w:rPr>
        <w:tab/>
        <w:t>"Границы прилегающих территорий закрепляются на картах-схемах границ прилегающих территорий, утверждаемых муниципальными правовыми актами местных администраций муниципальных образований на основании правил благоустройства. На карте-схеме границ прилегающих территорий должны указываться кадастровый (ранее присвоенный условный) номер объекта недвижимости и адрес здания, строения, сооружения, земельного участка, в отношении которого установлены границы прилегающей территории. Подготовка карт-схем границ прилегающих территорий осуществляется в соответствии с настоящим законом местными администрациями муниципальных образований самостоятельно, муниципальными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лицами".</w:t>
      </w:r>
    </w:p>
    <w:p w:rsidR="00265201" w:rsidRPr="00163938" w:rsidRDefault="00265201" w:rsidP="00163938">
      <w:pPr>
        <w:pStyle w:val="Standard"/>
        <w:ind w:firstLine="360"/>
        <w:jc w:val="both"/>
        <w:rPr>
          <w:rFonts w:cs="Times New Roman"/>
          <w:sz w:val="22"/>
          <w:szCs w:val="22"/>
        </w:rPr>
      </w:pPr>
    </w:p>
    <w:p w:rsidR="00163938" w:rsidRPr="00163938" w:rsidRDefault="00163938" w:rsidP="00163938">
      <w:pPr>
        <w:pStyle w:val="Standard"/>
        <w:ind w:firstLine="709"/>
        <w:jc w:val="both"/>
        <w:rPr>
          <w:rFonts w:cs="Times New Roman"/>
          <w:color w:val="141414"/>
          <w:sz w:val="22"/>
          <w:szCs w:val="22"/>
          <w:shd w:val="clear" w:color="auto" w:fill="FFFFFF"/>
        </w:rPr>
      </w:pPr>
      <w:r w:rsidRPr="00163938">
        <w:rPr>
          <w:rFonts w:cs="Times New Roman"/>
          <w:color w:val="141414"/>
          <w:sz w:val="22"/>
          <w:szCs w:val="22"/>
          <w:shd w:val="clear" w:color="auto" w:fill="FFFFFF"/>
        </w:rPr>
        <w:lastRenderedPageBreak/>
        <w:t>1.2. П.3.2.4 Правил изложить в следующей редакции:</w:t>
      </w:r>
    </w:p>
    <w:p w:rsidR="00163938" w:rsidRPr="00163938" w:rsidRDefault="00163938" w:rsidP="00163938">
      <w:pPr>
        <w:pStyle w:val="Standard"/>
        <w:jc w:val="both"/>
        <w:rPr>
          <w:rFonts w:cs="Times New Roman"/>
          <w:bCs/>
          <w:kern w:val="0"/>
          <w:sz w:val="22"/>
          <w:szCs w:val="22"/>
        </w:rPr>
      </w:pPr>
      <w:r w:rsidRPr="00163938">
        <w:rPr>
          <w:rFonts w:cs="Times New Roman"/>
          <w:sz w:val="22"/>
          <w:szCs w:val="22"/>
        </w:rPr>
        <w:tab/>
        <w:t xml:space="preserve">"В случае, если </w:t>
      </w:r>
      <w:r w:rsidRPr="00163938">
        <w:rPr>
          <w:rFonts w:cs="Times New Roman"/>
          <w:kern w:val="0"/>
          <w:sz w:val="22"/>
          <w:szCs w:val="22"/>
        </w:rPr>
        <w:t>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участков".</w:t>
      </w:r>
    </w:p>
    <w:p w:rsidR="00163938" w:rsidRPr="00163938" w:rsidRDefault="00163938" w:rsidP="00163938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  <w:r w:rsidRPr="00163938">
        <w:rPr>
          <w:rFonts w:eastAsia="Times New Roman" w:cs="Times New Roman"/>
          <w:sz w:val="22"/>
          <w:szCs w:val="22"/>
        </w:rPr>
        <w:t>2. Обнародовать настоящее решение в муниципальной вестнике "Шангалы" и разместить на официальном сайте Администрации муниципал</w:t>
      </w:r>
      <w:r w:rsidR="0097721E">
        <w:rPr>
          <w:rFonts w:eastAsia="Times New Roman" w:cs="Times New Roman"/>
          <w:sz w:val="22"/>
          <w:szCs w:val="22"/>
        </w:rPr>
        <w:t>ьного образования «Шангальское»</w:t>
      </w:r>
      <w:r w:rsidRPr="00163938">
        <w:rPr>
          <w:rFonts w:eastAsia="Times New Roman" w:cs="Times New Roman"/>
          <w:sz w:val="22"/>
          <w:szCs w:val="22"/>
        </w:rPr>
        <w:t xml:space="preserve">: http: </w:t>
      </w:r>
      <w:r w:rsidRPr="00163938">
        <w:rPr>
          <w:rFonts w:eastAsia="Times New Roman" w:cs="Times New Roman"/>
          <w:sz w:val="22"/>
          <w:szCs w:val="22"/>
          <w:lang w:val="en-US"/>
        </w:rPr>
        <w:t>shangaladm</w:t>
      </w:r>
      <w:r w:rsidRPr="00163938">
        <w:rPr>
          <w:rFonts w:eastAsia="Times New Roman" w:cs="Times New Roman"/>
          <w:sz w:val="22"/>
          <w:szCs w:val="22"/>
        </w:rPr>
        <w:t>@</w:t>
      </w:r>
      <w:r w:rsidRPr="00163938">
        <w:rPr>
          <w:rFonts w:eastAsia="Times New Roman" w:cs="Times New Roman"/>
          <w:sz w:val="22"/>
          <w:szCs w:val="22"/>
          <w:lang w:val="en-US"/>
        </w:rPr>
        <w:t>bk</w:t>
      </w:r>
      <w:r w:rsidRPr="00163938">
        <w:rPr>
          <w:rFonts w:eastAsia="Times New Roman" w:cs="Times New Roman"/>
          <w:sz w:val="22"/>
          <w:szCs w:val="22"/>
        </w:rPr>
        <w:t>.</w:t>
      </w:r>
      <w:r w:rsidRPr="00163938">
        <w:rPr>
          <w:rFonts w:eastAsia="Times New Roman" w:cs="Times New Roman"/>
          <w:sz w:val="22"/>
          <w:szCs w:val="22"/>
          <w:lang w:val="en-US"/>
        </w:rPr>
        <w:t>ru</w:t>
      </w:r>
    </w:p>
    <w:p w:rsidR="00163938" w:rsidRPr="00163938" w:rsidRDefault="00163938" w:rsidP="00163938">
      <w:pPr>
        <w:pStyle w:val="Standard"/>
        <w:ind w:firstLine="709"/>
        <w:jc w:val="both"/>
        <w:rPr>
          <w:rFonts w:eastAsia="Times New Roman" w:cs="Times New Roman"/>
          <w:sz w:val="22"/>
          <w:szCs w:val="22"/>
        </w:rPr>
      </w:pPr>
      <w:r w:rsidRPr="00163938">
        <w:rPr>
          <w:rFonts w:cs="Times New Roman"/>
          <w:sz w:val="22"/>
          <w:szCs w:val="22"/>
        </w:rPr>
        <w:t>3. Настоящее решение вступает в силу с даты его официального обнародования.</w:t>
      </w:r>
    </w:p>
    <w:p w:rsidR="008B5D17" w:rsidRPr="00163938" w:rsidRDefault="008B5D17" w:rsidP="008B5D17">
      <w:pPr>
        <w:rPr>
          <w:sz w:val="22"/>
          <w:szCs w:val="22"/>
        </w:rPr>
      </w:pP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1B5075" w:rsidRPr="007A7735" w:rsidRDefault="001B5075" w:rsidP="001B5075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1B5075" w:rsidRPr="008E1C19" w:rsidRDefault="001B5075" w:rsidP="001B5075">
      <w:pPr>
        <w:jc w:val="right"/>
        <w:rPr>
          <w:b/>
          <w:sz w:val="22"/>
          <w:szCs w:val="22"/>
        </w:rPr>
      </w:pPr>
      <w:r w:rsidRPr="007A7735">
        <w:rPr>
          <w:sz w:val="18"/>
          <w:szCs w:val="18"/>
        </w:rPr>
        <w:t xml:space="preserve"> муниципального образования «Шангальское</w:t>
      </w:r>
    </w:p>
    <w:p w:rsidR="008B5D17" w:rsidRPr="00163938" w:rsidRDefault="008B5D17" w:rsidP="008B5D17">
      <w:pPr>
        <w:rPr>
          <w:sz w:val="22"/>
          <w:szCs w:val="22"/>
        </w:rPr>
      </w:pPr>
    </w:p>
    <w:p w:rsidR="008B5D17" w:rsidRPr="00043C18" w:rsidRDefault="008B5D17" w:rsidP="008B5D17">
      <w:pPr>
        <w:rPr>
          <w:sz w:val="22"/>
          <w:szCs w:val="22"/>
        </w:rPr>
      </w:pPr>
    </w:p>
    <w:p w:rsidR="008B5D17" w:rsidRPr="00043C18" w:rsidRDefault="008B5D17" w:rsidP="008B5D17">
      <w:pPr>
        <w:rPr>
          <w:sz w:val="22"/>
          <w:szCs w:val="22"/>
        </w:rPr>
      </w:pPr>
    </w:p>
    <w:p w:rsidR="008B5D17" w:rsidRPr="00043C18" w:rsidRDefault="008B5D17" w:rsidP="008B5D17">
      <w:pPr>
        <w:rPr>
          <w:sz w:val="22"/>
          <w:szCs w:val="22"/>
        </w:rPr>
      </w:pPr>
    </w:p>
    <w:p w:rsidR="008B5D17" w:rsidRDefault="001B5075" w:rsidP="001B5075">
      <w:pPr>
        <w:jc w:val="both"/>
        <w:rPr>
          <w:b/>
          <w:sz w:val="28"/>
          <w:szCs w:val="28"/>
        </w:rPr>
      </w:pPr>
      <w:r w:rsidRPr="001B5075">
        <w:rPr>
          <w:b/>
          <w:sz w:val="28"/>
          <w:szCs w:val="28"/>
        </w:rPr>
        <w:t>Постановление главы администрации</w:t>
      </w:r>
      <w:r>
        <w:rPr>
          <w:b/>
          <w:sz w:val="28"/>
          <w:szCs w:val="28"/>
        </w:rPr>
        <w:t xml:space="preserve"> муниципального образования "</w:t>
      </w:r>
      <w:r w:rsidRPr="001B5075">
        <w:rPr>
          <w:b/>
          <w:sz w:val="28"/>
          <w:szCs w:val="28"/>
        </w:rPr>
        <w:t>Шангальское" от 05.11.2020 года №124</w:t>
      </w:r>
    </w:p>
    <w:p w:rsidR="00311E88" w:rsidRDefault="00311E88" w:rsidP="001B5075">
      <w:pPr>
        <w:jc w:val="both"/>
        <w:rPr>
          <w:b/>
          <w:sz w:val="28"/>
          <w:szCs w:val="28"/>
        </w:rPr>
      </w:pPr>
    </w:p>
    <w:p w:rsidR="00311E88" w:rsidRDefault="00311E88" w:rsidP="001B50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"Организация работы с молодежью на территории Шангальского сельского поселения"</w:t>
      </w:r>
    </w:p>
    <w:p w:rsidR="00311E88" w:rsidRDefault="00311E88" w:rsidP="001B5075">
      <w:pPr>
        <w:jc w:val="both"/>
        <w:rPr>
          <w:b/>
          <w:sz w:val="28"/>
          <w:szCs w:val="28"/>
        </w:rPr>
      </w:pPr>
    </w:p>
    <w:p w:rsidR="00600B90" w:rsidRPr="00600B90" w:rsidRDefault="00600B90" w:rsidP="00600B90">
      <w:pPr>
        <w:ind w:firstLine="540"/>
        <w:jc w:val="both"/>
        <w:rPr>
          <w:sz w:val="22"/>
          <w:szCs w:val="22"/>
        </w:rPr>
      </w:pPr>
      <w:r w:rsidRPr="00600B90">
        <w:rPr>
          <w:snapToGrid w:val="0"/>
          <w:color w:val="2D2D2D"/>
          <w:spacing w:val="2"/>
          <w:sz w:val="22"/>
          <w:szCs w:val="22"/>
        </w:rPr>
        <w:t>Руководствуясь</w:t>
      </w:r>
      <w:r w:rsidRPr="00600B90">
        <w:rPr>
          <w:snapToGrid w:val="0"/>
          <w:sz w:val="22"/>
          <w:szCs w:val="22"/>
        </w:rPr>
        <w:t xml:space="preserve"> Федеральным законом «Об общих принципах организации местного самоуправления в Российской Федерации» № 131-ФЗ от 06.10.2003 года,  Уставом муниципального образования «Шангальское», </w:t>
      </w:r>
      <w:r w:rsidRPr="00600B90">
        <w:rPr>
          <w:sz w:val="22"/>
          <w:szCs w:val="22"/>
        </w:rPr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«Шангальское»,</w:t>
      </w:r>
    </w:p>
    <w:p w:rsidR="00600B90" w:rsidRPr="00600B90" w:rsidRDefault="00600B90" w:rsidP="00600B90">
      <w:pPr>
        <w:ind w:firstLine="540"/>
        <w:jc w:val="both"/>
        <w:rPr>
          <w:b/>
          <w:sz w:val="22"/>
          <w:szCs w:val="22"/>
        </w:rPr>
      </w:pPr>
      <w:r w:rsidRPr="00600B90">
        <w:rPr>
          <w:b/>
          <w:sz w:val="22"/>
          <w:szCs w:val="22"/>
        </w:rPr>
        <w:t>ПОСТАНОВЛЯЕТ</w:t>
      </w:r>
    </w:p>
    <w:p w:rsidR="00600B90" w:rsidRPr="00600B90" w:rsidRDefault="00600B90" w:rsidP="00600B9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00B90">
        <w:rPr>
          <w:sz w:val="22"/>
          <w:szCs w:val="22"/>
        </w:rPr>
        <w:t>Утвердить прилагаемую муниципальную программу «Организация работы с молодежью на территории Шангальского сельского поселения».</w:t>
      </w:r>
    </w:p>
    <w:p w:rsidR="00600B90" w:rsidRPr="00600B90" w:rsidRDefault="00600B90" w:rsidP="00600B9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00B90">
        <w:rPr>
          <w:sz w:val="22"/>
          <w:szCs w:val="22"/>
        </w:rPr>
        <w:t>Главному специалисту администрации МО «Шангальское» Чесноковой Н.В. предусмотреть в бюджете поселения на 2021 год и следующие периоды средства на обеспечение финансовой поддержки на запланированные мероприятия согласно плана.</w:t>
      </w:r>
    </w:p>
    <w:p w:rsidR="00600B90" w:rsidRPr="00600B90" w:rsidRDefault="00600B90" w:rsidP="00600B90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00B90">
        <w:rPr>
          <w:sz w:val="22"/>
          <w:szCs w:val="22"/>
        </w:rPr>
        <w:t>Контроль над выполнением постановления возлагаю на главного специалиста администрации МО «Шангальское» Чеснокову Н.В.</w:t>
      </w:r>
    </w:p>
    <w:p w:rsidR="00311E88" w:rsidRPr="001B5075" w:rsidRDefault="00311E88" w:rsidP="001B5075">
      <w:pPr>
        <w:jc w:val="both"/>
        <w:rPr>
          <w:b/>
          <w:sz w:val="28"/>
          <w:szCs w:val="28"/>
        </w:rPr>
      </w:pPr>
    </w:p>
    <w:p w:rsidR="00D402BF" w:rsidRPr="007A7735" w:rsidRDefault="00D402BF" w:rsidP="00D402BF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D402BF" w:rsidRDefault="00D402BF" w:rsidP="00D402BF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600B90" w:rsidRDefault="00D402BF" w:rsidP="0026520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265201" w:rsidRDefault="00265201" w:rsidP="00265201">
      <w:pPr>
        <w:jc w:val="right"/>
        <w:rPr>
          <w:sz w:val="18"/>
          <w:szCs w:val="18"/>
        </w:rPr>
      </w:pPr>
    </w:p>
    <w:p w:rsidR="00265201" w:rsidRDefault="00265201" w:rsidP="00265201">
      <w:pPr>
        <w:jc w:val="right"/>
        <w:rPr>
          <w:sz w:val="18"/>
          <w:szCs w:val="18"/>
        </w:rPr>
      </w:pPr>
    </w:p>
    <w:p w:rsidR="00265201" w:rsidRPr="00265201" w:rsidRDefault="00265201" w:rsidP="00265201">
      <w:pPr>
        <w:jc w:val="right"/>
        <w:rPr>
          <w:sz w:val="18"/>
          <w:szCs w:val="18"/>
        </w:rPr>
      </w:pPr>
    </w:p>
    <w:p w:rsidR="00600B90" w:rsidRPr="00983909" w:rsidRDefault="00600B90" w:rsidP="00983909">
      <w:pPr>
        <w:pStyle w:val="ab"/>
        <w:rPr>
          <w:sz w:val="22"/>
          <w:szCs w:val="22"/>
        </w:rPr>
      </w:pPr>
      <w:r w:rsidRPr="00983909">
        <w:rPr>
          <w:sz w:val="22"/>
          <w:szCs w:val="22"/>
        </w:rPr>
        <w:t>ПАСПОРТ</w:t>
      </w:r>
    </w:p>
    <w:p w:rsidR="00983909" w:rsidRPr="00983909" w:rsidRDefault="00600B90" w:rsidP="00983909">
      <w:pPr>
        <w:pStyle w:val="ab"/>
        <w:rPr>
          <w:sz w:val="22"/>
          <w:szCs w:val="22"/>
        </w:rPr>
      </w:pPr>
      <w:r w:rsidRPr="00983909">
        <w:rPr>
          <w:sz w:val="22"/>
          <w:szCs w:val="22"/>
        </w:rPr>
        <w:t xml:space="preserve"> Муниципальной программы</w:t>
      </w:r>
    </w:p>
    <w:p w:rsidR="00600B90" w:rsidRPr="00983909" w:rsidRDefault="00600B90" w:rsidP="00983909">
      <w:pPr>
        <w:pStyle w:val="ab"/>
        <w:rPr>
          <w:sz w:val="22"/>
          <w:szCs w:val="22"/>
        </w:rPr>
      </w:pPr>
      <w:r w:rsidRPr="00983909">
        <w:rPr>
          <w:sz w:val="22"/>
          <w:szCs w:val="22"/>
        </w:rPr>
        <w:t xml:space="preserve"> «Организация работы с молодежью  Шангальского сельского поселения»</w:t>
      </w:r>
    </w:p>
    <w:p w:rsidR="00600B90" w:rsidRPr="00983909" w:rsidRDefault="00600B90" w:rsidP="0098390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3"/>
        <w:gridCol w:w="6578"/>
      </w:tblGrid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ind w:hanging="16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Муниципальная программа «Организация работы с молодежью Шангальского сельского поселения»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78" w:type="dxa"/>
          </w:tcPr>
          <w:p w:rsidR="00600B90" w:rsidRPr="00983909" w:rsidRDefault="00983909" w:rsidP="00983909">
            <w:p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С</w:t>
            </w:r>
            <w:r w:rsidR="00600B90" w:rsidRPr="00983909">
              <w:rPr>
                <w:sz w:val="22"/>
                <w:szCs w:val="22"/>
              </w:rPr>
              <w:t xml:space="preserve">т. 14, </w:t>
            </w:r>
            <w:r w:rsidRPr="00983909">
              <w:rPr>
                <w:sz w:val="22"/>
                <w:szCs w:val="22"/>
              </w:rPr>
              <w:t>закона РФ</w:t>
            </w:r>
            <w:r w:rsidR="00600B90" w:rsidRPr="00983909">
              <w:rPr>
                <w:sz w:val="22"/>
                <w:szCs w:val="22"/>
              </w:rPr>
              <w:t xml:space="preserve"> от</w:t>
            </w:r>
            <w:r w:rsidRPr="00983909">
              <w:rPr>
                <w:sz w:val="22"/>
                <w:szCs w:val="22"/>
              </w:rPr>
              <w:t xml:space="preserve"> 06.10.2003 года № 131 –ФЗ «Об </w:t>
            </w:r>
            <w:r w:rsidR="00600B90" w:rsidRPr="00983909">
              <w:rPr>
                <w:sz w:val="22"/>
                <w:szCs w:val="22"/>
              </w:rPr>
              <w:t>общих принципах организации местного самоуправления в РФ, Устав  муниципального образования «Шангальское»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Администрация муниципального образования «Шангальское»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Администрация муниципального образования «Шангальское»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lastRenderedPageBreak/>
              <w:t>Цель программы</w:t>
            </w:r>
          </w:p>
        </w:tc>
        <w:tc>
          <w:tcPr>
            <w:tcW w:w="6578" w:type="dxa"/>
          </w:tcPr>
          <w:p w:rsidR="00600B90" w:rsidRPr="00983909" w:rsidRDefault="00983909" w:rsidP="00983909">
            <w:pPr>
              <w:ind w:left="-16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С</w:t>
            </w:r>
            <w:r w:rsidR="00600B90" w:rsidRPr="00983909">
              <w:rPr>
                <w:sz w:val="22"/>
                <w:szCs w:val="22"/>
              </w:rPr>
              <w:t>оздание условий для самореализации, вовлечения молодежи в социально-экономическую, политическую и общественную жизнь Шангальского сельского поселения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6578" w:type="dxa"/>
          </w:tcPr>
          <w:p w:rsidR="00983909" w:rsidRPr="00983909" w:rsidRDefault="00600B90" w:rsidP="00983909">
            <w:p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Поддержка со</w:t>
            </w:r>
            <w:r w:rsidR="00983909" w:rsidRPr="00983909">
              <w:rPr>
                <w:sz w:val="22"/>
                <w:szCs w:val="22"/>
              </w:rPr>
              <w:t>циально значимых инициатив:</w:t>
            </w:r>
          </w:p>
          <w:p w:rsidR="00983909" w:rsidRPr="00983909" w:rsidRDefault="00600B90" w:rsidP="00983909">
            <w:p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 -  развитие и </w:t>
            </w:r>
            <w:r w:rsidR="00983909" w:rsidRPr="00983909">
              <w:rPr>
                <w:sz w:val="22"/>
                <w:szCs w:val="22"/>
              </w:rPr>
              <w:t xml:space="preserve">поддержка молодежных и детских </w:t>
            </w:r>
            <w:r w:rsidRPr="00983909">
              <w:rPr>
                <w:sz w:val="22"/>
                <w:szCs w:val="22"/>
              </w:rPr>
              <w:t>объединений, ф</w:t>
            </w:r>
            <w:r w:rsidR="00983909" w:rsidRPr="00983909">
              <w:rPr>
                <w:sz w:val="22"/>
                <w:szCs w:val="22"/>
              </w:rPr>
              <w:t xml:space="preserve">ормирование у молодёжи активной </w:t>
            </w:r>
            <w:r w:rsidRPr="00983909">
              <w:rPr>
                <w:sz w:val="22"/>
                <w:szCs w:val="22"/>
              </w:rPr>
              <w:t xml:space="preserve">жизненной позиции; </w:t>
            </w:r>
          </w:p>
          <w:p w:rsidR="00600B90" w:rsidRPr="00983909" w:rsidRDefault="00983909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- формирование у молодёжи стойкой мотивации к </w:t>
            </w:r>
            <w:r w:rsidR="00600B90" w:rsidRPr="00983909">
              <w:rPr>
                <w:sz w:val="22"/>
                <w:szCs w:val="22"/>
              </w:rPr>
              <w:t>здоровому  образу жизни;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содействие в обеспечении временной занятости подростков и молодежи;</w:t>
            </w:r>
          </w:p>
          <w:p w:rsidR="00600B90" w:rsidRPr="00983909" w:rsidRDefault="00983909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- </w:t>
            </w:r>
            <w:r w:rsidR="00600B90" w:rsidRPr="00983909">
              <w:rPr>
                <w:sz w:val="22"/>
                <w:szCs w:val="22"/>
              </w:rPr>
              <w:t>формирование у молодых людей отношения к семье и детям, как важным жизненным ценностям;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патриотическое и духовно-нравс</w:t>
            </w:r>
            <w:r w:rsidR="00983909" w:rsidRPr="00983909">
              <w:rPr>
                <w:sz w:val="22"/>
                <w:szCs w:val="22"/>
              </w:rPr>
              <w:t xml:space="preserve">твенное </w:t>
            </w:r>
            <w:r w:rsidRPr="00983909">
              <w:rPr>
                <w:sz w:val="22"/>
                <w:szCs w:val="22"/>
              </w:rPr>
              <w:t xml:space="preserve">воспитание молодежи; </w:t>
            </w:r>
          </w:p>
          <w:p w:rsidR="00600B90" w:rsidRPr="00983909" w:rsidRDefault="00983909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</w:t>
            </w:r>
            <w:r w:rsidR="00600B90" w:rsidRPr="00983909">
              <w:rPr>
                <w:sz w:val="22"/>
                <w:szCs w:val="22"/>
              </w:rPr>
              <w:t xml:space="preserve"> содействие в профилактике подростковой преступности; 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поддержка волонтерского движения молодежи.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Целевые показатели и индикаторы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количество поддержанных и реализованных мероприятий, пр</w:t>
            </w:r>
            <w:r w:rsidR="00983909" w:rsidRPr="00983909">
              <w:rPr>
                <w:sz w:val="22"/>
                <w:szCs w:val="22"/>
              </w:rPr>
              <w:t xml:space="preserve">едложенных </w:t>
            </w:r>
            <w:r w:rsidRPr="00983909">
              <w:rPr>
                <w:sz w:val="22"/>
                <w:szCs w:val="22"/>
              </w:rPr>
              <w:t>молодёжью;</w:t>
            </w:r>
          </w:p>
          <w:p w:rsidR="00600B90" w:rsidRPr="00983909" w:rsidRDefault="00983909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 - </w:t>
            </w:r>
            <w:r w:rsidR="00600B90" w:rsidRPr="00983909">
              <w:rPr>
                <w:sz w:val="22"/>
                <w:szCs w:val="22"/>
              </w:rPr>
              <w:t>увеличение доли молодых людей, участвующих в деятельности молодежных и детских общественных объединений (от общего количества молодежи);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количество мероприятий, посвященным памятным датам и государственным праздникам;</w:t>
            </w:r>
          </w:p>
          <w:p w:rsidR="00600B90" w:rsidRPr="00983909" w:rsidRDefault="00983909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- </w:t>
            </w:r>
            <w:r w:rsidR="00600B90" w:rsidRPr="00983909">
              <w:rPr>
                <w:sz w:val="22"/>
                <w:szCs w:val="22"/>
              </w:rPr>
              <w:t>увеличение доли молодых людей, участвующих в мероприятиях, направленных на формирование здорового образа жизни;</w:t>
            </w:r>
          </w:p>
          <w:p w:rsidR="00600B90" w:rsidRPr="00983909" w:rsidRDefault="00983909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- </w:t>
            </w:r>
            <w:r w:rsidR="00600B90" w:rsidRPr="00983909">
              <w:rPr>
                <w:sz w:val="22"/>
                <w:szCs w:val="22"/>
              </w:rPr>
              <w:t xml:space="preserve">снижение доли безработных молодых людей (от общего количества молодежи); </w:t>
            </w:r>
          </w:p>
          <w:p w:rsidR="00600B90" w:rsidRPr="00983909" w:rsidRDefault="00983909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- </w:t>
            </w:r>
            <w:r w:rsidR="00600B90" w:rsidRPr="00983909">
              <w:rPr>
                <w:sz w:val="22"/>
                <w:szCs w:val="22"/>
              </w:rPr>
              <w:t>количество молодых людей, трудоустроенных в летний период времени;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снижение доли лиц в возрасте 14-18 лет, совершивших преступления, в общей численности молодежи.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Сроки  реализации программы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2021-2023 годы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numPr>
                <w:ilvl w:val="0"/>
                <w:numId w:val="7"/>
              </w:numPr>
              <w:tabs>
                <w:tab w:val="clear" w:pos="720"/>
                <w:tab w:val="num" w:pos="-16"/>
              </w:tabs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администрация муниципального образования «Шангальское»;</w:t>
            </w:r>
          </w:p>
          <w:p w:rsidR="00600B90" w:rsidRPr="00983909" w:rsidRDefault="00600B90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Совет депутатов МО «Шангальское»;</w:t>
            </w:r>
          </w:p>
          <w:p w:rsidR="00600B90" w:rsidRPr="00983909" w:rsidRDefault="00600B90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детские и молодежные и другие общественные объединения (в том числе инвалидов);</w:t>
            </w:r>
          </w:p>
          <w:p w:rsidR="00600B90" w:rsidRPr="00983909" w:rsidRDefault="00600B90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отдел культуры, спорта, туризма и молодежи МО «Устьянский муниципальный район»;</w:t>
            </w:r>
          </w:p>
          <w:p w:rsidR="00600B90" w:rsidRPr="00983909" w:rsidRDefault="00600B90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учреждения культуры и спорта Устьянского района;</w:t>
            </w:r>
          </w:p>
          <w:p w:rsidR="00600B90" w:rsidRPr="00983909" w:rsidRDefault="00600B90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общественная комиссия по делам несовершеннолетних и защите их прав при администрации МО «Шангальское»;</w:t>
            </w:r>
          </w:p>
          <w:p w:rsidR="00600B90" w:rsidRPr="00983909" w:rsidRDefault="00600B90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подразделение по делам несовершеннолетних ОМВД России по Устьянскому району;</w:t>
            </w:r>
          </w:p>
          <w:p w:rsidR="00600B90" w:rsidRPr="00983909" w:rsidRDefault="00600B90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Совет женщин МО «Шангальское»;</w:t>
            </w:r>
          </w:p>
          <w:p w:rsidR="00600B90" w:rsidRPr="00983909" w:rsidRDefault="00983909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Устьянский территориальный </w:t>
            </w:r>
            <w:r w:rsidR="00600B90" w:rsidRPr="00983909">
              <w:rPr>
                <w:sz w:val="22"/>
                <w:szCs w:val="22"/>
              </w:rPr>
              <w:t>отдел агентства ЗАГС Архангельской области;</w:t>
            </w:r>
          </w:p>
          <w:p w:rsidR="00600B90" w:rsidRPr="00983909" w:rsidRDefault="00600B90" w:rsidP="00983909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ГКУ АО «Центр занятости населения Устьянского района».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Программа реализуется через мероприятия, предусмотренные следующими направлениями: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Пропаганда здорового образа жизни и организация активного досуга;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Проведение праздничных и прочих тематических мероприятий с участием молодежи и школьников;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Поддержка молодых граждан в сфере трудоустройства;</w:t>
            </w:r>
          </w:p>
          <w:p w:rsidR="00600B90" w:rsidRPr="00983909" w:rsidRDefault="00600B90" w:rsidP="00983909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Поддержка молодых семей, пропаганда семейных ценностей среди молодежи;</w:t>
            </w:r>
          </w:p>
          <w:p w:rsidR="00600B90" w:rsidRPr="00983909" w:rsidRDefault="00983909" w:rsidP="00983909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 - </w:t>
            </w:r>
            <w:r w:rsidR="00600B90" w:rsidRPr="00983909">
              <w:rPr>
                <w:sz w:val="22"/>
                <w:szCs w:val="22"/>
              </w:rPr>
              <w:t>Профилактика безнадзорности и правонарушений среди молодежи;</w:t>
            </w:r>
          </w:p>
          <w:p w:rsidR="00600B90" w:rsidRPr="00983909" w:rsidRDefault="00600B90" w:rsidP="00983909">
            <w:pPr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lastRenderedPageBreak/>
              <w:t>Перечень мероприятий Программы приведен в приложении к Программе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ind w:left="-16" w:firstLine="16"/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Конечным результатом реализации Программы предполагается положительная динамика роста патриотизма,  возрастание социальной и трудовой активности граждан, их вклада в развитие основных сфер жизни и деятельности общества, преодоление негативных явлений, в т.ч.:</w:t>
            </w:r>
          </w:p>
          <w:p w:rsidR="00600B90" w:rsidRPr="00983909" w:rsidRDefault="00600B90" w:rsidP="00983909">
            <w:pPr>
              <w:ind w:left="268"/>
              <w:jc w:val="both"/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>- повышение духовно-нравственного, интеллектуального и творческого потенциала молодежи, социальной активности, путем увеличения доли молодежи, участвующей в реализации мероприятий и проектов</w:t>
            </w:r>
            <w:r w:rsidR="00983909" w:rsidRPr="00983909">
              <w:rPr>
                <w:sz w:val="22"/>
                <w:szCs w:val="22"/>
              </w:rPr>
              <w:t xml:space="preserve"> Программы (с 30,0% до 40,0%). </w:t>
            </w:r>
            <w:r w:rsidRPr="00983909">
              <w:rPr>
                <w:sz w:val="22"/>
                <w:szCs w:val="22"/>
              </w:rPr>
              <w:t xml:space="preserve">Увеличение количества молодежи, участвующей  в спортивных мероприятиях (от 300 до 400 человек). Обеспечение сезонной занятости подростков и молодежи (трудоустройство 5-10 подростков в летний период), снижение доли преступлений, совершенных в муниципальном образовании несовершеннолетними. </w:t>
            </w: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sz w:val="22"/>
                <w:szCs w:val="22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578" w:type="dxa"/>
          </w:tcPr>
          <w:tbl>
            <w:tblPr>
              <w:tblW w:w="0" w:type="auto"/>
              <w:tblLook w:val="0000"/>
            </w:tblPr>
            <w:tblGrid>
              <w:gridCol w:w="5529"/>
            </w:tblGrid>
            <w:tr w:rsidR="00600B90" w:rsidRPr="00983909" w:rsidTr="00600B90">
              <w:tc>
                <w:tcPr>
                  <w:tcW w:w="5529" w:type="dxa"/>
                  <w:shd w:val="clear" w:color="auto" w:fill="auto"/>
                </w:tcPr>
                <w:p w:rsidR="00600B90" w:rsidRPr="00983909" w:rsidRDefault="00600B90" w:rsidP="00983909">
                  <w:pPr>
                    <w:suppressAutoHyphens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983909">
                    <w:rPr>
                      <w:sz w:val="22"/>
                      <w:szCs w:val="22"/>
                      <w:lang w:eastAsia="ar-SA"/>
                    </w:rPr>
                    <w:t>Объем финансирования муниципальной программы за счет средств местного бюджета составляет 390 тыс. рублей, в том числе на:</w:t>
                  </w:r>
                </w:p>
                <w:p w:rsidR="00600B90" w:rsidRPr="00983909" w:rsidRDefault="00600B90" w:rsidP="00983909">
                  <w:pPr>
                    <w:suppressAutoHyphens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983909">
                    <w:rPr>
                      <w:sz w:val="22"/>
                      <w:szCs w:val="22"/>
                      <w:lang w:eastAsia="ar-SA"/>
                    </w:rPr>
                    <w:t>2021 год- 130,0 тыс. рублей;</w:t>
                  </w:r>
                </w:p>
              </w:tc>
            </w:tr>
            <w:tr w:rsidR="00600B90" w:rsidRPr="00983909" w:rsidTr="00600B90">
              <w:tc>
                <w:tcPr>
                  <w:tcW w:w="5529" w:type="dxa"/>
                  <w:shd w:val="clear" w:color="auto" w:fill="auto"/>
                </w:tcPr>
                <w:p w:rsidR="00600B90" w:rsidRPr="00983909" w:rsidRDefault="00600B90" w:rsidP="00983909">
                  <w:pPr>
                    <w:suppressAutoHyphens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983909">
                    <w:rPr>
                      <w:sz w:val="22"/>
                      <w:szCs w:val="22"/>
                      <w:lang w:eastAsia="ar-SA"/>
                    </w:rPr>
                    <w:t>2022 год- 130,0 тыс. рублей</w:t>
                  </w:r>
                </w:p>
              </w:tc>
            </w:tr>
            <w:tr w:rsidR="00600B90" w:rsidRPr="00983909" w:rsidTr="00600B90">
              <w:tc>
                <w:tcPr>
                  <w:tcW w:w="5529" w:type="dxa"/>
                  <w:shd w:val="clear" w:color="auto" w:fill="auto"/>
                </w:tcPr>
                <w:p w:rsidR="00600B90" w:rsidRPr="00983909" w:rsidRDefault="00600B90" w:rsidP="00983909">
                  <w:pPr>
                    <w:suppressAutoHyphens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983909">
                    <w:rPr>
                      <w:sz w:val="22"/>
                      <w:szCs w:val="22"/>
                      <w:lang w:eastAsia="ar-SA"/>
                    </w:rPr>
                    <w:t>2023 год- 130,0 тыс. рублей</w:t>
                  </w:r>
                </w:p>
              </w:tc>
            </w:tr>
          </w:tbl>
          <w:p w:rsidR="00600B90" w:rsidRPr="00983909" w:rsidRDefault="00600B90" w:rsidP="00983909">
            <w:pPr>
              <w:ind w:left="268"/>
              <w:jc w:val="both"/>
              <w:rPr>
                <w:sz w:val="22"/>
                <w:szCs w:val="22"/>
              </w:rPr>
            </w:pPr>
          </w:p>
        </w:tc>
      </w:tr>
      <w:tr w:rsidR="00600B90" w:rsidRPr="00983909" w:rsidTr="00600B90">
        <w:tc>
          <w:tcPr>
            <w:tcW w:w="2993" w:type="dxa"/>
          </w:tcPr>
          <w:p w:rsidR="00600B90" w:rsidRPr="00983909" w:rsidRDefault="00600B90" w:rsidP="00983909">
            <w:pPr>
              <w:rPr>
                <w:b/>
                <w:bCs/>
                <w:sz w:val="22"/>
                <w:szCs w:val="22"/>
              </w:rPr>
            </w:pPr>
            <w:r w:rsidRPr="00983909">
              <w:rPr>
                <w:b/>
                <w:bCs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6578" w:type="dxa"/>
          </w:tcPr>
          <w:p w:rsidR="00600B90" w:rsidRPr="00983909" w:rsidRDefault="00600B90" w:rsidP="0098390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83909">
              <w:rPr>
                <w:sz w:val="22"/>
                <w:szCs w:val="22"/>
              </w:rPr>
              <w:t xml:space="preserve">контроль за реализацией Программы осуществляет  администрация МО «Шангальское» </w:t>
            </w:r>
          </w:p>
        </w:tc>
      </w:tr>
    </w:tbl>
    <w:p w:rsidR="00600B90" w:rsidRPr="00983909" w:rsidRDefault="00600B90" w:rsidP="00983909">
      <w:pPr>
        <w:jc w:val="center"/>
        <w:rPr>
          <w:sz w:val="22"/>
          <w:szCs w:val="22"/>
        </w:rPr>
      </w:pPr>
    </w:p>
    <w:p w:rsidR="00600B90" w:rsidRPr="00983909" w:rsidRDefault="00600B90" w:rsidP="00983909">
      <w:pPr>
        <w:jc w:val="center"/>
        <w:rPr>
          <w:sz w:val="22"/>
          <w:szCs w:val="22"/>
        </w:rPr>
      </w:pPr>
    </w:p>
    <w:p w:rsidR="00600B90" w:rsidRPr="00983909" w:rsidRDefault="00600B90" w:rsidP="00983909">
      <w:pPr>
        <w:jc w:val="center"/>
        <w:rPr>
          <w:b/>
          <w:bCs/>
          <w:i/>
          <w:sz w:val="22"/>
          <w:szCs w:val="22"/>
        </w:rPr>
      </w:pPr>
      <w:r w:rsidRPr="00983909">
        <w:rPr>
          <w:b/>
          <w:bCs/>
          <w:i/>
          <w:sz w:val="22"/>
          <w:szCs w:val="22"/>
        </w:rPr>
        <w:t xml:space="preserve">1. СОДЕРЖАНИЕ ПРОБЛЕМЫ И ОБОСНОВАНИЕ НЕОБХОДИМОСТИ </w:t>
      </w:r>
    </w:p>
    <w:p w:rsidR="00600B90" w:rsidRPr="00983909" w:rsidRDefault="00600B90" w:rsidP="00983909">
      <w:pPr>
        <w:pStyle w:val="2"/>
        <w:rPr>
          <w:sz w:val="22"/>
          <w:szCs w:val="22"/>
        </w:rPr>
      </w:pPr>
      <w:r w:rsidRPr="00983909">
        <w:rPr>
          <w:i/>
          <w:sz w:val="22"/>
          <w:szCs w:val="22"/>
        </w:rPr>
        <w:t>РЕШЕНИЯ ПРОГРАММНЫМИ МЕТОДАМИ</w:t>
      </w:r>
    </w:p>
    <w:p w:rsidR="00600B90" w:rsidRPr="00983909" w:rsidRDefault="00600B90" w:rsidP="00983909">
      <w:pPr>
        <w:pStyle w:val="ad"/>
        <w:rPr>
          <w:sz w:val="22"/>
          <w:szCs w:val="22"/>
        </w:rPr>
      </w:pPr>
    </w:p>
    <w:p w:rsidR="00600B90" w:rsidRPr="00983909" w:rsidRDefault="00B22701" w:rsidP="009839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00B90" w:rsidRPr="00983909">
        <w:rPr>
          <w:sz w:val="22"/>
          <w:szCs w:val="22"/>
        </w:rPr>
        <w:t>Государственная молодёжная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страны. Основным средством развития потенциала молодежи является ее вовлечение в социально-экономическую, общественно-политическую и социокультурную жизнь российского общества. В состав данной социальной группы входят молодые люди в возрасте от 14 до 30 лет, переживающие период становления личности. Очень важно создать механизмы включения молодежи в активную деятельность, потому что сегодня очень мало активистов, а больше получателей услуг.</w:t>
      </w:r>
    </w:p>
    <w:p w:rsidR="00600B90" w:rsidRPr="00983909" w:rsidRDefault="00600B90" w:rsidP="00983909">
      <w:pPr>
        <w:ind w:firstLine="720"/>
        <w:jc w:val="both"/>
        <w:rPr>
          <w:sz w:val="22"/>
          <w:szCs w:val="22"/>
        </w:rPr>
      </w:pPr>
      <w:r w:rsidRPr="00983909">
        <w:rPr>
          <w:sz w:val="22"/>
          <w:szCs w:val="22"/>
        </w:rPr>
        <w:t>Особую озабоченность сегодня вызывает высокий уровень подростковой преступ</w:t>
      </w:r>
      <w:r w:rsidR="00B22701">
        <w:rPr>
          <w:sz w:val="22"/>
          <w:szCs w:val="22"/>
        </w:rPr>
        <w:t xml:space="preserve">ности, алкоголизация молодежи, </w:t>
      </w:r>
      <w:r w:rsidRPr="00983909">
        <w:rPr>
          <w:sz w:val="22"/>
          <w:szCs w:val="22"/>
        </w:rPr>
        <w:t>утрата семейных ценностей и чувства патриотизма. Самым эффективным средством профилактики негативных явлений являются занятия физкультурой и спортом, патриотическое воспитание и укрепление роли семьи в обществе.</w:t>
      </w:r>
    </w:p>
    <w:p w:rsidR="00B22701" w:rsidRDefault="00600B90" w:rsidP="00983909">
      <w:pPr>
        <w:ind w:firstLine="720"/>
        <w:jc w:val="both"/>
        <w:rPr>
          <w:sz w:val="22"/>
          <w:szCs w:val="22"/>
        </w:rPr>
      </w:pPr>
      <w:r w:rsidRPr="00983909">
        <w:rPr>
          <w:sz w:val="22"/>
          <w:szCs w:val="22"/>
        </w:rPr>
        <w:t xml:space="preserve">На территории городского поселения Шангальское по данным на 1 января 2020 г. проживает 1008 человек в возрасте от 14 до 30 лет, это составляет 24,5% от общего количества проживающего населения. В </w:t>
      </w:r>
      <w:r w:rsidR="00983909" w:rsidRPr="00983909">
        <w:rPr>
          <w:sz w:val="22"/>
          <w:szCs w:val="22"/>
        </w:rPr>
        <w:t xml:space="preserve">сравнении с 2017- 2019 г. г. – число </w:t>
      </w:r>
      <w:r w:rsidRPr="00983909">
        <w:rPr>
          <w:sz w:val="22"/>
          <w:szCs w:val="22"/>
        </w:rPr>
        <w:t xml:space="preserve">людей указанного возраста практически не изменилось. Причиной является </w:t>
      </w:r>
      <w:r w:rsidR="00983909" w:rsidRPr="00983909">
        <w:rPr>
          <w:sz w:val="22"/>
          <w:szCs w:val="22"/>
        </w:rPr>
        <w:t>повышение</w:t>
      </w:r>
      <w:r w:rsidRPr="00983909">
        <w:rPr>
          <w:sz w:val="22"/>
          <w:szCs w:val="22"/>
        </w:rPr>
        <w:t xml:space="preserve"> комф</w:t>
      </w:r>
      <w:r w:rsidR="00983909" w:rsidRPr="00983909">
        <w:rPr>
          <w:sz w:val="22"/>
          <w:szCs w:val="22"/>
        </w:rPr>
        <w:t xml:space="preserve">ортных условий для проживания в том числе </w:t>
      </w:r>
      <w:r w:rsidRPr="00983909">
        <w:rPr>
          <w:sz w:val="22"/>
          <w:szCs w:val="22"/>
        </w:rPr>
        <w:t>открытие новых производств, размещение на территории линейных спортивных объектов, нежеланием</w:t>
      </w:r>
      <w:r w:rsidR="00983909" w:rsidRPr="00983909">
        <w:rPr>
          <w:sz w:val="22"/>
          <w:szCs w:val="22"/>
        </w:rPr>
        <w:t xml:space="preserve"> </w:t>
      </w:r>
      <w:r w:rsidRPr="00983909">
        <w:rPr>
          <w:sz w:val="22"/>
          <w:szCs w:val="22"/>
        </w:rPr>
        <w:t xml:space="preserve">молодежи жить в городской местности. Наша задача сегодня – помочь молодежи полюбить свою малую Родину, вместе создавать условия для самореализации молодежи </w:t>
      </w:r>
      <w:r w:rsidR="00B22701">
        <w:rPr>
          <w:sz w:val="22"/>
          <w:szCs w:val="22"/>
        </w:rPr>
        <w:t xml:space="preserve">в родном поселении. </w:t>
      </w:r>
      <w:r w:rsidRPr="00983909">
        <w:rPr>
          <w:sz w:val="22"/>
          <w:szCs w:val="22"/>
        </w:rPr>
        <w:t>С 2014 года была разработана первая муниципальная целевая программа администрации муниципального образования «Шангальское», нацеленная на активное взаимодействие с молодежью поселения по развитию спорта и патриотического воспитания. Реализация новой программы позволит создать ряд условий для вовлечения молодежи в общественную жизнь поселения, определен перечень приоритетных направлений, по которым необходимо продолжить работу:</w:t>
      </w:r>
    </w:p>
    <w:p w:rsidR="00265201" w:rsidRPr="00983909" w:rsidRDefault="00265201" w:rsidP="00983909">
      <w:pPr>
        <w:ind w:firstLine="720"/>
        <w:jc w:val="both"/>
        <w:rPr>
          <w:sz w:val="22"/>
          <w:szCs w:val="22"/>
        </w:rPr>
      </w:pPr>
    </w:p>
    <w:p w:rsidR="00600B90" w:rsidRPr="00983909" w:rsidRDefault="00600B90" w:rsidP="00983909">
      <w:pPr>
        <w:jc w:val="both"/>
        <w:rPr>
          <w:b/>
          <w:sz w:val="22"/>
          <w:szCs w:val="22"/>
        </w:rPr>
      </w:pPr>
      <w:r w:rsidRPr="00983909">
        <w:rPr>
          <w:sz w:val="22"/>
          <w:szCs w:val="22"/>
        </w:rPr>
        <w:t xml:space="preserve">- </w:t>
      </w:r>
      <w:r w:rsidRPr="00983909">
        <w:rPr>
          <w:b/>
          <w:sz w:val="22"/>
          <w:szCs w:val="22"/>
        </w:rPr>
        <w:t>Поддержка детских и молодежных общественных объединений</w:t>
      </w:r>
    </w:p>
    <w:p w:rsidR="00600B90" w:rsidRPr="00983909" w:rsidRDefault="00600B90" w:rsidP="00983909">
      <w:pPr>
        <w:jc w:val="both"/>
        <w:rPr>
          <w:sz w:val="22"/>
          <w:szCs w:val="22"/>
        </w:rPr>
      </w:pPr>
      <w:r w:rsidRPr="00983909">
        <w:rPr>
          <w:sz w:val="22"/>
          <w:szCs w:val="22"/>
        </w:rPr>
        <w:t xml:space="preserve">В  поселении созданы и работают клубы и кружки для подростков и молодежи по разным видам деятельности в свободное время в интересах развития личности: спортивные, патриотические, КВН и </w:t>
      </w:r>
      <w:r w:rsidRPr="00983909">
        <w:rPr>
          <w:sz w:val="22"/>
          <w:szCs w:val="22"/>
        </w:rPr>
        <w:lastRenderedPageBreak/>
        <w:t>др. Но в этом задействована  небольшая часть молодежи  по сравнению с общей численностью молодёжи. Необходимо создать максимально благоприятные условия для работы клубов, пропагандировать их деятельность, оказывать поддержку лидерам молодежного движения, талантливой и творческой молодежи. Способствовать развитию волонтерского движения.</w:t>
      </w:r>
    </w:p>
    <w:p w:rsidR="00B22701" w:rsidRDefault="00B22701" w:rsidP="00983909">
      <w:pPr>
        <w:jc w:val="both"/>
        <w:rPr>
          <w:sz w:val="22"/>
          <w:szCs w:val="22"/>
        </w:rPr>
      </w:pPr>
    </w:p>
    <w:p w:rsidR="00600B90" w:rsidRPr="00983909" w:rsidRDefault="00600B90" w:rsidP="00983909">
      <w:pPr>
        <w:jc w:val="both"/>
        <w:rPr>
          <w:sz w:val="22"/>
          <w:szCs w:val="22"/>
        </w:rPr>
      </w:pPr>
      <w:r w:rsidRPr="00983909">
        <w:rPr>
          <w:sz w:val="22"/>
          <w:szCs w:val="22"/>
        </w:rPr>
        <w:t xml:space="preserve">- </w:t>
      </w:r>
      <w:r w:rsidRPr="00983909">
        <w:rPr>
          <w:b/>
          <w:sz w:val="22"/>
          <w:szCs w:val="22"/>
        </w:rPr>
        <w:t>Пропаганда здорового образа жизни и организация активного досуга молодежи</w:t>
      </w:r>
      <w:r w:rsidRPr="00983909">
        <w:rPr>
          <w:sz w:val="22"/>
          <w:szCs w:val="22"/>
        </w:rPr>
        <w:t xml:space="preserve"> </w:t>
      </w:r>
    </w:p>
    <w:p w:rsidR="00600B90" w:rsidRPr="00983909" w:rsidRDefault="00600B90" w:rsidP="00983909">
      <w:pPr>
        <w:jc w:val="both"/>
        <w:rPr>
          <w:sz w:val="22"/>
          <w:szCs w:val="22"/>
        </w:rPr>
      </w:pPr>
      <w:r w:rsidRPr="00983909">
        <w:rPr>
          <w:sz w:val="22"/>
          <w:szCs w:val="22"/>
        </w:rPr>
        <w:tab/>
        <w:t xml:space="preserve">У молодежи недостаточный уровень знаний по вопросам здорового образа жизни. Происходит стремительный рост социальных болезней среди молодежи: алкоголизм, наркомания, и т. д. Поэтому необходимо уделить особое внимание организации досуга молодежи, массовости в спортивных мероприятиях и пропаганде знаний по здоровому образу жизни. Важным моментом является развитие дворового спорта, проведение массовых молодежных мероприятий, волонтерское молодежное движение . С 1992 года на территории муниципалитета активно развивались такие виды спорта, как лыжные гонки, борьба, волейбол, стрельба из пневматической винтовки, настольный теннис, легкая атлетика и другие. В данных мероприятиях в год принимают участие до 400 - 450 подростков, а так же взрослое население и  гости. </w:t>
      </w:r>
    </w:p>
    <w:p w:rsidR="00600B90" w:rsidRPr="00983909" w:rsidRDefault="00600B90" w:rsidP="00983909">
      <w:pPr>
        <w:jc w:val="both"/>
        <w:rPr>
          <w:sz w:val="22"/>
          <w:szCs w:val="22"/>
        </w:rPr>
      </w:pPr>
    </w:p>
    <w:p w:rsidR="00600B90" w:rsidRPr="00983909" w:rsidRDefault="00600B90" w:rsidP="00983909">
      <w:pPr>
        <w:jc w:val="both"/>
        <w:rPr>
          <w:b/>
          <w:sz w:val="22"/>
          <w:szCs w:val="22"/>
        </w:rPr>
      </w:pPr>
      <w:r w:rsidRPr="00983909">
        <w:rPr>
          <w:sz w:val="22"/>
          <w:szCs w:val="22"/>
        </w:rPr>
        <w:t xml:space="preserve">- </w:t>
      </w:r>
      <w:r w:rsidRPr="00983909">
        <w:rPr>
          <w:b/>
          <w:sz w:val="22"/>
          <w:szCs w:val="22"/>
        </w:rPr>
        <w:t>Программные мероприятия</w:t>
      </w:r>
    </w:p>
    <w:p w:rsidR="00600B90" w:rsidRPr="00983909" w:rsidRDefault="00600B90" w:rsidP="00983909">
      <w:pPr>
        <w:jc w:val="both"/>
        <w:rPr>
          <w:sz w:val="22"/>
          <w:szCs w:val="22"/>
        </w:rPr>
      </w:pPr>
      <w:r w:rsidRPr="00983909">
        <w:rPr>
          <w:b/>
          <w:sz w:val="22"/>
          <w:szCs w:val="22"/>
        </w:rPr>
        <w:tab/>
      </w:r>
      <w:r w:rsidRPr="00983909">
        <w:rPr>
          <w:sz w:val="22"/>
          <w:szCs w:val="22"/>
        </w:rPr>
        <w:t>Программные мероприятия включают в себя праздничные, культурные, организационно-методические и социальные мероприятия на территории поселения.</w:t>
      </w:r>
    </w:p>
    <w:p w:rsidR="00600B90" w:rsidRPr="00983909" w:rsidRDefault="00600B90" w:rsidP="00983909">
      <w:pPr>
        <w:jc w:val="both"/>
        <w:rPr>
          <w:sz w:val="22"/>
          <w:szCs w:val="22"/>
        </w:rPr>
      </w:pPr>
    </w:p>
    <w:p w:rsidR="00600B90" w:rsidRPr="00983909" w:rsidRDefault="00600B90" w:rsidP="00983909">
      <w:pPr>
        <w:jc w:val="both"/>
        <w:rPr>
          <w:b/>
          <w:sz w:val="22"/>
          <w:szCs w:val="22"/>
        </w:rPr>
      </w:pPr>
      <w:r w:rsidRPr="00983909">
        <w:rPr>
          <w:sz w:val="22"/>
          <w:szCs w:val="22"/>
        </w:rPr>
        <w:t xml:space="preserve">- </w:t>
      </w:r>
      <w:r w:rsidRPr="00983909">
        <w:rPr>
          <w:b/>
          <w:sz w:val="22"/>
          <w:szCs w:val="22"/>
        </w:rPr>
        <w:t>Поддержка молодых граждан в сфере трудоустройства</w:t>
      </w:r>
    </w:p>
    <w:p w:rsidR="00600B90" w:rsidRDefault="00E155C7" w:rsidP="00B227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00B90" w:rsidRPr="00983909">
        <w:rPr>
          <w:sz w:val="22"/>
          <w:szCs w:val="22"/>
        </w:rPr>
        <w:t>Практика работы службы занятости показывает, что абсолютное большинство школьников хотели бы подработать в свободное от учебы время. Опыт работы показал необходимость трудоустройства молодежи, не только в направлении благоустройства поселения, но и по организации досуга молодежи в летний период. Администрация МО «Шангальское» регулярно предоставляет работу молодым людям на время школьных и студенческих каникул от 4 до 5 человек. Имеется возможность подработки и на предприятиях на территории поселения.</w:t>
      </w:r>
    </w:p>
    <w:p w:rsidR="00B22701" w:rsidRPr="00983909" w:rsidRDefault="00B22701" w:rsidP="00B22701">
      <w:pPr>
        <w:jc w:val="both"/>
        <w:rPr>
          <w:sz w:val="22"/>
          <w:szCs w:val="22"/>
        </w:rPr>
      </w:pPr>
    </w:p>
    <w:p w:rsidR="00600B90" w:rsidRPr="00983909" w:rsidRDefault="00600B90" w:rsidP="00E155C7">
      <w:pPr>
        <w:pStyle w:val="ad"/>
        <w:spacing w:after="0"/>
        <w:ind w:hanging="283"/>
        <w:rPr>
          <w:sz w:val="22"/>
          <w:szCs w:val="22"/>
        </w:rPr>
      </w:pPr>
      <w:r w:rsidRPr="00983909">
        <w:rPr>
          <w:sz w:val="22"/>
          <w:szCs w:val="22"/>
        </w:rPr>
        <w:t xml:space="preserve">- </w:t>
      </w:r>
      <w:r w:rsidRPr="00983909">
        <w:rPr>
          <w:b/>
          <w:sz w:val="22"/>
          <w:szCs w:val="22"/>
        </w:rPr>
        <w:t>Поддержка молодых семей, пропаганда семейных ценностей среди молодежи</w:t>
      </w:r>
    </w:p>
    <w:p w:rsidR="00600B90" w:rsidRDefault="00E155C7" w:rsidP="00E155C7">
      <w:pPr>
        <w:pStyle w:val="ad"/>
        <w:spacing w:after="0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00B90" w:rsidRPr="00983909">
        <w:rPr>
          <w:sz w:val="22"/>
          <w:szCs w:val="22"/>
        </w:rPr>
        <w:t>Продолжают сохраняться негативные тенденции, связанные с положением молодых семей. Статистику по этому вопросу конкретно по поселению сделать очень сложно, поэтому мы ориентируемся на данные по району: идет снижение зарегистрированных браков в возрасте от 20 до 30 лет; уменьшается и рождаемость. Есть только положительная динамика по уменьшению количество матерей – одиночек.</w:t>
      </w:r>
      <w:r>
        <w:rPr>
          <w:sz w:val="22"/>
          <w:szCs w:val="22"/>
        </w:rPr>
        <w:t xml:space="preserve"> </w:t>
      </w:r>
      <w:r w:rsidR="00600B90" w:rsidRPr="00983909">
        <w:rPr>
          <w:sz w:val="22"/>
          <w:szCs w:val="22"/>
        </w:rPr>
        <w:t>Для улучшения семейно-брачных отношений требуется укреплять в сознании молодёжи ценность семейных отношений. С января 2012 г. работает клуб молодой семьи, который способствует объединению молодых семей для решения общих проблем, организации досуга, обмена опытом. Необходимо повышать уровень компетентности молодёжи в вопросах семейной жизни и пополнить клуб новыми молодыми семьями.</w:t>
      </w:r>
    </w:p>
    <w:p w:rsidR="00E155C7" w:rsidRPr="00983909" w:rsidRDefault="00E155C7" w:rsidP="00E155C7">
      <w:pPr>
        <w:pStyle w:val="ad"/>
        <w:spacing w:after="0"/>
        <w:ind w:left="0" w:firstLine="360"/>
        <w:rPr>
          <w:sz w:val="22"/>
          <w:szCs w:val="22"/>
        </w:rPr>
      </w:pPr>
    </w:p>
    <w:p w:rsidR="00600B90" w:rsidRPr="00983909" w:rsidRDefault="00E155C7" w:rsidP="0098390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B90" w:rsidRPr="00983909">
        <w:rPr>
          <w:b/>
          <w:sz w:val="22"/>
          <w:szCs w:val="22"/>
        </w:rPr>
        <w:t>Профилактика безнадзорности и правонарушений среди молодежи</w:t>
      </w:r>
    </w:p>
    <w:p w:rsidR="00600B90" w:rsidRPr="00983909" w:rsidRDefault="00E155C7" w:rsidP="009839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00B90" w:rsidRPr="00983909">
        <w:rPr>
          <w:sz w:val="22"/>
          <w:szCs w:val="22"/>
        </w:rPr>
        <w:t xml:space="preserve">Количество правонарушений среди несовершеннолетних, к сожалению, не уменьшается. В основном подростки совершают мелкие хищения имущества, Участились кражи в магазинах самообслуживания и употребление алкогольных напитков. По уголовным делам за 1 полугодие 2016 года привлечено 3 несовершеннолетних (в сравнении с 1 полугодием 2015 г. на 1 человека больше). На учете в ПДН в 2013 г. состоял 41 несовершеннолетний, в 2014 - 49, в </w:t>
      </w:r>
      <w:r>
        <w:rPr>
          <w:sz w:val="22"/>
          <w:szCs w:val="22"/>
        </w:rPr>
        <w:t xml:space="preserve">2015 -38 подростков, на 1 июля </w:t>
      </w:r>
      <w:r w:rsidR="00600B90" w:rsidRPr="00983909">
        <w:rPr>
          <w:sz w:val="22"/>
          <w:szCs w:val="22"/>
        </w:rPr>
        <w:t>2016 г. состоит 12 несовершеннолетних, проживающих в нашем муниципальном образовании. Растет и количество семей, ненадлежащим образом исполняющих родительские обязанности, в 2018 году – 8 семей, состоящих на контроле, в 2019 г. – 7, на 1 января 2020 года – 11 семей. Необходимо наладить взаимодействие всех органов системы профилактики, проводить слаженную профилактическую работу.</w:t>
      </w:r>
    </w:p>
    <w:p w:rsidR="00600B90" w:rsidRPr="00983909" w:rsidRDefault="00600B90" w:rsidP="00983909">
      <w:pPr>
        <w:jc w:val="both"/>
        <w:rPr>
          <w:sz w:val="22"/>
          <w:szCs w:val="22"/>
        </w:rPr>
      </w:pPr>
    </w:p>
    <w:p w:rsidR="00600B90" w:rsidRPr="00983909" w:rsidRDefault="00600B90" w:rsidP="00B22701">
      <w:pPr>
        <w:pStyle w:val="ad"/>
        <w:ind w:left="0"/>
        <w:jc w:val="both"/>
        <w:rPr>
          <w:sz w:val="22"/>
          <w:szCs w:val="22"/>
        </w:rPr>
      </w:pPr>
      <w:r w:rsidRPr="00983909">
        <w:rPr>
          <w:sz w:val="22"/>
          <w:szCs w:val="22"/>
        </w:rPr>
        <w:tab/>
        <w:t>Анализ положения молодёжи в поселении позволяет определить приоритетные направления социальной политики в поселении, а принятие Программы будет способствовать консолидации деятельности органов законодательной и исполнительной власти, органов местного самоуправления, образовательных учреждений, и других общественных объединений. Представленная Программа должна заложить нормативную и материальную основу для формирования целостной системы государственной социальной политики в муниципальном образовании «Шангальское».</w:t>
      </w:r>
    </w:p>
    <w:p w:rsidR="00600B90" w:rsidRPr="00E155C7" w:rsidRDefault="00600B90" w:rsidP="00983909">
      <w:pPr>
        <w:pStyle w:val="ad"/>
        <w:ind w:left="0"/>
        <w:jc w:val="center"/>
        <w:rPr>
          <w:b/>
          <w:bCs/>
          <w:i/>
          <w:sz w:val="22"/>
          <w:szCs w:val="22"/>
        </w:rPr>
      </w:pPr>
      <w:r w:rsidRPr="00983909">
        <w:rPr>
          <w:b/>
          <w:bCs/>
          <w:i/>
          <w:sz w:val="22"/>
          <w:szCs w:val="22"/>
        </w:rPr>
        <w:t>2</w:t>
      </w:r>
      <w:r w:rsidRPr="00983909">
        <w:rPr>
          <w:b/>
          <w:i/>
          <w:sz w:val="22"/>
          <w:szCs w:val="22"/>
        </w:rPr>
        <w:t xml:space="preserve">. </w:t>
      </w:r>
      <w:r w:rsidRPr="00983909">
        <w:rPr>
          <w:b/>
          <w:bCs/>
          <w:i/>
          <w:sz w:val="22"/>
          <w:szCs w:val="22"/>
        </w:rPr>
        <w:t>ЦЕЛИ И ЗАДАЧИ ПРОГРАММЫ</w:t>
      </w:r>
    </w:p>
    <w:p w:rsidR="00600B90" w:rsidRPr="00983909" w:rsidRDefault="00600B90" w:rsidP="004F30EB">
      <w:pPr>
        <w:jc w:val="both"/>
        <w:rPr>
          <w:sz w:val="22"/>
          <w:szCs w:val="22"/>
        </w:rPr>
      </w:pPr>
      <w:r w:rsidRPr="00983909">
        <w:rPr>
          <w:sz w:val="22"/>
          <w:szCs w:val="22"/>
        </w:rPr>
        <w:tab/>
        <w:t xml:space="preserve">Основной целью программы является создание условий для самореализации, вовлечения молодежи в социально-экономическую, политическую и общественную жизнь муниципального </w:t>
      </w:r>
      <w:r w:rsidRPr="00983909">
        <w:rPr>
          <w:sz w:val="22"/>
          <w:szCs w:val="22"/>
        </w:rPr>
        <w:lastRenderedPageBreak/>
        <w:t>образования «Шангальское», путем обеспечения доступности культурно - досуговых услуг, содействия активному молодежи граждан в жизни общества.</w:t>
      </w:r>
    </w:p>
    <w:p w:rsidR="00600B90" w:rsidRPr="00983909" w:rsidRDefault="00E155C7" w:rsidP="00B227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00B90" w:rsidRPr="00983909">
        <w:rPr>
          <w:sz w:val="22"/>
          <w:szCs w:val="22"/>
        </w:rPr>
        <w:t>Задачи программы:</w:t>
      </w:r>
    </w:p>
    <w:p w:rsidR="00600B90" w:rsidRPr="00983909" w:rsidRDefault="00E155C7" w:rsidP="00B22701">
      <w:pPr>
        <w:ind w:lef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B90" w:rsidRPr="00983909">
        <w:rPr>
          <w:sz w:val="22"/>
          <w:szCs w:val="22"/>
        </w:rPr>
        <w:t>развитие и поддержка молодежных и детских общественных объединений, формирование у молодёжи активной  жизненной позиции, патриотическое воспитание;</w:t>
      </w:r>
    </w:p>
    <w:p w:rsidR="00600B90" w:rsidRPr="00983909" w:rsidRDefault="00E155C7" w:rsidP="00B22701">
      <w:pPr>
        <w:ind w:lef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B90" w:rsidRPr="00983909">
        <w:rPr>
          <w:sz w:val="22"/>
          <w:szCs w:val="22"/>
        </w:rPr>
        <w:t>развитие массового м</w:t>
      </w:r>
      <w:r>
        <w:rPr>
          <w:sz w:val="22"/>
          <w:szCs w:val="22"/>
        </w:rPr>
        <w:t xml:space="preserve">олодежного дворового спорта и </w:t>
      </w:r>
      <w:r w:rsidR="00600B90" w:rsidRPr="00983909">
        <w:rPr>
          <w:sz w:val="22"/>
          <w:szCs w:val="22"/>
        </w:rPr>
        <w:t>ф</w:t>
      </w:r>
      <w:r>
        <w:rPr>
          <w:sz w:val="22"/>
          <w:szCs w:val="22"/>
        </w:rPr>
        <w:t xml:space="preserve">ормирование у молодёжи стойкой мотивации к </w:t>
      </w:r>
      <w:r w:rsidR="00600B90" w:rsidRPr="00983909">
        <w:rPr>
          <w:sz w:val="22"/>
          <w:szCs w:val="22"/>
        </w:rPr>
        <w:t>здоровому образу жизни;</w:t>
      </w:r>
    </w:p>
    <w:p w:rsidR="00600B90" w:rsidRPr="00983909" w:rsidRDefault="00E155C7" w:rsidP="00B22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B90" w:rsidRPr="00983909">
        <w:rPr>
          <w:sz w:val="22"/>
          <w:szCs w:val="22"/>
        </w:rPr>
        <w:t xml:space="preserve">содействие в обеспечении временной занятости подростков и молодежи; </w:t>
      </w:r>
    </w:p>
    <w:p w:rsidR="00600B90" w:rsidRPr="00983909" w:rsidRDefault="00E155C7" w:rsidP="00B22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B90" w:rsidRPr="00983909">
        <w:rPr>
          <w:sz w:val="22"/>
          <w:szCs w:val="22"/>
        </w:rPr>
        <w:t>формирование у молодых людей бережного и ответственного отношения к семье и детям, людям пожилого возраста, ветеранам и ин</w:t>
      </w:r>
      <w:r>
        <w:rPr>
          <w:sz w:val="22"/>
          <w:szCs w:val="22"/>
        </w:rPr>
        <w:t xml:space="preserve">валидам, как важным жизненным </w:t>
      </w:r>
      <w:r w:rsidR="00600B90" w:rsidRPr="00983909">
        <w:rPr>
          <w:sz w:val="22"/>
          <w:szCs w:val="22"/>
        </w:rPr>
        <w:t xml:space="preserve">ценностям; </w:t>
      </w:r>
    </w:p>
    <w:p w:rsidR="00600B90" w:rsidRPr="00983909" w:rsidRDefault="00E155C7" w:rsidP="00B22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B90" w:rsidRPr="00983909">
        <w:rPr>
          <w:sz w:val="22"/>
          <w:szCs w:val="22"/>
        </w:rPr>
        <w:t>содействие в профилактике подростковой преступности;</w:t>
      </w:r>
    </w:p>
    <w:p w:rsidR="00600B90" w:rsidRPr="00983909" w:rsidRDefault="00E155C7" w:rsidP="00B22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0B90" w:rsidRPr="00983909">
        <w:rPr>
          <w:sz w:val="22"/>
          <w:szCs w:val="22"/>
        </w:rPr>
        <w:t>оказание адресной помощи.</w:t>
      </w:r>
    </w:p>
    <w:p w:rsidR="00600B90" w:rsidRPr="00983909" w:rsidRDefault="00600B90" w:rsidP="00B22701">
      <w:pPr>
        <w:spacing w:after="100" w:afterAutospacing="1"/>
        <w:jc w:val="both"/>
        <w:rPr>
          <w:rStyle w:val="FontStyle44"/>
          <w:sz w:val="22"/>
          <w:szCs w:val="22"/>
        </w:rPr>
      </w:pPr>
      <w:r w:rsidRPr="00983909">
        <w:rPr>
          <w:sz w:val="22"/>
          <w:szCs w:val="22"/>
        </w:rPr>
        <w:t xml:space="preserve">Программа состоит из одного этапа и будет реализована в 2021-2023 гг. </w:t>
      </w:r>
      <w:r w:rsidRPr="00983909">
        <w:rPr>
          <w:rStyle w:val="FontStyle44"/>
          <w:sz w:val="22"/>
          <w:szCs w:val="22"/>
        </w:rPr>
        <w:t>Достижение целей и решение задач Программы обеспечиваются за счет реализации программных мероприятий.</w:t>
      </w:r>
    </w:p>
    <w:p w:rsidR="00600B90" w:rsidRPr="00983909" w:rsidRDefault="00600B90" w:rsidP="00983909">
      <w:pPr>
        <w:pStyle w:val="Style17"/>
        <w:widowControl/>
        <w:rPr>
          <w:rStyle w:val="FontStyle42"/>
          <w:i w:val="0"/>
          <w:sz w:val="22"/>
          <w:szCs w:val="22"/>
        </w:rPr>
      </w:pPr>
      <w:r w:rsidRPr="00983909">
        <w:rPr>
          <w:rStyle w:val="FontStyle42"/>
          <w:sz w:val="22"/>
          <w:szCs w:val="22"/>
        </w:rPr>
        <w:t>3. ОСНОВНЫЕ НАПРАВЛЕНИЯ РЕАЛИЗАЦИИ ПРОГРАММЫ</w:t>
      </w:r>
    </w:p>
    <w:p w:rsidR="00600B90" w:rsidRPr="00983909" w:rsidRDefault="00600B90" w:rsidP="00983909">
      <w:pPr>
        <w:pStyle w:val="Style17"/>
        <w:widowControl/>
        <w:rPr>
          <w:rStyle w:val="FontStyle43"/>
          <w:i w:val="0"/>
          <w:sz w:val="22"/>
          <w:szCs w:val="22"/>
          <w:u w:val="single"/>
        </w:rPr>
      </w:pPr>
    </w:p>
    <w:p w:rsidR="00600B90" w:rsidRPr="00983909" w:rsidRDefault="00600B90" w:rsidP="00983909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Реализация Программы подразумевает проведение комплекса взаимосвязанных мероприятий, которые систематизированы по направлениям, соответствующим основным задачам Программы.</w:t>
      </w:r>
    </w:p>
    <w:p w:rsidR="00600B90" w:rsidRPr="00983909" w:rsidRDefault="00600B90" w:rsidP="00983909">
      <w:pPr>
        <w:jc w:val="both"/>
        <w:rPr>
          <w:b/>
          <w:sz w:val="22"/>
          <w:szCs w:val="22"/>
        </w:rPr>
      </w:pPr>
    </w:p>
    <w:p w:rsidR="00600B90" w:rsidRPr="00983909" w:rsidRDefault="00600B90" w:rsidP="00983909">
      <w:pPr>
        <w:jc w:val="both"/>
        <w:rPr>
          <w:b/>
          <w:sz w:val="22"/>
          <w:szCs w:val="22"/>
        </w:rPr>
      </w:pPr>
      <w:r w:rsidRPr="00983909">
        <w:rPr>
          <w:b/>
          <w:sz w:val="22"/>
          <w:szCs w:val="22"/>
        </w:rPr>
        <w:t>Направление «Поддержка общественных объединений»</w:t>
      </w:r>
    </w:p>
    <w:p w:rsidR="00600B90" w:rsidRPr="00983909" w:rsidRDefault="00600B90" w:rsidP="00B22701">
      <w:pPr>
        <w:jc w:val="both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 xml:space="preserve">Цель направления - </w:t>
      </w:r>
      <w:r w:rsidRPr="00983909">
        <w:rPr>
          <w:sz w:val="22"/>
          <w:szCs w:val="22"/>
        </w:rPr>
        <w:t>развитие и подде</w:t>
      </w:r>
      <w:r w:rsidR="00B22701">
        <w:rPr>
          <w:sz w:val="22"/>
          <w:szCs w:val="22"/>
        </w:rPr>
        <w:t xml:space="preserve">ржка общественных объединений, </w:t>
      </w:r>
      <w:r w:rsidRPr="00983909">
        <w:rPr>
          <w:sz w:val="22"/>
          <w:szCs w:val="22"/>
        </w:rPr>
        <w:t>формирование у молодёжи активной жизненной позиции.</w:t>
      </w:r>
    </w:p>
    <w:p w:rsidR="00600B90" w:rsidRPr="00983909" w:rsidRDefault="00600B90" w:rsidP="00B22701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Способы реализации направления:</w:t>
      </w:r>
    </w:p>
    <w:p w:rsidR="00600B90" w:rsidRPr="00983909" w:rsidRDefault="00600B90" w:rsidP="00B22701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- проведение мероприятий, направленных на популяризацию волонтерской деятельности;</w:t>
      </w:r>
    </w:p>
    <w:p w:rsidR="00600B90" w:rsidRPr="00983909" w:rsidRDefault="00600B90" w:rsidP="00B22701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- всесторонняя поддержка и содействие работе молодежным организациям, обществу инвалидов, волонтерскому движению;</w:t>
      </w:r>
    </w:p>
    <w:p w:rsidR="00600B90" w:rsidRPr="00983909" w:rsidRDefault="00600B90" w:rsidP="00B22701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- обеспечение доставки граждан на мероприятия, проводимые на территории района;</w:t>
      </w:r>
    </w:p>
    <w:p w:rsidR="00600B90" w:rsidRPr="00983909" w:rsidRDefault="00600B90" w:rsidP="00B22701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 xml:space="preserve">- приобретение призов и подарков в рамках мероприятий. </w:t>
      </w:r>
      <w:r w:rsidRPr="00983909">
        <w:rPr>
          <w:sz w:val="22"/>
          <w:szCs w:val="22"/>
        </w:rPr>
        <w:t xml:space="preserve"> </w:t>
      </w:r>
    </w:p>
    <w:p w:rsidR="00600B90" w:rsidRPr="00983909" w:rsidRDefault="00600B90" w:rsidP="00B22701">
      <w:pPr>
        <w:pStyle w:val="Style9"/>
        <w:widowControl/>
        <w:spacing w:before="5" w:line="240" w:lineRule="auto"/>
        <w:ind w:left="725"/>
        <w:rPr>
          <w:rStyle w:val="FontStyle45"/>
          <w:sz w:val="22"/>
          <w:szCs w:val="22"/>
        </w:rPr>
      </w:pPr>
    </w:p>
    <w:p w:rsidR="00600B90" w:rsidRPr="00E155C7" w:rsidRDefault="00600B90" w:rsidP="00B22701">
      <w:pPr>
        <w:jc w:val="both"/>
        <w:rPr>
          <w:b/>
          <w:sz w:val="22"/>
          <w:szCs w:val="22"/>
        </w:rPr>
      </w:pPr>
      <w:r w:rsidRPr="00983909">
        <w:rPr>
          <w:rStyle w:val="FontStyle45"/>
          <w:sz w:val="22"/>
          <w:szCs w:val="22"/>
        </w:rPr>
        <w:t>Направление «</w:t>
      </w:r>
      <w:r w:rsidRPr="00983909">
        <w:rPr>
          <w:b/>
          <w:sz w:val="22"/>
          <w:szCs w:val="22"/>
        </w:rPr>
        <w:t>Пропаганда здорового образа жизни и организация активного досуга»</w:t>
      </w:r>
    </w:p>
    <w:p w:rsidR="00600B90" w:rsidRPr="00983909" w:rsidRDefault="00600B90" w:rsidP="00B22701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Цель направления - формирование культуры здорового образа жизни.</w:t>
      </w:r>
    </w:p>
    <w:p w:rsidR="00600B90" w:rsidRPr="00983909" w:rsidRDefault="00600B90" w:rsidP="00B22701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Способы реализации направления:</w:t>
      </w: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- проведение мероприятий, направленных на привлечение молодежи к занятиям массовыми видами спорта, физической культурой (открытые лыжные соревнования «Устьянская пятерочка», турнир по волейболу среди дворовых команд, по шахматам и шашкам, по многоборью, День дворового спорта и др.);</w:t>
      </w: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- обеспечение доставки граждан на мероприятия, проводимые на территории района;</w:t>
      </w: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- приобретение призов и подарков в рамках мероприятий.</w:t>
      </w: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b/>
          <w:sz w:val="22"/>
          <w:szCs w:val="22"/>
        </w:rPr>
      </w:pP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sz w:val="22"/>
          <w:szCs w:val="22"/>
        </w:rPr>
      </w:pPr>
      <w:r w:rsidRPr="00983909">
        <w:rPr>
          <w:rStyle w:val="FontStyle44"/>
          <w:b/>
          <w:sz w:val="22"/>
          <w:szCs w:val="22"/>
        </w:rPr>
        <w:t>Направление</w:t>
      </w:r>
      <w:r w:rsidRPr="00983909">
        <w:rPr>
          <w:sz w:val="22"/>
          <w:szCs w:val="22"/>
        </w:rPr>
        <w:t xml:space="preserve"> </w:t>
      </w:r>
      <w:r w:rsidRPr="00983909">
        <w:rPr>
          <w:b/>
          <w:sz w:val="22"/>
          <w:szCs w:val="22"/>
        </w:rPr>
        <w:t>«Патриотическое воспитание молодежи»</w:t>
      </w:r>
      <w:r w:rsidRPr="00983909">
        <w:rPr>
          <w:sz w:val="22"/>
          <w:szCs w:val="22"/>
        </w:rPr>
        <w:t xml:space="preserve"> </w:t>
      </w: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sz w:val="22"/>
          <w:szCs w:val="22"/>
        </w:rPr>
      </w:pPr>
      <w:r w:rsidRPr="00983909">
        <w:rPr>
          <w:sz w:val="22"/>
          <w:szCs w:val="22"/>
        </w:rPr>
        <w:t>Цель направления - укрепление социальной ответственности и социальной адаптации молодежи.</w:t>
      </w: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sz w:val="22"/>
          <w:szCs w:val="22"/>
        </w:rPr>
      </w:pPr>
      <w:r w:rsidRPr="00983909">
        <w:rPr>
          <w:sz w:val="22"/>
          <w:szCs w:val="22"/>
        </w:rPr>
        <w:t>Способы реализации направления:</w:t>
      </w: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sz w:val="22"/>
          <w:szCs w:val="22"/>
        </w:rPr>
      </w:pPr>
      <w:r w:rsidRPr="00983909">
        <w:rPr>
          <w:sz w:val="22"/>
          <w:szCs w:val="22"/>
        </w:rPr>
        <w:t>- мероприятия по гражданско - патриотическому и духовно-нравственному воспитанию молодежи;</w:t>
      </w:r>
    </w:p>
    <w:p w:rsidR="00600B90" w:rsidRPr="00983909" w:rsidRDefault="00600B90" w:rsidP="00B22701">
      <w:pPr>
        <w:pStyle w:val="Style27"/>
        <w:widowControl/>
        <w:tabs>
          <w:tab w:val="left" w:pos="1032"/>
        </w:tabs>
        <w:spacing w:line="240" w:lineRule="auto"/>
        <w:ind w:firstLine="0"/>
        <w:rPr>
          <w:sz w:val="22"/>
          <w:szCs w:val="22"/>
        </w:rPr>
      </w:pPr>
      <w:r w:rsidRPr="00983909">
        <w:rPr>
          <w:sz w:val="22"/>
          <w:szCs w:val="22"/>
        </w:rPr>
        <w:t>- поддержка молодежных активистов для участия в межрегиональных молодежных слетах, военно-патриотических лагерях и экспедициях;</w:t>
      </w:r>
    </w:p>
    <w:p w:rsidR="00600B90" w:rsidRPr="00983909" w:rsidRDefault="00600B90" w:rsidP="00983909">
      <w:pPr>
        <w:pStyle w:val="Style27"/>
        <w:widowControl/>
        <w:tabs>
          <w:tab w:val="left" w:pos="1032"/>
        </w:tabs>
        <w:spacing w:line="240" w:lineRule="auto"/>
        <w:ind w:firstLine="0"/>
        <w:rPr>
          <w:sz w:val="22"/>
          <w:szCs w:val="22"/>
        </w:rPr>
      </w:pPr>
      <w:r w:rsidRPr="00983909">
        <w:rPr>
          <w:rStyle w:val="FontStyle44"/>
          <w:sz w:val="22"/>
          <w:szCs w:val="22"/>
        </w:rPr>
        <w:t>- обеспечение доставки граждан на мероприятия, проводимые на территории района;</w:t>
      </w:r>
    </w:p>
    <w:p w:rsidR="00600B90" w:rsidRPr="00983909" w:rsidRDefault="00600B90" w:rsidP="00983909">
      <w:pPr>
        <w:pStyle w:val="Style27"/>
        <w:widowControl/>
        <w:tabs>
          <w:tab w:val="left" w:pos="1032"/>
        </w:tabs>
        <w:spacing w:line="240" w:lineRule="auto"/>
        <w:ind w:firstLine="0"/>
        <w:rPr>
          <w:sz w:val="22"/>
          <w:szCs w:val="22"/>
        </w:rPr>
      </w:pPr>
      <w:r w:rsidRPr="00983909">
        <w:rPr>
          <w:sz w:val="22"/>
          <w:szCs w:val="22"/>
        </w:rPr>
        <w:t>- приобретение призов для награждения участников молодежных конкурсов, приобретение расходного материала для проведения мероприятий.</w:t>
      </w:r>
    </w:p>
    <w:p w:rsidR="00600B90" w:rsidRPr="00983909" w:rsidRDefault="00600B90" w:rsidP="00983909">
      <w:pPr>
        <w:pStyle w:val="Style27"/>
        <w:widowControl/>
        <w:tabs>
          <w:tab w:val="left" w:pos="1032"/>
        </w:tabs>
        <w:spacing w:line="240" w:lineRule="auto"/>
        <w:ind w:firstLine="0"/>
        <w:rPr>
          <w:sz w:val="22"/>
          <w:szCs w:val="22"/>
        </w:rPr>
      </w:pPr>
    </w:p>
    <w:p w:rsidR="00600B90" w:rsidRPr="00983909" w:rsidRDefault="00600B90" w:rsidP="00E155C7">
      <w:pPr>
        <w:pStyle w:val="ad"/>
        <w:spacing w:after="0"/>
        <w:ind w:left="0"/>
        <w:rPr>
          <w:sz w:val="22"/>
          <w:szCs w:val="22"/>
        </w:rPr>
      </w:pPr>
      <w:r w:rsidRPr="00983909">
        <w:rPr>
          <w:rStyle w:val="FontStyle45"/>
          <w:sz w:val="22"/>
          <w:szCs w:val="22"/>
        </w:rPr>
        <w:t>Направление «</w:t>
      </w:r>
      <w:r w:rsidRPr="00983909">
        <w:rPr>
          <w:b/>
          <w:sz w:val="22"/>
          <w:szCs w:val="22"/>
        </w:rPr>
        <w:t>Поддержка молодых семей, пропаганда семейных ценностей среди молодежи»</w:t>
      </w:r>
    </w:p>
    <w:p w:rsidR="00600B90" w:rsidRPr="00983909" w:rsidRDefault="00600B90" w:rsidP="00983909">
      <w:pPr>
        <w:jc w:val="both"/>
        <w:rPr>
          <w:sz w:val="22"/>
          <w:szCs w:val="22"/>
        </w:rPr>
      </w:pPr>
      <w:r w:rsidRPr="00983909">
        <w:rPr>
          <w:rStyle w:val="FontStyle44"/>
          <w:sz w:val="22"/>
          <w:szCs w:val="22"/>
        </w:rPr>
        <w:t xml:space="preserve">Цель направления - </w:t>
      </w:r>
      <w:r w:rsidRPr="00983909">
        <w:rPr>
          <w:sz w:val="22"/>
          <w:szCs w:val="22"/>
        </w:rPr>
        <w:t>формирование у молодых людей отношения к семье и детям, как важным жизненным ценностям</w:t>
      </w:r>
    </w:p>
    <w:p w:rsidR="00600B90" w:rsidRPr="00983909" w:rsidRDefault="00600B90" w:rsidP="00983909">
      <w:pPr>
        <w:jc w:val="both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Способы реализации направления:</w:t>
      </w:r>
    </w:p>
    <w:p w:rsidR="00600B90" w:rsidRPr="00983909" w:rsidRDefault="00E155C7" w:rsidP="00983909">
      <w:pPr>
        <w:pStyle w:val="Style27"/>
        <w:widowControl/>
        <w:spacing w:line="240" w:lineRule="auto"/>
        <w:ind w:firstLine="0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 xml:space="preserve">- </w:t>
      </w:r>
      <w:r w:rsidR="00600B90" w:rsidRPr="00983909">
        <w:rPr>
          <w:rStyle w:val="FontStyle44"/>
          <w:sz w:val="22"/>
          <w:szCs w:val="22"/>
        </w:rPr>
        <w:t>проведение мероприятий, демонстрирующ</w:t>
      </w:r>
      <w:r w:rsidR="00B22701">
        <w:rPr>
          <w:rStyle w:val="FontStyle44"/>
          <w:sz w:val="22"/>
          <w:szCs w:val="22"/>
        </w:rPr>
        <w:t xml:space="preserve">их и пропагандирующих ценности </w:t>
      </w:r>
      <w:r w:rsidR="00600B90" w:rsidRPr="00983909">
        <w:rPr>
          <w:rStyle w:val="FontStyle44"/>
          <w:sz w:val="22"/>
          <w:szCs w:val="22"/>
        </w:rPr>
        <w:t>се</w:t>
      </w:r>
      <w:r>
        <w:rPr>
          <w:rStyle w:val="FontStyle44"/>
          <w:sz w:val="22"/>
          <w:szCs w:val="22"/>
        </w:rPr>
        <w:t xml:space="preserve">мейной жизни для молодых людей </w:t>
      </w:r>
      <w:r w:rsidR="00600B90" w:rsidRPr="00983909">
        <w:rPr>
          <w:rStyle w:val="FontStyle44"/>
          <w:sz w:val="22"/>
          <w:szCs w:val="22"/>
        </w:rPr>
        <w:t>(День отца, День матери, День семьи, День защиты детей);</w:t>
      </w:r>
    </w:p>
    <w:p w:rsidR="00600B90" w:rsidRPr="00983909" w:rsidRDefault="00E155C7" w:rsidP="00983909">
      <w:pPr>
        <w:pStyle w:val="Style27"/>
        <w:widowControl/>
        <w:spacing w:line="240" w:lineRule="auto"/>
        <w:ind w:firstLine="0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 xml:space="preserve">- </w:t>
      </w:r>
      <w:r w:rsidR="00600B90" w:rsidRPr="00983909">
        <w:rPr>
          <w:rStyle w:val="FontStyle44"/>
          <w:sz w:val="22"/>
          <w:szCs w:val="22"/>
        </w:rPr>
        <w:t>помощь молодым семьям для участия в федеральных и региональных программах строительства жилого дома для молодой семьи (работа с документами, выбор земельного участка и др.);</w:t>
      </w:r>
    </w:p>
    <w:p w:rsidR="00600B90" w:rsidRDefault="00600B90" w:rsidP="00B22701">
      <w:pPr>
        <w:pStyle w:val="Style27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- приобретение призов и подарков в рамках мероприятий.</w:t>
      </w:r>
    </w:p>
    <w:p w:rsidR="00B22701" w:rsidRPr="00983909" w:rsidRDefault="00B22701" w:rsidP="00B22701">
      <w:pPr>
        <w:pStyle w:val="Style27"/>
        <w:widowControl/>
        <w:spacing w:line="240" w:lineRule="auto"/>
        <w:ind w:firstLine="0"/>
        <w:rPr>
          <w:sz w:val="22"/>
          <w:szCs w:val="22"/>
        </w:rPr>
      </w:pPr>
    </w:p>
    <w:p w:rsidR="00600B90" w:rsidRPr="00983909" w:rsidRDefault="00600B90" w:rsidP="00983909">
      <w:pPr>
        <w:jc w:val="both"/>
        <w:rPr>
          <w:b/>
          <w:sz w:val="22"/>
          <w:szCs w:val="22"/>
        </w:rPr>
      </w:pPr>
      <w:r w:rsidRPr="00983909">
        <w:rPr>
          <w:rStyle w:val="FontStyle45"/>
          <w:sz w:val="22"/>
          <w:szCs w:val="22"/>
        </w:rPr>
        <w:lastRenderedPageBreak/>
        <w:t>Направление</w:t>
      </w:r>
      <w:r w:rsidRPr="00983909">
        <w:rPr>
          <w:sz w:val="22"/>
          <w:szCs w:val="22"/>
        </w:rPr>
        <w:t xml:space="preserve">  «</w:t>
      </w:r>
      <w:r w:rsidRPr="00983909">
        <w:rPr>
          <w:b/>
          <w:sz w:val="22"/>
          <w:szCs w:val="22"/>
        </w:rPr>
        <w:t>Поддержка молодых граждан в сфере трудоустройства»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Цель направления - организация временной занятости подростков и молодежи</w:t>
      </w:r>
    </w:p>
    <w:p w:rsidR="00600B90" w:rsidRPr="00983909" w:rsidRDefault="00600B90" w:rsidP="00983909">
      <w:pPr>
        <w:pStyle w:val="Style6"/>
        <w:widowControl/>
        <w:spacing w:before="5"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Способы реализации направления:</w:t>
      </w:r>
    </w:p>
    <w:p w:rsidR="00600B90" w:rsidRPr="00983909" w:rsidRDefault="00600B90" w:rsidP="00983909">
      <w:pPr>
        <w:pStyle w:val="Style27"/>
        <w:widowControl/>
        <w:tabs>
          <w:tab w:val="left" w:pos="1176"/>
        </w:tabs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- трудоустройство несовершеннолетних в летний период на раб</w:t>
      </w:r>
      <w:r w:rsidR="00E155C7">
        <w:rPr>
          <w:rStyle w:val="FontStyle44"/>
          <w:sz w:val="22"/>
          <w:szCs w:val="22"/>
        </w:rPr>
        <w:t xml:space="preserve">оты по благоустройству </w:t>
      </w:r>
      <w:r w:rsidRPr="00983909">
        <w:rPr>
          <w:rStyle w:val="FontStyle44"/>
          <w:sz w:val="22"/>
          <w:szCs w:val="22"/>
        </w:rPr>
        <w:t xml:space="preserve"> населенных пунктов МО «Шангальское»;</w:t>
      </w:r>
    </w:p>
    <w:p w:rsidR="00600B90" w:rsidRPr="00983909" w:rsidRDefault="00E155C7" w:rsidP="00983909">
      <w:pPr>
        <w:pStyle w:val="Style27"/>
        <w:widowControl/>
        <w:tabs>
          <w:tab w:val="left" w:pos="883"/>
        </w:tabs>
        <w:spacing w:line="240" w:lineRule="auto"/>
        <w:ind w:firstLine="0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 xml:space="preserve">- </w:t>
      </w:r>
      <w:r w:rsidR="00600B90" w:rsidRPr="00983909">
        <w:rPr>
          <w:rStyle w:val="FontStyle44"/>
          <w:sz w:val="22"/>
          <w:szCs w:val="22"/>
        </w:rPr>
        <w:t>осуществление мероприятий по содействию занятости молодежи, в том числе сотрудничество с центром занятости.</w:t>
      </w:r>
    </w:p>
    <w:p w:rsidR="00600B90" w:rsidRPr="00983909" w:rsidRDefault="00600B90" w:rsidP="00983909">
      <w:pPr>
        <w:pStyle w:val="Style27"/>
        <w:widowControl/>
        <w:tabs>
          <w:tab w:val="left" w:pos="883"/>
        </w:tabs>
        <w:spacing w:line="240" w:lineRule="auto"/>
        <w:ind w:firstLine="0"/>
        <w:rPr>
          <w:rStyle w:val="FontStyle44"/>
          <w:sz w:val="22"/>
          <w:szCs w:val="22"/>
        </w:rPr>
      </w:pPr>
    </w:p>
    <w:p w:rsidR="00600B90" w:rsidRPr="00983909" w:rsidRDefault="00600B90" w:rsidP="00983909">
      <w:pPr>
        <w:jc w:val="both"/>
        <w:rPr>
          <w:b/>
          <w:bCs/>
          <w:sz w:val="22"/>
          <w:szCs w:val="22"/>
        </w:rPr>
      </w:pPr>
      <w:r w:rsidRPr="00983909">
        <w:rPr>
          <w:b/>
          <w:sz w:val="22"/>
          <w:szCs w:val="22"/>
        </w:rPr>
        <w:t>Направление «Профилактика безнадзорности и правонарушений среди молодежи»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 xml:space="preserve">Цель направления - </w:t>
      </w:r>
      <w:r w:rsidRPr="00983909">
        <w:rPr>
          <w:sz w:val="22"/>
          <w:szCs w:val="22"/>
        </w:rPr>
        <w:t xml:space="preserve">содействие в профилактике подростковой </w:t>
      </w:r>
      <w:r w:rsidRPr="00983909">
        <w:rPr>
          <w:rStyle w:val="FontStyle44"/>
          <w:sz w:val="22"/>
          <w:szCs w:val="22"/>
        </w:rPr>
        <w:t>преступности</w:t>
      </w:r>
    </w:p>
    <w:p w:rsidR="00600B90" w:rsidRPr="00983909" w:rsidRDefault="00600B90" w:rsidP="00983909">
      <w:pPr>
        <w:pStyle w:val="Style6"/>
        <w:widowControl/>
        <w:spacing w:before="5" w:line="240" w:lineRule="auto"/>
        <w:ind w:firstLine="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Способы реализации направления:</w:t>
      </w:r>
    </w:p>
    <w:p w:rsidR="00600B90" w:rsidRPr="00B22701" w:rsidRDefault="00600B90" w:rsidP="00B22701">
      <w:pPr>
        <w:pStyle w:val="Style27"/>
        <w:widowControl/>
        <w:tabs>
          <w:tab w:val="left" w:pos="1176"/>
        </w:tabs>
        <w:spacing w:line="240" w:lineRule="auto"/>
        <w:ind w:firstLine="0"/>
        <w:rPr>
          <w:rStyle w:val="FontStyle42"/>
          <w:b w:val="0"/>
          <w:bCs w:val="0"/>
          <w:i w:val="0"/>
          <w:iCs w:val="0"/>
          <w:sz w:val="22"/>
          <w:szCs w:val="22"/>
        </w:rPr>
      </w:pPr>
      <w:r w:rsidRPr="00983909">
        <w:rPr>
          <w:rStyle w:val="FontStyle44"/>
          <w:sz w:val="22"/>
          <w:szCs w:val="22"/>
        </w:rPr>
        <w:t xml:space="preserve"> - оказание помощи семьям, оказавшимся в трудной жизненной ситуации.</w:t>
      </w:r>
    </w:p>
    <w:p w:rsidR="00B22701" w:rsidRDefault="00B22701" w:rsidP="00983909">
      <w:pPr>
        <w:pStyle w:val="Style9"/>
        <w:widowControl/>
        <w:spacing w:line="240" w:lineRule="auto"/>
        <w:jc w:val="center"/>
        <w:rPr>
          <w:rStyle w:val="FontStyle42"/>
          <w:sz w:val="22"/>
          <w:szCs w:val="22"/>
        </w:rPr>
      </w:pPr>
    </w:p>
    <w:p w:rsidR="00B22701" w:rsidRDefault="00600B90" w:rsidP="00983909">
      <w:pPr>
        <w:pStyle w:val="Style9"/>
        <w:widowControl/>
        <w:spacing w:line="240" w:lineRule="auto"/>
        <w:jc w:val="center"/>
        <w:rPr>
          <w:rStyle w:val="FontStyle46"/>
          <w:i/>
          <w:sz w:val="22"/>
          <w:szCs w:val="22"/>
        </w:rPr>
      </w:pPr>
      <w:r w:rsidRPr="00983909">
        <w:rPr>
          <w:rStyle w:val="FontStyle42"/>
          <w:sz w:val="22"/>
          <w:szCs w:val="22"/>
        </w:rPr>
        <w:t xml:space="preserve">4. </w:t>
      </w:r>
      <w:r w:rsidRPr="00983909">
        <w:rPr>
          <w:rStyle w:val="FontStyle46"/>
          <w:i/>
          <w:sz w:val="22"/>
          <w:szCs w:val="22"/>
        </w:rPr>
        <w:t>РЕСУРСНОЕ ОБЕСПЕЧЕНИЕ ПРОГРАММЫ</w:t>
      </w:r>
    </w:p>
    <w:p w:rsidR="004F30EB" w:rsidRPr="00B22701" w:rsidRDefault="004F30EB" w:rsidP="00983909">
      <w:pPr>
        <w:pStyle w:val="Style9"/>
        <w:widowControl/>
        <w:spacing w:line="240" w:lineRule="auto"/>
        <w:jc w:val="center"/>
        <w:rPr>
          <w:b/>
          <w:bCs/>
          <w:i/>
          <w:sz w:val="22"/>
          <w:szCs w:val="22"/>
        </w:rPr>
      </w:pPr>
    </w:p>
    <w:p w:rsidR="00600B90" w:rsidRPr="00983909" w:rsidRDefault="00600B90" w:rsidP="00983909">
      <w:pPr>
        <w:pStyle w:val="Style6"/>
        <w:widowControl/>
        <w:spacing w:line="240" w:lineRule="auto"/>
        <w:ind w:firstLine="72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Для реализации программных мероприятий привлекаются средства бюджета муниципального образования «</w:t>
      </w:r>
      <w:r w:rsidRPr="00983909">
        <w:rPr>
          <w:sz w:val="22"/>
          <w:szCs w:val="22"/>
        </w:rPr>
        <w:t>Шангальское</w:t>
      </w:r>
      <w:r w:rsidRPr="00983909">
        <w:rPr>
          <w:rStyle w:val="FontStyle44"/>
          <w:sz w:val="22"/>
          <w:szCs w:val="22"/>
        </w:rPr>
        <w:t xml:space="preserve">» и привлеченные средства. Предполагаемые расходы на весь период действия Программы за счет средств бюджета - </w:t>
      </w:r>
      <w:r w:rsidRPr="00983909">
        <w:rPr>
          <w:rStyle w:val="FontStyle44"/>
          <w:b/>
          <w:sz w:val="22"/>
          <w:szCs w:val="22"/>
        </w:rPr>
        <w:t>390</w:t>
      </w:r>
      <w:r w:rsidRPr="00983909">
        <w:rPr>
          <w:rStyle w:val="FontStyle44"/>
          <w:sz w:val="22"/>
          <w:szCs w:val="22"/>
        </w:rPr>
        <w:t xml:space="preserve"> тыс. рублей, а также привлеченные средства.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706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В качестве привлеченных средств предполагаются различные гранты и субсидии, выигранные в областных и районных конкурсах.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71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Данные по объемам финансирования программных мероприятий за счет средств бюджета муниципального образования «</w:t>
      </w:r>
      <w:r w:rsidRPr="00983909">
        <w:rPr>
          <w:sz w:val="22"/>
          <w:szCs w:val="22"/>
        </w:rPr>
        <w:t>Шангальское</w:t>
      </w:r>
      <w:r w:rsidRPr="00983909">
        <w:rPr>
          <w:rStyle w:val="FontStyle44"/>
          <w:sz w:val="22"/>
          <w:szCs w:val="22"/>
        </w:rPr>
        <w:t>» и привлеченных средств в разрезе направлений реализации Программы приведены в Приложении №1 к Муниципальной программе.</w:t>
      </w:r>
    </w:p>
    <w:p w:rsidR="00600B90" w:rsidRPr="00983909" w:rsidRDefault="00600B90" w:rsidP="00983909">
      <w:pPr>
        <w:pStyle w:val="Style28"/>
        <w:widowControl/>
        <w:spacing w:line="240" w:lineRule="auto"/>
        <w:jc w:val="both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Объемы финансирования Программы носят прогнозный характер и подлежат уточнению, исходя из возможностей бюджета муниципального образования «</w:t>
      </w:r>
      <w:r w:rsidRPr="00983909">
        <w:rPr>
          <w:sz w:val="22"/>
          <w:szCs w:val="22"/>
        </w:rPr>
        <w:t>Шангальское</w:t>
      </w:r>
      <w:r w:rsidRPr="00983909">
        <w:rPr>
          <w:rStyle w:val="FontStyle44"/>
          <w:sz w:val="22"/>
          <w:szCs w:val="22"/>
        </w:rPr>
        <w:t>» на соответствующий год и оценки поступления привлеченных средств. Так же возможна корректировка затрат по статьям расходов в разрезе мероприятий.</w:t>
      </w:r>
    </w:p>
    <w:p w:rsidR="004F30EB" w:rsidRPr="004F30EB" w:rsidRDefault="00600B90" w:rsidP="00983909">
      <w:pPr>
        <w:pStyle w:val="Style17"/>
        <w:widowControl/>
        <w:spacing w:before="48"/>
        <w:rPr>
          <w:rStyle w:val="FontStyle43"/>
          <w:sz w:val="22"/>
          <w:szCs w:val="22"/>
        </w:rPr>
      </w:pPr>
      <w:r w:rsidRPr="00983909">
        <w:rPr>
          <w:b/>
          <w:i/>
          <w:sz w:val="22"/>
          <w:szCs w:val="22"/>
        </w:rPr>
        <w:t>5.</w:t>
      </w:r>
      <w:r w:rsidRPr="00983909">
        <w:rPr>
          <w:b/>
          <w:sz w:val="22"/>
          <w:szCs w:val="22"/>
        </w:rPr>
        <w:t xml:space="preserve"> </w:t>
      </w:r>
      <w:r w:rsidRPr="00983909">
        <w:rPr>
          <w:rStyle w:val="FontStyle42"/>
          <w:sz w:val="22"/>
          <w:szCs w:val="22"/>
        </w:rPr>
        <w:t>МЕХАНИЗМ РЕАЛИЗАЦИИ ПРОГРАММЫ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Муниципальным заказчиком Программы является администрация муниципального образования «</w:t>
      </w:r>
      <w:r w:rsidRPr="00983909">
        <w:rPr>
          <w:sz w:val="22"/>
          <w:szCs w:val="22"/>
        </w:rPr>
        <w:t>Шангальское</w:t>
      </w:r>
      <w:r w:rsidRPr="00983909">
        <w:rPr>
          <w:rStyle w:val="FontStyle44"/>
          <w:sz w:val="22"/>
          <w:szCs w:val="22"/>
        </w:rPr>
        <w:t>».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Программу планируется выполнять за счёт средств местного бюджета, а также за счёт привлеченных средств.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Реализация программы осуществляется на основе соглашений (договоров, контрактов), заключаемых в установленном порядке муниципальным заказчиком с исполнителями программных мероприятий.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Объёмы финансирования за счёт средств местного бюджета осуществляются в установленном порядке при формировании местного бюджета на финансовый год.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Муниципальный заказчик при изменении объемов бюджетного финансирования, по сравнению с предусмотренными Программой, уточняют объемы финансирования за счет средств местного бюджета, а также перечень мероприятий для её реализации в установленном порядке.</w:t>
      </w:r>
    </w:p>
    <w:p w:rsidR="00600B90" w:rsidRPr="00983909" w:rsidRDefault="00E155C7" w:rsidP="009839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00B90" w:rsidRPr="00983909">
        <w:rPr>
          <w:sz w:val="22"/>
          <w:szCs w:val="22"/>
        </w:rPr>
        <w:t>Механизм реализации Программы предусматривает формирование следующих рабочих документов:</w:t>
      </w:r>
    </w:p>
    <w:p w:rsidR="00B22701" w:rsidRDefault="00600B90" w:rsidP="00B22701">
      <w:pPr>
        <w:ind w:firstLine="900"/>
        <w:jc w:val="both"/>
        <w:rPr>
          <w:sz w:val="22"/>
          <w:szCs w:val="22"/>
        </w:rPr>
      </w:pPr>
      <w:r w:rsidRPr="00983909">
        <w:rPr>
          <w:sz w:val="22"/>
          <w:szCs w:val="22"/>
        </w:rPr>
        <w:t>1) перечня программных мероприятий с указанием конкретных исполнителей и определением объемов финансирования;</w:t>
      </w:r>
    </w:p>
    <w:p w:rsidR="00600B90" w:rsidRPr="00983909" w:rsidRDefault="00600B90" w:rsidP="00B22701">
      <w:pPr>
        <w:ind w:firstLine="900"/>
        <w:jc w:val="both"/>
        <w:rPr>
          <w:sz w:val="22"/>
          <w:szCs w:val="22"/>
        </w:rPr>
      </w:pPr>
      <w:r w:rsidRPr="00983909">
        <w:rPr>
          <w:sz w:val="22"/>
          <w:szCs w:val="22"/>
        </w:rPr>
        <w:t>2) в ходе исполнения муниципальной программы может проводиться корректировка  плана по реализации мероприятий Программы, а так же суммы финансирования.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0"/>
        <w:rPr>
          <w:rStyle w:val="FontStyle44"/>
          <w:sz w:val="22"/>
          <w:szCs w:val="22"/>
        </w:rPr>
      </w:pPr>
    </w:p>
    <w:p w:rsidR="00600B90" w:rsidRPr="004F30EB" w:rsidRDefault="00600B90" w:rsidP="004F30EB">
      <w:pPr>
        <w:pStyle w:val="Style6"/>
        <w:widowControl/>
        <w:tabs>
          <w:tab w:val="left" w:pos="3686"/>
        </w:tabs>
        <w:spacing w:line="240" w:lineRule="auto"/>
        <w:ind w:firstLine="706"/>
        <w:jc w:val="center"/>
        <w:rPr>
          <w:rStyle w:val="FontStyle44"/>
          <w:b/>
          <w:i/>
          <w:sz w:val="22"/>
          <w:szCs w:val="22"/>
        </w:rPr>
      </w:pPr>
      <w:r w:rsidRPr="00983909">
        <w:rPr>
          <w:rStyle w:val="FontStyle44"/>
          <w:b/>
          <w:i/>
          <w:sz w:val="22"/>
          <w:szCs w:val="22"/>
        </w:rPr>
        <w:t>6. ОРГАНИЗАЦИЯ УПРАВЛЕНИЯ ПРОГРАММОЙ</w:t>
      </w:r>
      <w:r w:rsidR="00E155C7">
        <w:rPr>
          <w:rStyle w:val="FontStyle44"/>
          <w:b/>
          <w:i/>
          <w:sz w:val="22"/>
          <w:szCs w:val="22"/>
        </w:rPr>
        <w:t xml:space="preserve"> </w:t>
      </w:r>
      <w:r w:rsidRPr="00983909">
        <w:rPr>
          <w:rStyle w:val="FontStyle44"/>
          <w:b/>
          <w:i/>
          <w:sz w:val="22"/>
          <w:szCs w:val="22"/>
        </w:rPr>
        <w:t>И КОНТРОЛЬ ЗА ХОДОМ ЕЁ РЕАЛИЗАЦИИ</w:t>
      </w:r>
    </w:p>
    <w:p w:rsidR="00600B90" w:rsidRPr="00983909" w:rsidRDefault="00600B90" w:rsidP="00983909">
      <w:pPr>
        <w:pStyle w:val="Style6"/>
        <w:widowControl/>
        <w:spacing w:line="240" w:lineRule="auto"/>
        <w:ind w:firstLine="72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Контроль за исполнением Программы осуществляет администрация МО «</w:t>
      </w:r>
      <w:r w:rsidRPr="00983909">
        <w:rPr>
          <w:sz w:val="22"/>
          <w:szCs w:val="22"/>
        </w:rPr>
        <w:t>Шангальское</w:t>
      </w:r>
      <w:r w:rsidRPr="00983909">
        <w:rPr>
          <w:rStyle w:val="FontStyle44"/>
          <w:sz w:val="22"/>
          <w:szCs w:val="22"/>
        </w:rPr>
        <w:t>». В ходе реализации Программы специалист администрации, ответственный за реализацию программы</w:t>
      </w:r>
    </w:p>
    <w:p w:rsidR="00600B90" w:rsidRPr="00983909" w:rsidRDefault="00600B90" w:rsidP="00983909">
      <w:pPr>
        <w:pStyle w:val="Style27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73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обеспечивает координацию деятельности исполнителей, участвующих в реализации программных мероприятий;</w:t>
      </w:r>
    </w:p>
    <w:p w:rsidR="00600B90" w:rsidRPr="00983909" w:rsidRDefault="00600B90" w:rsidP="00983909">
      <w:pPr>
        <w:pStyle w:val="Style27"/>
        <w:widowControl/>
        <w:numPr>
          <w:ilvl w:val="0"/>
          <w:numId w:val="8"/>
        </w:numPr>
        <w:tabs>
          <w:tab w:val="left" w:pos="888"/>
        </w:tabs>
        <w:spacing w:before="5" w:line="240" w:lineRule="auto"/>
        <w:ind w:firstLine="73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разрабатывает в пределах своей компетенции нормативные правовые акты, необходимые для выполнения Программы;</w:t>
      </w:r>
    </w:p>
    <w:p w:rsidR="00600B90" w:rsidRPr="00983909" w:rsidRDefault="00600B90" w:rsidP="00983909">
      <w:pPr>
        <w:pStyle w:val="Style16"/>
        <w:widowControl/>
        <w:numPr>
          <w:ilvl w:val="0"/>
          <w:numId w:val="8"/>
        </w:numPr>
        <w:tabs>
          <w:tab w:val="left" w:pos="888"/>
        </w:tabs>
        <w:spacing w:line="240" w:lineRule="auto"/>
        <w:ind w:left="73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осуществляет сбор, обобщение и анализ сводной финансовой информации;</w:t>
      </w:r>
    </w:p>
    <w:p w:rsidR="00600B90" w:rsidRPr="00983909" w:rsidRDefault="00600B90" w:rsidP="00983909">
      <w:pPr>
        <w:pStyle w:val="Style16"/>
        <w:widowControl/>
        <w:numPr>
          <w:ilvl w:val="0"/>
          <w:numId w:val="8"/>
        </w:numPr>
        <w:tabs>
          <w:tab w:val="left" w:pos="888"/>
        </w:tabs>
        <w:spacing w:line="240" w:lineRule="auto"/>
        <w:ind w:left="73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подготавливает ежегодный доклад о ходе реализации Программы;</w:t>
      </w:r>
    </w:p>
    <w:p w:rsidR="00600B90" w:rsidRPr="00983909" w:rsidRDefault="00600B90" w:rsidP="00983909">
      <w:pPr>
        <w:pStyle w:val="Style27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73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600B90" w:rsidRPr="00983909" w:rsidRDefault="00600B90" w:rsidP="00983909">
      <w:pPr>
        <w:pStyle w:val="Style27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730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t>готовит доклад о ходе реализации Программы.</w:t>
      </w:r>
    </w:p>
    <w:p w:rsidR="00B22701" w:rsidRPr="00983909" w:rsidRDefault="00600B90" w:rsidP="00B22701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983909">
        <w:rPr>
          <w:rStyle w:val="FontStyle44"/>
          <w:sz w:val="22"/>
          <w:szCs w:val="22"/>
        </w:rPr>
        <w:lastRenderedPageBreak/>
        <w:t>Реализация Программы осуществляется исполнителями. 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Исполнители мероприятий Программы отчитываются о целевом использовании выделенных им финансовых ресурсов и о ходе выполнения Программы согласно утвержденным срокам и формам отчетности.</w:t>
      </w:r>
    </w:p>
    <w:p w:rsidR="00600B90" w:rsidRPr="00983909" w:rsidRDefault="00600B90" w:rsidP="00B22701">
      <w:pPr>
        <w:pStyle w:val="Style17"/>
        <w:widowControl/>
        <w:spacing w:before="96"/>
        <w:ind w:left="1814" w:hanging="1247"/>
        <w:rPr>
          <w:rStyle w:val="FontStyle43"/>
          <w:i w:val="0"/>
          <w:sz w:val="22"/>
          <w:szCs w:val="22"/>
          <w:u w:val="single"/>
        </w:rPr>
      </w:pPr>
      <w:r w:rsidRPr="00983909">
        <w:rPr>
          <w:rStyle w:val="FontStyle46"/>
          <w:i/>
          <w:sz w:val="22"/>
          <w:szCs w:val="22"/>
        </w:rPr>
        <w:t>7. ОЖИДАЕМЫЕ РЕЗУЛЬТАТЫ ОТ РЕАЛИЗАЦИИ ПРОГРАММЫ</w:t>
      </w:r>
    </w:p>
    <w:p w:rsidR="00600B90" w:rsidRPr="00983909" w:rsidRDefault="00600B90" w:rsidP="00B22701">
      <w:pPr>
        <w:pStyle w:val="Style6"/>
        <w:widowControl/>
        <w:spacing w:line="240" w:lineRule="auto"/>
        <w:ind w:firstLine="0"/>
        <w:jc w:val="left"/>
        <w:rPr>
          <w:sz w:val="22"/>
          <w:szCs w:val="22"/>
        </w:rPr>
      </w:pPr>
    </w:p>
    <w:p w:rsidR="00600B90" w:rsidRPr="004F30EB" w:rsidRDefault="00600B90" w:rsidP="004F30EB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983909">
        <w:rPr>
          <w:bCs/>
          <w:sz w:val="22"/>
          <w:szCs w:val="22"/>
          <w:lang w:eastAsia="ar-SA"/>
        </w:rPr>
        <w:t>Целевые показатели муниципальной программы Шангальского сельского поселения 2021-2</w:t>
      </w:r>
      <w:r w:rsidR="00983909">
        <w:rPr>
          <w:bCs/>
          <w:sz w:val="22"/>
          <w:szCs w:val="22"/>
          <w:lang w:eastAsia="ar-SA"/>
        </w:rPr>
        <w:t>023 годы» приведены в таблице №</w:t>
      </w:r>
      <w:r w:rsidRPr="00983909">
        <w:rPr>
          <w:bCs/>
          <w:sz w:val="22"/>
          <w:szCs w:val="22"/>
          <w:lang w:eastAsia="ar-SA"/>
        </w:rPr>
        <w:t>1</w:t>
      </w:r>
    </w:p>
    <w:p w:rsidR="00600B90" w:rsidRPr="00983909" w:rsidRDefault="00983909" w:rsidP="0098390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Таблица №</w:t>
      </w:r>
      <w:r w:rsidR="00600B90" w:rsidRPr="00983909">
        <w:rPr>
          <w:rFonts w:eastAsia="Calibri"/>
          <w:sz w:val="22"/>
          <w:szCs w:val="22"/>
          <w:lang w:eastAsia="en-US"/>
        </w:rPr>
        <w:t>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4105"/>
        <w:gridCol w:w="851"/>
        <w:gridCol w:w="697"/>
        <w:gridCol w:w="12"/>
        <w:gridCol w:w="987"/>
        <w:gridCol w:w="997"/>
        <w:gridCol w:w="850"/>
        <w:gridCol w:w="851"/>
      </w:tblGrid>
      <w:tr w:rsidR="00600B90" w:rsidRPr="00983909" w:rsidTr="00B22701">
        <w:tc>
          <w:tcPr>
            <w:tcW w:w="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№</w:t>
            </w:r>
          </w:p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 xml:space="preserve">Наименование </w:t>
            </w:r>
          </w:p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Еди</w:t>
            </w:r>
            <w:r w:rsidR="00E155C7">
              <w:rPr>
                <w:sz w:val="22"/>
                <w:szCs w:val="22"/>
                <w:lang w:eastAsia="ar-SA"/>
              </w:rPr>
              <w:t>-</w:t>
            </w:r>
            <w:r w:rsidRPr="00983909">
              <w:rPr>
                <w:sz w:val="22"/>
                <w:szCs w:val="22"/>
                <w:lang w:eastAsia="ar-SA"/>
              </w:rPr>
              <w:t>ница изме</w:t>
            </w:r>
            <w:r w:rsidR="00E155C7">
              <w:rPr>
                <w:sz w:val="22"/>
                <w:szCs w:val="22"/>
                <w:lang w:eastAsia="ar-SA"/>
              </w:rPr>
              <w:t>-</w:t>
            </w:r>
            <w:r w:rsidRPr="00983909">
              <w:rPr>
                <w:sz w:val="22"/>
                <w:szCs w:val="22"/>
                <w:lang w:eastAsia="ar-SA"/>
              </w:rPr>
              <w:t>рения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Ста</w:t>
            </w:r>
            <w:r w:rsidR="00E155C7">
              <w:rPr>
                <w:sz w:val="22"/>
                <w:szCs w:val="22"/>
                <w:lang w:eastAsia="ar-SA"/>
              </w:rPr>
              <w:t>-</w:t>
            </w:r>
            <w:r w:rsidRPr="00983909">
              <w:rPr>
                <w:sz w:val="22"/>
                <w:szCs w:val="22"/>
                <w:lang w:eastAsia="ar-SA"/>
              </w:rPr>
              <w:t>тус</w:t>
            </w:r>
            <w:hyperlink w:anchor="sub_10" w:history="1">
              <w:r w:rsidRPr="00983909">
                <w:rPr>
                  <w:sz w:val="22"/>
                  <w:szCs w:val="22"/>
                  <w:lang w:eastAsia="ar-SA"/>
                </w:rPr>
                <w:t>*</w:t>
              </w:r>
            </w:hyperlink>
          </w:p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Значение показателей</w:t>
            </w:r>
          </w:p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00B90" w:rsidRPr="00983909" w:rsidTr="00B22701">
        <w:trPr>
          <w:trHeight w:val="609"/>
        </w:trPr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98390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C7" w:rsidRDefault="00600B90" w:rsidP="00E155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2020</w:t>
            </w:r>
          </w:p>
          <w:p w:rsidR="00600B90" w:rsidRPr="00983909" w:rsidRDefault="00600B90" w:rsidP="00E155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E155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E155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983909" w:rsidRDefault="00600B90" w:rsidP="00E155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2023 год</w:t>
            </w:r>
          </w:p>
        </w:tc>
      </w:tr>
      <w:tr w:rsidR="00600B90" w:rsidRPr="00983909" w:rsidTr="00600B9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E155C7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 (по отношению к предыдущему году)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ind w:left="15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15</w:t>
            </w:r>
          </w:p>
        </w:tc>
      </w:tr>
      <w:tr w:rsidR="00600B90" w:rsidRPr="00983909" w:rsidTr="00600B9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E155C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Доля молодых людей в возрасте от 14 до 30 лет, участвующих в деятельности общественных объединений, в общем количестве молодых людей в возрасте от 14 до30 лет (%)).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ind w:left="24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600B90" w:rsidRPr="00983909" w:rsidTr="00600B9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Увеличение количества проведенных мероприятий  (по отношению к предыдущему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ind w:left="33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0" w:rsidRPr="00983909" w:rsidRDefault="00600B90" w:rsidP="009839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147</w:t>
            </w:r>
          </w:p>
        </w:tc>
      </w:tr>
    </w:tbl>
    <w:p w:rsidR="00600B90" w:rsidRPr="00983909" w:rsidRDefault="00600B90" w:rsidP="00983909">
      <w:pPr>
        <w:suppressAutoHyphens/>
        <w:rPr>
          <w:sz w:val="22"/>
          <w:szCs w:val="22"/>
          <w:lang w:eastAsia="ar-SA"/>
        </w:rPr>
      </w:pPr>
      <w:r w:rsidRPr="00983909">
        <w:rPr>
          <w:sz w:val="22"/>
          <w:szCs w:val="22"/>
          <w:lang w:eastAsia="ar-SA"/>
        </w:rPr>
        <w:t xml:space="preserve">3* </w:t>
      </w:r>
      <w:r w:rsidR="00E155C7">
        <w:rPr>
          <w:sz w:val="22"/>
          <w:szCs w:val="22"/>
          <w:lang w:eastAsia="ar-SA"/>
        </w:rPr>
        <w:t xml:space="preserve">- показатели рассчитываются по </w:t>
      </w:r>
      <w:r w:rsidRPr="00983909">
        <w:rPr>
          <w:sz w:val="22"/>
          <w:szCs w:val="22"/>
          <w:lang w:eastAsia="ar-SA"/>
        </w:rPr>
        <w:t>методике, включенной в состав мун</w:t>
      </w:r>
      <w:r w:rsidR="00983909">
        <w:rPr>
          <w:sz w:val="22"/>
          <w:szCs w:val="22"/>
          <w:lang w:eastAsia="ar-SA"/>
        </w:rPr>
        <w:t>иципальной программы (таблица №</w:t>
      </w:r>
      <w:r w:rsidRPr="00983909">
        <w:rPr>
          <w:sz w:val="22"/>
          <w:szCs w:val="22"/>
          <w:lang w:eastAsia="ar-SA"/>
        </w:rPr>
        <w:t>2).</w:t>
      </w:r>
    </w:p>
    <w:p w:rsidR="00983909" w:rsidRDefault="00983909" w:rsidP="00983909">
      <w:pPr>
        <w:suppressAutoHyphens/>
        <w:rPr>
          <w:sz w:val="22"/>
          <w:szCs w:val="22"/>
          <w:lang w:eastAsia="ar-SA"/>
        </w:rPr>
      </w:pPr>
    </w:p>
    <w:p w:rsidR="00600B90" w:rsidRPr="00983909" w:rsidRDefault="00983909" w:rsidP="00983909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Таблица №</w:t>
      </w:r>
      <w:r w:rsidR="00600B90" w:rsidRPr="00983909">
        <w:rPr>
          <w:sz w:val="22"/>
          <w:szCs w:val="22"/>
          <w:lang w:eastAsia="ar-SA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600B90" w:rsidRPr="00983909" w:rsidTr="00600B90">
        <w:tc>
          <w:tcPr>
            <w:tcW w:w="4785" w:type="dxa"/>
            <w:shd w:val="clear" w:color="auto" w:fill="auto"/>
          </w:tcPr>
          <w:p w:rsidR="00600B90" w:rsidRPr="00983909" w:rsidRDefault="00600B90" w:rsidP="00983909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Наименование целевого  показателя</w:t>
            </w:r>
          </w:p>
        </w:tc>
        <w:tc>
          <w:tcPr>
            <w:tcW w:w="5104" w:type="dxa"/>
            <w:shd w:val="clear" w:color="auto" w:fill="auto"/>
          </w:tcPr>
          <w:p w:rsidR="00600B90" w:rsidRPr="00983909" w:rsidRDefault="00600B90" w:rsidP="009839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Методика расчета</w:t>
            </w:r>
          </w:p>
        </w:tc>
      </w:tr>
      <w:tr w:rsidR="00600B90" w:rsidRPr="00983909" w:rsidTr="00600B90">
        <w:tc>
          <w:tcPr>
            <w:tcW w:w="4785" w:type="dxa"/>
            <w:shd w:val="clear" w:color="auto" w:fill="auto"/>
          </w:tcPr>
          <w:p w:rsidR="00600B90" w:rsidRPr="00983909" w:rsidRDefault="00600B90" w:rsidP="0098390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воспитание. (%)</w:t>
            </w:r>
          </w:p>
          <w:p w:rsidR="00600B90" w:rsidRPr="00983909" w:rsidRDefault="00600B90" w:rsidP="0098390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(по отношению к предыдущему году)</w:t>
            </w:r>
          </w:p>
        </w:tc>
        <w:tc>
          <w:tcPr>
            <w:tcW w:w="5104" w:type="dxa"/>
            <w:shd w:val="clear" w:color="auto" w:fill="auto"/>
          </w:tcPr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Рассчитывается по формуле:</w:t>
            </w:r>
          </w:p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Км = Кмр/Кмб * 100%-100, где</w:t>
            </w:r>
          </w:p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Км- количество молодежи в возрасте от 14 до 30 лет, участвующей в мероприятиях, направленных на гражданское и патриотическое воспитание.</w:t>
            </w:r>
          </w:p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Кмр- количество молодежи в возрасте от 14 до 30 лет, участвующих в мероприятиях по гражданскому и патриотическому воспитанию в ходе реализации программы.</w:t>
            </w:r>
          </w:p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Кмб- количество молодежи в возрасте от 14 до 30 лет, участвующих в мероприятиях по гражданскому и патриотическому воспитанию за базовый 2020год</w:t>
            </w:r>
          </w:p>
        </w:tc>
      </w:tr>
      <w:tr w:rsidR="00600B90" w:rsidRPr="00983909" w:rsidTr="00600B90">
        <w:tc>
          <w:tcPr>
            <w:tcW w:w="4785" w:type="dxa"/>
            <w:shd w:val="clear" w:color="auto" w:fill="auto"/>
          </w:tcPr>
          <w:p w:rsidR="00600B90" w:rsidRPr="00983909" w:rsidRDefault="00600B90" w:rsidP="00983909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Увеличение количества проведенных мероприятий (по отношению к предыдущему году)</w:t>
            </w:r>
          </w:p>
        </w:tc>
        <w:tc>
          <w:tcPr>
            <w:tcW w:w="5104" w:type="dxa"/>
            <w:shd w:val="clear" w:color="auto" w:fill="auto"/>
          </w:tcPr>
          <w:p w:rsidR="00600B90" w:rsidRPr="00983909" w:rsidRDefault="00600B90" w:rsidP="00B22701">
            <w:pPr>
              <w:rPr>
                <w:bCs/>
                <w:sz w:val="22"/>
                <w:szCs w:val="22"/>
              </w:rPr>
            </w:pPr>
            <w:r w:rsidRPr="00983909">
              <w:rPr>
                <w:bCs/>
                <w:sz w:val="22"/>
                <w:szCs w:val="22"/>
              </w:rPr>
              <w:t>Данные по мониторингу количественных пока</w:t>
            </w:r>
            <w:r w:rsidR="00E85487">
              <w:rPr>
                <w:bCs/>
                <w:sz w:val="22"/>
                <w:szCs w:val="22"/>
              </w:rPr>
              <w:t xml:space="preserve">зателей проведенных мероприятий в сфере молодёжной политики </w:t>
            </w:r>
            <w:r w:rsidRPr="00983909">
              <w:rPr>
                <w:bCs/>
                <w:sz w:val="22"/>
                <w:szCs w:val="22"/>
              </w:rPr>
              <w:t>предоставляются на основании отчётов о проведённых мероприятиях.</w:t>
            </w:r>
          </w:p>
        </w:tc>
      </w:tr>
      <w:tr w:rsidR="00600B90" w:rsidRPr="00983909" w:rsidTr="00600B90">
        <w:tc>
          <w:tcPr>
            <w:tcW w:w="4785" w:type="dxa"/>
            <w:shd w:val="clear" w:color="auto" w:fill="auto"/>
          </w:tcPr>
          <w:p w:rsidR="00600B90" w:rsidRPr="00983909" w:rsidRDefault="00600B90" w:rsidP="00983909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Доля молодых людей в возрасте от 14 до 30 лет, участвующих в деятельности общественных объединений, в общем количестве молодых людей в возрасте от 14 до30 лет (%). (по отношению к предыдущему году)</w:t>
            </w:r>
          </w:p>
        </w:tc>
        <w:tc>
          <w:tcPr>
            <w:tcW w:w="5104" w:type="dxa"/>
            <w:shd w:val="clear" w:color="auto" w:fill="auto"/>
          </w:tcPr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Рассчитывается по формуле:</w:t>
            </w:r>
          </w:p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УМоо/ЧМ*100, где:</w:t>
            </w:r>
          </w:p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УМоо - число молодых людей в возрасте от 14 до 30 лет,</w:t>
            </w:r>
          </w:p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 xml:space="preserve"> участвующих в деятельности молодежных общественных объединений.</w:t>
            </w:r>
          </w:p>
          <w:p w:rsidR="00600B90" w:rsidRPr="00983909" w:rsidRDefault="00600B90" w:rsidP="00B22701">
            <w:pPr>
              <w:suppressAutoHyphens/>
              <w:rPr>
                <w:sz w:val="22"/>
                <w:szCs w:val="22"/>
                <w:lang w:eastAsia="ar-SA"/>
              </w:rPr>
            </w:pPr>
            <w:r w:rsidRPr="00983909">
              <w:rPr>
                <w:sz w:val="22"/>
                <w:szCs w:val="22"/>
                <w:lang w:eastAsia="ar-SA"/>
              </w:rPr>
              <w:t>УМ- общее количество молодых людей в возрасте от 14 до 30 лет.</w:t>
            </w:r>
          </w:p>
        </w:tc>
      </w:tr>
    </w:tbl>
    <w:p w:rsidR="00600B90" w:rsidRPr="00983909" w:rsidRDefault="00600B90" w:rsidP="00983909">
      <w:pPr>
        <w:suppressAutoHyphens/>
        <w:jc w:val="both"/>
        <w:rPr>
          <w:sz w:val="22"/>
          <w:szCs w:val="22"/>
          <w:lang w:eastAsia="ar-SA"/>
        </w:rPr>
      </w:pPr>
      <w:r w:rsidRPr="00983909">
        <w:rPr>
          <w:sz w:val="22"/>
          <w:szCs w:val="22"/>
          <w:lang w:eastAsia="ar-SA"/>
        </w:rPr>
        <w:t>Сроки реализации Программы с 2021г по 2023 г., этапы реализации не предусмотрены.</w:t>
      </w:r>
    </w:p>
    <w:p w:rsidR="00961D83" w:rsidRDefault="00961D83" w:rsidP="00600B90">
      <w:pPr>
        <w:rPr>
          <w:sz w:val="22"/>
          <w:szCs w:val="22"/>
        </w:rPr>
      </w:pPr>
    </w:p>
    <w:p w:rsidR="00961D83" w:rsidRPr="00983909" w:rsidRDefault="00961D83" w:rsidP="00600B90">
      <w:pPr>
        <w:rPr>
          <w:sz w:val="22"/>
          <w:szCs w:val="22"/>
        </w:rPr>
        <w:sectPr w:rsidR="00961D83" w:rsidRPr="00983909" w:rsidSect="0019457B">
          <w:footerReference w:type="even" r:id="rId7"/>
          <w:footerReference w:type="default" r:id="rId8"/>
          <w:pgSz w:w="11906" w:h="16838"/>
          <w:pgMar w:top="567" w:right="567" w:bottom="567" w:left="1418" w:header="709" w:footer="567" w:gutter="0"/>
          <w:cols w:space="708"/>
          <w:docGrid w:linePitch="360"/>
        </w:sectPr>
      </w:pPr>
    </w:p>
    <w:p w:rsidR="00600B90" w:rsidRPr="00961D83" w:rsidRDefault="00600B90" w:rsidP="00600B90">
      <w:pPr>
        <w:suppressAutoHyphens/>
        <w:ind w:firstLine="360"/>
        <w:jc w:val="right"/>
        <w:rPr>
          <w:sz w:val="18"/>
          <w:szCs w:val="18"/>
          <w:lang w:eastAsia="zh-CN"/>
        </w:rPr>
      </w:pPr>
      <w:r w:rsidRPr="00961D83">
        <w:rPr>
          <w:sz w:val="18"/>
          <w:szCs w:val="18"/>
          <w:lang w:eastAsia="zh-CN"/>
        </w:rPr>
        <w:lastRenderedPageBreak/>
        <w:t xml:space="preserve">Приложение № 1 </w:t>
      </w:r>
    </w:p>
    <w:p w:rsidR="00600B90" w:rsidRPr="00961D83" w:rsidRDefault="00600B90" w:rsidP="00600B90">
      <w:pPr>
        <w:suppressAutoHyphens/>
        <w:ind w:firstLine="360"/>
        <w:jc w:val="right"/>
        <w:rPr>
          <w:sz w:val="18"/>
          <w:szCs w:val="18"/>
          <w:lang w:eastAsia="zh-CN"/>
        </w:rPr>
      </w:pPr>
      <w:r w:rsidRPr="00961D83">
        <w:rPr>
          <w:sz w:val="18"/>
          <w:szCs w:val="18"/>
          <w:lang w:eastAsia="zh-CN"/>
        </w:rPr>
        <w:t>к муниципальной программе</w:t>
      </w:r>
    </w:p>
    <w:p w:rsidR="00600B90" w:rsidRPr="00961D83" w:rsidRDefault="00600B90" w:rsidP="00600B90">
      <w:pPr>
        <w:suppressAutoHyphens/>
        <w:ind w:firstLine="360"/>
        <w:jc w:val="right"/>
        <w:rPr>
          <w:sz w:val="18"/>
          <w:szCs w:val="18"/>
          <w:lang w:eastAsia="zh-CN"/>
        </w:rPr>
      </w:pPr>
      <w:r w:rsidRPr="00961D83">
        <w:rPr>
          <w:sz w:val="18"/>
          <w:szCs w:val="18"/>
          <w:lang w:eastAsia="zh-CN"/>
        </w:rPr>
        <w:t>«Организация работы с молодежью на территории Шангальского сельского поселения»,</w:t>
      </w:r>
    </w:p>
    <w:p w:rsidR="00600B90" w:rsidRDefault="00600B90" w:rsidP="00600B90">
      <w:pPr>
        <w:suppressAutoHyphens/>
        <w:ind w:firstLine="360"/>
        <w:jc w:val="right"/>
        <w:rPr>
          <w:lang w:eastAsia="zh-CN"/>
        </w:rPr>
      </w:pPr>
      <w:r w:rsidRPr="00961D83">
        <w:rPr>
          <w:sz w:val="18"/>
          <w:szCs w:val="18"/>
          <w:lang w:eastAsia="zh-CN"/>
        </w:rPr>
        <w:t>утвержденной постановлением администрации от 5 ноября 2020 года № 124</w:t>
      </w:r>
    </w:p>
    <w:p w:rsidR="00600B90" w:rsidRDefault="00600B90" w:rsidP="00600B90">
      <w:pPr>
        <w:suppressAutoHyphens/>
        <w:ind w:firstLine="360"/>
        <w:jc w:val="center"/>
        <w:rPr>
          <w:lang w:eastAsia="zh-CN"/>
        </w:rPr>
      </w:pPr>
    </w:p>
    <w:p w:rsidR="00600B90" w:rsidRPr="00961D83" w:rsidRDefault="00600B90" w:rsidP="00600B90">
      <w:pPr>
        <w:suppressAutoHyphens/>
        <w:ind w:firstLine="360"/>
        <w:jc w:val="center"/>
        <w:rPr>
          <w:b/>
          <w:sz w:val="22"/>
          <w:szCs w:val="22"/>
          <w:lang w:eastAsia="zh-CN"/>
        </w:rPr>
      </w:pPr>
      <w:r w:rsidRPr="00961D83">
        <w:rPr>
          <w:b/>
          <w:sz w:val="22"/>
          <w:szCs w:val="22"/>
          <w:lang w:eastAsia="zh-CN"/>
        </w:rPr>
        <w:t>Основные мероприятия муниципальной программы</w:t>
      </w:r>
    </w:p>
    <w:p w:rsidR="00600B90" w:rsidRPr="00961D83" w:rsidRDefault="00600B90" w:rsidP="00600B90">
      <w:pPr>
        <w:suppressAutoHyphens/>
        <w:ind w:firstLine="360"/>
        <w:jc w:val="center"/>
        <w:rPr>
          <w:b/>
          <w:sz w:val="22"/>
          <w:szCs w:val="22"/>
          <w:lang w:eastAsia="zh-CN"/>
        </w:rPr>
      </w:pPr>
      <w:r w:rsidRPr="00961D83">
        <w:rPr>
          <w:b/>
          <w:sz w:val="22"/>
          <w:szCs w:val="22"/>
          <w:lang w:eastAsia="zh-CN"/>
        </w:rPr>
        <w:t>«Организация работы с молодежью на территории Шангальского сельского поселения» на 2021 – 2023 годы</w:t>
      </w:r>
    </w:p>
    <w:p w:rsidR="00600B90" w:rsidRPr="00CD56F6" w:rsidRDefault="00600B90" w:rsidP="00600B90">
      <w:pPr>
        <w:suppressAutoHyphens/>
        <w:ind w:firstLine="360"/>
        <w:jc w:val="center"/>
        <w:rPr>
          <w:lang w:eastAsia="zh-CN"/>
        </w:rPr>
      </w:pPr>
    </w:p>
    <w:tbl>
      <w:tblPr>
        <w:tblW w:w="15613" w:type="dxa"/>
        <w:tblInd w:w="108" w:type="dxa"/>
        <w:tblLayout w:type="fixed"/>
        <w:tblLook w:val="0000"/>
      </w:tblPr>
      <w:tblGrid>
        <w:gridCol w:w="567"/>
        <w:gridCol w:w="3261"/>
        <w:gridCol w:w="992"/>
        <w:gridCol w:w="1134"/>
        <w:gridCol w:w="1134"/>
        <w:gridCol w:w="1134"/>
        <w:gridCol w:w="1276"/>
        <w:gridCol w:w="1134"/>
        <w:gridCol w:w="1134"/>
        <w:gridCol w:w="1985"/>
        <w:gridCol w:w="1862"/>
      </w:tblGrid>
      <w:tr w:rsidR="00600B90" w:rsidRPr="00794737" w:rsidTr="00961D83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ind w:left="117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00B90" w:rsidRPr="00794737" w:rsidTr="00961D83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1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B90" w:rsidRPr="00794737" w:rsidRDefault="00600B90" w:rsidP="00600B90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11</w:t>
            </w:r>
          </w:p>
        </w:tc>
      </w:tr>
      <w:tr w:rsidR="00600B90" w:rsidRPr="00794737" w:rsidTr="00961D8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Основной целью программы является обеспечение условий для духовного, интеллектуального и нравственного развития подростков и молодежи, а также профилактика безнадзорности и правонарушений в подростковой среде</w:t>
            </w:r>
          </w:p>
        </w:tc>
      </w:tr>
      <w:tr w:rsidR="00600B90" w:rsidRPr="00794737" w:rsidTr="00961D8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Задача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 духовное, интеллектуальное и нравственное развитие подростков и молодежи;</w:t>
            </w:r>
          </w:p>
          <w:p w:rsidR="00600B90" w:rsidRPr="00794737" w:rsidRDefault="00600B90" w:rsidP="00600B90">
            <w:pPr>
              <w:suppressAutoHyphens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 поддержка талантливой молодежи</w:t>
            </w:r>
          </w:p>
        </w:tc>
      </w:tr>
      <w:tr w:rsidR="00600B90" w:rsidRPr="00794737" w:rsidTr="00961D83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Default="00600B90" w:rsidP="00600B90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 xml:space="preserve">Проведение мероприятий с молодежью в области гражданского и патриотического воспитания, подготовка и проведение военно-спортивных игр и соревнований, слетов, уроков мужества, вечеров Памяти, молодежных акций, митингов, участие в </w:t>
            </w:r>
            <w:r>
              <w:rPr>
                <w:sz w:val="22"/>
                <w:szCs w:val="22"/>
                <w:lang w:eastAsia="zh-CN"/>
              </w:rPr>
              <w:t>областных и районных</w:t>
            </w:r>
            <w:r w:rsidRPr="00794737">
              <w:rPr>
                <w:sz w:val="22"/>
                <w:szCs w:val="22"/>
                <w:lang w:eastAsia="zh-CN"/>
              </w:rPr>
              <w:t xml:space="preserve"> мероприятиях, конкурсах и смотрах, молодежных вечеров отдыха (приобретение цветов, плакатов, призов)</w:t>
            </w:r>
          </w:p>
          <w:p w:rsidR="004F30EB" w:rsidRPr="00794737" w:rsidRDefault="004F30EB" w:rsidP="00600B90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направленных на гражданское и патриотическое воспитание</w:t>
            </w:r>
          </w:p>
          <w:p w:rsidR="00600B90" w:rsidRPr="00794737" w:rsidRDefault="00600B90" w:rsidP="00600B9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 xml:space="preserve">Администрация Шангальского сельского поселения </w:t>
            </w:r>
          </w:p>
        </w:tc>
      </w:tr>
      <w:tr w:rsidR="00600B90" w:rsidRPr="00794737" w:rsidTr="00961D83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Поддержка участников конкурсов, смотров, олимпиад.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творческой и интеллектуальной направленности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Администрация Шангальского сельского поселения</w:t>
            </w:r>
          </w:p>
        </w:tc>
      </w:tr>
      <w:tr w:rsidR="00600B90" w:rsidRPr="00794737" w:rsidTr="00961D83">
        <w:trPr>
          <w:trHeight w:val="2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6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rPr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4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00B90" w:rsidRPr="00794737" w:rsidTr="00961D83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jc w:val="center"/>
              <w:rPr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90" w:rsidRPr="00794737" w:rsidRDefault="00600B90" w:rsidP="00600B90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961D83" w:rsidRDefault="00961D83" w:rsidP="008B5D17">
      <w:pPr>
        <w:rPr>
          <w:sz w:val="22"/>
          <w:szCs w:val="22"/>
        </w:rPr>
        <w:sectPr w:rsidR="00961D83" w:rsidSect="00961D83">
          <w:footerReference w:type="even" r:id="rId9"/>
          <w:footerReference w:type="default" r:id="rId10"/>
          <w:footerReference w:type="first" r:id="rId11"/>
          <w:pgSz w:w="16838" w:h="11906" w:orient="landscape"/>
          <w:pgMar w:top="1418" w:right="567" w:bottom="567" w:left="567" w:header="454" w:footer="340" w:gutter="0"/>
          <w:cols w:space="708"/>
          <w:docGrid w:linePitch="360"/>
        </w:sectPr>
      </w:pPr>
    </w:p>
    <w:p w:rsidR="00311E88" w:rsidRDefault="00311E88" w:rsidP="00311E88">
      <w:pPr>
        <w:jc w:val="both"/>
        <w:rPr>
          <w:b/>
          <w:sz w:val="28"/>
          <w:szCs w:val="28"/>
        </w:rPr>
      </w:pPr>
      <w:r w:rsidRPr="001B5075">
        <w:rPr>
          <w:b/>
          <w:sz w:val="28"/>
          <w:szCs w:val="28"/>
        </w:rPr>
        <w:lastRenderedPageBreak/>
        <w:t>Постановление главы администрации</w:t>
      </w:r>
      <w:r>
        <w:rPr>
          <w:b/>
          <w:sz w:val="28"/>
          <w:szCs w:val="28"/>
        </w:rPr>
        <w:t xml:space="preserve"> муниципального образования "</w:t>
      </w:r>
      <w:r w:rsidRPr="001B5075">
        <w:rPr>
          <w:b/>
          <w:sz w:val="28"/>
          <w:szCs w:val="28"/>
        </w:rPr>
        <w:t>Шанг</w:t>
      </w:r>
      <w:r>
        <w:rPr>
          <w:b/>
          <w:sz w:val="28"/>
          <w:szCs w:val="28"/>
        </w:rPr>
        <w:t>альское" от 05.11.2020 года №125</w:t>
      </w:r>
    </w:p>
    <w:p w:rsidR="00311E88" w:rsidRDefault="00311E88" w:rsidP="00311E88">
      <w:pPr>
        <w:jc w:val="both"/>
        <w:rPr>
          <w:b/>
          <w:sz w:val="28"/>
          <w:szCs w:val="28"/>
        </w:rPr>
      </w:pPr>
    </w:p>
    <w:p w:rsidR="00311E88" w:rsidRDefault="00311E88" w:rsidP="00311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"Организация работы с лицами старшего возраста на территории Шангальского сельского поселения"</w:t>
      </w:r>
    </w:p>
    <w:p w:rsidR="00311E88" w:rsidRDefault="00311E88" w:rsidP="00311E88">
      <w:pPr>
        <w:jc w:val="both"/>
        <w:rPr>
          <w:b/>
          <w:sz w:val="28"/>
          <w:szCs w:val="28"/>
        </w:rPr>
      </w:pPr>
    </w:p>
    <w:p w:rsidR="000002DF" w:rsidRPr="000002DF" w:rsidRDefault="000002DF" w:rsidP="000002DF">
      <w:pPr>
        <w:ind w:firstLine="540"/>
        <w:jc w:val="both"/>
        <w:rPr>
          <w:sz w:val="22"/>
          <w:szCs w:val="22"/>
        </w:rPr>
      </w:pPr>
      <w:r w:rsidRPr="000002DF">
        <w:rPr>
          <w:snapToGrid w:val="0"/>
          <w:color w:val="2D2D2D"/>
          <w:spacing w:val="2"/>
          <w:sz w:val="22"/>
          <w:szCs w:val="22"/>
        </w:rPr>
        <w:t>Руководствуясь</w:t>
      </w:r>
      <w:r w:rsidRPr="000002DF">
        <w:rPr>
          <w:snapToGrid w:val="0"/>
          <w:sz w:val="22"/>
          <w:szCs w:val="22"/>
        </w:rPr>
        <w:t xml:space="preserve"> Федеральным законом «Об общих принципах организации местного самоуправ</w:t>
      </w:r>
      <w:r w:rsidR="00AC7E31">
        <w:rPr>
          <w:snapToGrid w:val="0"/>
          <w:sz w:val="22"/>
          <w:szCs w:val="22"/>
        </w:rPr>
        <w:t>ления в Российской Федерации» №</w:t>
      </w:r>
      <w:r w:rsidRPr="000002DF">
        <w:rPr>
          <w:snapToGrid w:val="0"/>
          <w:sz w:val="22"/>
          <w:szCs w:val="22"/>
        </w:rPr>
        <w:t xml:space="preserve">131-ФЗ от 06.10.2003 года, Уставом муниципального образования «Шангальское», </w:t>
      </w:r>
      <w:r w:rsidRPr="000002DF">
        <w:rPr>
          <w:sz w:val="22"/>
          <w:szCs w:val="22"/>
        </w:rPr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</w:t>
      </w:r>
    </w:p>
    <w:p w:rsidR="000002DF" w:rsidRPr="000002DF" w:rsidRDefault="000002DF" w:rsidP="000002DF">
      <w:pPr>
        <w:ind w:firstLine="540"/>
        <w:jc w:val="both"/>
        <w:rPr>
          <w:b/>
          <w:sz w:val="22"/>
          <w:szCs w:val="22"/>
        </w:rPr>
      </w:pPr>
      <w:r w:rsidRPr="000002DF">
        <w:rPr>
          <w:b/>
          <w:sz w:val="22"/>
          <w:szCs w:val="22"/>
        </w:rPr>
        <w:t>ПОСТАНОВЛЯЕТ</w:t>
      </w:r>
    </w:p>
    <w:p w:rsidR="000002DF" w:rsidRPr="000002DF" w:rsidRDefault="000002DF" w:rsidP="000002DF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002DF">
        <w:rPr>
          <w:sz w:val="22"/>
          <w:szCs w:val="22"/>
        </w:rPr>
        <w:t>Утвердить прилагаемую муниципальную программу «Организация работы с лицами старшего возраста на территории Шангальского сельского поселения».</w:t>
      </w:r>
    </w:p>
    <w:p w:rsidR="000002DF" w:rsidRPr="000002DF" w:rsidRDefault="000002DF" w:rsidP="000002DF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002DF">
        <w:rPr>
          <w:sz w:val="22"/>
          <w:szCs w:val="22"/>
        </w:rPr>
        <w:t>Главному специалисту администрации МО «Шангальское» Чесноковой Н.В. предусмотреть в бюджете поселения на 2021 год и следующие периоды средства на обеспечение финансовой поддержки на запланированные мероприятия согласно плана.</w:t>
      </w:r>
    </w:p>
    <w:p w:rsidR="00D402BF" w:rsidRPr="00AC7E31" w:rsidRDefault="000002DF" w:rsidP="00AC7E31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002DF">
        <w:rPr>
          <w:sz w:val="22"/>
          <w:szCs w:val="22"/>
        </w:rPr>
        <w:t>Контроль над выполнением постановления возлагаю на главного специалиста администрации МО «Шангальское» Чеснокову Н.В.</w:t>
      </w:r>
    </w:p>
    <w:p w:rsidR="00D402BF" w:rsidRPr="007A7735" w:rsidRDefault="00D402BF" w:rsidP="00D402BF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D402BF" w:rsidRDefault="00D402BF" w:rsidP="00D402BF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D402BF" w:rsidRPr="00B227AD" w:rsidRDefault="00D402BF" w:rsidP="00D402BF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A35A33" w:rsidRDefault="00A35A33" w:rsidP="00A35A33">
      <w:pPr>
        <w:pStyle w:val="ab"/>
        <w:rPr>
          <w:sz w:val="22"/>
          <w:szCs w:val="22"/>
        </w:rPr>
      </w:pPr>
    </w:p>
    <w:p w:rsidR="0090272D" w:rsidRDefault="0090272D" w:rsidP="00A35A33">
      <w:pPr>
        <w:pStyle w:val="ab"/>
        <w:rPr>
          <w:sz w:val="22"/>
          <w:szCs w:val="22"/>
        </w:rPr>
      </w:pPr>
    </w:p>
    <w:p w:rsidR="0090272D" w:rsidRDefault="0090272D" w:rsidP="00A35A33">
      <w:pPr>
        <w:pStyle w:val="ab"/>
        <w:rPr>
          <w:sz w:val="22"/>
          <w:szCs w:val="22"/>
        </w:rPr>
      </w:pPr>
    </w:p>
    <w:p w:rsidR="00A35A33" w:rsidRPr="00A35A33" w:rsidRDefault="00A35A33" w:rsidP="00A35A33">
      <w:pPr>
        <w:pStyle w:val="ab"/>
        <w:rPr>
          <w:sz w:val="22"/>
          <w:szCs w:val="22"/>
        </w:rPr>
      </w:pPr>
      <w:r w:rsidRPr="00A35A33">
        <w:rPr>
          <w:sz w:val="22"/>
          <w:szCs w:val="22"/>
        </w:rPr>
        <w:t>ПАСПОРТ</w:t>
      </w:r>
    </w:p>
    <w:p w:rsidR="00A35A33" w:rsidRPr="00A35A33" w:rsidRDefault="00A35A33" w:rsidP="00A35A33">
      <w:pPr>
        <w:pStyle w:val="ab"/>
        <w:rPr>
          <w:sz w:val="22"/>
          <w:szCs w:val="22"/>
        </w:rPr>
      </w:pPr>
      <w:r w:rsidRPr="00A35A33">
        <w:rPr>
          <w:sz w:val="22"/>
          <w:szCs w:val="22"/>
        </w:rPr>
        <w:t xml:space="preserve"> Муниципальной программы «Организация работы с лицами старшего возраста на территории Шангальского сельского поселения»</w:t>
      </w:r>
    </w:p>
    <w:p w:rsidR="00A35A33" w:rsidRPr="00A35A33" w:rsidRDefault="00A35A33" w:rsidP="00A35A33">
      <w:pPr>
        <w:pStyle w:val="ab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3"/>
        <w:gridCol w:w="7038"/>
      </w:tblGrid>
      <w:tr w:rsidR="00A35A33" w:rsidRPr="00A35A33" w:rsidTr="0090272D">
        <w:tc>
          <w:tcPr>
            <w:tcW w:w="2993" w:type="dxa"/>
            <w:vAlign w:val="center"/>
          </w:tcPr>
          <w:p w:rsidR="00A35A33" w:rsidRPr="00A35A33" w:rsidRDefault="00A35A33" w:rsidP="00A35A33">
            <w:pPr>
              <w:rPr>
                <w:b/>
              </w:rPr>
            </w:pPr>
            <w:r w:rsidRPr="00A35A33">
              <w:rPr>
                <w:b/>
              </w:rPr>
              <w:t>Наименование программы</w:t>
            </w:r>
          </w:p>
        </w:tc>
        <w:tc>
          <w:tcPr>
            <w:tcW w:w="7038" w:type="dxa"/>
            <w:vAlign w:val="center"/>
          </w:tcPr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Муниципальная программа «Организация работы с лицами старшего возраста на территории Шангальского сельского поселения»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- Бюджетный кодекс Российской Федерации;</w:t>
            </w:r>
          </w:p>
          <w:p w:rsidR="00A35A33" w:rsidRPr="00A35A33" w:rsidRDefault="00A35A33" w:rsidP="00D445C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- 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деральный закон от 06.10.2003 N</w:t>
            </w: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131-ФЗ "Об общих принципах организации местного самоуправления в Российской Федерации";</w:t>
            </w:r>
          </w:p>
          <w:p w:rsidR="00A35A33" w:rsidRPr="00A35A33" w:rsidRDefault="00A35A33" w:rsidP="00D445C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- Устав Шангальского сельского поселения;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- Порядок разработки и реализации муниципальных программ и ведомственных целевых программ муниципального образования «Шангальское»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Администрация муниципального образования «Шангальское»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Администрация муниципального образования «Шангальское»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>создание условий для самореализации, вовлечения лиц старшего возраста  в социально-экономическую, политическую и общественную жизнь муниципального образования «Шангальское»;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>улучшение условий жизнедеятельности граждан старшего поколения, повышение степени их социальной адаптации;</w:t>
            </w:r>
          </w:p>
          <w:p w:rsidR="00A35A33" w:rsidRPr="00A35A33" w:rsidRDefault="00A35A33" w:rsidP="00D445CB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>поддержка и развитие социально ориентированных некоммерческих организаций, осуществляющих свою деятельность на территории  Шангальского сельского поселения</w:t>
            </w:r>
            <w:r w:rsidRPr="00A35A33">
              <w:t>.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>создать благоприятную среду для обеспечения реализации уставной деятельности социально ориентированных некоммерческих организаций, осуществляющих свою деятельность на территории сельского поселения;</w:t>
            </w:r>
          </w:p>
          <w:p w:rsidR="00A35A33" w:rsidRPr="00A35A33" w:rsidRDefault="00A35A33" w:rsidP="00D445CB">
            <w:pPr>
              <w:pStyle w:val="af0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- поддержание здоровья людей старшего поколения;</w:t>
            </w:r>
          </w:p>
          <w:p w:rsidR="00A35A33" w:rsidRPr="00A35A33" w:rsidRDefault="004F30EB" w:rsidP="00D445C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35A33" w:rsidRPr="00A35A33">
              <w:rPr>
                <w:rFonts w:ascii="Times New Roman" w:hAnsi="Times New Roman" w:cs="Times New Roman"/>
                <w:sz w:val="22"/>
                <w:szCs w:val="22"/>
              </w:rPr>
              <w:t>организация досуга пожилых людей;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- вовлечение граждан старшего и пожилого возраста в активную жизнедеятельность, расширение их социально-эмоциональных контрактов, развитие взаимопомощи и поддержки;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- поддержка волонтерского движения лиц старшего возраста.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lastRenderedPageBreak/>
              <w:t>Целевые показатели и индикаторы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- количество ветеранов войны и труда, граждан пожилого возраста, охваченных мероприятиями по организации досуга, культурно-массовыми мероприятиями;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- количество мероприятий, посвященным памятным датам и государственным праздникам;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>увеличение доли пожилых людей, участвующих в мероприятиях, направленных на формирование здорового образа жизни;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Сроки  реализации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2021-2023 годы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администрация муниципального образования «Шангальское»;</w:t>
            </w:r>
          </w:p>
          <w:p w:rsidR="00A35A33" w:rsidRPr="00A35A33" w:rsidRDefault="00A35A33" w:rsidP="00D445C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Совет ветеранов МО «Шангальское» и другие ветеранские организации на территории муниципального образования;</w:t>
            </w:r>
          </w:p>
          <w:p w:rsidR="00A35A33" w:rsidRPr="00A35A33" w:rsidRDefault="00A35A33" w:rsidP="00D445C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Совет депутатов МО «Шангальское»;</w:t>
            </w:r>
          </w:p>
          <w:p w:rsidR="00A35A33" w:rsidRPr="00A35A33" w:rsidRDefault="00A35A33" w:rsidP="00D445C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Учреждения культуры и спорта на территории Шангальского сельского поселения.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Программа реализуется через мероприятия, предусмотренные следующими направлениями: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- Пропаганда здорового образа жизни и организация активного досуга;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- Проведение праздничных и прочих тематических мероприятий в населенных пунктах муниципального образования;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Перечень мероприятий Программы приведен в приложении к Программе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позволит:</w:t>
            </w:r>
          </w:p>
          <w:p w:rsidR="00A35A33" w:rsidRPr="00A35A33" w:rsidRDefault="00A35A33" w:rsidP="00D445C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увеличить количество ветеранов войны и труда, людей старшего поколения, охваченных мероприятиями по организации досуга, лечебно-оздоровительными и культурно-массовыми мероприятиями;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 xml:space="preserve">создать условия для активной деятельности старшего поколения в жизни поселения и для адресной поддержке людей пожилого возраста, ветеранов ВОВ, труда. 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>улучшить условия работы социально ориентированных некоммерческих организаций, осуществляющих свою деятельность на территории сельского поселения;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>интегрировать и консолидировать пожилых людей, развивать взаимопомощь среди граждан;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35A33">
              <w:rPr>
                <w:sz w:val="22"/>
                <w:szCs w:val="22"/>
              </w:rPr>
              <w:t>повысить интерес к общественной жизни, двигательной активности.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sz w:val="22"/>
                <w:szCs w:val="22"/>
              </w:rPr>
              <w:t>Перечень подпрограмм (при наличии)</w:t>
            </w:r>
          </w:p>
        </w:tc>
        <w:tc>
          <w:tcPr>
            <w:tcW w:w="7038" w:type="dxa"/>
          </w:tcPr>
          <w:p w:rsidR="00A35A33" w:rsidRPr="00A35A33" w:rsidRDefault="00A35A33" w:rsidP="0090272D">
            <w:pPr>
              <w:pStyle w:val="af0"/>
              <w:tabs>
                <w:tab w:val="right" w:pos="636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  <w:r w:rsidR="0090272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Общий объем средств на реализацию Программы составляет 690 тыс. руб., в том числе:</w:t>
            </w:r>
          </w:p>
          <w:p w:rsidR="00A35A33" w:rsidRPr="00A35A33" w:rsidRDefault="00A35A33" w:rsidP="00D445C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A35A33" w:rsidRPr="00A35A33" w:rsidRDefault="00A35A33" w:rsidP="00D445C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2021 г. – 230 тыс. руб.</w:t>
            </w:r>
          </w:p>
          <w:p w:rsidR="00A35A33" w:rsidRPr="00A35A33" w:rsidRDefault="00A35A33" w:rsidP="00D445C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2022 г. – 230 тыс. руб.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2023 г. – 230 тыс. руб.</w:t>
            </w:r>
          </w:p>
          <w:p w:rsidR="00A35A33" w:rsidRPr="00A35A33" w:rsidRDefault="00A35A33" w:rsidP="00D445CB">
            <w:p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>Всего 690тыс. рублей, в т.ч. по источникам:</w:t>
            </w:r>
          </w:p>
          <w:p w:rsidR="00A35A33" w:rsidRPr="00A35A33" w:rsidRDefault="00A35A33" w:rsidP="00D445CB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A35A33">
              <w:rPr>
                <w:rFonts w:ascii="Times New Roman" w:hAnsi="Times New Roman" w:cs="Times New Roman"/>
                <w:sz w:val="22"/>
                <w:szCs w:val="22"/>
              </w:rPr>
              <w:t>- бюджет муниципального образования Шангальского</w:t>
            </w:r>
          </w:p>
        </w:tc>
      </w:tr>
      <w:tr w:rsidR="00A35A33" w:rsidRPr="00A35A33" w:rsidTr="0090272D">
        <w:tc>
          <w:tcPr>
            <w:tcW w:w="2993" w:type="dxa"/>
          </w:tcPr>
          <w:p w:rsidR="00A35A33" w:rsidRPr="00A35A33" w:rsidRDefault="00A35A33" w:rsidP="00A35A33">
            <w:pPr>
              <w:rPr>
                <w:b/>
                <w:bCs/>
                <w:sz w:val="22"/>
                <w:szCs w:val="22"/>
              </w:rPr>
            </w:pPr>
            <w:r w:rsidRPr="00A35A33">
              <w:rPr>
                <w:b/>
                <w:bCs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7038" w:type="dxa"/>
          </w:tcPr>
          <w:p w:rsidR="00A35A33" w:rsidRPr="00A35A33" w:rsidRDefault="00A35A33" w:rsidP="00D445CB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35A33">
              <w:rPr>
                <w:sz w:val="22"/>
                <w:szCs w:val="22"/>
              </w:rPr>
              <w:t xml:space="preserve">контроль за реализацией Программы осуществляет  администрация МО «Шангальское» </w:t>
            </w:r>
          </w:p>
        </w:tc>
      </w:tr>
    </w:tbl>
    <w:p w:rsidR="00A35A33" w:rsidRPr="00D96CA6" w:rsidRDefault="00A35A33" w:rsidP="009B3C10">
      <w:pPr>
        <w:pStyle w:val="3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D96CA6">
        <w:rPr>
          <w:rFonts w:ascii="Times New Roman" w:hAnsi="Times New Roman" w:cs="Times New Roman"/>
          <w:i/>
          <w:color w:val="auto"/>
        </w:rPr>
        <w:t>ХАРАКТЕРИСТИКА ТЕКУЩЕГО СОСТОЯНИЯ СФЕРЫ РЕАЛИЗАЦИИ МУНИЦИПАЛЬНОЙ ПРОГРАММЫ</w:t>
      </w:r>
    </w:p>
    <w:p w:rsidR="00A35A33" w:rsidRPr="00D96CA6" w:rsidRDefault="00A35A33" w:rsidP="00A35A33">
      <w:pPr>
        <w:rPr>
          <w:b/>
          <w:i/>
          <w:sz w:val="22"/>
          <w:szCs w:val="22"/>
        </w:rPr>
      </w:pPr>
    </w:p>
    <w:p w:rsidR="00D445CB" w:rsidRDefault="00A35A33" w:rsidP="00A35A33">
      <w:pPr>
        <w:ind w:firstLine="419"/>
        <w:jc w:val="both"/>
        <w:rPr>
          <w:sz w:val="22"/>
          <w:szCs w:val="22"/>
        </w:rPr>
      </w:pPr>
      <w:r w:rsidRPr="00A35A33">
        <w:rPr>
          <w:sz w:val="22"/>
          <w:szCs w:val="22"/>
        </w:rPr>
        <w:t>В последние годы проблема включенности людей старшего поколения в активную социальную и культурную жизнь очень актуальна, особенно с учетом стремительного старения населения страны. Детьми и молодежью занимаются школы и вузы, люди работоспособного возраста заняты профессиональной деятельностью, так и пожилым людям необходима гарантированная поддержка со стороны государства и общества.</w:t>
      </w:r>
      <w:r>
        <w:rPr>
          <w:sz w:val="22"/>
          <w:szCs w:val="22"/>
        </w:rPr>
        <w:t xml:space="preserve"> </w:t>
      </w:r>
      <w:r w:rsidRPr="00A35A33">
        <w:rPr>
          <w:sz w:val="22"/>
          <w:szCs w:val="22"/>
        </w:rPr>
        <w:t xml:space="preserve">На сегодняшний день в Российской Федерации проживает около 30 млн. пенсионеров. По данным Государственного комитета РФ по статистике, к 2021 году численность пенсионеров почти в два раза превысит численность лиц, достигших 16 лет. На территории МО «Шангальское» проживает 1456 пенсионеров. Пенсионеры относятся к категории так называемого </w:t>
      </w:r>
      <w:r w:rsidRPr="00A35A33">
        <w:rPr>
          <w:sz w:val="22"/>
          <w:szCs w:val="22"/>
        </w:rPr>
        <w:lastRenderedPageBreak/>
        <w:t>маломобильного населения и являются наименее защищенной, социально уязвимой частью общества. В значительной степени социальная незащищенность пенсионеров связана с наличием психологического фактора, формирующего их отношение к обществу и затрудняющего контакт с ним. Психологические проблемы возникают при изолированности от внешнего мира: при разрыве привычного общения в связи с выходом на пенсию, при наступлении одиночества в результате потери супруга и т.д. Поэтому в пожилом возрасте особую актуальность приобретает реальная поддержка со стороны государства и общества.</w:t>
      </w:r>
    </w:p>
    <w:p w:rsidR="00A35A33" w:rsidRPr="00A35A33" w:rsidRDefault="00D445CB" w:rsidP="00A35A33">
      <w:pPr>
        <w:ind w:firstLine="4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5A33" w:rsidRPr="00A35A33">
        <w:rPr>
          <w:sz w:val="22"/>
          <w:szCs w:val="22"/>
        </w:rPr>
        <w:t>Необходимость принятия программы на 2021-2023 гг. обусловлена важностью проводимых мероприятий, направленных на развитие и поддержку ветеранского движения, улучшению качества жизни людей пожилого возраста.</w:t>
      </w:r>
    </w:p>
    <w:p w:rsidR="00A35A33" w:rsidRPr="00A35A33" w:rsidRDefault="00D445CB" w:rsidP="00A35A33">
      <w:pPr>
        <w:ind w:firstLine="4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5A33" w:rsidRPr="00A35A33">
        <w:rPr>
          <w:sz w:val="22"/>
          <w:szCs w:val="22"/>
        </w:rPr>
        <w:t>Усилия администрации, Совета ветеранов направлены на оказание реальной помощи и поддержки людей старшего поколения, организации работы с ними.</w:t>
      </w:r>
    </w:p>
    <w:p w:rsidR="00A35A33" w:rsidRPr="00A35A33" w:rsidRDefault="00D445CB" w:rsidP="00A35A33">
      <w:pPr>
        <w:ind w:firstLine="4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5A33" w:rsidRPr="00A35A33">
        <w:rPr>
          <w:sz w:val="22"/>
          <w:szCs w:val="22"/>
        </w:rPr>
        <w:t>Оказание адресной помощи, проведение мероприятий способствуют активному долголетию ветеранов, людей старшего поколения, укреплению общественного уважения к ним, недопущения принижения их роли в прошлом нашей страны.</w:t>
      </w:r>
    </w:p>
    <w:p w:rsidR="00A35A33" w:rsidRPr="00A35A33" w:rsidRDefault="00D445CB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5A33" w:rsidRPr="00A35A33">
        <w:rPr>
          <w:sz w:val="22"/>
          <w:szCs w:val="22"/>
        </w:rPr>
        <w:t xml:space="preserve">В настоящее время на территории поселения действует две ветеранских организации, два учреждения культуры, где действуют разные кружки и объединения по интересам. Спортивные учреждения так же предоставляют возможность  для спортивных занятий людям старшего возраста. На территории поселения в зимний сезон имеется лыжня. </w:t>
      </w:r>
    </w:p>
    <w:p w:rsidR="00A35A33" w:rsidRPr="00A35A33" w:rsidRDefault="00A35A33" w:rsidP="00A35A33">
      <w:pPr>
        <w:ind w:firstLine="559"/>
        <w:jc w:val="both"/>
        <w:rPr>
          <w:sz w:val="22"/>
          <w:szCs w:val="22"/>
        </w:rPr>
      </w:pPr>
      <w:r w:rsidRPr="00A35A33">
        <w:rPr>
          <w:sz w:val="22"/>
          <w:szCs w:val="22"/>
        </w:rPr>
        <w:t xml:space="preserve">Данные учреждения занимаются организацией занятий, проводят спортивно-массовые и культурные мероприятия, кроме того, оказывают активное содействие органам местного самоуправления в организации и проведении различных мероприятий на территории поселения. </w:t>
      </w:r>
    </w:p>
    <w:p w:rsidR="00A35A33" w:rsidRPr="00A35A33" w:rsidRDefault="00A35A33" w:rsidP="00D445CB">
      <w:pPr>
        <w:ind w:firstLine="559"/>
        <w:jc w:val="both"/>
        <w:rPr>
          <w:sz w:val="22"/>
          <w:szCs w:val="22"/>
        </w:rPr>
      </w:pPr>
      <w:r w:rsidRPr="00A35A33">
        <w:rPr>
          <w:sz w:val="22"/>
          <w:szCs w:val="22"/>
        </w:rPr>
        <w:t>Для осуществления системного подхода к решению поставленных задач целесообразно решать данную проблему программно-целевым методом.</w:t>
      </w:r>
    </w:p>
    <w:p w:rsidR="00A35A33" w:rsidRPr="00A35A33" w:rsidRDefault="00A35A33" w:rsidP="009B3C10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D96CA6">
        <w:rPr>
          <w:rFonts w:ascii="Times New Roman" w:hAnsi="Times New Roman" w:cs="Times New Roman"/>
          <w:i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Pr="00D96CA6">
        <w:rPr>
          <w:rFonts w:ascii="Times New Roman" w:hAnsi="Times New Roman" w:cs="Times New Roman"/>
          <w:i/>
          <w:color w:val="auto"/>
        </w:rPr>
        <w:t>ЦЕЛИ И ЗАДАЧИ ПРОГРАММЫ, ЦЕЛЕВЫЕ ПОКАЗАТЕЛИ МУНИЦИПАЛЬНОЙ ПРОГРАММЫ, СРОКИ РЕАЛИЗАЦИИ</w:t>
      </w:r>
      <w:r w:rsidRPr="00A35A33">
        <w:rPr>
          <w:rFonts w:ascii="Times New Roman" w:hAnsi="Times New Roman" w:cs="Times New Roman"/>
          <w:color w:val="auto"/>
        </w:rPr>
        <w:t>.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</w:p>
    <w:p w:rsidR="00A35A33" w:rsidRPr="00A35A33" w:rsidRDefault="00A35A33" w:rsidP="00A35A33">
      <w:pPr>
        <w:ind w:firstLine="419"/>
        <w:jc w:val="both"/>
        <w:rPr>
          <w:sz w:val="22"/>
          <w:szCs w:val="22"/>
        </w:rPr>
      </w:pPr>
      <w:r w:rsidRPr="00A35A33">
        <w:rPr>
          <w:sz w:val="22"/>
          <w:szCs w:val="22"/>
        </w:rPr>
        <w:t>Цель - улучшение условий жизнедеятельности граждан старшего поколения, помощь ветеранским организациям, осуществляющим свою деятельность на территории сельского поселения. Основной целью программы является создание условий для самореализации, вовлечения пожилых людей в социально-экономическую, политическую и общественную жизнь муниципального образования «Шангальское», улучшение качества жизни граждан старшего поколения путем обеспечения доступности культурно - досуговых услуг, содействия активному участию пожилых граждан в жизни общества.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5A33">
        <w:rPr>
          <w:sz w:val="22"/>
          <w:szCs w:val="22"/>
        </w:rPr>
        <w:t>Задачи программы:</w:t>
      </w:r>
    </w:p>
    <w:p w:rsidR="00A35A33" w:rsidRPr="00A35A33" w:rsidRDefault="00A35A33" w:rsidP="00A35A33">
      <w:pPr>
        <w:ind w:left="45"/>
        <w:jc w:val="both"/>
        <w:rPr>
          <w:sz w:val="22"/>
          <w:szCs w:val="22"/>
        </w:rPr>
      </w:pPr>
      <w:r w:rsidRPr="00A35A33">
        <w:rPr>
          <w:sz w:val="22"/>
          <w:szCs w:val="22"/>
        </w:rPr>
        <w:t>- развитие и поддержка общественных объединений, формирование у людей старшего поколения</w:t>
      </w:r>
      <w:r w:rsidR="009B3C10">
        <w:rPr>
          <w:sz w:val="22"/>
          <w:szCs w:val="22"/>
        </w:rPr>
        <w:t xml:space="preserve"> активной </w:t>
      </w:r>
      <w:r w:rsidRPr="00A35A33">
        <w:rPr>
          <w:sz w:val="22"/>
          <w:szCs w:val="22"/>
        </w:rPr>
        <w:t>жизненной позиции;</w:t>
      </w:r>
    </w:p>
    <w:p w:rsidR="00A35A33" w:rsidRPr="00A35A33" w:rsidRDefault="00A35A33" w:rsidP="00A35A33">
      <w:pPr>
        <w:ind w:left="45"/>
        <w:jc w:val="both"/>
        <w:rPr>
          <w:sz w:val="22"/>
          <w:szCs w:val="22"/>
        </w:rPr>
      </w:pPr>
      <w:r w:rsidRPr="00A35A33">
        <w:rPr>
          <w:sz w:val="22"/>
          <w:szCs w:val="22"/>
        </w:rPr>
        <w:t xml:space="preserve">- развитие стойкой </w:t>
      </w:r>
      <w:r w:rsidR="009B3C10">
        <w:rPr>
          <w:sz w:val="22"/>
          <w:szCs w:val="22"/>
        </w:rPr>
        <w:t xml:space="preserve">мотивации к </w:t>
      </w:r>
      <w:r w:rsidRPr="00A35A33">
        <w:rPr>
          <w:sz w:val="22"/>
          <w:szCs w:val="22"/>
        </w:rPr>
        <w:t>здоровому образу жизни, укрепление здоровья старшего поколения;</w:t>
      </w:r>
    </w:p>
    <w:p w:rsidR="009B3C10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 xml:space="preserve"> - привлечение общественного внимания к проблемам старшего поколения, повышение социальной активности ветеранов, активизация деятельности средств массовой информации по освещению жизненного пути граждан старшего поколения;</w:t>
      </w:r>
      <w:r w:rsidR="009B3C10">
        <w:rPr>
          <w:sz w:val="22"/>
          <w:szCs w:val="22"/>
        </w:rPr>
        <w:t xml:space="preserve"> </w:t>
      </w:r>
    </w:p>
    <w:p w:rsidR="009B3C10" w:rsidRDefault="009B3C10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35A33" w:rsidRPr="00A35A33">
        <w:rPr>
          <w:sz w:val="22"/>
          <w:szCs w:val="22"/>
        </w:rPr>
        <w:t>организация досуга граждан старшего поколения, реализация их творческого потенциала, изучение новых методик и технологий в работе с пожилыми гражданами;</w:t>
      </w:r>
    </w:p>
    <w:p w:rsidR="009B3C10" w:rsidRDefault="009B3C10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35A33" w:rsidRPr="00A35A33">
        <w:rPr>
          <w:sz w:val="22"/>
          <w:szCs w:val="22"/>
        </w:rPr>
        <w:t xml:space="preserve"> создание условий для вовлечения пенсионеров в занятия физической культурой и спортом;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>- оказание адресной помощи пожилым гражданам в решении бытовых и досуговых проблем.</w:t>
      </w:r>
    </w:p>
    <w:p w:rsidR="00A35A33" w:rsidRDefault="00A35A33" w:rsidP="009B3C10">
      <w:pPr>
        <w:pStyle w:val="Style6"/>
        <w:widowControl/>
        <w:spacing w:line="240" w:lineRule="auto"/>
        <w:ind w:firstLine="720"/>
        <w:rPr>
          <w:rStyle w:val="FontStyle44"/>
          <w:rFonts w:eastAsiaTheme="majorEastAsia"/>
          <w:sz w:val="22"/>
          <w:szCs w:val="22"/>
        </w:rPr>
      </w:pPr>
      <w:r w:rsidRPr="00A35A33">
        <w:rPr>
          <w:sz w:val="22"/>
          <w:szCs w:val="22"/>
        </w:rPr>
        <w:t xml:space="preserve"> Программа состоит из одного этапа и будет реализована в 2021-2023 гг. </w:t>
      </w:r>
      <w:r w:rsidRPr="00A35A33">
        <w:rPr>
          <w:rStyle w:val="FontStyle44"/>
          <w:rFonts w:eastAsiaTheme="majorEastAsia"/>
          <w:sz w:val="22"/>
          <w:szCs w:val="22"/>
        </w:rPr>
        <w:t>Достижение целей и решение задач Программы обеспечиваются за счет реализации программных мероприятий.</w:t>
      </w:r>
    </w:p>
    <w:p w:rsidR="009B3C10" w:rsidRPr="009B3C10" w:rsidRDefault="009B3C10" w:rsidP="009B3C10">
      <w:pPr>
        <w:pStyle w:val="Style6"/>
        <w:widowControl/>
        <w:spacing w:line="240" w:lineRule="auto"/>
        <w:ind w:firstLine="720"/>
        <w:rPr>
          <w:rFonts w:eastAsiaTheme="majorEastAsia"/>
          <w:sz w:val="22"/>
          <w:szCs w:val="22"/>
        </w:rPr>
      </w:pPr>
    </w:p>
    <w:p w:rsidR="00D96CA6" w:rsidRPr="00D96CA6" w:rsidRDefault="00A35A33" w:rsidP="009B3C10">
      <w:pPr>
        <w:pStyle w:val="Style17"/>
        <w:widowControl/>
        <w:spacing w:before="62"/>
        <w:rPr>
          <w:rStyle w:val="FontStyle43"/>
          <w:sz w:val="22"/>
          <w:szCs w:val="22"/>
        </w:rPr>
      </w:pPr>
      <w:r w:rsidRPr="00A35A33">
        <w:rPr>
          <w:rStyle w:val="FontStyle42"/>
          <w:sz w:val="22"/>
          <w:szCs w:val="22"/>
        </w:rPr>
        <w:t>3. ОСНОВНЫЕ НАПРАВЛЕНИЯ РЕАЛИЗАЦИИ ПРОГРАММЫ</w:t>
      </w:r>
    </w:p>
    <w:p w:rsidR="00A35A33" w:rsidRPr="00A35A33" w:rsidRDefault="00A35A33" w:rsidP="009B3C10">
      <w:pPr>
        <w:pStyle w:val="Style6"/>
        <w:widowControl/>
        <w:spacing w:before="67" w:line="240" w:lineRule="auto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Реализация Программы подразумевает проведение комплекса взаимосвязанных мероприятий, которые систематизированы по направлениям, соответствующим основным задачам Программы.</w:t>
      </w:r>
    </w:p>
    <w:p w:rsidR="00A35A33" w:rsidRPr="00A35A33" w:rsidRDefault="00A35A33" w:rsidP="00A35A33">
      <w:pPr>
        <w:jc w:val="both"/>
        <w:rPr>
          <w:b/>
          <w:sz w:val="22"/>
          <w:szCs w:val="22"/>
        </w:rPr>
      </w:pPr>
    </w:p>
    <w:p w:rsidR="00A35A33" w:rsidRPr="00A35A33" w:rsidRDefault="00A35A33" w:rsidP="00A35A33">
      <w:pPr>
        <w:jc w:val="both"/>
        <w:rPr>
          <w:b/>
          <w:sz w:val="22"/>
          <w:szCs w:val="22"/>
        </w:rPr>
      </w:pPr>
      <w:r w:rsidRPr="00A35A33">
        <w:rPr>
          <w:b/>
          <w:sz w:val="22"/>
          <w:szCs w:val="22"/>
        </w:rPr>
        <w:t>Направление «Поддержка общественных объединений»</w:t>
      </w:r>
    </w:p>
    <w:p w:rsidR="00A35A33" w:rsidRPr="00A35A33" w:rsidRDefault="00A35A33" w:rsidP="00A35A33">
      <w:pPr>
        <w:jc w:val="both"/>
        <w:rPr>
          <w:rStyle w:val="FontStyle44"/>
          <w:sz w:val="22"/>
          <w:szCs w:val="22"/>
        </w:rPr>
      </w:pPr>
      <w:r w:rsidRPr="00A35A33">
        <w:rPr>
          <w:rStyle w:val="FontStyle44"/>
          <w:sz w:val="22"/>
          <w:szCs w:val="22"/>
        </w:rPr>
        <w:t xml:space="preserve">Цель направления - </w:t>
      </w:r>
      <w:r w:rsidRPr="00A35A33">
        <w:rPr>
          <w:sz w:val="22"/>
          <w:szCs w:val="22"/>
        </w:rPr>
        <w:t>развитие и поддержка общественных объединений, формирование у лю</w:t>
      </w:r>
      <w:r w:rsidR="009B3C10">
        <w:rPr>
          <w:sz w:val="22"/>
          <w:szCs w:val="22"/>
        </w:rPr>
        <w:t xml:space="preserve">дей пожилого возраста активной </w:t>
      </w:r>
      <w:r w:rsidRPr="00A35A33">
        <w:rPr>
          <w:sz w:val="22"/>
          <w:szCs w:val="22"/>
        </w:rPr>
        <w:t>жизненной позиции.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Способы реализации направления: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- проведение мероприятий, направленных на популяризацию  волонтерской деятельности;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- всесторонняя поддержка и содействие работе ветеранским и молодежным организациям, обществу инвалидов, волонтерскому движению;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- обеспечение доставки граждан на мероприятия, проводимые на территории района;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lastRenderedPageBreak/>
        <w:t xml:space="preserve">- приобретение призов и подарков в рамках мероприятий. </w:t>
      </w:r>
      <w:r w:rsidRPr="00A35A33">
        <w:rPr>
          <w:sz w:val="22"/>
          <w:szCs w:val="22"/>
        </w:rPr>
        <w:t xml:space="preserve"> 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sz w:val="22"/>
          <w:szCs w:val="22"/>
        </w:rPr>
      </w:pP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b/>
          <w:sz w:val="22"/>
          <w:szCs w:val="22"/>
        </w:rPr>
      </w:pPr>
      <w:r w:rsidRPr="00A35A33">
        <w:rPr>
          <w:b/>
          <w:sz w:val="22"/>
          <w:szCs w:val="22"/>
        </w:rPr>
        <w:t>Направление «Проведение программных мероприятий»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sz w:val="22"/>
          <w:szCs w:val="22"/>
        </w:rPr>
      </w:pPr>
      <w:r w:rsidRPr="00A35A33">
        <w:rPr>
          <w:sz w:val="22"/>
          <w:szCs w:val="22"/>
        </w:rPr>
        <w:t>Цель направления – вовлечение людей старшего и пожилого возраста в различные мероприятия, посвященные памятным датам страны. Адресная помощь и поздравления ветеранам и юбилярам.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sz w:val="22"/>
          <w:szCs w:val="22"/>
        </w:rPr>
      </w:pPr>
      <w:r w:rsidRPr="00A35A33">
        <w:rPr>
          <w:sz w:val="22"/>
          <w:szCs w:val="22"/>
        </w:rPr>
        <w:t>Способы реализации направления: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sz w:val="22"/>
          <w:szCs w:val="22"/>
        </w:rPr>
      </w:pPr>
      <w:r w:rsidRPr="00A35A33">
        <w:rPr>
          <w:sz w:val="22"/>
          <w:szCs w:val="22"/>
        </w:rPr>
        <w:t>- проведение мероприятий, посвященных памятным датам;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sz w:val="22"/>
          <w:szCs w:val="22"/>
        </w:rPr>
      </w:pPr>
      <w:r w:rsidRPr="00A35A33">
        <w:rPr>
          <w:sz w:val="22"/>
          <w:szCs w:val="22"/>
        </w:rPr>
        <w:t>- поздравления ветеранов и юбиляров лично и со страниц средств массовой информации;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sz w:val="22"/>
          <w:szCs w:val="22"/>
        </w:rPr>
        <w:t>- проведение праздничных мероприятий, тематических встреч.</w:t>
      </w:r>
    </w:p>
    <w:p w:rsidR="00A35A33" w:rsidRPr="00A35A33" w:rsidRDefault="00A35A33" w:rsidP="00A35A33">
      <w:pPr>
        <w:pStyle w:val="Style9"/>
        <w:widowControl/>
        <w:spacing w:before="5" w:line="240" w:lineRule="auto"/>
        <w:ind w:left="725"/>
        <w:rPr>
          <w:rStyle w:val="FontStyle45"/>
          <w:sz w:val="22"/>
          <w:szCs w:val="22"/>
        </w:rPr>
      </w:pPr>
    </w:p>
    <w:p w:rsidR="00A35A33" w:rsidRPr="00A35A33" w:rsidRDefault="00A35A33" w:rsidP="00A35A33">
      <w:pPr>
        <w:jc w:val="both"/>
        <w:rPr>
          <w:b/>
          <w:sz w:val="22"/>
          <w:szCs w:val="22"/>
        </w:rPr>
      </w:pPr>
      <w:r w:rsidRPr="00A35A33">
        <w:rPr>
          <w:rStyle w:val="FontStyle45"/>
          <w:sz w:val="22"/>
          <w:szCs w:val="22"/>
        </w:rPr>
        <w:t>Направление «</w:t>
      </w:r>
      <w:r w:rsidRPr="00A35A33">
        <w:rPr>
          <w:b/>
          <w:sz w:val="22"/>
          <w:szCs w:val="22"/>
        </w:rPr>
        <w:t xml:space="preserve">Пропаганда здорового образа жизни и организация активного 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b/>
          <w:sz w:val="22"/>
          <w:szCs w:val="22"/>
        </w:rPr>
        <w:t>досуга»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 xml:space="preserve">Цель направления - формирование культуры здорового образа жизни, </w:t>
      </w:r>
      <w:r w:rsidRPr="00A35A33">
        <w:rPr>
          <w:sz w:val="22"/>
          <w:szCs w:val="22"/>
        </w:rPr>
        <w:t>вовлечение людей старшего поколения в культурно-массовые и спортивно-оздоровительные мероприятия, что будет способствовать активному долголетию пенсионеров, созданию условий для их социальной самореализации.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Способы реализации направления:</w:t>
      </w:r>
    </w:p>
    <w:p w:rsidR="00A35A33" w:rsidRPr="00A35A33" w:rsidRDefault="00A35A33" w:rsidP="00A35A33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- проведение мероприятий, направленных на привлечение людей пожилого возраста к занятиям массовыми видами спорта, физической культурой (открытые лыжные соревнования «Устьянская пятерочка», турнир по вол</w:t>
      </w:r>
      <w:r w:rsidR="009B3C10">
        <w:rPr>
          <w:rStyle w:val="FontStyle44"/>
          <w:rFonts w:eastAsiaTheme="majorEastAsia"/>
          <w:sz w:val="22"/>
          <w:szCs w:val="22"/>
        </w:rPr>
        <w:t xml:space="preserve">ейболу среди дворовых команд, </w:t>
      </w:r>
      <w:r w:rsidRPr="00A35A33">
        <w:rPr>
          <w:rStyle w:val="FontStyle44"/>
          <w:rFonts w:eastAsiaTheme="majorEastAsia"/>
          <w:sz w:val="22"/>
          <w:szCs w:val="22"/>
        </w:rPr>
        <w:t>по шахматам и шашкам, по многоборью, День дворового спорта и др.);</w:t>
      </w:r>
    </w:p>
    <w:p w:rsidR="00A35A33" w:rsidRPr="00A35A33" w:rsidRDefault="00A35A33" w:rsidP="00A35A33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- организация занятий физкультурой на открытом воздухе, организация прогулок, занятий скандинавской ходьбой;</w:t>
      </w:r>
    </w:p>
    <w:p w:rsidR="00A35A33" w:rsidRPr="00A35A33" w:rsidRDefault="00A35A33" w:rsidP="00A35A33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- обеспечение доставки граждан на мероприятия, проводимые на территории района;</w:t>
      </w:r>
    </w:p>
    <w:p w:rsidR="00A35A33" w:rsidRDefault="00A35A33" w:rsidP="00A35A33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- приобретение призов и подарков в рамках мероприятий.</w:t>
      </w:r>
    </w:p>
    <w:p w:rsidR="00D96CA6" w:rsidRPr="00A35A33" w:rsidRDefault="00D96CA6" w:rsidP="00A35A33">
      <w:pPr>
        <w:pStyle w:val="Style27"/>
        <w:widowControl/>
        <w:tabs>
          <w:tab w:val="left" w:pos="1032"/>
        </w:tabs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</w:p>
    <w:p w:rsidR="009B3C10" w:rsidRPr="00D96CA6" w:rsidRDefault="00A35A33" w:rsidP="009B3C10">
      <w:pPr>
        <w:pStyle w:val="Style9"/>
        <w:widowControl/>
        <w:spacing w:line="240" w:lineRule="auto"/>
        <w:jc w:val="center"/>
        <w:rPr>
          <w:rStyle w:val="FontStyle46"/>
          <w:i/>
          <w:sz w:val="22"/>
          <w:szCs w:val="22"/>
        </w:rPr>
      </w:pPr>
      <w:r w:rsidRPr="00D96CA6">
        <w:rPr>
          <w:rStyle w:val="FontStyle42"/>
          <w:i w:val="0"/>
          <w:sz w:val="22"/>
          <w:szCs w:val="22"/>
        </w:rPr>
        <w:t xml:space="preserve">4. </w:t>
      </w:r>
      <w:r w:rsidRPr="00D96CA6">
        <w:rPr>
          <w:rStyle w:val="FontStyle46"/>
          <w:i/>
          <w:sz w:val="22"/>
          <w:szCs w:val="22"/>
        </w:rPr>
        <w:t>РЕСУРСНОЕ ОБЕСПЕЧЕНИЕ ПРОГРАММЫ</w:t>
      </w:r>
    </w:p>
    <w:p w:rsidR="00D96CA6" w:rsidRDefault="00D96CA6" w:rsidP="00A35A33">
      <w:pPr>
        <w:pStyle w:val="Style6"/>
        <w:widowControl/>
        <w:spacing w:line="240" w:lineRule="auto"/>
        <w:ind w:firstLine="720"/>
        <w:rPr>
          <w:rStyle w:val="FontStyle44"/>
          <w:b/>
          <w:bCs/>
          <w:sz w:val="22"/>
          <w:szCs w:val="22"/>
        </w:rPr>
      </w:pPr>
    </w:p>
    <w:p w:rsidR="00A35A33" w:rsidRPr="00A35A33" w:rsidRDefault="00A35A33" w:rsidP="00A35A33">
      <w:pPr>
        <w:pStyle w:val="Style6"/>
        <w:widowControl/>
        <w:spacing w:line="240" w:lineRule="auto"/>
        <w:ind w:firstLine="72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Для реализации программных мероприятий привлекаются средства бюджета муниципального образования «</w:t>
      </w:r>
      <w:r w:rsidRPr="00A35A33">
        <w:rPr>
          <w:sz w:val="22"/>
          <w:szCs w:val="22"/>
        </w:rPr>
        <w:t>Шангальское</w:t>
      </w:r>
      <w:r w:rsidRPr="00A35A33">
        <w:rPr>
          <w:rStyle w:val="FontStyle44"/>
          <w:rFonts w:eastAsiaTheme="majorEastAsia"/>
          <w:sz w:val="22"/>
          <w:szCs w:val="22"/>
        </w:rPr>
        <w:t>» и привлеченные средства. Предполагаемые расходы на весь период действия Прогр</w:t>
      </w:r>
      <w:r w:rsidR="009B3C10">
        <w:rPr>
          <w:rStyle w:val="FontStyle44"/>
          <w:rFonts w:eastAsiaTheme="majorEastAsia"/>
          <w:sz w:val="22"/>
          <w:szCs w:val="22"/>
        </w:rPr>
        <w:t xml:space="preserve">аммы за счет средств бюджета - </w:t>
      </w:r>
      <w:r w:rsidRPr="00A35A33">
        <w:rPr>
          <w:rStyle w:val="FontStyle44"/>
          <w:rFonts w:eastAsiaTheme="majorEastAsia"/>
          <w:sz w:val="22"/>
          <w:szCs w:val="22"/>
        </w:rPr>
        <w:t>690  тыс. рублей.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706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В качестве привлеченных средств предполагаются пожертвования от организаций и частных лиц.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71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Данные по объемам финансирования программных мероприятий за счет средств бюджета муниципального образования «</w:t>
      </w:r>
      <w:r w:rsidRPr="00A35A33">
        <w:rPr>
          <w:sz w:val="22"/>
          <w:szCs w:val="22"/>
        </w:rPr>
        <w:t>Шангальское</w:t>
      </w:r>
      <w:r w:rsidRPr="00A35A33">
        <w:rPr>
          <w:rStyle w:val="FontStyle44"/>
          <w:rFonts w:eastAsiaTheme="majorEastAsia"/>
          <w:sz w:val="22"/>
          <w:szCs w:val="22"/>
        </w:rPr>
        <w:t>» и привлеченных средств в разрезе направлений реализации П</w:t>
      </w:r>
      <w:r w:rsidR="009B3C10">
        <w:rPr>
          <w:rStyle w:val="FontStyle44"/>
          <w:rFonts w:eastAsiaTheme="majorEastAsia"/>
          <w:sz w:val="22"/>
          <w:szCs w:val="22"/>
        </w:rPr>
        <w:t>рограммы приведены Приложении №</w:t>
      </w:r>
      <w:r w:rsidRPr="00A35A33">
        <w:rPr>
          <w:rStyle w:val="FontStyle44"/>
          <w:rFonts w:eastAsiaTheme="majorEastAsia"/>
          <w:sz w:val="22"/>
          <w:szCs w:val="22"/>
        </w:rPr>
        <w:t>1 к Муниципальной программе.</w:t>
      </w:r>
    </w:p>
    <w:p w:rsidR="00A35A33" w:rsidRDefault="00A35A33" w:rsidP="00A35A33">
      <w:pPr>
        <w:pStyle w:val="Style28"/>
        <w:widowControl/>
        <w:spacing w:line="240" w:lineRule="auto"/>
        <w:jc w:val="both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Объемы финансирования Программы носят прогнозный характер и подлежат уточнению, исходя из возможностей бюджета муниципального образования «</w:t>
      </w:r>
      <w:r w:rsidRPr="00A35A33">
        <w:rPr>
          <w:sz w:val="22"/>
          <w:szCs w:val="22"/>
        </w:rPr>
        <w:t>Шангальское</w:t>
      </w:r>
      <w:r w:rsidRPr="00A35A33">
        <w:rPr>
          <w:rStyle w:val="FontStyle44"/>
          <w:rFonts w:eastAsiaTheme="majorEastAsia"/>
          <w:sz w:val="22"/>
          <w:szCs w:val="22"/>
        </w:rPr>
        <w:t>» на соответствующий год и оценки поступления привлеченных средств. Так же возможна корректировка затрат по статьям расходов в разрезе мероприятий.</w:t>
      </w:r>
    </w:p>
    <w:p w:rsidR="00A35A33" w:rsidRPr="00A35A33" w:rsidRDefault="00A35A33" w:rsidP="00A35A33">
      <w:pPr>
        <w:pStyle w:val="Style28"/>
        <w:widowControl/>
        <w:spacing w:line="240" w:lineRule="auto"/>
        <w:jc w:val="both"/>
        <w:rPr>
          <w:rStyle w:val="FontStyle44"/>
          <w:rFonts w:eastAsiaTheme="majorEastAsia"/>
          <w:sz w:val="22"/>
          <w:szCs w:val="22"/>
        </w:rPr>
      </w:pPr>
    </w:p>
    <w:p w:rsidR="00A35A33" w:rsidRPr="00A35A33" w:rsidRDefault="00A35A33" w:rsidP="00A35A33">
      <w:pPr>
        <w:pStyle w:val="Style17"/>
        <w:widowControl/>
        <w:rPr>
          <w:rStyle w:val="FontStyle42"/>
          <w:sz w:val="22"/>
          <w:szCs w:val="22"/>
        </w:rPr>
      </w:pPr>
      <w:r w:rsidRPr="00A35A33">
        <w:rPr>
          <w:b/>
          <w:sz w:val="22"/>
          <w:szCs w:val="22"/>
        </w:rPr>
        <w:t xml:space="preserve">5. </w:t>
      </w:r>
      <w:r w:rsidRPr="00A35A33">
        <w:rPr>
          <w:rStyle w:val="FontStyle42"/>
          <w:sz w:val="22"/>
          <w:szCs w:val="22"/>
        </w:rPr>
        <w:t>МЕХАНИЗМ РЕАЛИЗАЦИИ ПРОГРАММЫ</w:t>
      </w:r>
    </w:p>
    <w:p w:rsidR="00A35A33" w:rsidRPr="00A35A33" w:rsidRDefault="00A35A33" w:rsidP="00A35A33">
      <w:pPr>
        <w:pStyle w:val="Style17"/>
        <w:widowControl/>
        <w:spacing w:before="48"/>
        <w:rPr>
          <w:rStyle w:val="FontStyle43"/>
          <w:i w:val="0"/>
          <w:sz w:val="22"/>
          <w:szCs w:val="22"/>
          <w:u w:val="single"/>
        </w:rPr>
      </w:pPr>
    </w:p>
    <w:p w:rsidR="00A35A33" w:rsidRPr="00A35A33" w:rsidRDefault="00A35A33" w:rsidP="00A35A33">
      <w:pPr>
        <w:pStyle w:val="Style6"/>
        <w:widowControl/>
        <w:spacing w:line="240" w:lineRule="auto"/>
        <w:ind w:firstLine="715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Муниципальным заказчиком Программы является администрация муниципального образования «</w:t>
      </w:r>
      <w:r w:rsidRPr="00A35A33">
        <w:rPr>
          <w:sz w:val="22"/>
          <w:szCs w:val="22"/>
        </w:rPr>
        <w:t>Шангальское</w:t>
      </w:r>
      <w:r w:rsidRPr="00A35A33">
        <w:rPr>
          <w:rStyle w:val="FontStyle44"/>
          <w:rFonts w:eastAsiaTheme="majorEastAsia"/>
          <w:sz w:val="22"/>
          <w:szCs w:val="22"/>
        </w:rPr>
        <w:t>».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715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Программу планируется выполнять за счёт средств местного бюджета, а также за счёт привлеченных средств.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715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Реализация программы осуществляется на основе соглашений (договоров, контрактов), заключаемых в установленном порядке муниципальным заказчиком с исполнителями программных мероприятий.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715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Объёмы финансирования за счёт средств местного бюджета осуществляются в установленном порядке при формировании местного бюджета на финансовый год.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715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Муниципальный заказчик при изменении объемов бюджетного финансирования, по сравнению с предусмотренными Программой, уточняют объемы финансирования за счет средств местного бюджета, а также перечень мероприятий для её реализации в установленном порядке.</w:t>
      </w:r>
    </w:p>
    <w:p w:rsidR="00A35A33" w:rsidRPr="00A35A33" w:rsidRDefault="009B3C10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5A33" w:rsidRPr="00A35A33">
        <w:rPr>
          <w:sz w:val="22"/>
          <w:szCs w:val="22"/>
        </w:rPr>
        <w:t>Механизм реализации Программы предусматривает формирование следующих рабочих документов:</w:t>
      </w:r>
    </w:p>
    <w:p w:rsidR="009B3C10" w:rsidRDefault="00A35A33" w:rsidP="009B3C10">
      <w:pPr>
        <w:ind w:firstLine="900"/>
        <w:jc w:val="both"/>
        <w:rPr>
          <w:sz w:val="22"/>
          <w:szCs w:val="22"/>
        </w:rPr>
      </w:pPr>
      <w:r w:rsidRPr="00A35A33">
        <w:rPr>
          <w:sz w:val="22"/>
          <w:szCs w:val="22"/>
        </w:rPr>
        <w:t>1) перечня программных мероприятий с указанием конкретных исполнителей и определением объемов финансирования;</w:t>
      </w:r>
    </w:p>
    <w:p w:rsidR="009B3C10" w:rsidRDefault="00A35A33" w:rsidP="009B3C10">
      <w:pPr>
        <w:ind w:firstLine="900"/>
        <w:jc w:val="both"/>
        <w:rPr>
          <w:sz w:val="22"/>
          <w:szCs w:val="22"/>
        </w:rPr>
      </w:pPr>
      <w:r w:rsidRPr="00A35A33">
        <w:rPr>
          <w:sz w:val="22"/>
          <w:szCs w:val="22"/>
        </w:rPr>
        <w:t>2) в ходе исполнения муниципальной программы может проводиться корректировка  плана по реализации мероприятий Программы, а так же суммы финансирования;</w:t>
      </w:r>
    </w:p>
    <w:p w:rsidR="00A35A33" w:rsidRPr="00A35A33" w:rsidRDefault="00A35A33" w:rsidP="009B3C10">
      <w:pPr>
        <w:ind w:firstLine="900"/>
        <w:jc w:val="both"/>
        <w:rPr>
          <w:sz w:val="22"/>
          <w:szCs w:val="22"/>
        </w:rPr>
      </w:pPr>
      <w:r w:rsidRPr="00A35A33">
        <w:rPr>
          <w:sz w:val="22"/>
          <w:szCs w:val="22"/>
        </w:rPr>
        <w:lastRenderedPageBreak/>
        <w:t xml:space="preserve">3) суммы финансирования отдельных мероприятий могут меняться, но в пределах утвержденных годовых назначений, в этом случае внесение изменений в части финансирования отдельных мероприятий в программе не требуется. 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</w:p>
    <w:p w:rsidR="00A35A33" w:rsidRPr="00D96CA6" w:rsidRDefault="00A35A33" w:rsidP="00A35A33">
      <w:pPr>
        <w:pStyle w:val="Style6"/>
        <w:widowControl/>
        <w:tabs>
          <w:tab w:val="left" w:pos="3686"/>
        </w:tabs>
        <w:spacing w:line="240" w:lineRule="auto"/>
        <w:ind w:firstLine="706"/>
        <w:jc w:val="center"/>
        <w:rPr>
          <w:rStyle w:val="FontStyle44"/>
          <w:rFonts w:eastAsiaTheme="majorEastAsia"/>
          <w:b/>
          <w:i/>
          <w:sz w:val="22"/>
          <w:szCs w:val="22"/>
        </w:rPr>
      </w:pPr>
      <w:r w:rsidRPr="00D96CA6">
        <w:rPr>
          <w:rStyle w:val="FontStyle44"/>
          <w:rFonts w:eastAsiaTheme="majorEastAsia"/>
          <w:b/>
          <w:i/>
          <w:sz w:val="22"/>
          <w:szCs w:val="22"/>
        </w:rPr>
        <w:t>6. ОРГАНИЗАЦИЯ УПРАВЛЕНИЯ ПРОГРАММОЙ И КОНТРОЛЬ ЗА ХОДОМ ЕЁ РЕАЛИЗАЦИИ</w:t>
      </w:r>
    </w:p>
    <w:p w:rsidR="00A35A33" w:rsidRPr="00A35A33" w:rsidRDefault="00A35A33" w:rsidP="00A35A33">
      <w:pPr>
        <w:pStyle w:val="Style6"/>
        <w:widowControl/>
        <w:spacing w:line="240" w:lineRule="auto"/>
        <w:ind w:firstLine="0"/>
        <w:rPr>
          <w:rStyle w:val="FontStyle44"/>
          <w:rFonts w:eastAsiaTheme="majorEastAsia"/>
          <w:sz w:val="22"/>
          <w:szCs w:val="22"/>
        </w:rPr>
      </w:pPr>
    </w:p>
    <w:p w:rsidR="00A35A33" w:rsidRPr="00A35A33" w:rsidRDefault="00A35A33" w:rsidP="00A35A33">
      <w:pPr>
        <w:pStyle w:val="Style6"/>
        <w:widowControl/>
        <w:spacing w:line="240" w:lineRule="auto"/>
        <w:ind w:firstLine="72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Контроль за испо</w:t>
      </w:r>
      <w:r w:rsidR="009B3C10">
        <w:rPr>
          <w:rStyle w:val="FontStyle44"/>
          <w:rFonts w:eastAsiaTheme="majorEastAsia"/>
          <w:sz w:val="22"/>
          <w:szCs w:val="22"/>
        </w:rPr>
        <w:t xml:space="preserve">лнением Программы осуществляет </w:t>
      </w:r>
      <w:r w:rsidRPr="00A35A33">
        <w:rPr>
          <w:rStyle w:val="FontStyle44"/>
          <w:rFonts w:eastAsiaTheme="majorEastAsia"/>
          <w:sz w:val="22"/>
          <w:szCs w:val="22"/>
        </w:rPr>
        <w:t>администрация МО «</w:t>
      </w:r>
      <w:r w:rsidRPr="00A35A33">
        <w:rPr>
          <w:sz w:val="22"/>
          <w:szCs w:val="22"/>
        </w:rPr>
        <w:t>Шангальское</w:t>
      </w:r>
      <w:r w:rsidRPr="00A35A33">
        <w:rPr>
          <w:rStyle w:val="FontStyle44"/>
          <w:rFonts w:eastAsiaTheme="majorEastAsia"/>
          <w:sz w:val="22"/>
          <w:szCs w:val="22"/>
        </w:rPr>
        <w:t>». В ходе реализации Программы специалист администрации, ответственный за реализацию программы</w:t>
      </w:r>
    </w:p>
    <w:p w:rsidR="00A35A33" w:rsidRPr="00A35A33" w:rsidRDefault="00A35A33" w:rsidP="00A35A33">
      <w:pPr>
        <w:pStyle w:val="Style27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73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обеспечивает координацию деятельности исполнителей, участвующих в реализации программных мероприятий;</w:t>
      </w:r>
    </w:p>
    <w:p w:rsidR="00A35A33" w:rsidRPr="00A35A33" w:rsidRDefault="00A35A33" w:rsidP="00A35A33">
      <w:pPr>
        <w:pStyle w:val="Style27"/>
        <w:widowControl/>
        <w:numPr>
          <w:ilvl w:val="0"/>
          <w:numId w:val="8"/>
        </w:numPr>
        <w:tabs>
          <w:tab w:val="left" w:pos="888"/>
        </w:tabs>
        <w:spacing w:before="5" w:line="240" w:lineRule="auto"/>
        <w:ind w:firstLine="73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разрабатывает в пределах своей компетенции нормативные правовые акты, необходимые для выполнения Программы;</w:t>
      </w:r>
    </w:p>
    <w:p w:rsidR="00A35A33" w:rsidRPr="00A35A33" w:rsidRDefault="00A35A33" w:rsidP="00A35A33">
      <w:pPr>
        <w:pStyle w:val="Style16"/>
        <w:widowControl/>
        <w:numPr>
          <w:ilvl w:val="0"/>
          <w:numId w:val="8"/>
        </w:numPr>
        <w:tabs>
          <w:tab w:val="left" w:pos="888"/>
        </w:tabs>
        <w:spacing w:line="240" w:lineRule="auto"/>
        <w:ind w:left="73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осуществляет сбор, обобщение и анализ сводной финансовой информации;</w:t>
      </w:r>
    </w:p>
    <w:p w:rsidR="00A35A33" w:rsidRPr="00A35A33" w:rsidRDefault="00A35A33" w:rsidP="00A35A33">
      <w:pPr>
        <w:pStyle w:val="Style16"/>
        <w:widowControl/>
        <w:numPr>
          <w:ilvl w:val="0"/>
          <w:numId w:val="8"/>
        </w:numPr>
        <w:tabs>
          <w:tab w:val="left" w:pos="888"/>
        </w:tabs>
        <w:spacing w:line="240" w:lineRule="auto"/>
        <w:ind w:left="73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подготавливает ежегодный доклад о ходе реализации Программы;</w:t>
      </w:r>
    </w:p>
    <w:p w:rsidR="00A35A33" w:rsidRPr="00A35A33" w:rsidRDefault="00A35A33" w:rsidP="00A35A33">
      <w:pPr>
        <w:pStyle w:val="Style27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73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A35A33" w:rsidRPr="00A35A33" w:rsidRDefault="00A35A33" w:rsidP="00A35A33">
      <w:pPr>
        <w:pStyle w:val="Style27"/>
        <w:widowControl/>
        <w:numPr>
          <w:ilvl w:val="0"/>
          <w:numId w:val="8"/>
        </w:numPr>
        <w:tabs>
          <w:tab w:val="left" w:pos="888"/>
        </w:tabs>
        <w:spacing w:line="240" w:lineRule="auto"/>
        <w:ind w:firstLine="730"/>
        <w:rPr>
          <w:rStyle w:val="FontStyle44"/>
          <w:rFonts w:eastAsiaTheme="majorEastAsia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готовит доклад о ходе реализации Программы.</w:t>
      </w:r>
    </w:p>
    <w:p w:rsidR="0090272D" w:rsidRPr="0090272D" w:rsidRDefault="00A35A33" w:rsidP="0090272D">
      <w:pPr>
        <w:pStyle w:val="Style6"/>
        <w:widowControl/>
        <w:spacing w:line="240" w:lineRule="auto"/>
        <w:ind w:firstLine="715"/>
        <w:rPr>
          <w:rStyle w:val="FontStyle46"/>
          <w:rFonts w:eastAsiaTheme="majorEastAsia"/>
          <w:b w:val="0"/>
          <w:bCs w:val="0"/>
          <w:sz w:val="22"/>
          <w:szCs w:val="22"/>
        </w:rPr>
      </w:pPr>
      <w:r w:rsidRPr="00A35A33">
        <w:rPr>
          <w:rStyle w:val="FontStyle44"/>
          <w:rFonts w:eastAsiaTheme="majorEastAsia"/>
          <w:sz w:val="22"/>
          <w:szCs w:val="22"/>
        </w:rPr>
        <w:t>Реализация Программы осуществляется исполнителями. 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Исполнители мероприятий Программы отчитываются о целевом использовании выделенных им финансовых ресурсов и о ходе выполнения Программы согласно утвержденным срокам и формам отчетности.</w:t>
      </w:r>
    </w:p>
    <w:p w:rsidR="00A35A33" w:rsidRDefault="00A35A33" w:rsidP="0090272D">
      <w:pPr>
        <w:pStyle w:val="Style17"/>
        <w:widowControl/>
        <w:spacing w:before="96"/>
        <w:ind w:left="1814" w:hanging="1247"/>
        <w:rPr>
          <w:rStyle w:val="FontStyle46"/>
          <w:i/>
          <w:sz w:val="22"/>
          <w:szCs w:val="22"/>
        </w:rPr>
      </w:pPr>
      <w:r w:rsidRPr="00D96CA6">
        <w:rPr>
          <w:rStyle w:val="FontStyle46"/>
          <w:i/>
          <w:sz w:val="22"/>
          <w:szCs w:val="22"/>
        </w:rPr>
        <w:t>7. ОЖИДАЕМЫЕ РЕЗУЛЬТАТЫ ОТ РЕАЛИЗАЦИИ ПРОГРАММЫ</w:t>
      </w:r>
    </w:p>
    <w:p w:rsidR="0090272D" w:rsidRPr="0090272D" w:rsidRDefault="0090272D" w:rsidP="0090272D">
      <w:pPr>
        <w:pStyle w:val="Style17"/>
        <w:widowControl/>
        <w:spacing w:before="96"/>
        <w:ind w:left="1814" w:hanging="1247"/>
        <w:rPr>
          <w:rStyle w:val="FontStyle43"/>
          <w:iCs w:val="0"/>
          <w:sz w:val="22"/>
          <w:szCs w:val="22"/>
        </w:rPr>
      </w:pPr>
    </w:p>
    <w:p w:rsidR="00A35A33" w:rsidRP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5A33">
        <w:rPr>
          <w:sz w:val="22"/>
          <w:szCs w:val="22"/>
        </w:rPr>
        <w:t>Эффективность реализации программы оценивается по показателям, характеризующим охват людей старшего поколения досуговыми и оздоровительными мероприятиями, как превентивными мерами предотвращения состояния фрустрации людей старшего поколения.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5A33">
        <w:rPr>
          <w:sz w:val="22"/>
          <w:szCs w:val="22"/>
        </w:rPr>
        <w:t>Выполнение программных мероприятий позволит: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>- повысить статус пожилых людей;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>- улучшить здоровье людей старшего поколения;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>- организовать досуг людей пожилого возраста;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>- поддержать работу ветеранских организаций;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>- увеличить количества проведенных социально значимых мероприятий;</w:t>
      </w:r>
    </w:p>
    <w:p w:rsidR="00A35A33" w:rsidRPr="00A35A33" w:rsidRDefault="00A35A33" w:rsidP="00A35A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</w:t>
      </w:r>
      <w:r w:rsidRPr="00A35A33">
        <w:rPr>
          <w:rFonts w:ascii="Times New Roman" w:hAnsi="Times New Roman" w:cs="Times New Roman"/>
          <w:sz w:val="22"/>
          <w:szCs w:val="22"/>
        </w:rPr>
        <w:t>казание дополнительных мер и социальной помощи гражданам, оказавшимся в трудной жизненной ситуации.</w:t>
      </w:r>
    </w:p>
    <w:p w:rsid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5A33">
        <w:rPr>
          <w:sz w:val="22"/>
          <w:szCs w:val="22"/>
        </w:rPr>
        <w:t>Реализация мероприятий муниципальной программы так же позволит:</w:t>
      </w:r>
      <w:r>
        <w:rPr>
          <w:sz w:val="22"/>
          <w:szCs w:val="22"/>
        </w:rPr>
        <w:t xml:space="preserve"> </w:t>
      </w:r>
    </w:p>
    <w:p w:rsid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35A33">
        <w:rPr>
          <w:sz w:val="22"/>
          <w:szCs w:val="22"/>
        </w:rPr>
        <w:t>увеличить долю пожилых людей, участвующих в мероприятиях муниципальной программы, проводимых в МО «Шангальское»;</w:t>
      </w:r>
      <w:r>
        <w:rPr>
          <w:sz w:val="22"/>
          <w:szCs w:val="22"/>
        </w:rPr>
        <w:t xml:space="preserve"> </w:t>
      </w:r>
    </w:p>
    <w:p w:rsid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35A33">
        <w:rPr>
          <w:sz w:val="22"/>
          <w:szCs w:val="22"/>
        </w:rPr>
        <w:t>увеличить количество граждан старшего поколения, участвующих в социальных проектах;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B3C10">
        <w:rPr>
          <w:sz w:val="22"/>
          <w:szCs w:val="22"/>
        </w:rPr>
        <w:t xml:space="preserve"> </w:t>
      </w:r>
      <w:r w:rsidRPr="00A35A33">
        <w:rPr>
          <w:sz w:val="22"/>
          <w:szCs w:val="22"/>
        </w:rPr>
        <w:t>увеличить долю граждан пожилого возраста в спортивных мероприятиях;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5A33">
        <w:rPr>
          <w:sz w:val="22"/>
          <w:szCs w:val="22"/>
        </w:rPr>
        <w:t>Конечным результатом реализации программы предполагается возрастание социальной, спортивной активности граждан, преодоление негативных явлений, возрождение духовности и укрепление здоровья граждан.</w:t>
      </w:r>
    </w:p>
    <w:p w:rsidR="00A35A33" w:rsidRPr="00D96CA6" w:rsidRDefault="00A35A33" w:rsidP="009B3C10">
      <w:pPr>
        <w:pStyle w:val="3"/>
        <w:spacing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D96CA6">
        <w:rPr>
          <w:rFonts w:ascii="Times New Roman" w:hAnsi="Times New Roman" w:cs="Times New Roman"/>
          <w:i/>
          <w:color w:val="auto"/>
        </w:rPr>
        <w:t>8. АНАЛИЗ РИСКОВ РЕАЛИЗАЦИИ МУНИЦИПАЛЬНОЙ ПРОГРАММЫ И ОПИСАНИЕ МЕР УПРАВЛЕНИЯ РИСКАМИ РЕАЛИЗАЦИИ МУНИЦИПАЛЬНОЙ ПРОГРАММЫ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</w:p>
    <w:p w:rsidR="00A35A33" w:rsidRPr="00A35A33" w:rsidRDefault="00D96CA6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35A33" w:rsidRPr="00A35A33">
        <w:rPr>
          <w:sz w:val="22"/>
          <w:szCs w:val="22"/>
        </w:rPr>
        <w:t>В рамках реализации Программы могут быть выделены следующие риски ее реализации: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>1. Правовые риски, связанные с изменением федерального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 (вплоть до ее досрочного прекращения).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  <w:r w:rsidRPr="00A35A33">
        <w:rPr>
          <w:sz w:val="22"/>
          <w:szCs w:val="22"/>
        </w:rPr>
        <w:t>2. 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A35A33" w:rsidRPr="00A35A33" w:rsidRDefault="00A35A33" w:rsidP="00A35A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35A33">
        <w:rPr>
          <w:rFonts w:ascii="Times New Roman" w:hAnsi="Times New Roman" w:cs="Times New Roman"/>
          <w:sz w:val="22"/>
          <w:szCs w:val="22"/>
        </w:rPr>
        <w:t>С целью ограничения финансовых рисков планируется:</w:t>
      </w:r>
    </w:p>
    <w:p w:rsidR="00A35A33" w:rsidRPr="00A35A33" w:rsidRDefault="00A35A33" w:rsidP="00A35A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35A33">
        <w:rPr>
          <w:rFonts w:ascii="Times New Roman" w:hAnsi="Times New Roman" w:cs="Times New Roman"/>
          <w:sz w:val="22"/>
          <w:szCs w:val="22"/>
        </w:rPr>
        <w:t>- 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A35A33" w:rsidRPr="00A35A33" w:rsidRDefault="00A35A33" w:rsidP="00A35A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35A33">
        <w:rPr>
          <w:rFonts w:ascii="Times New Roman" w:hAnsi="Times New Roman" w:cs="Times New Roman"/>
          <w:sz w:val="22"/>
          <w:szCs w:val="22"/>
        </w:rPr>
        <w:t xml:space="preserve">- планирование бюджетных расходов с применением методик оценки эффективности бюджетных </w:t>
      </w:r>
      <w:r w:rsidRPr="00A35A33">
        <w:rPr>
          <w:rFonts w:ascii="Times New Roman" w:hAnsi="Times New Roman" w:cs="Times New Roman"/>
          <w:sz w:val="22"/>
          <w:szCs w:val="22"/>
        </w:rPr>
        <w:lastRenderedPageBreak/>
        <w:t>расходов;</w:t>
      </w:r>
    </w:p>
    <w:p w:rsidR="00A35A33" w:rsidRPr="00A35A33" w:rsidRDefault="00A35A33" w:rsidP="00A35A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35A33">
        <w:rPr>
          <w:rFonts w:ascii="Times New Roman" w:hAnsi="Times New Roman" w:cs="Times New Roman"/>
          <w:sz w:val="22"/>
          <w:szCs w:val="22"/>
        </w:rPr>
        <w:t>- определение приоритетов для первоочередного финансирования.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</w:p>
    <w:p w:rsidR="00A35A33" w:rsidRPr="00D96CA6" w:rsidRDefault="00A35A33" w:rsidP="009B3C10">
      <w:pPr>
        <w:pStyle w:val="af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96CA6">
        <w:rPr>
          <w:rFonts w:ascii="Times New Roman" w:hAnsi="Times New Roman" w:cs="Times New Roman"/>
          <w:b/>
          <w:i/>
          <w:sz w:val="22"/>
          <w:szCs w:val="22"/>
        </w:rPr>
        <w:t>9. РЕСУРСНОЕ ОБЕСПЕЧЕНИЕ МУНИЦИПАЛЬНОЙ ПРОГРАММЫ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</w:p>
    <w:p w:rsidR="00A35A33" w:rsidRPr="00A35A33" w:rsidRDefault="00A35A33" w:rsidP="00A35A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35A33">
        <w:rPr>
          <w:sz w:val="22"/>
          <w:szCs w:val="22"/>
        </w:rPr>
        <w:t>Общий объем финансирования мероприятий Программы в 2021-2023 годах за счет средств бюджета сельского поселения Шангальское составит 690,00 тыс. рублей.</w:t>
      </w:r>
    </w:p>
    <w:p w:rsidR="00A35A33" w:rsidRPr="00A35A33" w:rsidRDefault="00A35A33" w:rsidP="00A35A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35A33">
        <w:rPr>
          <w:rFonts w:ascii="Times New Roman" w:hAnsi="Times New Roman" w:cs="Times New Roman"/>
          <w:sz w:val="22"/>
          <w:szCs w:val="22"/>
        </w:rPr>
        <w:t>2021 г. - 230,00 тыс. руб.</w:t>
      </w:r>
    </w:p>
    <w:p w:rsidR="00A35A33" w:rsidRPr="00A35A33" w:rsidRDefault="00A35A33" w:rsidP="00A35A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35A33">
        <w:rPr>
          <w:rFonts w:ascii="Times New Roman" w:hAnsi="Times New Roman" w:cs="Times New Roman"/>
          <w:sz w:val="22"/>
          <w:szCs w:val="22"/>
        </w:rPr>
        <w:t>2022 г. - 230,00 тыс. руб.</w:t>
      </w:r>
    </w:p>
    <w:p w:rsidR="00A35A33" w:rsidRPr="00A35A33" w:rsidRDefault="00A35A33" w:rsidP="00A35A3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35A33">
        <w:rPr>
          <w:rFonts w:ascii="Times New Roman" w:hAnsi="Times New Roman" w:cs="Times New Roman"/>
          <w:sz w:val="22"/>
          <w:szCs w:val="22"/>
        </w:rPr>
        <w:t>2023 г. - 230,00 тыс. руб.</w:t>
      </w:r>
    </w:p>
    <w:p w:rsidR="00A35A33" w:rsidRPr="00A35A33" w:rsidRDefault="00A35A33" w:rsidP="00A35A33">
      <w:pPr>
        <w:jc w:val="both"/>
        <w:rPr>
          <w:sz w:val="22"/>
          <w:szCs w:val="22"/>
        </w:rPr>
      </w:pPr>
    </w:p>
    <w:p w:rsidR="00A35A33" w:rsidRPr="00A35A33" w:rsidRDefault="00A35A33" w:rsidP="00A35A33">
      <w:pPr>
        <w:jc w:val="both"/>
        <w:rPr>
          <w:sz w:val="22"/>
          <w:szCs w:val="22"/>
        </w:rPr>
      </w:pPr>
    </w:p>
    <w:p w:rsidR="008D6EF7" w:rsidRDefault="008D6EF7" w:rsidP="008D6EF7">
      <w:pPr>
        <w:pStyle w:val="a7"/>
        <w:jc w:val="left"/>
        <w:outlineLvl w:val="0"/>
        <w:rPr>
          <w:sz w:val="22"/>
          <w:szCs w:val="22"/>
        </w:rPr>
        <w:sectPr w:rsidR="008D6EF7" w:rsidSect="009A2013">
          <w:pgSz w:w="11906" w:h="16838"/>
          <w:pgMar w:top="567" w:right="567" w:bottom="567" w:left="1418" w:header="454" w:footer="340" w:gutter="0"/>
          <w:cols w:space="708"/>
          <w:docGrid w:linePitch="360"/>
        </w:sectPr>
      </w:pPr>
    </w:p>
    <w:p w:rsidR="008D6EF7" w:rsidRPr="008D6EF7" w:rsidRDefault="00A86C93" w:rsidP="00A86C93">
      <w:pPr>
        <w:pStyle w:val="a7"/>
        <w:jc w:val="right"/>
        <w:outlineLvl w:val="0"/>
        <w:rPr>
          <w:b w:val="0"/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8D6EF7" w:rsidRPr="008D6EF7">
        <w:rPr>
          <w:sz w:val="18"/>
          <w:szCs w:val="18"/>
        </w:rPr>
        <w:t>Программные мероприятия на 2018-2020гг</w:t>
      </w:r>
      <w:r w:rsidR="008D6EF7" w:rsidRPr="008D6EF7">
        <w:rPr>
          <w:b w:val="0"/>
          <w:sz w:val="18"/>
          <w:szCs w:val="18"/>
        </w:rPr>
        <w:t xml:space="preserve">.                                                                                                           </w:t>
      </w:r>
    </w:p>
    <w:p w:rsidR="008D6EF7" w:rsidRPr="008D6EF7" w:rsidRDefault="008D6783" w:rsidP="00A86C93">
      <w:pPr>
        <w:pStyle w:val="a7"/>
        <w:jc w:val="right"/>
        <w:outlineLvl w:val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Приложение №</w:t>
      </w:r>
      <w:r w:rsidR="008D6EF7" w:rsidRPr="008D6EF7">
        <w:rPr>
          <w:b w:val="0"/>
          <w:sz w:val="18"/>
          <w:szCs w:val="18"/>
        </w:rPr>
        <w:t>1 к Муниципальной  программе</w:t>
      </w:r>
    </w:p>
    <w:p w:rsidR="008D6EF7" w:rsidRPr="008D6EF7" w:rsidRDefault="008D6EF7" w:rsidP="00A86C93">
      <w:pPr>
        <w:pStyle w:val="a7"/>
        <w:jc w:val="right"/>
        <w:outlineLvl w:val="0"/>
        <w:rPr>
          <w:b w:val="0"/>
          <w:sz w:val="18"/>
          <w:szCs w:val="18"/>
        </w:rPr>
      </w:pPr>
      <w:r w:rsidRPr="008D6EF7">
        <w:rPr>
          <w:b w:val="0"/>
          <w:sz w:val="18"/>
          <w:szCs w:val="18"/>
        </w:rPr>
        <w:t xml:space="preserve"> «Организация работы с лицами старшего возраста</w:t>
      </w:r>
    </w:p>
    <w:p w:rsidR="008D6EF7" w:rsidRPr="008D6EF7" w:rsidRDefault="008D6EF7" w:rsidP="00A86C93">
      <w:pPr>
        <w:pStyle w:val="a7"/>
        <w:jc w:val="right"/>
        <w:outlineLvl w:val="0"/>
        <w:rPr>
          <w:b w:val="0"/>
          <w:sz w:val="18"/>
          <w:szCs w:val="18"/>
        </w:rPr>
      </w:pPr>
      <w:r w:rsidRPr="008D6EF7">
        <w:rPr>
          <w:b w:val="0"/>
          <w:sz w:val="18"/>
          <w:szCs w:val="18"/>
        </w:rPr>
        <w:t xml:space="preserve">на территории Шангальского сельского поселения» </w:t>
      </w:r>
    </w:p>
    <w:p w:rsidR="008D6EF7" w:rsidRPr="008D6EF7" w:rsidRDefault="008D6EF7" w:rsidP="008D6EF7">
      <w:pPr>
        <w:rPr>
          <w:sz w:val="22"/>
          <w:szCs w:val="22"/>
        </w:rPr>
      </w:pPr>
    </w:p>
    <w:p w:rsidR="008D6EF7" w:rsidRDefault="008D6EF7" w:rsidP="008D6EF7">
      <w:pPr>
        <w:jc w:val="center"/>
        <w:rPr>
          <w:b/>
          <w:sz w:val="22"/>
          <w:szCs w:val="22"/>
        </w:rPr>
      </w:pPr>
      <w:r w:rsidRPr="008D6EF7">
        <w:rPr>
          <w:b/>
          <w:sz w:val="22"/>
          <w:szCs w:val="22"/>
        </w:rPr>
        <w:t>Программные мероприятия на 2021-2023 гг.</w:t>
      </w:r>
    </w:p>
    <w:p w:rsidR="008D6EF7" w:rsidRPr="008D6EF7" w:rsidRDefault="008D6EF7" w:rsidP="008D6EF7">
      <w:pPr>
        <w:jc w:val="center"/>
        <w:rPr>
          <w:b/>
          <w:sz w:val="22"/>
          <w:szCs w:val="22"/>
        </w:rPr>
      </w:pPr>
    </w:p>
    <w:tbl>
      <w:tblPr>
        <w:tblStyle w:val="a6"/>
        <w:tblW w:w="15430" w:type="dxa"/>
        <w:tblLook w:val="04A0"/>
      </w:tblPr>
      <w:tblGrid>
        <w:gridCol w:w="675"/>
        <w:gridCol w:w="6379"/>
        <w:gridCol w:w="3402"/>
        <w:gridCol w:w="2005"/>
        <w:gridCol w:w="972"/>
        <w:gridCol w:w="1070"/>
        <w:gridCol w:w="927"/>
      </w:tblGrid>
      <w:tr w:rsidR="008D6EF7" w:rsidRPr="008D6EF7" w:rsidTr="009E47B0">
        <w:tc>
          <w:tcPr>
            <w:tcW w:w="675" w:type="dxa"/>
            <w:vAlign w:val="center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№</w:t>
            </w:r>
          </w:p>
        </w:tc>
        <w:tc>
          <w:tcPr>
            <w:tcW w:w="6379" w:type="dxa"/>
            <w:vAlign w:val="center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Исполнители</w:t>
            </w:r>
          </w:p>
        </w:tc>
        <w:tc>
          <w:tcPr>
            <w:tcW w:w="2005" w:type="dxa"/>
            <w:vAlign w:val="center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Источники финансирования</w:t>
            </w:r>
          </w:p>
        </w:tc>
        <w:tc>
          <w:tcPr>
            <w:tcW w:w="972" w:type="dxa"/>
            <w:vAlign w:val="center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2021 г.</w:t>
            </w:r>
          </w:p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тыс. руб.</w:t>
            </w:r>
          </w:p>
        </w:tc>
        <w:tc>
          <w:tcPr>
            <w:tcW w:w="1070" w:type="dxa"/>
            <w:vAlign w:val="center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2022 г.</w:t>
            </w:r>
          </w:p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тыс. руб.</w:t>
            </w:r>
          </w:p>
        </w:tc>
        <w:tc>
          <w:tcPr>
            <w:tcW w:w="927" w:type="dxa"/>
            <w:vAlign w:val="center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2023 г.</w:t>
            </w:r>
          </w:p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тыс. руб.</w:t>
            </w: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1</w:t>
            </w:r>
          </w:p>
        </w:tc>
        <w:tc>
          <w:tcPr>
            <w:tcW w:w="6379" w:type="dxa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2</w:t>
            </w:r>
          </w:p>
        </w:tc>
        <w:tc>
          <w:tcPr>
            <w:tcW w:w="3402" w:type="dxa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3</w:t>
            </w:r>
          </w:p>
        </w:tc>
        <w:tc>
          <w:tcPr>
            <w:tcW w:w="2005" w:type="dxa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4</w:t>
            </w:r>
          </w:p>
        </w:tc>
        <w:tc>
          <w:tcPr>
            <w:tcW w:w="972" w:type="dxa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5</w:t>
            </w:r>
          </w:p>
        </w:tc>
        <w:tc>
          <w:tcPr>
            <w:tcW w:w="1070" w:type="dxa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6</w:t>
            </w:r>
          </w:p>
        </w:tc>
        <w:tc>
          <w:tcPr>
            <w:tcW w:w="927" w:type="dxa"/>
          </w:tcPr>
          <w:p w:rsidR="008D6EF7" w:rsidRPr="008D6EF7" w:rsidRDefault="008D6EF7" w:rsidP="00FC2B86">
            <w:pPr>
              <w:jc w:val="center"/>
              <w:rPr>
                <w:b/>
              </w:rPr>
            </w:pPr>
            <w:r w:rsidRPr="008D6EF7">
              <w:rPr>
                <w:b/>
              </w:rPr>
              <w:t>7</w:t>
            </w: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  <w:r w:rsidRPr="008D6EF7">
              <w:t>1</w:t>
            </w:r>
          </w:p>
        </w:tc>
        <w:tc>
          <w:tcPr>
            <w:tcW w:w="6379" w:type="dxa"/>
          </w:tcPr>
          <w:p w:rsidR="008D6EF7" w:rsidRPr="008D6EF7" w:rsidRDefault="008D6EF7" w:rsidP="00FC2B86">
            <w:r w:rsidRPr="008D6EF7">
              <w:t>Обеспечение информационными материалами граждан старшего поколения (объявления, оповещение о мероприятиях, поздравительные открытки и т.д.)</w:t>
            </w:r>
          </w:p>
        </w:tc>
        <w:tc>
          <w:tcPr>
            <w:tcW w:w="3402" w:type="dxa"/>
          </w:tcPr>
          <w:p w:rsidR="008D6EF7" w:rsidRDefault="008D6EF7" w:rsidP="00A86C93">
            <w:pPr>
              <w:jc w:val="center"/>
            </w:pPr>
            <w:r w:rsidRPr="008D6EF7">
              <w:t>Совет ветеранов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Default="008D6EF7" w:rsidP="00A86C93">
            <w:pPr>
              <w:jc w:val="center"/>
            </w:pPr>
            <w:r w:rsidRPr="008D6EF7">
              <w:t>Администрация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</w:tc>
        <w:tc>
          <w:tcPr>
            <w:tcW w:w="2005" w:type="dxa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972" w:type="dxa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1070" w:type="dxa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927" w:type="dxa"/>
          </w:tcPr>
          <w:p w:rsidR="008D6EF7" w:rsidRPr="008D6EF7" w:rsidRDefault="008D6EF7" w:rsidP="00FC2B86">
            <w:pPr>
              <w:jc w:val="center"/>
            </w:pP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  <w:r w:rsidRPr="008D6EF7">
              <w:t>2</w:t>
            </w:r>
          </w:p>
        </w:tc>
        <w:tc>
          <w:tcPr>
            <w:tcW w:w="6379" w:type="dxa"/>
          </w:tcPr>
          <w:p w:rsidR="008D6EF7" w:rsidRPr="008D6EF7" w:rsidRDefault="008D6EF7" w:rsidP="00FC2B86">
            <w:r w:rsidRPr="008D6EF7">
              <w:t>Обеспечение в средствах массовой информации размещения статей о ветеранах ВОВ, ветеранах труда и др. категорий граждан старшего возраста, тематические статьи. Размещение поздравлений, некрологов и др. Покупка венков (на погребение).</w:t>
            </w:r>
          </w:p>
        </w:tc>
        <w:tc>
          <w:tcPr>
            <w:tcW w:w="3402" w:type="dxa"/>
          </w:tcPr>
          <w:p w:rsidR="008D6EF7" w:rsidRDefault="008D6EF7" w:rsidP="00A86C93">
            <w:pPr>
              <w:jc w:val="center"/>
            </w:pPr>
            <w:r w:rsidRPr="008D6EF7">
              <w:t>Совет ветеранов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Default="008D6EF7" w:rsidP="00A86C93">
            <w:pPr>
              <w:jc w:val="center"/>
            </w:pPr>
            <w:r w:rsidRPr="008D6EF7">
              <w:t>Администрация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</w:tc>
        <w:tc>
          <w:tcPr>
            <w:tcW w:w="2005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Местный бюджет</w:t>
            </w:r>
          </w:p>
        </w:tc>
        <w:tc>
          <w:tcPr>
            <w:tcW w:w="972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42,83</w:t>
            </w:r>
          </w:p>
        </w:tc>
        <w:tc>
          <w:tcPr>
            <w:tcW w:w="1070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42,83</w:t>
            </w:r>
          </w:p>
        </w:tc>
        <w:tc>
          <w:tcPr>
            <w:tcW w:w="927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42,83</w:t>
            </w: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  <w:r w:rsidRPr="008D6EF7">
              <w:t>3</w:t>
            </w:r>
          </w:p>
        </w:tc>
        <w:tc>
          <w:tcPr>
            <w:tcW w:w="6379" w:type="dxa"/>
          </w:tcPr>
          <w:p w:rsidR="008D6EF7" w:rsidRPr="008D6EF7" w:rsidRDefault="008D6EF7" w:rsidP="00FC2B86">
            <w:r w:rsidRPr="008D6EF7">
              <w:t>Реализация планов мероприятий, посвященных Дню Победы.</w:t>
            </w:r>
          </w:p>
        </w:tc>
        <w:tc>
          <w:tcPr>
            <w:tcW w:w="3402" w:type="dxa"/>
          </w:tcPr>
          <w:p w:rsidR="008D6EF7" w:rsidRDefault="008D6EF7" w:rsidP="00A86C93">
            <w:pPr>
              <w:jc w:val="center"/>
            </w:pPr>
            <w:r w:rsidRPr="008D6EF7">
              <w:t>Совет ветеранов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Default="008D6EF7" w:rsidP="00A86C93">
            <w:pPr>
              <w:jc w:val="center"/>
            </w:pPr>
            <w:r w:rsidRPr="008D6EF7">
              <w:t>Администрация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«Шангальское»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Учреждения культуры на территории поселения</w:t>
            </w:r>
          </w:p>
        </w:tc>
        <w:tc>
          <w:tcPr>
            <w:tcW w:w="2005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Местный бюджет</w:t>
            </w:r>
          </w:p>
        </w:tc>
        <w:tc>
          <w:tcPr>
            <w:tcW w:w="972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48,67</w:t>
            </w:r>
          </w:p>
        </w:tc>
        <w:tc>
          <w:tcPr>
            <w:tcW w:w="1070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48,67</w:t>
            </w:r>
          </w:p>
        </w:tc>
        <w:tc>
          <w:tcPr>
            <w:tcW w:w="927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48,67</w:t>
            </w: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  <w:r w:rsidRPr="008D6EF7">
              <w:t>4</w:t>
            </w:r>
          </w:p>
        </w:tc>
        <w:tc>
          <w:tcPr>
            <w:tcW w:w="6379" w:type="dxa"/>
          </w:tcPr>
          <w:p w:rsidR="008D6EF7" w:rsidRPr="008D6EF7" w:rsidRDefault="008D6EF7" w:rsidP="00FC2B86">
            <w:r w:rsidRPr="008D6EF7">
              <w:t>Поздравление юбиляров.</w:t>
            </w:r>
          </w:p>
        </w:tc>
        <w:tc>
          <w:tcPr>
            <w:tcW w:w="3402" w:type="dxa"/>
          </w:tcPr>
          <w:p w:rsidR="008D6EF7" w:rsidRDefault="008D6EF7" w:rsidP="00A86C93">
            <w:pPr>
              <w:jc w:val="center"/>
            </w:pPr>
            <w:r w:rsidRPr="008D6EF7">
              <w:t>Совет ветеранов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Default="008D6EF7" w:rsidP="00A86C93">
            <w:pPr>
              <w:jc w:val="center"/>
            </w:pPr>
            <w:r w:rsidRPr="008D6EF7">
              <w:t>Администрация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Учреждения культуры на территории поселения</w:t>
            </w:r>
          </w:p>
        </w:tc>
        <w:tc>
          <w:tcPr>
            <w:tcW w:w="2005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Местный бюджет</w:t>
            </w:r>
          </w:p>
        </w:tc>
        <w:tc>
          <w:tcPr>
            <w:tcW w:w="972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26,5</w:t>
            </w:r>
          </w:p>
        </w:tc>
        <w:tc>
          <w:tcPr>
            <w:tcW w:w="1070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26,5</w:t>
            </w:r>
          </w:p>
        </w:tc>
        <w:tc>
          <w:tcPr>
            <w:tcW w:w="927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26,5</w:t>
            </w: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  <w:r w:rsidRPr="008D6EF7">
              <w:t>5</w:t>
            </w:r>
          </w:p>
        </w:tc>
        <w:tc>
          <w:tcPr>
            <w:tcW w:w="6379" w:type="dxa"/>
          </w:tcPr>
          <w:p w:rsidR="008D6EF7" w:rsidRPr="008D6EF7" w:rsidRDefault="008D6EF7" w:rsidP="00FC2B86">
            <w:r w:rsidRPr="008D6EF7">
              <w:t>Реализация планов мероприятий, посвященных Международному дню пожилых людей.</w:t>
            </w:r>
          </w:p>
        </w:tc>
        <w:tc>
          <w:tcPr>
            <w:tcW w:w="3402" w:type="dxa"/>
          </w:tcPr>
          <w:p w:rsidR="008D6EF7" w:rsidRDefault="008D6EF7" w:rsidP="00A86C93">
            <w:pPr>
              <w:jc w:val="center"/>
            </w:pPr>
            <w:r w:rsidRPr="008D6EF7">
              <w:t>Совет ветеранов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Default="008D6EF7" w:rsidP="00A86C93">
            <w:pPr>
              <w:jc w:val="center"/>
            </w:pPr>
            <w:r w:rsidRPr="008D6EF7">
              <w:t>Администрация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Default="008D6EF7" w:rsidP="00A86C93">
            <w:pPr>
              <w:jc w:val="center"/>
            </w:pPr>
            <w:r w:rsidRPr="008D6EF7">
              <w:t>Учреждения культуры на территории поселения</w:t>
            </w:r>
          </w:p>
          <w:p w:rsidR="009E47B0" w:rsidRPr="008D6EF7" w:rsidRDefault="009E47B0" w:rsidP="00A86C93">
            <w:pPr>
              <w:jc w:val="center"/>
            </w:pPr>
          </w:p>
        </w:tc>
        <w:tc>
          <w:tcPr>
            <w:tcW w:w="2005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Местный бюджет</w:t>
            </w:r>
          </w:p>
        </w:tc>
        <w:tc>
          <w:tcPr>
            <w:tcW w:w="972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112</w:t>
            </w:r>
          </w:p>
        </w:tc>
        <w:tc>
          <w:tcPr>
            <w:tcW w:w="1070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112</w:t>
            </w:r>
          </w:p>
        </w:tc>
        <w:tc>
          <w:tcPr>
            <w:tcW w:w="927" w:type="dxa"/>
            <w:vAlign w:val="center"/>
          </w:tcPr>
          <w:p w:rsidR="008D6EF7" w:rsidRPr="008D6EF7" w:rsidRDefault="008D6EF7" w:rsidP="00FC2B86">
            <w:pPr>
              <w:jc w:val="center"/>
            </w:pPr>
            <w:r w:rsidRPr="008D6EF7">
              <w:t>112</w:t>
            </w: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  <w:r w:rsidRPr="008D6EF7">
              <w:lastRenderedPageBreak/>
              <w:t>6</w:t>
            </w:r>
          </w:p>
        </w:tc>
        <w:tc>
          <w:tcPr>
            <w:tcW w:w="6379" w:type="dxa"/>
          </w:tcPr>
          <w:p w:rsidR="008D6EF7" w:rsidRPr="008D6EF7" w:rsidRDefault="008D6EF7" w:rsidP="00FC2B86">
            <w:r w:rsidRPr="008D6EF7">
              <w:t>Проведение мероприятий, посвященных чествованию ветеранов, дням воинской славы, памятным датам и праздничным дням Российской Федерации.</w:t>
            </w:r>
          </w:p>
        </w:tc>
        <w:tc>
          <w:tcPr>
            <w:tcW w:w="3402" w:type="dxa"/>
          </w:tcPr>
          <w:p w:rsidR="008D6EF7" w:rsidRDefault="008D6EF7" w:rsidP="00A86C93">
            <w:pPr>
              <w:jc w:val="center"/>
            </w:pPr>
            <w:r w:rsidRPr="008D6EF7">
              <w:t>Совет ветеранов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Default="008D6EF7" w:rsidP="00A86C93">
            <w:pPr>
              <w:jc w:val="center"/>
            </w:pPr>
            <w:r w:rsidRPr="008D6EF7">
              <w:t>Администрация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</w:tc>
        <w:tc>
          <w:tcPr>
            <w:tcW w:w="2005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972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1070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927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  <w:r w:rsidRPr="008D6EF7">
              <w:t>7</w:t>
            </w:r>
          </w:p>
        </w:tc>
        <w:tc>
          <w:tcPr>
            <w:tcW w:w="6379" w:type="dxa"/>
          </w:tcPr>
          <w:p w:rsidR="008D6EF7" w:rsidRPr="008D6EF7" w:rsidRDefault="008D6EF7" w:rsidP="00FC2B86">
            <w:r w:rsidRPr="008D6EF7">
              <w:t>Обеспечение доставки граждан старшего поколения на праздничные мероприятия, проводимые в Устьянском районе и на территории МО «Шангальское».</w:t>
            </w:r>
          </w:p>
        </w:tc>
        <w:tc>
          <w:tcPr>
            <w:tcW w:w="3402" w:type="dxa"/>
          </w:tcPr>
          <w:p w:rsidR="008D6EF7" w:rsidRDefault="008D6EF7" w:rsidP="00A86C93">
            <w:pPr>
              <w:jc w:val="center"/>
            </w:pPr>
            <w:r w:rsidRPr="008D6EF7">
              <w:t>Совет ветеранов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  <w:p w:rsidR="008D6EF7" w:rsidRDefault="008D6EF7" w:rsidP="00A86C93">
            <w:pPr>
              <w:jc w:val="center"/>
            </w:pPr>
            <w:r w:rsidRPr="008D6EF7">
              <w:t>Администрация</w:t>
            </w:r>
          </w:p>
          <w:p w:rsidR="008D6EF7" w:rsidRPr="008D6EF7" w:rsidRDefault="008D6EF7" w:rsidP="00A86C93">
            <w:pPr>
              <w:jc w:val="center"/>
            </w:pPr>
            <w:r w:rsidRPr="008D6EF7">
              <w:t>МО «Шангальское»</w:t>
            </w:r>
          </w:p>
        </w:tc>
        <w:tc>
          <w:tcPr>
            <w:tcW w:w="2005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972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1070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927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  <w:r w:rsidRPr="008D6EF7">
              <w:t>8</w:t>
            </w:r>
          </w:p>
        </w:tc>
        <w:tc>
          <w:tcPr>
            <w:tcW w:w="6379" w:type="dxa"/>
          </w:tcPr>
          <w:p w:rsidR="008D6EF7" w:rsidRPr="008D6EF7" w:rsidRDefault="008D6EF7" w:rsidP="00FC2B86">
            <w:r w:rsidRPr="008D6EF7">
              <w:t>Поддержка волонтерского движения</w:t>
            </w:r>
          </w:p>
        </w:tc>
        <w:tc>
          <w:tcPr>
            <w:tcW w:w="3402" w:type="dxa"/>
          </w:tcPr>
          <w:p w:rsidR="008D6EF7" w:rsidRPr="008D6EF7" w:rsidRDefault="008D6EF7" w:rsidP="00FC2B86"/>
        </w:tc>
        <w:tc>
          <w:tcPr>
            <w:tcW w:w="2005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972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1070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927" w:type="dxa"/>
            <w:vAlign w:val="center"/>
          </w:tcPr>
          <w:p w:rsidR="008D6EF7" w:rsidRPr="008D6EF7" w:rsidRDefault="008D6EF7" w:rsidP="00FC2B86">
            <w:pPr>
              <w:jc w:val="center"/>
            </w:pP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6379" w:type="dxa"/>
          </w:tcPr>
          <w:p w:rsidR="008D6EF7" w:rsidRPr="008D6EF7" w:rsidRDefault="008D6EF7" w:rsidP="009E47B0">
            <w:pPr>
              <w:spacing w:line="360" w:lineRule="auto"/>
              <w:rPr>
                <w:b/>
              </w:rPr>
            </w:pPr>
            <w:r w:rsidRPr="008D6EF7">
              <w:rPr>
                <w:b/>
              </w:rPr>
              <w:t>ИТОГО ЗА СЧЕТ МЕСТНОГО БЮДЖЕТА:</w:t>
            </w:r>
          </w:p>
        </w:tc>
        <w:tc>
          <w:tcPr>
            <w:tcW w:w="3402" w:type="dxa"/>
          </w:tcPr>
          <w:p w:rsidR="008D6EF7" w:rsidRPr="008D6EF7" w:rsidRDefault="008D6EF7" w:rsidP="009E47B0">
            <w:pPr>
              <w:spacing w:line="360" w:lineRule="auto"/>
            </w:pPr>
          </w:p>
        </w:tc>
        <w:tc>
          <w:tcPr>
            <w:tcW w:w="2005" w:type="dxa"/>
            <w:vAlign w:val="center"/>
          </w:tcPr>
          <w:p w:rsidR="008D6EF7" w:rsidRPr="008D6EF7" w:rsidRDefault="008D6EF7" w:rsidP="009E47B0">
            <w:pPr>
              <w:spacing w:line="360" w:lineRule="auto"/>
              <w:jc w:val="center"/>
            </w:pPr>
          </w:p>
        </w:tc>
        <w:tc>
          <w:tcPr>
            <w:tcW w:w="972" w:type="dxa"/>
            <w:vAlign w:val="center"/>
          </w:tcPr>
          <w:p w:rsidR="008D6EF7" w:rsidRPr="008D6EF7" w:rsidRDefault="008D6EF7" w:rsidP="009E47B0">
            <w:pPr>
              <w:spacing w:line="360" w:lineRule="auto"/>
              <w:jc w:val="center"/>
              <w:rPr>
                <w:b/>
              </w:rPr>
            </w:pPr>
            <w:r w:rsidRPr="008D6EF7">
              <w:rPr>
                <w:b/>
              </w:rPr>
              <w:t>230</w:t>
            </w:r>
          </w:p>
        </w:tc>
        <w:tc>
          <w:tcPr>
            <w:tcW w:w="1070" w:type="dxa"/>
            <w:vAlign w:val="center"/>
          </w:tcPr>
          <w:p w:rsidR="008D6EF7" w:rsidRPr="008D6EF7" w:rsidRDefault="008D6EF7" w:rsidP="009E47B0">
            <w:pPr>
              <w:spacing w:line="360" w:lineRule="auto"/>
              <w:jc w:val="center"/>
              <w:rPr>
                <w:b/>
              </w:rPr>
            </w:pPr>
            <w:r w:rsidRPr="008D6EF7">
              <w:rPr>
                <w:b/>
              </w:rPr>
              <w:t>230</w:t>
            </w:r>
          </w:p>
        </w:tc>
        <w:tc>
          <w:tcPr>
            <w:tcW w:w="927" w:type="dxa"/>
            <w:vAlign w:val="center"/>
          </w:tcPr>
          <w:p w:rsidR="008D6EF7" w:rsidRPr="008D6EF7" w:rsidRDefault="008D6EF7" w:rsidP="009E47B0">
            <w:pPr>
              <w:spacing w:line="360" w:lineRule="auto"/>
              <w:jc w:val="center"/>
              <w:rPr>
                <w:b/>
              </w:rPr>
            </w:pPr>
            <w:r w:rsidRPr="008D6EF7">
              <w:rPr>
                <w:b/>
              </w:rPr>
              <w:t>230</w:t>
            </w:r>
          </w:p>
        </w:tc>
      </w:tr>
      <w:tr w:rsidR="008D6EF7" w:rsidRPr="008D6EF7" w:rsidTr="009E47B0">
        <w:tc>
          <w:tcPr>
            <w:tcW w:w="675" w:type="dxa"/>
          </w:tcPr>
          <w:p w:rsidR="008D6EF7" w:rsidRPr="008D6EF7" w:rsidRDefault="008D6EF7" w:rsidP="00FC2B86">
            <w:pPr>
              <w:jc w:val="center"/>
            </w:pPr>
          </w:p>
        </w:tc>
        <w:tc>
          <w:tcPr>
            <w:tcW w:w="6379" w:type="dxa"/>
          </w:tcPr>
          <w:p w:rsidR="008D6EF7" w:rsidRPr="008D6EF7" w:rsidRDefault="008D6EF7" w:rsidP="009E47B0">
            <w:pPr>
              <w:spacing w:line="360" w:lineRule="auto"/>
              <w:rPr>
                <w:b/>
              </w:rPr>
            </w:pPr>
            <w:r w:rsidRPr="008D6EF7">
              <w:rPr>
                <w:b/>
              </w:rPr>
              <w:t xml:space="preserve">ИТОГО ПО ПРОГРАММЕ </w:t>
            </w:r>
          </w:p>
        </w:tc>
        <w:tc>
          <w:tcPr>
            <w:tcW w:w="3402" w:type="dxa"/>
          </w:tcPr>
          <w:p w:rsidR="008D6EF7" w:rsidRPr="008D6EF7" w:rsidRDefault="008D6EF7" w:rsidP="009E47B0">
            <w:pPr>
              <w:spacing w:line="360" w:lineRule="auto"/>
            </w:pPr>
          </w:p>
        </w:tc>
        <w:tc>
          <w:tcPr>
            <w:tcW w:w="2005" w:type="dxa"/>
            <w:vAlign w:val="center"/>
          </w:tcPr>
          <w:p w:rsidR="008D6EF7" w:rsidRPr="008D6EF7" w:rsidRDefault="008D6EF7" w:rsidP="009E47B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2" w:type="dxa"/>
            <w:vAlign w:val="center"/>
          </w:tcPr>
          <w:p w:rsidR="008D6EF7" w:rsidRPr="008D6EF7" w:rsidRDefault="008D6EF7" w:rsidP="009E47B0">
            <w:pPr>
              <w:spacing w:line="360" w:lineRule="auto"/>
              <w:jc w:val="center"/>
              <w:rPr>
                <w:b/>
              </w:rPr>
            </w:pPr>
            <w:r w:rsidRPr="008D6EF7">
              <w:rPr>
                <w:b/>
              </w:rPr>
              <w:t>230</w:t>
            </w:r>
          </w:p>
        </w:tc>
        <w:tc>
          <w:tcPr>
            <w:tcW w:w="1070" w:type="dxa"/>
            <w:vAlign w:val="center"/>
          </w:tcPr>
          <w:p w:rsidR="008D6EF7" w:rsidRPr="008D6EF7" w:rsidRDefault="008D6EF7" w:rsidP="009E47B0">
            <w:pPr>
              <w:spacing w:line="360" w:lineRule="auto"/>
              <w:jc w:val="center"/>
              <w:rPr>
                <w:b/>
              </w:rPr>
            </w:pPr>
            <w:r w:rsidRPr="008D6EF7">
              <w:rPr>
                <w:b/>
              </w:rPr>
              <w:t>230</w:t>
            </w:r>
          </w:p>
        </w:tc>
        <w:tc>
          <w:tcPr>
            <w:tcW w:w="927" w:type="dxa"/>
            <w:vAlign w:val="center"/>
          </w:tcPr>
          <w:p w:rsidR="008D6EF7" w:rsidRPr="008D6EF7" w:rsidRDefault="008D6EF7" w:rsidP="009E47B0">
            <w:pPr>
              <w:spacing w:line="360" w:lineRule="auto"/>
              <w:jc w:val="center"/>
              <w:rPr>
                <w:b/>
              </w:rPr>
            </w:pPr>
            <w:r w:rsidRPr="008D6EF7">
              <w:rPr>
                <w:b/>
              </w:rPr>
              <w:t>230</w:t>
            </w:r>
          </w:p>
        </w:tc>
      </w:tr>
    </w:tbl>
    <w:p w:rsidR="008D6EF7" w:rsidRDefault="008D6EF7" w:rsidP="008B5D17">
      <w:pPr>
        <w:rPr>
          <w:sz w:val="22"/>
          <w:szCs w:val="22"/>
        </w:rPr>
      </w:pPr>
    </w:p>
    <w:p w:rsidR="00A646E7" w:rsidRDefault="00A646E7" w:rsidP="008B5D17">
      <w:pPr>
        <w:rPr>
          <w:sz w:val="22"/>
          <w:szCs w:val="22"/>
        </w:rPr>
        <w:sectPr w:rsidR="00A646E7" w:rsidSect="008D6EF7">
          <w:pgSz w:w="16838" w:h="11906" w:orient="landscape"/>
          <w:pgMar w:top="1418" w:right="567" w:bottom="567" w:left="567" w:header="454" w:footer="340" w:gutter="0"/>
          <w:cols w:space="708"/>
          <w:docGrid w:linePitch="360"/>
        </w:sectPr>
      </w:pPr>
    </w:p>
    <w:p w:rsidR="00311E88" w:rsidRDefault="00311E88" w:rsidP="00311E88">
      <w:pPr>
        <w:jc w:val="both"/>
        <w:rPr>
          <w:b/>
          <w:sz w:val="28"/>
          <w:szCs w:val="28"/>
        </w:rPr>
      </w:pPr>
      <w:r w:rsidRPr="001B5075">
        <w:rPr>
          <w:b/>
          <w:sz w:val="28"/>
          <w:szCs w:val="28"/>
        </w:rPr>
        <w:lastRenderedPageBreak/>
        <w:t>Постановление главы администрации</w:t>
      </w:r>
      <w:r>
        <w:rPr>
          <w:b/>
          <w:sz w:val="28"/>
          <w:szCs w:val="28"/>
        </w:rPr>
        <w:t xml:space="preserve"> муниципального образования "</w:t>
      </w:r>
      <w:r w:rsidRPr="001B5075">
        <w:rPr>
          <w:b/>
          <w:sz w:val="28"/>
          <w:szCs w:val="28"/>
        </w:rPr>
        <w:t>Шанг</w:t>
      </w:r>
      <w:r>
        <w:rPr>
          <w:b/>
          <w:sz w:val="28"/>
          <w:szCs w:val="28"/>
        </w:rPr>
        <w:t>альское" от 05.11.2020 года №126</w:t>
      </w:r>
    </w:p>
    <w:p w:rsidR="00311E88" w:rsidRDefault="00311E88" w:rsidP="00311E88">
      <w:pPr>
        <w:jc w:val="both"/>
        <w:rPr>
          <w:b/>
          <w:sz w:val="28"/>
          <w:szCs w:val="28"/>
        </w:rPr>
      </w:pPr>
    </w:p>
    <w:p w:rsidR="00311E88" w:rsidRDefault="00311E88" w:rsidP="00311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"Развитие физической культуры и спорта в Шангальском сельском поселении"</w:t>
      </w:r>
    </w:p>
    <w:p w:rsidR="00A646E7" w:rsidRDefault="00A646E7" w:rsidP="00311E88">
      <w:pPr>
        <w:jc w:val="both"/>
        <w:rPr>
          <w:b/>
          <w:sz w:val="28"/>
          <w:szCs w:val="28"/>
        </w:rPr>
      </w:pPr>
    </w:p>
    <w:p w:rsidR="00FC2B86" w:rsidRPr="00FC2B86" w:rsidRDefault="00FC2B86" w:rsidP="00FC2B86">
      <w:pPr>
        <w:ind w:firstLine="540"/>
        <w:jc w:val="both"/>
        <w:rPr>
          <w:sz w:val="22"/>
          <w:szCs w:val="22"/>
        </w:rPr>
      </w:pPr>
      <w:r w:rsidRPr="00FC2B86">
        <w:rPr>
          <w:snapToGrid w:val="0"/>
          <w:color w:val="2D2D2D"/>
          <w:spacing w:val="2"/>
          <w:sz w:val="22"/>
          <w:szCs w:val="22"/>
        </w:rPr>
        <w:t>Руководствуясь</w:t>
      </w:r>
      <w:r w:rsidRPr="00FC2B86">
        <w:rPr>
          <w:snapToGrid w:val="0"/>
          <w:sz w:val="22"/>
          <w:szCs w:val="22"/>
        </w:rPr>
        <w:t xml:space="preserve"> Федеральным законом «Об общих принципах организации местного самоуправления в</w:t>
      </w:r>
      <w:r w:rsidR="00921F4F">
        <w:rPr>
          <w:snapToGrid w:val="0"/>
          <w:sz w:val="22"/>
          <w:szCs w:val="22"/>
        </w:rPr>
        <w:t xml:space="preserve"> Российской Федерации» №131-ФЗ от 06.10.2003 года, </w:t>
      </w:r>
      <w:r w:rsidRPr="00FC2B86">
        <w:rPr>
          <w:snapToGrid w:val="0"/>
          <w:sz w:val="22"/>
          <w:szCs w:val="22"/>
        </w:rPr>
        <w:t xml:space="preserve">Уставом муниципального образования «Шангальское», </w:t>
      </w:r>
      <w:r w:rsidRPr="00FC2B86">
        <w:rPr>
          <w:sz w:val="22"/>
          <w:szCs w:val="22"/>
        </w:rPr>
        <w:t>руководствуясь Порядком разработки и реализации муниципальных программ и ведомственных целевых программ муниципального образования «Шангальское»</w:t>
      </w:r>
    </w:p>
    <w:p w:rsidR="00FC2B86" w:rsidRPr="00FC2B86" w:rsidRDefault="00FC2B86" w:rsidP="00FC2B86">
      <w:pPr>
        <w:ind w:firstLine="540"/>
        <w:jc w:val="both"/>
        <w:rPr>
          <w:b/>
          <w:sz w:val="22"/>
          <w:szCs w:val="22"/>
        </w:rPr>
      </w:pPr>
      <w:r w:rsidRPr="00FC2B86">
        <w:rPr>
          <w:b/>
          <w:sz w:val="22"/>
          <w:szCs w:val="22"/>
        </w:rPr>
        <w:t>ПОСТАНОВЛЯЕТ</w:t>
      </w:r>
    </w:p>
    <w:p w:rsidR="00FC2B86" w:rsidRPr="00FC2B86" w:rsidRDefault="00FC2B86" w:rsidP="00FC2B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C2B86">
        <w:rPr>
          <w:sz w:val="22"/>
          <w:szCs w:val="22"/>
        </w:rPr>
        <w:t>Утвердить прилагаемую муниципальную программу «Развитие физической культуры и спорта в Шангальском сельском поселении».</w:t>
      </w:r>
    </w:p>
    <w:p w:rsidR="00FC2B86" w:rsidRPr="00FC2B86" w:rsidRDefault="00FC2B86" w:rsidP="00FC2B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C2B86">
        <w:rPr>
          <w:sz w:val="22"/>
          <w:szCs w:val="22"/>
        </w:rPr>
        <w:t>Главному специалисту администрации МО «Шангальское» Чесноковой Н.В. предусмотреть в бюджете поселения на 2021 год и следующие периоды средства на обеспечение финансовой поддержки на запланированные мероприятия согласно плана.</w:t>
      </w:r>
    </w:p>
    <w:p w:rsidR="00D402BF" w:rsidRPr="00FC2B86" w:rsidRDefault="00FC2B86" w:rsidP="00FC2B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C2B86">
        <w:rPr>
          <w:sz w:val="22"/>
          <w:szCs w:val="22"/>
        </w:rPr>
        <w:t>Контроль над выполнением постановления возлагаю на главного специалиста администрации</w:t>
      </w:r>
      <w:r>
        <w:rPr>
          <w:sz w:val="22"/>
          <w:szCs w:val="22"/>
        </w:rPr>
        <w:t xml:space="preserve"> МО «Шангальское» Чеснокову Н.В.</w:t>
      </w:r>
    </w:p>
    <w:p w:rsidR="00D402BF" w:rsidRPr="007A7735" w:rsidRDefault="00D402BF" w:rsidP="00D402BF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D402BF" w:rsidRDefault="00D402BF" w:rsidP="00D402BF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D402BF" w:rsidRPr="00B227AD" w:rsidRDefault="00D402BF" w:rsidP="00D402BF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311E88" w:rsidRDefault="00311E88" w:rsidP="00311E88">
      <w:pPr>
        <w:jc w:val="both"/>
        <w:rPr>
          <w:b/>
          <w:sz w:val="28"/>
          <w:szCs w:val="28"/>
        </w:rPr>
      </w:pPr>
    </w:p>
    <w:p w:rsidR="009C6352" w:rsidRPr="009C6352" w:rsidRDefault="009C6352" w:rsidP="009C6352">
      <w:pPr>
        <w:jc w:val="center"/>
        <w:rPr>
          <w:b/>
          <w:sz w:val="22"/>
          <w:szCs w:val="22"/>
        </w:rPr>
      </w:pPr>
      <w:bookmarkStart w:id="0" w:name="sub_1000"/>
      <w:r w:rsidRPr="009C6352">
        <w:rPr>
          <w:b/>
          <w:sz w:val="22"/>
          <w:szCs w:val="22"/>
        </w:rPr>
        <w:t>Муниципальная программа</w:t>
      </w:r>
      <w:r w:rsidRPr="009C6352">
        <w:rPr>
          <w:b/>
          <w:sz w:val="22"/>
          <w:szCs w:val="22"/>
        </w:rPr>
        <w:br/>
        <w:t>"Развитие физической культуры и спорта Шангальского сельского поселения"</w:t>
      </w:r>
      <w:bookmarkEnd w:id="0"/>
    </w:p>
    <w:p w:rsidR="009C6352" w:rsidRPr="009C6352" w:rsidRDefault="009C6352" w:rsidP="009C6352">
      <w:pPr>
        <w:jc w:val="center"/>
        <w:rPr>
          <w:b/>
          <w:sz w:val="22"/>
          <w:szCs w:val="22"/>
        </w:rPr>
      </w:pPr>
    </w:p>
    <w:p w:rsidR="009C6352" w:rsidRDefault="009C6352" w:rsidP="009C6352">
      <w:pPr>
        <w:jc w:val="center"/>
        <w:rPr>
          <w:b/>
          <w:sz w:val="22"/>
          <w:szCs w:val="22"/>
        </w:rPr>
      </w:pPr>
      <w:r w:rsidRPr="009C6352">
        <w:rPr>
          <w:b/>
          <w:sz w:val="22"/>
          <w:szCs w:val="22"/>
        </w:rPr>
        <w:t>Паспорт муниципальной программы</w:t>
      </w:r>
    </w:p>
    <w:p w:rsidR="009C6352" w:rsidRPr="009C6352" w:rsidRDefault="009C6352" w:rsidP="009C6352">
      <w:pPr>
        <w:jc w:val="center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521"/>
      </w:tblGrid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"Развитие физической культуры и спорта Шангальского сельского поселения" (далее - муниципальная программа)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– Шангальское сельское поселение Устьянского муниципального района Архангельской области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Заказчик-координатор Программы (при наличии)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- Шангальское сельское поселение Устьянского муниципального района Архангельской  области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- Бюджетный кодекс Российской Федерации;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- Федеральный закон от 06.10.2003 N 131-ФЗ "Об общих принципах организации местного самоуправления в Российской Федерации";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- Устав Шангальского сельского поселения;</w:t>
            </w:r>
          </w:p>
          <w:p w:rsidR="009C6352" w:rsidRPr="009C6352" w:rsidRDefault="009C6352" w:rsidP="009C6352">
            <w:pPr>
              <w:rPr>
                <w:sz w:val="22"/>
                <w:szCs w:val="22"/>
              </w:rPr>
            </w:pPr>
            <w:r w:rsidRPr="009C6352">
              <w:rPr>
                <w:sz w:val="22"/>
                <w:szCs w:val="22"/>
              </w:rPr>
              <w:t>- Порядок разработки и реализации муниципальных программ и ведомственных целевых программ муниципального образования «Шангальское»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- Шангальское сельское поселение Устьянского муниципального района Архангельской  области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Цель (цели) и 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поселения физической культуры и массового спорта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Развитие на территории поселения физической культуры и массового спорта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охвата населения занимающего физической культурой и спортом;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ежегодно проводимых физкультурно-оздоровительных и спортивно-массовых мероприятий.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2021 - 2023 годы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подпрограмм (при наличии)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Объемы и источники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Общий объем средств на реализацию Программы составляет 450 тыс. руб., в том числе: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по годам реализации: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2021 г. - 150 тыс. руб.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2022 г. - 150 тыс. руб.</w:t>
            </w:r>
          </w:p>
          <w:p w:rsidR="009C6352" w:rsidRPr="009C6352" w:rsidRDefault="009C6352" w:rsidP="009C6352">
            <w:pPr>
              <w:rPr>
                <w:sz w:val="22"/>
                <w:szCs w:val="22"/>
              </w:rPr>
            </w:pPr>
            <w:r w:rsidRPr="009C6352">
              <w:rPr>
                <w:sz w:val="22"/>
                <w:szCs w:val="22"/>
              </w:rPr>
              <w:t>2023 г. – 150 тыс. руб.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Всего 450 тыс. рублей, в т.ч. по источникам: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- бюджет муниципального образования Шангальского сельского поселения Устьянского муниципального района Архангельской  области</w:t>
            </w:r>
          </w:p>
        </w:tc>
      </w:tr>
      <w:tr w:rsidR="009C6352" w:rsidRPr="009C6352" w:rsidTr="0034406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Увеличение размера финансирования на обеспечение деятельности в области физической культуры и спорта;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материально-технической базы в области физической культуры и спорта;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проводимых массовых спортивных мероприятий;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      </w:r>
          </w:p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Увеличение числа подростков и молодежи, охваченных профилактическими акциями и мероприятиями</w:t>
            </w:r>
          </w:p>
        </w:tc>
      </w:tr>
    </w:tbl>
    <w:p w:rsidR="009C6352" w:rsidRPr="009C6352" w:rsidRDefault="009C6352" w:rsidP="009C6352">
      <w:pPr>
        <w:rPr>
          <w:sz w:val="22"/>
          <w:szCs w:val="22"/>
        </w:rPr>
      </w:pPr>
    </w:p>
    <w:p w:rsidR="009C6352" w:rsidRPr="009C6352" w:rsidRDefault="009C6352" w:rsidP="009C6352">
      <w:pPr>
        <w:jc w:val="center"/>
        <w:rPr>
          <w:b/>
          <w:sz w:val="22"/>
          <w:szCs w:val="22"/>
        </w:rPr>
      </w:pPr>
      <w:r w:rsidRPr="009C6352">
        <w:rPr>
          <w:b/>
          <w:sz w:val="22"/>
          <w:szCs w:val="22"/>
        </w:rPr>
        <w:t>1. Характеристика проблем (задач), решение которых осуществляется путем реализации Программы</w:t>
      </w:r>
    </w:p>
    <w:p w:rsidR="009C6352" w:rsidRPr="009C6352" w:rsidRDefault="009C6352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352">
        <w:rPr>
          <w:sz w:val="22"/>
          <w:szCs w:val="22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 Таким образом, в ходе дальнейшего развития общества значимость физической культуры и спорта будет неуклонно повышаться, что объясняется, с одной стороны, всевозрастающими требованиями современного производства к физическому состоянию человека, а с другой - прогрессирующим снижением общего объема двигательной активности на фоне роста психо-эмоциональных нагрузок, особенно у учащихся.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 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 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9C6352" w:rsidRPr="009C6352" w:rsidRDefault="009C6352" w:rsidP="009C635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352">
        <w:rPr>
          <w:sz w:val="22"/>
          <w:szCs w:val="22"/>
        </w:rPr>
        <w:t>На территории Шангальского сельского поселения действует МБУ ДО «Устьянская ДЮСШ», в которой занимаются лыжным спортом до 120 детей, проводятся различные сборы и соревнования: местные, районные, областные. Кроме того, на территории поселения в д. Кононовская действуют ООО «УстьяСпортСервис» и ООО «Центр лыжного спорта «Малиновка», специализирующие на массовый спорт:  имеется лыже-роллерная трасса, горнолыжный спуск, строится биатлонный центр. На данных сооружениях проводятся соревнования, в том числе первенство России по лыжным гонкам, различные международные и коммерческие соревнования, тренируются сборные, а так же проводятся развлекательные мероприятия и в летний период. В д. Юрятинская в зимний период работает корт.</w:t>
      </w:r>
    </w:p>
    <w:p w:rsidR="009C6352" w:rsidRPr="009C6352" w:rsidRDefault="009C6352" w:rsidP="009C635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352">
        <w:rPr>
          <w:sz w:val="22"/>
          <w:szCs w:val="22"/>
        </w:rPr>
        <w:t>Так же имеются 2 спорт</w:t>
      </w:r>
      <w:r>
        <w:rPr>
          <w:sz w:val="22"/>
          <w:szCs w:val="22"/>
        </w:rPr>
        <w:t>зала: с.Шангалы (школа) и в п.</w:t>
      </w:r>
      <w:r w:rsidRPr="009C6352">
        <w:rPr>
          <w:sz w:val="22"/>
          <w:szCs w:val="22"/>
        </w:rPr>
        <w:t>Советский.</w:t>
      </w:r>
    </w:p>
    <w:p w:rsidR="009C6352" w:rsidRPr="009C6352" w:rsidRDefault="009C6352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352">
        <w:rPr>
          <w:sz w:val="22"/>
          <w:szCs w:val="22"/>
        </w:rPr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Об этом свидетельствует количество регулярно занимающихся физической культурой и спортом людей более - 250 человек (в том числе люди пожилого возраста). В Шангальском сельском поселении </w:t>
      </w:r>
      <w:r w:rsidRPr="009C6352">
        <w:rPr>
          <w:sz w:val="22"/>
          <w:szCs w:val="22"/>
        </w:rPr>
        <w:lastRenderedPageBreak/>
        <w:t>проводятся такие массовые спортивные мероприятия как «Устьянская пятерочка», где принимают участие любители лыжного спорта со всего района и всех возрастов. Проводятся турниры местного значения по волейболу, хоккею, шашкам, шахматам. Указанные мероприятия нуждаются в материальной поддержке. В зимний период большой популярностью пользуются лыжные прогулки населения всех возрастов.</w:t>
      </w:r>
    </w:p>
    <w:p w:rsidR="009C6352" w:rsidRPr="009C6352" w:rsidRDefault="009C6352" w:rsidP="009C6352">
      <w:pPr>
        <w:rPr>
          <w:sz w:val="22"/>
          <w:szCs w:val="22"/>
        </w:rPr>
      </w:pPr>
    </w:p>
    <w:p w:rsidR="009C6352" w:rsidRPr="009C6352" w:rsidRDefault="009C6352" w:rsidP="009C6352">
      <w:pPr>
        <w:jc w:val="center"/>
        <w:rPr>
          <w:b/>
          <w:sz w:val="22"/>
          <w:szCs w:val="22"/>
        </w:rPr>
      </w:pPr>
      <w:r w:rsidRPr="009C6352">
        <w:rPr>
          <w:b/>
          <w:sz w:val="22"/>
          <w:szCs w:val="22"/>
        </w:rPr>
        <w:t>2. Цель и задачи реализации Программы</w:t>
      </w:r>
    </w:p>
    <w:p w:rsidR="009C6352" w:rsidRPr="009C6352" w:rsidRDefault="009C6352" w:rsidP="009C6352">
      <w:pPr>
        <w:rPr>
          <w:b/>
          <w:sz w:val="22"/>
          <w:szCs w:val="22"/>
        </w:rPr>
      </w:pPr>
    </w:p>
    <w:p w:rsidR="009C6352" w:rsidRPr="009C6352" w:rsidRDefault="009C6352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352">
        <w:rPr>
          <w:sz w:val="22"/>
          <w:szCs w:val="22"/>
        </w:rPr>
        <w:t>Основной целью Программы является создание условий для развития на территории поселения физической культуры и массового спорта.</w:t>
      </w:r>
    </w:p>
    <w:p w:rsidR="009C6352" w:rsidRPr="009C6352" w:rsidRDefault="009C6352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352">
        <w:rPr>
          <w:sz w:val="22"/>
          <w:szCs w:val="22"/>
        </w:rPr>
        <w:t>Для достижения цели Программы поставлена следующая задача:</w:t>
      </w:r>
    </w:p>
    <w:p w:rsidR="009C6352" w:rsidRPr="009C6352" w:rsidRDefault="009C6352" w:rsidP="009C6352">
      <w:pPr>
        <w:jc w:val="both"/>
        <w:rPr>
          <w:sz w:val="22"/>
          <w:szCs w:val="22"/>
        </w:rPr>
      </w:pPr>
      <w:r w:rsidRPr="009C6352">
        <w:rPr>
          <w:sz w:val="22"/>
          <w:szCs w:val="22"/>
        </w:rPr>
        <w:t>Развитие на территории поселения физической культуры и массового спорта.</w:t>
      </w:r>
    </w:p>
    <w:p w:rsidR="009C6352" w:rsidRDefault="009C6352" w:rsidP="009C6352">
      <w:pPr>
        <w:jc w:val="center"/>
        <w:rPr>
          <w:b/>
          <w:sz w:val="22"/>
          <w:szCs w:val="22"/>
        </w:rPr>
      </w:pPr>
    </w:p>
    <w:p w:rsidR="009C6352" w:rsidRDefault="009C6352" w:rsidP="009C6352">
      <w:pPr>
        <w:jc w:val="center"/>
        <w:rPr>
          <w:b/>
          <w:sz w:val="22"/>
          <w:szCs w:val="22"/>
        </w:rPr>
      </w:pPr>
      <w:r w:rsidRPr="009C6352">
        <w:rPr>
          <w:b/>
          <w:sz w:val="22"/>
          <w:szCs w:val="22"/>
        </w:rPr>
        <w:t>3. Целевые показатели (индикаторы)</w:t>
      </w:r>
    </w:p>
    <w:p w:rsidR="009C6352" w:rsidRPr="009C6352" w:rsidRDefault="009C6352" w:rsidP="009C6352">
      <w:pPr>
        <w:jc w:val="center"/>
        <w:rPr>
          <w:b/>
          <w:sz w:val="22"/>
          <w:szCs w:val="22"/>
        </w:rPr>
      </w:pPr>
    </w:p>
    <w:p w:rsidR="009C6352" w:rsidRPr="009C6352" w:rsidRDefault="009C6352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C6352">
        <w:rPr>
          <w:sz w:val="22"/>
          <w:szCs w:val="22"/>
        </w:rPr>
        <w:t>В целях количественной оценки достижения целей и задач программы определены целевые показатели (индикаторы):</w:t>
      </w:r>
    </w:p>
    <w:tbl>
      <w:tblPr>
        <w:tblpPr w:leftFromText="180" w:rightFromText="180" w:vertAnchor="text" w:horzAnchor="margin" w:tblpXSpec="right" w:tblpY="944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6"/>
        <w:gridCol w:w="665"/>
        <w:gridCol w:w="1114"/>
        <w:gridCol w:w="987"/>
        <w:gridCol w:w="1244"/>
        <w:gridCol w:w="909"/>
        <w:gridCol w:w="1070"/>
        <w:gridCol w:w="721"/>
      </w:tblGrid>
      <w:tr w:rsidR="009C6352" w:rsidRPr="009C6352" w:rsidTr="002A391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F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2018 </w:t>
            </w:r>
          </w:p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F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2019 </w:t>
            </w:r>
          </w:p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F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2020 </w:t>
            </w:r>
          </w:p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F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2021 </w:t>
            </w:r>
          </w:p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F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2022 </w:t>
            </w:r>
          </w:p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2023 г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</w:tr>
      <w:tr w:rsidR="009C6352" w:rsidRPr="009C6352" w:rsidTr="002A391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2A391F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Доля освоенных денежных средств, выделенных на</w:t>
            </w:r>
          </w:p>
          <w:p w:rsidR="009C6352" w:rsidRPr="009C6352" w:rsidRDefault="009C6352" w:rsidP="002A391F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материально-технической базы для обеспечения физической культуры и спорта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C6352" w:rsidRPr="009C6352" w:rsidTr="002A391F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2A391F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Количество ежегодно проводимых массовых спортивных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352" w:rsidRPr="009C6352" w:rsidRDefault="009C6352" w:rsidP="002A391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9C6352" w:rsidRDefault="009C6352" w:rsidP="009C6352">
      <w:pPr>
        <w:jc w:val="both"/>
        <w:rPr>
          <w:sz w:val="22"/>
          <w:szCs w:val="22"/>
        </w:rPr>
      </w:pPr>
      <w:r w:rsidRPr="009C6352">
        <w:rPr>
          <w:sz w:val="22"/>
          <w:szCs w:val="22"/>
        </w:rPr>
        <w:t>Количество ежегодно проводимых физкультурно-оздоровительных и спо</w:t>
      </w:r>
      <w:r>
        <w:rPr>
          <w:sz w:val="22"/>
          <w:szCs w:val="22"/>
        </w:rPr>
        <w:t>ртивно-массовых мероприятий, ед.</w:t>
      </w:r>
    </w:p>
    <w:p w:rsidR="009C6352" w:rsidRPr="009C6352" w:rsidRDefault="009C6352" w:rsidP="009C6352">
      <w:pPr>
        <w:jc w:val="both"/>
        <w:rPr>
          <w:sz w:val="22"/>
          <w:szCs w:val="22"/>
        </w:rPr>
      </w:pPr>
    </w:p>
    <w:p w:rsidR="002A391F" w:rsidRDefault="002A391F" w:rsidP="009C6352">
      <w:pPr>
        <w:rPr>
          <w:b/>
          <w:sz w:val="22"/>
          <w:szCs w:val="22"/>
        </w:rPr>
      </w:pPr>
    </w:p>
    <w:p w:rsidR="009C6352" w:rsidRDefault="009C6352" w:rsidP="002A391F">
      <w:pPr>
        <w:jc w:val="center"/>
        <w:rPr>
          <w:b/>
          <w:sz w:val="22"/>
          <w:szCs w:val="22"/>
        </w:rPr>
      </w:pPr>
      <w:r w:rsidRPr="009C6352">
        <w:rPr>
          <w:b/>
          <w:sz w:val="22"/>
          <w:szCs w:val="22"/>
        </w:rPr>
        <w:t>4. Сроки и этапы реализации Программы</w:t>
      </w:r>
    </w:p>
    <w:p w:rsidR="002A391F" w:rsidRPr="009C6352" w:rsidRDefault="002A391F" w:rsidP="009C6352">
      <w:pPr>
        <w:rPr>
          <w:b/>
          <w:sz w:val="22"/>
          <w:szCs w:val="22"/>
        </w:rPr>
      </w:pPr>
    </w:p>
    <w:p w:rsidR="009C6352" w:rsidRPr="009C6352" w:rsidRDefault="009C6352" w:rsidP="009C6352">
      <w:pPr>
        <w:jc w:val="both"/>
        <w:rPr>
          <w:sz w:val="22"/>
          <w:szCs w:val="22"/>
        </w:rPr>
      </w:pPr>
      <w:r w:rsidRPr="009C6352">
        <w:rPr>
          <w:sz w:val="22"/>
          <w:szCs w:val="22"/>
        </w:rPr>
        <w:t>Срок реализации программы - 2021 - 2023 годы.</w:t>
      </w:r>
    </w:p>
    <w:p w:rsidR="002A391F" w:rsidRDefault="002A391F" w:rsidP="009C6352">
      <w:pPr>
        <w:rPr>
          <w:b/>
          <w:sz w:val="22"/>
          <w:szCs w:val="22"/>
        </w:rPr>
      </w:pPr>
    </w:p>
    <w:p w:rsidR="009C6352" w:rsidRPr="009C6352" w:rsidRDefault="009C6352" w:rsidP="002A391F">
      <w:pPr>
        <w:jc w:val="center"/>
        <w:rPr>
          <w:b/>
          <w:sz w:val="22"/>
          <w:szCs w:val="22"/>
        </w:rPr>
      </w:pPr>
      <w:r w:rsidRPr="009C6352">
        <w:rPr>
          <w:b/>
          <w:sz w:val="22"/>
          <w:szCs w:val="22"/>
        </w:rPr>
        <w:t>5. Ресурсное обеспечение Программы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6352" w:rsidRPr="009C6352">
        <w:rPr>
          <w:sz w:val="22"/>
          <w:szCs w:val="22"/>
        </w:rPr>
        <w:t>Финансирование программы осуществляется за счет средств бюджета муниципального образования - Шангальское сельское поселение Устьянского муниципального района Архангельской области. Общий объем финансирования составляет - 450 тыс. рублей, в том числе по годам: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6352" w:rsidRPr="009C6352">
        <w:rPr>
          <w:sz w:val="22"/>
          <w:szCs w:val="22"/>
        </w:rPr>
        <w:t>2021 г. - 150 тыс. руб.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6352" w:rsidRPr="009C6352">
        <w:rPr>
          <w:sz w:val="22"/>
          <w:szCs w:val="22"/>
        </w:rPr>
        <w:t>2022 г. - 150 тыс. руб.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6352" w:rsidRPr="009C6352">
        <w:rPr>
          <w:sz w:val="22"/>
          <w:szCs w:val="22"/>
        </w:rPr>
        <w:t>2023 г. – 150 тыс. руб.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6352" w:rsidRPr="009C6352">
        <w:rPr>
          <w:sz w:val="22"/>
          <w:szCs w:val="22"/>
        </w:rPr>
        <w:t>Объем финансирования муниципальной программы носит прогнозный характер и ежегодно уточняется при принятии бюджета муниципального образования - Шангальское сельское поселение Устьянского муниципального района Архангельской области на очередной финансовый год.</w:t>
      </w:r>
    </w:p>
    <w:p w:rsidR="009C6352" w:rsidRPr="009C6352" w:rsidRDefault="009C6352" w:rsidP="009C6352">
      <w:pPr>
        <w:jc w:val="both"/>
        <w:rPr>
          <w:sz w:val="22"/>
          <w:szCs w:val="22"/>
        </w:rPr>
      </w:pPr>
    </w:p>
    <w:p w:rsidR="009C6352" w:rsidRDefault="009C6352" w:rsidP="002A391F">
      <w:pPr>
        <w:jc w:val="center"/>
        <w:rPr>
          <w:b/>
        </w:rPr>
      </w:pPr>
      <w:r w:rsidRPr="009C6352">
        <w:rPr>
          <w:b/>
        </w:rPr>
        <w:t>6. Система программных мероприятий</w:t>
      </w:r>
    </w:p>
    <w:p w:rsidR="002A391F" w:rsidRPr="009C6352" w:rsidRDefault="002A391F" w:rsidP="009C6352">
      <w:pPr>
        <w:rPr>
          <w:b/>
        </w:rPr>
      </w:pP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6352" w:rsidRPr="009C6352">
        <w:rPr>
          <w:sz w:val="22"/>
          <w:szCs w:val="22"/>
        </w:rPr>
        <w:t>Система программных мероприятий с распределением объемов финансирования по мероприятиям Программы представлена в Приложении N 1 к Программе.</w:t>
      </w:r>
    </w:p>
    <w:p w:rsidR="002A391F" w:rsidRPr="002A391F" w:rsidRDefault="002A391F" w:rsidP="002A391F"/>
    <w:p w:rsidR="009C6352" w:rsidRDefault="002A391F" w:rsidP="002A39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C6352" w:rsidRPr="002A391F">
        <w:rPr>
          <w:b/>
          <w:sz w:val="22"/>
          <w:szCs w:val="22"/>
        </w:rPr>
        <w:t>. Система управления и контроля за реализацией программы</w:t>
      </w:r>
    </w:p>
    <w:p w:rsidR="002A391F" w:rsidRPr="002A391F" w:rsidRDefault="002A391F" w:rsidP="002A391F">
      <w:pPr>
        <w:jc w:val="center"/>
        <w:rPr>
          <w:b/>
          <w:sz w:val="22"/>
          <w:szCs w:val="22"/>
        </w:rPr>
      </w:pP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6352" w:rsidRPr="009C6352">
        <w:rPr>
          <w:sz w:val="22"/>
          <w:szCs w:val="22"/>
        </w:rPr>
        <w:t>Реализация Программы осуществляется в соответствии с действующими нормативными правовыми актами Шангальского сельского поселения Устьянского муниципального района Архангельской области, определяющими механизм реализации муниципальных программ.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6352" w:rsidRPr="009C6352">
        <w:rPr>
          <w:sz w:val="22"/>
          <w:szCs w:val="22"/>
        </w:rPr>
        <w:t>Администрация муниципального образования Шангальского сельского поселения Устьянского муниципального района Архангельской области: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6352" w:rsidRPr="009C6352">
        <w:rPr>
          <w:sz w:val="22"/>
          <w:szCs w:val="22"/>
        </w:rPr>
        <w:t>осуществляет контроль за выполнением мероприятий Программы;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9C6352" w:rsidRPr="009C6352">
        <w:rPr>
          <w:sz w:val="22"/>
          <w:szCs w:val="22"/>
        </w:rPr>
        <w:t>готовит отчеты о выполнении Программы, включая меры по повышению эффективности ее реализации;</w:t>
      </w:r>
    </w:p>
    <w:p w:rsidR="009C6352" w:rsidRPr="009C6352" w:rsidRDefault="002A391F" w:rsidP="009C6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6352" w:rsidRPr="009C6352">
        <w:rPr>
          <w:sz w:val="22"/>
          <w:szCs w:val="22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9C6352" w:rsidRDefault="009C6352" w:rsidP="009C6352">
      <w:pPr>
        <w:rPr>
          <w:b/>
        </w:rPr>
      </w:pPr>
    </w:p>
    <w:p w:rsidR="009C6352" w:rsidRDefault="009C6352" w:rsidP="002A391F">
      <w:pPr>
        <w:jc w:val="center"/>
        <w:rPr>
          <w:b/>
        </w:rPr>
      </w:pPr>
      <w:r w:rsidRPr="009C6352">
        <w:rPr>
          <w:b/>
        </w:rPr>
        <w:t>8. Ожидаемые конечные результаты реализации программы и показатели социально-экономической эффективности</w:t>
      </w:r>
    </w:p>
    <w:p w:rsidR="002A391F" w:rsidRPr="009C6352" w:rsidRDefault="002A391F" w:rsidP="002A391F">
      <w:pPr>
        <w:jc w:val="center"/>
        <w:rPr>
          <w:b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1359"/>
        <w:gridCol w:w="1798"/>
        <w:gridCol w:w="1202"/>
        <w:gridCol w:w="1287"/>
        <w:gridCol w:w="1299"/>
        <w:gridCol w:w="857"/>
        <w:gridCol w:w="857"/>
        <w:gridCol w:w="857"/>
      </w:tblGrid>
      <w:tr w:rsidR="009C6352" w:rsidRPr="009C6352" w:rsidTr="002A391F">
        <w:trPr>
          <w:trHeight w:val="207"/>
        </w:trPr>
        <w:tc>
          <w:tcPr>
            <w:tcW w:w="5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Задачи, направлен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ные на достиже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ние цели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Количественные и/или качественные целевые показатели, характеризую</w:t>
            </w:r>
            <w:r w:rsidR="002A3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щие достижение целей и решение задач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 на начало реализации 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Ожидаемое значение показателя к окончанию срока реализации программы (последний год)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352" w:rsidRPr="009C6352" w:rsidRDefault="009C6352" w:rsidP="009C6352">
            <w:pPr>
              <w:rPr>
                <w:sz w:val="22"/>
                <w:szCs w:val="22"/>
              </w:rPr>
            </w:pPr>
            <w:r w:rsidRPr="009C6352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9C6352" w:rsidRPr="009C6352" w:rsidTr="002A391F">
        <w:tc>
          <w:tcPr>
            <w:tcW w:w="5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2021 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2022 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2023 г.</w:t>
            </w:r>
          </w:p>
        </w:tc>
      </w:tr>
      <w:tr w:rsidR="009C6352" w:rsidRPr="009C6352" w:rsidTr="002A391F">
        <w:tc>
          <w:tcPr>
            <w:tcW w:w="5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Развитие на территории поселения физической культуры и массового спорта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jc w:val="center"/>
              <w:rPr>
                <w:sz w:val="22"/>
                <w:szCs w:val="22"/>
              </w:rPr>
            </w:pPr>
            <w:r w:rsidRPr="009C6352">
              <w:rPr>
                <w:sz w:val="22"/>
                <w:szCs w:val="22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9C6352" w:rsidRPr="009C6352" w:rsidTr="002A391F">
        <w:tc>
          <w:tcPr>
            <w:tcW w:w="5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2" w:rsidRPr="009C6352" w:rsidRDefault="009C6352" w:rsidP="009C635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населения занимающихся физкультурой и спортом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jc w:val="center"/>
              <w:rPr>
                <w:sz w:val="22"/>
                <w:szCs w:val="22"/>
              </w:rPr>
            </w:pPr>
            <w:r w:rsidRPr="009C6352">
              <w:rPr>
                <w:sz w:val="22"/>
                <w:szCs w:val="22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2" w:rsidRPr="009C6352" w:rsidRDefault="009C6352" w:rsidP="009C6352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635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311E88" w:rsidRDefault="00311E88" w:rsidP="009C6352">
      <w:pPr>
        <w:jc w:val="both"/>
        <w:rPr>
          <w:b/>
          <w:sz w:val="28"/>
          <w:szCs w:val="28"/>
        </w:rPr>
      </w:pPr>
    </w:p>
    <w:p w:rsidR="00D402BF" w:rsidRPr="00311E88" w:rsidRDefault="00D402BF" w:rsidP="009C6352">
      <w:pPr>
        <w:ind w:firstLine="708"/>
        <w:jc w:val="both"/>
        <w:rPr>
          <w:sz w:val="22"/>
          <w:szCs w:val="22"/>
        </w:rPr>
      </w:pPr>
    </w:p>
    <w:p w:rsidR="003E5B68" w:rsidRDefault="003E5B68" w:rsidP="003E5B68">
      <w:pPr>
        <w:pStyle w:val="a7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E5B68" w:rsidRDefault="003E5B68" w:rsidP="003E5B68">
      <w:pPr>
        <w:pStyle w:val="a7"/>
        <w:jc w:val="left"/>
        <w:outlineLvl w:val="0"/>
        <w:sectPr w:rsidR="003E5B68" w:rsidSect="009A2013">
          <w:pgSz w:w="11906" w:h="16838"/>
          <w:pgMar w:top="567" w:right="567" w:bottom="567" w:left="1418" w:header="454" w:footer="340" w:gutter="0"/>
          <w:cols w:space="708"/>
          <w:docGrid w:linePitch="360"/>
        </w:sectPr>
      </w:pPr>
    </w:p>
    <w:p w:rsidR="003E5B68" w:rsidRPr="008D6783" w:rsidRDefault="003E5B68" w:rsidP="008D6783">
      <w:pPr>
        <w:jc w:val="right"/>
        <w:rPr>
          <w:sz w:val="18"/>
          <w:szCs w:val="18"/>
        </w:rPr>
      </w:pPr>
      <w:r w:rsidRPr="008D6783">
        <w:rPr>
          <w:sz w:val="18"/>
          <w:szCs w:val="18"/>
        </w:rPr>
        <w:lastRenderedPageBreak/>
        <w:t xml:space="preserve">Программные мероприятия на 2021-2023гг.                                                                                                           </w:t>
      </w:r>
    </w:p>
    <w:p w:rsidR="003E5B68" w:rsidRPr="008D6783" w:rsidRDefault="003E5B68" w:rsidP="008D6783">
      <w:pPr>
        <w:jc w:val="right"/>
        <w:rPr>
          <w:sz w:val="18"/>
          <w:szCs w:val="18"/>
        </w:rPr>
      </w:pPr>
      <w:r w:rsidRPr="008D6783">
        <w:rPr>
          <w:sz w:val="18"/>
          <w:szCs w:val="18"/>
        </w:rPr>
        <w:t>Приложение № 1 к Муниципальной  программе</w:t>
      </w:r>
    </w:p>
    <w:p w:rsidR="003E5B68" w:rsidRPr="008D6783" w:rsidRDefault="003E5B68" w:rsidP="008D6783">
      <w:pPr>
        <w:jc w:val="right"/>
        <w:rPr>
          <w:sz w:val="18"/>
          <w:szCs w:val="18"/>
        </w:rPr>
      </w:pPr>
      <w:r w:rsidRPr="008D6783">
        <w:rPr>
          <w:sz w:val="18"/>
          <w:szCs w:val="18"/>
        </w:rPr>
        <w:t xml:space="preserve"> «Развитие физической культуры и спорта в Шангальском сельском поселении» </w:t>
      </w:r>
    </w:p>
    <w:p w:rsidR="003E5B68" w:rsidRDefault="003E5B68" w:rsidP="003E5B68">
      <w:pPr>
        <w:jc w:val="center"/>
        <w:rPr>
          <w:b/>
          <w:sz w:val="22"/>
          <w:szCs w:val="22"/>
        </w:rPr>
      </w:pPr>
      <w:r w:rsidRPr="003E5B68">
        <w:rPr>
          <w:b/>
          <w:sz w:val="22"/>
          <w:szCs w:val="22"/>
        </w:rPr>
        <w:t>Развитие физической культуры и спорта в Шангальском сельском поселении</w:t>
      </w:r>
    </w:p>
    <w:p w:rsidR="003E5B68" w:rsidRPr="003E5B68" w:rsidRDefault="003E5B68" w:rsidP="003E5B68">
      <w:pPr>
        <w:jc w:val="center"/>
        <w:rPr>
          <w:sz w:val="22"/>
          <w:szCs w:val="22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240"/>
        <w:gridCol w:w="3240"/>
        <w:gridCol w:w="2164"/>
        <w:gridCol w:w="1621"/>
        <w:gridCol w:w="1260"/>
        <w:gridCol w:w="1260"/>
        <w:gridCol w:w="2318"/>
      </w:tblGrid>
      <w:tr w:rsidR="003E5B68" w:rsidRPr="003E5B68" w:rsidTr="003E5B68">
        <w:trPr>
          <w:cantSplit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20</w:t>
            </w:r>
            <w:r w:rsidRPr="003E5B68">
              <w:rPr>
                <w:b/>
                <w:sz w:val="22"/>
                <w:szCs w:val="22"/>
                <w:lang w:val="en-US"/>
              </w:rPr>
              <w:t>21</w:t>
            </w:r>
            <w:r>
              <w:rPr>
                <w:b/>
                <w:sz w:val="22"/>
                <w:szCs w:val="22"/>
              </w:rPr>
              <w:t xml:space="preserve"> г.</w:t>
            </w:r>
          </w:p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20</w:t>
            </w:r>
            <w:r w:rsidRPr="003E5B68">
              <w:rPr>
                <w:b/>
                <w:sz w:val="22"/>
                <w:szCs w:val="22"/>
                <w:lang w:val="en-US"/>
              </w:rPr>
              <w:t>22</w:t>
            </w:r>
            <w:r w:rsidRPr="003E5B6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202</w:t>
            </w:r>
            <w:r w:rsidRPr="003E5B68">
              <w:rPr>
                <w:b/>
                <w:sz w:val="22"/>
                <w:szCs w:val="22"/>
                <w:lang w:val="en-US"/>
              </w:rPr>
              <w:t>3</w:t>
            </w:r>
            <w:r w:rsidRPr="003E5B6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Ожидаемые результаты реализации мероприятий</w:t>
            </w:r>
          </w:p>
        </w:tc>
      </w:tr>
      <w:tr w:rsidR="003E5B68" w:rsidRPr="003E5B68" w:rsidTr="003E5B6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8</w:t>
            </w:r>
          </w:p>
        </w:tc>
      </w:tr>
      <w:tr w:rsidR="003E5B68" w:rsidRPr="003E5B68" w:rsidTr="003E5B68">
        <w:trPr>
          <w:cantSplit/>
          <w:trHeight w:val="10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Организация матчей по волейболу на  приз главы МО «Шангальское»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Администрация Шангальского сельского поселения</w:t>
            </w:r>
          </w:p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 xml:space="preserve"> «МБОУ Устьянскя СОШ»</w:t>
            </w:r>
          </w:p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МБОУ Устьянская ДЮСШОР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Местный бюджет</w:t>
            </w:r>
          </w:p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B6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sz w:val="22"/>
                <w:szCs w:val="22"/>
              </w:rPr>
            </w:pPr>
            <w:r w:rsidRPr="003E5B68">
              <w:rPr>
                <w:rStyle w:val="FontStyle50"/>
              </w:rPr>
              <w:t>Объединение моло</w:t>
            </w:r>
            <w:r w:rsidR="008D6783">
              <w:rPr>
                <w:rStyle w:val="FontStyle50"/>
              </w:rPr>
              <w:t>-</w:t>
            </w:r>
            <w:r w:rsidRPr="003E5B68">
              <w:rPr>
                <w:rStyle w:val="FontStyle50"/>
              </w:rPr>
              <w:t>дежи, организация активного досуга, вы</w:t>
            </w:r>
            <w:r w:rsidR="008D6783">
              <w:rPr>
                <w:rStyle w:val="FontStyle50"/>
              </w:rPr>
              <w:t>-</w:t>
            </w:r>
            <w:r w:rsidRPr="003E5B68">
              <w:rPr>
                <w:rStyle w:val="FontStyle50"/>
              </w:rPr>
              <w:t>явление талантливой, спортивной молодежи</w:t>
            </w:r>
          </w:p>
        </w:tc>
      </w:tr>
      <w:tr w:rsidR="003E5B68" w:rsidRPr="003E5B68" w:rsidTr="008D6783">
        <w:trPr>
          <w:cantSplit/>
          <w:trHeight w:val="808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 xml:space="preserve">Проведение открытых лыжных соревнований «Устьянская  пятерочка»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Администрация Шангальского сельского поселения</w:t>
            </w:r>
          </w:p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МБОУ Устьянская ДЮСШОР</w:t>
            </w:r>
          </w:p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 xml:space="preserve">Местный бюджет,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B6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Привлечение моло</w:t>
            </w:r>
            <w:r w:rsidR="008D6783">
              <w:rPr>
                <w:sz w:val="22"/>
                <w:szCs w:val="22"/>
              </w:rPr>
              <w:t>-</w:t>
            </w:r>
            <w:r w:rsidRPr="003E5B68">
              <w:rPr>
                <w:sz w:val="22"/>
                <w:szCs w:val="22"/>
              </w:rPr>
              <w:t>дежи  и населения старшего возраста к массовым спортив</w:t>
            </w:r>
            <w:r w:rsidR="008D6783">
              <w:rPr>
                <w:sz w:val="22"/>
                <w:szCs w:val="22"/>
              </w:rPr>
              <w:t>-</w:t>
            </w:r>
            <w:r w:rsidRPr="003E5B68">
              <w:rPr>
                <w:sz w:val="22"/>
                <w:szCs w:val="22"/>
              </w:rPr>
              <w:t>ным мероприятиям</w:t>
            </w:r>
          </w:p>
        </w:tc>
      </w:tr>
      <w:tr w:rsidR="003E5B68" w:rsidRPr="003E5B68" w:rsidTr="008D6783">
        <w:trPr>
          <w:cantSplit/>
          <w:trHeight w:val="523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sz w:val="22"/>
                <w:szCs w:val="22"/>
              </w:rPr>
            </w:pPr>
          </w:p>
        </w:tc>
      </w:tr>
      <w:tr w:rsidR="003E5B68" w:rsidRPr="003E5B68" w:rsidTr="008D6783">
        <w:trPr>
          <w:cantSplit/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Организация соревнований по шахматам, шашкам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 xml:space="preserve"> МБОУ «Устьянская СОШ»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B6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rStyle w:val="FontStyle50"/>
              </w:rPr>
            </w:pPr>
            <w:r w:rsidRPr="003E5B68">
              <w:rPr>
                <w:rStyle w:val="FontStyle50"/>
              </w:rPr>
              <w:t xml:space="preserve">Привлечение к массовым занятиям </w:t>
            </w:r>
          </w:p>
        </w:tc>
      </w:tr>
      <w:tr w:rsidR="003E5B68" w:rsidRPr="003E5B68" w:rsidTr="003E5B68">
        <w:trPr>
          <w:cantSplit/>
          <w:trHeight w:val="4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Проведение соревнований по  борьбе (русский бой)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Администрация Шангальского сельского поселения</w:t>
            </w:r>
          </w:p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МБОУ «Устьянская СОШ»</w:t>
            </w:r>
          </w:p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B6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Привлечение моло</w:t>
            </w:r>
            <w:r w:rsidR="008D6783">
              <w:rPr>
                <w:sz w:val="22"/>
                <w:szCs w:val="22"/>
              </w:rPr>
              <w:t>-</w:t>
            </w:r>
            <w:r w:rsidRPr="003E5B68">
              <w:rPr>
                <w:sz w:val="22"/>
                <w:szCs w:val="22"/>
              </w:rPr>
              <w:t>дежи  и населения к массовым спортив</w:t>
            </w:r>
            <w:r w:rsidR="008D6783">
              <w:rPr>
                <w:sz w:val="22"/>
                <w:szCs w:val="22"/>
              </w:rPr>
              <w:t>-</w:t>
            </w:r>
            <w:r w:rsidRPr="003E5B68">
              <w:rPr>
                <w:sz w:val="22"/>
                <w:szCs w:val="22"/>
              </w:rPr>
              <w:t>ным мероприятиям</w:t>
            </w:r>
          </w:p>
        </w:tc>
      </w:tr>
      <w:tr w:rsidR="003E5B68" w:rsidRPr="003E5B68" w:rsidTr="003E5B68">
        <w:trPr>
          <w:cantSplit/>
          <w:trHeight w:val="4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5</w:t>
            </w:r>
          </w:p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 xml:space="preserve">Проведение хоккейного турнира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МБУК «Устьяны»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8D6783" w:rsidP="00344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="003E5B68" w:rsidRPr="003E5B68">
              <w:rPr>
                <w:sz w:val="22"/>
                <w:szCs w:val="22"/>
              </w:rPr>
              <w:t>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B6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rStyle w:val="FontStyle50"/>
              </w:rPr>
            </w:pPr>
            <w:r w:rsidRPr="003E5B68">
              <w:rPr>
                <w:rStyle w:val="FontStyle50"/>
              </w:rPr>
              <w:t>Привлечение к массовым физич. занятиям на уличных спортплощадках</w:t>
            </w:r>
          </w:p>
        </w:tc>
      </w:tr>
      <w:tr w:rsidR="003E5B68" w:rsidRPr="003E5B68" w:rsidTr="003E5B68">
        <w:trPr>
          <w:cantSplit/>
          <w:trHeight w:val="4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Иные массовые спортивные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8D6783" w:rsidP="00344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="003E5B68" w:rsidRPr="003E5B68">
              <w:rPr>
                <w:sz w:val="22"/>
                <w:szCs w:val="22"/>
              </w:rPr>
              <w:t>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B6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E5B68">
            <w:pPr>
              <w:rPr>
                <w:rStyle w:val="FontStyle50"/>
              </w:rPr>
            </w:pPr>
            <w:r w:rsidRPr="003E5B68">
              <w:rPr>
                <w:sz w:val="22"/>
                <w:szCs w:val="22"/>
              </w:rPr>
              <w:t>Привлечение моло</w:t>
            </w:r>
            <w:r w:rsidR="008D6783">
              <w:rPr>
                <w:sz w:val="22"/>
                <w:szCs w:val="22"/>
              </w:rPr>
              <w:t xml:space="preserve">-дежи </w:t>
            </w:r>
            <w:r w:rsidRPr="003E5B68">
              <w:rPr>
                <w:sz w:val="22"/>
                <w:szCs w:val="22"/>
              </w:rPr>
              <w:t>и населения к массовым спортив</w:t>
            </w:r>
            <w:r w:rsidR="008D6783">
              <w:rPr>
                <w:sz w:val="22"/>
                <w:szCs w:val="22"/>
              </w:rPr>
              <w:t>-</w:t>
            </w:r>
            <w:r w:rsidRPr="003E5B68">
              <w:rPr>
                <w:sz w:val="22"/>
                <w:szCs w:val="22"/>
              </w:rPr>
              <w:t>ным мероприятиям</w:t>
            </w:r>
          </w:p>
        </w:tc>
      </w:tr>
      <w:tr w:rsidR="003E5B68" w:rsidRPr="003E5B68" w:rsidTr="008D6783">
        <w:trPr>
          <w:cantSplit/>
          <w:trHeight w:val="20"/>
          <w:jc w:val="center"/>
        </w:trPr>
        <w:tc>
          <w:tcPr>
            <w:tcW w:w="7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5B68">
              <w:rPr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</w:tr>
      <w:tr w:rsidR="003E5B68" w:rsidRPr="003E5B68" w:rsidTr="008D6783">
        <w:trPr>
          <w:cantSplit/>
          <w:trHeight w:val="20"/>
          <w:jc w:val="center"/>
        </w:trPr>
        <w:tc>
          <w:tcPr>
            <w:tcW w:w="7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  <w:r w:rsidRPr="003E5B6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</w:p>
        </w:tc>
      </w:tr>
      <w:tr w:rsidR="003E5B68" w:rsidRPr="003E5B68" w:rsidTr="008D6783">
        <w:trPr>
          <w:cantSplit/>
          <w:trHeight w:val="20"/>
          <w:jc w:val="center"/>
        </w:trPr>
        <w:tc>
          <w:tcPr>
            <w:tcW w:w="7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ind w:left="117"/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jc w:val="center"/>
              <w:rPr>
                <w:b/>
                <w:sz w:val="22"/>
                <w:szCs w:val="22"/>
              </w:rPr>
            </w:pPr>
            <w:r w:rsidRPr="003E5B68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8" w:rsidRPr="003E5B68" w:rsidRDefault="003E5B68" w:rsidP="00344066">
            <w:pPr>
              <w:rPr>
                <w:sz w:val="22"/>
                <w:szCs w:val="22"/>
              </w:rPr>
            </w:pPr>
          </w:p>
        </w:tc>
      </w:tr>
    </w:tbl>
    <w:p w:rsidR="003E5B68" w:rsidRDefault="003E5B68" w:rsidP="009C6352">
      <w:pPr>
        <w:jc w:val="both"/>
        <w:rPr>
          <w:b/>
          <w:sz w:val="28"/>
          <w:szCs w:val="28"/>
        </w:rPr>
        <w:sectPr w:rsidR="003E5B68" w:rsidSect="008D6783">
          <w:pgSz w:w="16838" w:h="11906" w:orient="landscape"/>
          <w:pgMar w:top="1134" w:right="567" w:bottom="567" w:left="567" w:header="454" w:footer="340" w:gutter="0"/>
          <w:cols w:space="708"/>
          <w:docGrid w:linePitch="360"/>
        </w:sectPr>
      </w:pPr>
    </w:p>
    <w:p w:rsidR="007125E8" w:rsidRDefault="007125E8" w:rsidP="007125E8">
      <w:pPr>
        <w:jc w:val="both"/>
        <w:rPr>
          <w:b/>
          <w:sz w:val="28"/>
          <w:szCs w:val="28"/>
        </w:rPr>
      </w:pPr>
      <w:r w:rsidRPr="001B5075">
        <w:rPr>
          <w:b/>
          <w:sz w:val="28"/>
          <w:szCs w:val="28"/>
        </w:rPr>
        <w:lastRenderedPageBreak/>
        <w:t>Постановление главы администрации</w:t>
      </w:r>
      <w:r>
        <w:rPr>
          <w:b/>
          <w:sz w:val="28"/>
          <w:szCs w:val="28"/>
        </w:rPr>
        <w:t xml:space="preserve"> муниципального образования "</w:t>
      </w:r>
      <w:r w:rsidRPr="001B5075">
        <w:rPr>
          <w:b/>
          <w:sz w:val="28"/>
          <w:szCs w:val="28"/>
        </w:rPr>
        <w:t>Шанг</w:t>
      </w:r>
      <w:r>
        <w:rPr>
          <w:b/>
          <w:sz w:val="28"/>
          <w:szCs w:val="28"/>
        </w:rPr>
        <w:t>альское" от 19.11.2020 года №134</w:t>
      </w:r>
    </w:p>
    <w:p w:rsidR="008B5D17" w:rsidRDefault="008B5D17" w:rsidP="008B5D17">
      <w:pPr>
        <w:rPr>
          <w:sz w:val="22"/>
          <w:szCs w:val="22"/>
        </w:rPr>
      </w:pPr>
    </w:p>
    <w:p w:rsidR="00CF4697" w:rsidRDefault="007125E8" w:rsidP="00CF4697">
      <w:pPr>
        <w:jc w:val="both"/>
        <w:rPr>
          <w:b/>
          <w:sz w:val="28"/>
          <w:szCs w:val="28"/>
        </w:rPr>
      </w:pPr>
      <w:r w:rsidRPr="007125E8">
        <w:rPr>
          <w:b/>
          <w:bCs/>
          <w:sz w:val="28"/>
          <w:szCs w:val="28"/>
        </w:rPr>
        <w:t>Об определении мест, предназначенных для выгула домашних животных на территории муниципального образования "Шангальское" Устьянского муниципального района Архангельской области</w:t>
      </w:r>
    </w:p>
    <w:p w:rsidR="00CF4697" w:rsidRDefault="00CF4697" w:rsidP="00CF4697">
      <w:pPr>
        <w:jc w:val="both"/>
        <w:rPr>
          <w:b/>
          <w:sz w:val="28"/>
          <w:szCs w:val="28"/>
        </w:rPr>
      </w:pPr>
    </w:p>
    <w:p w:rsidR="00CF4697" w:rsidRPr="00CF4697" w:rsidRDefault="00CF4697" w:rsidP="00CF4697">
      <w:pPr>
        <w:jc w:val="both"/>
        <w:rPr>
          <w:color w:val="212121"/>
          <w:sz w:val="22"/>
          <w:szCs w:val="22"/>
        </w:rPr>
      </w:pPr>
      <w:r>
        <w:rPr>
          <w:b/>
          <w:sz w:val="28"/>
          <w:szCs w:val="28"/>
        </w:rPr>
        <w:tab/>
      </w:r>
      <w:r w:rsidRPr="00CF4697">
        <w:rPr>
          <w:color w:val="212121"/>
          <w:sz w:val="22"/>
          <w:szCs w:val="22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</w:t>
      </w:r>
      <w:r>
        <w:rPr>
          <w:color w:val="212121"/>
          <w:sz w:val="22"/>
          <w:szCs w:val="22"/>
        </w:rPr>
        <w:t>ьного Закона от 06.10.2003 г. №</w:t>
      </w:r>
      <w:r w:rsidRPr="00CF4697">
        <w:rPr>
          <w:color w:val="212121"/>
          <w:sz w:val="22"/>
          <w:szCs w:val="22"/>
        </w:rPr>
        <w:t>131-ФЗ «Об общих принципах организации местного самоуправления в Российской Федерации», Уставом муниципального образования «Шангальское» Устьянского муниц</w:t>
      </w:r>
      <w:r w:rsidR="00372A0D">
        <w:rPr>
          <w:color w:val="212121"/>
          <w:sz w:val="22"/>
          <w:szCs w:val="22"/>
        </w:rPr>
        <w:t xml:space="preserve">ипального района Архангельской области, </w:t>
      </w:r>
      <w:r w:rsidR="00600B90">
        <w:rPr>
          <w:color w:val="212121"/>
          <w:sz w:val="22"/>
          <w:szCs w:val="22"/>
        </w:rPr>
        <w:t>р</w:t>
      </w:r>
      <w:r w:rsidR="00372A0D">
        <w:rPr>
          <w:color w:val="212121"/>
          <w:sz w:val="22"/>
          <w:szCs w:val="22"/>
        </w:rPr>
        <w:t>ешением С</w:t>
      </w:r>
      <w:r w:rsidRPr="00CF4697">
        <w:rPr>
          <w:color w:val="212121"/>
          <w:sz w:val="22"/>
          <w:szCs w:val="22"/>
        </w:rPr>
        <w:t xml:space="preserve">овета депутатов муниципального образования </w:t>
      </w:r>
      <w:r>
        <w:rPr>
          <w:color w:val="212121"/>
          <w:sz w:val="22"/>
          <w:szCs w:val="22"/>
        </w:rPr>
        <w:t xml:space="preserve">«Шангальское» </w:t>
      </w:r>
      <w:r w:rsidRPr="00CF4697">
        <w:rPr>
          <w:color w:val="212121"/>
          <w:sz w:val="22"/>
          <w:szCs w:val="22"/>
        </w:rPr>
        <w:t>четве</w:t>
      </w:r>
      <w:r>
        <w:rPr>
          <w:color w:val="212121"/>
          <w:sz w:val="22"/>
          <w:szCs w:val="22"/>
        </w:rPr>
        <w:t>ртого созыва от 26.10.2017 г. №</w:t>
      </w:r>
      <w:r w:rsidRPr="00CF4697">
        <w:rPr>
          <w:color w:val="212121"/>
          <w:sz w:val="22"/>
          <w:szCs w:val="22"/>
        </w:rPr>
        <w:t>91 «Об утверждении Прави</w:t>
      </w:r>
      <w:r>
        <w:rPr>
          <w:color w:val="212121"/>
          <w:sz w:val="22"/>
          <w:szCs w:val="22"/>
        </w:rPr>
        <w:t>л благоустройства на территории</w:t>
      </w:r>
      <w:r w:rsidRPr="00CF4697">
        <w:rPr>
          <w:color w:val="212121"/>
          <w:sz w:val="22"/>
          <w:szCs w:val="22"/>
        </w:rPr>
        <w:t xml:space="preserve"> муниципального о</w:t>
      </w:r>
      <w:r>
        <w:rPr>
          <w:color w:val="212121"/>
          <w:sz w:val="22"/>
          <w:szCs w:val="22"/>
        </w:rPr>
        <w:t>бразования «Шангальского», администрация муниципального образования "Шангальское"</w:t>
      </w:r>
      <w:r w:rsidRPr="00CF4697">
        <w:rPr>
          <w:color w:val="212121"/>
          <w:sz w:val="22"/>
          <w:szCs w:val="22"/>
        </w:rPr>
        <w:t xml:space="preserve">  </w:t>
      </w:r>
    </w:p>
    <w:p w:rsidR="00CF4697" w:rsidRPr="00CF4697" w:rsidRDefault="00CF4697" w:rsidP="00CF4697">
      <w:pPr>
        <w:shd w:val="clear" w:color="auto" w:fill="FFFFFF"/>
        <w:rPr>
          <w:b/>
          <w:color w:val="212121"/>
          <w:sz w:val="22"/>
          <w:szCs w:val="22"/>
        </w:rPr>
      </w:pPr>
      <w:r w:rsidRPr="00CF4697">
        <w:rPr>
          <w:b/>
          <w:color w:val="212121"/>
          <w:sz w:val="22"/>
          <w:szCs w:val="22"/>
        </w:rPr>
        <w:t>ПОСТАНОВЛЯЕТ:</w:t>
      </w:r>
    </w:p>
    <w:p w:rsidR="00CF4697" w:rsidRPr="00CF4697" w:rsidRDefault="00CF4697" w:rsidP="00CF469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 xml:space="preserve">1. </w:t>
      </w:r>
      <w:r w:rsidRPr="00CF4697">
        <w:rPr>
          <w:rFonts w:ascii="Times New Roman" w:eastAsia="Times New Roman" w:hAnsi="Times New Roman" w:cs="Times New Roman"/>
          <w:color w:val="212121"/>
        </w:rPr>
        <w:t>Определить следующие территории для выгула домашних животных на территории муниципального образования «Шангальское» Устьянского муниципального района Архангельской области: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sz w:val="22"/>
          <w:szCs w:val="22"/>
        </w:rPr>
        <w:t>-  земельные участки, находящиеся в пользовании или собственности владельца;</w:t>
      </w:r>
    </w:p>
    <w:p w:rsidR="00CF4697" w:rsidRPr="00CF4697" w:rsidRDefault="00CF4697" w:rsidP="00CF4697">
      <w:pPr>
        <w:shd w:val="clear" w:color="auto" w:fill="FFFFFF"/>
        <w:jc w:val="both"/>
        <w:rPr>
          <w:sz w:val="22"/>
          <w:szCs w:val="22"/>
        </w:rPr>
      </w:pPr>
      <w:r w:rsidRPr="00CF4697">
        <w:rPr>
          <w:sz w:val="22"/>
          <w:szCs w:val="22"/>
        </w:rPr>
        <w:t>- на территориях сельского поселения, где нет массового скопления людей: переулки, пустыри, места, находящиеся за жилым сектором и общественными местами.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2. При выгуле домашнего животного необходимо соблюдать следующие требования: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а)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б) обеспечивать уборку продуктов жизнедеятельности животного в местах и на территориях общего пользования;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в) не допускать выгул животного вне мест, разрешенных постановлением администрации муниципального образования «Шангальского» для выгула животных.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3.</w:t>
      </w:r>
      <w:r w:rsidRPr="00CF4697">
        <w:rPr>
          <w:color w:val="212121"/>
          <w:sz w:val="22"/>
          <w:szCs w:val="22"/>
        </w:rPr>
        <w:t xml:space="preserve"> Выгул домашних животных</w:t>
      </w:r>
      <w:r>
        <w:rPr>
          <w:color w:val="212121"/>
          <w:sz w:val="22"/>
          <w:szCs w:val="22"/>
        </w:rPr>
        <w:t xml:space="preserve"> </w:t>
      </w:r>
      <w:r w:rsidRPr="00CF4697">
        <w:rPr>
          <w:color w:val="212121"/>
          <w:sz w:val="22"/>
          <w:szCs w:val="22"/>
        </w:rPr>
        <w:t>запрещается: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- на детских спортивных площадках;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- на территории парков, скверов, местах массового отдыха;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- на территориях детских, образовательных и лечебных учреждений;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- на территориях, прилегающих к объектам культуры и искусства;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- на площадях, бульварах;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Действие настоящего пункта не распространяется на собак - поводырей.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4.</w:t>
      </w:r>
      <w:r w:rsidRPr="00CF4697">
        <w:rPr>
          <w:color w:val="212121"/>
          <w:sz w:val="22"/>
          <w:szCs w:val="22"/>
        </w:rPr>
        <w:t xml:space="preserve"> Выгул домашних животных допускается только под присмотром их владельцев.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5</w:t>
      </w:r>
      <w:r>
        <w:rPr>
          <w:color w:val="212121"/>
          <w:sz w:val="22"/>
          <w:szCs w:val="22"/>
        </w:rPr>
        <w:t xml:space="preserve"> </w:t>
      </w:r>
      <w:r w:rsidRPr="00CF4697">
        <w:rPr>
          <w:color w:val="212121"/>
          <w:sz w:val="22"/>
          <w:szCs w:val="22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специальные контейнеры для сбора фекалий животных или в мусорные контейнера и иные ёмкости, предназначенные для сбора твердых бытовых отходов.</w:t>
      </w:r>
    </w:p>
    <w:p w:rsidR="00CF4697" w:rsidRPr="00CF4697" w:rsidRDefault="00CF4697" w:rsidP="00CF4697">
      <w:pPr>
        <w:shd w:val="clear" w:color="auto" w:fill="FFFFFF"/>
        <w:rPr>
          <w:color w:val="000000"/>
          <w:sz w:val="22"/>
          <w:szCs w:val="22"/>
        </w:rPr>
      </w:pPr>
      <w:r w:rsidRPr="00CF4697">
        <w:rPr>
          <w:color w:val="212121"/>
          <w:sz w:val="22"/>
          <w:szCs w:val="22"/>
        </w:rPr>
        <w:t xml:space="preserve">6. </w:t>
      </w:r>
      <w:r w:rsidRPr="00CF4697">
        <w:rPr>
          <w:color w:val="000000"/>
          <w:sz w:val="22"/>
          <w:szCs w:val="22"/>
        </w:rPr>
        <w:t>Выгул собак на специально отведенных местах допускается без намордника и поводка.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7</w:t>
      </w:r>
      <w:r>
        <w:rPr>
          <w:color w:val="212121"/>
          <w:sz w:val="22"/>
          <w:szCs w:val="22"/>
        </w:rPr>
        <w:t>.</w:t>
      </w:r>
      <w:r w:rsidRPr="00CF4697">
        <w:rPr>
          <w:color w:val="212121"/>
          <w:sz w:val="22"/>
          <w:szCs w:val="22"/>
        </w:rPr>
        <w:t xml:space="preserve"> За нарушение требований, указанных в п.п. 1, 2, 3, 4 и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8. Настоящее постановление обнародовать и разместить на официальном сайте администрации «Шангальского»  муниципального образования в сети «Интернет».</w:t>
      </w:r>
    </w:p>
    <w:p w:rsidR="00CF4697" w:rsidRPr="00CF4697" w:rsidRDefault="00CF4697" w:rsidP="00CF4697">
      <w:pPr>
        <w:shd w:val="clear" w:color="auto" w:fill="FFFFFF"/>
        <w:jc w:val="both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9. Настоящее постановление вступает в силу со дня его официального обнародования.</w:t>
      </w:r>
    </w:p>
    <w:p w:rsidR="008B5D17" w:rsidRPr="00372A0D" w:rsidRDefault="00CF4697" w:rsidP="00372A0D">
      <w:pPr>
        <w:shd w:val="clear" w:color="auto" w:fill="FFFFFF"/>
        <w:rPr>
          <w:color w:val="212121"/>
          <w:sz w:val="22"/>
          <w:szCs w:val="22"/>
        </w:rPr>
      </w:pPr>
      <w:r w:rsidRPr="00CF4697">
        <w:rPr>
          <w:color w:val="212121"/>
          <w:sz w:val="22"/>
          <w:szCs w:val="22"/>
        </w:rPr>
        <w:t>10. Контроль за исполнением настоящего постановления оставляю за собой.</w:t>
      </w:r>
    </w:p>
    <w:p w:rsidR="007125E8" w:rsidRPr="007A7735" w:rsidRDefault="007125E8" w:rsidP="007125E8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7125E8" w:rsidRDefault="007125E8" w:rsidP="007125E8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7125E8" w:rsidRPr="00B227AD" w:rsidRDefault="007125E8" w:rsidP="007125E8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8B5D17" w:rsidRDefault="008B5D17" w:rsidP="008B5D17">
      <w:pPr>
        <w:rPr>
          <w:sz w:val="22"/>
          <w:szCs w:val="22"/>
        </w:rPr>
      </w:pPr>
    </w:p>
    <w:p w:rsidR="008B5D17" w:rsidRDefault="008B5D17" w:rsidP="008B5D17">
      <w:pPr>
        <w:rPr>
          <w:sz w:val="22"/>
          <w:szCs w:val="22"/>
        </w:rPr>
      </w:pPr>
    </w:p>
    <w:p w:rsidR="00372A0D" w:rsidRDefault="00372A0D" w:rsidP="008B5D17">
      <w:pPr>
        <w:rPr>
          <w:sz w:val="22"/>
          <w:szCs w:val="22"/>
        </w:rPr>
      </w:pPr>
    </w:p>
    <w:p w:rsidR="009A1121" w:rsidRDefault="009A1121" w:rsidP="009A1121">
      <w:pPr>
        <w:jc w:val="both"/>
        <w:rPr>
          <w:b/>
          <w:sz w:val="28"/>
          <w:szCs w:val="28"/>
        </w:rPr>
      </w:pPr>
      <w:r w:rsidRPr="001B5075">
        <w:rPr>
          <w:b/>
          <w:sz w:val="28"/>
          <w:szCs w:val="28"/>
        </w:rPr>
        <w:lastRenderedPageBreak/>
        <w:t>Постановление главы администрации</w:t>
      </w:r>
      <w:r>
        <w:rPr>
          <w:b/>
          <w:sz w:val="28"/>
          <w:szCs w:val="28"/>
        </w:rPr>
        <w:t xml:space="preserve"> муниципального образования "</w:t>
      </w:r>
      <w:r w:rsidRPr="001B5075">
        <w:rPr>
          <w:b/>
          <w:sz w:val="28"/>
          <w:szCs w:val="28"/>
        </w:rPr>
        <w:t>Шанг</w:t>
      </w:r>
      <w:r>
        <w:rPr>
          <w:b/>
          <w:sz w:val="28"/>
          <w:szCs w:val="28"/>
        </w:rPr>
        <w:t>альское" от 23.11.2020 года №139</w:t>
      </w:r>
    </w:p>
    <w:p w:rsidR="009A1121" w:rsidRDefault="009A1121" w:rsidP="009A1121">
      <w:pPr>
        <w:jc w:val="both"/>
        <w:rPr>
          <w:b/>
          <w:sz w:val="28"/>
          <w:szCs w:val="28"/>
        </w:rPr>
      </w:pPr>
    </w:p>
    <w:p w:rsidR="009A1121" w:rsidRDefault="009A1121" w:rsidP="009A1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9A1121" w:rsidRDefault="009A1121" w:rsidP="009A1121">
      <w:pPr>
        <w:jc w:val="both"/>
        <w:rPr>
          <w:b/>
          <w:sz w:val="28"/>
          <w:szCs w:val="28"/>
        </w:rPr>
      </w:pPr>
    </w:p>
    <w:p w:rsidR="009A1121" w:rsidRPr="00311E88" w:rsidRDefault="009A1121" w:rsidP="009A11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11E88">
        <w:rPr>
          <w:sz w:val="22"/>
          <w:szCs w:val="22"/>
        </w:rPr>
        <w:t xml:space="preserve">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 №121 от 29 марта 2018 года, </w:t>
      </w:r>
    </w:p>
    <w:p w:rsidR="009A1121" w:rsidRPr="00311E88" w:rsidRDefault="009A1121" w:rsidP="009A1121">
      <w:pPr>
        <w:jc w:val="both"/>
        <w:rPr>
          <w:b/>
          <w:sz w:val="22"/>
          <w:szCs w:val="22"/>
        </w:rPr>
      </w:pPr>
      <w:r w:rsidRPr="00311E88">
        <w:rPr>
          <w:b/>
          <w:sz w:val="22"/>
          <w:szCs w:val="22"/>
        </w:rPr>
        <w:t>ПОСТАНОВЛЯЮ:</w:t>
      </w:r>
    </w:p>
    <w:p w:rsidR="009A1121" w:rsidRDefault="009A1121" w:rsidP="009A1121">
      <w:pPr>
        <w:ind w:firstLine="708"/>
        <w:jc w:val="both"/>
        <w:rPr>
          <w:sz w:val="22"/>
          <w:szCs w:val="22"/>
        </w:rPr>
      </w:pPr>
      <w:r w:rsidRPr="00311E88">
        <w:rPr>
          <w:sz w:val="22"/>
          <w:szCs w:val="22"/>
        </w:rPr>
        <w:t xml:space="preserve">Назначить публичные слушания по вопросу </w:t>
      </w:r>
      <w:r w:rsidRPr="009A2013">
        <w:rPr>
          <w:b/>
          <w:sz w:val="22"/>
          <w:szCs w:val="22"/>
        </w:rPr>
        <w:t>"Проект бюджета муниципального образования «Шангальское» на 2021 год и плановый период 2022 и 2023 годов"</w:t>
      </w:r>
      <w:r w:rsidRPr="00311E88">
        <w:rPr>
          <w:sz w:val="22"/>
          <w:szCs w:val="22"/>
        </w:rPr>
        <w:t xml:space="preserve"> на </w:t>
      </w:r>
      <w:r w:rsidRPr="009A2013">
        <w:rPr>
          <w:b/>
          <w:sz w:val="22"/>
          <w:szCs w:val="22"/>
        </w:rPr>
        <w:t>22 декабря 2020 года в 15.00 часов</w:t>
      </w:r>
      <w:r w:rsidRPr="00311E88">
        <w:rPr>
          <w:sz w:val="22"/>
          <w:szCs w:val="22"/>
        </w:rPr>
        <w:t xml:space="preserve">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9A1121" w:rsidRPr="007A7735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9A1121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9A1121" w:rsidRPr="00B227AD" w:rsidRDefault="009A1121" w:rsidP="009A112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8B5D17" w:rsidRDefault="008B5D17" w:rsidP="008B5D17">
      <w:pPr>
        <w:rPr>
          <w:sz w:val="22"/>
          <w:szCs w:val="22"/>
        </w:rPr>
      </w:pPr>
    </w:p>
    <w:p w:rsidR="008B5D17" w:rsidRDefault="008B5D17" w:rsidP="008B5D17">
      <w:pPr>
        <w:rPr>
          <w:sz w:val="22"/>
          <w:szCs w:val="22"/>
        </w:rPr>
      </w:pPr>
    </w:p>
    <w:p w:rsidR="008B5D17" w:rsidRDefault="008B5D17" w:rsidP="008B5D17">
      <w:pPr>
        <w:rPr>
          <w:sz w:val="22"/>
          <w:szCs w:val="22"/>
        </w:rPr>
      </w:pPr>
    </w:p>
    <w:p w:rsidR="004A2CBB" w:rsidRPr="004A2CBB" w:rsidRDefault="004A2CBB" w:rsidP="004A2CBB">
      <w:pPr>
        <w:jc w:val="center"/>
        <w:rPr>
          <w:b/>
          <w:sz w:val="22"/>
          <w:szCs w:val="22"/>
        </w:rPr>
      </w:pPr>
      <w:r w:rsidRPr="004A2CBB">
        <w:rPr>
          <w:b/>
          <w:sz w:val="22"/>
          <w:szCs w:val="22"/>
        </w:rPr>
        <w:t>П Р О Т О К О Л</w:t>
      </w:r>
    </w:p>
    <w:p w:rsidR="001401FB" w:rsidRDefault="004A2CBB" w:rsidP="004A2CBB">
      <w:pPr>
        <w:jc w:val="center"/>
        <w:rPr>
          <w:b/>
          <w:sz w:val="22"/>
          <w:szCs w:val="22"/>
        </w:rPr>
      </w:pPr>
      <w:r w:rsidRPr="004A2CBB">
        <w:rPr>
          <w:b/>
          <w:sz w:val="22"/>
          <w:szCs w:val="22"/>
        </w:rPr>
        <w:t xml:space="preserve">публичных слушаний по вопросу "О внесении изменений в Правила благоустройства </w:t>
      </w:r>
    </w:p>
    <w:p w:rsidR="004A2CBB" w:rsidRPr="004A2CBB" w:rsidRDefault="004A2CBB" w:rsidP="004A2CBB">
      <w:pPr>
        <w:jc w:val="center"/>
        <w:rPr>
          <w:b/>
          <w:sz w:val="22"/>
          <w:szCs w:val="22"/>
        </w:rPr>
      </w:pPr>
      <w:r w:rsidRPr="004A2CBB">
        <w:rPr>
          <w:b/>
          <w:sz w:val="22"/>
          <w:szCs w:val="22"/>
        </w:rPr>
        <w:t>территории муниципального образования "Шангальское""</w:t>
      </w:r>
    </w:p>
    <w:p w:rsidR="004A2CBB" w:rsidRPr="004A2CBB" w:rsidRDefault="004A2CBB" w:rsidP="004A2CBB">
      <w:pPr>
        <w:jc w:val="center"/>
        <w:rPr>
          <w:b/>
          <w:sz w:val="22"/>
          <w:szCs w:val="22"/>
        </w:rPr>
      </w:pPr>
    </w:p>
    <w:p w:rsidR="004A2CBB" w:rsidRPr="004A2CBB" w:rsidRDefault="004A2CBB" w:rsidP="004A2CBB">
      <w:pPr>
        <w:jc w:val="center"/>
        <w:rPr>
          <w:b/>
          <w:sz w:val="22"/>
          <w:szCs w:val="22"/>
        </w:rPr>
      </w:pPr>
    </w:p>
    <w:p w:rsidR="004A2CBB" w:rsidRPr="004A2CBB" w:rsidRDefault="004A2CBB" w:rsidP="001401FB">
      <w:pPr>
        <w:pStyle w:val="Style3"/>
        <w:widowControl/>
        <w:jc w:val="both"/>
        <w:rPr>
          <w:sz w:val="22"/>
          <w:szCs w:val="22"/>
        </w:rPr>
      </w:pPr>
      <w:r w:rsidRPr="004A2CBB">
        <w:rPr>
          <w:rStyle w:val="FontStyle12"/>
          <w:b/>
          <w:u w:val="single"/>
        </w:rPr>
        <w:t>Место проведения</w:t>
      </w:r>
      <w:r w:rsidRPr="004A2CBB">
        <w:rPr>
          <w:rStyle w:val="FontStyle12"/>
        </w:rPr>
        <w:t>: РФ, Архангельская область, Устьянский район, с.Шангалы, ул.Ленина, д.23, в помещении здания администрации МО «Шангальское»</w:t>
      </w:r>
    </w:p>
    <w:p w:rsidR="004A2CBB" w:rsidRPr="004A2CBB" w:rsidRDefault="004A2CBB" w:rsidP="001401FB">
      <w:pPr>
        <w:pStyle w:val="Style3"/>
        <w:widowControl/>
        <w:jc w:val="both"/>
        <w:rPr>
          <w:rStyle w:val="FontStyle12"/>
        </w:rPr>
      </w:pPr>
      <w:r w:rsidRPr="004A2CBB">
        <w:rPr>
          <w:rStyle w:val="FontStyle12"/>
          <w:b/>
          <w:u w:val="single"/>
        </w:rPr>
        <w:t>Время проведения</w:t>
      </w:r>
      <w:r w:rsidRPr="004A2CBB">
        <w:rPr>
          <w:rStyle w:val="FontStyle12"/>
        </w:rPr>
        <w:t>: 15 часов 00 минут 17 ноября 2020 года</w:t>
      </w:r>
    </w:p>
    <w:p w:rsidR="004A2CBB" w:rsidRPr="004A2CBB" w:rsidRDefault="004A2CBB" w:rsidP="001401FB">
      <w:pPr>
        <w:jc w:val="both"/>
        <w:rPr>
          <w:sz w:val="22"/>
          <w:szCs w:val="22"/>
        </w:rPr>
      </w:pPr>
    </w:p>
    <w:p w:rsidR="004A2CBB" w:rsidRPr="004A2CBB" w:rsidRDefault="004A2CBB" w:rsidP="001401FB">
      <w:pPr>
        <w:pStyle w:val="Style3"/>
        <w:widowControl/>
        <w:jc w:val="both"/>
        <w:rPr>
          <w:rStyle w:val="FontStyle12"/>
        </w:rPr>
      </w:pPr>
      <w:r w:rsidRPr="004A2CBB">
        <w:rPr>
          <w:rStyle w:val="FontStyle12"/>
        </w:rPr>
        <w:t>Председатель публичных слушаний - Друганов С</w:t>
      </w:r>
      <w:r w:rsidR="001F72AC">
        <w:rPr>
          <w:rStyle w:val="FontStyle12"/>
        </w:rPr>
        <w:t>.</w:t>
      </w:r>
      <w:r w:rsidRPr="004A2CBB">
        <w:rPr>
          <w:rStyle w:val="FontStyle12"/>
        </w:rPr>
        <w:t>И.</w:t>
      </w:r>
    </w:p>
    <w:p w:rsidR="004A2CBB" w:rsidRPr="004A2CBB" w:rsidRDefault="004A2CBB" w:rsidP="001401FB">
      <w:pPr>
        <w:pStyle w:val="Style3"/>
        <w:widowControl/>
        <w:jc w:val="both"/>
        <w:rPr>
          <w:rStyle w:val="FontStyle12"/>
        </w:rPr>
      </w:pPr>
      <w:r w:rsidRPr="004A2CBB">
        <w:rPr>
          <w:rStyle w:val="FontStyle12"/>
        </w:rPr>
        <w:t>Секретарь публичных слушаний - Борская Н.А.</w:t>
      </w:r>
    </w:p>
    <w:p w:rsidR="004A2CBB" w:rsidRPr="004A2CBB" w:rsidRDefault="004A2CBB" w:rsidP="001401FB">
      <w:pPr>
        <w:pStyle w:val="Style3"/>
        <w:widowControl/>
        <w:jc w:val="both"/>
        <w:rPr>
          <w:rStyle w:val="FontStyle12"/>
        </w:rPr>
      </w:pPr>
      <w:r w:rsidRPr="004A2CBB">
        <w:rPr>
          <w:rStyle w:val="FontStyle12"/>
        </w:rPr>
        <w:t>Члены комиссии – Баскаков Ю.В., Добрынский С</w:t>
      </w:r>
      <w:r w:rsidR="001F72AC">
        <w:rPr>
          <w:rStyle w:val="FontStyle12"/>
        </w:rPr>
        <w:t>.</w:t>
      </w:r>
      <w:r w:rsidRPr="004A2CBB">
        <w:rPr>
          <w:rStyle w:val="FontStyle12"/>
        </w:rPr>
        <w:t>М., Шабанова Т.В.</w:t>
      </w:r>
    </w:p>
    <w:p w:rsidR="004A2CBB" w:rsidRPr="004A2CBB" w:rsidRDefault="004A2CBB" w:rsidP="001401FB">
      <w:pPr>
        <w:pStyle w:val="Style3"/>
        <w:widowControl/>
        <w:jc w:val="both"/>
        <w:rPr>
          <w:sz w:val="22"/>
          <w:szCs w:val="22"/>
        </w:rPr>
      </w:pPr>
    </w:p>
    <w:p w:rsidR="004A2CBB" w:rsidRPr="004A2CBB" w:rsidRDefault="004A2CBB" w:rsidP="001401FB">
      <w:pPr>
        <w:pStyle w:val="Style3"/>
        <w:widowControl/>
        <w:jc w:val="both"/>
        <w:rPr>
          <w:rStyle w:val="FontStyle12"/>
        </w:rPr>
      </w:pPr>
      <w:r w:rsidRPr="004A2CBB">
        <w:rPr>
          <w:rStyle w:val="FontStyle12"/>
          <w:b/>
        </w:rPr>
        <w:t>Присутствовали</w:t>
      </w:r>
      <w:r w:rsidRPr="004A2CBB">
        <w:rPr>
          <w:rStyle w:val="FontStyle12"/>
        </w:rPr>
        <w:t>: Друганов С</w:t>
      </w:r>
      <w:r w:rsidR="001F72AC">
        <w:rPr>
          <w:rStyle w:val="FontStyle12"/>
        </w:rPr>
        <w:t>.</w:t>
      </w:r>
      <w:r w:rsidRPr="004A2CBB">
        <w:rPr>
          <w:rStyle w:val="FontStyle12"/>
        </w:rPr>
        <w:t>И., Борская Н</w:t>
      </w:r>
      <w:r w:rsidR="001F72AC">
        <w:rPr>
          <w:rStyle w:val="FontStyle12"/>
        </w:rPr>
        <w:t>.</w:t>
      </w:r>
      <w:r w:rsidRPr="004A2CBB">
        <w:rPr>
          <w:rStyle w:val="FontStyle12"/>
        </w:rPr>
        <w:t>А., Добрынский С</w:t>
      </w:r>
      <w:r w:rsidR="001F72AC">
        <w:rPr>
          <w:rStyle w:val="FontStyle12"/>
        </w:rPr>
        <w:t>.</w:t>
      </w:r>
      <w:r w:rsidRPr="004A2CBB">
        <w:rPr>
          <w:rStyle w:val="FontStyle12"/>
        </w:rPr>
        <w:t>М., Баскаков Ю.В.</w:t>
      </w:r>
    </w:p>
    <w:p w:rsidR="004A2CBB" w:rsidRPr="004A2CBB" w:rsidRDefault="004A2CBB" w:rsidP="001401FB">
      <w:pPr>
        <w:jc w:val="both"/>
        <w:rPr>
          <w:sz w:val="22"/>
          <w:szCs w:val="22"/>
        </w:rPr>
      </w:pPr>
      <w:r w:rsidRPr="004A2CBB">
        <w:rPr>
          <w:sz w:val="22"/>
          <w:szCs w:val="22"/>
        </w:rPr>
        <w:t>Население: Гаврилова Г.Р., Панова Л.В., Заостровцева Н.Л.</w:t>
      </w:r>
      <w:r w:rsidR="001F72AC">
        <w:rPr>
          <w:sz w:val="22"/>
          <w:szCs w:val="22"/>
        </w:rPr>
        <w:t xml:space="preserve">, </w:t>
      </w:r>
      <w:r w:rsidRPr="004A2CBB">
        <w:rPr>
          <w:sz w:val="22"/>
          <w:szCs w:val="22"/>
        </w:rPr>
        <w:t>Фалелеева Е.В., Пуляева Н.М.</w:t>
      </w:r>
    </w:p>
    <w:p w:rsidR="004A2CBB" w:rsidRPr="004A2CBB" w:rsidRDefault="004A2CBB" w:rsidP="001401FB">
      <w:pPr>
        <w:jc w:val="both"/>
        <w:rPr>
          <w:sz w:val="22"/>
          <w:szCs w:val="22"/>
        </w:rPr>
      </w:pPr>
    </w:p>
    <w:p w:rsidR="004A2CBB" w:rsidRPr="004A2CBB" w:rsidRDefault="004A2CBB" w:rsidP="004A2CBB">
      <w:pPr>
        <w:pStyle w:val="Style3"/>
        <w:widowControl/>
        <w:jc w:val="center"/>
        <w:rPr>
          <w:rStyle w:val="FontStyle12"/>
          <w:b/>
        </w:rPr>
      </w:pPr>
      <w:r w:rsidRPr="004A2CBB">
        <w:rPr>
          <w:rStyle w:val="FontStyle12"/>
          <w:b/>
        </w:rPr>
        <w:t>Повестка дня:</w:t>
      </w:r>
    </w:p>
    <w:p w:rsidR="004A2CBB" w:rsidRPr="004A2CBB" w:rsidRDefault="004A2CBB" w:rsidP="004F121F">
      <w:pPr>
        <w:pStyle w:val="Style5"/>
        <w:widowControl/>
        <w:jc w:val="both"/>
        <w:rPr>
          <w:sz w:val="22"/>
          <w:szCs w:val="22"/>
        </w:rPr>
      </w:pPr>
      <w:r w:rsidRPr="004A2CBB">
        <w:rPr>
          <w:sz w:val="22"/>
          <w:szCs w:val="22"/>
        </w:rPr>
        <w:t>О внесении изменений в Правила благоустройства территории муниципального образования "Шангальское"</w:t>
      </w:r>
    </w:p>
    <w:p w:rsidR="004A2CBB" w:rsidRPr="004A2CBB" w:rsidRDefault="004A2CBB" w:rsidP="004A2CBB">
      <w:pPr>
        <w:jc w:val="both"/>
        <w:rPr>
          <w:b/>
          <w:sz w:val="22"/>
          <w:szCs w:val="22"/>
        </w:rPr>
      </w:pPr>
      <w:r w:rsidRPr="004A2CBB">
        <w:rPr>
          <w:b/>
          <w:sz w:val="22"/>
          <w:szCs w:val="22"/>
        </w:rPr>
        <w:t xml:space="preserve"> </w:t>
      </w:r>
    </w:p>
    <w:p w:rsidR="004A2CBB" w:rsidRDefault="004A2CBB" w:rsidP="004A2CBB">
      <w:pPr>
        <w:jc w:val="both"/>
        <w:rPr>
          <w:sz w:val="22"/>
          <w:szCs w:val="22"/>
        </w:rPr>
      </w:pPr>
      <w:r w:rsidRPr="004A2CBB">
        <w:rPr>
          <w:b/>
          <w:sz w:val="22"/>
          <w:szCs w:val="22"/>
        </w:rPr>
        <w:t xml:space="preserve">Слушали: </w:t>
      </w:r>
      <w:r w:rsidRPr="004A2CBB">
        <w:rPr>
          <w:sz w:val="22"/>
          <w:szCs w:val="22"/>
        </w:rPr>
        <w:t>О внесении изменений в Правила благоустройства территории муниципального образования "Шангальское".</w:t>
      </w:r>
    </w:p>
    <w:p w:rsidR="00CA5551" w:rsidRPr="004A2CBB" w:rsidRDefault="00CA5551" w:rsidP="004A2CBB">
      <w:pPr>
        <w:jc w:val="both"/>
        <w:rPr>
          <w:sz w:val="22"/>
          <w:szCs w:val="22"/>
        </w:rPr>
      </w:pPr>
    </w:p>
    <w:p w:rsidR="00CA5551" w:rsidRDefault="004A2CBB" w:rsidP="004A2CBB">
      <w:pPr>
        <w:pStyle w:val="Style4"/>
        <w:widowControl/>
        <w:jc w:val="both"/>
        <w:rPr>
          <w:rStyle w:val="FontStyle12"/>
        </w:rPr>
      </w:pPr>
      <w:r w:rsidRPr="004A2CBB">
        <w:rPr>
          <w:b/>
          <w:sz w:val="22"/>
          <w:szCs w:val="22"/>
        </w:rPr>
        <w:t>Выступил</w:t>
      </w:r>
      <w:r w:rsidRPr="004A2CBB">
        <w:rPr>
          <w:sz w:val="22"/>
          <w:szCs w:val="22"/>
        </w:rPr>
        <w:t xml:space="preserve">: </w:t>
      </w:r>
      <w:r w:rsidRPr="004A2CBB">
        <w:rPr>
          <w:rStyle w:val="FontStyle12"/>
        </w:rPr>
        <w:t xml:space="preserve">Друганов С.И. глава администрации МО «Шангальское». </w:t>
      </w:r>
    </w:p>
    <w:p w:rsidR="004A2CBB" w:rsidRPr="004A2CBB" w:rsidRDefault="00CA5551" w:rsidP="004A2CBB">
      <w:pPr>
        <w:pStyle w:val="Style4"/>
        <w:widowControl/>
        <w:jc w:val="both"/>
        <w:rPr>
          <w:sz w:val="22"/>
          <w:szCs w:val="22"/>
        </w:rPr>
      </w:pPr>
      <w:r>
        <w:rPr>
          <w:rStyle w:val="FontStyle12"/>
        </w:rPr>
        <w:tab/>
      </w:r>
      <w:r w:rsidR="004A2CBB" w:rsidRPr="004A2CBB">
        <w:rPr>
          <w:rStyle w:val="FontStyle12"/>
        </w:rPr>
        <w:t>Пояснил, что поступил протест прокуратуры Устьянского района на решение Совета депутатов муниципального образования "Шангальское" от 26.10.2017 года "Об утверждении Правил благоустройства территории муниципального образования "Шангальское""</w:t>
      </w:r>
      <w:r w:rsidR="004A2CBB">
        <w:rPr>
          <w:rStyle w:val="FontStyle12"/>
        </w:rPr>
        <w:t xml:space="preserve"> №</w:t>
      </w:r>
      <w:r w:rsidR="004A2CBB" w:rsidRPr="004A2CBB">
        <w:rPr>
          <w:rStyle w:val="FontStyle12"/>
        </w:rPr>
        <w:t xml:space="preserve">91, так как данные Правила не в полной мере соответствуют требованиям действующего федерального законодательства. </w:t>
      </w:r>
    </w:p>
    <w:p w:rsidR="004A2CBB" w:rsidRPr="004A2CBB" w:rsidRDefault="004A2CBB" w:rsidP="004A2CBB">
      <w:pPr>
        <w:pStyle w:val="Style4"/>
        <w:widowControl/>
        <w:ind w:firstLine="708"/>
        <w:jc w:val="both"/>
        <w:rPr>
          <w:sz w:val="22"/>
          <w:szCs w:val="22"/>
        </w:rPr>
      </w:pPr>
      <w:r w:rsidRPr="004A2CBB">
        <w:rPr>
          <w:rStyle w:val="FontStyle12"/>
        </w:rPr>
        <w:t>Предложил удовлетворить протест прокуратуры Устьянского района и привести Правила благоустройства территории муниципального образования "Шангальское" в соответствие с требованиями действующего законодательства, изложив</w:t>
      </w:r>
      <w:r w:rsidRPr="004A2CBB">
        <w:rPr>
          <w:sz w:val="22"/>
          <w:szCs w:val="22"/>
        </w:rPr>
        <w:t xml:space="preserve"> пункт 3.2.3, пункт </w:t>
      </w:r>
      <w:r w:rsidRPr="004A2CBB">
        <w:rPr>
          <w:color w:val="141414"/>
          <w:sz w:val="22"/>
          <w:szCs w:val="22"/>
          <w:shd w:val="clear" w:color="auto" w:fill="FFFFFF"/>
        </w:rPr>
        <w:t xml:space="preserve">3.2.4 </w:t>
      </w:r>
      <w:r>
        <w:rPr>
          <w:sz w:val="22"/>
          <w:szCs w:val="22"/>
        </w:rPr>
        <w:t xml:space="preserve">Правил </w:t>
      </w:r>
      <w:r w:rsidRPr="004A2CBB">
        <w:rPr>
          <w:sz w:val="22"/>
          <w:szCs w:val="22"/>
        </w:rPr>
        <w:t>благоустройства МО «Шангальское» в следующей редакции:</w:t>
      </w:r>
    </w:p>
    <w:p w:rsidR="004A2CBB" w:rsidRPr="004A2CBB" w:rsidRDefault="004F121F" w:rsidP="004A2C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П.3.2.3: </w:t>
      </w:r>
      <w:r w:rsidR="004A2CBB" w:rsidRPr="004A2CBB">
        <w:rPr>
          <w:sz w:val="22"/>
          <w:szCs w:val="22"/>
        </w:rPr>
        <w:t xml:space="preserve">"Границы прилегающих территорий закрепляются на картах-схемах границ прилегающих территорий, утверждаемых муниципальными правовыми актами местных администраций муниципальных образований на основании правил благоустройства. На карте-схеме границ прилегающих территорий должны указываться кадастровый (ранее присвоенный условный) номер объекта недвижимости и адрес здания, строения, сооружения, земельного участка, в отношении которого установлены границы прилегающей территории. Подготовка карт-схем границ прилегающих территорий осуществляется в соответствии с настоящим законом местными администрациями муниципальных образований самостоятельно, муниципальными учреждениями либо привлекаемыми </w:t>
      </w:r>
      <w:r w:rsidR="004A2CBB" w:rsidRPr="004A2CBB">
        <w:rPr>
          <w:sz w:val="22"/>
          <w:szCs w:val="22"/>
        </w:rPr>
        <w:lastRenderedPageBreak/>
        <w:t>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лицами".</w:t>
      </w:r>
    </w:p>
    <w:p w:rsidR="004A2CBB" w:rsidRPr="004A2CBB" w:rsidRDefault="004F121F" w:rsidP="004A2CBB">
      <w:pPr>
        <w:pStyle w:val="Standard"/>
        <w:jc w:val="both"/>
        <w:rPr>
          <w:rFonts w:cs="Times New Roman"/>
          <w:bCs/>
          <w:kern w:val="0"/>
          <w:sz w:val="22"/>
          <w:szCs w:val="22"/>
        </w:rPr>
      </w:pPr>
      <w:r>
        <w:rPr>
          <w:rFonts w:cs="Times New Roman"/>
          <w:color w:val="141414"/>
          <w:sz w:val="22"/>
          <w:szCs w:val="22"/>
          <w:shd w:val="clear" w:color="auto" w:fill="FFFFFF"/>
        </w:rPr>
        <w:tab/>
      </w:r>
      <w:r w:rsidR="004A2CBB" w:rsidRPr="004A2CBB">
        <w:rPr>
          <w:rFonts w:cs="Times New Roman"/>
          <w:color w:val="141414"/>
          <w:sz w:val="22"/>
          <w:szCs w:val="22"/>
          <w:shd w:val="clear" w:color="auto" w:fill="FFFFFF"/>
        </w:rPr>
        <w:t>П.3.2.4</w:t>
      </w:r>
      <w:r>
        <w:rPr>
          <w:rFonts w:cs="Times New Roman"/>
          <w:color w:val="141414"/>
          <w:sz w:val="22"/>
          <w:szCs w:val="22"/>
          <w:shd w:val="clear" w:color="auto" w:fill="FFFFFF"/>
        </w:rPr>
        <w:t>:</w:t>
      </w:r>
      <w:r w:rsidR="004A2CBB" w:rsidRPr="004A2CBB">
        <w:rPr>
          <w:rFonts w:cs="Times New Roman"/>
          <w:color w:val="141414"/>
          <w:sz w:val="22"/>
          <w:szCs w:val="22"/>
          <w:shd w:val="clear" w:color="auto" w:fill="FFFFFF"/>
        </w:rPr>
        <w:t xml:space="preserve"> </w:t>
      </w:r>
      <w:r w:rsidR="004A2CBB" w:rsidRPr="004A2CBB">
        <w:rPr>
          <w:rFonts w:cs="Times New Roman"/>
          <w:sz w:val="22"/>
          <w:szCs w:val="22"/>
        </w:rPr>
        <w:t xml:space="preserve">"В случае, если </w:t>
      </w:r>
      <w:r w:rsidR="004A2CBB" w:rsidRPr="004A2CBB">
        <w:rPr>
          <w:rFonts w:cs="Times New Roman"/>
          <w:kern w:val="0"/>
          <w:sz w:val="22"/>
          <w:szCs w:val="22"/>
        </w:rPr>
        <w:t>при закреплении границ прилегающих территорий происходит наложение прилегающих территорий зданий, строений, сооружений, земельных участков с прилегающими территориями сопредельных зданий, строений, сооружений, земельных участков, границы прилегающих территорий закрепляются по линии, проходящей на равном удалении от границ соответствующих зданий, строений, сооружений, границ земельных участков".</w:t>
      </w:r>
    </w:p>
    <w:p w:rsidR="004A2CBB" w:rsidRPr="004A2CBB" w:rsidRDefault="004A2CBB" w:rsidP="004A2CBB">
      <w:pPr>
        <w:pStyle w:val="Style3"/>
        <w:widowControl/>
        <w:rPr>
          <w:sz w:val="22"/>
          <w:szCs w:val="22"/>
        </w:rPr>
      </w:pPr>
      <w:r w:rsidRPr="004A2CBB">
        <w:rPr>
          <w:rStyle w:val="FontStyle12"/>
        </w:rPr>
        <w:t>Вопросов не поступило.</w:t>
      </w:r>
    </w:p>
    <w:p w:rsidR="004F121F" w:rsidRDefault="004A2CBB" w:rsidP="004A2CBB">
      <w:pPr>
        <w:jc w:val="both"/>
        <w:rPr>
          <w:sz w:val="22"/>
          <w:szCs w:val="22"/>
        </w:rPr>
      </w:pPr>
      <w:r w:rsidRPr="004A2CBB">
        <w:rPr>
          <w:sz w:val="22"/>
          <w:szCs w:val="22"/>
        </w:rPr>
        <w:tab/>
      </w:r>
    </w:p>
    <w:p w:rsidR="004A2CBB" w:rsidRPr="004A2CBB" w:rsidRDefault="004F121F" w:rsidP="004A2C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A2CBB" w:rsidRPr="004A2CBB">
        <w:rPr>
          <w:sz w:val="22"/>
          <w:szCs w:val="22"/>
        </w:rPr>
        <w:t>От участников слушаний поступило предложение одобрить проект изменений в Правила благоустройства территории муниципального образования «Шангальское» и вынести на рассмотрение Совета депутатов МО «Шангальское».</w:t>
      </w:r>
    </w:p>
    <w:p w:rsidR="004A2CBB" w:rsidRPr="004A2CBB" w:rsidRDefault="004A2CBB" w:rsidP="004A2CBB">
      <w:pPr>
        <w:pStyle w:val="Style2"/>
        <w:widowControl/>
        <w:ind w:left="3653"/>
        <w:rPr>
          <w:sz w:val="22"/>
          <w:szCs w:val="22"/>
        </w:rPr>
      </w:pPr>
    </w:p>
    <w:p w:rsidR="004A2CBB" w:rsidRPr="004A2CBB" w:rsidRDefault="004A2CBB" w:rsidP="004A2CBB">
      <w:pPr>
        <w:rPr>
          <w:bCs/>
          <w:sz w:val="22"/>
          <w:szCs w:val="22"/>
        </w:rPr>
      </w:pPr>
      <w:r w:rsidRPr="004A2CBB">
        <w:rPr>
          <w:rStyle w:val="FontStyle11"/>
          <w:sz w:val="22"/>
          <w:szCs w:val="22"/>
        </w:rPr>
        <w:t>РЕШЕНИЕ:</w:t>
      </w:r>
    </w:p>
    <w:p w:rsidR="004A2CBB" w:rsidRPr="004A2CBB" w:rsidRDefault="004A2CBB" w:rsidP="004A2CBB">
      <w:pPr>
        <w:pStyle w:val="Style4"/>
        <w:widowControl/>
        <w:tabs>
          <w:tab w:val="left" w:pos="355"/>
        </w:tabs>
        <w:jc w:val="both"/>
        <w:rPr>
          <w:rStyle w:val="FontStyle11"/>
          <w:b w:val="0"/>
          <w:sz w:val="22"/>
          <w:szCs w:val="22"/>
        </w:rPr>
      </w:pPr>
      <w:r w:rsidRPr="004A2CBB">
        <w:rPr>
          <w:rStyle w:val="FontStyle11"/>
          <w:b w:val="0"/>
          <w:sz w:val="22"/>
          <w:szCs w:val="22"/>
        </w:rPr>
        <w:t>1. Публичные слушания считать состоявшимися.</w:t>
      </w:r>
    </w:p>
    <w:p w:rsidR="004A2CBB" w:rsidRPr="004A2CBB" w:rsidRDefault="004A2CBB" w:rsidP="004A2CBB">
      <w:pPr>
        <w:pStyle w:val="Style4"/>
        <w:widowControl/>
        <w:tabs>
          <w:tab w:val="left" w:pos="355"/>
        </w:tabs>
        <w:jc w:val="both"/>
        <w:rPr>
          <w:rStyle w:val="FontStyle11"/>
          <w:b w:val="0"/>
          <w:sz w:val="22"/>
          <w:szCs w:val="22"/>
        </w:rPr>
      </w:pPr>
      <w:r w:rsidRPr="004A2CBB">
        <w:rPr>
          <w:rStyle w:val="FontStyle11"/>
          <w:b w:val="0"/>
          <w:sz w:val="22"/>
          <w:szCs w:val="22"/>
        </w:rPr>
        <w:t>2. Одобрить проект изменений в Правила благоустройства территории муниципального образования «Шангальское».</w:t>
      </w:r>
    </w:p>
    <w:p w:rsidR="004A2CBB" w:rsidRPr="00CA5551" w:rsidRDefault="004A2CBB" w:rsidP="004A2CBB">
      <w:pPr>
        <w:pStyle w:val="Style4"/>
        <w:widowControl/>
        <w:tabs>
          <w:tab w:val="left" w:pos="355"/>
        </w:tabs>
        <w:jc w:val="both"/>
        <w:rPr>
          <w:rStyle w:val="FontStyle11"/>
          <w:b w:val="0"/>
          <w:sz w:val="22"/>
          <w:szCs w:val="22"/>
        </w:rPr>
      </w:pPr>
      <w:r w:rsidRPr="004A2CBB">
        <w:rPr>
          <w:rStyle w:val="FontStyle11"/>
          <w:b w:val="0"/>
          <w:sz w:val="22"/>
          <w:szCs w:val="22"/>
        </w:rPr>
        <w:t>3. Проект изменений в Правила благоустройства территории муниципального образования «Шангальское» вынести на рассмотрение Совета депутатов МО «Шангальское».</w:t>
      </w:r>
    </w:p>
    <w:p w:rsidR="004A2CBB" w:rsidRPr="004A2CBB" w:rsidRDefault="004A2CBB" w:rsidP="004A2CBB">
      <w:pPr>
        <w:pStyle w:val="Style4"/>
        <w:widowControl/>
        <w:tabs>
          <w:tab w:val="left" w:pos="355"/>
        </w:tabs>
        <w:jc w:val="both"/>
        <w:rPr>
          <w:rStyle w:val="FontStyle11"/>
          <w:sz w:val="22"/>
          <w:szCs w:val="22"/>
        </w:rPr>
      </w:pPr>
    </w:p>
    <w:p w:rsidR="004A2CBB" w:rsidRPr="004A2CBB" w:rsidRDefault="004A2CBB" w:rsidP="004A2CBB">
      <w:pPr>
        <w:ind w:left="360"/>
        <w:rPr>
          <w:sz w:val="22"/>
          <w:szCs w:val="22"/>
        </w:rPr>
      </w:pPr>
      <w:r w:rsidRPr="004A2CBB">
        <w:rPr>
          <w:sz w:val="22"/>
          <w:szCs w:val="22"/>
        </w:rPr>
        <w:t xml:space="preserve">Председатель публичных слушаний            ________________               </w:t>
      </w:r>
      <w:r w:rsidR="004F121F">
        <w:rPr>
          <w:sz w:val="22"/>
          <w:szCs w:val="22"/>
        </w:rPr>
        <w:t xml:space="preserve">    </w:t>
      </w:r>
      <w:r w:rsidRPr="004A2CBB">
        <w:rPr>
          <w:sz w:val="22"/>
          <w:szCs w:val="22"/>
        </w:rPr>
        <w:t>С.И. Друганов</w:t>
      </w:r>
    </w:p>
    <w:p w:rsidR="004A2CBB" w:rsidRPr="004A2CBB" w:rsidRDefault="004A2CBB" w:rsidP="004A2CBB">
      <w:pPr>
        <w:ind w:left="360"/>
        <w:rPr>
          <w:sz w:val="22"/>
          <w:szCs w:val="22"/>
        </w:rPr>
      </w:pPr>
      <w:r w:rsidRPr="004A2CBB">
        <w:rPr>
          <w:sz w:val="22"/>
          <w:szCs w:val="22"/>
        </w:rPr>
        <w:t>Секретарь публичных слушаний                   _______________                     Н.А. Борская</w:t>
      </w:r>
    </w:p>
    <w:p w:rsidR="008B5D17" w:rsidRPr="004A2CBB" w:rsidRDefault="008B5D17" w:rsidP="008B5D17">
      <w:pPr>
        <w:rPr>
          <w:sz w:val="22"/>
          <w:szCs w:val="22"/>
        </w:rPr>
      </w:pPr>
    </w:p>
    <w:p w:rsidR="008B5D17" w:rsidRPr="004A2CBB" w:rsidRDefault="008B5D17" w:rsidP="008B5D17">
      <w:pPr>
        <w:rPr>
          <w:sz w:val="22"/>
          <w:szCs w:val="22"/>
        </w:rPr>
      </w:pPr>
    </w:p>
    <w:p w:rsidR="008B5D17" w:rsidRPr="004A2CBB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8B5D17" w:rsidRDefault="008B5D17" w:rsidP="008B5D17">
      <w:pPr>
        <w:ind w:firstLine="708"/>
        <w:jc w:val="both"/>
        <w:rPr>
          <w:b/>
          <w:sz w:val="22"/>
          <w:szCs w:val="22"/>
        </w:rPr>
      </w:pPr>
    </w:p>
    <w:p w:rsidR="004F121F" w:rsidRDefault="004F121F" w:rsidP="008B5D17">
      <w:pPr>
        <w:jc w:val="both"/>
        <w:rPr>
          <w:b/>
          <w:sz w:val="22"/>
          <w:szCs w:val="22"/>
        </w:rPr>
      </w:pPr>
    </w:p>
    <w:p w:rsidR="004F121F" w:rsidRDefault="004F121F" w:rsidP="008B5D17">
      <w:pPr>
        <w:jc w:val="both"/>
        <w:rPr>
          <w:b/>
          <w:sz w:val="22"/>
          <w:szCs w:val="22"/>
        </w:rPr>
      </w:pPr>
    </w:p>
    <w:p w:rsidR="004F121F" w:rsidRDefault="004F121F" w:rsidP="008B5D17">
      <w:pPr>
        <w:jc w:val="both"/>
        <w:rPr>
          <w:b/>
          <w:sz w:val="22"/>
          <w:szCs w:val="22"/>
        </w:rPr>
      </w:pPr>
    </w:p>
    <w:p w:rsidR="00CA5551" w:rsidRDefault="00CA5551" w:rsidP="008B5D17">
      <w:pPr>
        <w:jc w:val="both"/>
        <w:rPr>
          <w:b/>
          <w:sz w:val="22"/>
          <w:szCs w:val="22"/>
        </w:rPr>
      </w:pPr>
    </w:p>
    <w:p w:rsidR="008B5D17" w:rsidRPr="007A5B51" w:rsidRDefault="008B5D17" w:rsidP="008B5D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8B5D17" w:rsidRPr="00443374" w:rsidRDefault="008B5D17" w:rsidP="008B5D17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8B5D17" w:rsidRDefault="008B5D17" w:rsidP="008B5D17">
      <w:pPr>
        <w:jc w:val="both"/>
        <w:rPr>
          <w:b/>
          <w:sz w:val="20"/>
          <w:szCs w:val="20"/>
        </w:rPr>
      </w:pPr>
    </w:p>
    <w:p w:rsidR="008B5D17" w:rsidRPr="00696800" w:rsidRDefault="008B5D17" w:rsidP="008B5D1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8B5D17" w:rsidRPr="00696800" w:rsidRDefault="008B5D17" w:rsidP="008B5D1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8B5D17" w:rsidRPr="00696800" w:rsidRDefault="008B5D17" w:rsidP="008B5D1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8B5D17" w:rsidRPr="00696800" w:rsidRDefault="008B5D17" w:rsidP="008B5D1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9E47B0" w:rsidRDefault="008B5D17" w:rsidP="009E47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Тираж 10. Заказ №23, </w:t>
      </w:r>
      <w:r w:rsidR="009A2013">
        <w:rPr>
          <w:b/>
          <w:sz w:val="20"/>
          <w:szCs w:val="20"/>
        </w:rPr>
        <w:t xml:space="preserve">23 </w:t>
      </w:r>
      <w:r>
        <w:rPr>
          <w:b/>
          <w:sz w:val="20"/>
          <w:szCs w:val="20"/>
        </w:rPr>
        <w:t>ноября 2020 года</w:t>
      </w:r>
    </w:p>
    <w:sectPr w:rsidR="00E338D8" w:rsidRPr="009E47B0" w:rsidSect="009A2013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86" w:rsidRDefault="003F4A86" w:rsidP="007F17F2">
      <w:r>
        <w:separator/>
      </w:r>
    </w:p>
  </w:endnote>
  <w:endnote w:type="continuationSeparator" w:id="1">
    <w:p w:rsidR="003F4A86" w:rsidRDefault="003F4A86" w:rsidP="007F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86" w:rsidRDefault="00FC2B86" w:rsidP="00D96CA6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8A3F01">
        <w:rPr>
          <w:noProof/>
        </w:rPr>
        <w:t>2</w:t>
      </w:r>
    </w:fldSimple>
    <w:r w:rsidRPr="00007CDA">
      <w:t xml:space="preserve">         </w:t>
    </w:r>
    <w:r>
      <w:t xml:space="preserve">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86" w:rsidRDefault="00FC2B86" w:rsidP="00D96CA6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№23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8A3F0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86" w:rsidRDefault="00FC2B86" w:rsidP="00043C18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8A3F01">
        <w:rPr>
          <w:noProof/>
        </w:rPr>
        <w:t>24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№23</w:t>
    </w:r>
  </w:p>
  <w:p w:rsidR="00FC2B86" w:rsidRDefault="00FC2B86" w:rsidP="00043C1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86" w:rsidRDefault="00FC2B86" w:rsidP="00043C18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№23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8A3F01">
        <w:rPr>
          <w:noProof/>
        </w:rPr>
        <w:t>23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86" w:rsidRDefault="00FC2B86" w:rsidP="00043C18">
    <w:pPr>
      <w:pStyle w:val="a3"/>
      <w:pBdr>
        <w:bottom w:val="single" w:sz="12" w:space="1" w:color="auto"/>
      </w:pBdr>
    </w:pPr>
  </w:p>
  <w:p w:rsidR="00FC2B86" w:rsidRDefault="00FC2B86" w:rsidP="00043C18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FC2B86" w:rsidRDefault="00FC2B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86" w:rsidRDefault="003F4A86" w:rsidP="007F17F2">
      <w:r>
        <w:separator/>
      </w:r>
    </w:p>
  </w:footnote>
  <w:footnote w:type="continuationSeparator" w:id="1">
    <w:p w:rsidR="003F4A86" w:rsidRDefault="003F4A86" w:rsidP="007F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E7092"/>
    <w:multiLevelType w:val="hybridMultilevel"/>
    <w:tmpl w:val="AF04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66CC"/>
    <w:multiLevelType w:val="hybridMultilevel"/>
    <w:tmpl w:val="07C0ACB8"/>
    <w:lvl w:ilvl="0" w:tplc="72385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CC16A6"/>
    <w:multiLevelType w:val="hybridMultilevel"/>
    <w:tmpl w:val="D7C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37686"/>
    <w:multiLevelType w:val="hybridMultilevel"/>
    <w:tmpl w:val="AF7CDB76"/>
    <w:lvl w:ilvl="0" w:tplc="1878F7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C5E1F"/>
    <w:multiLevelType w:val="hybridMultilevel"/>
    <w:tmpl w:val="D81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17"/>
    <w:rsid w:val="000002D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0BC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C18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1FB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44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938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7B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075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2AC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201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91F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868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693"/>
    <w:rsid w:val="00311CFA"/>
    <w:rsid w:val="00311E88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A0D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B68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A8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8D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CBB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A5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1F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0EB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90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5E8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B7D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553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7F2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8AE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3F01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D17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722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14"/>
    <w:rsid w:val="008D62F1"/>
    <w:rsid w:val="008D6383"/>
    <w:rsid w:val="008D6423"/>
    <w:rsid w:val="008D65B1"/>
    <w:rsid w:val="008D6783"/>
    <w:rsid w:val="008D6870"/>
    <w:rsid w:val="008D6896"/>
    <w:rsid w:val="008D6909"/>
    <w:rsid w:val="008D69BC"/>
    <w:rsid w:val="008D6A37"/>
    <w:rsid w:val="008D6E68"/>
    <w:rsid w:val="008D6EF7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2D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4F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83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21E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909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121"/>
    <w:rsid w:val="009A1A17"/>
    <w:rsid w:val="009A1A5A"/>
    <w:rsid w:val="009A1C5D"/>
    <w:rsid w:val="009A2013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3C1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52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7B0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33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6E7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C93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CCD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31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076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01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7D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551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697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2B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5C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CA6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5C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5C7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487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1F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25D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B86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C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5D17"/>
    <w:pPr>
      <w:keepNext/>
      <w:ind w:hanging="18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A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043C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5D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3C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8B5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5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B5D17"/>
  </w:style>
  <w:style w:type="paragraph" w:customStyle="1" w:styleId="11">
    <w:name w:val="Абзац списка1"/>
    <w:basedOn w:val="a"/>
    <w:rsid w:val="008B5D17"/>
    <w:pPr>
      <w:ind w:left="720" w:firstLine="357"/>
      <w:contextualSpacing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8B5D17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nhideWhenUsed/>
    <w:qFormat/>
    <w:rsid w:val="008B5D17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8B5D1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8B5D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8B5D17"/>
  </w:style>
  <w:style w:type="paragraph" w:styleId="a8">
    <w:name w:val="List Paragraph"/>
    <w:basedOn w:val="a"/>
    <w:uiPriority w:val="34"/>
    <w:qFormat/>
    <w:rsid w:val="008B5D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8B5D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43C18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043C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43C1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43C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43C1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43C18"/>
    <w:rPr>
      <w:rFonts w:ascii="Calibri" w:eastAsia="Calibri" w:hAnsi="Calibri" w:cs="Times New Roman"/>
    </w:rPr>
  </w:style>
  <w:style w:type="paragraph" w:customStyle="1" w:styleId="xl67">
    <w:name w:val="xl67"/>
    <w:basedOn w:val="a"/>
    <w:rsid w:val="00043C18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8">
    <w:name w:val="xl68"/>
    <w:basedOn w:val="a"/>
    <w:rsid w:val="00043C18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43C18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043C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043C18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043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43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43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3C1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043C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043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FontStyle12">
    <w:name w:val="Font Style12"/>
    <w:uiPriority w:val="99"/>
    <w:rsid w:val="00043C1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43C18"/>
    <w:pPr>
      <w:widowControl w:val="0"/>
      <w:autoSpaceDE w:val="0"/>
      <w:autoSpaceDN w:val="0"/>
      <w:adjustRightInd w:val="0"/>
      <w:spacing w:line="240" w:lineRule="exact"/>
      <w:jc w:val="right"/>
    </w:pPr>
  </w:style>
  <w:style w:type="character" w:customStyle="1" w:styleId="FontStyle11">
    <w:name w:val="Font Style11"/>
    <w:uiPriority w:val="99"/>
    <w:rsid w:val="00043C1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043C18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43C18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043C1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B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0B90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600B9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00B90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600B90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600B90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600B90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600B9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600B9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600B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600B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600B90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character" w:customStyle="1" w:styleId="30">
    <w:name w:val="Заголовок 3 Знак"/>
    <w:basedOn w:val="a0"/>
    <w:link w:val="3"/>
    <w:uiPriority w:val="9"/>
    <w:semiHidden/>
    <w:rsid w:val="00A35A3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35A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Нормальный (таблица)"/>
    <w:basedOn w:val="a"/>
    <w:next w:val="a"/>
    <w:uiPriority w:val="99"/>
    <w:rsid w:val="00A35A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tyle5">
    <w:name w:val="Style5"/>
    <w:basedOn w:val="a"/>
    <w:uiPriority w:val="99"/>
    <w:rsid w:val="004A2CB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40</Pages>
  <Words>16095</Words>
  <Characters>91746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dcterms:created xsi:type="dcterms:W3CDTF">2020-11-23T13:29:00Z</dcterms:created>
  <dcterms:modified xsi:type="dcterms:W3CDTF">2020-11-25T08:12:00Z</dcterms:modified>
</cp:coreProperties>
</file>