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5A" w:rsidRPr="005941E8" w:rsidRDefault="00AD665A" w:rsidP="00AD665A">
      <w:pPr>
        <w:jc w:val="center"/>
        <w:rPr>
          <w:b/>
        </w:rPr>
      </w:pPr>
      <w:r w:rsidRPr="005941E8">
        <w:rPr>
          <w:b/>
        </w:rPr>
        <w:t>Муниципальное  образование  "Шангальское"</w:t>
      </w:r>
    </w:p>
    <w:p w:rsidR="00AD665A" w:rsidRPr="005941E8" w:rsidRDefault="00AD665A" w:rsidP="00AD665A">
      <w:pPr>
        <w:jc w:val="center"/>
      </w:pPr>
      <w:r w:rsidRPr="005941E8">
        <w:rPr>
          <w:b/>
          <w:bCs/>
        </w:rPr>
        <w:t xml:space="preserve">Устьянского района Архангельской области </w:t>
      </w:r>
    </w:p>
    <w:p w:rsidR="00AD665A" w:rsidRPr="005941E8" w:rsidRDefault="00AD665A" w:rsidP="00AD665A">
      <w:pPr>
        <w:spacing w:line="360" w:lineRule="auto"/>
        <w:jc w:val="center"/>
        <w:rPr>
          <w:b/>
        </w:rPr>
      </w:pPr>
    </w:p>
    <w:p w:rsidR="00AD665A" w:rsidRPr="005941E8" w:rsidRDefault="00AD665A" w:rsidP="00AD665A">
      <w:pPr>
        <w:spacing w:line="360" w:lineRule="auto"/>
        <w:jc w:val="center"/>
        <w:rPr>
          <w:b/>
        </w:rPr>
      </w:pPr>
      <w:r w:rsidRPr="005941E8">
        <w:rPr>
          <w:b/>
        </w:rPr>
        <w:t>СОВЕТ ДЕПУТАТОВ</w:t>
      </w:r>
    </w:p>
    <w:tbl>
      <w:tblPr>
        <w:tblW w:w="7950" w:type="dxa"/>
        <w:tblInd w:w="1488" w:type="dxa"/>
        <w:tblLayout w:type="fixed"/>
        <w:tblCellMar>
          <w:left w:w="70" w:type="dxa"/>
          <w:right w:w="70" w:type="dxa"/>
        </w:tblCellMar>
        <w:tblLook w:val="04A0"/>
      </w:tblPr>
      <w:tblGrid>
        <w:gridCol w:w="2556"/>
        <w:gridCol w:w="5394"/>
      </w:tblGrid>
      <w:tr w:rsidR="00AD665A" w:rsidRPr="005941E8" w:rsidTr="00B93FEF">
        <w:trPr>
          <w:trHeight w:val="425"/>
        </w:trPr>
        <w:tc>
          <w:tcPr>
            <w:tcW w:w="2554" w:type="dxa"/>
            <w:hideMark/>
          </w:tcPr>
          <w:p w:rsidR="00AD665A" w:rsidRPr="005941E8" w:rsidRDefault="00AD665A" w:rsidP="00B93FEF">
            <w:pPr>
              <w:spacing w:line="360" w:lineRule="auto"/>
              <w:rPr>
                <w:b/>
              </w:rPr>
            </w:pPr>
            <w:r w:rsidRPr="005941E8">
              <w:rPr>
                <w:b/>
              </w:rPr>
              <w:t>четвертого созыва</w:t>
            </w:r>
          </w:p>
        </w:tc>
        <w:tc>
          <w:tcPr>
            <w:tcW w:w="5390" w:type="dxa"/>
            <w:hideMark/>
          </w:tcPr>
          <w:p w:rsidR="00AD665A" w:rsidRPr="005941E8" w:rsidRDefault="00AD665A" w:rsidP="00B93FEF">
            <w:pPr>
              <w:spacing w:line="360" w:lineRule="auto"/>
              <w:jc w:val="right"/>
              <w:rPr>
                <w:b/>
              </w:rPr>
            </w:pPr>
            <w:r w:rsidRPr="005941E8">
              <w:rPr>
                <w:b/>
              </w:rPr>
              <w:t xml:space="preserve"> (</w:t>
            </w:r>
            <w:r>
              <w:rPr>
                <w:b/>
              </w:rPr>
              <w:t>тридцать девятая сессия</w:t>
            </w:r>
            <w:r w:rsidRPr="005941E8">
              <w:rPr>
                <w:b/>
              </w:rPr>
              <w:t>)</w:t>
            </w:r>
          </w:p>
        </w:tc>
      </w:tr>
    </w:tbl>
    <w:p w:rsidR="00AD665A" w:rsidRPr="005941E8" w:rsidRDefault="00AD665A" w:rsidP="00AD665A">
      <w:pPr>
        <w:rPr>
          <w:b/>
        </w:rPr>
      </w:pPr>
      <w:r w:rsidRPr="005941E8">
        <w:rPr>
          <w:b/>
        </w:rPr>
        <w:tab/>
      </w:r>
      <w:r w:rsidRPr="005941E8">
        <w:rPr>
          <w:b/>
        </w:rPr>
        <w:tab/>
      </w:r>
      <w:r w:rsidRPr="005941E8">
        <w:rPr>
          <w:b/>
        </w:rPr>
        <w:tab/>
      </w:r>
      <w:r w:rsidRPr="005941E8">
        <w:rPr>
          <w:b/>
        </w:rPr>
        <w:tab/>
      </w:r>
      <w:r w:rsidRPr="005941E8">
        <w:rPr>
          <w:b/>
        </w:rPr>
        <w:tab/>
      </w:r>
    </w:p>
    <w:p w:rsidR="00AD665A" w:rsidRPr="005941E8" w:rsidRDefault="00AD665A" w:rsidP="00AD665A">
      <w:pPr>
        <w:jc w:val="center"/>
        <w:rPr>
          <w:b/>
        </w:rPr>
      </w:pPr>
      <w:r w:rsidRPr="005941E8">
        <w:rPr>
          <w:b/>
        </w:rPr>
        <w:t>РЕШЕНИЕ (ПРОЕКТ)</w:t>
      </w:r>
    </w:p>
    <w:p w:rsidR="00AD665A" w:rsidRPr="005941E8" w:rsidRDefault="00AD665A" w:rsidP="00AD665A">
      <w:pPr>
        <w:jc w:val="center"/>
        <w:rPr>
          <w:b/>
        </w:rPr>
      </w:pPr>
    </w:p>
    <w:p w:rsidR="00AD665A" w:rsidRPr="005941E8" w:rsidRDefault="00AD665A" w:rsidP="00AD665A">
      <w:pPr>
        <w:jc w:val="center"/>
        <w:rPr>
          <w:b/>
        </w:rPr>
      </w:pPr>
    </w:p>
    <w:tbl>
      <w:tblPr>
        <w:tblW w:w="0" w:type="auto"/>
        <w:tblInd w:w="637" w:type="dxa"/>
        <w:tblLayout w:type="fixed"/>
        <w:tblCellMar>
          <w:left w:w="70" w:type="dxa"/>
          <w:right w:w="70" w:type="dxa"/>
        </w:tblCellMar>
        <w:tblLook w:val="04A0"/>
      </w:tblPr>
      <w:tblGrid>
        <w:gridCol w:w="6237"/>
        <w:gridCol w:w="2196"/>
      </w:tblGrid>
      <w:tr w:rsidR="00AD665A" w:rsidRPr="005941E8" w:rsidTr="00B93FEF">
        <w:tc>
          <w:tcPr>
            <w:tcW w:w="6237" w:type="dxa"/>
            <w:hideMark/>
          </w:tcPr>
          <w:p w:rsidR="00AD665A" w:rsidRPr="005941E8" w:rsidRDefault="00AD665A" w:rsidP="00B93FEF">
            <w:pPr>
              <w:rPr>
                <w:b/>
                <w:bCs/>
              </w:rPr>
            </w:pPr>
            <w:r w:rsidRPr="005941E8">
              <w:rPr>
                <w:b/>
                <w:bCs/>
              </w:rPr>
              <w:t xml:space="preserve">от </w:t>
            </w:r>
            <w:r>
              <w:rPr>
                <w:b/>
                <w:bCs/>
              </w:rPr>
              <w:t>20 феврал</w:t>
            </w:r>
            <w:r w:rsidRPr="005941E8">
              <w:rPr>
                <w:b/>
                <w:bCs/>
              </w:rPr>
              <w:t>я 20</w:t>
            </w:r>
            <w:r>
              <w:rPr>
                <w:b/>
                <w:bCs/>
              </w:rPr>
              <w:t>20</w:t>
            </w:r>
            <w:r w:rsidRPr="005941E8">
              <w:rPr>
                <w:b/>
                <w:bCs/>
              </w:rPr>
              <w:t xml:space="preserve"> года</w:t>
            </w:r>
          </w:p>
        </w:tc>
        <w:tc>
          <w:tcPr>
            <w:tcW w:w="2196" w:type="dxa"/>
            <w:hideMark/>
          </w:tcPr>
          <w:p w:rsidR="00AD665A" w:rsidRPr="005941E8" w:rsidRDefault="00AD665A" w:rsidP="00B93FEF">
            <w:pPr>
              <w:jc w:val="right"/>
              <w:rPr>
                <w:b/>
                <w:bCs/>
              </w:rPr>
            </w:pPr>
            <w:r w:rsidRPr="005941E8">
              <w:rPr>
                <w:b/>
                <w:bCs/>
              </w:rPr>
              <w:t>№</w:t>
            </w:r>
            <w:r>
              <w:rPr>
                <w:b/>
                <w:bCs/>
              </w:rPr>
              <w:t>____</w:t>
            </w:r>
          </w:p>
        </w:tc>
      </w:tr>
    </w:tbl>
    <w:p w:rsidR="00AD665A" w:rsidRPr="005941E8" w:rsidRDefault="00AD665A" w:rsidP="00AD665A"/>
    <w:p w:rsidR="00AD665A" w:rsidRPr="005941E8" w:rsidRDefault="00AD665A" w:rsidP="00AD665A"/>
    <w:tbl>
      <w:tblPr>
        <w:tblW w:w="0" w:type="auto"/>
        <w:tblInd w:w="70" w:type="dxa"/>
        <w:tblLayout w:type="fixed"/>
        <w:tblCellMar>
          <w:left w:w="70" w:type="dxa"/>
          <w:right w:w="70" w:type="dxa"/>
        </w:tblCellMar>
        <w:tblLook w:val="04A0"/>
      </w:tblPr>
      <w:tblGrid>
        <w:gridCol w:w="5954"/>
      </w:tblGrid>
      <w:tr w:rsidR="00AD665A" w:rsidRPr="005941E8" w:rsidTr="00B93FEF">
        <w:tc>
          <w:tcPr>
            <w:tcW w:w="5954" w:type="dxa"/>
            <w:hideMark/>
          </w:tcPr>
          <w:p w:rsidR="00AD665A" w:rsidRPr="005941E8" w:rsidRDefault="00AD665A" w:rsidP="00B93FEF">
            <w:pPr>
              <w:rPr>
                <w:b/>
                <w:bCs/>
              </w:rPr>
            </w:pPr>
            <w:r w:rsidRPr="005941E8">
              <w:rPr>
                <w:b/>
                <w:bCs/>
              </w:rPr>
              <w:t xml:space="preserve">Об опубликовании проекта решения Совета </w:t>
            </w:r>
          </w:p>
          <w:p w:rsidR="00AD665A" w:rsidRPr="005941E8" w:rsidRDefault="00AD665A" w:rsidP="00B93FEF">
            <w:pPr>
              <w:rPr>
                <w:b/>
                <w:bCs/>
              </w:rPr>
            </w:pPr>
            <w:r w:rsidRPr="005941E8">
              <w:rPr>
                <w:b/>
                <w:bCs/>
              </w:rPr>
              <w:t xml:space="preserve">депутатов муниципального образования «Шангальское» о внесении изменений и </w:t>
            </w:r>
          </w:p>
          <w:p w:rsidR="00AD665A" w:rsidRPr="005941E8" w:rsidRDefault="00AD665A" w:rsidP="00B93FEF">
            <w:pPr>
              <w:rPr>
                <w:bCs/>
              </w:rPr>
            </w:pPr>
            <w:r w:rsidRPr="005941E8">
              <w:rPr>
                <w:b/>
                <w:bCs/>
              </w:rPr>
              <w:t>дополнений в Устав муниципального образования</w:t>
            </w:r>
          </w:p>
        </w:tc>
      </w:tr>
    </w:tbl>
    <w:p w:rsidR="00AD665A" w:rsidRPr="005941E8" w:rsidRDefault="00AD665A" w:rsidP="00AD665A">
      <w:pPr>
        <w:autoSpaceDE w:val="0"/>
        <w:autoSpaceDN w:val="0"/>
        <w:adjustRightInd w:val="0"/>
        <w:jc w:val="both"/>
        <w:rPr>
          <w:rFonts w:ascii="Arial" w:hAnsi="Arial" w:cs="Arial"/>
          <w:szCs w:val="20"/>
        </w:rPr>
      </w:pPr>
    </w:p>
    <w:p w:rsidR="00AD665A" w:rsidRPr="005941E8" w:rsidRDefault="00AD665A" w:rsidP="00AD665A">
      <w:pPr>
        <w:autoSpaceDE w:val="0"/>
        <w:autoSpaceDN w:val="0"/>
        <w:adjustRightInd w:val="0"/>
        <w:ind w:firstLine="708"/>
        <w:jc w:val="both"/>
        <w:rPr>
          <w:szCs w:val="20"/>
        </w:rPr>
      </w:pPr>
    </w:p>
    <w:p w:rsidR="00AD665A" w:rsidRPr="005941E8" w:rsidRDefault="00AD665A" w:rsidP="00AD665A">
      <w:pPr>
        <w:autoSpaceDE w:val="0"/>
        <w:autoSpaceDN w:val="0"/>
        <w:adjustRightInd w:val="0"/>
        <w:ind w:firstLine="708"/>
        <w:jc w:val="both"/>
        <w:rPr>
          <w:szCs w:val="20"/>
        </w:rPr>
      </w:pPr>
    </w:p>
    <w:p w:rsidR="00AD665A" w:rsidRPr="005941E8" w:rsidRDefault="00AD665A" w:rsidP="00AD665A">
      <w:pPr>
        <w:autoSpaceDE w:val="0"/>
        <w:autoSpaceDN w:val="0"/>
        <w:adjustRightInd w:val="0"/>
        <w:spacing w:line="276" w:lineRule="auto"/>
        <w:ind w:firstLine="708"/>
        <w:jc w:val="both"/>
        <w:rPr>
          <w:szCs w:val="20"/>
        </w:rPr>
      </w:pPr>
      <w:r w:rsidRPr="005941E8">
        <w:rPr>
          <w:szCs w:val="20"/>
        </w:rPr>
        <w:t>Руководствуясь ч. 4 ст. 44 Федерального закона «Об общих принципах организации местного самоуправления в Российской Федерации» от 06 октября 2003 года № 131-ФЗ, Уставом муниципального образования «Шангальское», Совет депутатов муниципального образования «Шангальское»</w:t>
      </w:r>
    </w:p>
    <w:p w:rsidR="00AD665A" w:rsidRPr="005941E8" w:rsidRDefault="00AD665A" w:rsidP="00AD665A">
      <w:pPr>
        <w:autoSpaceDE w:val="0"/>
        <w:autoSpaceDN w:val="0"/>
        <w:adjustRightInd w:val="0"/>
        <w:spacing w:line="276" w:lineRule="auto"/>
        <w:jc w:val="both"/>
        <w:rPr>
          <w:b/>
        </w:rPr>
      </w:pPr>
      <w:r w:rsidRPr="005941E8">
        <w:rPr>
          <w:b/>
        </w:rPr>
        <w:t>РЕШАЕТ:</w:t>
      </w:r>
    </w:p>
    <w:p w:rsidR="00AD665A" w:rsidRPr="005941E8" w:rsidRDefault="00AD665A" w:rsidP="00AD665A">
      <w:pPr>
        <w:spacing w:line="276" w:lineRule="auto"/>
        <w:jc w:val="both"/>
        <w:rPr>
          <w:bCs/>
        </w:rPr>
      </w:pPr>
      <w:r w:rsidRPr="005941E8">
        <w:rPr>
          <w:bCs/>
        </w:rPr>
        <w:t>1. Опубликовать прилагаемый проект решения Совета депутатов муниципального образования «Шангальское» о внесении изменений и дополнений в Устав муниципального образования «Шангальское» в муниципальном вестнике «Шангалы».</w:t>
      </w:r>
    </w:p>
    <w:p w:rsidR="00AD665A" w:rsidRPr="005941E8" w:rsidRDefault="00AD665A" w:rsidP="00AD665A">
      <w:pPr>
        <w:jc w:val="both"/>
        <w:rPr>
          <w:bCs/>
        </w:rPr>
      </w:pPr>
    </w:p>
    <w:p w:rsidR="00AD665A" w:rsidRPr="005941E8" w:rsidRDefault="00AD665A" w:rsidP="00AD665A">
      <w:pPr>
        <w:autoSpaceDE w:val="0"/>
        <w:autoSpaceDN w:val="0"/>
        <w:adjustRightInd w:val="0"/>
        <w:jc w:val="both"/>
      </w:pPr>
    </w:p>
    <w:p w:rsidR="00AD665A" w:rsidRPr="005941E8" w:rsidRDefault="00AD665A" w:rsidP="00AD665A">
      <w:pPr>
        <w:autoSpaceDE w:val="0"/>
        <w:autoSpaceDN w:val="0"/>
        <w:adjustRightInd w:val="0"/>
        <w:jc w:val="both"/>
      </w:pPr>
      <w:r w:rsidRPr="005941E8">
        <w:tab/>
      </w:r>
    </w:p>
    <w:p w:rsidR="00AD665A" w:rsidRPr="005941E8" w:rsidRDefault="00AD665A" w:rsidP="00AD665A">
      <w:pPr>
        <w:autoSpaceDE w:val="0"/>
        <w:autoSpaceDN w:val="0"/>
        <w:adjustRightInd w:val="0"/>
        <w:jc w:val="both"/>
      </w:pPr>
    </w:p>
    <w:p w:rsidR="00AD665A" w:rsidRPr="005941E8" w:rsidRDefault="00AD665A" w:rsidP="00AD665A">
      <w:pPr>
        <w:autoSpaceDE w:val="0"/>
        <w:autoSpaceDN w:val="0"/>
        <w:adjustRightInd w:val="0"/>
        <w:jc w:val="both"/>
      </w:pPr>
    </w:p>
    <w:p w:rsidR="00AD665A" w:rsidRPr="005941E8" w:rsidRDefault="00AD665A" w:rsidP="00AD665A">
      <w:pPr>
        <w:autoSpaceDE w:val="0"/>
        <w:autoSpaceDN w:val="0"/>
        <w:adjustRightInd w:val="0"/>
        <w:jc w:val="both"/>
      </w:pPr>
    </w:p>
    <w:p w:rsidR="00AD665A" w:rsidRPr="00394A6E" w:rsidRDefault="00AD665A" w:rsidP="00AD665A">
      <w:r w:rsidRPr="00394A6E">
        <w:t>Глава муниципального</w:t>
      </w:r>
    </w:p>
    <w:p w:rsidR="00AD665A" w:rsidRPr="00394A6E" w:rsidRDefault="00AD665A" w:rsidP="00AD665A">
      <w:r w:rsidRPr="00394A6E">
        <w:t xml:space="preserve">образования "Шангальское"                                                                            </w:t>
      </w:r>
      <w:r>
        <w:t xml:space="preserve">   </w:t>
      </w:r>
      <w:r w:rsidRPr="00394A6E">
        <w:t>С.И. Друганов</w:t>
      </w:r>
    </w:p>
    <w:p w:rsidR="00AD665A" w:rsidRPr="00394A6E" w:rsidRDefault="00AD665A" w:rsidP="00AD665A"/>
    <w:p w:rsidR="00AD665A" w:rsidRPr="00394A6E" w:rsidRDefault="00AD665A" w:rsidP="00AD665A">
      <w:r w:rsidRPr="00394A6E">
        <w:t xml:space="preserve">Председатель Совета депутатов                                                                                          </w:t>
      </w:r>
    </w:p>
    <w:p w:rsidR="00AD665A" w:rsidRPr="00394A6E" w:rsidRDefault="00AD665A" w:rsidP="00AD665A">
      <w:r w:rsidRPr="00394A6E">
        <w:t xml:space="preserve">муниципального образования "Шангальское"                                      </w:t>
      </w:r>
      <w:r>
        <w:t xml:space="preserve">           </w:t>
      </w:r>
      <w:r w:rsidRPr="00394A6E">
        <w:t>С.М. Добрынский</w:t>
      </w:r>
    </w:p>
    <w:p w:rsidR="00AD665A" w:rsidRPr="00394A6E" w:rsidRDefault="00AD665A" w:rsidP="00AD665A"/>
    <w:p w:rsidR="00AD665A" w:rsidRPr="00394A6E" w:rsidRDefault="00AD665A" w:rsidP="00AD665A"/>
    <w:p w:rsidR="00AD665A" w:rsidRPr="00394A6E" w:rsidRDefault="00AD665A" w:rsidP="00AD665A"/>
    <w:p w:rsidR="00AD665A" w:rsidRPr="00394A6E" w:rsidRDefault="00AD665A" w:rsidP="00AD665A"/>
    <w:p w:rsidR="00AD665A" w:rsidRPr="00394A6E" w:rsidRDefault="00AD665A" w:rsidP="00AD665A"/>
    <w:p w:rsidR="00AD665A" w:rsidRPr="00394A6E" w:rsidRDefault="00AD665A" w:rsidP="00AD665A"/>
    <w:p w:rsidR="00AD665A" w:rsidRPr="00394A6E" w:rsidRDefault="00AD665A" w:rsidP="00AD665A"/>
    <w:p w:rsidR="00AD665A" w:rsidRPr="00394A6E" w:rsidRDefault="00AD665A" w:rsidP="00AD665A"/>
    <w:p w:rsidR="00AD665A" w:rsidRPr="00394A6E" w:rsidRDefault="00AD665A" w:rsidP="00AD665A"/>
    <w:p w:rsidR="00AD665A" w:rsidRDefault="00AD665A" w:rsidP="00AD665A"/>
    <w:p w:rsidR="00AD665A" w:rsidRDefault="00AD665A" w:rsidP="00AD665A"/>
    <w:p w:rsidR="00AD665A" w:rsidRPr="00394A6E" w:rsidRDefault="00AD665A" w:rsidP="00AD665A"/>
    <w:p w:rsidR="00AD665A" w:rsidRPr="005941E8" w:rsidRDefault="00AD665A" w:rsidP="00AD665A">
      <w:pPr>
        <w:keepNext/>
        <w:keepLines/>
        <w:spacing w:before="200"/>
        <w:jc w:val="right"/>
        <w:outlineLvl w:val="1"/>
        <w:rPr>
          <w:rFonts w:ascii="Cambria" w:hAnsi="Cambria"/>
          <w:bCs/>
          <w:sz w:val="20"/>
          <w:szCs w:val="20"/>
        </w:rPr>
      </w:pPr>
      <w:r>
        <w:rPr>
          <w:rFonts w:ascii="Cambria" w:hAnsi="Cambria"/>
          <w:bCs/>
          <w:sz w:val="20"/>
          <w:szCs w:val="20"/>
        </w:rPr>
        <w:lastRenderedPageBreak/>
        <w:t>Пр</w:t>
      </w:r>
      <w:r w:rsidRPr="005941E8">
        <w:rPr>
          <w:rFonts w:ascii="Cambria" w:hAnsi="Cambria"/>
          <w:bCs/>
          <w:sz w:val="20"/>
          <w:szCs w:val="20"/>
        </w:rPr>
        <w:t xml:space="preserve">иложение </w:t>
      </w:r>
    </w:p>
    <w:p w:rsidR="00AD665A" w:rsidRPr="005941E8" w:rsidRDefault="00AD665A" w:rsidP="00AD665A">
      <w:pPr>
        <w:jc w:val="right"/>
        <w:rPr>
          <w:sz w:val="20"/>
          <w:szCs w:val="20"/>
        </w:rPr>
      </w:pPr>
      <w:r w:rsidRPr="005941E8">
        <w:rPr>
          <w:sz w:val="20"/>
          <w:szCs w:val="20"/>
        </w:rPr>
        <w:t>к решению Совета депутатов</w:t>
      </w:r>
    </w:p>
    <w:p w:rsidR="00AD665A" w:rsidRPr="005941E8" w:rsidRDefault="00AD665A" w:rsidP="00AD665A">
      <w:pPr>
        <w:jc w:val="right"/>
        <w:rPr>
          <w:sz w:val="20"/>
          <w:szCs w:val="20"/>
        </w:rPr>
      </w:pPr>
      <w:r w:rsidRPr="005941E8">
        <w:rPr>
          <w:sz w:val="20"/>
          <w:szCs w:val="20"/>
        </w:rPr>
        <w:t>МО «Шангальское»</w:t>
      </w:r>
    </w:p>
    <w:p w:rsidR="00AD665A" w:rsidRPr="005941E8" w:rsidRDefault="00AD665A" w:rsidP="00AD665A">
      <w:pPr>
        <w:jc w:val="right"/>
        <w:rPr>
          <w:sz w:val="20"/>
          <w:szCs w:val="20"/>
        </w:rPr>
      </w:pPr>
      <w:r w:rsidRPr="005941E8">
        <w:rPr>
          <w:sz w:val="20"/>
          <w:szCs w:val="20"/>
        </w:rPr>
        <w:t xml:space="preserve">от </w:t>
      </w:r>
      <w:r>
        <w:rPr>
          <w:sz w:val="20"/>
          <w:szCs w:val="20"/>
        </w:rPr>
        <w:t>20 феврал</w:t>
      </w:r>
      <w:r w:rsidRPr="005941E8">
        <w:rPr>
          <w:sz w:val="20"/>
          <w:szCs w:val="20"/>
        </w:rPr>
        <w:t>я 20</w:t>
      </w:r>
      <w:r>
        <w:rPr>
          <w:sz w:val="20"/>
          <w:szCs w:val="20"/>
        </w:rPr>
        <w:t>20</w:t>
      </w:r>
      <w:r w:rsidRPr="005941E8">
        <w:rPr>
          <w:sz w:val="20"/>
          <w:szCs w:val="20"/>
        </w:rPr>
        <w:t xml:space="preserve"> года № </w:t>
      </w:r>
      <w:r>
        <w:rPr>
          <w:sz w:val="20"/>
          <w:szCs w:val="20"/>
        </w:rPr>
        <w:t>___</w:t>
      </w:r>
    </w:p>
    <w:p w:rsidR="00AD665A" w:rsidRPr="005941E8" w:rsidRDefault="00AD665A" w:rsidP="00AD665A">
      <w:pPr>
        <w:jc w:val="center"/>
      </w:pPr>
    </w:p>
    <w:p w:rsidR="00AD665A" w:rsidRPr="005941E8" w:rsidRDefault="00AD665A" w:rsidP="00AD665A">
      <w:pPr>
        <w:jc w:val="center"/>
        <w:rPr>
          <w:b/>
          <w:sz w:val="26"/>
          <w:szCs w:val="26"/>
        </w:rPr>
      </w:pPr>
      <w:r w:rsidRPr="005941E8">
        <w:rPr>
          <w:b/>
          <w:sz w:val="26"/>
          <w:szCs w:val="26"/>
        </w:rPr>
        <w:t>Проект решения</w:t>
      </w:r>
    </w:p>
    <w:p w:rsidR="00AD665A" w:rsidRPr="005941E8" w:rsidRDefault="00AD665A" w:rsidP="00AD665A">
      <w:pPr>
        <w:jc w:val="center"/>
        <w:rPr>
          <w:b/>
          <w:sz w:val="26"/>
          <w:szCs w:val="26"/>
        </w:rPr>
      </w:pPr>
    </w:p>
    <w:p w:rsidR="00AD665A" w:rsidRPr="005941E8" w:rsidRDefault="00AD665A" w:rsidP="00AD665A">
      <w:pPr>
        <w:jc w:val="center"/>
        <w:rPr>
          <w:b/>
          <w:sz w:val="26"/>
          <w:szCs w:val="26"/>
        </w:rPr>
      </w:pPr>
      <w:r w:rsidRPr="005941E8">
        <w:rPr>
          <w:b/>
          <w:sz w:val="26"/>
          <w:szCs w:val="26"/>
        </w:rPr>
        <w:t>«О внесении изменений и дополнений в Устав муниципального образования «Шангальское»</w:t>
      </w:r>
    </w:p>
    <w:p w:rsidR="00AD665A" w:rsidRPr="005941E8" w:rsidRDefault="00AD665A" w:rsidP="00AD665A">
      <w:pPr>
        <w:jc w:val="center"/>
        <w:rPr>
          <w:sz w:val="28"/>
          <w:szCs w:val="28"/>
        </w:rPr>
      </w:pPr>
    </w:p>
    <w:p w:rsidR="00AD665A" w:rsidRPr="005941E8" w:rsidRDefault="00AD665A" w:rsidP="00AD665A">
      <w:pPr>
        <w:ind w:firstLine="708"/>
        <w:jc w:val="both"/>
      </w:pPr>
      <w:r w:rsidRPr="005941E8">
        <w:t xml:space="preserve">На основании Федерального закона «Об общих принципах организации местного самоуправления в Российской Федерации» от 06 октября 2003 года № 131-ФЗ Совет депутатов муниципального образования «Шангальское» </w:t>
      </w:r>
    </w:p>
    <w:p w:rsidR="00AD665A" w:rsidRPr="005941E8" w:rsidRDefault="00AD665A" w:rsidP="00AD665A">
      <w:pPr>
        <w:ind w:firstLine="708"/>
        <w:jc w:val="both"/>
        <w:rPr>
          <w:b/>
        </w:rPr>
      </w:pPr>
      <w:r w:rsidRPr="005941E8">
        <w:rPr>
          <w:b/>
        </w:rPr>
        <w:t>РЕШИЛ:</w:t>
      </w:r>
    </w:p>
    <w:p w:rsidR="00AD665A" w:rsidRPr="005941E8" w:rsidRDefault="00AD665A" w:rsidP="00AD665A">
      <w:pPr>
        <w:jc w:val="both"/>
      </w:pPr>
      <w:r w:rsidRPr="005941E8">
        <w:rPr>
          <w:lang w:val="en-US"/>
        </w:rPr>
        <w:t>I</w:t>
      </w:r>
      <w:r w:rsidRPr="005941E8">
        <w:t>. Внести в Устав муниципального образования «Шангальское», принятый решением Совета депутатов муниципального образования «Шангальское» от 2</w:t>
      </w:r>
      <w:r>
        <w:t>1</w:t>
      </w:r>
      <w:r w:rsidRPr="005941E8">
        <w:t>.0</w:t>
      </w:r>
      <w:r>
        <w:t>2.2019</w:t>
      </w:r>
      <w:r w:rsidRPr="005941E8">
        <w:t xml:space="preserve"> года №</w:t>
      </w:r>
      <w:r>
        <w:t xml:space="preserve"> 178</w:t>
      </w:r>
      <w:r w:rsidRPr="005941E8">
        <w:t xml:space="preserve">, зарегистрированный Управлением Министерства юстиции Российской Федерации по Архангельской области и Ненецкому автономному округу </w:t>
      </w:r>
      <w:r>
        <w:t>2 апреля</w:t>
      </w:r>
      <w:r w:rsidRPr="005941E8">
        <w:t xml:space="preserve"> 201</w:t>
      </w:r>
      <w:r>
        <w:t>9</w:t>
      </w:r>
      <w:r w:rsidRPr="005941E8">
        <w:t xml:space="preserve"> года за государственным регистрационным номером </w:t>
      </w:r>
      <w:r w:rsidRPr="005941E8">
        <w:rPr>
          <w:lang w:val="en-US"/>
        </w:rPr>
        <w:t>RU</w:t>
      </w:r>
      <w:r w:rsidRPr="005941E8">
        <w:t xml:space="preserve"> 29524316201</w:t>
      </w:r>
      <w:r>
        <w:t>9</w:t>
      </w:r>
      <w:r w:rsidRPr="005941E8">
        <w:t>001</w:t>
      </w:r>
      <w:r>
        <w:t>,</w:t>
      </w:r>
      <w:r w:rsidRPr="005941E8">
        <w:t xml:space="preserve"> следующие изменения и дополнения:</w:t>
      </w:r>
    </w:p>
    <w:p w:rsidR="00AD665A" w:rsidRDefault="00AD665A" w:rsidP="00AD665A">
      <w:pPr>
        <w:jc w:val="both"/>
      </w:pPr>
    </w:p>
    <w:p w:rsidR="00AD665A" w:rsidRPr="00450393" w:rsidRDefault="00AD665A" w:rsidP="00AD665A">
      <w:pPr>
        <w:jc w:val="both"/>
      </w:pPr>
      <w:r w:rsidRPr="00450393">
        <w:t>- статью 5 устава дополнить пунктом 7 следующего содержания:</w:t>
      </w:r>
    </w:p>
    <w:p w:rsidR="00AD665A" w:rsidRPr="00450393" w:rsidRDefault="00AD665A" w:rsidP="00AD665A">
      <w:pPr>
        <w:jc w:val="both"/>
      </w:pPr>
      <w:r w:rsidRPr="00450393">
        <w:t>«7. Муниципальные нормативные правовые акты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665A" w:rsidRPr="00450393" w:rsidRDefault="00AD665A" w:rsidP="00AD665A">
      <w:pPr>
        <w:jc w:val="both"/>
      </w:pPr>
    </w:p>
    <w:p w:rsidR="00AD665A" w:rsidRPr="00450393" w:rsidRDefault="00AD665A" w:rsidP="00AD665A">
      <w:r w:rsidRPr="00450393">
        <w:tab/>
        <w:t>- подпункт 14 пункта 1 статьи 7.1 устава изложить в следующей редакции:</w:t>
      </w:r>
    </w:p>
    <w:p w:rsidR="00AD665A" w:rsidRPr="00450393" w:rsidRDefault="00AD665A" w:rsidP="00AD665A">
      <w:pPr>
        <w:jc w:val="both"/>
      </w:pPr>
      <w:r w:rsidRPr="00450393">
        <w:t>«14) осуществление деятельности по обращению с животными без владельцев, обитающими на территории поселения;».</w:t>
      </w:r>
    </w:p>
    <w:p w:rsidR="00AD665A" w:rsidRPr="00450393" w:rsidRDefault="00AD665A" w:rsidP="00AD665A">
      <w:pPr>
        <w:widowControl w:val="0"/>
        <w:shd w:val="clear" w:color="auto" w:fill="FFFFFF"/>
        <w:autoSpaceDE w:val="0"/>
        <w:autoSpaceDN w:val="0"/>
        <w:adjustRightInd w:val="0"/>
        <w:ind w:left="19" w:right="14"/>
        <w:jc w:val="both"/>
        <w:rPr>
          <w:color w:val="000000"/>
          <w:spacing w:val="-1"/>
        </w:rPr>
      </w:pPr>
    </w:p>
    <w:p w:rsidR="00AD665A" w:rsidRPr="00450393" w:rsidRDefault="00AD665A" w:rsidP="00AD665A">
      <w:pPr>
        <w:jc w:val="both"/>
      </w:pPr>
      <w:r w:rsidRPr="00450393">
        <w:rPr>
          <w:spacing w:val="-1"/>
        </w:rPr>
        <w:tab/>
        <w:t>-</w:t>
      </w:r>
      <w:r w:rsidRPr="00450393">
        <w:t xml:space="preserve"> подпункт 4 пункта 2 статьи 14 устава изложить в следующей редакции:</w:t>
      </w:r>
    </w:p>
    <w:p w:rsidR="00AD665A" w:rsidRPr="00450393" w:rsidRDefault="00AD665A" w:rsidP="00AD665A">
      <w:pPr>
        <w:jc w:val="both"/>
      </w:pPr>
      <w:r w:rsidRPr="00450393">
        <w:t>«4) утверждается стратегия социально-экономического развития Шангальского сельского поселения;».</w:t>
      </w:r>
    </w:p>
    <w:p w:rsidR="00AD665A" w:rsidRPr="00450393" w:rsidRDefault="00AD665A" w:rsidP="00AD665A">
      <w:pPr>
        <w:jc w:val="both"/>
      </w:pPr>
    </w:p>
    <w:p w:rsidR="00AD665A" w:rsidRPr="00450393" w:rsidRDefault="00AD665A" w:rsidP="00AD665A">
      <w:pPr>
        <w:widowControl w:val="0"/>
        <w:shd w:val="clear" w:color="auto" w:fill="FFFFFF"/>
        <w:autoSpaceDE w:val="0"/>
        <w:autoSpaceDN w:val="0"/>
        <w:adjustRightInd w:val="0"/>
        <w:ind w:left="19" w:right="19" w:firstLine="691"/>
        <w:jc w:val="both"/>
        <w:rPr>
          <w:color w:val="000000"/>
          <w:spacing w:val="-5"/>
        </w:rPr>
      </w:pPr>
      <w:r w:rsidRPr="00450393">
        <w:rPr>
          <w:color w:val="000000"/>
          <w:spacing w:val="2"/>
        </w:rPr>
        <w:t xml:space="preserve">- подпункты 7, 8, 9 пункта 2 статьи 14 устава </w:t>
      </w:r>
      <w:r w:rsidRPr="00450393">
        <w:rPr>
          <w:color w:val="000000"/>
          <w:spacing w:val="-5"/>
        </w:rPr>
        <w:t>исключить.</w:t>
      </w:r>
    </w:p>
    <w:p w:rsidR="00AD665A" w:rsidRPr="00450393" w:rsidRDefault="00AD665A" w:rsidP="00AD665A">
      <w:pPr>
        <w:widowControl w:val="0"/>
        <w:shd w:val="clear" w:color="auto" w:fill="FFFFFF"/>
        <w:autoSpaceDE w:val="0"/>
        <w:autoSpaceDN w:val="0"/>
        <w:adjustRightInd w:val="0"/>
        <w:ind w:left="19" w:right="19" w:firstLine="691"/>
        <w:jc w:val="both"/>
        <w:rPr>
          <w:color w:val="000000"/>
          <w:spacing w:val="-5"/>
        </w:rPr>
      </w:pPr>
    </w:p>
    <w:p w:rsidR="00AD665A" w:rsidRPr="00450393" w:rsidRDefault="00AD665A" w:rsidP="00AD665A">
      <w:pPr>
        <w:widowControl w:val="0"/>
        <w:shd w:val="clear" w:color="auto" w:fill="FFFFFF"/>
        <w:autoSpaceDE w:val="0"/>
        <w:autoSpaceDN w:val="0"/>
        <w:adjustRightInd w:val="0"/>
        <w:ind w:left="17" w:firstLine="696"/>
        <w:jc w:val="both"/>
        <w:rPr>
          <w:color w:val="000000"/>
          <w:spacing w:val="-2"/>
        </w:rPr>
      </w:pPr>
      <w:r w:rsidRPr="00450393">
        <w:rPr>
          <w:color w:val="000000"/>
          <w:spacing w:val="15"/>
        </w:rPr>
        <w:t xml:space="preserve">- </w:t>
      </w:r>
      <w:r w:rsidRPr="00450393">
        <w:t>в подпункте 11 пункта 2 статьи 14 устава слова «устанавливается система» заменить словами «определяется порядок установления системы».</w:t>
      </w:r>
    </w:p>
    <w:p w:rsidR="00AD665A" w:rsidRPr="00450393" w:rsidRDefault="00AD665A" w:rsidP="00AD665A">
      <w:pPr>
        <w:widowControl w:val="0"/>
        <w:shd w:val="clear" w:color="auto" w:fill="FFFFFF"/>
        <w:autoSpaceDE w:val="0"/>
        <w:autoSpaceDN w:val="0"/>
        <w:adjustRightInd w:val="0"/>
        <w:ind w:left="17" w:firstLine="696"/>
        <w:jc w:val="both"/>
        <w:rPr>
          <w:color w:val="000000"/>
          <w:spacing w:val="-2"/>
        </w:rPr>
      </w:pPr>
    </w:p>
    <w:p w:rsidR="00AD665A" w:rsidRPr="00450393" w:rsidRDefault="00AD665A" w:rsidP="00AD665A">
      <w:pPr>
        <w:jc w:val="both"/>
      </w:pPr>
      <w:r w:rsidRPr="00450393">
        <w:tab/>
        <w:t>- пункт 2 статьи 14 устава дополнить подпунктом 21 следующего содержания:</w:t>
      </w:r>
    </w:p>
    <w:p w:rsidR="00AD665A" w:rsidRPr="00450393" w:rsidRDefault="00AD665A" w:rsidP="00AD665A">
      <w:pPr>
        <w:jc w:val="both"/>
      </w:pPr>
      <w:r w:rsidRPr="00450393">
        <w:t>«21) утверждаются правила благоустройства территории Шангальского сельского поселения.».</w:t>
      </w:r>
    </w:p>
    <w:p w:rsidR="00AD665A" w:rsidRPr="00450393" w:rsidRDefault="00AD665A" w:rsidP="00AD665A">
      <w:pPr>
        <w:jc w:val="both"/>
      </w:pPr>
    </w:p>
    <w:p w:rsidR="00AD665A" w:rsidRPr="00450393" w:rsidRDefault="00AD665A" w:rsidP="00AD665A">
      <w:pPr>
        <w:widowControl w:val="0"/>
        <w:shd w:val="clear" w:color="auto" w:fill="FFFFFF"/>
        <w:tabs>
          <w:tab w:val="left" w:pos="960"/>
        </w:tabs>
        <w:autoSpaceDE w:val="0"/>
        <w:autoSpaceDN w:val="0"/>
        <w:adjustRightInd w:val="0"/>
        <w:ind w:left="19" w:firstLine="697"/>
        <w:jc w:val="both"/>
      </w:pPr>
      <w:r w:rsidRPr="00450393">
        <w:rPr>
          <w:color w:val="000000"/>
        </w:rPr>
        <w:t>-</w:t>
      </w:r>
      <w:r w:rsidRPr="00450393">
        <w:rPr>
          <w:color w:val="000000"/>
        </w:rPr>
        <w:tab/>
      </w:r>
      <w:r w:rsidRPr="00450393">
        <w:t>предложение второе пункта 8 статьи 15 устава изложить в следующей</w:t>
      </w:r>
      <w:r w:rsidRPr="00450393">
        <w:br/>
        <w:t>редакции:«Решения Совета депутатов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665A" w:rsidRPr="00450393" w:rsidRDefault="00AD665A" w:rsidP="00AD665A">
      <w:pPr>
        <w:widowControl w:val="0"/>
        <w:shd w:val="clear" w:color="auto" w:fill="FFFFFF"/>
        <w:tabs>
          <w:tab w:val="left" w:pos="960"/>
        </w:tabs>
        <w:autoSpaceDE w:val="0"/>
        <w:autoSpaceDN w:val="0"/>
        <w:adjustRightInd w:val="0"/>
        <w:ind w:left="19" w:firstLine="697"/>
        <w:jc w:val="both"/>
      </w:pPr>
    </w:p>
    <w:p w:rsidR="00AD665A" w:rsidRPr="00450393" w:rsidRDefault="00AD665A" w:rsidP="00AD665A">
      <w:pPr>
        <w:jc w:val="both"/>
      </w:pPr>
      <w:r w:rsidRPr="00450393">
        <w:tab/>
        <w:t>- пункт 4.1 статьи 21 устава изложить в следующей редакции:</w:t>
      </w:r>
    </w:p>
    <w:p w:rsidR="00AD665A" w:rsidRPr="00450393" w:rsidRDefault="00AD665A" w:rsidP="00AD665A">
      <w:pPr>
        <w:jc w:val="both"/>
      </w:pPr>
      <w:r w:rsidRPr="00450393">
        <w:lastRenderedPageBreak/>
        <w:t>«4.1. Глава Шангальского сельского поселения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665A" w:rsidRPr="00450393" w:rsidRDefault="00AD665A" w:rsidP="00AD665A">
      <w:pPr>
        <w:jc w:val="both"/>
      </w:pPr>
    </w:p>
    <w:p w:rsidR="00AD665A" w:rsidRPr="00450393" w:rsidRDefault="00AD665A" w:rsidP="00AD665A">
      <w:pPr>
        <w:autoSpaceDE w:val="0"/>
        <w:autoSpaceDN w:val="0"/>
        <w:adjustRightInd w:val="0"/>
        <w:ind w:firstLine="720"/>
        <w:jc w:val="both"/>
        <w:outlineLvl w:val="1"/>
      </w:pPr>
      <w:r w:rsidRPr="00450393">
        <w:t>- в подпункте 10 пункта 9 статьи 21 устава слова «доплата к страховой пенсии» заменить словами «пенсия за выслугу лет».</w:t>
      </w:r>
    </w:p>
    <w:p w:rsidR="00AD665A" w:rsidRPr="00450393" w:rsidRDefault="00AD665A" w:rsidP="00AD665A">
      <w:pPr>
        <w:widowControl w:val="0"/>
        <w:shd w:val="clear" w:color="auto" w:fill="FFFFFF"/>
        <w:tabs>
          <w:tab w:val="left" w:pos="960"/>
        </w:tabs>
        <w:autoSpaceDE w:val="0"/>
        <w:autoSpaceDN w:val="0"/>
        <w:adjustRightInd w:val="0"/>
        <w:ind w:left="19" w:firstLine="697"/>
        <w:jc w:val="both"/>
      </w:pPr>
    </w:p>
    <w:p w:rsidR="00AD665A" w:rsidRPr="00450393" w:rsidRDefault="00AD665A" w:rsidP="00AD665A">
      <w:pPr>
        <w:jc w:val="both"/>
      </w:pPr>
      <w:r w:rsidRPr="00450393">
        <w:tab/>
        <w:t>- абзац пятый пункта 4 статьи 22 устава изложить в следующей редакции:</w:t>
      </w:r>
    </w:p>
    <w:p w:rsidR="00AD665A" w:rsidRPr="00450393" w:rsidRDefault="00AD665A" w:rsidP="00AD665A">
      <w:pPr>
        <w:jc w:val="both"/>
      </w:pPr>
      <w:r w:rsidRPr="00450393">
        <w:t>«Постановления главы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665A" w:rsidRPr="00450393" w:rsidRDefault="00AD665A" w:rsidP="00AD665A">
      <w:pPr>
        <w:widowControl w:val="0"/>
        <w:shd w:val="clear" w:color="auto" w:fill="FFFFFF"/>
        <w:autoSpaceDE w:val="0"/>
        <w:autoSpaceDN w:val="0"/>
        <w:adjustRightInd w:val="0"/>
        <w:ind w:left="29" w:right="10"/>
        <w:jc w:val="both"/>
        <w:rPr>
          <w:color w:val="000000"/>
          <w:spacing w:val="-3"/>
        </w:rPr>
      </w:pPr>
    </w:p>
    <w:p w:rsidR="00AD665A" w:rsidRPr="00450393" w:rsidRDefault="00AD665A" w:rsidP="00AD665A">
      <w:pPr>
        <w:jc w:val="both"/>
      </w:pPr>
      <w:r w:rsidRPr="00450393">
        <w:tab/>
        <w:t xml:space="preserve">- подпункт 16 пункта 2 статьи 23 изложить в редакции: </w:t>
      </w:r>
    </w:p>
    <w:p w:rsidR="00AD665A" w:rsidRPr="00450393" w:rsidRDefault="00AD665A" w:rsidP="00AD665A">
      <w:pPr>
        <w:jc w:val="both"/>
      </w:pPr>
      <w:r w:rsidRPr="00450393">
        <w:t>«16) удаления в отставку по следующим основаниям:</w:t>
      </w:r>
    </w:p>
    <w:p w:rsidR="00AD665A" w:rsidRPr="00450393" w:rsidRDefault="00AD665A" w:rsidP="00AD665A">
      <w:pPr>
        <w:jc w:val="both"/>
      </w:pPr>
      <w:r w:rsidRPr="00450393">
        <w:t>16.1. решения, действия (бездействие) главы муниципального образования,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 от 06.10.2003 года № 131-ФЗ;</w:t>
      </w:r>
    </w:p>
    <w:p w:rsidR="00AD665A" w:rsidRPr="00450393" w:rsidRDefault="00AD665A" w:rsidP="00AD665A">
      <w:pPr>
        <w:jc w:val="both"/>
      </w:pPr>
      <w:r w:rsidRPr="00450393">
        <w:t>16.2.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D665A" w:rsidRPr="00450393" w:rsidRDefault="00AD665A" w:rsidP="00AD665A">
      <w:pPr>
        <w:jc w:val="both"/>
      </w:pPr>
      <w:r w:rsidRPr="00450393">
        <w:t>16.3.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D665A" w:rsidRPr="00450393" w:rsidRDefault="00AD665A" w:rsidP="00AD665A">
      <w:pPr>
        <w:jc w:val="both"/>
      </w:pPr>
      <w:r w:rsidRPr="00450393">
        <w:t>16.4.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665A" w:rsidRPr="00450393" w:rsidRDefault="00AD665A" w:rsidP="00AD665A">
      <w:pPr>
        <w:jc w:val="both"/>
      </w:pPr>
      <w:r w:rsidRPr="00450393">
        <w:t>16.5.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665A" w:rsidRPr="00450393" w:rsidRDefault="00AD665A" w:rsidP="00AD665A">
      <w:pPr>
        <w:jc w:val="both"/>
      </w:pPr>
      <w:r w:rsidRPr="00450393">
        <w:lastRenderedPageBreak/>
        <w:tab/>
        <w:t>- в абзаце первом пункта 2 статьи 25 устава слова «иной муниципальный служащий местной администрации Шангальского сельского поселения» заменить словами «председатель Совета депутатов Шангальского сельского поселения».</w:t>
      </w:r>
    </w:p>
    <w:p w:rsidR="00AD665A" w:rsidRPr="00450393" w:rsidRDefault="00AD665A" w:rsidP="00AD665A">
      <w:pPr>
        <w:jc w:val="both"/>
      </w:pPr>
    </w:p>
    <w:p w:rsidR="00AD665A" w:rsidRPr="00450393" w:rsidRDefault="00AD665A" w:rsidP="00AD665A">
      <w:pPr>
        <w:autoSpaceDE w:val="0"/>
        <w:autoSpaceDN w:val="0"/>
        <w:adjustRightInd w:val="0"/>
        <w:ind w:firstLine="720"/>
        <w:jc w:val="both"/>
        <w:outlineLvl w:val="1"/>
        <w:rPr>
          <w:color w:val="000000"/>
          <w:spacing w:val="6"/>
        </w:rPr>
      </w:pPr>
      <w:r w:rsidRPr="00450393">
        <w:t>- абзац второй пункта 2 статьи 25 устава исключить</w:t>
      </w:r>
      <w:r w:rsidRPr="00450393">
        <w:rPr>
          <w:color w:val="000000"/>
          <w:spacing w:val="6"/>
        </w:rPr>
        <w:t>.</w:t>
      </w:r>
    </w:p>
    <w:p w:rsidR="00AD665A" w:rsidRPr="00450393" w:rsidRDefault="00AD665A" w:rsidP="00AD665A">
      <w:pPr>
        <w:autoSpaceDE w:val="0"/>
        <w:autoSpaceDN w:val="0"/>
        <w:adjustRightInd w:val="0"/>
        <w:ind w:firstLine="720"/>
        <w:jc w:val="both"/>
        <w:outlineLvl w:val="1"/>
        <w:rPr>
          <w:color w:val="000000"/>
          <w:spacing w:val="6"/>
        </w:rPr>
      </w:pPr>
    </w:p>
    <w:p w:rsidR="00AD665A" w:rsidRPr="00450393" w:rsidRDefault="00AD665A" w:rsidP="00AD665A">
      <w:pPr>
        <w:autoSpaceDE w:val="0"/>
        <w:autoSpaceDN w:val="0"/>
        <w:adjustRightInd w:val="0"/>
        <w:ind w:firstLine="720"/>
        <w:jc w:val="both"/>
        <w:outlineLvl w:val="1"/>
      </w:pPr>
      <w:r w:rsidRPr="00450393">
        <w:rPr>
          <w:color w:val="000000"/>
          <w:spacing w:val="6"/>
        </w:rPr>
        <w:t xml:space="preserve">- </w:t>
      </w:r>
      <w:r w:rsidRPr="00450393">
        <w:t>в абзаце первом пункта 1 статьи 25.1 устава слова «иной муниципальный служащий местной администрации Шангальского сельского поселения» заменить словами «председатель Совета депутатов Шангальского сельского поселения».</w:t>
      </w:r>
    </w:p>
    <w:p w:rsidR="00AD665A" w:rsidRPr="00450393" w:rsidRDefault="00AD665A" w:rsidP="00AD665A">
      <w:pPr>
        <w:autoSpaceDE w:val="0"/>
        <w:autoSpaceDN w:val="0"/>
        <w:adjustRightInd w:val="0"/>
        <w:ind w:firstLine="720"/>
        <w:jc w:val="both"/>
        <w:outlineLvl w:val="1"/>
        <w:rPr>
          <w:color w:val="000000"/>
          <w:spacing w:val="6"/>
        </w:rPr>
      </w:pPr>
    </w:p>
    <w:p w:rsidR="00AD665A" w:rsidRPr="00450393" w:rsidRDefault="00AD665A" w:rsidP="00AD665A">
      <w:pPr>
        <w:autoSpaceDE w:val="0"/>
        <w:autoSpaceDN w:val="0"/>
        <w:adjustRightInd w:val="0"/>
        <w:ind w:firstLine="720"/>
        <w:jc w:val="both"/>
        <w:outlineLvl w:val="1"/>
      </w:pPr>
      <w:r w:rsidRPr="00450393">
        <w:rPr>
          <w:color w:val="000000"/>
          <w:spacing w:val="6"/>
        </w:rPr>
        <w:t xml:space="preserve">- </w:t>
      </w:r>
      <w:r w:rsidRPr="00450393">
        <w:t>абзац второй пункта 1, пункты 2, 3 статьи 25.1 устава исключить.</w:t>
      </w:r>
    </w:p>
    <w:p w:rsidR="00AD665A" w:rsidRPr="00450393" w:rsidRDefault="00AD665A" w:rsidP="00AD665A">
      <w:pPr>
        <w:autoSpaceDE w:val="0"/>
        <w:autoSpaceDN w:val="0"/>
        <w:adjustRightInd w:val="0"/>
        <w:ind w:firstLine="720"/>
        <w:jc w:val="both"/>
        <w:outlineLvl w:val="1"/>
      </w:pPr>
    </w:p>
    <w:p w:rsidR="00AD665A" w:rsidRPr="00450393" w:rsidRDefault="00AD665A" w:rsidP="00AD665A">
      <w:pPr>
        <w:autoSpaceDE w:val="0"/>
        <w:autoSpaceDN w:val="0"/>
        <w:adjustRightInd w:val="0"/>
        <w:ind w:firstLine="720"/>
        <w:jc w:val="both"/>
        <w:outlineLvl w:val="1"/>
      </w:pPr>
      <w:r w:rsidRPr="00450393">
        <w:t>- в предложении первом абзаца третьего пункта 6 статьи 26 слова «в порядке,</w:t>
      </w:r>
      <w:r w:rsidRPr="00450393">
        <w:br/>
        <w:t>установленном для официального опубликования (обнародования) решений Совета</w:t>
      </w:r>
      <w:r w:rsidRPr="00450393">
        <w:br/>
        <w:t>депутатов Шангальского сельского поселения» исключить;</w:t>
      </w:r>
    </w:p>
    <w:p w:rsidR="00AD665A" w:rsidRPr="00450393" w:rsidRDefault="00AD665A" w:rsidP="00AD665A">
      <w:pPr>
        <w:widowControl w:val="0"/>
        <w:shd w:val="clear" w:color="auto" w:fill="FFFFFF"/>
        <w:autoSpaceDE w:val="0"/>
        <w:autoSpaceDN w:val="0"/>
        <w:adjustRightInd w:val="0"/>
        <w:ind w:left="29" w:right="10"/>
        <w:jc w:val="both"/>
        <w:rPr>
          <w:color w:val="000000"/>
          <w:spacing w:val="-3"/>
        </w:rPr>
      </w:pPr>
    </w:p>
    <w:p w:rsidR="00AD665A" w:rsidRPr="00450393" w:rsidRDefault="00AD665A" w:rsidP="00AD665A">
      <w:pPr>
        <w:widowControl w:val="0"/>
        <w:shd w:val="clear" w:color="auto" w:fill="FFFFFF"/>
        <w:tabs>
          <w:tab w:val="left" w:pos="883"/>
        </w:tabs>
        <w:autoSpaceDE w:val="0"/>
        <w:autoSpaceDN w:val="0"/>
        <w:adjustRightInd w:val="0"/>
        <w:ind w:firstLine="725"/>
        <w:jc w:val="both"/>
      </w:pPr>
      <w:r w:rsidRPr="00450393">
        <w:rPr>
          <w:color w:val="000000"/>
        </w:rPr>
        <w:t>-</w:t>
      </w:r>
      <w:r w:rsidRPr="00450393">
        <w:rPr>
          <w:color w:val="000000"/>
        </w:rPr>
        <w:tab/>
      </w:r>
      <w:r w:rsidRPr="00450393">
        <w:t>абзац пятый пункта 6 статьи 26 устава изложить в следующей редакции «Постановления администрации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665A" w:rsidRPr="00450393" w:rsidRDefault="00AD665A" w:rsidP="00AD665A">
      <w:pPr>
        <w:widowControl w:val="0"/>
        <w:shd w:val="clear" w:color="auto" w:fill="FFFFFF"/>
        <w:tabs>
          <w:tab w:val="left" w:pos="883"/>
        </w:tabs>
        <w:autoSpaceDE w:val="0"/>
        <w:autoSpaceDN w:val="0"/>
        <w:adjustRightInd w:val="0"/>
        <w:ind w:firstLine="725"/>
        <w:jc w:val="both"/>
      </w:pPr>
    </w:p>
    <w:p w:rsidR="00AD665A" w:rsidRPr="00450393" w:rsidRDefault="00AD665A" w:rsidP="00AD665A">
      <w:pPr>
        <w:jc w:val="both"/>
      </w:pPr>
      <w:r w:rsidRPr="00450393">
        <w:rPr>
          <w:spacing w:val="6"/>
        </w:rPr>
        <w:tab/>
        <w:t>-</w:t>
      </w:r>
      <w:r w:rsidRPr="00450393">
        <w:t>подпункт 1 пункта 4 статьи 28 устава изложить в следующей редакции:</w:t>
      </w:r>
    </w:p>
    <w:p w:rsidR="00AD665A" w:rsidRPr="00450393" w:rsidRDefault="00AD665A" w:rsidP="00AD665A">
      <w:pPr>
        <w:jc w:val="both"/>
      </w:pPr>
      <w:r w:rsidRPr="00450393">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AD665A" w:rsidRPr="00450393" w:rsidRDefault="00AD665A" w:rsidP="00AD665A">
      <w:pPr>
        <w:widowControl w:val="0"/>
        <w:shd w:val="clear" w:color="auto" w:fill="FFFFFF"/>
        <w:autoSpaceDE w:val="0"/>
        <w:autoSpaceDN w:val="0"/>
        <w:adjustRightInd w:val="0"/>
        <w:ind w:left="11" w:right="5"/>
        <w:jc w:val="both"/>
        <w:rPr>
          <w:color w:val="000000"/>
          <w:spacing w:val="-1"/>
        </w:rPr>
      </w:pPr>
    </w:p>
    <w:p w:rsidR="00AD665A" w:rsidRPr="00450393" w:rsidRDefault="00AD665A" w:rsidP="00AD665A">
      <w:pPr>
        <w:jc w:val="both"/>
      </w:pPr>
      <w:r w:rsidRPr="00450393">
        <w:rPr>
          <w:spacing w:val="-1"/>
        </w:rPr>
        <w:tab/>
        <w:t>-</w:t>
      </w:r>
      <w:r w:rsidRPr="00450393">
        <w:t xml:space="preserve"> в подпункте 6 пункта 4 статьи 28 устава слово «продолжительность,» исключить.</w:t>
      </w:r>
    </w:p>
    <w:p w:rsidR="00AD665A" w:rsidRPr="00450393" w:rsidRDefault="00AD665A" w:rsidP="00AD665A">
      <w:pPr>
        <w:jc w:val="both"/>
      </w:pPr>
    </w:p>
    <w:p w:rsidR="00AD665A" w:rsidRPr="00450393" w:rsidRDefault="00AD665A" w:rsidP="00AD665A">
      <w:pPr>
        <w:widowControl w:val="0"/>
        <w:shd w:val="clear" w:color="auto" w:fill="FFFFFF"/>
        <w:autoSpaceDE w:val="0"/>
        <w:autoSpaceDN w:val="0"/>
        <w:adjustRightInd w:val="0"/>
        <w:ind w:left="10" w:right="10" w:firstLine="701"/>
        <w:jc w:val="both"/>
      </w:pPr>
      <w:r w:rsidRPr="00450393">
        <w:rPr>
          <w:color w:val="000000"/>
        </w:rPr>
        <w:t xml:space="preserve">- </w:t>
      </w:r>
      <w:r w:rsidRPr="00450393">
        <w:t>в абзаце втором пункта 5 статьи 31 устава слова «затрат на их денежное содержание» заменить словами «расходов на оплату их труда».</w:t>
      </w:r>
    </w:p>
    <w:p w:rsidR="00AD665A" w:rsidRPr="00450393" w:rsidRDefault="00AD665A" w:rsidP="00AD665A">
      <w:pPr>
        <w:widowControl w:val="0"/>
        <w:shd w:val="clear" w:color="auto" w:fill="FFFFFF"/>
        <w:autoSpaceDE w:val="0"/>
        <w:autoSpaceDN w:val="0"/>
        <w:adjustRightInd w:val="0"/>
        <w:ind w:left="11" w:right="5" w:firstLine="697"/>
        <w:jc w:val="both"/>
      </w:pPr>
    </w:p>
    <w:p w:rsidR="00AD665A" w:rsidRPr="00450393" w:rsidRDefault="00AD665A" w:rsidP="00AD665A">
      <w:pPr>
        <w:jc w:val="both"/>
      </w:pPr>
      <w:r w:rsidRPr="00450393">
        <w:tab/>
        <w:t>- абзац второй пункта 2 статьи 32 устава изложить в следующей редакции:</w:t>
      </w:r>
    </w:p>
    <w:p w:rsidR="00AD665A" w:rsidRPr="00450393" w:rsidRDefault="00AD665A" w:rsidP="00AD665A">
      <w:pPr>
        <w:jc w:val="both"/>
      </w:pPr>
      <w:r w:rsidRPr="00450393">
        <w:t>«Не требуется официальное опубликование (обнародование) порядка учета предложений по проекту решения Совета депутатов Шангальского сельского поселения о внесении изменений и (или) дополнений в Устав Шангальского сельского поселения, а также порядка участия граждан в его обсуждении в случае, когда в Устав Шангальского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450393">
        <w:rPr>
          <w:spacing w:val="-1"/>
        </w:rPr>
        <w:t>.»;</w:t>
      </w:r>
    </w:p>
    <w:p w:rsidR="00AD665A" w:rsidRPr="00450393" w:rsidRDefault="00AD665A" w:rsidP="00AD665A">
      <w:pPr>
        <w:widowControl w:val="0"/>
        <w:shd w:val="clear" w:color="auto" w:fill="FFFFFF"/>
        <w:autoSpaceDE w:val="0"/>
        <w:autoSpaceDN w:val="0"/>
        <w:adjustRightInd w:val="0"/>
        <w:ind w:left="11" w:right="5" w:firstLine="697"/>
        <w:jc w:val="both"/>
      </w:pPr>
    </w:p>
    <w:p w:rsidR="00AD665A" w:rsidRPr="00450393" w:rsidRDefault="00AD665A" w:rsidP="00AD665A">
      <w:pPr>
        <w:jc w:val="both"/>
      </w:pPr>
      <w:r w:rsidRPr="00450393">
        <w:tab/>
        <w:t>- абзац второй пункта 3 статьи 32 устава изложить в следующей редакции:</w:t>
      </w:r>
    </w:p>
    <w:p w:rsidR="00AD665A" w:rsidRPr="00394A6E" w:rsidRDefault="00AD665A" w:rsidP="00AD665A">
      <w:pPr>
        <w:jc w:val="both"/>
        <w:rPr>
          <w:spacing w:val="-2"/>
        </w:rPr>
      </w:pPr>
      <w:r w:rsidRPr="00450393">
        <w:t>«Публичные слушания по проекту решения Совета депутатов Шангальского сельского поселения о внесении изменений и (или) дополнений в Устав Шангальского сельского поселения не проводятся, когда в Устав Шангальского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450393">
        <w:rPr>
          <w:spacing w:val="-2"/>
        </w:rPr>
        <w:t>.».</w:t>
      </w:r>
    </w:p>
    <w:p w:rsidR="00AD665A" w:rsidRPr="00450393" w:rsidRDefault="00AD665A" w:rsidP="00AD665A">
      <w:pPr>
        <w:jc w:val="both"/>
      </w:pPr>
      <w:r w:rsidRPr="00450393">
        <w:lastRenderedPageBreak/>
        <w:tab/>
        <w:t>- абзац третий пункта 4 статьи 32 устава изложить в следующей редакции:</w:t>
      </w:r>
    </w:p>
    <w:p w:rsidR="00AD665A" w:rsidRPr="00450393" w:rsidRDefault="00AD665A" w:rsidP="00AD665A">
      <w:pPr>
        <w:jc w:val="both"/>
      </w:pPr>
      <w:r w:rsidRPr="00450393">
        <w:t>«Решение Совета депутатов Шангальского сельского поселения о внесении изменений и (или) дополнений в устав Шангальского сельского поселения, изменяющее структуру органов местного" самоуправления Шангальского сельского поселения, разграничение полномочий между органами местного самоуправления Шангальского сельского поселения (за исключением случаев приведения Устава Шангальского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Шангальского сельского поселения, принявшего данное решение».</w:t>
      </w:r>
    </w:p>
    <w:p w:rsidR="00AD665A" w:rsidRPr="00450393" w:rsidRDefault="00AD665A" w:rsidP="00AD665A">
      <w:pPr>
        <w:widowControl w:val="0"/>
        <w:shd w:val="clear" w:color="auto" w:fill="FFFFFF"/>
        <w:autoSpaceDE w:val="0"/>
        <w:autoSpaceDN w:val="0"/>
        <w:adjustRightInd w:val="0"/>
        <w:ind w:left="14"/>
        <w:jc w:val="both"/>
      </w:pPr>
    </w:p>
    <w:p w:rsidR="00AD665A" w:rsidRPr="007756F8" w:rsidRDefault="00AD665A" w:rsidP="00AD665A">
      <w:pPr>
        <w:widowControl w:val="0"/>
        <w:shd w:val="clear" w:color="auto" w:fill="FFFFFF"/>
        <w:tabs>
          <w:tab w:val="left" w:pos="864"/>
        </w:tabs>
        <w:autoSpaceDE w:val="0"/>
        <w:autoSpaceDN w:val="0"/>
        <w:adjustRightInd w:val="0"/>
        <w:ind w:left="710"/>
        <w:rPr>
          <w:rFonts w:eastAsiaTheme="minorEastAsia"/>
        </w:rPr>
      </w:pPr>
      <w:r w:rsidRPr="007756F8">
        <w:rPr>
          <w:rFonts w:eastAsiaTheme="minorEastAsia"/>
          <w:color w:val="000000"/>
        </w:rPr>
        <w:t>-</w:t>
      </w:r>
      <w:r w:rsidRPr="007756F8">
        <w:rPr>
          <w:rFonts w:eastAsiaTheme="minorEastAsia"/>
          <w:color w:val="000000"/>
        </w:rPr>
        <w:tab/>
      </w:r>
      <w:r w:rsidRPr="007756F8">
        <w:rPr>
          <w:color w:val="000000"/>
        </w:rPr>
        <w:t>статью 5 устава дополнить пунктом 7 следующего содержания:</w:t>
      </w:r>
    </w:p>
    <w:p w:rsidR="00AD665A" w:rsidRDefault="00AD665A" w:rsidP="00AD665A">
      <w:pPr>
        <w:widowControl w:val="0"/>
        <w:shd w:val="clear" w:color="auto" w:fill="FFFFFF"/>
        <w:autoSpaceDE w:val="0"/>
        <w:autoSpaceDN w:val="0"/>
        <w:adjustRightInd w:val="0"/>
        <w:ind w:left="14" w:right="19"/>
        <w:jc w:val="both"/>
        <w:rPr>
          <w:color w:val="000000"/>
          <w:spacing w:val="-1"/>
        </w:rPr>
      </w:pPr>
      <w:r w:rsidRPr="007756F8">
        <w:rPr>
          <w:color w:val="000000"/>
        </w:rPr>
        <w:t xml:space="preserve">«7. Муниципальные нормативные правовые акты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7756F8">
        <w:rPr>
          <w:color w:val="000000"/>
          <w:spacing w:val="8"/>
        </w:rPr>
        <w:t xml:space="preserve">Шангальское сельское поселение, а также соглашения, заключаемые между </w:t>
      </w:r>
      <w:r w:rsidRPr="007756F8">
        <w:rPr>
          <w:color w:val="000000"/>
        </w:rPr>
        <w:t xml:space="preserve">органами местного самоуправления, вступают в силу после их официального </w:t>
      </w:r>
      <w:r>
        <w:rPr>
          <w:color w:val="000000"/>
          <w:spacing w:val="-1"/>
        </w:rPr>
        <w:t>опубликования (обнародования)».</w:t>
      </w:r>
    </w:p>
    <w:p w:rsidR="00AD665A" w:rsidRDefault="00AD665A" w:rsidP="00AD665A">
      <w:pPr>
        <w:widowControl w:val="0"/>
        <w:shd w:val="clear" w:color="auto" w:fill="FFFFFF"/>
        <w:autoSpaceDE w:val="0"/>
        <w:autoSpaceDN w:val="0"/>
        <w:adjustRightInd w:val="0"/>
        <w:ind w:left="14" w:right="19"/>
        <w:jc w:val="both"/>
        <w:rPr>
          <w:rFonts w:eastAsiaTheme="minorEastAsia"/>
        </w:rPr>
      </w:pPr>
      <w:r>
        <w:rPr>
          <w:rFonts w:eastAsiaTheme="minorEastAsia"/>
        </w:rPr>
        <w:tab/>
      </w:r>
    </w:p>
    <w:p w:rsidR="00AD665A" w:rsidRDefault="00AD665A" w:rsidP="00AD665A">
      <w:pPr>
        <w:widowControl w:val="0"/>
        <w:shd w:val="clear" w:color="auto" w:fill="FFFFFF"/>
        <w:tabs>
          <w:tab w:val="left" w:pos="960"/>
        </w:tabs>
        <w:autoSpaceDE w:val="0"/>
        <w:autoSpaceDN w:val="0"/>
        <w:adjustRightInd w:val="0"/>
        <w:ind w:left="19" w:firstLine="697"/>
        <w:jc w:val="both"/>
        <w:rPr>
          <w:color w:val="000000"/>
          <w:spacing w:val="-1"/>
        </w:rPr>
      </w:pPr>
      <w:r w:rsidRPr="003D6240">
        <w:rPr>
          <w:rFonts w:eastAsiaTheme="minorEastAsia"/>
          <w:color w:val="000000"/>
        </w:rPr>
        <w:t>-</w:t>
      </w:r>
      <w:r w:rsidRPr="003D6240">
        <w:rPr>
          <w:rFonts w:eastAsiaTheme="minorEastAsia"/>
          <w:color w:val="000000"/>
        </w:rPr>
        <w:tab/>
      </w:r>
      <w:r w:rsidRPr="003D6240">
        <w:rPr>
          <w:color w:val="000000"/>
          <w:spacing w:val="9"/>
        </w:rPr>
        <w:t>предложение второе пункта 8 статьи  15 устава изложить в следующей</w:t>
      </w:r>
      <w:r w:rsidRPr="003D6240">
        <w:rPr>
          <w:color w:val="000000"/>
          <w:spacing w:val="9"/>
        </w:rPr>
        <w:br/>
      </w:r>
      <w:r w:rsidRPr="003D6240">
        <w:rPr>
          <w:color w:val="000000"/>
          <w:spacing w:val="-5"/>
        </w:rPr>
        <w:t>редакции:</w:t>
      </w:r>
      <w:r w:rsidRPr="003D6240">
        <w:rPr>
          <w:color w:val="000000"/>
          <w:spacing w:val="14"/>
        </w:rPr>
        <w:t xml:space="preserve">«Решения Совета депутатов Шангальского сельского поселения, </w:t>
      </w:r>
      <w:r w:rsidRPr="003D6240">
        <w:rPr>
          <w:color w:val="000000"/>
          <w:spacing w:val="11"/>
        </w:rPr>
        <w:t xml:space="preserve">затрагивающие права, свободы и обязанности человека и гражданина, </w:t>
      </w:r>
      <w:r w:rsidRPr="003D6240">
        <w:rPr>
          <w:color w:val="000000"/>
        </w:rPr>
        <w:t xml:space="preserve">устанавливающие правовой статус организаций, учредителем которых выступает </w:t>
      </w:r>
      <w:r w:rsidRPr="003D6240">
        <w:rPr>
          <w:color w:val="000000"/>
          <w:spacing w:val="8"/>
        </w:rPr>
        <w:t xml:space="preserve">Шангальское сельское поселение, а также соглашения, заключаемые между </w:t>
      </w:r>
      <w:r w:rsidRPr="003D6240">
        <w:rPr>
          <w:color w:val="000000"/>
          <w:spacing w:val="1"/>
        </w:rPr>
        <w:t xml:space="preserve">органами местного самоуправления, вступают в силу после их официального </w:t>
      </w:r>
      <w:r>
        <w:rPr>
          <w:color w:val="000000"/>
          <w:spacing w:val="-1"/>
        </w:rPr>
        <w:t>опубликования (обнародования)».</w:t>
      </w:r>
    </w:p>
    <w:p w:rsidR="00AD665A" w:rsidRDefault="00AD665A" w:rsidP="00AD665A">
      <w:pPr>
        <w:widowControl w:val="0"/>
        <w:shd w:val="clear" w:color="auto" w:fill="FFFFFF"/>
        <w:tabs>
          <w:tab w:val="left" w:pos="960"/>
        </w:tabs>
        <w:autoSpaceDE w:val="0"/>
        <w:autoSpaceDN w:val="0"/>
        <w:adjustRightInd w:val="0"/>
        <w:ind w:left="19" w:firstLine="697"/>
        <w:jc w:val="both"/>
        <w:rPr>
          <w:rFonts w:eastAsiaTheme="minorEastAsia"/>
        </w:rPr>
      </w:pPr>
    </w:p>
    <w:p w:rsidR="00AD665A" w:rsidRDefault="00AD665A" w:rsidP="00AD665A">
      <w:pPr>
        <w:widowControl w:val="0"/>
        <w:shd w:val="clear" w:color="auto" w:fill="FFFFFF"/>
        <w:tabs>
          <w:tab w:val="left" w:pos="883"/>
        </w:tabs>
        <w:autoSpaceDE w:val="0"/>
        <w:autoSpaceDN w:val="0"/>
        <w:adjustRightInd w:val="0"/>
        <w:ind w:left="725"/>
        <w:jc w:val="both"/>
        <w:rPr>
          <w:color w:val="000000"/>
        </w:rPr>
      </w:pPr>
      <w:r w:rsidRPr="00A37BC3">
        <w:rPr>
          <w:rFonts w:eastAsiaTheme="minorEastAsia"/>
          <w:color w:val="000000"/>
        </w:rPr>
        <w:t>-</w:t>
      </w:r>
      <w:r w:rsidRPr="00A37BC3">
        <w:rPr>
          <w:rFonts w:eastAsiaTheme="minorEastAsia"/>
          <w:color w:val="000000"/>
        </w:rPr>
        <w:tab/>
      </w:r>
      <w:r w:rsidRPr="00A37BC3">
        <w:rPr>
          <w:color w:val="000000"/>
        </w:rPr>
        <w:t>абзац пятый пункта 4 статьи 22 устава</w:t>
      </w:r>
      <w:r>
        <w:rPr>
          <w:color w:val="000000"/>
        </w:rPr>
        <w:t xml:space="preserve"> изложить в следующей редакции:</w:t>
      </w:r>
    </w:p>
    <w:p w:rsidR="00AD665A" w:rsidRDefault="00AD665A" w:rsidP="00AD665A">
      <w:pPr>
        <w:widowControl w:val="0"/>
        <w:shd w:val="clear" w:color="auto" w:fill="FFFFFF"/>
        <w:tabs>
          <w:tab w:val="left" w:pos="883"/>
        </w:tabs>
        <w:autoSpaceDE w:val="0"/>
        <w:autoSpaceDN w:val="0"/>
        <w:adjustRightInd w:val="0"/>
        <w:jc w:val="both"/>
        <w:rPr>
          <w:color w:val="000000"/>
          <w:spacing w:val="-3"/>
        </w:rPr>
      </w:pPr>
      <w:r w:rsidRPr="00A37BC3">
        <w:rPr>
          <w:color w:val="000000"/>
          <w:spacing w:val="5"/>
        </w:rPr>
        <w:t xml:space="preserve">«Постановления главы Шангальского сельского поселения, </w:t>
      </w:r>
      <w:proofErr w:type="spellStart"/>
      <w:r w:rsidRPr="00A37BC3">
        <w:rPr>
          <w:color w:val="000000"/>
          <w:spacing w:val="5"/>
        </w:rPr>
        <w:t>затрагивающие</w:t>
      </w:r>
      <w:r w:rsidRPr="00A37BC3">
        <w:rPr>
          <w:color w:val="000000"/>
        </w:rPr>
        <w:t>права</w:t>
      </w:r>
      <w:proofErr w:type="spellEnd"/>
      <w:r w:rsidRPr="00A37BC3">
        <w:rPr>
          <w:color w:val="000000"/>
        </w:rPr>
        <w:t xml:space="preserve">, свободы и обязанности человека и гражданина, устанавливающие правовой </w:t>
      </w:r>
      <w:r w:rsidRPr="00A37BC3">
        <w:rPr>
          <w:color w:val="000000"/>
          <w:spacing w:val="6"/>
        </w:rPr>
        <w:t xml:space="preserve">статус организаций, учредителем которых выступает Шангальское сельское </w:t>
      </w:r>
      <w:r w:rsidRPr="00A37BC3">
        <w:rPr>
          <w:color w:val="000000"/>
          <w:spacing w:val="8"/>
        </w:rPr>
        <w:t xml:space="preserve">поселение, а также соглашения, заключаемые между органами местного </w:t>
      </w:r>
      <w:r w:rsidRPr="00A37BC3">
        <w:rPr>
          <w:color w:val="000000"/>
          <w:spacing w:val="4"/>
        </w:rPr>
        <w:t xml:space="preserve">самоуправления, вступают в силу после их официального опубликования </w:t>
      </w:r>
      <w:r w:rsidRPr="00A37BC3">
        <w:rPr>
          <w:color w:val="000000"/>
          <w:spacing w:val="-3"/>
        </w:rPr>
        <w:t>(обнародования)</w:t>
      </w:r>
      <w:r>
        <w:rPr>
          <w:color w:val="000000"/>
          <w:spacing w:val="-3"/>
        </w:rPr>
        <w:t>».</w:t>
      </w:r>
    </w:p>
    <w:p w:rsidR="00AD665A" w:rsidRDefault="00AD665A" w:rsidP="00AD665A">
      <w:pPr>
        <w:widowControl w:val="0"/>
        <w:shd w:val="clear" w:color="auto" w:fill="FFFFFF"/>
        <w:autoSpaceDE w:val="0"/>
        <w:autoSpaceDN w:val="0"/>
        <w:adjustRightInd w:val="0"/>
        <w:ind w:left="29" w:right="10"/>
        <w:jc w:val="both"/>
        <w:rPr>
          <w:color w:val="000000"/>
          <w:spacing w:val="-3"/>
        </w:rPr>
      </w:pPr>
    </w:p>
    <w:p w:rsidR="00AD665A" w:rsidRDefault="00AD665A" w:rsidP="00AD665A">
      <w:pPr>
        <w:widowControl w:val="0"/>
        <w:shd w:val="clear" w:color="auto" w:fill="FFFFFF"/>
        <w:tabs>
          <w:tab w:val="left" w:pos="883"/>
        </w:tabs>
        <w:autoSpaceDE w:val="0"/>
        <w:autoSpaceDN w:val="0"/>
        <w:adjustRightInd w:val="0"/>
        <w:ind w:firstLine="725"/>
        <w:jc w:val="both"/>
        <w:rPr>
          <w:color w:val="000000"/>
        </w:rPr>
      </w:pPr>
      <w:r w:rsidRPr="00F849B9">
        <w:rPr>
          <w:rFonts w:eastAsiaTheme="minorEastAsia"/>
          <w:color w:val="000000"/>
        </w:rPr>
        <w:t>-</w:t>
      </w:r>
      <w:r w:rsidRPr="00F849B9">
        <w:rPr>
          <w:rFonts w:eastAsiaTheme="minorEastAsia"/>
          <w:color w:val="000000"/>
        </w:rPr>
        <w:tab/>
      </w:r>
      <w:r w:rsidRPr="00F849B9">
        <w:rPr>
          <w:color w:val="000000"/>
        </w:rPr>
        <w:t>абзац пятый пункта 6 статьи 26 устава</w:t>
      </w:r>
      <w:r>
        <w:rPr>
          <w:color w:val="000000"/>
        </w:rPr>
        <w:t xml:space="preserve"> изложить в следующей редакции:</w:t>
      </w:r>
    </w:p>
    <w:p w:rsidR="00AD665A" w:rsidRDefault="00AD665A" w:rsidP="00AD665A">
      <w:pPr>
        <w:widowControl w:val="0"/>
        <w:shd w:val="clear" w:color="auto" w:fill="FFFFFF"/>
        <w:tabs>
          <w:tab w:val="left" w:pos="883"/>
        </w:tabs>
        <w:autoSpaceDE w:val="0"/>
        <w:autoSpaceDN w:val="0"/>
        <w:adjustRightInd w:val="0"/>
        <w:ind w:firstLine="725"/>
        <w:jc w:val="both"/>
        <w:rPr>
          <w:color w:val="000000"/>
          <w:spacing w:val="-1"/>
        </w:rPr>
      </w:pPr>
      <w:r>
        <w:rPr>
          <w:color w:val="000000"/>
        </w:rPr>
        <w:t xml:space="preserve">«Постановления администрации Шангальского сельского </w:t>
      </w:r>
      <w:r w:rsidRPr="00F849B9">
        <w:rPr>
          <w:color w:val="000000"/>
        </w:rPr>
        <w:t>поселения,</w:t>
      </w:r>
      <w:r w:rsidRPr="00F849B9">
        <w:rPr>
          <w:color w:val="000000"/>
          <w:spacing w:val="11"/>
        </w:rPr>
        <w:t xml:space="preserve"> затрагивающие права, свободы и обязанности человека и гражданина, </w:t>
      </w:r>
      <w:r w:rsidRPr="00F849B9">
        <w:rPr>
          <w:color w:val="000000"/>
        </w:rPr>
        <w:t xml:space="preserve">устанавливающие правовой статус организаций, учредителем которых выступает </w:t>
      </w:r>
      <w:r w:rsidRPr="00F849B9">
        <w:rPr>
          <w:color w:val="000000"/>
          <w:spacing w:val="8"/>
        </w:rPr>
        <w:t xml:space="preserve">Шангальское сельское поселение, а также соглашения, заключаемые между </w:t>
      </w:r>
      <w:r w:rsidRPr="00F849B9">
        <w:rPr>
          <w:color w:val="000000"/>
        </w:rPr>
        <w:t xml:space="preserve">органами местного самоуправления, вступают в силу после их официального </w:t>
      </w:r>
      <w:r w:rsidRPr="00F849B9">
        <w:rPr>
          <w:color w:val="000000"/>
          <w:spacing w:val="-1"/>
        </w:rPr>
        <w:t>опубликования (обнародования)»</w:t>
      </w:r>
      <w:r>
        <w:rPr>
          <w:color w:val="000000"/>
          <w:spacing w:val="-1"/>
        </w:rPr>
        <w:t>.</w:t>
      </w:r>
    </w:p>
    <w:p w:rsidR="00AD665A" w:rsidRDefault="00AD665A" w:rsidP="00AD665A">
      <w:pPr>
        <w:widowControl w:val="0"/>
        <w:shd w:val="clear" w:color="auto" w:fill="FFFFFF"/>
        <w:tabs>
          <w:tab w:val="left" w:pos="883"/>
        </w:tabs>
        <w:autoSpaceDE w:val="0"/>
        <w:autoSpaceDN w:val="0"/>
        <w:adjustRightInd w:val="0"/>
        <w:spacing w:line="355" w:lineRule="exact"/>
        <w:ind w:left="725"/>
        <w:rPr>
          <w:rFonts w:eastAsiaTheme="minorEastAsia"/>
          <w:color w:val="000000"/>
        </w:rPr>
      </w:pPr>
    </w:p>
    <w:p w:rsidR="00AD665A" w:rsidRDefault="00AD665A" w:rsidP="00AD665A">
      <w:pPr>
        <w:widowControl w:val="0"/>
        <w:shd w:val="clear" w:color="auto" w:fill="FFFFFF"/>
        <w:tabs>
          <w:tab w:val="left" w:pos="883"/>
        </w:tabs>
        <w:autoSpaceDE w:val="0"/>
        <w:autoSpaceDN w:val="0"/>
        <w:adjustRightInd w:val="0"/>
        <w:ind w:left="725"/>
        <w:rPr>
          <w:color w:val="000000"/>
        </w:rPr>
      </w:pPr>
      <w:r w:rsidRPr="0084406E">
        <w:rPr>
          <w:rFonts w:eastAsiaTheme="minorEastAsia"/>
          <w:color w:val="000000"/>
        </w:rPr>
        <w:t>-</w:t>
      </w:r>
      <w:r w:rsidRPr="0084406E">
        <w:rPr>
          <w:rFonts w:eastAsiaTheme="minorEastAsia"/>
          <w:color w:val="000000"/>
        </w:rPr>
        <w:tab/>
      </w:r>
      <w:r>
        <w:rPr>
          <w:color w:val="000000"/>
        </w:rPr>
        <w:t>абзац третий пункта 4</w:t>
      </w:r>
      <w:r w:rsidRPr="0084406E">
        <w:rPr>
          <w:color w:val="000000"/>
        </w:rPr>
        <w:t xml:space="preserve"> статьи 32 устава</w:t>
      </w:r>
      <w:r>
        <w:rPr>
          <w:color w:val="000000"/>
        </w:rPr>
        <w:t xml:space="preserve"> изложить в следующей редакции:</w:t>
      </w:r>
    </w:p>
    <w:p w:rsidR="00AD665A" w:rsidRPr="0084406E" w:rsidRDefault="00AD665A" w:rsidP="00AD665A">
      <w:pPr>
        <w:widowControl w:val="0"/>
        <w:shd w:val="clear" w:color="auto" w:fill="FFFFFF"/>
        <w:tabs>
          <w:tab w:val="left" w:pos="883"/>
        </w:tabs>
        <w:autoSpaceDE w:val="0"/>
        <w:autoSpaceDN w:val="0"/>
        <w:adjustRightInd w:val="0"/>
        <w:jc w:val="both"/>
        <w:rPr>
          <w:rFonts w:eastAsiaTheme="minorEastAsia"/>
        </w:rPr>
      </w:pPr>
      <w:r w:rsidRPr="0084406E">
        <w:rPr>
          <w:color w:val="000000"/>
          <w:spacing w:val="5"/>
        </w:rPr>
        <w:t>«Решение Совета депутатов Шангальского сельского поселения о внесении</w:t>
      </w:r>
      <w:r>
        <w:rPr>
          <w:color w:val="000000"/>
          <w:spacing w:val="5"/>
        </w:rPr>
        <w:t xml:space="preserve"> </w:t>
      </w:r>
      <w:r w:rsidRPr="0084406E">
        <w:rPr>
          <w:color w:val="000000"/>
          <w:spacing w:val="5"/>
        </w:rPr>
        <w:t xml:space="preserve">изменений и (или) дополнений в </w:t>
      </w:r>
      <w:r>
        <w:rPr>
          <w:color w:val="000000"/>
          <w:spacing w:val="5"/>
        </w:rPr>
        <w:t>у</w:t>
      </w:r>
      <w:r w:rsidRPr="0084406E">
        <w:rPr>
          <w:color w:val="000000"/>
          <w:spacing w:val="5"/>
        </w:rPr>
        <w:t xml:space="preserve">став Шангальского сельского поселения, </w:t>
      </w:r>
      <w:r w:rsidRPr="0084406E">
        <w:rPr>
          <w:color w:val="000000"/>
          <w:spacing w:val="-1"/>
        </w:rPr>
        <w:t xml:space="preserve">изменяющее структуру органов местного" самоуправления Шангальского сельского </w:t>
      </w:r>
      <w:r w:rsidRPr="0084406E">
        <w:rPr>
          <w:color w:val="000000"/>
        </w:rPr>
        <w:t xml:space="preserve">поселения, разграничение полномочий между органами местного самоуправления Шангальского сельского поселения (за исключением случаев приведения Устава </w:t>
      </w:r>
      <w:r w:rsidRPr="0084406E">
        <w:rPr>
          <w:color w:val="000000"/>
          <w:spacing w:val="4"/>
        </w:rPr>
        <w:t xml:space="preserve">Шангальского сельского поселения в соответствие с федеральными законами, а </w:t>
      </w:r>
      <w:r w:rsidRPr="0084406E">
        <w:rPr>
          <w:color w:val="000000"/>
          <w:spacing w:val="-1"/>
        </w:rPr>
        <w:t>также изменения полномочий, срока полномочий, Порядка избрания выборных должностных лиц местного самоуправления), вступает в силу после истечения срока</w:t>
      </w:r>
      <w:r>
        <w:rPr>
          <w:color w:val="000000"/>
          <w:spacing w:val="-1"/>
        </w:rPr>
        <w:t xml:space="preserve"> </w:t>
      </w:r>
      <w:r w:rsidRPr="0084406E">
        <w:rPr>
          <w:color w:val="000000"/>
          <w:spacing w:val="8"/>
        </w:rPr>
        <w:t xml:space="preserve">полномочий Совета депутатов Шангальского сельского поселения, принявшего </w:t>
      </w:r>
      <w:r>
        <w:rPr>
          <w:color w:val="000000"/>
          <w:spacing w:val="-3"/>
        </w:rPr>
        <w:t>данное решение</w:t>
      </w:r>
      <w:r w:rsidRPr="0084406E">
        <w:rPr>
          <w:color w:val="000000"/>
          <w:spacing w:val="-3"/>
        </w:rPr>
        <w:t>».</w:t>
      </w:r>
    </w:p>
    <w:p w:rsidR="00AD665A" w:rsidRDefault="00AD665A" w:rsidP="00AD665A">
      <w:pPr>
        <w:widowControl w:val="0"/>
        <w:shd w:val="clear" w:color="auto" w:fill="FFFFFF"/>
        <w:tabs>
          <w:tab w:val="left" w:pos="883"/>
        </w:tabs>
        <w:autoSpaceDE w:val="0"/>
        <w:autoSpaceDN w:val="0"/>
        <w:adjustRightInd w:val="0"/>
        <w:ind w:firstLine="725"/>
        <w:jc w:val="both"/>
        <w:rPr>
          <w:rFonts w:eastAsiaTheme="minorEastAsia"/>
        </w:rPr>
      </w:pPr>
    </w:p>
    <w:p w:rsidR="00AD665A" w:rsidRPr="00AF21C0" w:rsidRDefault="00AD665A" w:rsidP="00AD665A">
      <w:pPr>
        <w:widowControl w:val="0"/>
        <w:numPr>
          <w:ilvl w:val="0"/>
          <w:numId w:val="1"/>
        </w:numPr>
        <w:shd w:val="clear" w:color="auto" w:fill="FFFFFF"/>
        <w:tabs>
          <w:tab w:val="left" w:pos="874"/>
        </w:tabs>
        <w:autoSpaceDE w:val="0"/>
        <w:autoSpaceDN w:val="0"/>
        <w:adjustRightInd w:val="0"/>
        <w:ind w:left="11" w:firstLine="703"/>
        <w:jc w:val="both"/>
        <w:rPr>
          <w:rFonts w:eastAsiaTheme="minorEastAsia"/>
          <w:color w:val="000000"/>
        </w:rPr>
      </w:pPr>
      <w:r w:rsidRPr="00912711">
        <w:rPr>
          <w:color w:val="000000"/>
          <w:spacing w:val="1"/>
        </w:rPr>
        <w:t>в предложении первом абзаца третьего пункта 6 статьи 26 слова «в порядке,</w:t>
      </w:r>
      <w:r>
        <w:rPr>
          <w:color w:val="000000"/>
          <w:spacing w:val="1"/>
        </w:rPr>
        <w:t xml:space="preserve"> </w:t>
      </w:r>
      <w:r w:rsidRPr="00912711">
        <w:rPr>
          <w:color w:val="000000"/>
          <w:spacing w:val="1"/>
        </w:rPr>
        <w:t>установленном для официального опубликования (обнародования) решений Совета</w:t>
      </w:r>
      <w:r>
        <w:rPr>
          <w:color w:val="000000"/>
          <w:spacing w:val="1"/>
        </w:rPr>
        <w:t xml:space="preserve"> </w:t>
      </w:r>
      <w:r w:rsidRPr="00912711">
        <w:rPr>
          <w:color w:val="000000"/>
        </w:rPr>
        <w:t>депутатов Шангальского сельского поселения» исключить;</w:t>
      </w:r>
    </w:p>
    <w:p w:rsidR="00AD665A" w:rsidRDefault="00AD665A" w:rsidP="00AD665A">
      <w:pPr>
        <w:widowControl w:val="0"/>
        <w:shd w:val="clear" w:color="auto" w:fill="FFFFFF"/>
        <w:tabs>
          <w:tab w:val="left" w:pos="874"/>
        </w:tabs>
        <w:autoSpaceDE w:val="0"/>
        <w:autoSpaceDN w:val="0"/>
        <w:adjustRightInd w:val="0"/>
        <w:jc w:val="both"/>
        <w:rPr>
          <w:color w:val="000000"/>
        </w:rPr>
      </w:pPr>
    </w:p>
    <w:p w:rsidR="00AD665A" w:rsidRPr="00AF21C0" w:rsidRDefault="00AD665A" w:rsidP="00AD665A">
      <w:pPr>
        <w:widowControl w:val="0"/>
        <w:shd w:val="clear" w:color="auto" w:fill="FFFFFF"/>
        <w:autoSpaceDE w:val="0"/>
        <w:autoSpaceDN w:val="0"/>
        <w:adjustRightInd w:val="0"/>
        <w:ind w:left="19" w:firstLine="691"/>
        <w:jc w:val="both"/>
        <w:rPr>
          <w:rFonts w:eastAsiaTheme="minorEastAsia"/>
        </w:rPr>
      </w:pPr>
      <w:r>
        <w:rPr>
          <w:color w:val="000000"/>
          <w:spacing w:val="1"/>
        </w:rPr>
        <w:t xml:space="preserve">- </w:t>
      </w:r>
      <w:r w:rsidRPr="00AF21C0">
        <w:rPr>
          <w:color w:val="000000"/>
          <w:spacing w:val="1"/>
        </w:rPr>
        <w:t xml:space="preserve">подпункт 14 пункта 1 статьи 7.1 устава </w:t>
      </w:r>
      <w:r w:rsidRPr="00AF21C0">
        <w:rPr>
          <w:color w:val="000000"/>
        </w:rPr>
        <w:t xml:space="preserve">изложить в следующей редакции:    </w:t>
      </w:r>
    </w:p>
    <w:p w:rsidR="00AD665A" w:rsidRDefault="00AD665A" w:rsidP="00AD665A">
      <w:pPr>
        <w:widowControl w:val="0"/>
        <w:shd w:val="clear" w:color="auto" w:fill="FFFFFF"/>
        <w:autoSpaceDE w:val="0"/>
        <w:autoSpaceDN w:val="0"/>
        <w:adjustRightInd w:val="0"/>
        <w:ind w:left="19" w:right="14"/>
        <w:jc w:val="both"/>
        <w:rPr>
          <w:color w:val="000000"/>
          <w:spacing w:val="-1"/>
        </w:rPr>
      </w:pPr>
      <w:r w:rsidRPr="00AF21C0">
        <w:rPr>
          <w:color w:val="000000"/>
          <w:spacing w:val="-1"/>
        </w:rPr>
        <w:t>«14) осуществление деятельности по обращению с животными без владельцев, обитающими на территории поселения;».</w:t>
      </w:r>
    </w:p>
    <w:p w:rsidR="00AD665A" w:rsidRDefault="00AD665A" w:rsidP="00AD665A">
      <w:pPr>
        <w:widowControl w:val="0"/>
        <w:shd w:val="clear" w:color="auto" w:fill="FFFFFF"/>
        <w:autoSpaceDE w:val="0"/>
        <w:autoSpaceDN w:val="0"/>
        <w:adjustRightInd w:val="0"/>
        <w:ind w:left="19" w:right="14"/>
        <w:jc w:val="both"/>
        <w:rPr>
          <w:color w:val="000000"/>
          <w:spacing w:val="-1"/>
        </w:rPr>
      </w:pPr>
    </w:p>
    <w:p w:rsidR="00AD665A" w:rsidRPr="00507BDA" w:rsidRDefault="00AD665A" w:rsidP="00AD665A">
      <w:pPr>
        <w:shd w:val="clear" w:color="auto" w:fill="FFFFFF"/>
        <w:ind w:left="24" w:right="5" w:firstLine="686"/>
        <w:jc w:val="both"/>
        <w:rPr>
          <w:rFonts w:eastAsiaTheme="minorEastAsia"/>
        </w:rPr>
      </w:pPr>
      <w:r w:rsidRPr="00507BDA">
        <w:rPr>
          <w:color w:val="000000"/>
          <w:spacing w:val="-1"/>
        </w:rPr>
        <w:t>-</w:t>
      </w:r>
      <w:r w:rsidRPr="00507BDA">
        <w:rPr>
          <w:color w:val="000000"/>
        </w:rPr>
        <w:t xml:space="preserve"> подпункт 4 пункта 2 статьи 14 устава изложить в </w:t>
      </w:r>
      <w:r w:rsidRPr="00507BDA">
        <w:rPr>
          <w:color w:val="000000"/>
          <w:spacing w:val="-2"/>
        </w:rPr>
        <w:t>следующей редакции:</w:t>
      </w:r>
    </w:p>
    <w:p w:rsidR="00AD665A" w:rsidRDefault="00AD665A" w:rsidP="00AD665A">
      <w:pPr>
        <w:widowControl w:val="0"/>
        <w:shd w:val="clear" w:color="auto" w:fill="FFFFFF"/>
        <w:autoSpaceDE w:val="0"/>
        <w:autoSpaceDN w:val="0"/>
        <w:adjustRightInd w:val="0"/>
        <w:ind w:left="19" w:right="10"/>
        <w:jc w:val="both"/>
        <w:rPr>
          <w:color w:val="000000"/>
          <w:spacing w:val="-1"/>
        </w:rPr>
      </w:pPr>
      <w:r w:rsidRPr="00507BDA">
        <w:rPr>
          <w:color w:val="000000"/>
          <w:spacing w:val="15"/>
        </w:rPr>
        <w:t xml:space="preserve">«4) утверждается стратегия социально-экономического развития </w:t>
      </w:r>
      <w:r w:rsidRPr="00507BDA">
        <w:rPr>
          <w:color w:val="000000"/>
          <w:spacing w:val="-1"/>
        </w:rPr>
        <w:t>Шангальского сельского поселения;».</w:t>
      </w:r>
    </w:p>
    <w:p w:rsidR="00AD665A" w:rsidRDefault="00AD665A" w:rsidP="00AD665A">
      <w:pPr>
        <w:widowControl w:val="0"/>
        <w:shd w:val="clear" w:color="auto" w:fill="FFFFFF"/>
        <w:autoSpaceDE w:val="0"/>
        <w:autoSpaceDN w:val="0"/>
        <w:adjustRightInd w:val="0"/>
        <w:ind w:left="19" w:right="19" w:firstLine="691"/>
        <w:jc w:val="both"/>
        <w:rPr>
          <w:color w:val="000000"/>
          <w:spacing w:val="2"/>
        </w:rPr>
      </w:pPr>
    </w:p>
    <w:p w:rsidR="00AD665A" w:rsidRDefault="00AD665A" w:rsidP="00AD665A">
      <w:pPr>
        <w:widowControl w:val="0"/>
        <w:shd w:val="clear" w:color="auto" w:fill="FFFFFF"/>
        <w:autoSpaceDE w:val="0"/>
        <w:autoSpaceDN w:val="0"/>
        <w:adjustRightInd w:val="0"/>
        <w:ind w:left="19" w:right="19" w:firstLine="691"/>
        <w:jc w:val="both"/>
        <w:rPr>
          <w:color w:val="000000"/>
          <w:spacing w:val="-5"/>
        </w:rPr>
      </w:pPr>
      <w:r w:rsidRPr="005C0713">
        <w:rPr>
          <w:color w:val="000000"/>
          <w:spacing w:val="2"/>
        </w:rPr>
        <w:t xml:space="preserve">- подпункты 7, 8, 9 пункта 2 статьи 14 устава </w:t>
      </w:r>
      <w:r w:rsidRPr="005C0713">
        <w:rPr>
          <w:color w:val="000000"/>
          <w:spacing w:val="-5"/>
        </w:rPr>
        <w:t>исключить.</w:t>
      </w:r>
    </w:p>
    <w:p w:rsidR="00AD665A" w:rsidRDefault="00AD665A" w:rsidP="00AD665A">
      <w:pPr>
        <w:widowControl w:val="0"/>
        <w:shd w:val="clear" w:color="auto" w:fill="FFFFFF"/>
        <w:autoSpaceDE w:val="0"/>
        <w:autoSpaceDN w:val="0"/>
        <w:adjustRightInd w:val="0"/>
        <w:ind w:left="19" w:right="19" w:firstLine="691"/>
        <w:jc w:val="both"/>
        <w:rPr>
          <w:color w:val="000000"/>
          <w:spacing w:val="-5"/>
        </w:rPr>
      </w:pPr>
    </w:p>
    <w:p w:rsidR="00AD665A" w:rsidRDefault="00AD665A" w:rsidP="00AD665A">
      <w:pPr>
        <w:widowControl w:val="0"/>
        <w:shd w:val="clear" w:color="auto" w:fill="FFFFFF"/>
        <w:autoSpaceDE w:val="0"/>
        <w:autoSpaceDN w:val="0"/>
        <w:adjustRightInd w:val="0"/>
        <w:ind w:left="17" w:firstLine="696"/>
        <w:jc w:val="both"/>
        <w:rPr>
          <w:color w:val="000000"/>
          <w:spacing w:val="-2"/>
        </w:rPr>
      </w:pPr>
      <w:r>
        <w:rPr>
          <w:color w:val="000000"/>
          <w:spacing w:val="15"/>
        </w:rPr>
        <w:t xml:space="preserve">- </w:t>
      </w:r>
      <w:r w:rsidRPr="00652D80">
        <w:rPr>
          <w:color w:val="000000"/>
          <w:spacing w:val="15"/>
        </w:rPr>
        <w:t xml:space="preserve">в подпункте 11 пункта 2 статьи 14 устава слова </w:t>
      </w:r>
      <w:r w:rsidRPr="00652D80">
        <w:rPr>
          <w:color w:val="000000"/>
        </w:rPr>
        <w:t>«ус</w:t>
      </w:r>
      <w:r>
        <w:rPr>
          <w:color w:val="000000"/>
        </w:rPr>
        <w:t xml:space="preserve">танавливается система» </w:t>
      </w:r>
      <w:r w:rsidRPr="00652D80">
        <w:rPr>
          <w:color w:val="000000"/>
        </w:rPr>
        <w:t xml:space="preserve">заменить словами «определяется порядок </w:t>
      </w:r>
      <w:r w:rsidRPr="00652D80">
        <w:rPr>
          <w:color w:val="000000"/>
          <w:spacing w:val="-2"/>
        </w:rPr>
        <w:t>установления системы».</w:t>
      </w:r>
    </w:p>
    <w:p w:rsidR="00AD665A" w:rsidRDefault="00AD665A" w:rsidP="00AD665A">
      <w:pPr>
        <w:widowControl w:val="0"/>
        <w:shd w:val="clear" w:color="auto" w:fill="FFFFFF"/>
        <w:autoSpaceDE w:val="0"/>
        <w:autoSpaceDN w:val="0"/>
        <w:adjustRightInd w:val="0"/>
        <w:ind w:left="17" w:firstLine="696"/>
        <w:jc w:val="both"/>
        <w:rPr>
          <w:color w:val="000000"/>
          <w:spacing w:val="-2"/>
        </w:rPr>
      </w:pPr>
    </w:p>
    <w:p w:rsidR="00AD665A" w:rsidRDefault="00AD665A" w:rsidP="00AD665A">
      <w:pPr>
        <w:widowControl w:val="0"/>
        <w:shd w:val="clear" w:color="auto" w:fill="FFFFFF"/>
        <w:autoSpaceDE w:val="0"/>
        <w:autoSpaceDN w:val="0"/>
        <w:adjustRightInd w:val="0"/>
        <w:ind w:left="11" w:right="17" w:firstLine="701"/>
        <w:jc w:val="both"/>
        <w:rPr>
          <w:color w:val="000000"/>
          <w:spacing w:val="-1"/>
        </w:rPr>
      </w:pPr>
      <w:r>
        <w:rPr>
          <w:color w:val="000000"/>
          <w:spacing w:val="3"/>
        </w:rPr>
        <w:t xml:space="preserve">- </w:t>
      </w:r>
      <w:r w:rsidRPr="000506E9">
        <w:rPr>
          <w:color w:val="000000"/>
          <w:spacing w:val="3"/>
        </w:rPr>
        <w:t xml:space="preserve">пункт 2 статьи 14 устава дополнить подпунктом </w:t>
      </w:r>
      <w:r w:rsidRPr="000506E9">
        <w:rPr>
          <w:color w:val="000000"/>
          <w:spacing w:val="-1"/>
        </w:rPr>
        <w:t>21 следующего содержания:</w:t>
      </w:r>
    </w:p>
    <w:p w:rsidR="00AD665A" w:rsidRPr="000506E9" w:rsidRDefault="00AD665A" w:rsidP="00AD665A">
      <w:pPr>
        <w:widowControl w:val="0"/>
        <w:shd w:val="clear" w:color="auto" w:fill="FFFFFF"/>
        <w:autoSpaceDE w:val="0"/>
        <w:autoSpaceDN w:val="0"/>
        <w:adjustRightInd w:val="0"/>
        <w:ind w:left="11" w:right="17"/>
        <w:jc w:val="both"/>
        <w:rPr>
          <w:rFonts w:eastAsiaTheme="minorEastAsia"/>
        </w:rPr>
      </w:pPr>
      <w:r w:rsidRPr="000506E9">
        <w:rPr>
          <w:color w:val="000000"/>
          <w:spacing w:val="5"/>
        </w:rPr>
        <w:t xml:space="preserve">«21) утверждаются правила благоустройства территории Шангальского </w:t>
      </w:r>
      <w:r w:rsidRPr="000506E9">
        <w:rPr>
          <w:color w:val="000000"/>
          <w:spacing w:val="-2"/>
        </w:rPr>
        <w:t>сельского поселения.».</w:t>
      </w:r>
    </w:p>
    <w:p w:rsidR="00AD665A" w:rsidRDefault="00AD665A" w:rsidP="00AD665A">
      <w:pPr>
        <w:widowControl w:val="0"/>
        <w:shd w:val="clear" w:color="auto" w:fill="FFFFFF"/>
        <w:autoSpaceDE w:val="0"/>
        <w:autoSpaceDN w:val="0"/>
        <w:adjustRightInd w:val="0"/>
        <w:ind w:left="17" w:firstLine="696"/>
        <w:jc w:val="both"/>
        <w:rPr>
          <w:rFonts w:eastAsiaTheme="minorEastAsia"/>
        </w:rPr>
      </w:pPr>
    </w:p>
    <w:p w:rsidR="00AD665A" w:rsidRPr="00DE599E" w:rsidRDefault="00AD665A" w:rsidP="00AD665A">
      <w:pPr>
        <w:widowControl w:val="0"/>
        <w:shd w:val="clear" w:color="auto" w:fill="FFFFFF"/>
        <w:autoSpaceDE w:val="0"/>
        <w:autoSpaceDN w:val="0"/>
        <w:adjustRightInd w:val="0"/>
        <w:ind w:left="14" w:right="10" w:firstLine="691"/>
        <w:jc w:val="both"/>
        <w:rPr>
          <w:rFonts w:eastAsiaTheme="minorEastAsia"/>
        </w:rPr>
      </w:pPr>
      <w:r w:rsidRPr="00DE599E">
        <w:rPr>
          <w:color w:val="000000"/>
          <w:spacing w:val="1"/>
        </w:rPr>
        <w:t xml:space="preserve">пункт 4.1 статьи 21 устава изложить </w:t>
      </w:r>
      <w:r w:rsidRPr="00DE599E">
        <w:rPr>
          <w:color w:val="000000"/>
          <w:spacing w:val="-2"/>
        </w:rPr>
        <w:t>в следующей редакции:</w:t>
      </w:r>
    </w:p>
    <w:p w:rsidR="00AD665A" w:rsidRDefault="00AD665A" w:rsidP="00AD665A">
      <w:pPr>
        <w:widowControl w:val="0"/>
        <w:shd w:val="clear" w:color="auto" w:fill="FFFFFF"/>
        <w:autoSpaceDE w:val="0"/>
        <w:autoSpaceDN w:val="0"/>
        <w:adjustRightInd w:val="0"/>
        <w:ind w:left="5"/>
        <w:jc w:val="both"/>
        <w:rPr>
          <w:color w:val="000000"/>
          <w:spacing w:val="-1"/>
        </w:rPr>
      </w:pPr>
      <w:r w:rsidRPr="00DE599E">
        <w:rPr>
          <w:color w:val="000000"/>
          <w:spacing w:val="12"/>
        </w:rPr>
        <w:t xml:space="preserve">«4.1. Глава Шангальского сельского поселения должен соблюдать </w:t>
      </w:r>
      <w:r w:rsidRPr="00DE599E">
        <w:rPr>
          <w:color w:val="000000"/>
        </w:rPr>
        <w:t xml:space="preserve">ограничения, запреты, исполнять обязанности, которые установлены Федеральным </w:t>
      </w:r>
      <w:r w:rsidRPr="00DE599E">
        <w:rPr>
          <w:color w:val="000000"/>
          <w:spacing w:val="2"/>
        </w:rPr>
        <w:t xml:space="preserve">законом от 25 декабря 2008 года №273-Ф3 «О противодействии коррупции», </w:t>
      </w:r>
      <w:r w:rsidRPr="00DE599E">
        <w:rPr>
          <w:color w:val="000000"/>
          <w:spacing w:val="12"/>
        </w:rPr>
        <w:t xml:space="preserve">Федеральным законом от 3 декабря 2012 года №230-ФЗ «О контроле за </w:t>
      </w:r>
      <w:r w:rsidRPr="00DE599E">
        <w:rPr>
          <w:color w:val="000000"/>
          <w:spacing w:val="-1"/>
        </w:rPr>
        <w:t xml:space="preserve">соответствием расходов лиц, замещающих государственные должности, и иных лиц </w:t>
      </w:r>
      <w:r w:rsidRPr="00DE599E">
        <w:rPr>
          <w:color w:val="000000"/>
          <w:spacing w:val="7"/>
        </w:rPr>
        <w:t xml:space="preserve">их доходам», Федеральным законом от 7 мая 2013 года №79-ФЗ «О запрете </w:t>
      </w:r>
      <w:r w:rsidRPr="00DE599E">
        <w:rPr>
          <w:color w:val="000000"/>
        </w:rPr>
        <w:t xml:space="preserve">отдельным категориям лиц открывать и иметь счета (вклады), хранить наличные </w:t>
      </w:r>
      <w:r w:rsidRPr="00DE599E">
        <w:rPr>
          <w:color w:val="000000"/>
          <w:spacing w:val="-1"/>
        </w:rPr>
        <w:t xml:space="preserve">денежные средства и ценности в иностранных банках, расположенных за пределами </w:t>
      </w:r>
      <w:r w:rsidRPr="00DE599E">
        <w:rPr>
          <w:color w:val="000000"/>
        </w:rPr>
        <w:t xml:space="preserve">территории Российской Федерации, владеть и (или) пользоваться иностранными </w:t>
      </w:r>
      <w:r w:rsidRPr="00DE599E">
        <w:rPr>
          <w:color w:val="000000"/>
          <w:spacing w:val="-1"/>
        </w:rPr>
        <w:t>финансовыми инструментами».».</w:t>
      </w:r>
    </w:p>
    <w:p w:rsidR="00AD665A" w:rsidRDefault="00AD665A" w:rsidP="00AD665A">
      <w:pPr>
        <w:widowControl w:val="0"/>
        <w:shd w:val="clear" w:color="auto" w:fill="FFFFFF"/>
        <w:autoSpaceDE w:val="0"/>
        <w:autoSpaceDN w:val="0"/>
        <w:adjustRightInd w:val="0"/>
        <w:ind w:left="5"/>
        <w:jc w:val="both"/>
        <w:rPr>
          <w:color w:val="000000"/>
          <w:spacing w:val="-1"/>
        </w:rPr>
      </w:pPr>
    </w:p>
    <w:p w:rsidR="00AD665A" w:rsidRDefault="00AD665A" w:rsidP="00AD665A">
      <w:pPr>
        <w:autoSpaceDE w:val="0"/>
        <w:autoSpaceDN w:val="0"/>
        <w:adjustRightInd w:val="0"/>
        <w:ind w:firstLine="720"/>
        <w:jc w:val="both"/>
        <w:outlineLvl w:val="1"/>
      </w:pPr>
      <w:r>
        <w:t>- в подпункте 10 пункта 9 статьи 21 устава слова «доплата к страховой пенсии» заменить словами «пенсия за выслугу лет».</w:t>
      </w:r>
    </w:p>
    <w:p w:rsidR="00AD665A" w:rsidRDefault="00AD665A" w:rsidP="00AD665A">
      <w:pPr>
        <w:autoSpaceDE w:val="0"/>
        <w:autoSpaceDN w:val="0"/>
        <w:adjustRightInd w:val="0"/>
        <w:ind w:firstLine="720"/>
        <w:jc w:val="both"/>
        <w:outlineLvl w:val="1"/>
      </w:pPr>
    </w:p>
    <w:p w:rsidR="00AD665A" w:rsidRDefault="00AD665A" w:rsidP="00AD665A">
      <w:pPr>
        <w:autoSpaceDE w:val="0"/>
        <w:autoSpaceDN w:val="0"/>
        <w:adjustRightInd w:val="0"/>
        <w:ind w:firstLine="720"/>
        <w:jc w:val="both"/>
        <w:outlineLvl w:val="1"/>
      </w:pPr>
      <w:r>
        <w:t xml:space="preserve">- подпункт 16 пункта 2 статьи 23 изложить в редакции: </w:t>
      </w:r>
    </w:p>
    <w:p w:rsidR="00AD665A" w:rsidRDefault="00AD665A" w:rsidP="00AD665A">
      <w:pPr>
        <w:autoSpaceDE w:val="0"/>
        <w:autoSpaceDN w:val="0"/>
        <w:adjustRightInd w:val="0"/>
        <w:jc w:val="both"/>
        <w:outlineLvl w:val="1"/>
      </w:pPr>
      <w:r>
        <w:t>«16) удаления в отставку по следующим основаниям:</w:t>
      </w:r>
    </w:p>
    <w:p w:rsidR="00AD665A" w:rsidRDefault="00AD665A" w:rsidP="00AD665A">
      <w:pPr>
        <w:autoSpaceDE w:val="0"/>
        <w:autoSpaceDN w:val="0"/>
        <w:adjustRightInd w:val="0"/>
        <w:jc w:val="both"/>
        <w:outlineLvl w:val="1"/>
      </w:pPr>
      <w:r>
        <w:t>16.1. решения, действия (бездействие) главы муниципального образования,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 от 06.10.2003 года № 131-ФЗ;</w:t>
      </w:r>
    </w:p>
    <w:p w:rsidR="00AD665A" w:rsidRDefault="00AD665A" w:rsidP="00AD665A">
      <w:pPr>
        <w:autoSpaceDE w:val="0"/>
        <w:autoSpaceDN w:val="0"/>
        <w:adjustRightInd w:val="0"/>
        <w:jc w:val="both"/>
        <w:outlineLvl w:val="1"/>
      </w:pPr>
      <w:r>
        <w:t xml:space="preserve">16.2.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AD665A" w:rsidRDefault="00AD665A" w:rsidP="00AD665A">
      <w:pPr>
        <w:autoSpaceDE w:val="0"/>
        <w:autoSpaceDN w:val="0"/>
        <w:adjustRightInd w:val="0"/>
        <w:jc w:val="both"/>
        <w:outlineLvl w:val="1"/>
      </w:pPr>
      <w:r>
        <w:t xml:space="preserve">16.3.  </w:t>
      </w:r>
      <w:r w:rsidRPr="00A46551">
        <w:t>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r>
        <w:t>;</w:t>
      </w:r>
    </w:p>
    <w:p w:rsidR="00AD665A" w:rsidRDefault="00AD665A" w:rsidP="00AD665A">
      <w:pPr>
        <w:autoSpaceDE w:val="0"/>
        <w:autoSpaceDN w:val="0"/>
        <w:adjustRightInd w:val="0"/>
        <w:jc w:val="both"/>
        <w:outlineLvl w:val="1"/>
      </w:pPr>
      <w:r w:rsidRPr="00A46551">
        <w:t xml:space="preserve">16.4. несоблюдение ограничений, запретов, неисполнение обязанностей, которые установлены Федеральным </w:t>
      </w:r>
      <w:r>
        <w:t xml:space="preserve">законом </w:t>
      </w:r>
      <w:r w:rsidRPr="00A46551">
        <w:t xml:space="preserve">от 25 декабря 2008 года N 273-ФЗ "О противодействии коррупции", Федеральным </w:t>
      </w:r>
      <w:r>
        <w:t xml:space="preserve">законом </w:t>
      </w:r>
      <w:r w:rsidRPr="00A46551">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r>
        <w:t xml:space="preserve">законом </w:t>
      </w:r>
      <w:r w:rsidRPr="00A46551">
        <w:t xml:space="preserve">от 7 мая 2013 года N 79-ФЗ "О запрете отдельным </w:t>
      </w:r>
      <w:r w:rsidRPr="00A46551">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w:t>
      </w:r>
      <w:r>
        <w:t>нансовыми инструментами"</w:t>
      </w:r>
    </w:p>
    <w:p w:rsidR="00AD665A" w:rsidRPr="00394A6E" w:rsidRDefault="00AD665A" w:rsidP="00AD665A">
      <w:pPr>
        <w:autoSpaceDE w:val="0"/>
        <w:autoSpaceDN w:val="0"/>
        <w:adjustRightInd w:val="0"/>
        <w:jc w:val="both"/>
        <w:outlineLvl w:val="1"/>
      </w:pPr>
      <w:r w:rsidRPr="00A46551">
        <w:t xml:space="preserve">16.5. допущение главой муниципального образования, местной администрацией, иными органами и </w:t>
      </w:r>
      <w:r w:rsidRPr="00394A6E">
        <w:t>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665A" w:rsidRPr="00394A6E" w:rsidRDefault="00AD665A" w:rsidP="00AD665A">
      <w:pPr>
        <w:autoSpaceDE w:val="0"/>
        <w:autoSpaceDN w:val="0"/>
        <w:adjustRightInd w:val="0"/>
        <w:jc w:val="both"/>
        <w:outlineLvl w:val="1"/>
      </w:pPr>
    </w:p>
    <w:p w:rsidR="00AD665A" w:rsidRPr="00394A6E" w:rsidRDefault="00AD665A" w:rsidP="00AD665A">
      <w:pPr>
        <w:autoSpaceDE w:val="0"/>
        <w:autoSpaceDN w:val="0"/>
        <w:adjustRightInd w:val="0"/>
        <w:ind w:firstLine="720"/>
        <w:jc w:val="both"/>
        <w:outlineLvl w:val="1"/>
        <w:rPr>
          <w:color w:val="000000"/>
          <w:spacing w:val="6"/>
        </w:rPr>
      </w:pPr>
      <w:r w:rsidRPr="00394A6E">
        <w:rPr>
          <w:color w:val="000000"/>
          <w:spacing w:val="6"/>
        </w:rPr>
        <w:t>- в абзаце первом пункта 2 статьи 25 устава слова «а в случае его отсутствия или невозможности исполнения им полномочий главы Шангальского сельского поселения -  иной муниципальный служащий местной администрации Шангальского сельского поселения» исключить.</w:t>
      </w:r>
    </w:p>
    <w:p w:rsidR="00AD665A" w:rsidRPr="00394A6E" w:rsidRDefault="00AD665A" w:rsidP="00AD665A">
      <w:pPr>
        <w:autoSpaceDE w:val="0"/>
        <w:autoSpaceDN w:val="0"/>
        <w:adjustRightInd w:val="0"/>
        <w:ind w:firstLine="720"/>
        <w:jc w:val="both"/>
        <w:outlineLvl w:val="1"/>
      </w:pPr>
    </w:p>
    <w:p w:rsidR="00AD665A" w:rsidRPr="00394A6E" w:rsidRDefault="00AD665A" w:rsidP="00AD665A">
      <w:pPr>
        <w:autoSpaceDE w:val="0"/>
        <w:autoSpaceDN w:val="0"/>
        <w:adjustRightInd w:val="0"/>
        <w:ind w:firstLine="720"/>
        <w:jc w:val="both"/>
        <w:outlineLvl w:val="1"/>
        <w:rPr>
          <w:color w:val="000000"/>
          <w:spacing w:val="6"/>
        </w:rPr>
      </w:pPr>
      <w:r w:rsidRPr="00394A6E">
        <w:t xml:space="preserve">- </w:t>
      </w:r>
      <w:r w:rsidRPr="00394A6E">
        <w:rPr>
          <w:color w:val="000000"/>
          <w:spacing w:val="6"/>
        </w:rPr>
        <w:t>абзац второй пункта 2 статьи 25 устава исключить.</w:t>
      </w:r>
    </w:p>
    <w:p w:rsidR="00AD665A" w:rsidRPr="00394A6E" w:rsidRDefault="00AD665A" w:rsidP="00AD665A">
      <w:pPr>
        <w:autoSpaceDE w:val="0"/>
        <w:autoSpaceDN w:val="0"/>
        <w:adjustRightInd w:val="0"/>
        <w:ind w:firstLine="720"/>
        <w:jc w:val="both"/>
        <w:outlineLvl w:val="1"/>
        <w:rPr>
          <w:color w:val="000000"/>
          <w:spacing w:val="6"/>
        </w:rPr>
      </w:pPr>
    </w:p>
    <w:p w:rsidR="00AD665A" w:rsidRPr="00394A6E" w:rsidRDefault="00AD665A" w:rsidP="00AD665A">
      <w:pPr>
        <w:autoSpaceDE w:val="0"/>
        <w:autoSpaceDN w:val="0"/>
        <w:adjustRightInd w:val="0"/>
        <w:ind w:firstLine="720"/>
        <w:jc w:val="both"/>
        <w:outlineLvl w:val="1"/>
        <w:rPr>
          <w:color w:val="000000"/>
          <w:spacing w:val="6"/>
        </w:rPr>
      </w:pPr>
      <w:r w:rsidRPr="00394A6E">
        <w:rPr>
          <w:color w:val="000000"/>
          <w:spacing w:val="6"/>
        </w:rPr>
        <w:t>- в абзаце первом пункта 1 статьи 25.1 устава слова «а в случае его отсутствия или невозможности исполнения им полномочий главы Шангальского сельского поселения - иной муниципальный служащий местной администрации Шангальского сельского поселения» исключить.</w:t>
      </w:r>
    </w:p>
    <w:p w:rsidR="00AD665A" w:rsidRPr="00394A6E" w:rsidRDefault="00AD665A" w:rsidP="00AD665A">
      <w:pPr>
        <w:autoSpaceDE w:val="0"/>
        <w:autoSpaceDN w:val="0"/>
        <w:adjustRightInd w:val="0"/>
        <w:ind w:firstLine="720"/>
        <w:jc w:val="both"/>
        <w:outlineLvl w:val="1"/>
        <w:rPr>
          <w:color w:val="000000"/>
          <w:spacing w:val="6"/>
        </w:rPr>
      </w:pPr>
    </w:p>
    <w:p w:rsidR="00AD665A" w:rsidRPr="00394A6E" w:rsidRDefault="00AD665A" w:rsidP="00AD665A">
      <w:pPr>
        <w:autoSpaceDE w:val="0"/>
        <w:autoSpaceDN w:val="0"/>
        <w:adjustRightInd w:val="0"/>
        <w:ind w:firstLine="720"/>
        <w:jc w:val="both"/>
        <w:outlineLvl w:val="1"/>
        <w:rPr>
          <w:color w:val="000000"/>
          <w:spacing w:val="6"/>
        </w:rPr>
      </w:pPr>
      <w:r w:rsidRPr="00394A6E">
        <w:rPr>
          <w:color w:val="000000"/>
          <w:spacing w:val="6"/>
        </w:rPr>
        <w:t>-абзац второй пункта 1, пункты 2, 3 статьи 25.1 устава исключить.</w:t>
      </w:r>
    </w:p>
    <w:p w:rsidR="00AD665A" w:rsidRPr="00394A6E" w:rsidRDefault="00AD665A" w:rsidP="00AD665A">
      <w:pPr>
        <w:autoSpaceDE w:val="0"/>
        <w:autoSpaceDN w:val="0"/>
        <w:adjustRightInd w:val="0"/>
        <w:ind w:firstLine="720"/>
        <w:jc w:val="both"/>
        <w:outlineLvl w:val="1"/>
        <w:rPr>
          <w:color w:val="000000"/>
          <w:spacing w:val="6"/>
        </w:rPr>
      </w:pPr>
    </w:p>
    <w:p w:rsidR="00AD665A" w:rsidRPr="00394A6E" w:rsidRDefault="00AD665A" w:rsidP="00AD665A">
      <w:pPr>
        <w:shd w:val="clear" w:color="auto" w:fill="FFFFFF"/>
        <w:ind w:left="11" w:right="14" w:firstLine="691"/>
        <w:jc w:val="both"/>
        <w:rPr>
          <w:rFonts w:eastAsiaTheme="minorEastAsia"/>
        </w:rPr>
      </w:pPr>
      <w:r w:rsidRPr="00394A6E">
        <w:rPr>
          <w:color w:val="000000"/>
          <w:spacing w:val="6"/>
        </w:rPr>
        <w:t>-</w:t>
      </w:r>
      <w:r w:rsidRPr="00394A6E">
        <w:rPr>
          <w:color w:val="000000"/>
        </w:rPr>
        <w:t xml:space="preserve">подпункт 1 пункта 4 статьи 28 устава </w:t>
      </w:r>
      <w:r w:rsidRPr="00394A6E">
        <w:rPr>
          <w:color w:val="000000"/>
          <w:spacing w:val="-1"/>
        </w:rPr>
        <w:t>изложить в следующей редакции:</w:t>
      </w:r>
    </w:p>
    <w:p w:rsidR="00AD665A" w:rsidRPr="00394A6E" w:rsidRDefault="00AD665A" w:rsidP="00AD665A">
      <w:pPr>
        <w:widowControl w:val="0"/>
        <w:shd w:val="clear" w:color="auto" w:fill="FFFFFF"/>
        <w:autoSpaceDE w:val="0"/>
        <w:autoSpaceDN w:val="0"/>
        <w:adjustRightInd w:val="0"/>
        <w:ind w:left="11" w:right="5"/>
        <w:jc w:val="both"/>
        <w:rPr>
          <w:color w:val="000000"/>
          <w:spacing w:val="-1"/>
        </w:rPr>
      </w:pPr>
      <w:r w:rsidRPr="00394A6E">
        <w:rPr>
          <w:color w:val="000000"/>
          <w:spacing w:val="-1"/>
        </w:rPr>
        <w:t xml:space="preserve">«1) квалификационные требования к уровню профессионального образования, </w:t>
      </w:r>
      <w:r w:rsidRPr="00394A6E">
        <w:rPr>
          <w:color w:val="000000"/>
        </w:rPr>
        <w:t xml:space="preserve">стажу муниципальной службы или стажу работы по специальности, направлению подготовки, необходимым для замещения должностей муниципальной службы, на </w:t>
      </w:r>
      <w:r w:rsidRPr="00394A6E">
        <w:rPr>
          <w:color w:val="000000"/>
          <w:spacing w:val="2"/>
        </w:rPr>
        <w:t xml:space="preserve">основе типовых квалификационных требований для замещения должностей </w:t>
      </w:r>
      <w:r w:rsidRPr="00394A6E">
        <w:rPr>
          <w:color w:val="000000"/>
        </w:rPr>
        <w:t xml:space="preserve">муниципальной службы, которые определяются законом Архангельской области в </w:t>
      </w:r>
      <w:r w:rsidRPr="00394A6E">
        <w:rPr>
          <w:color w:val="000000"/>
          <w:spacing w:val="-1"/>
        </w:rPr>
        <w:t>соответствии с классификацией должностей муниципальной службы;».</w:t>
      </w:r>
    </w:p>
    <w:p w:rsidR="00AD665A" w:rsidRDefault="00AD665A" w:rsidP="00AD665A">
      <w:pPr>
        <w:widowControl w:val="0"/>
        <w:shd w:val="clear" w:color="auto" w:fill="FFFFFF"/>
        <w:autoSpaceDE w:val="0"/>
        <w:autoSpaceDN w:val="0"/>
        <w:adjustRightInd w:val="0"/>
        <w:ind w:left="11" w:right="5"/>
        <w:jc w:val="both"/>
        <w:rPr>
          <w:color w:val="000000"/>
          <w:spacing w:val="-1"/>
        </w:rPr>
      </w:pPr>
    </w:p>
    <w:p w:rsidR="00AD665A" w:rsidRDefault="00AD665A" w:rsidP="00AD665A">
      <w:pPr>
        <w:widowControl w:val="0"/>
        <w:shd w:val="clear" w:color="auto" w:fill="FFFFFF"/>
        <w:autoSpaceDE w:val="0"/>
        <w:autoSpaceDN w:val="0"/>
        <w:adjustRightInd w:val="0"/>
        <w:ind w:left="11" w:right="5" w:firstLine="697"/>
        <w:jc w:val="both"/>
        <w:rPr>
          <w:color w:val="000000"/>
          <w:spacing w:val="-1"/>
        </w:rPr>
      </w:pPr>
      <w:r w:rsidRPr="00F904A8">
        <w:rPr>
          <w:color w:val="000000"/>
          <w:spacing w:val="-1"/>
        </w:rPr>
        <w:t>-</w:t>
      </w:r>
      <w:r w:rsidRPr="00F904A8">
        <w:rPr>
          <w:color w:val="000000"/>
          <w:spacing w:val="11"/>
        </w:rPr>
        <w:t xml:space="preserve"> в подпункте 6 пункта 4 статьи 28 устава слово </w:t>
      </w:r>
      <w:r>
        <w:rPr>
          <w:color w:val="000000"/>
          <w:spacing w:val="-1"/>
        </w:rPr>
        <w:t>«продолжительность,»</w:t>
      </w:r>
      <w:r w:rsidRPr="00F904A8">
        <w:rPr>
          <w:color w:val="000000"/>
          <w:spacing w:val="-1"/>
        </w:rPr>
        <w:t xml:space="preserve"> исключить</w:t>
      </w:r>
      <w:r>
        <w:rPr>
          <w:color w:val="000000"/>
          <w:spacing w:val="-1"/>
        </w:rPr>
        <w:t>.</w:t>
      </w:r>
    </w:p>
    <w:p w:rsidR="00AD665A" w:rsidRDefault="00AD665A" w:rsidP="00AD665A">
      <w:pPr>
        <w:widowControl w:val="0"/>
        <w:shd w:val="clear" w:color="auto" w:fill="FFFFFF"/>
        <w:autoSpaceDE w:val="0"/>
        <w:autoSpaceDN w:val="0"/>
        <w:adjustRightInd w:val="0"/>
        <w:ind w:left="11" w:right="5" w:firstLine="697"/>
        <w:jc w:val="both"/>
        <w:rPr>
          <w:color w:val="000000"/>
          <w:spacing w:val="-1"/>
        </w:rPr>
      </w:pPr>
    </w:p>
    <w:p w:rsidR="00AD665A" w:rsidRPr="00631412" w:rsidRDefault="00AD665A" w:rsidP="00AD665A">
      <w:pPr>
        <w:widowControl w:val="0"/>
        <w:shd w:val="clear" w:color="auto" w:fill="FFFFFF"/>
        <w:autoSpaceDE w:val="0"/>
        <w:autoSpaceDN w:val="0"/>
        <w:adjustRightInd w:val="0"/>
        <w:ind w:left="10" w:right="10" w:firstLine="701"/>
        <w:jc w:val="both"/>
        <w:rPr>
          <w:rFonts w:eastAsiaTheme="minorEastAsia"/>
        </w:rPr>
      </w:pPr>
      <w:r w:rsidRPr="00631412">
        <w:rPr>
          <w:color w:val="000000"/>
        </w:rPr>
        <w:t xml:space="preserve">- в абзаце втором пункта 5 статьи 31 устава слова «затрат на их </w:t>
      </w:r>
      <w:r w:rsidRPr="00631412">
        <w:rPr>
          <w:color w:val="000000"/>
          <w:spacing w:val="5"/>
        </w:rPr>
        <w:t xml:space="preserve">денежное содержание» заменить словами «расходов на оплату их </w:t>
      </w:r>
      <w:r w:rsidRPr="00631412">
        <w:rPr>
          <w:color w:val="000000"/>
          <w:spacing w:val="-5"/>
        </w:rPr>
        <w:t>труда».</w:t>
      </w:r>
    </w:p>
    <w:p w:rsidR="00AD665A" w:rsidRDefault="00AD665A" w:rsidP="00AD665A">
      <w:pPr>
        <w:widowControl w:val="0"/>
        <w:shd w:val="clear" w:color="auto" w:fill="FFFFFF"/>
        <w:autoSpaceDE w:val="0"/>
        <w:autoSpaceDN w:val="0"/>
        <w:adjustRightInd w:val="0"/>
        <w:ind w:left="11" w:right="5" w:firstLine="697"/>
        <w:jc w:val="both"/>
        <w:rPr>
          <w:rFonts w:eastAsiaTheme="minorEastAsia"/>
        </w:rPr>
      </w:pPr>
    </w:p>
    <w:p w:rsidR="00AD665A" w:rsidRPr="00546201" w:rsidRDefault="00AD665A" w:rsidP="00AD665A">
      <w:pPr>
        <w:widowControl w:val="0"/>
        <w:shd w:val="clear" w:color="auto" w:fill="FFFFFF"/>
        <w:tabs>
          <w:tab w:val="left" w:pos="869"/>
        </w:tabs>
        <w:autoSpaceDE w:val="0"/>
        <w:autoSpaceDN w:val="0"/>
        <w:adjustRightInd w:val="0"/>
        <w:ind w:left="710"/>
        <w:rPr>
          <w:rFonts w:eastAsiaTheme="minorEastAsia"/>
        </w:rPr>
      </w:pPr>
      <w:r w:rsidRPr="00546201">
        <w:rPr>
          <w:rFonts w:eastAsiaTheme="minorEastAsia"/>
          <w:color w:val="000000"/>
        </w:rPr>
        <w:t>-</w:t>
      </w:r>
      <w:r w:rsidRPr="00546201">
        <w:rPr>
          <w:rFonts w:eastAsiaTheme="minorEastAsia"/>
          <w:color w:val="000000"/>
        </w:rPr>
        <w:tab/>
      </w:r>
      <w:r w:rsidRPr="00546201">
        <w:rPr>
          <w:color w:val="000000"/>
        </w:rPr>
        <w:t>абзац второй пункта 2</w:t>
      </w:r>
      <w:r>
        <w:rPr>
          <w:color w:val="000000"/>
        </w:rPr>
        <w:t xml:space="preserve"> статьи 32 устава</w:t>
      </w:r>
      <w:r w:rsidRPr="00546201">
        <w:rPr>
          <w:color w:val="000000"/>
        </w:rPr>
        <w:t xml:space="preserve"> изложить в следующей редакции:</w:t>
      </w:r>
    </w:p>
    <w:p w:rsidR="00AD665A" w:rsidRPr="00546201" w:rsidRDefault="00AD665A" w:rsidP="00AD665A">
      <w:pPr>
        <w:widowControl w:val="0"/>
        <w:shd w:val="clear" w:color="auto" w:fill="FFFFFF"/>
        <w:autoSpaceDE w:val="0"/>
        <w:autoSpaceDN w:val="0"/>
        <w:adjustRightInd w:val="0"/>
        <w:ind w:left="14" w:right="5"/>
        <w:jc w:val="both"/>
        <w:rPr>
          <w:rFonts w:eastAsiaTheme="minorEastAsia"/>
        </w:rPr>
      </w:pPr>
      <w:r w:rsidRPr="00546201">
        <w:rPr>
          <w:color w:val="000000"/>
          <w:spacing w:val="-1"/>
        </w:rPr>
        <w:t>«Не требуе</w:t>
      </w:r>
      <w:r>
        <w:rPr>
          <w:color w:val="000000"/>
          <w:spacing w:val="-1"/>
        </w:rPr>
        <w:t>тс</w:t>
      </w:r>
      <w:r w:rsidRPr="00546201">
        <w:rPr>
          <w:color w:val="000000"/>
          <w:spacing w:val="-1"/>
        </w:rPr>
        <w:t xml:space="preserve">я официальное опубликование (обнародование) порядка учета </w:t>
      </w:r>
      <w:r w:rsidRPr="00546201">
        <w:rPr>
          <w:color w:val="000000"/>
          <w:spacing w:val="4"/>
        </w:rPr>
        <w:t xml:space="preserve">предложений по проекту решения Совета депутатов Шангальского сельского </w:t>
      </w:r>
      <w:r w:rsidRPr="00546201">
        <w:rPr>
          <w:color w:val="000000"/>
          <w:spacing w:val="6"/>
        </w:rPr>
        <w:t xml:space="preserve">поселения о внесении изменений и (или) дополнений в Устав Шангальского </w:t>
      </w:r>
      <w:r w:rsidRPr="00546201">
        <w:rPr>
          <w:color w:val="000000"/>
          <w:spacing w:val="1"/>
        </w:rPr>
        <w:t xml:space="preserve">сельского поселения, а также порядка участия граждан в его обсуждении в случае, </w:t>
      </w:r>
      <w:r w:rsidRPr="00546201">
        <w:rPr>
          <w:color w:val="000000"/>
          <w:spacing w:val="4"/>
        </w:rPr>
        <w:t xml:space="preserve">когда в Устав Шангальского сельского поселения вносятся изменения в форме </w:t>
      </w:r>
      <w:r w:rsidRPr="00546201">
        <w:rPr>
          <w:color w:val="000000"/>
          <w:spacing w:val="5"/>
        </w:rPr>
        <w:t xml:space="preserve">точного воспроизведения положений Конституции Российской Федерации, </w:t>
      </w:r>
      <w:r w:rsidRPr="00546201">
        <w:rPr>
          <w:color w:val="000000"/>
        </w:rPr>
        <w:t xml:space="preserve">федеральных законов, Устава Архангельской области или законов Архангельской </w:t>
      </w:r>
      <w:r w:rsidRPr="00546201">
        <w:rPr>
          <w:color w:val="000000"/>
          <w:spacing w:val="9"/>
        </w:rPr>
        <w:t xml:space="preserve">области в целях приведения Устава Шангальского сельского поселения в </w:t>
      </w:r>
      <w:r w:rsidRPr="00546201">
        <w:rPr>
          <w:color w:val="000000"/>
          <w:spacing w:val="-1"/>
        </w:rPr>
        <w:t>соответствие с этими нормативными правовыми актами.»;</w:t>
      </w:r>
    </w:p>
    <w:p w:rsidR="00AD665A" w:rsidRDefault="00AD665A" w:rsidP="00AD665A">
      <w:pPr>
        <w:widowControl w:val="0"/>
        <w:shd w:val="clear" w:color="auto" w:fill="FFFFFF"/>
        <w:autoSpaceDE w:val="0"/>
        <w:autoSpaceDN w:val="0"/>
        <w:adjustRightInd w:val="0"/>
        <w:ind w:left="11" w:right="5" w:firstLine="697"/>
        <w:jc w:val="both"/>
        <w:rPr>
          <w:rFonts w:eastAsiaTheme="minorEastAsia"/>
        </w:rPr>
      </w:pPr>
    </w:p>
    <w:p w:rsidR="00AD665A" w:rsidRPr="005D12DB" w:rsidRDefault="00AD665A" w:rsidP="00AD665A">
      <w:pPr>
        <w:shd w:val="clear" w:color="auto" w:fill="FFFFFF"/>
        <w:tabs>
          <w:tab w:val="left" w:pos="869"/>
        </w:tabs>
        <w:ind w:left="710"/>
        <w:rPr>
          <w:rFonts w:eastAsiaTheme="minorEastAsia"/>
        </w:rPr>
      </w:pPr>
      <w:r w:rsidRPr="005D12DB">
        <w:rPr>
          <w:rFonts w:eastAsiaTheme="minorEastAsia"/>
        </w:rPr>
        <w:t xml:space="preserve">- </w:t>
      </w:r>
      <w:r w:rsidRPr="005D12DB">
        <w:rPr>
          <w:rFonts w:eastAsiaTheme="minorEastAsia"/>
          <w:color w:val="000000"/>
        </w:rPr>
        <w:tab/>
      </w:r>
      <w:r w:rsidRPr="005D12DB">
        <w:rPr>
          <w:color w:val="000000"/>
        </w:rPr>
        <w:t xml:space="preserve">абзац второй пункта 3 </w:t>
      </w:r>
      <w:r>
        <w:rPr>
          <w:color w:val="000000"/>
        </w:rPr>
        <w:t xml:space="preserve">статьи 32 устава </w:t>
      </w:r>
      <w:r w:rsidRPr="005D12DB">
        <w:rPr>
          <w:color w:val="000000"/>
        </w:rPr>
        <w:t>изложить в следующей редакции:</w:t>
      </w:r>
    </w:p>
    <w:p w:rsidR="00AD665A" w:rsidRDefault="00AD665A" w:rsidP="00AD665A">
      <w:pPr>
        <w:widowControl w:val="0"/>
        <w:shd w:val="clear" w:color="auto" w:fill="FFFFFF"/>
        <w:autoSpaceDE w:val="0"/>
        <w:autoSpaceDN w:val="0"/>
        <w:adjustRightInd w:val="0"/>
        <w:ind w:left="14"/>
        <w:jc w:val="both"/>
        <w:rPr>
          <w:color w:val="000000"/>
          <w:spacing w:val="-2"/>
        </w:rPr>
      </w:pPr>
      <w:r w:rsidRPr="005D12DB">
        <w:rPr>
          <w:color w:val="000000"/>
          <w:spacing w:val="1"/>
        </w:rPr>
        <w:t xml:space="preserve">«Публичные слушания по проекту решения Совета депутатов Шангальского </w:t>
      </w:r>
      <w:r w:rsidRPr="005D12DB">
        <w:rPr>
          <w:color w:val="000000"/>
          <w:spacing w:val="11"/>
        </w:rPr>
        <w:t xml:space="preserve">сельского поселения о внесении изменений и (или) дополнений в Устав </w:t>
      </w:r>
      <w:r w:rsidRPr="005D12DB">
        <w:rPr>
          <w:color w:val="000000"/>
          <w:spacing w:val="1"/>
        </w:rPr>
        <w:t xml:space="preserve">Шангальского сельского </w:t>
      </w:r>
      <w:r w:rsidRPr="005D12DB">
        <w:rPr>
          <w:color w:val="000000"/>
          <w:spacing w:val="1"/>
        </w:rPr>
        <w:lastRenderedPageBreak/>
        <w:t xml:space="preserve">поселения не проводятся, когда в Устав Шангальского </w:t>
      </w:r>
      <w:r w:rsidRPr="005D12DB">
        <w:rPr>
          <w:color w:val="000000"/>
          <w:spacing w:val="6"/>
        </w:rPr>
        <w:t xml:space="preserve">сельского поселения вносятся изменения в форме точного воспроизведения </w:t>
      </w:r>
      <w:r w:rsidRPr="005D12DB">
        <w:rPr>
          <w:color w:val="000000"/>
        </w:rPr>
        <w:t xml:space="preserve">положений </w:t>
      </w:r>
      <w:r>
        <w:rPr>
          <w:color w:val="000000"/>
        </w:rPr>
        <w:t>Конституции</w:t>
      </w:r>
      <w:r w:rsidRPr="005D12DB">
        <w:rPr>
          <w:color w:val="000000"/>
        </w:rPr>
        <w:t xml:space="preserve"> Российской Федерации, федеральных законов, Устава </w:t>
      </w:r>
      <w:r w:rsidRPr="005D12DB">
        <w:rPr>
          <w:color w:val="000000"/>
          <w:spacing w:val="2"/>
        </w:rPr>
        <w:t xml:space="preserve">Архангельской области или законов Архангельской области в целях приведения </w:t>
      </w:r>
      <w:r w:rsidRPr="005D12DB">
        <w:rPr>
          <w:color w:val="000000"/>
        </w:rPr>
        <w:t>Устава Шангальского сельского поселения в соответствие с этими нормативными</w:t>
      </w:r>
      <w:r>
        <w:rPr>
          <w:color w:val="000000"/>
        </w:rPr>
        <w:t xml:space="preserve"> </w:t>
      </w:r>
      <w:r w:rsidRPr="005D12DB">
        <w:rPr>
          <w:color w:val="000000"/>
          <w:spacing w:val="-2"/>
        </w:rPr>
        <w:t>правовыми актами.».</w:t>
      </w:r>
    </w:p>
    <w:p w:rsidR="00AD665A" w:rsidRPr="005D12DB" w:rsidRDefault="00AD665A" w:rsidP="00AD665A">
      <w:pPr>
        <w:widowControl w:val="0"/>
        <w:shd w:val="clear" w:color="auto" w:fill="FFFFFF"/>
        <w:autoSpaceDE w:val="0"/>
        <w:autoSpaceDN w:val="0"/>
        <w:adjustRightInd w:val="0"/>
        <w:ind w:left="14"/>
        <w:jc w:val="both"/>
        <w:rPr>
          <w:rFonts w:eastAsiaTheme="minorEastAsia"/>
        </w:rPr>
      </w:pPr>
    </w:p>
    <w:p w:rsidR="00AD665A" w:rsidRPr="005941E8" w:rsidRDefault="00AD665A" w:rsidP="00AD665A">
      <w:pPr>
        <w:autoSpaceDE w:val="0"/>
        <w:autoSpaceDN w:val="0"/>
        <w:adjustRightInd w:val="0"/>
        <w:ind w:firstLine="720"/>
        <w:jc w:val="both"/>
        <w:outlineLvl w:val="1"/>
      </w:pPr>
      <w:r w:rsidRPr="005941E8">
        <w:rPr>
          <w:lang w:val="en-US"/>
        </w:rPr>
        <w:t>II</w:t>
      </w:r>
      <w:r w:rsidRPr="005941E8">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w:t>
      </w:r>
    </w:p>
    <w:p w:rsidR="00AD665A" w:rsidRPr="005941E8" w:rsidRDefault="00AD665A" w:rsidP="00AD665A">
      <w:pPr>
        <w:autoSpaceDE w:val="0"/>
        <w:autoSpaceDN w:val="0"/>
        <w:adjustRightInd w:val="0"/>
        <w:ind w:firstLine="720"/>
        <w:jc w:val="both"/>
        <w:outlineLvl w:val="1"/>
      </w:pPr>
    </w:p>
    <w:p w:rsidR="00AD665A" w:rsidRPr="005941E8" w:rsidRDefault="00AD665A" w:rsidP="00AD665A">
      <w:pPr>
        <w:jc w:val="both"/>
      </w:pPr>
      <w:r w:rsidRPr="005941E8">
        <w:tab/>
      </w:r>
      <w:r w:rsidRPr="005941E8">
        <w:rPr>
          <w:lang w:val="en-US"/>
        </w:rPr>
        <w:t>III</w:t>
      </w:r>
      <w:r w:rsidRPr="005941E8">
        <w:t>. Опубликовать настоящее решение в муниципальном вестнике «Шангалы»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AD665A" w:rsidRPr="005941E8" w:rsidRDefault="00AD665A" w:rsidP="00AD665A">
      <w:pPr>
        <w:jc w:val="both"/>
      </w:pPr>
    </w:p>
    <w:p w:rsidR="00AD665A" w:rsidRPr="005941E8" w:rsidRDefault="00AD665A" w:rsidP="00AD665A">
      <w:pPr>
        <w:jc w:val="both"/>
      </w:pPr>
      <w:r w:rsidRPr="005941E8">
        <w:tab/>
      </w:r>
      <w:r w:rsidRPr="005941E8">
        <w:rPr>
          <w:lang w:val="en-US"/>
        </w:rPr>
        <w:t>IV</w:t>
      </w:r>
      <w:r w:rsidRPr="005941E8">
        <w:t xml:space="preserve">. Совету депутатов муниципального образования «Шангальское», главе муниципального образования «Шангальское», администрации муниципального образования «Шангальское» привести муниципальные правовые акты в соответствие с настоящим решением. </w:t>
      </w: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Pr>
        <w:keepNext/>
        <w:jc w:val="center"/>
        <w:outlineLvl w:val="1"/>
        <w:rPr>
          <w:b/>
        </w:rPr>
      </w:pPr>
    </w:p>
    <w:p w:rsidR="00AD665A" w:rsidRDefault="00AD665A" w:rsidP="00AD665A"/>
    <w:p w:rsidR="00AD665A" w:rsidRDefault="00AD665A" w:rsidP="00AD665A"/>
    <w:p w:rsidR="00AD665A" w:rsidRDefault="00AD665A" w:rsidP="00AD665A"/>
    <w:p w:rsidR="00AD665A" w:rsidRDefault="00AD665A" w:rsidP="00AD665A"/>
    <w:p w:rsidR="00AD665A" w:rsidRDefault="00AD665A" w:rsidP="00AD665A"/>
    <w:p w:rsidR="00AD665A" w:rsidRDefault="00AD665A" w:rsidP="00AD665A"/>
    <w:p w:rsidR="00AD665A" w:rsidRDefault="00AD665A" w:rsidP="00AD665A"/>
    <w:p w:rsidR="00AD665A" w:rsidRDefault="00AD665A" w:rsidP="00AD665A"/>
    <w:p w:rsidR="00AD665A" w:rsidRDefault="00AD665A" w:rsidP="00AD665A"/>
    <w:p w:rsidR="00AD665A" w:rsidRDefault="00AD665A" w:rsidP="00AD665A"/>
    <w:p w:rsidR="00AD665A" w:rsidRDefault="00AD665A" w:rsidP="00AD665A"/>
    <w:p w:rsidR="00AD665A" w:rsidRDefault="00AD665A" w:rsidP="00AD665A"/>
    <w:p w:rsidR="00AD665A" w:rsidRDefault="00AD665A" w:rsidP="00AD665A"/>
    <w:p w:rsidR="00E338D8" w:rsidRDefault="00E338D8"/>
    <w:sectPr w:rsidR="00E338D8" w:rsidSect="00AD665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01C3C"/>
    <w:lvl w:ilvl="0">
      <w:numFmt w:val="bullet"/>
      <w:lvlText w:val="*"/>
      <w:lvlJc w:val="left"/>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665A"/>
    <w:rsid w:val="00000305"/>
    <w:rsid w:val="000004A9"/>
    <w:rsid w:val="000004D6"/>
    <w:rsid w:val="000004FF"/>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5EB"/>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814"/>
    <w:rsid w:val="00007959"/>
    <w:rsid w:val="000079BD"/>
    <w:rsid w:val="00007A18"/>
    <w:rsid w:val="00007CA8"/>
    <w:rsid w:val="00007E57"/>
    <w:rsid w:val="00007F31"/>
    <w:rsid w:val="000101E3"/>
    <w:rsid w:val="0001026C"/>
    <w:rsid w:val="00010D39"/>
    <w:rsid w:val="0001122D"/>
    <w:rsid w:val="00011370"/>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B6"/>
    <w:rsid w:val="000171EA"/>
    <w:rsid w:val="000172F0"/>
    <w:rsid w:val="00017492"/>
    <w:rsid w:val="00017B38"/>
    <w:rsid w:val="000201F7"/>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5E0"/>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952"/>
    <w:rsid w:val="0003097A"/>
    <w:rsid w:val="00030BC8"/>
    <w:rsid w:val="00031042"/>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8A2"/>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1CF0"/>
    <w:rsid w:val="0006213B"/>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770"/>
    <w:rsid w:val="00077BAE"/>
    <w:rsid w:val="00077DA0"/>
    <w:rsid w:val="00077EEB"/>
    <w:rsid w:val="00080009"/>
    <w:rsid w:val="000800AF"/>
    <w:rsid w:val="00080318"/>
    <w:rsid w:val="00080410"/>
    <w:rsid w:val="0008052E"/>
    <w:rsid w:val="000805A5"/>
    <w:rsid w:val="00080764"/>
    <w:rsid w:val="00080A22"/>
    <w:rsid w:val="00080F6E"/>
    <w:rsid w:val="0008101F"/>
    <w:rsid w:val="0008105A"/>
    <w:rsid w:val="00081093"/>
    <w:rsid w:val="000811CB"/>
    <w:rsid w:val="00081466"/>
    <w:rsid w:val="00081501"/>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0F2D"/>
    <w:rsid w:val="0009106C"/>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6E5"/>
    <w:rsid w:val="000A37AE"/>
    <w:rsid w:val="000A3A49"/>
    <w:rsid w:val="000A3CB7"/>
    <w:rsid w:val="000A3D7E"/>
    <w:rsid w:val="000A3DCD"/>
    <w:rsid w:val="000A3F2E"/>
    <w:rsid w:val="000A4120"/>
    <w:rsid w:val="000A42B1"/>
    <w:rsid w:val="000A431E"/>
    <w:rsid w:val="000A45E3"/>
    <w:rsid w:val="000A4748"/>
    <w:rsid w:val="000A4764"/>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6E3F"/>
    <w:rsid w:val="000C7159"/>
    <w:rsid w:val="000C736E"/>
    <w:rsid w:val="000C772D"/>
    <w:rsid w:val="000C77F6"/>
    <w:rsid w:val="000C780C"/>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BBD"/>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672"/>
    <w:rsid w:val="00107EE1"/>
    <w:rsid w:val="001102BA"/>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239E"/>
    <w:rsid w:val="0011248D"/>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A1"/>
    <w:rsid w:val="00121A47"/>
    <w:rsid w:val="00121D33"/>
    <w:rsid w:val="00121EDB"/>
    <w:rsid w:val="00122228"/>
    <w:rsid w:val="00122324"/>
    <w:rsid w:val="0012262A"/>
    <w:rsid w:val="001229DF"/>
    <w:rsid w:val="00122D98"/>
    <w:rsid w:val="00122E21"/>
    <w:rsid w:val="00123046"/>
    <w:rsid w:val="001235B4"/>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FA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B31"/>
    <w:rsid w:val="00185D72"/>
    <w:rsid w:val="00185F4C"/>
    <w:rsid w:val="0018641F"/>
    <w:rsid w:val="001865D2"/>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BC"/>
    <w:rsid w:val="001A0C8A"/>
    <w:rsid w:val="001A0EC0"/>
    <w:rsid w:val="001A0EF9"/>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DF"/>
    <w:rsid w:val="001B4E94"/>
    <w:rsid w:val="001B529D"/>
    <w:rsid w:val="001B5344"/>
    <w:rsid w:val="001B5606"/>
    <w:rsid w:val="001B56BE"/>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E55"/>
    <w:rsid w:val="001D1FF2"/>
    <w:rsid w:val="001D2011"/>
    <w:rsid w:val="001D21B4"/>
    <w:rsid w:val="001D2404"/>
    <w:rsid w:val="001D2484"/>
    <w:rsid w:val="001D25D2"/>
    <w:rsid w:val="001D2A83"/>
    <w:rsid w:val="001D2C57"/>
    <w:rsid w:val="001D2C72"/>
    <w:rsid w:val="001D31F2"/>
    <w:rsid w:val="001D3238"/>
    <w:rsid w:val="001D347C"/>
    <w:rsid w:val="001D34A4"/>
    <w:rsid w:val="001D3596"/>
    <w:rsid w:val="001D35BB"/>
    <w:rsid w:val="001D3794"/>
    <w:rsid w:val="001D398B"/>
    <w:rsid w:val="001D3B28"/>
    <w:rsid w:val="001D3E3F"/>
    <w:rsid w:val="001D3E8A"/>
    <w:rsid w:val="001D401B"/>
    <w:rsid w:val="001D411F"/>
    <w:rsid w:val="001D44FC"/>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65F"/>
    <w:rsid w:val="001E27DB"/>
    <w:rsid w:val="001E29CE"/>
    <w:rsid w:val="001E2BD7"/>
    <w:rsid w:val="001E2C77"/>
    <w:rsid w:val="001E3018"/>
    <w:rsid w:val="001E3642"/>
    <w:rsid w:val="001E3841"/>
    <w:rsid w:val="001E3911"/>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200044"/>
    <w:rsid w:val="002003F0"/>
    <w:rsid w:val="002004A3"/>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3B0"/>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FCB"/>
    <w:rsid w:val="0021407E"/>
    <w:rsid w:val="00214417"/>
    <w:rsid w:val="002149AF"/>
    <w:rsid w:val="00214A55"/>
    <w:rsid w:val="00214CEE"/>
    <w:rsid w:val="00214DFD"/>
    <w:rsid w:val="00214F6E"/>
    <w:rsid w:val="0021521D"/>
    <w:rsid w:val="0021528F"/>
    <w:rsid w:val="002153FD"/>
    <w:rsid w:val="002155CC"/>
    <w:rsid w:val="00215995"/>
    <w:rsid w:val="00215AD1"/>
    <w:rsid w:val="00215B24"/>
    <w:rsid w:val="00215B3D"/>
    <w:rsid w:val="00215C5A"/>
    <w:rsid w:val="00215C5E"/>
    <w:rsid w:val="00215C74"/>
    <w:rsid w:val="002166D5"/>
    <w:rsid w:val="00216914"/>
    <w:rsid w:val="00216AFF"/>
    <w:rsid w:val="00216B64"/>
    <w:rsid w:val="00216CB1"/>
    <w:rsid w:val="00216CBE"/>
    <w:rsid w:val="00216D70"/>
    <w:rsid w:val="00216D97"/>
    <w:rsid w:val="00216DF2"/>
    <w:rsid w:val="00216DF8"/>
    <w:rsid w:val="00216EBE"/>
    <w:rsid w:val="00217172"/>
    <w:rsid w:val="002172E2"/>
    <w:rsid w:val="00217323"/>
    <w:rsid w:val="002173E4"/>
    <w:rsid w:val="0021752B"/>
    <w:rsid w:val="002179FF"/>
    <w:rsid w:val="00217AA5"/>
    <w:rsid w:val="00217BF5"/>
    <w:rsid w:val="00217C99"/>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8C"/>
    <w:rsid w:val="002305AF"/>
    <w:rsid w:val="0023091A"/>
    <w:rsid w:val="00230CB6"/>
    <w:rsid w:val="00230DCD"/>
    <w:rsid w:val="002310FB"/>
    <w:rsid w:val="00231356"/>
    <w:rsid w:val="00231371"/>
    <w:rsid w:val="002317D4"/>
    <w:rsid w:val="00231EF6"/>
    <w:rsid w:val="00231F6C"/>
    <w:rsid w:val="00231F71"/>
    <w:rsid w:val="00231FDC"/>
    <w:rsid w:val="00232039"/>
    <w:rsid w:val="00232192"/>
    <w:rsid w:val="0023219E"/>
    <w:rsid w:val="0023271B"/>
    <w:rsid w:val="00232AC1"/>
    <w:rsid w:val="00232FC3"/>
    <w:rsid w:val="0023324E"/>
    <w:rsid w:val="00233310"/>
    <w:rsid w:val="0023342B"/>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821"/>
    <w:rsid w:val="00250872"/>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6CE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6B"/>
    <w:rsid w:val="00264531"/>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2"/>
    <w:rsid w:val="002807C5"/>
    <w:rsid w:val="00280A10"/>
    <w:rsid w:val="00280B32"/>
    <w:rsid w:val="0028120B"/>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B4B"/>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312"/>
    <w:rsid w:val="002935E5"/>
    <w:rsid w:val="002937FF"/>
    <w:rsid w:val="002938E8"/>
    <w:rsid w:val="00293B2E"/>
    <w:rsid w:val="00293C2C"/>
    <w:rsid w:val="00293E1C"/>
    <w:rsid w:val="00293FB2"/>
    <w:rsid w:val="002942D4"/>
    <w:rsid w:val="002943CF"/>
    <w:rsid w:val="00294999"/>
    <w:rsid w:val="00295127"/>
    <w:rsid w:val="00295345"/>
    <w:rsid w:val="002953D0"/>
    <w:rsid w:val="002954CA"/>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97EF8"/>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9B3"/>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6F"/>
    <w:rsid w:val="002D6A6F"/>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894"/>
    <w:rsid w:val="002E4B0E"/>
    <w:rsid w:val="002E4D15"/>
    <w:rsid w:val="002E5275"/>
    <w:rsid w:val="002E5357"/>
    <w:rsid w:val="002E5549"/>
    <w:rsid w:val="002E56E7"/>
    <w:rsid w:val="002E57FC"/>
    <w:rsid w:val="002E59AB"/>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CF0"/>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AC"/>
    <w:rsid w:val="003042EA"/>
    <w:rsid w:val="0030431A"/>
    <w:rsid w:val="00304656"/>
    <w:rsid w:val="0030468A"/>
    <w:rsid w:val="003046C5"/>
    <w:rsid w:val="003046ED"/>
    <w:rsid w:val="0030478E"/>
    <w:rsid w:val="003047E6"/>
    <w:rsid w:val="00304953"/>
    <w:rsid w:val="00304B28"/>
    <w:rsid w:val="00304CF0"/>
    <w:rsid w:val="00304ECD"/>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DD"/>
    <w:rsid w:val="00307CA7"/>
    <w:rsid w:val="00307E9A"/>
    <w:rsid w:val="00310001"/>
    <w:rsid w:val="003106C4"/>
    <w:rsid w:val="00310AFE"/>
    <w:rsid w:val="00310CE1"/>
    <w:rsid w:val="003110F7"/>
    <w:rsid w:val="00311599"/>
    <w:rsid w:val="00311CFA"/>
    <w:rsid w:val="00311F3E"/>
    <w:rsid w:val="00311FA4"/>
    <w:rsid w:val="00312063"/>
    <w:rsid w:val="003122F0"/>
    <w:rsid w:val="00312443"/>
    <w:rsid w:val="00312535"/>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41D"/>
    <w:rsid w:val="003444D1"/>
    <w:rsid w:val="0034483C"/>
    <w:rsid w:val="00344A9C"/>
    <w:rsid w:val="00344CE4"/>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E30"/>
    <w:rsid w:val="00350F44"/>
    <w:rsid w:val="00351197"/>
    <w:rsid w:val="003513DB"/>
    <w:rsid w:val="003519B8"/>
    <w:rsid w:val="00351AB3"/>
    <w:rsid w:val="00351D9E"/>
    <w:rsid w:val="00351F21"/>
    <w:rsid w:val="00352009"/>
    <w:rsid w:val="003522CA"/>
    <w:rsid w:val="003529F9"/>
    <w:rsid w:val="00352E49"/>
    <w:rsid w:val="00352F7C"/>
    <w:rsid w:val="00353166"/>
    <w:rsid w:val="003534C1"/>
    <w:rsid w:val="0035376E"/>
    <w:rsid w:val="003539B1"/>
    <w:rsid w:val="00353AD3"/>
    <w:rsid w:val="00353B3E"/>
    <w:rsid w:val="00353B7D"/>
    <w:rsid w:val="00353D36"/>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0B8"/>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D07"/>
    <w:rsid w:val="00386EFB"/>
    <w:rsid w:val="003872F9"/>
    <w:rsid w:val="003873C8"/>
    <w:rsid w:val="00387532"/>
    <w:rsid w:val="0038798B"/>
    <w:rsid w:val="0038798E"/>
    <w:rsid w:val="00387AAB"/>
    <w:rsid w:val="00387BA8"/>
    <w:rsid w:val="00387C3A"/>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A8"/>
    <w:rsid w:val="003A4C8B"/>
    <w:rsid w:val="003A5069"/>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61"/>
    <w:rsid w:val="003B2B2D"/>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104"/>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782"/>
    <w:rsid w:val="003E6971"/>
    <w:rsid w:val="003E6C08"/>
    <w:rsid w:val="003E751C"/>
    <w:rsid w:val="003E7784"/>
    <w:rsid w:val="003E7AA3"/>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6323"/>
    <w:rsid w:val="00406333"/>
    <w:rsid w:val="004064E1"/>
    <w:rsid w:val="004065E1"/>
    <w:rsid w:val="00406AF2"/>
    <w:rsid w:val="00406D0A"/>
    <w:rsid w:val="0040702E"/>
    <w:rsid w:val="004074E7"/>
    <w:rsid w:val="004076E8"/>
    <w:rsid w:val="00407841"/>
    <w:rsid w:val="00407A78"/>
    <w:rsid w:val="00407C99"/>
    <w:rsid w:val="004104F4"/>
    <w:rsid w:val="00410916"/>
    <w:rsid w:val="00410956"/>
    <w:rsid w:val="00410A20"/>
    <w:rsid w:val="00410BFC"/>
    <w:rsid w:val="0041106A"/>
    <w:rsid w:val="0041110E"/>
    <w:rsid w:val="00411602"/>
    <w:rsid w:val="00411A2E"/>
    <w:rsid w:val="00411B5C"/>
    <w:rsid w:val="00411BA9"/>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C84"/>
    <w:rsid w:val="00413D5B"/>
    <w:rsid w:val="00413D78"/>
    <w:rsid w:val="00413ED4"/>
    <w:rsid w:val="004140D7"/>
    <w:rsid w:val="00414356"/>
    <w:rsid w:val="0041449F"/>
    <w:rsid w:val="004146E4"/>
    <w:rsid w:val="004147D1"/>
    <w:rsid w:val="00414EA2"/>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73AD"/>
    <w:rsid w:val="00417A36"/>
    <w:rsid w:val="00417B29"/>
    <w:rsid w:val="00417BCD"/>
    <w:rsid w:val="00417C79"/>
    <w:rsid w:val="00417E3E"/>
    <w:rsid w:val="00417F6B"/>
    <w:rsid w:val="004203A8"/>
    <w:rsid w:val="004203BC"/>
    <w:rsid w:val="004203DF"/>
    <w:rsid w:val="004206C6"/>
    <w:rsid w:val="00420874"/>
    <w:rsid w:val="00420A5E"/>
    <w:rsid w:val="00420C0D"/>
    <w:rsid w:val="00420CEF"/>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A9"/>
    <w:rsid w:val="00424D61"/>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6A0"/>
    <w:rsid w:val="00435716"/>
    <w:rsid w:val="0043591A"/>
    <w:rsid w:val="00435977"/>
    <w:rsid w:val="00435F58"/>
    <w:rsid w:val="00435FA0"/>
    <w:rsid w:val="0043604F"/>
    <w:rsid w:val="00436209"/>
    <w:rsid w:val="00436235"/>
    <w:rsid w:val="004362B4"/>
    <w:rsid w:val="004362FF"/>
    <w:rsid w:val="004363F3"/>
    <w:rsid w:val="004366AC"/>
    <w:rsid w:val="004366B3"/>
    <w:rsid w:val="00436968"/>
    <w:rsid w:val="00436F2B"/>
    <w:rsid w:val="00437033"/>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740"/>
    <w:rsid w:val="00467806"/>
    <w:rsid w:val="00467840"/>
    <w:rsid w:val="00467D74"/>
    <w:rsid w:val="00470530"/>
    <w:rsid w:val="004706E7"/>
    <w:rsid w:val="0047083D"/>
    <w:rsid w:val="00470A4E"/>
    <w:rsid w:val="00470B23"/>
    <w:rsid w:val="00470FCA"/>
    <w:rsid w:val="00471699"/>
    <w:rsid w:val="0047171E"/>
    <w:rsid w:val="00471AE6"/>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F3"/>
    <w:rsid w:val="0047702B"/>
    <w:rsid w:val="00477032"/>
    <w:rsid w:val="004771F8"/>
    <w:rsid w:val="00477772"/>
    <w:rsid w:val="0047780F"/>
    <w:rsid w:val="00477A01"/>
    <w:rsid w:val="00477C86"/>
    <w:rsid w:val="00480028"/>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C5A"/>
    <w:rsid w:val="00494D38"/>
    <w:rsid w:val="00494F82"/>
    <w:rsid w:val="00494FAC"/>
    <w:rsid w:val="00494FEF"/>
    <w:rsid w:val="004950A8"/>
    <w:rsid w:val="00495635"/>
    <w:rsid w:val="0049588A"/>
    <w:rsid w:val="00495CEC"/>
    <w:rsid w:val="00495DAD"/>
    <w:rsid w:val="004960DF"/>
    <w:rsid w:val="004961B0"/>
    <w:rsid w:val="0049683A"/>
    <w:rsid w:val="00496997"/>
    <w:rsid w:val="00496C3E"/>
    <w:rsid w:val="00496C87"/>
    <w:rsid w:val="00497221"/>
    <w:rsid w:val="00497232"/>
    <w:rsid w:val="004972AE"/>
    <w:rsid w:val="0049730C"/>
    <w:rsid w:val="004974EB"/>
    <w:rsid w:val="0049756D"/>
    <w:rsid w:val="00497663"/>
    <w:rsid w:val="00497A0E"/>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3C66"/>
    <w:rsid w:val="004A44BE"/>
    <w:rsid w:val="004A4545"/>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AE5"/>
    <w:rsid w:val="004D3B53"/>
    <w:rsid w:val="004D4028"/>
    <w:rsid w:val="004D410D"/>
    <w:rsid w:val="004D42DE"/>
    <w:rsid w:val="004D474D"/>
    <w:rsid w:val="004D49DC"/>
    <w:rsid w:val="004D4DE0"/>
    <w:rsid w:val="004D5023"/>
    <w:rsid w:val="004D51B3"/>
    <w:rsid w:val="004D54B6"/>
    <w:rsid w:val="004D56B2"/>
    <w:rsid w:val="004D5961"/>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7F7"/>
    <w:rsid w:val="004F2EBE"/>
    <w:rsid w:val="004F2F67"/>
    <w:rsid w:val="004F312C"/>
    <w:rsid w:val="004F322A"/>
    <w:rsid w:val="004F3457"/>
    <w:rsid w:val="004F35E5"/>
    <w:rsid w:val="004F36AE"/>
    <w:rsid w:val="004F36BD"/>
    <w:rsid w:val="004F3DE0"/>
    <w:rsid w:val="004F4020"/>
    <w:rsid w:val="004F4368"/>
    <w:rsid w:val="004F44AC"/>
    <w:rsid w:val="004F45E5"/>
    <w:rsid w:val="004F45FD"/>
    <w:rsid w:val="004F462E"/>
    <w:rsid w:val="004F4637"/>
    <w:rsid w:val="004F4731"/>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A2"/>
    <w:rsid w:val="005230B6"/>
    <w:rsid w:val="005234AC"/>
    <w:rsid w:val="00523531"/>
    <w:rsid w:val="00523B99"/>
    <w:rsid w:val="00523D30"/>
    <w:rsid w:val="00523DE4"/>
    <w:rsid w:val="00523F01"/>
    <w:rsid w:val="0052402E"/>
    <w:rsid w:val="00524779"/>
    <w:rsid w:val="00524822"/>
    <w:rsid w:val="00524828"/>
    <w:rsid w:val="00524872"/>
    <w:rsid w:val="005248B3"/>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C4"/>
    <w:rsid w:val="005312FB"/>
    <w:rsid w:val="00531316"/>
    <w:rsid w:val="00531412"/>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5007F"/>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FD"/>
    <w:rsid w:val="005660C4"/>
    <w:rsid w:val="005663E9"/>
    <w:rsid w:val="005666F3"/>
    <w:rsid w:val="0056690F"/>
    <w:rsid w:val="00566AEB"/>
    <w:rsid w:val="00566CD2"/>
    <w:rsid w:val="00567010"/>
    <w:rsid w:val="0056704F"/>
    <w:rsid w:val="005673E2"/>
    <w:rsid w:val="00567575"/>
    <w:rsid w:val="005677BC"/>
    <w:rsid w:val="0056788D"/>
    <w:rsid w:val="00570453"/>
    <w:rsid w:val="005704B1"/>
    <w:rsid w:val="005704F2"/>
    <w:rsid w:val="00570542"/>
    <w:rsid w:val="00570891"/>
    <w:rsid w:val="005708FA"/>
    <w:rsid w:val="0057097B"/>
    <w:rsid w:val="00570C1E"/>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2EA"/>
    <w:rsid w:val="00580535"/>
    <w:rsid w:val="00580670"/>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6D4"/>
    <w:rsid w:val="005A274B"/>
    <w:rsid w:val="005A29FB"/>
    <w:rsid w:val="005A2BDD"/>
    <w:rsid w:val="005A2CBA"/>
    <w:rsid w:val="005A2F14"/>
    <w:rsid w:val="005A30FF"/>
    <w:rsid w:val="005A3712"/>
    <w:rsid w:val="005A3CA3"/>
    <w:rsid w:val="005A3F59"/>
    <w:rsid w:val="005A406F"/>
    <w:rsid w:val="005A411E"/>
    <w:rsid w:val="005A4502"/>
    <w:rsid w:val="005A47DF"/>
    <w:rsid w:val="005A48C1"/>
    <w:rsid w:val="005A4D57"/>
    <w:rsid w:val="005A513E"/>
    <w:rsid w:val="005A51F6"/>
    <w:rsid w:val="005A5229"/>
    <w:rsid w:val="005A52CD"/>
    <w:rsid w:val="005A53CF"/>
    <w:rsid w:val="005A53D5"/>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34A"/>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6BB"/>
    <w:rsid w:val="005B67E0"/>
    <w:rsid w:val="005B6867"/>
    <w:rsid w:val="005B6B6D"/>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3003"/>
    <w:rsid w:val="005C32FC"/>
    <w:rsid w:val="005C3308"/>
    <w:rsid w:val="005C33BF"/>
    <w:rsid w:val="005C34C5"/>
    <w:rsid w:val="005C36D5"/>
    <w:rsid w:val="005C3BB6"/>
    <w:rsid w:val="005C3CB0"/>
    <w:rsid w:val="005C40C2"/>
    <w:rsid w:val="005C41BB"/>
    <w:rsid w:val="005C4321"/>
    <w:rsid w:val="005C4494"/>
    <w:rsid w:val="005C4C9C"/>
    <w:rsid w:val="005C4DD5"/>
    <w:rsid w:val="005C4E87"/>
    <w:rsid w:val="005C4EBD"/>
    <w:rsid w:val="005C5240"/>
    <w:rsid w:val="005C5881"/>
    <w:rsid w:val="005C5949"/>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762"/>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000"/>
    <w:rsid w:val="00606294"/>
    <w:rsid w:val="006062EE"/>
    <w:rsid w:val="006064DF"/>
    <w:rsid w:val="0060675D"/>
    <w:rsid w:val="00606A50"/>
    <w:rsid w:val="006070F7"/>
    <w:rsid w:val="00607175"/>
    <w:rsid w:val="00607220"/>
    <w:rsid w:val="00607877"/>
    <w:rsid w:val="006078E0"/>
    <w:rsid w:val="006078F3"/>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FAC"/>
    <w:rsid w:val="00612171"/>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1A6"/>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953"/>
    <w:rsid w:val="00632EA9"/>
    <w:rsid w:val="00632F80"/>
    <w:rsid w:val="00633100"/>
    <w:rsid w:val="00633398"/>
    <w:rsid w:val="006336CA"/>
    <w:rsid w:val="00633778"/>
    <w:rsid w:val="00633948"/>
    <w:rsid w:val="00633988"/>
    <w:rsid w:val="00633BA9"/>
    <w:rsid w:val="00633DF2"/>
    <w:rsid w:val="00633F0B"/>
    <w:rsid w:val="00634161"/>
    <w:rsid w:val="0063431E"/>
    <w:rsid w:val="006343C0"/>
    <w:rsid w:val="0063450D"/>
    <w:rsid w:val="006345DA"/>
    <w:rsid w:val="00634A18"/>
    <w:rsid w:val="00634D9E"/>
    <w:rsid w:val="00634F44"/>
    <w:rsid w:val="006351AE"/>
    <w:rsid w:val="006354B7"/>
    <w:rsid w:val="006358C7"/>
    <w:rsid w:val="00635E44"/>
    <w:rsid w:val="006360A0"/>
    <w:rsid w:val="006360EC"/>
    <w:rsid w:val="00636316"/>
    <w:rsid w:val="006365E2"/>
    <w:rsid w:val="00636704"/>
    <w:rsid w:val="00636978"/>
    <w:rsid w:val="00636A7D"/>
    <w:rsid w:val="00636ADD"/>
    <w:rsid w:val="00636B18"/>
    <w:rsid w:val="00636F97"/>
    <w:rsid w:val="00637163"/>
    <w:rsid w:val="006372E1"/>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6DF9"/>
    <w:rsid w:val="006474D3"/>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91F"/>
    <w:rsid w:val="00677A2C"/>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3DE4"/>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A6B"/>
    <w:rsid w:val="006C1EC0"/>
    <w:rsid w:val="006C1F23"/>
    <w:rsid w:val="006C1FA3"/>
    <w:rsid w:val="006C20B0"/>
    <w:rsid w:val="006C21D0"/>
    <w:rsid w:val="006C227B"/>
    <w:rsid w:val="006C2BC5"/>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83E"/>
    <w:rsid w:val="006D1972"/>
    <w:rsid w:val="006D1AA0"/>
    <w:rsid w:val="006D1AD7"/>
    <w:rsid w:val="006D1B61"/>
    <w:rsid w:val="006D1B87"/>
    <w:rsid w:val="006D1C54"/>
    <w:rsid w:val="006D1DF9"/>
    <w:rsid w:val="006D1ECF"/>
    <w:rsid w:val="006D1EDF"/>
    <w:rsid w:val="006D1F6C"/>
    <w:rsid w:val="006D213B"/>
    <w:rsid w:val="006D2B6D"/>
    <w:rsid w:val="006D2D87"/>
    <w:rsid w:val="006D3133"/>
    <w:rsid w:val="006D322E"/>
    <w:rsid w:val="006D3252"/>
    <w:rsid w:val="006D32EE"/>
    <w:rsid w:val="006D3488"/>
    <w:rsid w:val="006D36C2"/>
    <w:rsid w:val="006D3BD5"/>
    <w:rsid w:val="006D3F54"/>
    <w:rsid w:val="006D42B2"/>
    <w:rsid w:val="006D4395"/>
    <w:rsid w:val="006D4456"/>
    <w:rsid w:val="006D4E18"/>
    <w:rsid w:val="006D4E34"/>
    <w:rsid w:val="006D4F83"/>
    <w:rsid w:val="006D4FA5"/>
    <w:rsid w:val="006D4FD1"/>
    <w:rsid w:val="006D511C"/>
    <w:rsid w:val="006D57A3"/>
    <w:rsid w:val="006D5848"/>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6"/>
    <w:rsid w:val="006F60A8"/>
    <w:rsid w:val="006F61F5"/>
    <w:rsid w:val="006F62E6"/>
    <w:rsid w:val="006F6477"/>
    <w:rsid w:val="006F64E1"/>
    <w:rsid w:val="006F6506"/>
    <w:rsid w:val="006F6543"/>
    <w:rsid w:val="006F6830"/>
    <w:rsid w:val="006F6AF3"/>
    <w:rsid w:val="006F701F"/>
    <w:rsid w:val="006F7138"/>
    <w:rsid w:val="006F72BF"/>
    <w:rsid w:val="006F73BB"/>
    <w:rsid w:val="006F74CE"/>
    <w:rsid w:val="006F75C0"/>
    <w:rsid w:val="006F7641"/>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508"/>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6CCD"/>
    <w:rsid w:val="007071FD"/>
    <w:rsid w:val="007072FA"/>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5FA0"/>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BAA"/>
    <w:rsid w:val="007530D2"/>
    <w:rsid w:val="007531AA"/>
    <w:rsid w:val="00753250"/>
    <w:rsid w:val="007532C4"/>
    <w:rsid w:val="00753631"/>
    <w:rsid w:val="0075370B"/>
    <w:rsid w:val="00753AC7"/>
    <w:rsid w:val="00753B99"/>
    <w:rsid w:val="00753F19"/>
    <w:rsid w:val="0075418C"/>
    <w:rsid w:val="0075423B"/>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529"/>
    <w:rsid w:val="00761E0D"/>
    <w:rsid w:val="00761F4E"/>
    <w:rsid w:val="00761FA1"/>
    <w:rsid w:val="0076201B"/>
    <w:rsid w:val="007620D6"/>
    <w:rsid w:val="007621A1"/>
    <w:rsid w:val="007623DD"/>
    <w:rsid w:val="007624C5"/>
    <w:rsid w:val="007625F6"/>
    <w:rsid w:val="00762777"/>
    <w:rsid w:val="00762A6C"/>
    <w:rsid w:val="00762C74"/>
    <w:rsid w:val="00762E4E"/>
    <w:rsid w:val="0076327E"/>
    <w:rsid w:val="00763303"/>
    <w:rsid w:val="007634C6"/>
    <w:rsid w:val="0076361C"/>
    <w:rsid w:val="007636A5"/>
    <w:rsid w:val="00763917"/>
    <w:rsid w:val="00763A71"/>
    <w:rsid w:val="00763ED2"/>
    <w:rsid w:val="0076414C"/>
    <w:rsid w:val="007642F6"/>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682"/>
    <w:rsid w:val="007737BF"/>
    <w:rsid w:val="0077383D"/>
    <w:rsid w:val="007738A7"/>
    <w:rsid w:val="007739F2"/>
    <w:rsid w:val="00774038"/>
    <w:rsid w:val="00774333"/>
    <w:rsid w:val="007746A5"/>
    <w:rsid w:val="00774748"/>
    <w:rsid w:val="00774787"/>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50"/>
    <w:rsid w:val="00781D32"/>
    <w:rsid w:val="00781D48"/>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7D1"/>
    <w:rsid w:val="007849FB"/>
    <w:rsid w:val="00784AC2"/>
    <w:rsid w:val="00784AD8"/>
    <w:rsid w:val="00784B66"/>
    <w:rsid w:val="00784C77"/>
    <w:rsid w:val="00784D4A"/>
    <w:rsid w:val="00784D8C"/>
    <w:rsid w:val="007850C6"/>
    <w:rsid w:val="007851C3"/>
    <w:rsid w:val="0078526E"/>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5"/>
    <w:rsid w:val="00792AFF"/>
    <w:rsid w:val="007931FC"/>
    <w:rsid w:val="007931FE"/>
    <w:rsid w:val="0079321E"/>
    <w:rsid w:val="00793242"/>
    <w:rsid w:val="0079351B"/>
    <w:rsid w:val="00793739"/>
    <w:rsid w:val="00793BCB"/>
    <w:rsid w:val="00794235"/>
    <w:rsid w:val="00794267"/>
    <w:rsid w:val="00794A40"/>
    <w:rsid w:val="007950AC"/>
    <w:rsid w:val="0079541D"/>
    <w:rsid w:val="007957E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51"/>
    <w:rsid w:val="007B0329"/>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5C"/>
    <w:rsid w:val="007E42CC"/>
    <w:rsid w:val="007E4749"/>
    <w:rsid w:val="007E47FB"/>
    <w:rsid w:val="007E4882"/>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2CF"/>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D98"/>
    <w:rsid w:val="0084711F"/>
    <w:rsid w:val="008471F2"/>
    <w:rsid w:val="00847462"/>
    <w:rsid w:val="008475D2"/>
    <w:rsid w:val="00847D49"/>
    <w:rsid w:val="00847F72"/>
    <w:rsid w:val="00847FAB"/>
    <w:rsid w:val="008501ED"/>
    <w:rsid w:val="0085063C"/>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D29"/>
    <w:rsid w:val="00867068"/>
    <w:rsid w:val="00867235"/>
    <w:rsid w:val="0086751E"/>
    <w:rsid w:val="008675AD"/>
    <w:rsid w:val="00867776"/>
    <w:rsid w:val="008679DC"/>
    <w:rsid w:val="00867BCB"/>
    <w:rsid w:val="00867D84"/>
    <w:rsid w:val="00867DBA"/>
    <w:rsid w:val="00870064"/>
    <w:rsid w:val="008703DC"/>
    <w:rsid w:val="00870465"/>
    <w:rsid w:val="00870890"/>
    <w:rsid w:val="00870992"/>
    <w:rsid w:val="00870A0E"/>
    <w:rsid w:val="00870AF0"/>
    <w:rsid w:val="00870F6F"/>
    <w:rsid w:val="00871017"/>
    <w:rsid w:val="008710EF"/>
    <w:rsid w:val="008718EC"/>
    <w:rsid w:val="00871937"/>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05"/>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4F41"/>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37D"/>
    <w:rsid w:val="008B3429"/>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C22"/>
    <w:rsid w:val="008C50DF"/>
    <w:rsid w:val="008C5238"/>
    <w:rsid w:val="008C5262"/>
    <w:rsid w:val="008C539E"/>
    <w:rsid w:val="008C5522"/>
    <w:rsid w:val="008C56E3"/>
    <w:rsid w:val="008C5819"/>
    <w:rsid w:val="008C58FC"/>
    <w:rsid w:val="008C5EE7"/>
    <w:rsid w:val="008C5F84"/>
    <w:rsid w:val="008C6297"/>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BC"/>
    <w:rsid w:val="008D6E68"/>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118"/>
    <w:rsid w:val="008E22BD"/>
    <w:rsid w:val="008E257D"/>
    <w:rsid w:val="008E27BC"/>
    <w:rsid w:val="008E280D"/>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531"/>
    <w:rsid w:val="009019F3"/>
    <w:rsid w:val="00901E98"/>
    <w:rsid w:val="0090203A"/>
    <w:rsid w:val="009020CD"/>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7122"/>
    <w:rsid w:val="0090719E"/>
    <w:rsid w:val="00907340"/>
    <w:rsid w:val="009075AC"/>
    <w:rsid w:val="0090778A"/>
    <w:rsid w:val="009077A8"/>
    <w:rsid w:val="00907928"/>
    <w:rsid w:val="00907AFF"/>
    <w:rsid w:val="00907B80"/>
    <w:rsid w:val="00907BAD"/>
    <w:rsid w:val="00907D24"/>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6BA"/>
    <w:rsid w:val="009226FF"/>
    <w:rsid w:val="0092283F"/>
    <w:rsid w:val="00922980"/>
    <w:rsid w:val="00922DDC"/>
    <w:rsid w:val="00922EE4"/>
    <w:rsid w:val="00922F0A"/>
    <w:rsid w:val="00922F43"/>
    <w:rsid w:val="00923122"/>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4F59"/>
    <w:rsid w:val="00935006"/>
    <w:rsid w:val="009350F9"/>
    <w:rsid w:val="009354D8"/>
    <w:rsid w:val="009354F6"/>
    <w:rsid w:val="00935930"/>
    <w:rsid w:val="009359EE"/>
    <w:rsid w:val="00935B8E"/>
    <w:rsid w:val="00935C37"/>
    <w:rsid w:val="00935D34"/>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280"/>
    <w:rsid w:val="00942575"/>
    <w:rsid w:val="00942BF4"/>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99"/>
    <w:rsid w:val="00950B29"/>
    <w:rsid w:val="00951368"/>
    <w:rsid w:val="00951375"/>
    <w:rsid w:val="009514A6"/>
    <w:rsid w:val="00951918"/>
    <w:rsid w:val="00951978"/>
    <w:rsid w:val="00952590"/>
    <w:rsid w:val="009525C1"/>
    <w:rsid w:val="009529A4"/>
    <w:rsid w:val="009529E2"/>
    <w:rsid w:val="00952E9A"/>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D4F"/>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E8"/>
    <w:rsid w:val="009B546D"/>
    <w:rsid w:val="009B5759"/>
    <w:rsid w:val="009B57FD"/>
    <w:rsid w:val="009B5A00"/>
    <w:rsid w:val="009B5A08"/>
    <w:rsid w:val="009B5B1B"/>
    <w:rsid w:val="009B5C59"/>
    <w:rsid w:val="009B5EFB"/>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190"/>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603"/>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3F4D"/>
    <w:rsid w:val="009F40F8"/>
    <w:rsid w:val="009F41DD"/>
    <w:rsid w:val="009F44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70FA"/>
    <w:rsid w:val="009F735E"/>
    <w:rsid w:val="009F7458"/>
    <w:rsid w:val="009F767C"/>
    <w:rsid w:val="009F7C0A"/>
    <w:rsid w:val="00A000B9"/>
    <w:rsid w:val="00A00133"/>
    <w:rsid w:val="00A001F7"/>
    <w:rsid w:val="00A003B4"/>
    <w:rsid w:val="00A00445"/>
    <w:rsid w:val="00A0049F"/>
    <w:rsid w:val="00A005D4"/>
    <w:rsid w:val="00A00605"/>
    <w:rsid w:val="00A008E2"/>
    <w:rsid w:val="00A009CF"/>
    <w:rsid w:val="00A00CE7"/>
    <w:rsid w:val="00A00CF1"/>
    <w:rsid w:val="00A00DCB"/>
    <w:rsid w:val="00A00E3C"/>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3B2B"/>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332"/>
    <w:rsid w:val="00A324D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6C38"/>
    <w:rsid w:val="00A47017"/>
    <w:rsid w:val="00A47176"/>
    <w:rsid w:val="00A47246"/>
    <w:rsid w:val="00A47716"/>
    <w:rsid w:val="00A47966"/>
    <w:rsid w:val="00A47AF1"/>
    <w:rsid w:val="00A47CE2"/>
    <w:rsid w:val="00A47D79"/>
    <w:rsid w:val="00A50088"/>
    <w:rsid w:val="00A5011D"/>
    <w:rsid w:val="00A5036E"/>
    <w:rsid w:val="00A5044B"/>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BCE"/>
    <w:rsid w:val="00A65EC3"/>
    <w:rsid w:val="00A65F71"/>
    <w:rsid w:val="00A6607A"/>
    <w:rsid w:val="00A66485"/>
    <w:rsid w:val="00A66604"/>
    <w:rsid w:val="00A66A7A"/>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8A"/>
    <w:rsid w:val="00A71C97"/>
    <w:rsid w:val="00A71D56"/>
    <w:rsid w:val="00A71D64"/>
    <w:rsid w:val="00A71F5E"/>
    <w:rsid w:val="00A72233"/>
    <w:rsid w:val="00A725CA"/>
    <w:rsid w:val="00A725F5"/>
    <w:rsid w:val="00A72832"/>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1E"/>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706"/>
    <w:rsid w:val="00A817DF"/>
    <w:rsid w:val="00A819B4"/>
    <w:rsid w:val="00A81B4C"/>
    <w:rsid w:val="00A81E4E"/>
    <w:rsid w:val="00A81FF5"/>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4099"/>
    <w:rsid w:val="00A9429E"/>
    <w:rsid w:val="00A9438C"/>
    <w:rsid w:val="00A943B9"/>
    <w:rsid w:val="00A94406"/>
    <w:rsid w:val="00A94739"/>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427"/>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D9"/>
    <w:rsid w:val="00AC01F5"/>
    <w:rsid w:val="00AC09BA"/>
    <w:rsid w:val="00AC0A2B"/>
    <w:rsid w:val="00AC0D4D"/>
    <w:rsid w:val="00AC0EBC"/>
    <w:rsid w:val="00AC12A9"/>
    <w:rsid w:val="00AC16F5"/>
    <w:rsid w:val="00AC1EF3"/>
    <w:rsid w:val="00AC1FF8"/>
    <w:rsid w:val="00AC2059"/>
    <w:rsid w:val="00AC219A"/>
    <w:rsid w:val="00AC21CB"/>
    <w:rsid w:val="00AC2344"/>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5FAC"/>
    <w:rsid w:val="00AC6063"/>
    <w:rsid w:val="00AC62A0"/>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821"/>
    <w:rsid w:val="00AD2AB9"/>
    <w:rsid w:val="00AD2C7F"/>
    <w:rsid w:val="00AD2CB1"/>
    <w:rsid w:val="00AD2DBB"/>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5CBF"/>
    <w:rsid w:val="00AD64FE"/>
    <w:rsid w:val="00AD6560"/>
    <w:rsid w:val="00AD665A"/>
    <w:rsid w:val="00AD68BA"/>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ABB"/>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30"/>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A90"/>
    <w:rsid w:val="00AE7CF4"/>
    <w:rsid w:val="00AE7EDE"/>
    <w:rsid w:val="00AE7FBC"/>
    <w:rsid w:val="00AF02BF"/>
    <w:rsid w:val="00AF0446"/>
    <w:rsid w:val="00AF0531"/>
    <w:rsid w:val="00AF0DEE"/>
    <w:rsid w:val="00AF0E10"/>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F54"/>
    <w:rsid w:val="00B14FEA"/>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7F9"/>
    <w:rsid w:val="00B16C4A"/>
    <w:rsid w:val="00B16CF4"/>
    <w:rsid w:val="00B16D05"/>
    <w:rsid w:val="00B173AB"/>
    <w:rsid w:val="00B17680"/>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3FBF"/>
    <w:rsid w:val="00B24102"/>
    <w:rsid w:val="00B2415E"/>
    <w:rsid w:val="00B24390"/>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212C"/>
    <w:rsid w:val="00B3282E"/>
    <w:rsid w:val="00B3302A"/>
    <w:rsid w:val="00B330E9"/>
    <w:rsid w:val="00B33125"/>
    <w:rsid w:val="00B331C2"/>
    <w:rsid w:val="00B3322D"/>
    <w:rsid w:val="00B33238"/>
    <w:rsid w:val="00B332D8"/>
    <w:rsid w:val="00B333C4"/>
    <w:rsid w:val="00B334CD"/>
    <w:rsid w:val="00B33741"/>
    <w:rsid w:val="00B33924"/>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1D"/>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75F"/>
    <w:rsid w:val="00B43949"/>
    <w:rsid w:val="00B440B8"/>
    <w:rsid w:val="00B440D4"/>
    <w:rsid w:val="00B4411D"/>
    <w:rsid w:val="00B44394"/>
    <w:rsid w:val="00B443B3"/>
    <w:rsid w:val="00B4462A"/>
    <w:rsid w:val="00B44B32"/>
    <w:rsid w:val="00B44CCE"/>
    <w:rsid w:val="00B44D06"/>
    <w:rsid w:val="00B44E00"/>
    <w:rsid w:val="00B4522E"/>
    <w:rsid w:val="00B45AAE"/>
    <w:rsid w:val="00B45AFA"/>
    <w:rsid w:val="00B45C8E"/>
    <w:rsid w:val="00B45D03"/>
    <w:rsid w:val="00B45EBE"/>
    <w:rsid w:val="00B46077"/>
    <w:rsid w:val="00B46163"/>
    <w:rsid w:val="00B4620D"/>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FF9"/>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2B2"/>
    <w:rsid w:val="00B6246C"/>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B4F"/>
    <w:rsid w:val="00B76C20"/>
    <w:rsid w:val="00B76D4E"/>
    <w:rsid w:val="00B76E78"/>
    <w:rsid w:val="00B7778C"/>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A80"/>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727"/>
    <w:rsid w:val="00BC79E0"/>
    <w:rsid w:val="00BC7BAE"/>
    <w:rsid w:val="00BD07DD"/>
    <w:rsid w:val="00BD0848"/>
    <w:rsid w:val="00BD0BFC"/>
    <w:rsid w:val="00BD0D7A"/>
    <w:rsid w:val="00BD0F12"/>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E9E"/>
    <w:rsid w:val="00BE2168"/>
    <w:rsid w:val="00BE233A"/>
    <w:rsid w:val="00BE2472"/>
    <w:rsid w:val="00BE2690"/>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B0D"/>
    <w:rsid w:val="00C03D5B"/>
    <w:rsid w:val="00C03D61"/>
    <w:rsid w:val="00C03DF7"/>
    <w:rsid w:val="00C03E4E"/>
    <w:rsid w:val="00C04019"/>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599"/>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DDD"/>
    <w:rsid w:val="00C41FC9"/>
    <w:rsid w:val="00C421A4"/>
    <w:rsid w:val="00C428E7"/>
    <w:rsid w:val="00C429A6"/>
    <w:rsid w:val="00C42B1F"/>
    <w:rsid w:val="00C42ED5"/>
    <w:rsid w:val="00C43198"/>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635"/>
    <w:rsid w:val="00C50771"/>
    <w:rsid w:val="00C507D4"/>
    <w:rsid w:val="00C50A53"/>
    <w:rsid w:val="00C51525"/>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B31"/>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43C"/>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D70"/>
    <w:rsid w:val="00C92D8D"/>
    <w:rsid w:val="00C92EF2"/>
    <w:rsid w:val="00C92F58"/>
    <w:rsid w:val="00C93126"/>
    <w:rsid w:val="00C93323"/>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9E"/>
    <w:rsid w:val="00C95AC0"/>
    <w:rsid w:val="00C95BA6"/>
    <w:rsid w:val="00C95D22"/>
    <w:rsid w:val="00C95DA8"/>
    <w:rsid w:val="00C9637D"/>
    <w:rsid w:val="00C963BE"/>
    <w:rsid w:val="00C963F1"/>
    <w:rsid w:val="00C965FA"/>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5BB"/>
    <w:rsid w:val="00CA272A"/>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6F9"/>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F3"/>
    <w:rsid w:val="00CB6D78"/>
    <w:rsid w:val="00CB722A"/>
    <w:rsid w:val="00CB756D"/>
    <w:rsid w:val="00CC0097"/>
    <w:rsid w:val="00CC0214"/>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3A0F"/>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726B"/>
    <w:rsid w:val="00CF7685"/>
    <w:rsid w:val="00CF7BF3"/>
    <w:rsid w:val="00D00033"/>
    <w:rsid w:val="00D000EC"/>
    <w:rsid w:val="00D001CA"/>
    <w:rsid w:val="00D00502"/>
    <w:rsid w:val="00D00794"/>
    <w:rsid w:val="00D0091B"/>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437"/>
    <w:rsid w:val="00D0650F"/>
    <w:rsid w:val="00D06582"/>
    <w:rsid w:val="00D06632"/>
    <w:rsid w:val="00D06B9D"/>
    <w:rsid w:val="00D06CAE"/>
    <w:rsid w:val="00D06EFF"/>
    <w:rsid w:val="00D0723A"/>
    <w:rsid w:val="00D07290"/>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EF5"/>
    <w:rsid w:val="00D14FE9"/>
    <w:rsid w:val="00D15572"/>
    <w:rsid w:val="00D15606"/>
    <w:rsid w:val="00D156A2"/>
    <w:rsid w:val="00D1573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A48"/>
    <w:rsid w:val="00D31BF9"/>
    <w:rsid w:val="00D31D68"/>
    <w:rsid w:val="00D32021"/>
    <w:rsid w:val="00D322DA"/>
    <w:rsid w:val="00D3249B"/>
    <w:rsid w:val="00D3282B"/>
    <w:rsid w:val="00D32960"/>
    <w:rsid w:val="00D32C9E"/>
    <w:rsid w:val="00D32D62"/>
    <w:rsid w:val="00D32DAF"/>
    <w:rsid w:val="00D3300A"/>
    <w:rsid w:val="00D33282"/>
    <w:rsid w:val="00D332E2"/>
    <w:rsid w:val="00D3331F"/>
    <w:rsid w:val="00D3339C"/>
    <w:rsid w:val="00D333FB"/>
    <w:rsid w:val="00D336F9"/>
    <w:rsid w:val="00D33938"/>
    <w:rsid w:val="00D3393E"/>
    <w:rsid w:val="00D33B8D"/>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E2"/>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15"/>
    <w:rsid w:val="00D75EF6"/>
    <w:rsid w:val="00D76DD7"/>
    <w:rsid w:val="00D76E06"/>
    <w:rsid w:val="00D76E4B"/>
    <w:rsid w:val="00D77420"/>
    <w:rsid w:val="00D778FC"/>
    <w:rsid w:val="00D77963"/>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632"/>
    <w:rsid w:val="00D956FF"/>
    <w:rsid w:val="00D9571E"/>
    <w:rsid w:val="00D957CF"/>
    <w:rsid w:val="00D95883"/>
    <w:rsid w:val="00D95919"/>
    <w:rsid w:val="00D95C63"/>
    <w:rsid w:val="00D95E50"/>
    <w:rsid w:val="00D95ED9"/>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E3F"/>
    <w:rsid w:val="00DB1E91"/>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5C1"/>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425"/>
    <w:rsid w:val="00DD17EF"/>
    <w:rsid w:val="00DD1B50"/>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1FA7"/>
    <w:rsid w:val="00DE2066"/>
    <w:rsid w:val="00DE20C1"/>
    <w:rsid w:val="00DE2738"/>
    <w:rsid w:val="00DE2AC3"/>
    <w:rsid w:val="00DE2B28"/>
    <w:rsid w:val="00DE32BD"/>
    <w:rsid w:val="00DE36E6"/>
    <w:rsid w:val="00DE3761"/>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16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A8E"/>
    <w:rsid w:val="00DF2DE0"/>
    <w:rsid w:val="00DF32DE"/>
    <w:rsid w:val="00DF3590"/>
    <w:rsid w:val="00DF3CBB"/>
    <w:rsid w:val="00DF3EF2"/>
    <w:rsid w:val="00DF4151"/>
    <w:rsid w:val="00DF42AD"/>
    <w:rsid w:val="00DF440E"/>
    <w:rsid w:val="00DF44A6"/>
    <w:rsid w:val="00DF4BDE"/>
    <w:rsid w:val="00DF50CA"/>
    <w:rsid w:val="00DF50D2"/>
    <w:rsid w:val="00DF557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1F2D"/>
    <w:rsid w:val="00E0222B"/>
    <w:rsid w:val="00E022BE"/>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858"/>
    <w:rsid w:val="00E04CF5"/>
    <w:rsid w:val="00E04DD3"/>
    <w:rsid w:val="00E04F7A"/>
    <w:rsid w:val="00E050C1"/>
    <w:rsid w:val="00E05258"/>
    <w:rsid w:val="00E054D7"/>
    <w:rsid w:val="00E055EB"/>
    <w:rsid w:val="00E05878"/>
    <w:rsid w:val="00E05889"/>
    <w:rsid w:val="00E058B4"/>
    <w:rsid w:val="00E05A8A"/>
    <w:rsid w:val="00E05F31"/>
    <w:rsid w:val="00E05FD0"/>
    <w:rsid w:val="00E0656B"/>
    <w:rsid w:val="00E06584"/>
    <w:rsid w:val="00E0680B"/>
    <w:rsid w:val="00E06842"/>
    <w:rsid w:val="00E06AF2"/>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E86"/>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3003C"/>
    <w:rsid w:val="00E300F4"/>
    <w:rsid w:val="00E309A3"/>
    <w:rsid w:val="00E312EA"/>
    <w:rsid w:val="00E3167D"/>
    <w:rsid w:val="00E316B8"/>
    <w:rsid w:val="00E31774"/>
    <w:rsid w:val="00E31A36"/>
    <w:rsid w:val="00E31BBF"/>
    <w:rsid w:val="00E31D43"/>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A3A"/>
    <w:rsid w:val="00E43CB7"/>
    <w:rsid w:val="00E43DEF"/>
    <w:rsid w:val="00E43EDF"/>
    <w:rsid w:val="00E4414F"/>
    <w:rsid w:val="00E4417E"/>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149"/>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922"/>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7E"/>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3D6"/>
    <w:rsid w:val="00EA063B"/>
    <w:rsid w:val="00EA0767"/>
    <w:rsid w:val="00EA07AD"/>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FC0"/>
    <w:rsid w:val="00EA32B9"/>
    <w:rsid w:val="00EA348E"/>
    <w:rsid w:val="00EA37E6"/>
    <w:rsid w:val="00EA386A"/>
    <w:rsid w:val="00EA3A87"/>
    <w:rsid w:val="00EA3D2E"/>
    <w:rsid w:val="00EA4297"/>
    <w:rsid w:val="00EA42AC"/>
    <w:rsid w:val="00EA4313"/>
    <w:rsid w:val="00EA44A4"/>
    <w:rsid w:val="00EA485E"/>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F2"/>
    <w:rsid w:val="00EB40CC"/>
    <w:rsid w:val="00EB40ED"/>
    <w:rsid w:val="00EB4493"/>
    <w:rsid w:val="00EB44C0"/>
    <w:rsid w:val="00EB44FA"/>
    <w:rsid w:val="00EB45F3"/>
    <w:rsid w:val="00EB4642"/>
    <w:rsid w:val="00EB48FC"/>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5CC"/>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11"/>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A6E"/>
    <w:rsid w:val="00EF7C29"/>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3"/>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BA"/>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7DB"/>
    <w:rsid w:val="00F40955"/>
    <w:rsid w:val="00F409F0"/>
    <w:rsid w:val="00F40CF4"/>
    <w:rsid w:val="00F40D34"/>
    <w:rsid w:val="00F40D4F"/>
    <w:rsid w:val="00F40DF7"/>
    <w:rsid w:val="00F40E5C"/>
    <w:rsid w:val="00F40F95"/>
    <w:rsid w:val="00F40F9A"/>
    <w:rsid w:val="00F4120E"/>
    <w:rsid w:val="00F4148E"/>
    <w:rsid w:val="00F414CC"/>
    <w:rsid w:val="00F415A5"/>
    <w:rsid w:val="00F41790"/>
    <w:rsid w:val="00F41F97"/>
    <w:rsid w:val="00F421FE"/>
    <w:rsid w:val="00F42371"/>
    <w:rsid w:val="00F425B8"/>
    <w:rsid w:val="00F42B25"/>
    <w:rsid w:val="00F42C52"/>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22B"/>
    <w:rsid w:val="00F76500"/>
    <w:rsid w:val="00F76548"/>
    <w:rsid w:val="00F766FC"/>
    <w:rsid w:val="00F76929"/>
    <w:rsid w:val="00F76C95"/>
    <w:rsid w:val="00F76CD9"/>
    <w:rsid w:val="00F76F02"/>
    <w:rsid w:val="00F76F18"/>
    <w:rsid w:val="00F77065"/>
    <w:rsid w:val="00F7731D"/>
    <w:rsid w:val="00F777B9"/>
    <w:rsid w:val="00F77819"/>
    <w:rsid w:val="00F77E62"/>
    <w:rsid w:val="00F800BE"/>
    <w:rsid w:val="00F800F8"/>
    <w:rsid w:val="00F80210"/>
    <w:rsid w:val="00F80304"/>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820"/>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6D4"/>
    <w:rsid w:val="00FA1820"/>
    <w:rsid w:val="00FA1D22"/>
    <w:rsid w:val="00FA1EBA"/>
    <w:rsid w:val="00FA1F80"/>
    <w:rsid w:val="00FA2342"/>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64"/>
    <w:rsid w:val="00FA5A9A"/>
    <w:rsid w:val="00FA5E6E"/>
    <w:rsid w:val="00FA6175"/>
    <w:rsid w:val="00FA63D9"/>
    <w:rsid w:val="00FA6562"/>
    <w:rsid w:val="00FA65CE"/>
    <w:rsid w:val="00FA667E"/>
    <w:rsid w:val="00FA6742"/>
    <w:rsid w:val="00FA67EF"/>
    <w:rsid w:val="00FA680B"/>
    <w:rsid w:val="00FA68DF"/>
    <w:rsid w:val="00FA6BE4"/>
    <w:rsid w:val="00FA6C53"/>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750"/>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513"/>
    <w:rsid w:val="00FC46D8"/>
    <w:rsid w:val="00FC48AA"/>
    <w:rsid w:val="00FC4A8F"/>
    <w:rsid w:val="00FC4C22"/>
    <w:rsid w:val="00FC4C75"/>
    <w:rsid w:val="00FC4DF5"/>
    <w:rsid w:val="00FC4FAB"/>
    <w:rsid w:val="00FC4FCE"/>
    <w:rsid w:val="00FC5612"/>
    <w:rsid w:val="00FC58A5"/>
    <w:rsid w:val="00FC5A26"/>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A06"/>
    <w:rsid w:val="00FD1375"/>
    <w:rsid w:val="00FD142C"/>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B1"/>
    <w:rsid w:val="00FE0E56"/>
    <w:rsid w:val="00FE0F30"/>
    <w:rsid w:val="00FE12C2"/>
    <w:rsid w:val="00FE214E"/>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564"/>
    <w:rsid w:val="00FE5AB4"/>
    <w:rsid w:val="00FE5B1B"/>
    <w:rsid w:val="00FE5EED"/>
    <w:rsid w:val="00FE62FB"/>
    <w:rsid w:val="00FE643A"/>
    <w:rsid w:val="00FE64EC"/>
    <w:rsid w:val="00FE698B"/>
    <w:rsid w:val="00FE6A52"/>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5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3229</Words>
  <Characters>18411</Characters>
  <Application>Microsoft Office Word</Application>
  <DocSecurity>0</DocSecurity>
  <Lines>153</Lines>
  <Paragraphs>43</Paragraphs>
  <ScaleCrop>false</ScaleCrop>
  <Company>Microsoft</Company>
  <LinksUpToDate>false</LinksUpToDate>
  <CharactersWithSpaces>21597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2020-02-10T13:14:00Z</dcterms:created>
  <dcterms:modified xsi:type="dcterms:W3CDTF">2020-02-10T13:14:00Z</dcterms:modified>
</cp:coreProperties>
</file>