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3E" w:rsidRPr="0097093C" w:rsidRDefault="00DB783E" w:rsidP="00DB783E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DB783E" w:rsidRPr="0097093C" w:rsidRDefault="00DB783E" w:rsidP="00DB783E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DB783E" w:rsidRDefault="00DB783E" w:rsidP="00DB783E">
      <w:pPr>
        <w:pStyle w:val="a3"/>
        <w:rPr>
          <w:bCs w:val="0"/>
          <w:sz w:val="28"/>
        </w:rPr>
      </w:pPr>
    </w:p>
    <w:p w:rsidR="00DB783E" w:rsidRDefault="00DB783E" w:rsidP="00DB783E">
      <w:pPr>
        <w:pStyle w:val="a3"/>
        <w:rPr>
          <w:bCs w:val="0"/>
          <w:sz w:val="28"/>
        </w:rPr>
      </w:pPr>
    </w:p>
    <w:p w:rsidR="00DB783E" w:rsidRDefault="00DB783E" w:rsidP="00DB783E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DB783E" w:rsidRPr="0097093C" w:rsidRDefault="00DB783E" w:rsidP="00DB783E">
      <w:pPr>
        <w:pStyle w:val="a3"/>
        <w:rPr>
          <w:bCs w:val="0"/>
          <w:sz w:val="28"/>
        </w:rPr>
      </w:pPr>
    </w:p>
    <w:p w:rsidR="00DB783E" w:rsidRDefault="00DB783E" w:rsidP="00DB783E">
      <w:pPr>
        <w:pStyle w:val="a3"/>
        <w:rPr>
          <w:b w:val="0"/>
          <w:bCs w:val="0"/>
          <w:sz w:val="28"/>
        </w:rPr>
      </w:pPr>
    </w:p>
    <w:p w:rsidR="00DB783E" w:rsidRPr="0097093C" w:rsidRDefault="00DB783E" w:rsidP="00DB783E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                                    </w:t>
      </w:r>
      <w:r>
        <w:rPr>
          <w:bCs w:val="0"/>
          <w:sz w:val="24"/>
        </w:rPr>
        <w:t xml:space="preserve"> (тридцатая </w:t>
      </w:r>
      <w:r w:rsidRPr="0097093C">
        <w:rPr>
          <w:bCs w:val="0"/>
          <w:sz w:val="24"/>
        </w:rPr>
        <w:t>сессия)</w:t>
      </w:r>
    </w:p>
    <w:p w:rsidR="00DB783E" w:rsidRPr="0097093C" w:rsidRDefault="00DB783E" w:rsidP="00DB783E">
      <w:pPr>
        <w:pStyle w:val="a3"/>
        <w:rPr>
          <w:bCs w:val="0"/>
          <w:sz w:val="24"/>
        </w:rPr>
      </w:pPr>
    </w:p>
    <w:p w:rsidR="00DB783E" w:rsidRPr="0097093C" w:rsidRDefault="00DB783E" w:rsidP="00DB783E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DB783E" w:rsidRPr="0097093C" w:rsidRDefault="00DB783E" w:rsidP="00DB783E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 21  февраля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№181</w:t>
      </w: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rPr>
          <w:b/>
        </w:rPr>
      </w:pPr>
      <w:r>
        <w:rPr>
          <w:b/>
        </w:rPr>
        <w:t>Об одобрении Соглашения о передаче</w:t>
      </w:r>
    </w:p>
    <w:p w:rsidR="00DB783E" w:rsidRDefault="00DB783E" w:rsidP="00DB783E">
      <w:pPr>
        <w:rPr>
          <w:b/>
        </w:rPr>
      </w:pPr>
      <w:r>
        <w:rPr>
          <w:b/>
        </w:rPr>
        <w:t xml:space="preserve">муниципальному образованию "Шангальское" </w:t>
      </w:r>
    </w:p>
    <w:p w:rsidR="00DB783E" w:rsidRDefault="00DB783E" w:rsidP="00DB783E">
      <w:pPr>
        <w:rPr>
          <w:b/>
        </w:rPr>
      </w:pPr>
      <w:r>
        <w:rPr>
          <w:b/>
        </w:rPr>
        <w:t>части полномочий муниципального образования</w:t>
      </w:r>
    </w:p>
    <w:p w:rsidR="00DB783E" w:rsidRDefault="00DB783E" w:rsidP="00DB783E">
      <w:pPr>
        <w:rPr>
          <w:b/>
        </w:rPr>
      </w:pPr>
      <w:r>
        <w:rPr>
          <w:b/>
        </w:rPr>
        <w:t>"Устьянский муниципальный район"</w:t>
      </w: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rPr>
          <w:b/>
        </w:rPr>
      </w:pPr>
    </w:p>
    <w:p w:rsidR="00DB783E" w:rsidRDefault="00DB783E" w:rsidP="00DB783E">
      <w:pPr>
        <w:jc w:val="both"/>
      </w:pPr>
      <w:r>
        <w:tab/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руководствуясь Порядком заключения соглашений органами местного самоуправления муниципального образования "Устьянский муниципальный район" с органами местного самоуправления поселений, входящих в состав муниципального образования "Устьянский муниципальный район", о передаче (принятии) части полномочий по решению вопросов местного знамения, утвержденным решением Собрания депутатов муниципального образования "Устьянский муниципальный район" от 26 февраля 2016 года №320, рассмотрев С</w:t>
      </w:r>
      <w:r w:rsidRPr="00A82395">
        <w:t>оглашение</w:t>
      </w:r>
      <w:r>
        <w:t xml:space="preserve"> о передаче муниципальному образованию "Шангальское" части полномочий муниципального образования "Устьянский муниципальный район", одобренное решением Собрания депутатов муниципального образования "Устьянский муниципальный район" от 21 декабря 2018 года №48, Совет депутатов муниципального образования "Шангальское"</w:t>
      </w:r>
    </w:p>
    <w:p w:rsidR="00DB783E" w:rsidRPr="00CA1863" w:rsidRDefault="00DB783E" w:rsidP="00DB783E">
      <w:pPr>
        <w:jc w:val="both"/>
        <w:rPr>
          <w:b/>
        </w:rPr>
      </w:pPr>
      <w:r w:rsidRPr="00CA1863">
        <w:rPr>
          <w:b/>
        </w:rPr>
        <w:t>РЕШИЛ:</w:t>
      </w:r>
    </w:p>
    <w:p w:rsidR="00DB783E" w:rsidRDefault="00DB783E" w:rsidP="00DB783E">
      <w:pPr>
        <w:jc w:val="both"/>
      </w:pPr>
      <w:r>
        <w:tab/>
        <w:t>1. Одобрить Соглашение о передаче муниципальному образованию "Шангальское" на период с 01 января 2019 года по 31 декабря 2019 года осуществления части полномочий по решению следующего вопроса местного значения:</w:t>
      </w:r>
    </w:p>
    <w:p w:rsidR="00DB783E" w:rsidRDefault="00DB783E" w:rsidP="00DB783E">
      <w:pPr>
        <w:jc w:val="both"/>
      </w:pPr>
      <w:r>
        <w:tab/>
        <w:t xml:space="preserve">- организация в границах поселения </w:t>
      </w:r>
      <w:proofErr w:type="spellStart"/>
      <w:r>
        <w:t>электро</w:t>
      </w:r>
      <w:proofErr w:type="spellEnd"/>
      <w:r>
        <w:t xml:space="preserve">- тепло-,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B783E" w:rsidRDefault="00DB783E" w:rsidP="00DB783E">
      <w:pPr>
        <w:jc w:val="both"/>
      </w:pPr>
      <w:r>
        <w:tab/>
        <w:t>2. Опубликовать настоящее решение в муниципальном вестнике "Шангалы" и разместить его на официальном сайте администрации муниципального образования "Шангальское".</w:t>
      </w:r>
    </w:p>
    <w:p w:rsidR="00DB783E" w:rsidRPr="007D5D51" w:rsidRDefault="00DB783E" w:rsidP="00DB783E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DB783E" w:rsidRPr="00E7546F" w:rsidRDefault="00DB783E" w:rsidP="00DB783E">
      <w:pPr>
        <w:outlineLvl w:val="0"/>
      </w:pPr>
      <w:r w:rsidRPr="00E7546F">
        <w:t>Глава муниципального</w:t>
      </w:r>
    </w:p>
    <w:p w:rsidR="00DB783E" w:rsidRPr="00E7546F" w:rsidRDefault="00DB783E" w:rsidP="00DB783E">
      <w:r w:rsidRPr="00E7546F">
        <w:t>образования «Шангальское»                                                                        С.И.Друганов</w:t>
      </w:r>
    </w:p>
    <w:p w:rsidR="00DB783E" w:rsidRPr="00E7546F" w:rsidRDefault="00DB783E" w:rsidP="00DB783E"/>
    <w:p w:rsidR="00DB783E" w:rsidRPr="00E7546F" w:rsidRDefault="00DB783E" w:rsidP="00DB783E">
      <w:r w:rsidRPr="00E7546F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DB783E" w:rsidRDefault="00DB783E" w:rsidP="00DB783E">
      <w:pPr>
        <w:tabs>
          <w:tab w:val="left" w:pos="376"/>
        </w:tabs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DB783E" w:rsidRDefault="00DB783E" w:rsidP="00DB783E">
      <w:pPr>
        <w:jc w:val="center"/>
        <w:rPr>
          <w:b/>
        </w:rPr>
      </w:pPr>
    </w:p>
    <w:p w:rsidR="00E338D8" w:rsidRDefault="00E338D8"/>
    <w:sectPr w:rsidR="00E338D8" w:rsidSect="00DB78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83E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416"/>
    <w:rsid w:val="001A190C"/>
    <w:rsid w:val="001A2023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8BB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A20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3E9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51A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EDB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E50"/>
    <w:rsid w:val="006F1016"/>
    <w:rsid w:val="006F11C3"/>
    <w:rsid w:val="006F13CA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8EC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6A5"/>
    <w:rsid w:val="007F5B24"/>
    <w:rsid w:val="007F5B98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67E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E24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E49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1D4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1C48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2F25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C1E"/>
    <w:rsid w:val="00D73DE6"/>
    <w:rsid w:val="00D73E7F"/>
    <w:rsid w:val="00D73FDE"/>
    <w:rsid w:val="00D7413F"/>
    <w:rsid w:val="00D74485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460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3E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5D7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83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B78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2019-02-26T07:38:00Z</dcterms:created>
  <dcterms:modified xsi:type="dcterms:W3CDTF">2019-02-26T07:38:00Z</dcterms:modified>
</cp:coreProperties>
</file>