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F" w:rsidRPr="00E92D07" w:rsidRDefault="00926EEF" w:rsidP="00926EEF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926EEF" w:rsidRPr="00A10641" w:rsidRDefault="00926EEF" w:rsidP="00926EEF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926EEF" w:rsidRPr="00791DA4" w:rsidRDefault="00926EEF" w:rsidP="00926EEF">
      <w:pPr>
        <w:spacing w:line="360" w:lineRule="auto"/>
        <w:jc w:val="center"/>
        <w:rPr>
          <w:b/>
        </w:rPr>
      </w:pPr>
    </w:p>
    <w:p w:rsidR="00926EEF" w:rsidRPr="00791DA4" w:rsidRDefault="00926EEF" w:rsidP="00926EEF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926EEF" w:rsidRPr="00791DA4" w:rsidTr="00E51AEF">
        <w:trPr>
          <w:trHeight w:val="425"/>
        </w:trPr>
        <w:tc>
          <w:tcPr>
            <w:tcW w:w="2554" w:type="dxa"/>
          </w:tcPr>
          <w:p w:rsidR="00926EEF" w:rsidRPr="00791DA4" w:rsidRDefault="00926EEF" w:rsidP="00E51AE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926EEF" w:rsidRPr="00791DA4" w:rsidRDefault="00926EEF" w:rsidP="00E51AE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926EEF" w:rsidRDefault="00926EEF" w:rsidP="00926EEF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926EEF" w:rsidRPr="00D64BA9" w:rsidRDefault="00926EEF" w:rsidP="00926EEF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926EEF" w:rsidRDefault="00926EEF" w:rsidP="00926EEF">
      <w:pPr>
        <w:jc w:val="center"/>
        <w:rPr>
          <w:b/>
        </w:rPr>
      </w:pPr>
    </w:p>
    <w:p w:rsidR="00926EEF" w:rsidRPr="00791DA4" w:rsidRDefault="00926EEF" w:rsidP="00926EEF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926EEF" w:rsidRPr="00791DA4" w:rsidTr="00E51AEF">
        <w:tc>
          <w:tcPr>
            <w:tcW w:w="6237" w:type="dxa"/>
          </w:tcPr>
          <w:p w:rsidR="00926EEF" w:rsidRPr="00791DA4" w:rsidRDefault="00926EEF" w:rsidP="00E51AEF">
            <w:pPr>
              <w:rPr>
                <w:b/>
                <w:bCs/>
              </w:rPr>
            </w:pPr>
            <w:r>
              <w:rPr>
                <w:b/>
                <w:bCs/>
              </w:rPr>
              <w:t>от 20 февраля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926EEF" w:rsidRPr="00791DA4" w:rsidRDefault="00926EEF" w:rsidP="00E51AE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241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926EEF" w:rsidRDefault="00926EEF" w:rsidP="00926EEF"/>
    <w:p w:rsidR="00926EEF" w:rsidRDefault="00926EEF" w:rsidP="00926EEF"/>
    <w:p w:rsidR="00926EEF" w:rsidRDefault="00926EEF" w:rsidP="00926EEF">
      <w:pPr>
        <w:rPr>
          <w:b/>
        </w:rPr>
      </w:pPr>
      <w:r w:rsidRPr="00B9381B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B9381B">
        <w:rPr>
          <w:b/>
        </w:rPr>
        <w:t xml:space="preserve">в решение Совета депутатов </w:t>
      </w:r>
    </w:p>
    <w:p w:rsidR="00926EEF" w:rsidRDefault="00926EEF" w:rsidP="00926EEF">
      <w:pPr>
        <w:rPr>
          <w:b/>
        </w:rPr>
      </w:pPr>
      <w:r w:rsidRPr="00B9381B">
        <w:rPr>
          <w:b/>
        </w:rPr>
        <w:t xml:space="preserve">№ </w:t>
      </w:r>
      <w:r>
        <w:rPr>
          <w:b/>
        </w:rPr>
        <w:t>309</w:t>
      </w:r>
      <w:r w:rsidRPr="00B9381B">
        <w:rPr>
          <w:b/>
        </w:rPr>
        <w:t xml:space="preserve"> от </w:t>
      </w:r>
      <w:r>
        <w:rPr>
          <w:b/>
        </w:rPr>
        <w:t>10 июня</w:t>
      </w:r>
      <w:r w:rsidRPr="00B9381B">
        <w:rPr>
          <w:b/>
        </w:rPr>
        <w:t xml:space="preserve"> 2016 года «О</w:t>
      </w:r>
      <w:r>
        <w:rPr>
          <w:b/>
        </w:rPr>
        <w:t xml:space="preserve">б утверждении изменений </w:t>
      </w:r>
    </w:p>
    <w:p w:rsidR="00926EEF" w:rsidRPr="00B9381B" w:rsidRDefault="00926EEF" w:rsidP="00926EEF">
      <w:pPr>
        <w:rPr>
          <w:b/>
        </w:rPr>
      </w:pPr>
      <w:r>
        <w:rPr>
          <w:b/>
        </w:rPr>
        <w:t xml:space="preserve">и дополнений в генеральный план </w:t>
      </w:r>
      <w:r w:rsidRPr="00B9381B">
        <w:rPr>
          <w:b/>
        </w:rPr>
        <w:t xml:space="preserve"> муниципального </w:t>
      </w:r>
    </w:p>
    <w:p w:rsidR="00926EEF" w:rsidRDefault="00236B9B" w:rsidP="00926EEF">
      <w:pPr>
        <w:rPr>
          <w:b/>
        </w:rPr>
      </w:pPr>
      <w:r>
        <w:rPr>
          <w:b/>
        </w:rPr>
        <w:t>образования "</w:t>
      </w:r>
      <w:r w:rsidR="00926EEF" w:rsidRPr="00B9381B">
        <w:rPr>
          <w:b/>
        </w:rPr>
        <w:t>Шангальское</w:t>
      </w:r>
      <w:r>
        <w:rPr>
          <w:b/>
        </w:rPr>
        <w:t>"</w:t>
      </w:r>
      <w:r w:rsidR="00926EEF">
        <w:rPr>
          <w:b/>
        </w:rPr>
        <w:t xml:space="preserve"> Устьянского муниципального района</w:t>
      </w:r>
    </w:p>
    <w:p w:rsidR="00926EEF" w:rsidRPr="00B9381B" w:rsidRDefault="00926EEF" w:rsidP="00926EEF">
      <w:pPr>
        <w:rPr>
          <w:b/>
        </w:rPr>
      </w:pPr>
      <w:r>
        <w:rPr>
          <w:b/>
        </w:rPr>
        <w:t>Архангельской области»</w:t>
      </w:r>
    </w:p>
    <w:p w:rsidR="00926EEF" w:rsidRPr="00B9381B" w:rsidRDefault="00926EEF" w:rsidP="00926EEF">
      <w:pPr>
        <w:rPr>
          <w:b/>
        </w:rPr>
      </w:pPr>
    </w:p>
    <w:p w:rsidR="00926EEF" w:rsidRPr="00B9381B" w:rsidRDefault="00926EEF" w:rsidP="00926EEF">
      <w:pPr>
        <w:rPr>
          <w:b/>
        </w:rPr>
      </w:pPr>
    </w:p>
    <w:p w:rsidR="00926EEF" w:rsidRDefault="00926EEF" w:rsidP="00926EEF">
      <w:pPr>
        <w:jc w:val="both"/>
      </w:pPr>
      <w:r>
        <w:t xml:space="preserve">              В связи с исправлением технической ошибки, руководствуясь Уставом муниципального образования «Шангальское», Совет депутатов муниципального образования «Шангальское» </w:t>
      </w:r>
    </w:p>
    <w:p w:rsidR="00926EEF" w:rsidRDefault="00926EEF" w:rsidP="00926EEF">
      <w:pPr>
        <w:jc w:val="both"/>
        <w:rPr>
          <w:b/>
        </w:rPr>
      </w:pPr>
      <w:r w:rsidRPr="00506846">
        <w:rPr>
          <w:b/>
        </w:rPr>
        <w:t>РЕШАЕТ</w:t>
      </w:r>
      <w:r>
        <w:rPr>
          <w:b/>
        </w:rPr>
        <w:t>:</w:t>
      </w:r>
    </w:p>
    <w:p w:rsidR="00926EEF" w:rsidRDefault="00926EEF" w:rsidP="00926EEF">
      <w:pPr>
        <w:jc w:val="both"/>
      </w:pPr>
      <w:r>
        <w:t xml:space="preserve">1. Внести в решение Совета депутатов муниципального образования "Шангальское"  </w:t>
      </w:r>
      <w:r w:rsidRPr="00135CD0">
        <w:t xml:space="preserve">от 10 июня 2016 года № 309 «Об утверждении изменений и дополнений в генеральный план </w:t>
      </w:r>
      <w:r>
        <w:t xml:space="preserve"> муниципального </w:t>
      </w:r>
      <w:r w:rsidR="00236B9B">
        <w:t>образования "</w:t>
      </w:r>
      <w:r w:rsidRPr="00135CD0">
        <w:t>Шангальское</w:t>
      </w:r>
      <w:r w:rsidR="00236B9B">
        <w:t>"</w:t>
      </w:r>
      <w:r w:rsidRPr="00135CD0">
        <w:t xml:space="preserve"> Ус</w:t>
      </w:r>
      <w:r>
        <w:t xml:space="preserve">тьянского муниципального района </w:t>
      </w:r>
      <w:r w:rsidRPr="00135CD0">
        <w:t>Архангельской области»»</w:t>
      </w:r>
      <w:r>
        <w:t xml:space="preserve"> следующие изменения и дополнения:</w:t>
      </w:r>
    </w:p>
    <w:p w:rsidR="00926EEF" w:rsidRDefault="00926EEF" w:rsidP="00926EEF">
      <w:pPr>
        <w:jc w:val="both"/>
      </w:pPr>
      <w:r>
        <w:t>а) п. 3, п.п.3.1 слова " - в д.Милославская 27,9031 га"  читать в следующей редакции: "- в д.Милославская 16,3093 га";</w:t>
      </w:r>
    </w:p>
    <w:p w:rsidR="00926EEF" w:rsidRDefault="00926EEF" w:rsidP="00926EEF">
      <w:pPr>
        <w:jc w:val="both"/>
      </w:pPr>
      <w:r>
        <w:t>б) п.3, п.п.3.1 дополнить дефисом: "- в с.Шангалы 11,5938 га".</w:t>
      </w:r>
    </w:p>
    <w:p w:rsidR="00926EEF" w:rsidRPr="00A3569E" w:rsidRDefault="00926EEF" w:rsidP="00926EEF">
      <w:pPr>
        <w:jc w:val="both"/>
        <w:outlineLvl w:val="0"/>
      </w:pPr>
      <w:r>
        <w:t>2</w:t>
      </w:r>
      <w:r w:rsidRPr="00A3569E">
        <w:t xml:space="preserve">. </w:t>
      </w:r>
      <w:r>
        <w:t>Настоящее решение вступает в силу с момента опубликования в средствах массовой информации.</w:t>
      </w:r>
    </w:p>
    <w:p w:rsidR="00926EEF" w:rsidRDefault="00926EEF" w:rsidP="00926EEF">
      <w:pPr>
        <w:jc w:val="both"/>
        <w:outlineLvl w:val="0"/>
        <w:rPr>
          <w:sz w:val="32"/>
          <w:szCs w:val="32"/>
        </w:rPr>
      </w:pPr>
    </w:p>
    <w:p w:rsidR="00926EEF" w:rsidRDefault="00926EEF" w:rsidP="00926EEF">
      <w:pPr>
        <w:outlineLvl w:val="0"/>
        <w:rPr>
          <w:sz w:val="32"/>
          <w:szCs w:val="32"/>
        </w:rPr>
      </w:pPr>
    </w:p>
    <w:p w:rsidR="00926EEF" w:rsidRDefault="00926EEF" w:rsidP="00926EEF">
      <w:pPr>
        <w:outlineLvl w:val="0"/>
        <w:rPr>
          <w:sz w:val="32"/>
          <w:szCs w:val="32"/>
        </w:rPr>
      </w:pPr>
    </w:p>
    <w:p w:rsidR="00926EEF" w:rsidRPr="00095ADA" w:rsidRDefault="00926EEF" w:rsidP="00926EEF">
      <w:r>
        <w:t xml:space="preserve">Глава </w:t>
      </w:r>
      <w:r w:rsidRPr="00095ADA">
        <w:t>муниципального</w:t>
      </w:r>
    </w:p>
    <w:p w:rsidR="00926EEF" w:rsidRDefault="00926EEF" w:rsidP="00926EE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926EEF" w:rsidRDefault="00926EEF" w:rsidP="00926EEF"/>
    <w:p w:rsidR="00926EEF" w:rsidRDefault="00926EEF" w:rsidP="00926EE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926EEF" w:rsidRDefault="00926EEF" w:rsidP="00926EE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926EEF" w:rsidRDefault="00926EEF" w:rsidP="00926EEF"/>
    <w:p w:rsidR="00926EEF" w:rsidRDefault="00926EEF" w:rsidP="00926EEF"/>
    <w:p w:rsidR="00E338D8" w:rsidRDefault="00E338D8"/>
    <w:sectPr w:rsidR="00E338D8" w:rsidSect="00926E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6EE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B9B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EEF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6F5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E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EE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26E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2020-02-21T07:54:00Z</dcterms:created>
  <dcterms:modified xsi:type="dcterms:W3CDTF">2020-02-21T07:55:00Z</dcterms:modified>
</cp:coreProperties>
</file>