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EF" w:rsidRPr="0085789C" w:rsidRDefault="008F18EF" w:rsidP="008F18EF">
      <w:pPr>
        <w:jc w:val="center"/>
      </w:pPr>
      <w:r w:rsidRPr="0085789C">
        <w:rPr>
          <w:b/>
        </w:rPr>
        <w:t>Архангельская область Устьянский муниципальный район</w:t>
      </w:r>
    </w:p>
    <w:p w:rsidR="008F18EF" w:rsidRPr="0085789C" w:rsidRDefault="008F18EF" w:rsidP="008F18EF">
      <w:pPr>
        <w:jc w:val="center"/>
        <w:rPr>
          <w:b/>
        </w:rPr>
      </w:pPr>
      <w:r w:rsidRPr="0085789C">
        <w:rPr>
          <w:b/>
        </w:rPr>
        <w:t>Муниципальное образование “Шангальское”</w:t>
      </w:r>
    </w:p>
    <w:p w:rsidR="008F18EF" w:rsidRPr="0085789C" w:rsidRDefault="008F18EF" w:rsidP="008F18EF">
      <w:pPr>
        <w:spacing w:line="360" w:lineRule="auto"/>
        <w:jc w:val="center"/>
        <w:rPr>
          <w:b/>
        </w:rPr>
      </w:pPr>
    </w:p>
    <w:p w:rsidR="008F18EF" w:rsidRPr="0085789C" w:rsidRDefault="008F18EF" w:rsidP="008F18EF">
      <w:pPr>
        <w:spacing w:line="360" w:lineRule="auto"/>
        <w:jc w:val="center"/>
        <w:rPr>
          <w:b/>
        </w:rPr>
      </w:pPr>
      <w:r w:rsidRPr="0085789C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8F18EF" w:rsidRPr="0085789C" w:rsidTr="00EB7376">
        <w:trPr>
          <w:trHeight w:val="425"/>
        </w:trPr>
        <w:tc>
          <w:tcPr>
            <w:tcW w:w="2554" w:type="dxa"/>
          </w:tcPr>
          <w:p w:rsidR="008F18EF" w:rsidRPr="0085789C" w:rsidRDefault="008F18EF" w:rsidP="00EB7376">
            <w:pPr>
              <w:spacing w:line="360" w:lineRule="auto"/>
              <w:rPr>
                <w:b/>
              </w:rPr>
            </w:pPr>
            <w:r w:rsidRPr="0085789C">
              <w:rPr>
                <w:b/>
              </w:rPr>
              <w:t>четвертого созыва</w:t>
            </w:r>
          </w:p>
        </w:tc>
        <w:tc>
          <w:tcPr>
            <w:tcW w:w="5390" w:type="dxa"/>
          </w:tcPr>
          <w:p w:rsidR="008F18EF" w:rsidRPr="0085789C" w:rsidRDefault="008F18EF" w:rsidP="00EB7376">
            <w:pPr>
              <w:spacing w:line="360" w:lineRule="auto"/>
              <w:jc w:val="right"/>
              <w:rPr>
                <w:b/>
              </w:rPr>
            </w:pPr>
            <w:r w:rsidRPr="0085789C">
              <w:rPr>
                <w:b/>
              </w:rPr>
              <w:t xml:space="preserve"> (</w:t>
            </w:r>
            <w:r>
              <w:rPr>
                <w:b/>
              </w:rPr>
              <w:t>пятидесятая</w:t>
            </w:r>
            <w:r w:rsidRPr="0085789C">
              <w:rPr>
                <w:b/>
              </w:rPr>
              <w:t xml:space="preserve"> сессия)</w:t>
            </w:r>
          </w:p>
        </w:tc>
      </w:tr>
    </w:tbl>
    <w:p w:rsidR="008F18EF" w:rsidRPr="0085789C" w:rsidRDefault="008F18EF" w:rsidP="008F18EF">
      <w:pPr>
        <w:rPr>
          <w:b/>
        </w:rPr>
      </w:pPr>
      <w:r w:rsidRPr="0085789C">
        <w:rPr>
          <w:b/>
        </w:rPr>
        <w:tab/>
      </w:r>
      <w:r w:rsidRPr="0085789C">
        <w:rPr>
          <w:b/>
        </w:rPr>
        <w:tab/>
      </w:r>
      <w:r w:rsidRPr="0085789C">
        <w:rPr>
          <w:b/>
        </w:rPr>
        <w:tab/>
      </w:r>
      <w:r w:rsidRPr="0085789C">
        <w:rPr>
          <w:b/>
        </w:rPr>
        <w:tab/>
      </w:r>
      <w:r w:rsidRPr="0085789C">
        <w:rPr>
          <w:b/>
        </w:rPr>
        <w:tab/>
        <w:t xml:space="preserve">     </w:t>
      </w:r>
    </w:p>
    <w:p w:rsidR="008F18EF" w:rsidRPr="0085789C" w:rsidRDefault="008F18EF" w:rsidP="008F18EF">
      <w:pPr>
        <w:jc w:val="center"/>
        <w:rPr>
          <w:b/>
        </w:rPr>
      </w:pPr>
      <w:r w:rsidRPr="0085789C">
        <w:rPr>
          <w:b/>
        </w:rPr>
        <w:t xml:space="preserve">РЕШЕНИЕ </w:t>
      </w:r>
      <w:r>
        <w:rPr>
          <w:b/>
        </w:rPr>
        <w:t>(ПРОЕКТ)</w:t>
      </w:r>
    </w:p>
    <w:p w:rsidR="008F18EF" w:rsidRPr="0085789C" w:rsidRDefault="008F18EF" w:rsidP="008F18EF">
      <w:pPr>
        <w:jc w:val="center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850"/>
        <w:gridCol w:w="2127"/>
      </w:tblGrid>
      <w:tr w:rsidR="008F18EF" w:rsidRPr="0085789C" w:rsidTr="00EB7376">
        <w:trPr>
          <w:gridBefore w:val="1"/>
          <w:wBefore w:w="567" w:type="dxa"/>
        </w:trPr>
        <w:tc>
          <w:tcPr>
            <w:tcW w:w="6237" w:type="dxa"/>
            <w:gridSpan w:val="2"/>
          </w:tcPr>
          <w:p w:rsidR="008F18EF" w:rsidRPr="0085789C" w:rsidRDefault="008F18EF" w:rsidP="00EB7376">
            <w:pPr>
              <w:rPr>
                <w:b/>
              </w:rPr>
            </w:pPr>
            <w:r w:rsidRPr="0085789C">
              <w:rPr>
                <w:b/>
              </w:rPr>
              <w:t xml:space="preserve">от </w:t>
            </w:r>
            <w:r>
              <w:rPr>
                <w:b/>
              </w:rPr>
              <w:t>18 марта 2021</w:t>
            </w:r>
            <w:r w:rsidRPr="0085789C">
              <w:rPr>
                <w:b/>
              </w:rPr>
              <w:t xml:space="preserve"> года</w:t>
            </w:r>
          </w:p>
        </w:tc>
        <w:tc>
          <w:tcPr>
            <w:tcW w:w="2127" w:type="dxa"/>
          </w:tcPr>
          <w:p w:rsidR="008F18EF" w:rsidRPr="0085789C" w:rsidRDefault="008F18EF" w:rsidP="00EB7376">
            <w:pPr>
              <w:jc w:val="right"/>
              <w:rPr>
                <w:b/>
              </w:rPr>
            </w:pPr>
            <w:r w:rsidRPr="0085789C">
              <w:rPr>
                <w:b/>
              </w:rPr>
              <w:t xml:space="preserve">№              </w:t>
            </w:r>
          </w:p>
        </w:tc>
      </w:tr>
      <w:tr w:rsidR="008F18EF" w:rsidRPr="0085789C" w:rsidTr="00EB7376">
        <w:trPr>
          <w:gridAfter w:val="2"/>
          <w:wAfter w:w="2977" w:type="dxa"/>
        </w:trPr>
        <w:tc>
          <w:tcPr>
            <w:tcW w:w="5954" w:type="dxa"/>
            <w:gridSpan w:val="2"/>
          </w:tcPr>
          <w:p w:rsidR="008F18EF" w:rsidRDefault="008F18EF" w:rsidP="00EB7376">
            <w:pPr>
              <w:pStyle w:val="2"/>
              <w:spacing w:after="0" w:line="240" w:lineRule="auto"/>
              <w:rPr>
                <w:b/>
              </w:rPr>
            </w:pPr>
          </w:p>
          <w:p w:rsidR="008F18EF" w:rsidRPr="0085789C" w:rsidRDefault="008F18EF" w:rsidP="00EB7376">
            <w:pPr>
              <w:pStyle w:val="2"/>
              <w:spacing w:after="0" w:line="240" w:lineRule="auto"/>
              <w:rPr>
                <w:b/>
              </w:rPr>
            </w:pPr>
            <w:r w:rsidRPr="0085789C">
              <w:rPr>
                <w:b/>
              </w:rPr>
              <w:t xml:space="preserve">Отчёт главы муниципального образования "Шангальское" о результатах деятельности </w:t>
            </w:r>
          </w:p>
          <w:p w:rsidR="008F18EF" w:rsidRPr="0085789C" w:rsidRDefault="008F18EF" w:rsidP="00EB7376">
            <w:pPr>
              <w:pStyle w:val="2"/>
              <w:spacing w:after="0" w:line="240" w:lineRule="auto"/>
            </w:pPr>
            <w:r>
              <w:rPr>
                <w:b/>
              </w:rPr>
              <w:t>за 2020</w:t>
            </w:r>
            <w:r w:rsidRPr="0085789C">
              <w:rPr>
                <w:b/>
              </w:rPr>
              <w:t xml:space="preserve"> год</w:t>
            </w:r>
          </w:p>
          <w:p w:rsidR="008F18EF" w:rsidRPr="0085789C" w:rsidRDefault="008F18EF" w:rsidP="00EB7376">
            <w:pPr>
              <w:pStyle w:val="a4"/>
              <w:rPr>
                <w:b/>
              </w:rPr>
            </w:pPr>
          </w:p>
        </w:tc>
      </w:tr>
    </w:tbl>
    <w:p w:rsidR="008F18EF" w:rsidRPr="0085789C" w:rsidRDefault="008F18EF" w:rsidP="008F18EF">
      <w:pPr>
        <w:spacing w:line="360" w:lineRule="auto"/>
        <w:ind w:left="360"/>
        <w:jc w:val="both"/>
        <w:rPr>
          <w:bCs/>
        </w:rPr>
      </w:pPr>
      <w:r>
        <w:rPr>
          <w:bCs/>
        </w:rPr>
        <w:tab/>
      </w:r>
      <w:r w:rsidRPr="0085789C">
        <w:rPr>
          <w:bCs/>
        </w:rPr>
        <w:t>В соответствии с частью 11.1 статьи 35 Федерального закона от 06.10.2003 года №131-ФЗ "Об общих принципах организации местного самоуправления в Российской Федерации", пунктом 5 статьи 22 Устава муниципального образования "Шангальское", заслушав отчет главы муниципального образования "Шангальское" о результатах  деяте</w:t>
      </w:r>
      <w:r>
        <w:rPr>
          <w:bCs/>
        </w:rPr>
        <w:t>льности за 2020</w:t>
      </w:r>
      <w:r w:rsidRPr="0085789C">
        <w:rPr>
          <w:bCs/>
        </w:rPr>
        <w:t xml:space="preserve"> год, Совет депутатов муниципального образования "Шангальское" </w:t>
      </w:r>
    </w:p>
    <w:p w:rsidR="008F18EF" w:rsidRPr="0085789C" w:rsidRDefault="008F18EF" w:rsidP="008F18EF">
      <w:pPr>
        <w:spacing w:line="360" w:lineRule="auto"/>
        <w:ind w:left="360"/>
        <w:jc w:val="both"/>
        <w:rPr>
          <w:b/>
          <w:bCs/>
        </w:rPr>
      </w:pPr>
      <w:r w:rsidRPr="0085789C">
        <w:rPr>
          <w:b/>
          <w:bCs/>
        </w:rPr>
        <w:t>РЕШАЕТ:</w:t>
      </w:r>
    </w:p>
    <w:p w:rsidR="008F18EF" w:rsidRPr="0085789C" w:rsidRDefault="008F18EF" w:rsidP="008F18E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789C">
        <w:rPr>
          <w:rFonts w:ascii="Times New Roman" w:hAnsi="Times New Roman" w:cs="Times New Roman"/>
          <w:bCs/>
          <w:sz w:val="24"/>
          <w:szCs w:val="24"/>
        </w:rPr>
        <w:t>Утвердить прилагаемый отчет главы муниципального образования "Шангальское" о результатах своей деятельности и деятельнос</w:t>
      </w:r>
      <w:r>
        <w:rPr>
          <w:rFonts w:ascii="Times New Roman" w:hAnsi="Times New Roman" w:cs="Times New Roman"/>
          <w:bCs/>
          <w:sz w:val="24"/>
          <w:szCs w:val="24"/>
        </w:rPr>
        <w:t>ти администрации поселения в 2020</w:t>
      </w:r>
      <w:r w:rsidRPr="0085789C">
        <w:rPr>
          <w:rFonts w:ascii="Times New Roman" w:hAnsi="Times New Roman" w:cs="Times New Roman"/>
          <w:bCs/>
          <w:sz w:val="24"/>
          <w:szCs w:val="24"/>
        </w:rPr>
        <w:t xml:space="preserve"> году.</w:t>
      </w:r>
    </w:p>
    <w:p w:rsidR="008F18EF" w:rsidRPr="0085789C" w:rsidRDefault="008F18EF" w:rsidP="008F18E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789C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в муниципальном вестнике "Шангалы" и разместить его на официальном сайте администрации муниципального образования "Шангальское".</w:t>
      </w:r>
    </w:p>
    <w:p w:rsidR="008F18EF" w:rsidRPr="0085789C" w:rsidRDefault="008F18EF" w:rsidP="008F18EF">
      <w:pPr>
        <w:spacing w:line="360" w:lineRule="auto"/>
        <w:ind w:left="360"/>
        <w:jc w:val="both"/>
        <w:rPr>
          <w:bCs/>
        </w:rPr>
      </w:pPr>
    </w:p>
    <w:p w:rsidR="008F18EF" w:rsidRPr="0085789C" w:rsidRDefault="008F18EF" w:rsidP="008F18EF">
      <w:pPr>
        <w:outlineLvl w:val="0"/>
      </w:pPr>
    </w:p>
    <w:p w:rsidR="008F18EF" w:rsidRPr="0085789C" w:rsidRDefault="008F18EF" w:rsidP="008F18EF">
      <w:pPr>
        <w:outlineLvl w:val="0"/>
      </w:pPr>
    </w:p>
    <w:p w:rsidR="008F18EF" w:rsidRPr="0085789C" w:rsidRDefault="008F18EF" w:rsidP="008F18EF">
      <w:pPr>
        <w:outlineLvl w:val="0"/>
      </w:pPr>
    </w:p>
    <w:p w:rsidR="008F18EF" w:rsidRPr="00D17DBA" w:rsidRDefault="008F18EF" w:rsidP="008F18EF">
      <w:r w:rsidRPr="00D17DBA">
        <w:t xml:space="preserve">Председатель Совета депутатов                                                                                          </w:t>
      </w:r>
    </w:p>
    <w:p w:rsidR="008F18EF" w:rsidRPr="00D17DBA" w:rsidRDefault="008F18EF" w:rsidP="008F18EF">
      <w:r w:rsidRPr="00D17DBA">
        <w:t xml:space="preserve">сельского поселения "Шангальское"                                                           С.М.Добрынский </w:t>
      </w:r>
    </w:p>
    <w:p w:rsidR="008F18EF" w:rsidRPr="00D17DBA" w:rsidRDefault="008F18EF" w:rsidP="008F18EF"/>
    <w:p w:rsidR="008F18EF" w:rsidRPr="00D17DBA" w:rsidRDefault="008F18EF" w:rsidP="008F18EF">
      <w:r w:rsidRPr="00D17DBA">
        <w:t xml:space="preserve">Глава сельского </w:t>
      </w:r>
    </w:p>
    <w:p w:rsidR="008F18EF" w:rsidRDefault="008F18EF" w:rsidP="008F18EF">
      <w:r w:rsidRPr="00D17DBA">
        <w:t>поселения "Шангальское"                                                                            С.И.Друганов</w:t>
      </w:r>
    </w:p>
    <w:p w:rsidR="008F18EF" w:rsidRDefault="008F18EF" w:rsidP="008F18EF"/>
    <w:p w:rsidR="008F18EF" w:rsidRDefault="008F18EF" w:rsidP="008F18EF"/>
    <w:p w:rsidR="008F18EF" w:rsidRDefault="008F18EF" w:rsidP="008F18EF"/>
    <w:p w:rsidR="008F18EF" w:rsidRDefault="008F18EF" w:rsidP="008F18EF"/>
    <w:p w:rsidR="008F18EF" w:rsidRDefault="008F18EF" w:rsidP="008F18EF"/>
    <w:p w:rsidR="008F18EF" w:rsidRDefault="008F18EF" w:rsidP="008F18EF"/>
    <w:p w:rsidR="008F18EF" w:rsidRDefault="008F18EF" w:rsidP="008F18EF"/>
    <w:p w:rsidR="008F18EF" w:rsidRDefault="008F18EF" w:rsidP="008F18EF"/>
    <w:p w:rsidR="008F18EF" w:rsidRDefault="008F18EF" w:rsidP="008F18EF"/>
    <w:p w:rsidR="008F18EF" w:rsidRDefault="008F18EF" w:rsidP="008F18EF"/>
    <w:p w:rsidR="008F18EF" w:rsidRDefault="008F18EF" w:rsidP="008F18EF"/>
    <w:p w:rsidR="008F18EF" w:rsidRDefault="008F18EF" w:rsidP="008F18EF"/>
    <w:p w:rsidR="008F18EF" w:rsidRDefault="008F18EF" w:rsidP="008F18EF"/>
    <w:p w:rsidR="008F18EF" w:rsidRDefault="008F18EF" w:rsidP="008F18EF"/>
    <w:p w:rsidR="008F18EF" w:rsidRPr="00394A6E" w:rsidRDefault="008F18EF" w:rsidP="008F18EF"/>
    <w:p w:rsidR="008F18EF" w:rsidRPr="006872FA" w:rsidRDefault="008F18EF" w:rsidP="008F18EF">
      <w:pPr>
        <w:jc w:val="right"/>
        <w:rPr>
          <w:sz w:val="20"/>
          <w:szCs w:val="20"/>
        </w:rPr>
      </w:pPr>
      <w:r w:rsidRPr="006872FA">
        <w:rPr>
          <w:sz w:val="20"/>
          <w:szCs w:val="20"/>
        </w:rPr>
        <w:t>Утвержден</w:t>
      </w:r>
    </w:p>
    <w:p w:rsidR="008F18EF" w:rsidRPr="006872FA" w:rsidRDefault="008F18EF" w:rsidP="008F18EF">
      <w:pPr>
        <w:jc w:val="right"/>
        <w:rPr>
          <w:sz w:val="20"/>
          <w:szCs w:val="20"/>
        </w:rPr>
      </w:pPr>
      <w:r w:rsidRPr="006872FA">
        <w:rPr>
          <w:sz w:val="20"/>
          <w:szCs w:val="20"/>
        </w:rPr>
        <w:t>решением Совета депутатов</w:t>
      </w:r>
    </w:p>
    <w:p w:rsidR="008F18EF" w:rsidRPr="006872FA" w:rsidRDefault="008F18EF" w:rsidP="008F18EF">
      <w:pPr>
        <w:jc w:val="right"/>
        <w:rPr>
          <w:sz w:val="20"/>
          <w:szCs w:val="20"/>
        </w:rPr>
      </w:pPr>
      <w:r w:rsidRPr="006872FA">
        <w:rPr>
          <w:sz w:val="20"/>
          <w:szCs w:val="20"/>
        </w:rPr>
        <w:t>МО «Шангальское»</w:t>
      </w:r>
    </w:p>
    <w:p w:rsidR="008F18EF" w:rsidRPr="004F0552" w:rsidRDefault="008F18EF" w:rsidP="008F18EF">
      <w:pPr>
        <w:jc w:val="right"/>
      </w:pPr>
      <w:r w:rsidRPr="006872FA">
        <w:rPr>
          <w:sz w:val="20"/>
          <w:szCs w:val="20"/>
        </w:rPr>
        <w:t xml:space="preserve">от </w:t>
      </w:r>
      <w:r>
        <w:rPr>
          <w:sz w:val="20"/>
          <w:szCs w:val="20"/>
        </w:rPr>
        <w:t>18 марта 2021</w:t>
      </w:r>
      <w:r w:rsidRPr="006872FA">
        <w:rPr>
          <w:sz w:val="20"/>
          <w:szCs w:val="20"/>
        </w:rPr>
        <w:t xml:space="preserve"> года № </w:t>
      </w:r>
    </w:p>
    <w:p w:rsidR="008F18EF" w:rsidRDefault="008F18EF" w:rsidP="008F18EF">
      <w:pPr>
        <w:jc w:val="both"/>
        <w:rPr>
          <w:sz w:val="28"/>
          <w:szCs w:val="28"/>
        </w:rPr>
      </w:pPr>
    </w:p>
    <w:p w:rsidR="008F18EF" w:rsidRPr="00A20D9A" w:rsidRDefault="008F18EF" w:rsidP="008F18EF">
      <w:pPr>
        <w:jc w:val="center"/>
        <w:rPr>
          <w:b/>
        </w:rPr>
      </w:pPr>
      <w:r w:rsidRPr="00A20D9A">
        <w:rPr>
          <w:b/>
        </w:rPr>
        <w:t>Отчет</w:t>
      </w:r>
    </w:p>
    <w:p w:rsidR="008F18EF" w:rsidRPr="00A20D9A" w:rsidRDefault="008F18EF" w:rsidP="008F18EF">
      <w:pPr>
        <w:jc w:val="center"/>
        <w:rPr>
          <w:b/>
        </w:rPr>
      </w:pPr>
      <w:r w:rsidRPr="00A20D9A">
        <w:rPr>
          <w:b/>
        </w:rPr>
        <w:t>главы администрации муниципального образования «Шангальское»</w:t>
      </w:r>
    </w:p>
    <w:p w:rsidR="008F18EF" w:rsidRPr="00A20D9A" w:rsidRDefault="008F18EF" w:rsidP="008F18EF">
      <w:pPr>
        <w:jc w:val="center"/>
        <w:rPr>
          <w:b/>
        </w:rPr>
      </w:pPr>
      <w:r w:rsidRPr="00A20D9A">
        <w:rPr>
          <w:b/>
        </w:rPr>
        <w:t>о результатах деятельности за 2020 год</w:t>
      </w:r>
    </w:p>
    <w:p w:rsidR="008F18EF" w:rsidRPr="00A20D9A" w:rsidRDefault="008F18EF" w:rsidP="008F18EF">
      <w:pPr>
        <w:jc w:val="both"/>
      </w:pPr>
      <w:r w:rsidRPr="00A20D9A">
        <w:tab/>
      </w:r>
      <w:r w:rsidRPr="00A20D9A">
        <w:tab/>
      </w:r>
    </w:p>
    <w:p w:rsidR="008F18EF" w:rsidRPr="00A20D9A" w:rsidRDefault="008F18EF" w:rsidP="008F18EF">
      <w:pPr>
        <w:jc w:val="both"/>
      </w:pPr>
      <w:r w:rsidRPr="00A20D9A">
        <w:tab/>
        <w:t>В рамках исполнения полномочий в соответствии с Уставом поселения и заключенными соглашениями между администрацией муниципального района и поселением, администрация поселения спланировала и обеспечила выполнением следующие вопросы.</w:t>
      </w:r>
    </w:p>
    <w:p w:rsidR="008F18EF" w:rsidRPr="00A20D9A" w:rsidRDefault="008F18EF" w:rsidP="008F18EF">
      <w:pPr>
        <w:jc w:val="both"/>
      </w:pPr>
    </w:p>
    <w:p w:rsidR="008F18EF" w:rsidRPr="00A20D9A" w:rsidRDefault="008F18EF" w:rsidP="008F18EF">
      <w:pPr>
        <w:ind w:firstLine="708"/>
        <w:jc w:val="both"/>
      </w:pPr>
      <w:r w:rsidRPr="00A20D9A">
        <w:t>В 2020 году ситуация на территории сельского поселения по финансированию и решению вопросов местного значения, непосредственно органами местного самоуправления поселения и муниципального района, по сравнению с 2018 – 2019 годами улучшилась.</w:t>
      </w:r>
    </w:p>
    <w:p w:rsidR="008F18EF" w:rsidRPr="00A20D9A" w:rsidRDefault="008F18EF" w:rsidP="008F18EF">
      <w:pPr>
        <w:jc w:val="both"/>
      </w:pPr>
      <w:r w:rsidRPr="00A20D9A">
        <w:tab/>
        <w:t>Администрацией муниципального образования выполнены практически все показатели доходной и расходной частей бюджета поселения, утвержденного Советом депутатов от 26 декабря 2020 года №233, а так же решены вопросы, отнесенные к полномочиям сельского поселения.</w:t>
      </w:r>
    </w:p>
    <w:p w:rsidR="008F18EF" w:rsidRPr="00A20D9A" w:rsidRDefault="008F18EF" w:rsidP="008F18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Исполнение бюджета поселения за </w:t>
      </w:r>
      <w:r w:rsidRPr="00A20D9A">
        <w:rPr>
          <w:rFonts w:ascii="Times New Roman" w:hAnsi="Times New Roman" w:cs="Times New Roman"/>
          <w:b/>
          <w:sz w:val="24"/>
          <w:szCs w:val="24"/>
        </w:rPr>
        <w:t>2020 год.</w:t>
      </w:r>
    </w:p>
    <w:p w:rsidR="008F18EF" w:rsidRPr="00A20D9A" w:rsidRDefault="008F18EF" w:rsidP="008F18EF">
      <w:pPr>
        <w:ind w:firstLine="708"/>
        <w:jc w:val="both"/>
      </w:pPr>
      <w:r w:rsidRPr="00A20D9A">
        <w:t>Решением «О бюджете» муниципального образования «Шангальское»на 01.01.</w:t>
      </w:r>
      <w:r>
        <w:t xml:space="preserve">2020 года </w:t>
      </w:r>
      <w:r w:rsidRPr="00A20D9A">
        <w:t>утверждены</w:t>
      </w:r>
      <w:r>
        <w:t xml:space="preserve"> </w:t>
      </w:r>
      <w:r w:rsidRPr="00A20D9A">
        <w:t>доходы</w:t>
      </w:r>
      <w:r>
        <w:t xml:space="preserve"> </w:t>
      </w:r>
      <w:r w:rsidRPr="00A20D9A">
        <w:t>в сумме - 13 719,9 тыс.руб. Расходы</w:t>
      </w:r>
      <w:r>
        <w:t xml:space="preserve"> </w:t>
      </w:r>
      <w:r w:rsidRPr="00A20D9A">
        <w:t>бюджета в сумме – 14 179,8 тыс. руб.</w:t>
      </w:r>
    </w:p>
    <w:p w:rsidR="008F18EF" w:rsidRPr="00A20D9A" w:rsidRDefault="008F18EF" w:rsidP="008F18EF">
      <w:pPr>
        <w:ind w:firstLine="708"/>
        <w:jc w:val="both"/>
      </w:pPr>
      <w:r>
        <w:t xml:space="preserve">Из них </w:t>
      </w:r>
      <w:r w:rsidRPr="00A20D9A">
        <w:t>безвозмездные поступления из других бюджетов – 4 522,0 тыс. руб.</w:t>
      </w:r>
    </w:p>
    <w:p w:rsidR="008F18EF" w:rsidRPr="00A20D9A" w:rsidRDefault="008F18EF" w:rsidP="008F18EF">
      <w:pPr>
        <w:jc w:val="both"/>
      </w:pPr>
      <w:r>
        <w:t xml:space="preserve">В том числе </w:t>
      </w:r>
      <w:r w:rsidRPr="00A20D9A">
        <w:t>дотации – 1 879,2 тыс. руб.</w:t>
      </w:r>
    </w:p>
    <w:p w:rsidR="008F18EF" w:rsidRPr="00A20D9A" w:rsidRDefault="008F18EF" w:rsidP="008F18EF">
      <w:pPr>
        <w:ind w:firstLine="708"/>
        <w:jc w:val="both"/>
      </w:pPr>
      <w:r w:rsidRPr="00A20D9A">
        <w:t>По состоянию на 24.12.2020 года</w:t>
      </w:r>
      <w:r>
        <w:t xml:space="preserve"> общий объем доходов </w:t>
      </w:r>
      <w:r w:rsidRPr="00A20D9A">
        <w:t>бюджета увеличен и утвержден</w:t>
      </w:r>
      <w:r>
        <w:t xml:space="preserve"> </w:t>
      </w:r>
      <w:r w:rsidRPr="00A20D9A">
        <w:t>в сумме – 16 413,5 тыс. руб. (увеличение составило – 19,7%).</w:t>
      </w:r>
    </w:p>
    <w:p w:rsidR="008F18EF" w:rsidRPr="00A20D9A" w:rsidRDefault="008F18EF" w:rsidP="008F18EF">
      <w:pPr>
        <w:ind w:firstLine="708"/>
        <w:jc w:val="both"/>
      </w:pPr>
      <w:r>
        <w:t xml:space="preserve">Утверждено расходов </w:t>
      </w:r>
      <w:r w:rsidRPr="00A20D9A">
        <w:t>бюджета посе</w:t>
      </w:r>
      <w:r>
        <w:t xml:space="preserve">ления на 24.12.2020 года </w:t>
      </w:r>
      <w:r w:rsidRPr="00A20D9A">
        <w:t>в сумме – 17 307,0 тыс. руб. (рост расходов увеличен на – 22,7%).</w:t>
      </w:r>
    </w:p>
    <w:p w:rsidR="008F18EF" w:rsidRPr="00A20D9A" w:rsidRDefault="008F18EF" w:rsidP="008F18EF">
      <w:pPr>
        <w:ind w:firstLine="708"/>
        <w:jc w:val="both"/>
      </w:pPr>
      <w:r>
        <w:t>Из</w:t>
      </w:r>
      <w:r w:rsidRPr="00A20D9A">
        <w:t xml:space="preserve"> них получено </w:t>
      </w:r>
      <w:r>
        <w:t>субсидии (субвенции)</w:t>
      </w:r>
      <w:r w:rsidRPr="00A20D9A">
        <w:t xml:space="preserve"> - 6 985,3  тыс.руб.</w:t>
      </w:r>
    </w:p>
    <w:p w:rsidR="008F18EF" w:rsidRPr="00A20D9A" w:rsidRDefault="008F18EF" w:rsidP="008F18EF">
      <w:pPr>
        <w:ind w:firstLine="708"/>
        <w:jc w:val="both"/>
      </w:pPr>
      <w:r w:rsidRPr="00A20D9A">
        <w:t>В том числе: трансферт из бюджета муниципального района на организацию деятельности по тепло-, водоснабжению, водоотведению</w:t>
      </w:r>
      <w:r>
        <w:t xml:space="preserve">, снабжению населения топливом </w:t>
      </w:r>
      <w:r w:rsidRPr="00A20D9A">
        <w:t xml:space="preserve">в сумме 487,0 тыс. руб.   </w:t>
      </w:r>
    </w:p>
    <w:p w:rsidR="008F18EF" w:rsidRPr="00A20D9A" w:rsidRDefault="008F18EF" w:rsidP="008F18EF">
      <w:pPr>
        <w:ind w:firstLine="708"/>
        <w:jc w:val="both"/>
      </w:pPr>
      <w:r>
        <w:t xml:space="preserve">Межбюджетный трансферт от </w:t>
      </w:r>
      <w:r w:rsidRPr="00A20D9A">
        <w:t xml:space="preserve">бюджета Правительства </w:t>
      </w:r>
      <w:r>
        <w:t>Архангельской области</w:t>
      </w:r>
      <w:r w:rsidRPr="00A20D9A">
        <w:t xml:space="preserve"> – 905,5 тыс. руб.,   </w:t>
      </w:r>
    </w:p>
    <w:p w:rsidR="008F18EF" w:rsidRPr="00A20D9A" w:rsidRDefault="008F18EF" w:rsidP="008F18EF">
      <w:pPr>
        <w:ind w:firstLine="708"/>
        <w:jc w:val="both"/>
      </w:pPr>
      <w:r w:rsidRPr="00A20D9A">
        <w:t>Субвенция из областного бюджета на оборудование источников наружного противопожарного водоснабжения в сумме 3 088,0 тыс. руб.</w:t>
      </w:r>
    </w:p>
    <w:p w:rsidR="008F18EF" w:rsidRPr="00A20D9A" w:rsidRDefault="008F18EF" w:rsidP="008F18EF">
      <w:pPr>
        <w:jc w:val="both"/>
      </w:pPr>
      <w:r w:rsidRPr="00A20D9A">
        <w:tab/>
      </w:r>
    </w:p>
    <w:p w:rsidR="008F18EF" w:rsidRPr="00A20D9A" w:rsidRDefault="008F18EF" w:rsidP="008F18EF">
      <w:pPr>
        <w:ind w:firstLine="708"/>
        <w:jc w:val="both"/>
      </w:pPr>
      <w:r>
        <w:t>Муниципалитет</w:t>
      </w:r>
      <w:r w:rsidRPr="00A20D9A">
        <w:t xml:space="preserve"> в рамках Соглашений с</w:t>
      </w:r>
      <w:r>
        <w:t xml:space="preserve"> администрацией </w:t>
      </w:r>
      <w:r w:rsidRPr="00A20D9A">
        <w:t>муниципального района, а так же с Правительством Архангельской области, обеспечил и выполнил следующие первоочередные вопросы.</w:t>
      </w:r>
    </w:p>
    <w:p w:rsidR="008F18EF" w:rsidRPr="00A20D9A" w:rsidRDefault="008F18EF" w:rsidP="008F18EF">
      <w:pPr>
        <w:jc w:val="both"/>
      </w:pPr>
      <w:r>
        <w:tab/>
        <w:t xml:space="preserve">В </w:t>
      </w:r>
      <w:r w:rsidRPr="00A20D9A">
        <w:t>ноябре и декабре 2020 года Правительством Архангельской области для МО «Шангальское» последовательно были утверждены изменения в генеральные планы поселения и правила землепользования и застройки. Указанными решениями в черту населенных пунктов были дополнительно включены около 157 га з</w:t>
      </w:r>
      <w:r>
        <w:t xml:space="preserve">емельных участков из категории </w:t>
      </w:r>
      <w:r w:rsidRPr="00A20D9A">
        <w:t xml:space="preserve">земель сельскохозяйственного назначения. В </w:t>
      </w:r>
      <w:r>
        <w:t>том числе в с.Шангалы ул.</w:t>
      </w:r>
      <w:r w:rsidRPr="00A20D9A">
        <w:t>Луговая – 20</w:t>
      </w:r>
      <w:r>
        <w:t xml:space="preserve"> га., в д.Камкинская - </w:t>
      </w:r>
      <w:r w:rsidRPr="00A20D9A">
        <w:t>2</w:t>
      </w:r>
      <w:r>
        <w:t>1 га., в д.</w:t>
      </w:r>
      <w:r w:rsidRPr="00A20D9A">
        <w:t>Тарасонаволоцкая – 60</w:t>
      </w:r>
      <w:r>
        <w:t xml:space="preserve"> га., п.Советский, ул.</w:t>
      </w:r>
      <w:r w:rsidRPr="00A20D9A">
        <w:t>Молодежная – 26 га. На картографической основе утверждены и описаны существующие и перспективные объ</w:t>
      </w:r>
      <w:r>
        <w:t xml:space="preserve">екты инженерной и транспортной </w:t>
      </w:r>
      <w:r w:rsidRPr="00A20D9A">
        <w:t>инфраст</w:t>
      </w:r>
      <w:r>
        <w:t xml:space="preserve">руктуры во всех без исключения </w:t>
      </w:r>
      <w:r w:rsidRPr="00A20D9A">
        <w:t>населенных пунктов поселения.</w:t>
      </w:r>
    </w:p>
    <w:p w:rsidR="008F18EF" w:rsidRPr="00A20D9A" w:rsidRDefault="008F18EF" w:rsidP="008F18EF">
      <w:pPr>
        <w:jc w:val="both"/>
      </w:pPr>
      <w:r w:rsidRPr="00A20D9A">
        <w:tab/>
        <w:t>Напомню, что за период 200 – 2018 годов площадь населенных пунктов поселения</w:t>
      </w:r>
      <w:r>
        <w:t xml:space="preserve"> была увеличена более чем на </w:t>
      </w:r>
      <w:r w:rsidRPr="00A20D9A">
        <w:t xml:space="preserve">180 га. </w:t>
      </w:r>
    </w:p>
    <w:p w:rsidR="008F18EF" w:rsidRPr="00A20D9A" w:rsidRDefault="008F18EF" w:rsidP="008F18EF">
      <w:pPr>
        <w:jc w:val="both"/>
      </w:pPr>
      <w:r w:rsidRPr="00A20D9A">
        <w:lastRenderedPageBreak/>
        <w:tab/>
        <w:t>В июне 2020 года по инициированной руководителем ГК УЛК необходимости разработки новых генеральных планов и при непосредственной финансовой поддержке ГК УЛК, администрация поселения по согласованию с Правительством Архангельской области, администрацией МО «Устьянский муниципальный район» приступила к разработке и утверждению новых перспективных документов территориального планирования.</w:t>
      </w:r>
    </w:p>
    <w:p w:rsidR="008F18EF" w:rsidRPr="00A20D9A" w:rsidRDefault="008F18EF" w:rsidP="008F18EF">
      <w:pPr>
        <w:jc w:val="both"/>
      </w:pPr>
      <w:r w:rsidRPr="00A20D9A">
        <w:tab/>
        <w:t>Последние включают в себя перевод земель с/</w:t>
      </w:r>
      <w:proofErr w:type="spellStart"/>
      <w:r w:rsidRPr="00A20D9A">
        <w:t>х</w:t>
      </w:r>
      <w:proofErr w:type="spellEnd"/>
      <w:r w:rsidRPr="00A20D9A">
        <w:t xml:space="preserve"> назначения, земель лесного фонда, земель населенных пунктов в земли рекреации и земли</w:t>
      </w:r>
      <w:r>
        <w:t xml:space="preserve"> промышленности для размещения </w:t>
      </w:r>
      <w:r w:rsidRPr="00A20D9A">
        <w:t>объектов транспортной инфраструктуры, объектов промышленного назначения</w:t>
      </w:r>
      <w:r>
        <w:t xml:space="preserve">, объектов спорта и </w:t>
      </w:r>
      <w:r w:rsidRPr="00A20D9A">
        <w:t xml:space="preserve">туризма.  </w:t>
      </w:r>
    </w:p>
    <w:p w:rsidR="008F18EF" w:rsidRPr="00A20D9A" w:rsidRDefault="008F18EF" w:rsidP="008F18EF">
      <w:pPr>
        <w:jc w:val="both"/>
      </w:pPr>
      <w:r>
        <w:tab/>
        <w:t>В том числе в д.</w:t>
      </w:r>
      <w:r w:rsidRPr="00A20D9A">
        <w:t>Кононо</w:t>
      </w:r>
      <w:r>
        <w:t xml:space="preserve">вская для </w:t>
      </w:r>
      <w:r w:rsidRPr="00A20D9A">
        <w:t>обеспечения развития спорта и  туризма, проведения массовых мероприятий (включая проведение международной</w:t>
      </w:r>
      <w:r>
        <w:t xml:space="preserve"> </w:t>
      </w:r>
      <w:r w:rsidRPr="00A20D9A">
        <w:t xml:space="preserve">Ассоциация «Лесоруб </w:t>
      </w:r>
      <w:r w:rsidRPr="00A20D9A">
        <w:rPr>
          <w:lang w:val="en-US"/>
        </w:rPr>
        <w:t>XXI</w:t>
      </w:r>
      <w:r w:rsidRPr="00A20D9A">
        <w:t xml:space="preserve"> века», расширения площади населенного пункта в целях строительства, строительства дорог, запланировано к июню 2021 года перевести земельные участки в иные категории на площади более 345 га.</w:t>
      </w:r>
    </w:p>
    <w:p w:rsidR="008F18EF" w:rsidRPr="00A20D9A" w:rsidRDefault="008F18EF" w:rsidP="008F18EF">
      <w:pPr>
        <w:jc w:val="both"/>
      </w:pPr>
      <w:r w:rsidRPr="00A20D9A">
        <w:tab/>
        <w:t xml:space="preserve">В целях обеспечения строительства автомобильной дороги </w:t>
      </w:r>
      <w:proofErr w:type="spellStart"/>
      <w:r w:rsidRPr="00A20D9A">
        <w:t>Аверкиевс</w:t>
      </w:r>
      <w:r>
        <w:t>кая</w:t>
      </w:r>
      <w:proofErr w:type="spellEnd"/>
      <w:r>
        <w:t xml:space="preserve"> – д.</w:t>
      </w:r>
      <w:r w:rsidRPr="00A20D9A">
        <w:t>Малиновка, строительства новых плоскостных сооружен</w:t>
      </w:r>
      <w:r>
        <w:t xml:space="preserve">ий предполагающих соединение </w:t>
      </w:r>
      <w:r w:rsidRPr="00A20D9A">
        <w:t>трассами детской с</w:t>
      </w:r>
      <w:r>
        <w:t>портивной школы и объектов в д.</w:t>
      </w:r>
      <w:r w:rsidRPr="00A20D9A">
        <w:t>Кононовская, увеличения площади спортивной школы (на 11 га), а так же надлежащего оформления в собственность Архангельской области и в дальнейшем финансирования материальной базы детской спортивной школы олимпийского резерва</w:t>
      </w:r>
      <w:r>
        <w:t xml:space="preserve"> в д.</w:t>
      </w:r>
      <w:r w:rsidRPr="00A20D9A">
        <w:t xml:space="preserve">Малиновка, включая </w:t>
      </w:r>
      <w:proofErr w:type="spellStart"/>
      <w:r w:rsidRPr="00A20D9A">
        <w:t>лыжнороллерную</w:t>
      </w:r>
      <w:proofErr w:type="spellEnd"/>
      <w:r w:rsidRPr="00A20D9A">
        <w:t xml:space="preserve"> трассу детской спортивной </w:t>
      </w:r>
      <w:r>
        <w:t>школы в д.</w:t>
      </w:r>
      <w:r w:rsidRPr="00A20D9A">
        <w:t xml:space="preserve">Малиновка, запланирован перевод земель лесного фонда в земли промышленности и земли рекреации. </w:t>
      </w:r>
    </w:p>
    <w:p w:rsidR="008F18EF" w:rsidRPr="00A20D9A" w:rsidRDefault="008F18EF" w:rsidP="008F18EF">
      <w:pPr>
        <w:jc w:val="both"/>
      </w:pPr>
      <w:r>
        <w:tab/>
      </w:r>
      <w:r w:rsidRPr="00A20D9A">
        <w:t>Данные решения позволят в 2021 году выполнить работы по</w:t>
      </w:r>
      <w:r>
        <w:t xml:space="preserve"> проектированию и строительству</w:t>
      </w:r>
      <w:r w:rsidRPr="00A20D9A">
        <w:t xml:space="preserve"> объектов спортивного назначения</w:t>
      </w:r>
    </w:p>
    <w:p w:rsidR="008F18EF" w:rsidRPr="00A20D9A" w:rsidRDefault="008F18EF" w:rsidP="008F18EF">
      <w:pPr>
        <w:jc w:val="both"/>
      </w:pPr>
      <w:r>
        <w:tab/>
      </w:r>
      <w:r w:rsidRPr="00A20D9A">
        <w:t>В целях дальнейшего развития промышленности предусмотрено изменение назначения земельных участков на террито</w:t>
      </w:r>
      <w:r>
        <w:t xml:space="preserve">рии прилегающих к промышленным объектам ГК УЛК в районе </w:t>
      </w:r>
      <w:proofErr w:type="spellStart"/>
      <w:r>
        <w:t>ст.</w:t>
      </w:r>
      <w:r w:rsidRPr="00A20D9A">
        <w:t>Костылево</w:t>
      </w:r>
      <w:proofErr w:type="spellEnd"/>
      <w:r w:rsidRPr="00A20D9A">
        <w:t>.</w:t>
      </w:r>
    </w:p>
    <w:p w:rsidR="008F18EF" w:rsidRPr="00A20D9A" w:rsidRDefault="008F18EF" w:rsidP="008F18EF">
      <w:pPr>
        <w:ind w:firstLine="708"/>
        <w:jc w:val="both"/>
      </w:pPr>
      <w:r w:rsidRPr="00A20D9A">
        <w:t>Таким образом,</w:t>
      </w:r>
      <w:r>
        <w:t xml:space="preserve"> </w:t>
      </w:r>
      <w:r w:rsidRPr="00A20D9A">
        <w:t>муниципалитет последовательно начиная с 2012 года выполнил и выполняет свои обязательства в части</w:t>
      </w:r>
      <w:r>
        <w:t xml:space="preserve"> создания условий для развития </w:t>
      </w:r>
      <w:r w:rsidRPr="00A20D9A">
        <w:t>территории. Указанные выше изменения позволят</w:t>
      </w:r>
      <w:r>
        <w:t xml:space="preserve"> развиваться </w:t>
      </w:r>
      <w:r w:rsidRPr="00A20D9A">
        <w:t>любому субъекту в течение многих лет.</w:t>
      </w:r>
    </w:p>
    <w:p w:rsidR="008F18EF" w:rsidRPr="00A20D9A" w:rsidRDefault="008F18EF" w:rsidP="008F18EF">
      <w:pPr>
        <w:ind w:firstLine="708"/>
        <w:jc w:val="both"/>
      </w:pPr>
      <w:r>
        <w:t xml:space="preserve">Данные решения, позволят дополнительно ввести в хозяйственный </w:t>
      </w:r>
      <w:r w:rsidRPr="00A20D9A">
        <w:t>оборот земельные участки и увел</w:t>
      </w:r>
      <w:r>
        <w:t xml:space="preserve">ичить налоговые и не налоговые доходы </w:t>
      </w:r>
      <w:r w:rsidRPr="00A20D9A">
        <w:t>бюджета поселения.</w:t>
      </w:r>
    </w:p>
    <w:p w:rsidR="008F18EF" w:rsidRPr="00A20D9A" w:rsidRDefault="008F18EF" w:rsidP="008F18EF">
      <w:pPr>
        <w:ind w:firstLine="708"/>
        <w:jc w:val="both"/>
      </w:pPr>
      <w:r w:rsidRPr="00A20D9A">
        <w:t xml:space="preserve">Муниципалитет дополнительно провел процедуру по предоставлению </w:t>
      </w:r>
      <w:r>
        <w:t>в аренду земель с/</w:t>
      </w:r>
      <w:proofErr w:type="spellStart"/>
      <w:r>
        <w:t>х</w:t>
      </w:r>
      <w:proofErr w:type="spellEnd"/>
      <w:r>
        <w:t xml:space="preserve"> назначения </w:t>
      </w:r>
      <w:r w:rsidRPr="00A20D9A">
        <w:t xml:space="preserve">для </w:t>
      </w:r>
      <w:r>
        <w:t xml:space="preserve">Устьянской молочной компании в </w:t>
      </w:r>
      <w:r w:rsidRPr="00A20D9A">
        <w:t>объеме  461,5  га.</w:t>
      </w:r>
    </w:p>
    <w:p w:rsidR="008F18EF" w:rsidRPr="00A20D9A" w:rsidRDefault="008F18EF" w:rsidP="008F18EF">
      <w:pPr>
        <w:jc w:val="both"/>
      </w:pPr>
    </w:p>
    <w:p w:rsidR="008F18EF" w:rsidRPr="00A20D9A" w:rsidRDefault="008F18EF" w:rsidP="008F18EF">
      <w:pPr>
        <w:jc w:val="both"/>
      </w:pPr>
      <w:r w:rsidRPr="00A20D9A">
        <w:tab/>
        <w:t>В 2020 году Правительством Архан</w:t>
      </w:r>
      <w:r>
        <w:t xml:space="preserve">гельской области, на основании </w:t>
      </w:r>
      <w:r w:rsidRPr="00A20D9A">
        <w:t>разработанной администрацией поселения проектно сметной документации, прошедшей государственную  экспертизу, была удовлетворена заявка администрации поселения на выделение для Уст</w:t>
      </w:r>
      <w:r>
        <w:t xml:space="preserve">ьянского района финансирования на строительство водопровода в </w:t>
      </w:r>
      <w:proofErr w:type="spellStart"/>
      <w:r>
        <w:t>мкр.Горка</w:t>
      </w:r>
      <w:proofErr w:type="spellEnd"/>
      <w:r>
        <w:t xml:space="preserve"> с.</w:t>
      </w:r>
      <w:r w:rsidRPr="00A20D9A">
        <w:t xml:space="preserve">Шангалы в сумме 14,3 млн. руб. Заказчиком по строительству объекта выступила администрация МО «Устьянский муниципальный район». </w:t>
      </w:r>
    </w:p>
    <w:p w:rsidR="008F18EF" w:rsidRPr="00A20D9A" w:rsidRDefault="008F18EF" w:rsidP="008F18EF">
      <w:pPr>
        <w:ind w:firstLine="708"/>
        <w:jc w:val="both"/>
      </w:pPr>
      <w:r w:rsidRPr="00A20D9A">
        <w:t>После проведения весной 2021 года про</w:t>
      </w:r>
      <w:r>
        <w:t xml:space="preserve">цедуры передачи </w:t>
      </w:r>
      <w:r w:rsidRPr="00A20D9A">
        <w:t>объекта в собственность МО «Шангальское» водопровод будет завершен строительством и передан в эксплуатацию в</w:t>
      </w:r>
      <w:r>
        <w:t xml:space="preserve"> </w:t>
      </w:r>
      <w:proofErr w:type="spellStart"/>
      <w:r w:rsidRPr="00A20D9A">
        <w:t>ресурсоснабжающую</w:t>
      </w:r>
      <w:proofErr w:type="spellEnd"/>
      <w:r w:rsidRPr="00A20D9A">
        <w:t xml:space="preserve"> организацию. Вопрос обеспеч</w:t>
      </w:r>
      <w:r>
        <w:t xml:space="preserve">ения водой указанного </w:t>
      </w:r>
      <w:proofErr w:type="spellStart"/>
      <w:r>
        <w:t>мкр</w:t>
      </w:r>
      <w:proofErr w:type="spellEnd"/>
      <w:r>
        <w:t xml:space="preserve">, а также иных </w:t>
      </w:r>
      <w:proofErr w:type="spellStart"/>
      <w:r>
        <w:t>мкр</w:t>
      </w:r>
      <w:proofErr w:type="spellEnd"/>
      <w:r>
        <w:t>.</w:t>
      </w:r>
      <w:r w:rsidRPr="00A20D9A">
        <w:t xml:space="preserve"> будет решен в период апрель - май 2021 года.</w:t>
      </w:r>
    </w:p>
    <w:p w:rsidR="008F18EF" w:rsidRPr="00A20D9A" w:rsidRDefault="008F18EF" w:rsidP="008F18EF">
      <w:pPr>
        <w:jc w:val="both"/>
      </w:pPr>
      <w:r w:rsidRPr="00A20D9A">
        <w:tab/>
        <w:t>Осенью 2020 года направлена заявка на предоставление финансирования для обеспечением водо</w:t>
      </w:r>
      <w:r>
        <w:t xml:space="preserve">й жителей населенных пунктов </w:t>
      </w:r>
      <w:proofErr w:type="spellStart"/>
      <w:r>
        <w:t>д.Юрятинская</w:t>
      </w:r>
      <w:proofErr w:type="spellEnd"/>
      <w:r>
        <w:t>, д.Бережная, д.Заостровье, п.</w:t>
      </w:r>
      <w:r w:rsidRPr="00A20D9A">
        <w:t>Советский в период 2021 – 2023 годов.</w:t>
      </w:r>
      <w:r>
        <w:tab/>
        <w:t xml:space="preserve">В рамках плановых мероприятий муниципалитета на 2020 год </w:t>
      </w:r>
      <w:r w:rsidRPr="00A20D9A">
        <w:t>были</w:t>
      </w:r>
      <w:r>
        <w:t xml:space="preserve"> запланированы работы по ремонту (реконструкции</w:t>
      </w:r>
      <w:r w:rsidRPr="00A20D9A">
        <w:t>) 3-х памятников Победы в ВОВ, в</w:t>
      </w:r>
      <w:r>
        <w:t xml:space="preserve"> том числе в </w:t>
      </w:r>
      <w:proofErr w:type="spellStart"/>
      <w:r>
        <w:t>д.Шеломенская</w:t>
      </w:r>
      <w:proofErr w:type="spellEnd"/>
      <w:r>
        <w:t xml:space="preserve">, </w:t>
      </w:r>
      <w:proofErr w:type="spellStart"/>
      <w:r>
        <w:t>д.Юрятинс</w:t>
      </w:r>
      <w:r w:rsidRPr="00A20D9A">
        <w:t>ка</w:t>
      </w:r>
      <w:r>
        <w:t>я</w:t>
      </w:r>
      <w:proofErr w:type="spellEnd"/>
      <w:r>
        <w:t>, с.</w:t>
      </w:r>
      <w:r w:rsidRPr="00A20D9A">
        <w:t>Шангалы. Работы по</w:t>
      </w:r>
      <w:r>
        <w:t xml:space="preserve"> ремонту памятников в сумме более 1,2 млн. руб. выполнены в </w:t>
      </w:r>
      <w:proofErr w:type="spellStart"/>
      <w:r>
        <w:t>д.Юрятинская</w:t>
      </w:r>
      <w:proofErr w:type="spellEnd"/>
      <w:r>
        <w:t xml:space="preserve"> и </w:t>
      </w:r>
      <w:proofErr w:type="spellStart"/>
      <w:r>
        <w:t>д.Шеломенская</w:t>
      </w:r>
      <w:proofErr w:type="spellEnd"/>
      <w:r>
        <w:t xml:space="preserve">. На указанные </w:t>
      </w:r>
      <w:r w:rsidRPr="00A20D9A">
        <w:t>объекты были так же привлечены средства ТОС в сумме 150,0 тыс. руб. и центра «Патриот» п</w:t>
      </w:r>
      <w:r>
        <w:t xml:space="preserve">ри Правительстве Архангельской области в сумме 270,0 </w:t>
      </w:r>
      <w:r w:rsidRPr="00A20D9A">
        <w:t xml:space="preserve">тыс. рублей (через НКО). </w:t>
      </w:r>
      <w:r>
        <w:t>Результаты</w:t>
      </w:r>
      <w:r w:rsidRPr="00A20D9A">
        <w:t xml:space="preserve"> работы отражены в материалах местных изданий и на областном телевидении.</w:t>
      </w:r>
    </w:p>
    <w:p w:rsidR="008F18EF" w:rsidRPr="00A20D9A" w:rsidRDefault="008F18EF" w:rsidP="008F18EF">
      <w:pPr>
        <w:jc w:val="both"/>
      </w:pPr>
      <w:r w:rsidRPr="00A20D9A">
        <w:lastRenderedPageBreak/>
        <w:tab/>
        <w:t>Территория вокруг памятника Победы</w:t>
      </w:r>
      <w:r>
        <w:t xml:space="preserve"> в </w:t>
      </w:r>
      <w:proofErr w:type="spellStart"/>
      <w:r>
        <w:t>д.Шеломенская</w:t>
      </w:r>
      <w:proofErr w:type="spellEnd"/>
      <w:r>
        <w:t xml:space="preserve"> </w:t>
      </w:r>
      <w:r w:rsidRPr="00A20D9A">
        <w:t>расчищена от мусора и кустов, подготовлена для устройства парковой зоны. Муниципалитет в этой связи надеется, что в создании парка прим</w:t>
      </w:r>
      <w:r>
        <w:t xml:space="preserve">ут участие жители поселения, а так же </w:t>
      </w:r>
      <w:r w:rsidRPr="00A20D9A">
        <w:t>гости,</w:t>
      </w:r>
      <w:r>
        <w:t xml:space="preserve"> которые будут приглашены </w:t>
      </w:r>
      <w:r w:rsidRPr="00A20D9A">
        <w:t>для участия в мероприятиях «Лесоруб 21 века».</w:t>
      </w:r>
    </w:p>
    <w:p w:rsidR="008F18EF" w:rsidRPr="00A20D9A" w:rsidRDefault="008F18EF" w:rsidP="008F18EF">
      <w:pPr>
        <w:ind w:firstLine="708"/>
        <w:jc w:val="both"/>
      </w:pPr>
      <w:r>
        <w:t xml:space="preserve">В связи с </w:t>
      </w:r>
      <w:r w:rsidRPr="00A20D9A">
        <w:t>отказом выполнить работы по благоу</w:t>
      </w:r>
      <w:r>
        <w:t>стройству памятника Победы в с.</w:t>
      </w:r>
      <w:r w:rsidRPr="00A20D9A">
        <w:t>Шангалы, мной лично,</w:t>
      </w:r>
      <w:r>
        <w:t xml:space="preserve"> в</w:t>
      </w:r>
      <w:r w:rsidRPr="00A20D9A">
        <w:t xml:space="preserve"> июне 2020 года было инициировано расторжение контракта через управление Федеральной антимонопольной службы и включение подрядчика в реестр не добросовестных. </w:t>
      </w:r>
    </w:p>
    <w:p w:rsidR="008F18EF" w:rsidRPr="00A20D9A" w:rsidRDefault="008F18EF" w:rsidP="008F18EF">
      <w:pPr>
        <w:ind w:firstLine="708"/>
        <w:jc w:val="both"/>
      </w:pPr>
      <w:r w:rsidRPr="00A20D9A">
        <w:t>В ноябре 2020 года конкурс на ремонт памятника Победы в</w:t>
      </w:r>
      <w:r>
        <w:t xml:space="preserve"> </w:t>
      </w:r>
      <w:r w:rsidRPr="00A20D9A">
        <w:t xml:space="preserve">с. Шангалы был проведен повторно и в декабре 2020 года заключен новый контракт на сумму 2 168,0 </w:t>
      </w:r>
      <w:r>
        <w:t>тыс. руб. Подрядчик приступил к</w:t>
      </w:r>
      <w:r w:rsidRPr="00A20D9A">
        <w:t xml:space="preserve"> выполнению  работ.</w:t>
      </w:r>
    </w:p>
    <w:p w:rsidR="008F18EF" w:rsidRPr="00A20D9A" w:rsidRDefault="008F18EF" w:rsidP="008F18EF">
      <w:pPr>
        <w:ind w:firstLine="708"/>
        <w:jc w:val="both"/>
      </w:pPr>
      <w:r>
        <w:t xml:space="preserve">В </w:t>
      </w:r>
      <w:r w:rsidRPr="00A20D9A">
        <w:t xml:space="preserve">рамках </w:t>
      </w:r>
      <w:r>
        <w:t xml:space="preserve">Соглашения между муниципальным </w:t>
      </w:r>
      <w:r w:rsidRPr="00A20D9A">
        <w:t>районо</w:t>
      </w:r>
      <w:r>
        <w:t xml:space="preserve">м и поселением </w:t>
      </w:r>
      <w:r w:rsidRPr="00A20D9A">
        <w:t>на передачу полномочий по тепло-, водоснабжению, водоотведения муниципалитет организовал и выполнил работы по ремонту 6-ти</w:t>
      </w:r>
      <w:r>
        <w:t xml:space="preserve"> </w:t>
      </w:r>
      <w:r w:rsidRPr="00A20D9A">
        <w:t>колодцев, в</w:t>
      </w:r>
      <w:r>
        <w:t xml:space="preserve"> </w:t>
      </w:r>
      <w:r w:rsidRPr="00A20D9A">
        <w:t>том числе:</w:t>
      </w:r>
      <w:r>
        <w:t xml:space="preserve"> в </w:t>
      </w:r>
      <w:proofErr w:type="spellStart"/>
      <w:r>
        <w:t>д.Юрятинская</w:t>
      </w:r>
      <w:proofErr w:type="spellEnd"/>
      <w:r>
        <w:t xml:space="preserve">, с.Шангалы пер.Кондитерский, </w:t>
      </w:r>
      <w:proofErr w:type="spellStart"/>
      <w:r>
        <w:t>ул.Стениловского</w:t>
      </w:r>
      <w:proofErr w:type="spellEnd"/>
      <w:r>
        <w:t xml:space="preserve">, </w:t>
      </w:r>
      <w:proofErr w:type="spellStart"/>
      <w:r>
        <w:t>д.Шеломенская</w:t>
      </w:r>
      <w:proofErr w:type="spellEnd"/>
      <w:r>
        <w:t xml:space="preserve">, </w:t>
      </w:r>
      <w:proofErr w:type="spellStart"/>
      <w:r>
        <w:t>д.</w:t>
      </w:r>
      <w:r w:rsidRPr="00A20D9A">
        <w:t>Нижнебо</w:t>
      </w:r>
      <w:r>
        <w:t>рская</w:t>
      </w:r>
      <w:proofErr w:type="spellEnd"/>
      <w:r>
        <w:t xml:space="preserve">, д.Тарасонаволоцкая  на сумму </w:t>
      </w:r>
      <w:r w:rsidRPr="00A20D9A">
        <w:t>598,0тыс.</w:t>
      </w:r>
      <w:r>
        <w:t>руб. В том числе в д.</w:t>
      </w:r>
      <w:r w:rsidRPr="00A20D9A">
        <w:t>Тарасонаволоцкая</w:t>
      </w:r>
      <w:r>
        <w:t xml:space="preserve"> </w:t>
      </w:r>
      <w:r w:rsidRPr="00A20D9A">
        <w:t xml:space="preserve">за счет собственных средств –110,0 руб. </w:t>
      </w:r>
    </w:p>
    <w:p w:rsidR="008F18EF" w:rsidRPr="00A20D9A" w:rsidRDefault="008F18EF" w:rsidP="008F18EF">
      <w:pPr>
        <w:ind w:firstLine="708"/>
        <w:jc w:val="both"/>
      </w:pPr>
      <w:r w:rsidRPr="00A20D9A">
        <w:t>ООО «Шангальский ЖКС» в рамках концессионног</w:t>
      </w:r>
      <w:r>
        <w:t xml:space="preserve">о соглашения выполнило </w:t>
      </w:r>
      <w:r w:rsidRPr="00A20D9A">
        <w:t xml:space="preserve">работы </w:t>
      </w:r>
      <w:r>
        <w:t>по ремонту участка тепловой сети в п.</w:t>
      </w:r>
      <w:r w:rsidRPr="00A20D9A">
        <w:t>Советский на сумму 409,6 тыс</w:t>
      </w:r>
      <w:r>
        <w:t xml:space="preserve">. </w:t>
      </w:r>
      <w:r w:rsidRPr="00A20D9A">
        <w:t xml:space="preserve">руб. </w:t>
      </w:r>
      <w:r>
        <w:t xml:space="preserve">и в </w:t>
      </w:r>
      <w:proofErr w:type="spellStart"/>
      <w:r>
        <w:t>д.</w:t>
      </w:r>
      <w:r w:rsidRPr="00A20D9A">
        <w:t>Юрятинская</w:t>
      </w:r>
      <w:proofErr w:type="spellEnd"/>
      <w:r w:rsidRPr="00A20D9A">
        <w:t xml:space="preserve"> на сумму – 195 5 тыс. руб.</w:t>
      </w:r>
    </w:p>
    <w:p w:rsidR="008F18EF" w:rsidRPr="00A20D9A" w:rsidRDefault="008F18EF" w:rsidP="008F18EF">
      <w:pPr>
        <w:ind w:firstLine="708"/>
        <w:jc w:val="both"/>
      </w:pPr>
      <w:r>
        <w:t xml:space="preserve">Итого, общий объем </w:t>
      </w:r>
      <w:r w:rsidRPr="00A20D9A">
        <w:t>направленных с</w:t>
      </w:r>
      <w:r>
        <w:t xml:space="preserve">редств за счет концессионера в объекты поселения за последние 4 года составил </w:t>
      </w:r>
      <w:r w:rsidRPr="00A20D9A">
        <w:t>4,922</w:t>
      </w:r>
      <w:r>
        <w:t xml:space="preserve"> </w:t>
      </w:r>
      <w:r w:rsidRPr="00A20D9A">
        <w:t>млн. руб.</w:t>
      </w:r>
    </w:p>
    <w:p w:rsidR="008F18EF" w:rsidRPr="00A20D9A" w:rsidRDefault="008F18EF" w:rsidP="008F18EF">
      <w:pPr>
        <w:jc w:val="both"/>
      </w:pPr>
    </w:p>
    <w:p w:rsidR="008F18EF" w:rsidRPr="00A20D9A" w:rsidRDefault="008F18EF" w:rsidP="008F18EF">
      <w:pPr>
        <w:ind w:firstLine="708"/>
        <w:jc w:val="both"/>
      </w:pPr>
      <w:r w:rsidRPr="00A20D9A">
        <w:t>В рамках исполнения полномочий в соответствии с Уставом поселения и заключенными соглашениями между администрацией муниципального района и поселением, админист</w:t>
      </w:r>
      <w:r>
        <w:t xml:space="preserve">рация поселения спланировала и </w:t>
      </w:r>
      <w:r w:rsidRPr="00A20D9A">
        <w:t>обеспечила выполнением следующие вопросы.</w:t>
      </w:r>
    </w:p>
    <w:p w:rsidR="008F18EF" w:rsidRPr="00A20D9A" w:rsidRDefault="008F18EF" w:rsidP="008F18EF">
      <w:pPr>
        <w:ind w:firstLine="708"/>
        <w:jc w:val="both"/>
      </w:pPr>
      <w:r w:rsidRPr="00A20D9A">
        <w:t>В рамках реализации решения Правительства Архангельской  области  муниципалитет, по согласованию с ОГПС- 17, в 2020 году организовал и выполнил  работы по оборудованию 15 источников противопожарного водоснабжения: в том числе были отремонтированы 2 водоема в</w:t>
      </w:r>
      <w:r>
        <w:t xml:space="preserve"> </w:t>
      </w:r>
      <w:proofErr w:type="spellStart"/>
      <w:r>
        <w:t>д.</w:t>
      </w:r>
      <w:r w:rsidRPr="00A20D9A">
        <w:t>Юрятинской</w:t>
      </w:r>
      <w:proofErr w:type="spellEnd"/>
      <w:r w:rsidRPr="00A20D9A">
        <w:t xml:space="preserve"> объемом 75 м3, водоемы по ул</w:t>
      </w:r>
      <w:r>
        <w:t>.Первомайской и ул.</w:t>
      </w:r>
      <w:r w:rsidRPr="00A20D9A">
        <w:t>Луговой по</w:t>
      </w:r>
      <w:r>
        <w:t xml:space="preserve"> 25 м3, водоемы по ул.Молодежная с.Шангалы – 25 м3, водоем по ул.Полевая д.</w:t>
      </w:r>
      <w:r w:rsidRPr="00A20D9A">
        <w:t xml:space="preserve">Бережная – 50 м3, Отремонтированы пожарные пирсы и </w:t>
      </w:r>
      <w:proofErr w:type="spellStart"/>
      <w:r w:rsidRPr="00A20D9A">
        <w:t>подьезды</w:t>
      </w:r>
      <w:proofErr w:type="spellEnd"/>
      <w:r w:rsidRPr="00400DC8">
        <w:t xml:space="preserve"> в</w:t>
      </w:r>
      <w:bookmarkStart w:id="0" w:name="_GoBack"/>
      <w:bookmarkEnd w:id="0"/>
      <w:r w:rsidRPr="00A20D9A">
        <w:t xml:space="preserve"> </w:t>
      </w:r>
      <w:proofErr w:type="spellStart"/>
      <w:r w:rsidRPr="00A20D9A">
        <w:t>д.Юрятинская</w:t>
      </w:r>
      <w:proofErr w:type="spellEnd"/>
      <w:r w:rsidRPr="00A20D9A">
        <w:t xml:space="preserve">, д.Бережная, с.Шангалы, </w:t>
      </w:r>
      <w:proofErr w:type="spellStart"/>
      <w:r w:rsidRPr="00A20D9A">
        <w:t>ул.Едемского</w:t>
      </w:r>
      <w:proofErr w:type="spellEnd"/>
      <w:r w:rsidRPr="00A20D9A">
        <w:t xml:space="preserve">, </w:t>
      </w:r>
      <w:proofErr w:type="spellStart"/>
      <w:r w:rsidRPr="00A20D9A">
        <w:t>ул.Стениловского</w:t>
      </w:r>
      <w:proofErr w:type="spellEnd"/>
      <w:r w:rsidRPr="00A20D9A">
        <w:t xml:space="preserve">, д.Тарасонаволоцкая, п.Советский ул. Молодежная, </w:t>
      </w:r>
      <w:proofErr w:type="spellStart"/>
      <w:r w:rsidRPr="00A20D9A">
        <w:t>д.</w:t>
      </w:r>
      <w:r>
        <w:t>Шеломенская</w:t>
      </w:r>
      <w:proofErr w:type="spellEnd"/>
      <w:r>
        <w:t xml:space="preserve"> на общую сумму в 3,08 млн. </w:t>
      </w:r>
      <w:r w:rsidRPr="00A20D9A">
        <w:t>руб.</w:t>
      </w:r>
    </w:p>
    <w:p w:rsidR="008F18EF" w:rsidRPr="00A20D9A" w:rsidRDefault="008F18EF" w:rsidP="008F18EF">
      <w:pPr>
        <w:ind w:firstLine="708"/>
        <w:jc w:val="both"/>
      </w:pPr>
      <w:r w:rsidRPr="00A20D9A">
        <w:t>Дополнительно муниципал</w:t>
      </w:r>
      <w:r>
        <w:t xml:space="preserve">итет профинансировал работы по </w:t>
      </w:r>
      <w:r w:rsidRPr="00A20D9A">
        <w:t xml:space="preserve">содержанию  подъездов к водоемам, содержания пожарных полыней, ремонт.  </w:t>
      </w:r>
    </w:p>
    <w:p w:rsidR="008F18EF" w:rsidRPr="00A20D9A" w:rsidRDefault="008F18EF" w:rsidP="008F18EF">
      <w:pPr>
        <w:ind w:firstLine="708"/>
        <w:jc w:val="both"/>
      </w:pPr>
      <w:r>
        <w:t xml:space="preserve">В рамках поручения Совета депутатов поселения </w:t>
      </w:r>
      <w:r w:rsidRPr="00A20D9A">
        <w:t>администра</w:t>
      </w:r>
      <w:r>
        <w:t xml:space="preserve">ция </w:t>
      </w:r>
      <w:r w:rsidRPr="00A20D9A">
        <w:t>организовала и выполнила работы по завершению текущего ремонта подвесного моста</w:t>
      </w:r>
      <w:r>
        <w:t xml:space="preserve"> через р.Устья. Отремонтировала спуск к роднику у дома №1 ул.Набережная, с.</w:t>
      </w:r>
      <w:r w:rsidRPr="00A20D9A">
        <w:t>Шангалы</w:t>
      </w:r>
      <w:r>
        <w:t xml:space="preserve"> и </w:t>
      </w:r>
      <w:r w:rsidRPr="00A20D9A">
        <w:t>обеспечил их содержание.</w:t>
      </w:r>
    </w:p>
    <w:p w:rsidR="008F18EF" w:rsidRPr="00A20D9A" w:rsidRDefault="008F18EF" w:rsidP="008F18EF">
      <w:pPr>
        <w:ind w:firstLine="708"/>
        <w:jc w:val="both"/>
      </w:pPr>
      <w:r>
        <w:t xml:space="preserve"> По инициированному мной вопросу в части </w:t>
      </w:r>
      <w:r w:rsidRPr="00A20D9A">
        <w:t>выделения средств из бюджета поселения на муниципальные программы «</w:t>
      </w:r>
      <w:r>
        <w:t xml:space="preserve">Организация </w:t>
      </w:r>
      <w:r w:rsidRPr="00A20D9A">
        <w:t>работы с молодежью</w:t>
      </w:r>
      <w:r>
        <w:t xml:space="preserve"> и </w:t>
      </w:r>
      <w:r w:rsidRPr="00A20D9A">
        <w:t>лицами старшего возраста» Советом депутат</w:t>
      </w:r>
      <w:r>
        <w:t xml:space="preserve">ов </w:t>
      </w:r>
      <w:r w:rsidRPr="00A20D9A">
        <w:t>были утверждены лимиты бюджетных обязательств в сумме 62,0 тыс. руб. Администрация профинансировала</w:t>
      </w:r>
      <w:r>
        <w:t xml:space="preserve"> работу С</w:t>
      </w:r>
      <w:r w:rsidRPr="00A20D9A">
        <w:t>овета ветеранов, проведение иных массовых мероприятий на</w:t>
      </w:r>
      <w:r>
        <w:t xml:space="preserve"> </w:t>
      </w:r>
      <w:r w:rsidRPr="00A20D9A">
        <w:t>указанную сумму.</w:t>
      </w:r>
      <w:r>
        <w:t xml:space="preserve"> В том числе средства были </w:t>
      </w:r>
      <w:r w:rsidRPr="00A20D9A">
        <w:t xml:space="preserve">направлены на поздравления, открытки и иные мероприятия. </w:t>
      </w:r>
    </w:p>
    <w:p w:rsidR="008F18EF" w:rsidRPr="00A20D9A" w:rsidRDefault="008F18EF" w:rsidP="008F18EF">
      <w:pPr>
        <w:ind w:firstLine="708"/>
        <w:jc w:val="both"/>
      </w:pPr>
      <w:r w:rsidRPr="00A20D9A">
        <w:t>В 2020 года по решению Совета депутатов,</w:t>
      </w:r>
      <w:r>
        <w:t xml:space="preserve"> </w:t>
      </w:r>
      <w:r w:rsidRPr="00A20D9A">
        <w:t xml:space="preserve">в целях реализации муниципальной программы «Развитие культуры на территории МО «Шангальское» </w:t>
      </w:r>
      <w:r>
        <w:t xml:space="preserve">администрацией поселения </w:t>
      </w:r>
      <w:r w:rsidRPr="00A20D9A">
        <w:t xml:space="preserve">были профинансированы </w:t>
      </w:r>
      <w:r>
        <w:t xml:space="preserve">мероприятия </w:t>
      </w:r>
      <w:r w:rsidRPr="00A20D9A">
        <w:t>на сумму 538,1 тыс. руб. В том числе приобретены</w:t>
      </w:r>
      <w:r>
        <w:t xml:space="preserve"> </w:t>
      </w:r>
      <w:r w:rsidRPr="00A20D9A">
        <w:t>новогодние ели и игрушки</w:t>
      </w:r>
      <w:r>
        <w:t xml:space="preserve"> </w:t>
      </w:r>
      <w:r w:rsidRPr="00A20D9A">
        <w:t>на сумму 258</w:t>
      </w:r>
      <w:r>
        <w:t xml:space="preserve">,0 </w:t>
      </w:r>
      <w:r w:rsidRPr="00A20D9A">
        <w:t>тыс. рублей. Елки  были переданы в МБУК «Устьянский ЦНТ» и МБУК «</w:t>
      </w:r>
      <w:proofErr w:type="spellStart"/>
      <w:r w:rsidRPr="00A20D9A">
        <w:t>Устьяны</w:t>
      </w:r>
      <w:proofErr w:type="spellEnd"/>
      <w:r w:rsidRPr="00A20D9A">
        <w:t>».</w:t>
      </w:r>
    </w:p>
    <w:p w:rsidR="008F18EF" w:rsidRPr="00A20D9A" w:rsidRDefault="008F18EF" w:rsidP="008F18EF">
      <w:pPr>
        <w:ind w:firstLine="708"/>
        <w:jc w:val="both"/>
      </w:pPr>
      <w:r w:rsidRPr="00A20D9A">
        <w:t>Профинансировано приобретение музыкальных инструментов, и иного</w:t>
      </w:r>
      <w:r>
        <w:t xml:space="preserve"> оборудования  для привлечения населения к спорту и культуре </w:t>
      </w:r>
      <w:r w:rsidRPr="00A20D9A">
        <w:t>на сумму 314,0 тыс. руб.</w:t>
      </w:r>
    </w:p>
    <w:p w:rsidR="008F18EF" w:rsidRPr="00A20D9A" w:rsidRDefault="008F18EF" w:rsidP="008F18EF">
      <w:pPr>
        <w:ind w:firstLine="708"/>
        <w:jc w:val="both"/>
      </w:pPr>
      <w:r w:rsidRPr="00A20D9A">
        <w:t>Муниципалитет оказал содействие администрации района и детской спорт</w:t>
      </w:r>
      <w:r>
        <w:t xml:space="preserve">ивной  школе по восстановлению </w:t>
      </w:r>
      <w:r w:rsidRPr="00A20D9A">
        <w:t xml:space="preserve">разрушенного при паводке мостового перехода через </w:t>
      </w:r>
      <w:proofErr w:type="spellStart"/>
      <w:r>
        <w:t>р.Ворсаньга</w:t>
      </w:r>
      <w:proofErr w:type="spellEnd"/>
      <w:r>
        <w:t xml:space="preserve"> в д.</w:t>
      </w:r>
      <w:r w:rsidRPr="00A20D9A">
        <w:t>Малиновка.</w:t>
      </w:r>
    </w:p>
    <w:p w:rsidR="008F18EF" w:rsidRPr="00A20D9A" w:rsidRDefault="008F18EF" w:rsidP="008F18EF">
      <w:pPr>
        <w:ind w:firstLine="708"/>
        <w:jc w:val="both"/>
      </w:pPr>
      <w:r>
        <w:lastRenderedPageBreak/>
        <w:t xml:space="preserve">На </w:t>
      </w:r>
      <w:r w:rsidRPr="00A20D9A">
        <w:t>денежные средства, полученные муниципалитетом,</w:t>
      </w:r>
      <w:r>
        <w:t xml:space="preserve"> дополнительно по итогам </w:t>
      </w:r>
      <w:r w:rsidRPr="00A20D9A">
        <w:t>голосования по изменения в Конституцию РФ,</w:t>
      </w:r>
      <w:r>
        <w:t xml:space="preserve"> дополнительно было закуплено </w:t>
      </w:r>
      <w:r w:rsidRPr="00A20D9A">
        <w:t>оборудование</w:t>
      </w:r>
      <w:r>
        <w:t xml:space="preserve"> для строительства</w:t>
      </w:r>
      <w:r w:rsidRPr="00A20D9A">
        <w:t xml:space="preserve"> </w:t>
      </w:r>
      <w:r>
        <w:t xml:space="preserve">детской площадки в п.Советский на сумму 270,0 тыс. </w:t>
      </w:r>
      <w:r w:rsidRPr="00A20D9A">
        <w:t>руб.</w:t>
      </w:r>
      <w:r>
        <w:t xml:space="preserve"> Оплачена проектно сметная работа по строительству </w:t>
      </w:r>
      <w:r w:rsidRPr="00A20D9A">
        <w:t>д</w:t>
      </w:r>
      <w:r>
        <w:t>етской спортивной площадки в с.</w:t>
      </w:r>
      <w:r w:rsidRPr="00A20D9A">
        <w:t>Шангалы.</w:t>
      </w:r>
    </w:p>
    <w:p w:rsidR="008F18EF" w:rsidRPr="00A20D9A" w:rsidRDefault="008F18EF" w:rsidP="008F18EF">
      <w:pPr>
        <w:jc w:val="both"/>
      </w:pPr>
    </w:p>
    <w:p w:rsidR="008F18EF" w:rsidRPr="00A20D9A" w:rsidRDefault="008F18EF" w:rsidP="008F18EF">
      <w:pPr>
        <w:ind w:firstLine="708"/>
        <w:jc w:val="both"/>
      </w:pPr>
      <w:r w:rsidRPr="00A20D9A">
        <w:t>Бюджет поселения так же был напра</w:t>
      </w:r>
      <w:r>
        <w:t xml:space="preserve">влен на поддержание чистоты на </w:t>
      </w:r>
      <w:r w:rsidRPr="00A20D9A">
        <w:t>общ</w:t>
      </w:r>
      <w:r>
        <w:t xml:space="preserve">ественных территориях, включая </w:t>
      </w:r>
      <w:r w:rsidRPr="00A20D9A">
        <w:t>о</w:t>
      </w:r>
      <w:r>
        <w:t xml:space="preserve">плату работ 2- дворников. На уборку </w:t>
      </w:r>
      <w:r w:rsidRPr="00A20D9A">
        <w:t>тополей. Были выполнены работы по уборке деревьев и куст</w:t>
      </w:r>
      <w:r>
        <w:t xml:space="preserve">ов у памятника В.И. Ленину в с.Шангалы. Были убраны  остатки </w:t>
      </w:r>
      <w:r w:rsidRPr="00A20D9A">
        <w:t>зданий от старой типографии.</w:t>
      </w:r>
    </w:p>
    <w:p w:rsidR="008F18EF" w:rsidRPr="00A20D9A" w:rsidRDefault="008F18EF" w:rsidP="008F18EF">
      <w:pPr>
        <w:ind w:firstLine="708"/>
        <w:jc w:val="both"/>
      </w:pPr>
      <w:r>
        <w:t xml:space="preserve">Муниципалитет организовал оформление прав на имущество </w:t>
      </w:r>
      <w:r w:rsidRPr="00A20D9A">
        <w:t>бывшей С/химии</w:t>
      </w:r>
      <w:r>
        <w:t xml:space="preserve">, здания старого РОВД, включая </w:t>
      </w:r>
      <w:r w:rsidRPr="00A20D9A">
        <w:t>оф</w:t>
      </w:r>
      <w:r>
        <w:t xml:space="preserve">ормление прав собственности на земельные участки под объектами промышленности в объеме </w:t>
      </w:r>
      <w:r w:rsidRPr="00A20D9A">
        <w:t>более 40 га.</w:t>
      </w:r>
    </w:p>
    <w:p w:rsidR="008F18EF" w:rsidRPr="00A20D9A" w:rsidRDefault="008F18EF" w:rsidP="008F18EF">
      <w:pPr>
        <w:jc w:val="both"/>
        <w:rPr>
          <w:rFonts w:eastAsiaTheme="minorHAnsi"/>
        </w:rPr>
      </w:pPr>
      <w:r w:rsidRPr="00A20D9A">
        <w:rPr>
          <w:rFonts w:eastAsiaTheme="minorHAnsi"/>
          <w:color w:val="000000"/>
        </w:rPr>
        <w:tab/>
      </w:r>
    </w:p>
    <w:p w:rsidR="008F18EF" w:rsidRPr="00A20D9A" w:rsidRDefault="008F18EF" w:rsidP="008F18EF">
      <w:pPr>
        <w:ind w:firstLine="708"/>
        <w:jc w:val="both"/>
      </w:pPr>
      <w:r>
        <w:t xml:space="preserve">По </w:t>
      </w:r>
      <w:r w:rsidRPr="00A20D9A">
        <w:t>итогам финансового года бюджет муниципалитета на окончание отчетного периода не имеет просроченных обязательств по расходам бюджета поселения перед организациями и иными лицами.</w:t>
      </w:r>
    </w:p>
    <w:p w:rsidR="008F18EF" w:rsidRPr="00A20D9A" w:rsidRDefault="008F18EF" w:rsidP="008F18EF">
      <w:pPr>
        <w:ind w:firstLine="708"/>
        <w:jc w:val="both"/>
      </w:pPr>
      <w:r w:rsidRPr="00A20D9A">
        <w:t>Муниципалитет проводит активную работу по вовлечению населения в решение местных вопросов по организации деятельности органа местного самоуправления.</w:t>
      </w:r>
    </w:p>
    <w:p w:rsidR="008F18EF" w:rsidRPr="00A20D9A" w:rsidRDefault="008F18EF" w:rsidP="008F18EF">
      <w:pPr>
        <w:ind w:firstLine="708"/>
        <w:jc w:val="both"/>
      </w:pPr>
    </w:p>
    <w:p w:rsidR="008F18EF" w:rsidRPr="00A20D9A" w:rsidRDefault="008F18EF" w:rsidP="008F18EF">
      <w:pPr>
        <w:ind w:firstLine="708"/>
        <w:jc w:val="both"/>
      </w:pPr>
      <w:r w:rsidRPr="00A20D9A">
        <w:t xml:space="preserve">На территории муниципалитета после длительного времени, начиная с 2016 года значительно улучшена (в том числе по жалобам жителей поселения и ходатайств администрации поселения, </w:t>
      </w:r>
      <w:r>
        <w:t xml:space="preserve">в надзорные </w:t>
      </w:r>
      <w:r w:rsidRPr="00A20D9A">
        <w:t>органы) ситу</w:t>
      </w:r>
      <w:r>
        <w:t xml:space="preserve">ация по обеспечению освещением </w:t>
      </w:r>
      <w:r w:rsidRPr="00A20D9A">
        <w:t xml:space="preserve">муниципальной </w:t>
      </w:r>
      <w:proofErr w:type="spellStart"/>
      <w:r w:rsidRPr="00A20D9A">
        <w:t>улично</w:t>
      </w:r>
      <w:proofErr w:type="spellEnd"/>
      <w:r w:rsidRPr="00A20D9A">
        <w:t xml:space="preserve"> – дорожной сети. Выполнен</w:t>
      </w:r>
      <w:r>
        <w:t xml:space="preserve">ы работы по освещению улиц в </w:t>
      </w:r>
      <w:proofErr w:type="spellStart"/>
      <w:r>
        <w:t>д.Юрятинская</w:t>
      </w:r>
      <w:proofErr w:type="spellEnd"/>
      <w:r>
        <w:t>, д.Тарасонаволоцкая, ул.Луговая с.Шангалы, ул.</w:t>
      </w:r>
      <w:r w:rsidRPr="00A20D9A">
        <w:t xml:space="preserve">Ленина и др. </w:t>
      </w:r>
    </w:p>
    <w:p w:rsidR="008F18EF" w:rsidRPr="00A20D9A" w:rsidRDefault="008F18EF" w:rsidP="008F18EF">
      <w:pPr>
        <w:jc w:val="both"/>
      </w:pPr>
      <w:r w:rsidRPr="00A20D9A">
        <w:tab/>
        <w:t>Частично решен вопрос по вывозу накопленного за период с 1990 –</w:t>
      </w:r>
      <w:proofErr w:type="spellStart"/>
      <w:r w:rsidRPr="00A20D9A">
        <w:t>х</w:t>
      </w:r>
      <w:proofErr w:type="spellEnd"/>
      <w:r w:rsidRPr="00A20D9A">
        <w:t xml:space="preserve"> по 2019 год быт</w:t>
      </w:r>
      <w:r>
        <w:t>овой и иной мусор с полигона д.</w:t>
      </w:r>
      <w:r w:rsidRPr="00A20D9A">
        <w:t>Тарасонавол</w:t>
      </w:r>
      <w:r>
        <w:t xml:space="preserve">оцкая. Региональным </w:t>
      </w:r>
      <w:r w:rsidRPr="00A20D9A">
        <w:t xml:space="preserve">оператором на условиях </w:t>
      </w:r>
      <w:proofErr w:type="spellStart"/>
      <w:r w:rsidRPr="00A20D9A">
        <w:t>суб</w:t>
      </w:r>
      <w:proofErr w:type="spellEnd"/>
      <w:r w:rsidRPr="00A20D9A">
        <w:t>. подряда с ООО «Шангальский ЖКС» организован сбор и вывоз ТБО с территории населенных пунктов МО «Шангальское».</w:t>
      </w:r>
    </w:p>
    <w:p w:rsidR="008F18EF" w:rsidRPr="00A20D9A" w:rsidRDefault="008F18EF" w:rsidP="008F18EF">
      <w:pPr>
        <w:jc w:val="both"/>
      </w:pPr>
      <w:r>
        <w:tab/>
        <w:t xml:space="preserve"> По прямому </w:t>
      </w:r>
      <w:r w:rsidRPr="00A20D9A">
        <w:t>обращению администрации поселения, после многократных  публикаций в средствах массовой информации на нарушения прав гр</w:t>
      </w:r>
      <w:r>
        <w:t xml:space="preserve">аждан, проживающих в аварийном </w:t>
      </w:r>
      <w:r w:rsidRPr="00A20D9A">
        <w:t>жилом фонде, в отношении которых имелись вступившие в законную силу судебные акты, министерством строительства Архангельской области весной 2020 года были проведены конкурсные процедуры по</w:t>
      </w:r>
      <w:r>
        <w:t xml:space="preserve"> строительству 2-х МКД в с.Шангалы, общей площадью </w:t>
      </w:r>
      <w:r w:rsidRPr="00A20D9A">
        <w:t>не мен</w:t>
      </w:r>
      <w:r>
        <w:t xml:space="preserve">ее 1000 м2. Сроки переселения в отношении </w:t>
      </w:r>
      <w:r w:rsidRPr="00A20D9A">
        <w:t>2</w:t>
      </w:r>
      <w:r>
        <w:t xml:space="preserve">4 жилых помещений перенесены с 2025 года на </w:t>
      </w:r>
      <w:r w:rsidRPr="00A20D9A">
        <w:t>2021 год.</w:t>
      </w:r>
    </w:p>
    <w:p w:rsidR="008F18EF" w:rsidRPr="00A20D9A" w:rsidRDefault="008F18EF" w:rsidP="008F18EF">
      <w:pPr>
        <w:jc w:val="both"/>
      </w:pPr>
      <w:r w:rsidRPr="00A20D9A">
        <w:tab/>
        <w:t xml:space="preserve"> Выполнена иная работа.</w:t>
      </w:r>
    </w:p>
    <w:p w:rsidR="008F18EF" w:rsidRPr="00A20D9A" w:rsidRDefault="008F18EF" w:rsidP="008F18EF">
      <w:pPr>
        <w:ind w:firstLine="708"/>
        <w:jc w:val="both"/>
      </w:pPr>
    </w:p>
    <w:p w:rsidR="008F18EF" w:rsidRDefault="008F18EF" w:rsidP="008F18EF">
      <w:pPr>
        <w:ind w:firstLine="708"/>
        <w:jc w:val="both"/>
      </w:pPr>
    </w:p>
    <w:p w:rsidR="008F18EF" w:rsidRDefault="008F18EF" w:rsidP="008F18EF">
      <w:pPr>
        <w:ind w:firstLine="708"/>
        <w:jc w:val="both"/>
      </w:pPr>
    </w:p>
    <w:p w:rsidR="008F18EF" w:rsidRDefault="008F18EF" w:rsidP="008F18EF">
      <w:pPr>
        <w:ind w:firstLine="708"/>
        <w:jc w:val="both"/>
      </w:pPr>
    </w:p>
    <w:p w:rsidR="008F18EF" w:rsidRPr="00A20D9A" w:rsidRDefault="008F18EF" w:rsidP="008F18EF">
      <w:pPr>
        <w:ind w:firstLine="708"/>
        <w:jc w:val="both"/>
      </w:pPr>
    </w:p>
    <w:p w:rsidR="008F18EF" w:rsidRPr="00A20D9A" w:rsidRDefault="008F18EF" w:rsidP="008F18EF">
      <w:pPr>
        <w:ind w:firstLine="708"/>
        <w:jc w:val="both"/>
      </w:pPr>
      <w:r w:rsidRPr="00A20D9A">
        <w:t>Глава администрации                                                  С.И. Друганов</w:t>
      </w:r>
    </w:p>
    <w:p w:rsidR="008F18EF" w:rsidRPr="00A20D9A" w:rsidRDefault="008F18EF" w:rsidP="008F18EF">
      <w:pPr>
        <w:ind w:firstLine="708"/>
        <w:jc w:val="both"/>
      </w:pPr>
    </w:p>
    <w:p w:rsidR="008F18EF" w:rsidRPr="00A20D9A" w:rsidRDefault="008F18EF" w:rsidP="008F18EF">
      <w:pPr>
        <w:ind w:firstLine="708"/>
        <w:jc w:val="both"/>
      </w:pPr>
    </w:p>
    <w:p w:rsidR="008F18EF" w:rsidRPr="00A20D9A" w:rsidRDefault="008F18EF" w:rsidP="008F18EF">
      <w:pPr>
        <w:ind w:firstLine="708"/>
        <w:jc w:val="both"/>
      </w:pPr>
    </w:p>
    <w:p w:rsidR="008F18EF" w:rsidRPr="00A20D9A" w:rsidRDefault="008F18EF" w:rsidP="008F18EF">
      <w:pPr>
        <w:ind w:firstLine="708"/>
        <w:jc w:val="both"/>
      </w:pPr>
    </w:p>
    <w:p w:rsidR="008F18EF" w:rsidRPr="00A20D9A" w:rsidRDefault="008F18EF" w:rsidP="008F18EF">
      <w:pPr>
        <w:ind w:firstLine="708"/>
        <w:jc w:val="both"/>
      </w:pPr>
    </w:p>
    <w:p w:rsidR="008F18EF" w:rsidRDefault="008F18EF" w:rsidP="008F18EF"/>
    <w:p w:rsidR="00E338D8" w:rsidRDefault="00E338D8"/>
    <w:sectPr w:rsidR="00E338D8" w:rsidSect="008F18E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E6D"/>
    <w:multiLevelType w:val="hybridMultilevel"/>
    <w:tmpl w:val="6F16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151A"/>
    <w:multiLevelType w:val="hybridMultilevel"/>
    <w:tmpl w:val="B408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18EF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94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9A2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58F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0C7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D7D"/>
    <w:rsid w:val="00021F99"/>
    <w:rsid w:val="00021FA5"/>
    <w:rsid w:val="000222AA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5EA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5D4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5E"/>
    <w:rsid w:val="00034B7E"/>
    <w:rsid w:val="00034E11"/>
    <w:rsid w:val="00035016"/>
    <w:rsid w:val="00035035"/>
    <w:rsid w:val="0003507C"/>
    <w:rsid w:val="000355AE"/>
    <w:rsid w:val="000358A5"/>
    <w:rsid w:val="000358A8"/>
    <w:rsid w:val="00035D8C"/>
    <w:rsid w:val="00035F9E"/>
    <w:rsid w:val="0003604D"/>
    <w:rsid w:val="00036098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A62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3AC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3A9"/>
    <w:rsid w:val="0004647C"/>
    <w:rsid w:val="000464D2"/>
    <w:rsid w:val="0004681A"/>
    <w:rsid w:val="0004682C"/>
    <w:rsid w:val="00046AFE"/>
    <w:rsid w:val="00046CFC"/>
    <w:rsid w:val="00046D95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15A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2EA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676"/>
    <w:rsid w:val="0006672C"/>
    <w:rsid w:val="00066887"/>
    <w:rsid w:val="000668CC"/>
    <w:rsid w:val="00066A6E"/>
    <w:rsid w:val="00066B01"/>
    <w:rsid w:val="00066B5B"/>
    <w:rsid w:val="00066D01"/>
    <w:rsid w:val="0006710B"/>
    <w:rsid w:val="00067244"/>
    <w:rsid w:val="00067354"/>
    <w:rsid w:val="0006795C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50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00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4E0F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97F3F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9BD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B21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22E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3E13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1F41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1C2"/>
    <w:rsid w:val="000C426C"/>
    <w:rsid w:val="000C42F4"/>
    <w:rsid w:val="000C43BA"/>
    <w:rsid w:val="000C4427"/>
    <w:rsid w:val="000C442B"/>
    <w:rsid w:val="000C4621"/>
    <w:rsid w:val="000C46D5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E2F"/>
    <w:rsid w:val="000D1F21"/>
    <w:rsid w:val="000D1FC8"/>
    <w:rsid w:val="000D20ED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A81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D30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89"/>
    <w:rsid w:val="000E63D8"/>
    <w:rsid w:val="000E6596"/>
    <w:rsid w:val="000E66E9"/>
    <w:rsid w:val="000E67FF"/>
    <w:rsid w:val="000E686E"/>
    <w:rsid w:val="000E69D3"/>
    <w:rsid w:val="000E6A05"/>
    <w:rsid w:val="000E6A7E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06B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EBE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392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258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A8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19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4E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27F65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078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BAF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587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DE9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4A9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5F"/>
    <w:rsid w:val="00162CA2"/>
    <w:rsid w:val="00162D64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9BD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ECA"/>
    <w:rsid w:val="00171F94"/>
    <w:rsid w:val="0017224A"/>
    <w:rsid w:val="00172298"/>
    <w:rsid w:val="0017237E"/>
    <w:rsid w:val="00172447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B5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AD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5D8"/>
    <w:rsid w:val="0019281B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9F1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72C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1F4E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720"/>
    <w:rsid w:val="001C5ABC"/>
    <w:rsid w:val="001C5C54"/>
    <w:rsid w:val="001C5DFC"/>
    <w:rsid w:val="001C5E42"/>
    <w:rsid w:val="001C5E47"/>
    <w:rsid w:val="001C5E69"/>
    <w:rsid w:val="001C62AD"/>
    <w:rsid w:val="001C636C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6FFE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74A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621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D7FC1"/>
    <w:rsid w:val="001E0312"/>
    <w:rsid w:val="001E04F7"/>
    <w:rsid w:val="001E0740"/>
    <w:rsid w:val="001E0808"/>
    <w:rsid w:val="001E0A15"/>
    <w:rsid w:val="001E0BEC"/>
    <w:rsid w:val="001E0DEF"/>
    <w:rsid w:val="001E0E9F"/>
    <w:rsid w:val="001E113B"/>
    <w:rsid w:val="001E1174"/>
    <w:rsid w:val="001E11F0"/>
    <w:rsid w:val="001E1215"/>
    <w:rsid w:val="001E1391"/>
    <w:rsid w:val="001E1758"/>
    <w:rsid w:val="001E17EE"/>
    <w:rsid w:val="001E181E"/>
    <w:rsid w:val="001E1924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C22"/>
    <w:rsid w:val="001E3D88"/>
    <w:rsid w:val="001E40D2"/>
    <w:rsid w:val="001E423D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25C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576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B93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923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9AE"/>
    <w:rsid w:val="00211C6E"/>
    <w:rsid w:val="00211F2C"/>
    <w:rsid w:val="00211F7C"/>
    <w:rsid w:val="002123C2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1B"/>
    <w:rsid w:val="00215B24"/>
    <w:rsid w:val="00215B3D"/>
    <w:rsid w:val="00215C5A"/>
    <w:rsid w:val="00215C5E"/>
    <w:rsid w:val="00215C74"/>
    <w:rsid w:val="0021624C"/>
    <w:rsid w:val="002166D5"/>
    <w:rsid w:val="00216914"/>
    <w:rsid w:val="00216975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4F94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27B5B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0DE6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03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610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3E73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474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DDC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9C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9E8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5A3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C7B"/>
    <w:rsid w:val="00266ED8"/>
    <w:rsid w:val="00267151"/>
    <w:rsid w:val="002671C1"/>
    <w:rsid w:val="0026728F"/>
    <w:rsid w:val="002673C6"/>
    <w:rsid w:val="00267444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CF8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7CD"/>
    <w:rsid w:val="00281869"/>
    <w:rsid w:val="002818A3"/>
    <w:rsid w:val="00281914"/>
    <w:rsid w:val="00281A2B"/>
    <w:rsid w:val="00281C5D"/>
    <w:rsid w:val="00281EDC"/>
    <w:rsid w:val="00281F83"/>
    <w:rsid w:val="00282186"/>
    <w:rsid w:val="002821AE"/>
    <w:rsid w:val="002821F6"/>
    <w:rsid w:val="00282217"/>
    <w:rsid w:val="00282370"/>
    <w:rsid w:val="002823BC"/>
    <w:rsid w:val="00282457"/>
    <w:rsid w:val="0028245D"/>
    <w:rsid w:val="00282699"/>
    <w:rsid w:val="002827C2"/>
    <w:rsid w:val="002828D0"/>
    <w:rsid w:val="002829C9"/>
    <w:rsid w:val="00282C3A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15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4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6DC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93E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A7F48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98C"/>
    <w:rsid w:val="002B3A51"/>
    <w:rsid w:val="002B3E1A"/>
    <w:rsid w:val="002B3F92"/>
    <w:rsid w:val="002B40CE"/>
    <w:rsid w:val="002B4174"/>
    <w:rsid w:val="002B41EF"/>
    <w:rsid w:val="002B42D5"/>
    <w:rsid w:val="002B465C"/>
    <w:rsid w:val="002B493F"/>
    <w:rsid w:val="002B495B"/>
    <w:rsid w:val="002B49A3"/>
    <w:rsid w:val="002B4A65"/>
    <w:rsid w:val="002B4DEA"/>
    <w:rsid w:val="002B4E3F"/>
    <w:rsid w:val="002B4EB9"/>
    <w:rsid w:val="002B5073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14F"/>
    <w:rsid w:val="002C1800"/>
    <w:rsid w:val="002C1A3E"/>
    <w:rsid w:val="002C1B3C"/>
    <w:rsid w:val="002C1F6C"/>
    <w:rsid w:val="002C230B"/>
    <w:rsid w:val="002C25B2"/>
    <w:rsid w:val="002C26C3"/>
    <w:rsid w:val="002C2849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6BC7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4E3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43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D7B60"/>
    <w:rsid w:val="002E0272"/>
    <w:rsid w:val="002E06C5"/>
    <w:rsid w:val="002E06D9"/>
    <w:rsid w:val="002E0A63"/>
    <w:rsid w:val="002E0AB2"/>
    <w:rsid w:val="002E0DAB"/>
    <w:rsid w:val="002E0DC8"/>
    <w:rsid w:val="002E0F2A"/>
    <w:rsid w:val="002E167D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488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D2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62A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699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64"/>
    <w:rsid w:val="002F67F5"/>
    <w:rsid w:val="002F6A31"/>
    <w:rsid w:val="002F6B76"/>
    <w:rsid w:val="002F6E5A"/>
    <w:rsid w:val="002F6F44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A80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1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5FDE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652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3D88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01E"/>
    <w:rsid w:val="003251F2"/>
    <w:rsid w:val="0032554A"/>
    <w:rsid w:val="00325615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7F7"/>
    <w:rsid w:val="003278B0"/>
    <w:rsid w:val="00327917"/>
    <w:rsid w:val="00327DAB"/>
    <w:rsid w:val="00327F4F"/>
    <w:rsid w:val="0033041E"/>
    <w:rsid w:val="00330487"/>
    <w:rsid w:val="003305C2"/>
    <w:rsid w:val="0033061A"/>
    <w:rsid w:val="00330BDE"/>
    <w:rsid w:val="00330C42"/>
    <w:rsid w:val="00331026"/>
    <w:rsid w:val="00331220"/>
    <w:rsid w:val="0033128F"/>
    <w:rsid w:val="003312A2"/>
    <w:rsid w:val="0033141D"/>
    <w:rsid w:val="003316D9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845"/>
    <w:rsid w:val="00332A57"/>
    <w:rsid w:val="00332A78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6F0D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BAE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CC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3DAC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CBE"/>
    <w:rsid w:val="00350D91"/>
    <w:rsid w:val="00350E30"/>
    <w:rsid w:val="00350F44"/>
    <w:rsid w:val="00351197"/>
    <w:rsid w:val="003513DB"/>
    <w:rsid w:val="003519B8"/>
    <w:rsid w:val="00351AB3"/>
    <w:rsid w:val="00351D4B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01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775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1A0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1B97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5B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14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E9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11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908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4A7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0FD3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DEB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283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68"/>
    <w:rsid w:val="003C2C81"/>
    <w:rsid w:val="003C3050"/>
    <w:rsid w:val="003C30B3"/>
    <w:rsid w:val="003C30D6"/>
    <w:rsid w:val="003C30D7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27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5B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BF"/>
    <w:rsid w:val="003D18E0"/>
    <w:rsid w:val="003D1BAB"/>
    <w:rsid w:val="003D1DA7"/>
    <w:rsid w:val="003D1F3F"/>
    <w:rsid w:val="003D1FF4"/>
    <w:rsid w:val="003D20BF"/>
    <w:rsid w:val="003D2287"/>
    <w:rsid w:val="003D27F9"/>
    <w:rsid w:val="003D2950"/>
    <w:rsid w:val="003D2E68"/>
    <w:rsid w:val="003D30B3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A3F"/>
    <w:rsid w:val="003D4DF7"/>
    <w:rsid w:val="003D4E1B"/>
    <w:rsid w:val="003D512D"/>
    <w:rsid w:val="003D5A52"/>
    <w:rsid w:val="003D5CEC"/>
    <w:rsid w:val="003D6040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CED"/>
    <w:rsid w:val="003E0D15"/>
    <w:rsid w:val="003E0DD3"/>
    <w:rsid w:val="003E0DF9"/>
    <w:rsid w:val="003E1275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5F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4FA8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4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9F9"/>
    <w:rsid w:val="00400AB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AA9"/>
    <w:rsid w:val="00402C6F"/>
    <w:rsid w:val="00402CF5"/>
    <w:rsid w:val="00402DB1"/>
    <w:rsid w:val="0040324F"/>
    <w:rsid w:val="00403284"/>
    <w:rsid w:val="0040335D"/>
    <w:rsid w:val="0040383F"/>
    <w:rsid w:val="0040385F"/>
    <w:rsid w:val="004038A7"/>
    <w:rsid w:val="00403987"/>
    <w:rsid w:val="00403C54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07DDC"/>
    <w:rsid w:val="0041003C"/>
    <w:rsid w:val="004104B9"/>
    <w:rsid w:val="004104F4"/>
    <w:rsid w:val="00410916"/>
    <w:rsid w:val="00410956"/>
    <w:rsid w:val="00410A20"/>
    <w:rsid w:val="00410A9C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13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2E59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8D5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56"/>
    <w:rsid w:val="00433CE0"/>
    <w:rsid w:val="00433D8C"/>
    <w:rsid w:val="00433E22"/>
    <w:rsid w:val="00433E89"/>
    <w:rsid w:val="004340BB"/>
    <w:rsid w:val="004340CF"/>
    <w:rsid w:val="00434284"/>
    <w:rsid w:val="00434406"/>
    <w:rsid w:val="004346F3"/>
    <w:rsid w:val="004347BB"/>
    <w:rsid w:val="00434AB8"/>
    <w:rsid w:val="00434B49"/>
    <w:rsid w:val="00434B84"/>
    <w:rsid w:val="00434F28"/>
    <w:rsid w:val="00434F8B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409"/>
    <w:rsid w:val="004406E5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83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70B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498"/>
    <w:rsid w:val="004646A2"/>
    <w:rsid w:val="00464805"/>
    <w:rsid w:val="00464914"/>
    <w:rsid w:val="00464B99"/>
    <w:rsid w:val="00464D30"/>
    <w:rsid w:val="00464DCF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78F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B16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848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6B2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96D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BEB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1F8D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61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68D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0EB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6C"/>
    <w:rsid w:val="004D18A5"/>
    <w:rsid w:val="004D18D0"/>
    <w:rsid w:val="004D1A6E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4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2EA8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281"/>
    <w:rsid w:val="004E530C"/>
    <w:rsid w:val="004E585A"/>
    <w:rsid w:val="004E58F6"/>
    <w:rsid w:val="004E5B52"/>
    <w:rsid w:val="004E5BB7"/>
    <w:rsid w:val="004E5DC2"/>
    <w:rsid w:val="004E5DC4"/>
    <w:rsid w:val="004E630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E7E9A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CE"/>
    <w:rsid w:val="004F28E2"/>
    <w:rsid w:val="004F2EBE"/>
    <w:rsid w:val="004F2F67"/>
    <w:rsid w:val="004F312C"/>
    <w:rsid w:val="004F322A"/>
    <w:rsid w:val="004F3457"/>
    <w:rsid w:val="004F3589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2B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19F"/>
    <w:rsid w:val="00516282"/>
    <w:rsid w:val="005163B0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95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89"/>
    <w:rsid w:val="005248A6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513"/>
    <w:rsid w:val="00526EC5"/>
    <w:rsid w:val="00527119"/>
    <w:rsid w:val="0052717E"/>
    <w:rsid w:val="00527353"/>
    <w:rsid w:val="00527419"/>
    <w:rsid w:val="00527617"/>
    <w:rsid w:val="0052771E"/>
    <w:rsid w:val="0052776B"/>
    <w:rsid w:val="00527D74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EF0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59A1"/>
    <w:rsid w:val="00545D4B"/>
    <w:rsid w:val="00546047"/>
    <w:rsid w:val="005464A1"/>
    <w:rsid w:val="005464B9"/>
    <w:rsid w:val="00546639"/>
    <w:rsid w:val="00546747"/>
    <w:rsid w:val="00546950"/>
    <w:rsid w:val="00546DE4"/>
    <w:rsid w:val="00546F69"/>
    <w:rsid w:val="00546FAA"/>
    <w:rsid w:val="00546FCB"/>
    <w:rsid w:val="005471D1"/>
    <w:rsid w:val="00547308"/>
    <w:rsid w:val="0054730D"/>
    <w:rsid w:val="0054758D"/>
    <w:rsid w:val="00547871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832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99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57FA0"/>
    <w:rsid w:val="00560107"/>
    <w:rsid w:val="0056013F"/>
    <w:rsid w:val="005601AF"/>
    <w:rsid w:val="00560381"/>
    <w:rsid w:val="0056060B"/>
    <w:rsid w:val="005608FD"/>
    <w:rsid w:val="0056095D"/>
    <w:rsid w:val="00560B70"/>
    <w:rsid w:val="00560BDF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8D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CD6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77FD5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07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0E"/>
    <w:rsid w:val="0058749C"/>
    <w:rsid w:val="00587828"/>
    <w:rsid w:val="00587DF4"/>
    <w:rsid w:val="00587E69"/>
    <w:rsid w:val="00587F2D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3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650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29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0F0D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3D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0F6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9B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AD8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6B6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58D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3F7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3FFC"/>
    <w:rsid w:val="005E401A"/>
    <w:rsid w:val="005E41C1"/>
    <w:rsid w:val="005E4567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CB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399"/>
    <w:rsid w:val="005F0694"/>
    <w:rsid w:val="005F0920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D49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6BF7"/>
    <w:rsid w:val="00606F9B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0FB3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298"/>
    <w:rsid w:val="006254C5"/>
    <w:rsid w:val="006256B8"/>
    <w:rsid w:val="00625B13"/>
    <w:rsid w:val="00625B98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1AB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DB0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957"/>
    <w:rsid w:val="00640C88"/>
    <w:rsid w:val="00640DD0"/>
    <w:rsid w:val="00640EC4"/>
    <w:rsid w:val="00641079"/>
    <w:rsid w:val="006410D1"/>
    <w:rsid w:val="0064124E"/>
    <w:rsid w:val="00641497"/>
    <w:rsid w:val="0064171A"/>
    <w:rsid w:val="00641756"/>
    <w:rsid w:val="0064186D"/>
    <w:rsid w:val="00641A9F"/>
    <w:rsid w:val="00641E19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414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991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0C8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035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29"/>
    <w:rsid w:val="00657758"/>
    <w:rsid w:val="006577CE"/>
    <w:rsid w:val="00657A43"/>
    <w:rsid w:val="00660308"/>
    <w:rsid w:val="0066086C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B5E"/>
    <w:rsid w:val="00664C3E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26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823"/>
    <w:rsid w:val="00673CE7"/>
    <w:rsid w:val="00673FF8"/>
    <w:rsid w:val="00674065"/>
    <w:rsid w:val="00674172"/>
    <w:rsid w:val="006741D9"/>
    <w:rsid w:val="00674571"/>
    <w:rsid w:val="0067480C"/>
    <w:rsid w:val="006748D9"/>
    <w:rsid w:val="00675493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0B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0D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39C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BDA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A3D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335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00"/>
    <w:rsid w:val="006C2329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3F74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46A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D3D"/>
    <w:rsid w:val="006D5EE5"/>
    <w:rsid w:val="006D61A3"/>
    <w:rsid w:val="006D6245"/>
    <w:rsid w:val="006D6F15"/>
    <w:rsid w:val="006D7528"/>
    <w:rsid w:val="006D76D2"/>
    <w:rsid w:val="006D76FA"/>
    <w:rsid w:val="006D77CB"/>
    <w:rsid w:val="006D7F2F"/>
    <w:rsid w:val="006D7F5D"/>
    <w:rsid w:val="006E0126"/>
    <w:rsid w:val="006E02E5"/>
    <w:rsid w:val="006E0414"/>
    <w:rsid w:val="006E05F0"/>
    <w:rsid w:val="006E068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6B9"/>
    <w:rsid w:val="006E1753"/>
    <w:rsid w:val="006E1957"/>
    <w:rsid w:val="006E1ADE"/>
    <w:rsid w:val="006E1BCB"/>
    <w:rsid w:val="006E1BD0"/>
    <w:rsid w:val="006E1BFF"/>
    <w:rsid w:val="006E1CE4"/>
    <w:rsid w:val="006E1CEB"/>
    <w:rsid w:val="006E1D4E"/>
    <w:rsid w:val="006E2165"/>
    <w:rsid w:val="006E21A2"/>
    <w:rsid w:val="006E220E"/>
    <w:rsid w:val="006E268F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1F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6E61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5D6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3EC"/>
    <w:rsid w:val="007044E3"/>
    <w:rsid w:val="00704508"/>
    <w:rsid w:val="007045CB"/>
    <w:rsid w:val="0070464E"/>
    <w:rsid w:val="00704692"/>
    <w:rsid w:val="00704799"/>
    <w:rsid w:val="0070481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BE7"/>
    <w:rsid w:val="00705C18"/>
    <w:rsid w:val="00705CD8"/>
    <w:rsid w:val="00705F71"/>
    <w:rsid w:val="00705F7D"/>
    <w:rsid w:val="00705F95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0E9F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887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678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9D8"/>
    <w:rsid w:val="00727DB7"/>
    <w:rsid w:val="00727DE1"/>
    <w:rsid w:val="0073009E"/>
    <w:rsid w:val="0073045B"/>
    <w:rsid w:val="00730466"/>
    <w:rsid w:val="0073092C"/>
    <w:rsid w:val="0073094A"/>
    <w:rsid w:val="007309E9"/>
    <w:rsid w:val="00730AA3"/>
    <w:rsid w:val="00730B2B"/>
    <w:rsid w:val="00730CC6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A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4F29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52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1D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BE"/>
    <w:rsid w:val="007570C1"/>
    <w:rsid w:val="0075768D"/>
    <w:rsid w:val="00757810"/>
    <w:rsid w:val="00757894"/>
    <w:rsid w:val="0075796C"/>
    <w:rsid w:val="00757993"/>
    <w:rsid w:val="00757A02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2F0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B9E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2BA8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A3D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2EE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BD1"/>
    <w:rsid w:val="00790C10"/>
    <w:rsid w:val="00790D7C"/>
    <w:rsid w:val="00790FD5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8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592"/>
    <w:rsid w:val="007A065F"/>
    <w:rsid w:val="007A0BF9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1E2"/>
    <w:rsid w:val="007A2456"/>
    <w:rsid w:val="007A2532"/>
    <w:rsid w:val="007A26CF"/>
    <w:rsid w:val="007A277D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1C9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98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870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C8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9AF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B84"/>
    <w:rsid w:val="007D4C2F"/>
    <w:rsid w:val="007D4D3F"/>
    <w:rsid w:val="007D4E58"/>
    <w:rsid w:val="007D4F26"/>
    <w:rsid w:val="007D531B"/>
    <w:rsid w:val="007D539C"/>
    <w:rsid w:val="007D5498"/>
    <w:rsid w:val="007D552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5BD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972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1A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5F9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0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8A"/>
    <w:rsid w:val="007F4FFB"/>
    <w:rsid w:val="007F501C"/>
    <w:rsid w:val="007F516D"/>
    <w:rsid w:val="007F53C6"/>
    <w:rsid w:val="007F54A2"/>
    <w:rsid w:val="007F56A5"/>
    <w:rsid w:val="007F594E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A7A"/>
    <w:rsid w:val="007F7D8D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82"/>
    <w:rsid w:val="00801ED4"/>
    <w:rsid w:val="00801F67"/>
    <w:rsid w:val="008023EB"/>
    <w:rsid w:val="0080256E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7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BB4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9F4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ED8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BA9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6E31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389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B5"/>
    <w:rsid w:val="008471F2"/>
    <w:rsid w:val="00847220"/>
    <w:rsid w:val="00847448"/>
    <w:rsid w:val="00847462"/>
    <w:rsid w:val="008475D2"/>
    <w:rsid w:val="0084780B"/>
    <w:rsid w:val="00847D49"/>
    <w:rsid w:val="00847F72"/>
    <w:rsid w:val="00847FAB"/>
    <w:rsid w:val="00850059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C3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D08"/>
    <w:rsid w:val="00856ED3"/>
    <w:rsid w:val="00856ED4"/>
    <w:rsid w:val="008571AB"/>
    <w:rsid w:val="008572EE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1AFE"/>
    <w:rsid w:val="00862384"/>
    <w:rsid w:val="00862675"/>
    <w:rsid w:val="00862757"/>
    <w:rsid w:val="00862939"/>
    <w:rsid w:val="00862D68"/>
    <w:rsid w:val="00862F7B"/>
    <w:rsid w:val="00862F9B"/>
    <w:rsid w:val="008632DC"/>
    <w:rsid w:val="00863393"/>
    <w:rsid w:val="00863488"/>
    <w:rsid w:val="00863526"/>
    <w:rsid w:val="008638C0"/>
    <w:rsid w:val="0086396D"/>
    <w:rsid w:val="00863B91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56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1F5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5EE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C3D"/>
    <w:rsid w:val="00871FA8"/>
    <w:rsid w:val="008723E0"/>
    <w:rsid w:val="00872623"/>
    <w:rsid w:val="00872644"/>
    <w:rsid w:val="0087265C"/>
    <w:rsid w:val="00872663"/>
    <w:rsid w:val="00872741"/>
    <w:rsid w:val="0087277E"/>
    <w:rsid w:val="00872855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24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6F1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375"/>
    <w:rsid w:val="00893552"/>
    <w:rsid w:val="008936EB"/>
    <w:rsid w:val="00893793"/>
    <w:rsid w:val="00893CB9"/>
    <w:rsid w:val="00893E00"/>
    <w:rsid w:val="0089402D"/>
    <w:rsid w:val="00894072"/>
    <w:rsid w:val="008940D1"/>
    <w:rsid w:val="0089426C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2E7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597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6ECD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90E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0F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8C8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BBA"/>
    <w:rsid w:val="008E0C17"/>
    <w:rsid w:val="008E0CFA"/>
    <w:rsid w:val="008E0E1A"/>
    <w:rsid w:val="008E0E9A"/>
    <w:rsid w:val="008E10D0"/>
    <w:rsid w:val="008E114B"/>
    <w:rsid w:val="008E1366"/>
    <w:rsid w:val="008E16C7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89D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4E9"/>
    <w:rsid w:val="008F053A"/>
    <w:rsid w:val="008F0686"/>
    <w:rsid w:val="008F08D8"/>
    <w:rsid w:val="008F0A33"/>
    <w:rsid w:val="008F0CDD"/>
    <w:rsid w:val="008F1077"/>
    <w:rsid w:val="008F10BE"/>
    <w:rsid w:val="008F1669"/>
    <w:rsid w:val="008F18EF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65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A20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6BE"/>
    <w:rsid w:val="00915AE0"/>
    <w:rsid w:val="00915D59"/>
    <w:rsid w:val="00915D6F"/>
    <w:rsid w:val="00915E45"/>
    <w:rsid w:val="00915E7A"/>
    <w:rsid w:val="00915FDE"/>
    <w:rsid w:val="009161C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684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DD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4B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3BA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7A9"/>
    <w:rsid w:val="00942BF4"/>
    <w:rsid w:val="0094356A"/>
    <w:rsid w:val="0094369B"/>
    <w:rsid w:val="00943AD0"/>
    <w:rsid w:val="00944081"/>
    <w:rsid w:val="00944147"/>
    <w:rsid w:val="00944307"/>
    <w:rsid w:val="00944426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1F8"/>
    <w:rsid w:val="00947438"/>
    <w:rsid w:val="00947604"/>
    <w:rsid w:val="0094774D"/>
    <w:rsid w:val="00947789"/>
    <w:rsid w:val="00947ABF"/>
    <w:rsid w:val="00947DE5"/>
    <w:rsid w:val="00947F87"/>
    <w:rsid w:val="00950048"/>
    <w:rsid w:val="00950053"/>
    <w:rsid w:val="0095005C"/>
    <w:rsid w:val="00950061"/>
    <w:rsid w:val="009500DE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0DC5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8C0"/>
    <w:rsid w:val="00960C62"/>
    <w:rsid w:val="0096120B"/>
    <w:rsid w:val="009617C6"/>
    <w:rsid w:val="00961888"/>
    <w:rsid w:val="0096189C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D05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E34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3B5"/>
    <w:rsid w:val="009814DF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72D"/>
    <w:rsid w:val="00982AE1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D9D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045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53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375"/>
    <w:rsid w:val="009B3477"/>
    <w:rsid w:val="009B34E3"/>
    <w:rsid w:val="009B394A"/>
    <w:rsid w:val="009B3978"/>
    <w:rsid w:val="009B3998"/>
    <w:rsid w:val="009B3B68"/>
    <w:rsid w:val="009B3B8E"/>
    <w:rsid w:val="009B3EA0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3C9F"/>
    <w:rsid w:val="009C41A8"/>
    <w:rsid w:val="009C41AB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3DD"/>
    <w:rsid w:val="009D0414"/>
    <w:rsid w:val="009D07C1"/>
    <w:rsid w:val="009D0A03"/>
    <w:rsid w:val="009D0D30"/>
    <w:rsid w:val="009D0F7B"/>
    <w:rsid w:val="009D0FB3"/>
    <w:rsid w:val="009D0FE6"/>
    <w:rsid w:val="009D1297"/>
    <w:rsid w:val="009D1464"/>
    <w:rsid w:val="009D15D0"/>
    <w:rsid w:val="009D17C1"/>
    <w:rsid w:val="009D1A70"/>
    <w:rsid w:val="009D1C04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38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765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A98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2D6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075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27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8D6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508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18B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0CA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2A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42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49E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5F2F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A41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77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2FF4"/>
    <w:rsid w:val="00A3325D"/>
    <w:rsid w:val="00A338FD"/>
    <w:rsid w:val="00A33A00"/>
    <w:rsid w:val="00A33E34"/>
    <w:rsid w:val="00A3423E"/>
    <w:rsid w:val="00A342ED"/>
    <w:rsid w:val="00A3460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3FA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DA9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2AB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1D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3F"/>
    <w:rsid w:val="00A457B6"/>
    <w:rsid w:val="00A4586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AF2"/>
    <w:rsid w:val="00A56D5C"/>
    <w:rsid w:val="00A56D8C"/>
    <w:rsid w:val="00A56EE6"/>
    <w:rsid w:val="00A57150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A8A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970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70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D0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CB3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E6C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770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6FE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6DE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A7DEA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86E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8C7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8B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158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193"/>
    <w:rsid w:val="00B041F0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0A1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8DC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3D9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01A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83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405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979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A6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0CC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C57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AB4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46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1A1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242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1F9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6C7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711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48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4B3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3B6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A"/>
    <w:rsid w:val="00C15A72"/>
    <w:rsid w:val="00C15B5A"/>
    <w:rsid w:val="00C15FFF"/>
    <w:rsid w:val="00C161E6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238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B19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B26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6C9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5FD5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BC6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C50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CA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4D9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77F"/>
    <w:rsid w:val="00C628C9"/>
    <w:rsid w:val="00C62916"/>
    <w:rsid w:val="00C62A1D"/>
    <w:rsid w:val="00C62A5C"/>
    <w:rsid w:val="00C62D1C"/>
    <w:rsid w:val="00C62D5F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C0F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77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D9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386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6E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613"/>
    <w:rsid w:val="00C81783"/>
    <w:rsid w:val="00C81857"/>
    <w:rsid w:val="00C81B6E"/>
    <w:rsid w:val="00C81D45"/>
    <w:rsid w:val="00C81F7B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9A6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20AA"/>
    <w:rsid w:val="00C921A0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339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97CF9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3F34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72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453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C9C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7A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3DE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C69"/>
    <w:rsid w:val="00D05ED1"/>
    <w:rsid w:val="00D05F81"/>
    <w:rsid w:val="00D0610F"/>
    <w:rsid w:val="00D06142"/>
    <w:rsid w:val="00D062CC"/>
    <w:rsid w:val="00D0633B"/>
    <w:rsid w:val="00D063B7"/>
    <w:rsid w:val="00D06437"/>
    <w:rsid w:val="00D0650F"/>
    <w:rsid w:val="00D06582"/>
    <w:rsid w:val="00D06632"/>
    <w:rsid w:val="00D06939"/>
    <w:rsid w:val="00D069AE"/>
    <w:rsid w:val="00D06B9D"/>
    <w:rsid w:val="00D06CAE"/>
    <w:rsid w:val="00D06D1A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1F19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D3C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5E2A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1FE1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958"/>
    <w:rsid w:val="00D23A56"/>
    <w:rsid w:val="00D23B88"/>
    <w:rsid w:val="00D23B93"/>
    <w:rsid w:val="00D23E27"/>
    <w:rsid w:val="00D23F0B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4F3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20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712"/>
    <w:rsid w:val="00D43848"/>
    <w:rsid w:val="00D43E43"/>
    <w:rsid w:val="00D4408C"/>
    <w:rsid w:val="00D440F9"/>
    <w:rsid w:val="00D442F8"/>
    <w:rsid w:val="00D4442B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5ED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428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2FF7"/>
    <w:rsid w:val="00D73545"/>
    <w:rsid w:val="00D735C3"/>
    <w:rsid w:val="00D735F6"/>
    <w:rsid w:val="00D73B3B"/>
    <w:rsid w:val="00D73C1E"/>
    <w:rsid w:val="00D73DE6"/>
    <w:rsid w:val="00D73E05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4D0D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5F8A"/>
    <w:rsid w:val="00D864EB"/>
    <w:rsid w:val="00D8659C"/>
    <w:rsid w:val="00D866F6"/>
    <w:rsid w:val="00D86AE3"/>
    <w:rsid w:val="00D86D5F"/>
    <w:rsid w:val="00D86E2E"/>
    <w:rsid w:val="00D86E61"/>
    <w:rsid w:val="00D87051"/>
    <w:rsid w:val="00D87108"/>
    <w:rsid w:val="00D87348"/>
    <w:rsid w:val="00D8741D"/>
    <w:rsid w:val="00D87543"/>
    <w:rsid w:val="00D8754F"/>
    <w:rsid w:val="00D8768C"/>
    <w:rsid w:val="00D8779A"/>
    <w:rsid w:val="00D87897"/>
    <w:rsid w:val="00D87D56"/>
    <w:rsid w:val="00D87EBB"/>
    <w:rsid w:val="00D901ED"/>
    <w:rsid w:val="00D90297"/>
    <w:rsid w:val="00D90298"/>
    <w:rsid w:val="00D9034D"/>
    <w:rsid w:val="00D90384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A1B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6EF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1D4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7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CC9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0FDD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B48"/>
    <w:rsid w:val="00DD4CF1"/>
    <w:rsid w:val="00DD4D41"/>
    <w:rsid w:val="00DD4EE3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5FEA"/>
    <w:rsid w:val="00DD611C"/>
    <w:rsid w:val="00DD6347"/>
    <w:rsid w:val="00DD6351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854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4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51"/>
    <w:rsid w:val="00E134CC"/>
    <w:rsid w:val="00E13565"/>
    <w:rsid w:val="00E13687"/>
    <w:rsid w:val="00E136B0"/>
    <w:rsid w:val="00E13703"/>
    <w:rsid w:val="00E13709"/>
    <w:rsid w:val="00E137F5"/>
    <w:rsid w:val="00E1384E"/>
    <w:rsid w:val="00E13F78"/>
    <w:rsid w:val="00E13FFB"/>
    <w:rsid w:val="00E143D3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6A2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05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A95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5DA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0CC"/>
    <w:rsid w:val="00E35198"/>
    <w:rsid w:val="00E355D7"/>
    <w:rsid w:val="00E35688"/>
    <w:rsid w:val="00E35774"/>
    <w:rsid w:val="00E358DC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744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38A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3B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28D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E2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1D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03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0A"/>
    <w:rsid w:val="00E80EEE"/>
    <w:rsid w:val="00E80EF2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64"/>
    <w:rsid w:val="00E83EF5"/>
    <w:rsid w:val="00E83F1A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4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DCD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7F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15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6F9"/>
    <w:rsid w:val="00EA0767"/>
    <w:rsid w:val="00EA0782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3E3"/>
    <w:rsid w:val="00EA44A4"/>
    <w:rsid w:val="00EA4783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398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BDD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2DCF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468"/>
    <w:rsid w:val="00ED06ED"/>
    <w:rsid w:val="00ED079D"/>
    <w:rsid w:val="00ED0890"/>
    <w:rsid w:val="00ED08C6"/>
    <w:rsid w:val="00ED0A0F"/>
    <w:rsid w:val="00ED0DBB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6"/>
    <w:rsid w:val="00EE168D"/>
    <w:rsid w:val="00EE1AE9"/>
    <w:rsid w:val="00EE1BBE"/>
    <w:rsid w:val="00EE1BFB"/>
    <w:rsid w:val="00EE1CBC"/>
    <w:rsid w:val="00EE1F73"/>
    <w:rsid w:val="00EE210B"/>
    <w:rsid w:val="00EE2152"/>
    <w:rsid w:val="00EE22F9"/>
    <w:rsid w:val="00EE2315"/>
    <w:rsid w:val="00EE23D6"/>
    <w:rsid w:val="00EE24D2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0F1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34F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708"/>
    <w:rsid w:val="00F02861"/>
    <w:rsid w:val="00F0287C"/>
    <w:rsid w:val="00F028E5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8E8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6F66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C81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86B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762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302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7AB"/>
    <w:rsid w:val="00F34894"/>
    <w:rsid w:val="00F349DA"/>
    <w:rsid w:val="00F34C7B"/>
    <w:rsid w:val="00F34D90"/>
    <w:rsid w:val="00F34E1E"/>
    <w:rsid w:val="00F34E3A"/>
    <w:rsid w:val="00F34F7F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3E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2B5"/>
    <w:rsid w:val="00F44326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CC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4D1"/>
    <w:rsid w:val="00F534D8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0EE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17E"/>
    <w:rsid w:val="00F562E3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1B1C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754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1E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2FAF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074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4EC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1DB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714"/>
    <w:rsid w:val="00F90863"/>
    <w:rsid w:val="00F909E2"/>
    <w:rsid w:val="00F90BB7"/>
    <w:rsid w:val="00F90D04"/>
    <w:rsid w:val="00F90D1E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C50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6F2D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4"/>
    <w:rsid w:val="00FA2A38"/>
    <w:rsid w:val="00FA2D35"/>
    <w:rsid w:val="00FA2DB3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DEB"/>
    <w:rsid w:val="00FA7F6A"/>
    <w:rsid w:val="00FB015A"/>
    <w:rsid w:val="00FB01BC"/>
    <w:rsid w:val="00FB02AA"/>
    <w:rsid w:val="00FB03DF"/>
    <w:rsid w:val="00FB06A9"/>
    <w:rsid w:val="00FB06BE"/>
    <w:rsid w:val="00FB06E6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6F6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C8A"/>
    <w:rsid w:val="00FB5D93"/>
    <w:rsid w:val="00FB6030"/>
    <w:rsid w:val="00FB6207"/>
    <w:rsid w:val="00FB646E"/>
    <w:rsid w:val="00FB651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628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3E9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010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AF5"/>
    <w:rsid w:val="00FF0B0D"/>
    <w:rsid w:val="00FF0D32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6CE"/>
    <w:rsid w:val="00FF38F4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677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E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8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8F18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1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F18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F18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2178</Words>
  <Characters>12416</Characters>
  <Application>Microsoft Office Word</Application>
  <DocSecurity>0</DocSecurity>
  <Lines>103</Lines>
  <Paragraphs>29</Paragraphs>
  <ScaleCrop>false</ScaleCrop>
  <Company>Microsoft</Company>
  <LinksUpToDate>false</LinksUpToDate>
  <CharactersWithSpaces>14565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2021-03-12T09:24:00Z</dcterms:created>
  <dcterms:modified xsi:type="dcterms:W3CDTF">2021-03-12T09:25:00Z</dcterms:modified>
</cp:coreProperties>
</file>