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585"/>
        <w:gridCol w:w="4986"/>
      </w:tblGrid>
      <w:tr w:rsidR="00C62C29" w:rsidRPr="00C62C29" w:rsidTr="006A0807">
        <w:trPr>
          <w:trHeight w:val="5325"/>
        </w:trPr>
        <w:tc>
          <w:tcPr>
            <w:tcW w:w="4585" w:type="dxa"/>
          </w:tcPr>
          <w:p w:rsidR="00C62C29" w:rsidRPr="00C62C29" w:rsidRDefault="00C62C29" w:rsidP="006A080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86" w:type="dxa"/>
          </w:tcPr>
          <w:p w:rsidR="00C62C29" w:rsidRPr="00C62C29" w:rsidRDefault="00C62C29" w:rsidP="006A0807">
            <w:pPr>
              <w:tabs>
                <w:tab w:val="left" w:pos="1441"/>
                <w:tab w:val="left" w:pos="1628"/>
              </w:tabs>
              <w:ind w:left="1441" w:hanging="3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УТВЕРЖДЕНО:</w:t>
            </w:r>
          </w:p>
          <w:p w:rsidR="00C62C29" w:rsidRPr="00C62C29" w:rsidRDefault="00C62C29" w:rsidP="006A0807">
            <w:pPr>
              <w:pStyle w:val="1"/>
              <w:tabs>
                <w:tab w:val="left" w:pos="1441"/>
              </w:tabs>
              <w:rPr>
                <w:rFonts w:ascii="Times New Roman" w:hAnsi="Times New Roman" w:cs="Times New Roman"/>
              </w:rPr>
            </w:pPr>
            <w:r w:rsidRPr="00C62C29">
              <w:rPr>
                <w:rFonts w:ascii="Times New Roman" w:hAnsi="Times New Roman" w:cs="Times New Roman"/>
              </w:rPr>
              <w:t>Постановлением главы администрации муниципального образования «Шангальское» № 126 от 05.11.2020 года</w:t>
            </w:r>
          </w:p>
          <w:p w:rsidR="00C62C29" w:rsidRPr="00C62C29" w:rsidRDefault="00C62C29" w:rsidP="006A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29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  <w:p w:rsidR="00C62C29" w:rsidRPr="00C62C29" w:rsidRDefault="00C62C29" w:rsidP="006A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C29" w:rsidRPr="00C62C29" w:rsidRDefault="00C62C29" w:rsidP="006A0807">
            <w:pPr>
              <w:tabs>
                <w:tab w:val="left" w:pos="1441"/>
                <w:tab w:val="left" w:pos="1628"/>
              </w:tabs>
              <w:ind w:left="1441" w:hanging="3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:rsidR="00C62C29" w:rsidRPr="00C62C29" w:rsidRDefault="00C62C29" w:rsidP="006A0807">
            <w:pPr>
              <w:tabs>
                <w:tab w:val="left" w:pos="1441"/>
                <w:tab w:val="left" w:pos="1628"/>
              </w:tabs>
              <w:ind w:left="1441" w:hanging="374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6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С.И.  </w:t>
            </w:r>
            <w:proofErr w:type="gramStart"/>
            <w:r w:rsidRPr="00C6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Друганов</w:t>
            </w:r>
            <w:proofErr w:type="gramEnd"/>
          </w:p>
        </w:tc>
      </w:tr>
    </w:tbl>
    <w:p w:rsidR="00C62C29" w:rsidRDefault="00C62C29" w:rsidP="00C62C29">
      <w:pPr>
        <w:jc w:val="center"/>
        <w:rPr>
          <w:rFonts w:ascii="Times New Roman" w:hAnsi="Times New Roman" w:cs="Times New Roman"/>
          <w:b/>
          <w:bCs/>
          <w:i/>
          <w:iCs/>
          <w:sz w:val="36"/>
        </w:rPr>
      </w:pPr>
      <w:r w:rsidRPr="00C62C29">
        <w:rPr>
          <w:rFonts w:ascii="Times New Roman" w:hAnsi="Times New Roman" w:cs="Times New Roman"/>
          <w:b/>
          <w:bCs/>
          <w:i/>
          <w:iCs/>
          <w:sz w:val="36"/>
        </w:rPr>
        <w:t xml:space="preserve">МУНИЦИПАЛЬНАЯ  ПРОГРАММА </w:t>
      </w:r>
    </w:p>
    <w:p w:rsidR="00C62C29" w:rsidRDefault="00C62C29" w:rsidP="00C62C29">
      <w:pPr>
        <w:jc w:val="center"/>
        <w:rPr>
          <w:rFonts w:ascii="Times New Roman" w:hAnsi="Times New Roman" w:cs="Times New Roman"/>
          <w:b/>
          <w:bCs/>
          <w:i/>
          <w:iCs/>
          <w:sz w:val="36"/>
        </w:rPr>
      </w:pPr>
    </w:p>
    <w:p w:rsidR="00C62C29" w:rsidRPr="00C62C29" w:rsidRDefault="00C62C29" w:rsidP="00C62C29">
      <w:pPr>
        <w:jc w:val="center"/>
        <w:rPr>
          <w:rFonts w:ascii="Times New Roman" w:hAnsi="Times New Roman" w:cs="Times New Roman"/>
          <w:b/>
          <w:bCs/>
          <w:i/>
          <w:iCs/>
          <w:sz w:val="36"/>
        </w:rPr>
      </w:pPr>
      <w:r w:rsidRPr="00C62C29">
        <w:rPr>
          <w:rFonts w:ascii="Times New Roman" w:hAnsi="Times New Roman" w:cs="Times New Roman"/>
          <w:b/>
          <w:bCs/>
          <w:i/>
          <w:iCs/>
          <w:sz w:val="36"/>
        </w:rPr>
        <w:t>«</w:t>
      </w:r>
      <w:r>
        <w:rPr>
          <w:rFonts w:ascii="Times New Roman" w:hAnsi="Times New Roman" w:cs="Times New Roman"/>
          <w:b/>
          <w:bCs/>
          <w:i/>
          <w:iCs/>
          <w:sz w:val="36"/>
        </w:rPr>
        <w:t>РАЗВИТИЕ ФИЗИЧЕСКОЙ КУЛЬТУРЫ И СПОРТА В ШАНГАЛЬСКОМ СЕЛЬСКОМ ПОСЕЛЕНИИ</w:t>
      </w:r>
      <w:r w:rsidRPr="00C62C29">
        <w:rPr>
          <w:rFonts w:ascii="Times New Roman" w:hAnsi="Times New Roman" w:cs="Times New Roman"/>
          <w:b/>
          <w:bCs/>
          <w:i/>
          <w:iCs/>
          <w:sz w:val="36"/>
        </w:rPr>
        <w:t>»</w:t>
      </w:r>
    </w:p>
    <w:p w:rsidR="00370EDB" w:rsidRDefault="00370EDB"/>
    <w:p w:rsidR="00C62C29" w:rsidRDefault="00C62C29"/>
    <w:p w:rsidR="00C62C29" w:rsidRDefault="00C62C29"/>
    <w:p w:rsidR="00C62C29" w:rsidRDefault="00C62C29"/>
    <w:p w:rsidR="00C62C29" w:rsidRDefault="00C62C29"/>
    <w:p w:rsidR="00C62C29" w:rsidRDefault="00C62C29"/>
    <w:p w:rsidR="00C62C29" w:rsidRDefault="00C62C29"/>
    <w:p w:rsidR="00C62C29" w:rsidRDefault="00C62C29"/>
    <w:p w:rsidR="00C62C29" w:rsidRDefault="00C62C29"/>
    <w:p w:rsidR="00C62C29" w:rsidRDefault="00C62C29"/>
    <w:p w:rsidR="00C62C29" w:rsidRDefault="00C62C29"/>
    <w:p w:rsidR="00C62C29" w:rsidRDefault="00C62C29"/>
    <w:p w:rsidR="00C62C29" w:rsidRDefault="00C62C29"/>
    <w:p w:rsidR="00C62C29" w:rsidRDefault="00C62C29"/>
    <w:p w:rsidR="00C62C29" w:rsidRDefault="00C62C29"/>
    <w:p w:rsidR="00C62C29" w:rsidRPr="005D4EAB" w:rsidRDefault="00C62C29" w:rsidP="00C62C29">
      <w:pPr>
        <w:pStyle w:val="1"/>
        <w:rPr>
          <w:rFonts w:ascii="Times New Roman" w:hAnsi="Times New Roman" w:cs="Times New Roman"/>
          <w:color w:val="auto"/>
        </w:rPr>
      </w:pPr>
      <w:bookmarkStart w:id="0" w:name="sub_1000"/>
      <w:r w:rsidRPr="005D4EAB">
        <w:rPr>
          <w:rFonts w:ascii="Times New Roman" w:hAnsi="Times New Roman" w:cs="Times New Roman"/>
          <w:color w:val="auto"/>
        </w:rPr>
        <w:t>Муниципальная программа</w:t>
      </w:r>
      <w:r w:rsidRPr="005D4EAB">
        <w:rPr>
          <w:rFonts w:ascii="Times New Roman" w:hAnsi="Times New Roman" w:cs="Times New Roman"/>
          <w:color w:val="auto"/>
        </w:rPr>
        <w:br/>
        <w:t xml:space="preserve">"Развитие физической культуры и спорта </w:t>
      </w:r>
      <w:r w:rsidR="005D4EAB">
        <w:rPr>
          <w:rFonts w:ascii="Times New Roman" w:hAnsi="Times New Roman" w:cs="Times New Roman"/>
          <w:color w:val="auto"/>
        </w:rPr>
        <w:t xml:space="preserve">Шангальского </w:t>
      </w:r>
      <w:r w:rsidRPr="005D4EAB">
        <w:rPr>
          <w:rFonts w:ascii="Times New Roman" w:hAnsi="Times New Roman" w:cs="Times New Roman"/>
          <w:color w:val="auto"/>
        </w:rPr>
        <w:t>сельского поселения"</w:t>
      </w:r>
    </w:p>
    <w:bookmarkEnd w:id="0"/>
    <w:p w:rsidR="005D4EAB" w:rsidRDefault="005D4EAB" w:rsidP="00C62C29">
      <w:pPr>
        <w:pStyle w:val="1"/>
        <w:rPr>
          <w:rFonts w:ascii="Times New Roman" w:hAnsi="Times New Roman" w:cs="Times New Roman"/>
          <w:color w:val="auto"/>
        </w:rPr>
      </w:pPr>
    </w:p>
    <w:p w:rsidR="00C62C29" w:rsidRPr="005D4EAB" w:rsidRDefault="00C62C29" w:rsidP="00C62C29">
      <w:pPr>
        <w:pStyle w:val="1"/>
        <w:rPr>
          <w:rFonts w:ascii="Times New Roman" w:hAnsi="Times New Roman" w:cs="Times New Roman"/>
          <w:color w:val="auto"/>
        </w:rPr>
      </w:pPr>
      <w:r w:rsidRPr="005D4EAB">
        <w:rPr>
          <w:rFonts w:ascii="Times New Roman" w:hAnsi="Times New Roman" w:cs="Times New Roman"/>
          <w:color w:val="auto"/>
        </w:rPr>
        <w:t>Паспорт муниципальной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6521"/>
      </w:tblGrid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5D4EAB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"Развити</w:t>
            </w:r>
            <w:r w:rsidR="005D4EAB">
              <w:rPr>
                <w:rFonts w:ascii="Times New Roman" w:hAnsi="Times New Roman" w:cs="Times New Roman"/>
              </w:rPr>
              <w:t>е физической культуры и спорта Шангальского</w:t>
            </w:r>
            <w:r w:rsidRPr="005D4EAB">
              <w:rPr>
                <w:rFonts w:ascii="Times New Roman" w:hAnsi="Times New Roman" w:cs="Times New Roman"/>
              </w:rPr>
              <w:t xml:space="preserve"> сельского поселения" (далее - муниципальная программа)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5D4EAB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5D4EAB">
              <w:rPr>
                <w:rFonts w:ascii="Times New Roman" w:hAnsi="Times New Roman" w:cs="Times New Roman"/>
              </w:rPr>
              <w:t>–</w:t>
            </w:r>
            <w:r w:rsidRPr="005D4EAB">
              <w:rPr>
                <w:rFonts w:ascii="Times New Roman" w:hAnsi="Times New Roman" w:cs="Times New Roman"/>
              </w:rPr>
              <w:t xml:space="preserve"> </w:t>
            </w:r>
            <w:r w:rsidR="005D4EAB">
              <w:rPr>
                <w:rFonts w:ascii="Times New Roman" w:hAnsi="Times New Roman" w:cs="Times New Roman"/>
              </w:rPr>
              <w:t>Шангальское сельское поселение Устьянского</w:t>
            </w:r>
            <w:r w:rsidRPr="005D4EAB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5D4EAB">
              <w:rPr>
                <w:rFonts w:ascii="Times New Roman" w:hAnsi="Times New Roman" w:cs="Times New Roman"/>
              </w:rPr>
              <w:t xml:space="preserve">Архангельской </w:t>
            </w:r>
            <w:r w:rsidRPr="005D4EAB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Заказчик-координатор Программы (при наличии)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5D4EAB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Администрация муниципального образования - </w:t>
            </w:r>
            <w:r w:rsidR="005D4EAB">
              <w:rPr>
                <w:rFonts w:ascii="Times New Roman" w:hAnsi="Times New Roman" w:cs="Times New Roman"/>
              </w:rPr>
              <w:t>Шангальское сельское поселение Устьянского</w:t>
            </w:r>
            <w:r w:rsidR="005D4EAB" w:rsidRPr="005D4EAB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5D4EAB">
              <w:rPr>
                <w:rFonts w:ascii="Times New Roman" w:hAnsi="Times New Roman" w:cs="Times New Roman"/>
              </w:rPr>
              <w:t xml:space="preserve">Архангельской </w:t>
            </w:r>
            <w:r w:rsidR="005D4EAB" w:rsidRPr="005D4EAB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- Бюджетный кодекс Российской Федерации;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- Федеральный закон от 06.10.2003 N 131-ФЗ "Об общих принципах организации местного самоуправления в Российской Федерации";</w:t>
            </w:r>
          </w:p>
          <w:p w:rsidR="00C62C29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- Устав </w:t>
            </w:r>
            <w:r w:rsidR="005D4EAB">
              <w:rPr>
                <w:rFonts w:ascii="Times New Roman" w:hAnsi="Times New Roman" w:cs="Times New Roman"/>
              </w:rPr>
              <w:t xml:space="preserve">Шангальского </w:t>
            </w:r>
            <w:r w:rsidRPr="005D4EAB">
              <w:rPr>
                <w:rFonts w:ascii="Times New Roman" w:hAnsi="Times New Roman" w:cs="Times New Roman"/>
              </w:rPr>
              <w:t>сельского поселения;</w:t>
            </w:r>
          </w:p>
          <w:p w:rsidR="00C62C29" w:rsidRPr="005D4EAB" w:rsidRDefault="00B81E03" w:rsidP="00B81E0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1E03">
              <w:rPr>
                <w:sz w:val="24"/>
                <w:szCs w:val="24"/>
              </w:rPr>
              <w:t xml:space="preserve">- </w:t>
            </w:r>
            <w:r w:rsidRPr="00B81E03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реализации муниципальных программ и ведомственных целевых программ муниципального образования «Шангальское»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5D4EAB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Администрация муниципального образования - </w:t>
            </w:r>
            <w:r w:rsidR="005D4EAB">
              <w:rPr>
                <w:rFonts w:ascii="Times New Roman" w:hAnsi="Times New Roman" w:cs="Times New Roman"/>
              </w:rPr>
              <w:t>Шангальское сельское поселение Устьянского</w:t>
            </w:r>
            <w:r w:rsidR="005D4EAB" w:rsidRPr="005D4EAB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5D4EAB">
              <w:rPr>
                <w:rFonts w:ascii="Times New Roman" w:hAnsi="Times New Roman" w:cs="Times New Roman"/>
              </w:rPr>
              <w:t xml:space="preserve">Архангельской </w:t>
            </w:r>
            <w:r w:rsidR="005D4EAB" w:rsidRPr="005D4EAB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Цель (цели) и 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Создание условий для развития на территории поселения физической культуры и массового спорта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Развитие на территории поселения физической культуры и массового спорта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Увеличение количества охвата населения занимающего физической культурой и спортом;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Увеличение количества ежегодно проводимых физкультурно-оздоровительных и спортивно-массовых мероприятий.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Сроки и этапы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5D4EAB" w:rsidP="005D4E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C62C29" w:rsidRPr="005D4EAB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3</w:t>
            </w:r>
            <w:r w:rsidR="00C62C29" w:rsidRPr="005D4EA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Перечень подпрограмм (при наличии)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Общий объем средств на реализацию Программы составляет </w:t>
            </w:r>
            <w:r w:rsidR="005D4EAB" w:rsidRPr="005D4EAB">
              <w:rPr>
                <w:rFonts w:ascii="Times New Roman" w:hAnsi="Times New Roman" w:cs="Times New Roman"/>
              </w:rPr>
              <w:t>450</w:t>
            </w:r>
            <w:r w:rsidRPr="005D4EAB">
              <w:rPr>
                <w:rFonts w:ascii="Times New Roman" w:hAnsi="Times New Roman" w:cs="Times New Roman"/>
              </w:rPr>
              <w:t> тыс. руб., в том числе: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по годам реализации: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2021 г. - </w:t>
            </w:r>
            <w:r w:rsidR="005D4EAB">
              <w:rPr>
                <w:rFonts w:ascii="Times New Roman" w:hAnsi="Times New Roman" w:cs="Times New Roman"/>
              </w:rPr>
              <w:t>150</w:t>
            </w:r>
            <w:r w:rsidRPr="005D4EAB">
              <w:rPr>
                <w:rFonts w:ascii="Times New Roman" w:hAnsi="Times New Roman" w:cs="Times New Roman"/>
              </w:rPr>
              <w:t> тыс. руб.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2022 г. - </w:t>
            </w:r>
            <w:r w:rsidR="005D4EAB">
              <w:rPr>
                <w:rFonts w:ascii="Times New Roman" w:hAnsi="Times New Roman" w:cs="Times New Roman"/>
              </w:rPr>
              <w:t>150</w:t>
            </w:r>
            <w:r w:rsidRPr="005D4EAB">
              <w:rPr>
                <w:rFonts w:ascii="Times New Roman" w:hAnsi="Times New Roman" w:cs="Times New Roman"/>
              </w:rPr>
              <w:t> тыс. руб.</w:t>
            </w:r>
          </w:p>
          <w:p w:rsidR="005D4EAB" w:rsidRPr="005D4EAB" w:rsidRDefault="005D4EAB" w:rsidP="005D4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E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150 тыс. руб.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Всего </w:t>
            </w:r>
            <w:r w:rsidR="005D4EAB">
              <w:rPr>
                <w:rFonts w:ascii="Times New Roman" w:hAnsi="Times New Roman" w:cs="Times New Roman"/>
              </w:rPr>
              <w:t>450</w:t>
            </w:r>
            <w:r w:rsidRPr="005D4EAB">
              <w:rPr>
                <w:rFonts w:ascii="Times New Roman" w:hAnsi="Times New Roman" w:cs="Times New Roman"/>
              </w:rPr>
              <w:t> тыс. рублей, в т.ч. по источникам:</w:t>
            </w:r>
          </w:p>
          <w:p w:rsidR="00C62C29" w:rsidRPr="005D4EAB" w:rsidRDefault="00C62C29" w:rsidP="005D4EAB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- бюджет муниципального образования </w:t>
            </w:r>
            <w:r w:rsidR="005D4EAB">
              <w:rPr>
                <w:rFonts w:ascii="Times New Roman" w:hAnsi="Times New Roman" w:cs="Times New Roman"/>
              </w:rPr>
              <w:t xml:space="preserve">Шангальского </w:t>
            </w:r>
            <w:r w:rsidR="005D4EAB">
              <w:rPr>
                <w:rFonts w:ascii="Times New Roman" w:hAnsi="Times New Roman" w:cs="Times New Roman"/>
              </w:rPr>
              <w:lastRenderedPageBreak/>
              <w:t>сельского поселения Устьянского</w:t>
            </w:r>
            <w:r w:rsidR="005D4EAB" w:rsidRPr="005D4EAB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5D4EAB">
              <w:rPr>
                <w:rFonts w:ascii="Times New Roman" w:hAnsi="Times New Roman" w:cs="Times New Roman"/>
              </w:rPr>
              <w:t xml:space="preserve">Архангельской </w:t>
            </w:r>
            <w:r w:rsidR="005D4EAB" w:rsidRPr="005D4EAB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C62C29" w:rsidRPr="005D4EAB" w:rsidTr="00C62C29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Увеличение размера финансирования на обеспечение деятельности в области физической культуры и спорта;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Развитие материально-технической базы в области физической культуры и спорта;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Увеличение количества проводимых массовых спортивных мероприятий;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Увеличение числа молодежи, охваченной воспитательными и просветительскими акциями и мероприятиями, вовлеченной в реализацию социально значимых проектов;</w:t>
            </w:r>
          </w:p>
          <w:p w:rsidR="00C62C29" w:rsidRPr="005D4EAB" w:rsidRDefault="00C62C29" w:rsidP="006A0807">
            <w:pPr>
              <w:pStyle w:val="a3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Увеличение числа подростков и молодежи, охваченных профилактическими акциями и мероприятиями</w:t>
            </w:r>
          </w:p>
        </w:tc>
      </w:tr>
    </w:tbl>
    <w:p w:rsidR="00C62C29" w:rsidRDefault="00C62C29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3554F2" w:rsidRPr="005D4EAB" w:rsidRDefault="003554F2" w:rsidP="00C62C29">
      <w:pPr>
        <w:rPr>
          <w:rFonts w:ascii="Times New Roman" w:hAnsi="Times New Roman" w:cs="Times New Roman"/>
          <w:sz w:val="24"/>
          <w:szCs w:val="24"/>
        </w:rPr>
      </w:pPr>
    </w:p>
    <w:p w:rsidR="00C62C29" w:rsidRPr="005D4EAB" w:rsidRDefault="00C62C29" w:rsidP="00B81E03">
      <w:pPr>
        <w:pStyle w:val="1"/>
        <w:jc w:val="both"/>
        <w:rPr>
          <w:rFonts w:ascii="Times New Roman" w:hAnsi="Times New Roman" w:cs="Times New Roman"/>
          <w:color w:val="auto"/>
        </w:rPr>
      </w:pPr>
      <w:r w:rsidRPr="005D4EAB">
        <w:rPr>
          <w:rFonts w:ascii="Times New Roman" w:hAnsi="Times New Roman" w:cs="Times New Roman"/>
          <w:color w:val="auto"/>
        </w:rPr>
        <w:t>1. Характеристика проблем (задач), решение которых осуществляется путем реализации Программы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 Таким образом, в ходе дальнейшего развития общества значимость физической культуры и спорта будет неуклонно повышаться, что объясняется, с одной стороны, всевозрастающими требованиями современного производства к физическому состоянию человека, а с другой - прогрессирующим снижением общего объема двигательной активности на фоне роста</w:t>
      </w:r>
      <w:r w:rsidRPr="00B81E03">
        <w:rPr>
          <w:rFonts w:ascii="Times New Roman" w:hAnsi="Times New Roman" w:cs="Times New Roman"/>
          <w:sz w:val="24"/>
          <w:szCs w:val="24"/>
        </w:rPr>
        <w:t xml:space="preserve"> психо</w:t>
      </w:r>
      <w:r w:rsidR="00B81E03" w:rsidRPr="00B81E03">
        <w:rPr>
          <w:rFonts w:ascii="Times New Roman" w:hAnsi="Times New Roman" w:cs="Times New Roman"/>
          <w:sz w:val="24"/>
          <w:szCs w:val="24"/>
        </w:rPr>
        <w:t>-</w:t>
      </w:r>
      <w:r w:rsidRPr="00B81E03">
        <w:rPr>
          <w:rFonts w:ascii="Times New Roman" w:hAnsi="Times New Roman" w:cs="Times New Roman"/>
          <w:sz w:val="24"/>
          <w:szCs w:val="24"/>
        </w:rPr>
        <w:t>эмоциональных</w:t>
      </w:r>
      <w:r w:rsidRPr="005D4EAB">
        <w:rPr>
          <w:rFonts w:ascii="Times New Roman" w:hAnsi="Times New Roman" w:cs="Times New Roman"/>
          <w:sz w:val="24"/>
          <w:szCs w:val="24"/>
        </w:rPr>
        <w:t xml:space="preserve"> нагрузок, особенно у учащихся.</w:t>
      </w:r>
      <w:r w:rsidR="00B81E03">
        <w:rPr>
          <w:rFonts w:ascii="Times New Roman" w:hAnsi="Times New Roman" w:cs="Times New Roman"/>
          <w:sz w:val="24"/>
          <w:szCs w:val="24"/>
        </w:rPr>
        <w:t xml:space="preserve"> </w:t>
      </w:r>
      <w:r w:rsidRPr="005D4EAB">
        <w:rPr>
          <w:rFonts w:ascii="Times New Roman" w:hAnsi="Times New Roman" w:cs="Times New Roman"/>
          <w:sz w:val="24"/>
          <w:szCs w:val="24"/>
        </w:rPr>
        <w:t>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спорта.</w:t>
      </w:r>
      <w:r w:rsidR="00027C0B">
        <w:rPr>
          <w:rFonts w:ascii="Times New Roman" w:hAnsi="Times New Roman" w:cs="Times New Roman"/>
          <w:sz w:val="24"/>
          <w:szCs w:val="24"/>
        </w:rPr>
        <w:t xml:space="preserve"> </w:t>
      </w:r>
      <w:r w:rsidRPr="005D4EAB">
        <w:rPr>
          <w:rFonts w:ascii="Times New Roman" w:hAnsi="Times New Roman" w:cs="Times New Roman"/>
          <w:sz w:val="24"/>
          <w:szCs w:val="24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  <w:r w:rsidR="00027C0B">
        <w:rPr>
          <w:rFonts w:ascii="Times New Roman" w:hAnsi="Times New Roman" w:cs="Times New Roman"/>
          <w:sz w:val="24"/>
          <w:szCs w:val="24"/>
        </w:rPr>
        <w:t xml:space="preserve"> </w:t>
      </w:r>
      <w:r w:rsidRPr="005D4EAB">
        <w:rPr>
          <w:rFonts w:ascii="Times New Roman" w:hAnsi="Times New Roman" w:cs="Times New Roman"/>
          <w:sz w:val="24"/>
          <w:szCs w:val="24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систематическим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</w:t>
      </w:r>
      <w:r w:rsidR="00027C0B">
        <w:rPr>
          <w:rFonts w:ascii="Times New Roman" w:hAnsi="Times New Roman" w:cs="Times New Roman"/>
          <w:sz w:val="24"/>
          <w:szCs w:val="24"/>
        </w:rPr>
        <w:t xml:space="preserve"> </w:t>
      </w:r>
      <w:r w:rsidRPr="005D4EAB">
        <w:rPr>
          <w:rFonts w:ascii="Times New Roman" w:hAnsi="Times New Roman" w:cs="Times New Roman"/>
          <w:sz w:val="24"/>
          <w:szCs w:val="24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C45F12" w:rsidRDefault="00C45F12" w:rsidP="00B81E0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1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81E03">
        <w:rPr>
          <w:rFonts w:ascii="Times New Roman" w:hAnsi="Times New Roman" w:cs="Times New Roman"/>
          <w:sz w:val="24"/>
          <w:szCs w:val="24"/>
        </w:rPr>
        <w:t xml:space="preserve">Шангальского сельского </w:t>
      </w:r>
      <w:r w:rsidRPr="00C45F12">
        <w:rPr>
          <w:rFonts w:ascii="Times New Roman" w:hAnsi="Times New Roman" w:cs="Times New Roman"/>
          <w:sz w:val="24"/>
          <w:szCs w:val="24"/>
        </w:rPr>
        <w:t>поселения действует МБУ ДО «Устьянская ДЮСШ», в которой занимаются лыжным спортом до 120 детей, проводятся различные сборы и соревнования: местные, районные, областные. Кроме того, на территории поселения в д. Кононовская действуют ООО «</w:t>
      </w:r>
      <w:proofErr w:type="spellStart"/>
      <w:r w:rsidRPr="00C45F12">
        <w:rPr>
          <w:rFonts w:ascii="Times New Roman" w:hAnsi="Times New Roman" w:cs="Times New Roman"/>
          <w:sz w:val="24"/>
          <w:szCs w:val="24"/>
        </w:rPr>
        <w:t>УстьяСпортСервис</w:t>
      </w:r>
      <w:proofErr w:type="spellEnd"/>
      <w:r w:rsidRPr="00C45F12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45F1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45F12">
        <w:rPr>
          <w:rFonts w:ascii="Times New Roman" w:hAnsi="Times New Roman" w:cs="Times New Roman"/>
          <w:sz w:val="24"/>
          <w:szCs w:val="24"/>
        </w:rPr>
        <w:t xml:space="preserve"> «Центр лыжного спорта «Малиновка», специализирующие на массовый спорт:  имеется </w:t>
      </w:r>
      <w:proofErr w:type="spellStart"/>
      <w:r w:rsidRPr="00C45F12">
        <w:rPr>
          <w:rFonts w:ascii="Times New Roman" w:hAnsi="Times New Roman" w:cs="Times New Roman"/>
          <w:sz w:val="24"/>
          <w:szCs w:val="24"/>
        </w:rPr>
        <w:t>лыже-роллерная</w:t>
      </w:r>
      <w:proofErr w:type="spellEnd"/>
      <w:r w:rsidRPr="00C45F12">
        <w:rPr>
          <w:rFonts w:ascii="Times New Roman" w:hAnsi="Times New Roman" w:cs="Times New Roman"/>
          <w:sz w:val="24"/>
          <w:szCs w:val="24"/>
        </w:rPr>
        <w:t xml:space="preserve"> трасса, горнолыжный спуск, строится биатлонный центр. На данных сооружениях проводятся соревнования, в том числе первенство России по лыжным гонкам, различные международные и коммерческие соревнования, тренируются сборные, а так же проводятся развлекательные мероприятия и в летний 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F12">
        <w:rPr>
          <w:rFonts w:ascii="Times New Roman" w:hAnsi="Times New Roman" w:cs="Times New Roman"/>
          <w:sz w:val="24"/>
          <w:szCs w:val="24"/>
        </w:rPr>
        <w:t>В д. Юрятинская в зимний период работает корт.</w:t>
      </w:r>
    </w:p>
    <w:p w:rsidR="00C45F12" w:rsidRPr="00C45F12" w:rsidRDefault="00C45F12" w:rsidP="00B81E0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имеются 2 спортзала: с. Шангалы (школа) и в п.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 xml:space="preserve">Для улучшения состояния материально-технической базы необходимо координирование использования средств местного бюджета, что невозможно без применения программно-целевого метода. Об этом свидетельствует количество регулярно занимающихся физической культурой и спортом людей более - </w:t>
      </w:r>
      <w:r w:rsidR="00C45F12">
        <w:rPr>
          <w:rFonts w:ascii="Times New Roman" w:hAnsi="Times New Roman" w:cs="Times New Roman"/>
          <w:sz w:val="24"/>
          <w:szCs w:val="24"/>
        </w:rPr>
        <w:t>2</w:t>
      </w:r>
      <w:r w:rsidR="00B81E03">
        <w:rPr>
          <w:rFonts w:ascii="Times New Roman" w:hAnsi="Times New Roman" w:cs="Times New Roman"/>
          <w:sz w:val="24"/>
          <w:szCs w:val="24"/>
        </w:rPr>
        <w:t>5</w:t>
      </w:r>
      <w:r w:rsidRPr="005D4EAB">
        <w:rPr>
          <w:rFonts w:ascii="Times New Roman" w:hAnsi="Times New Roman" w:cs="Times New Roman"/>
          <w:sz w:val="24"/>
          <w:szCs w:val="24"/>
        </w:rPr>
        <w:t>0 человек</w:t>
      </w:r>
      <w:r w:rsidR="00B81E03">
        <w:rPr>
          <w:rFonts w:ascii="Times New Roman" w:hAnsi="Times New Roman" w:cs="Times New Roman"/>
          <w:sz w:val="24"/>
          <w:szCs w:val="24"/>
        </w:rPr>
        <w:t xml:space="preserve"> (в том числе люди пожилого возраста)</w:t>
      </w:r>
      <w:r w:rsidRPr="005D4EAB">
        <w:rPr>
          <w:rFonts w:ascii="Times New Roman" w:hAnsi="Times New Roman" w:cs="Times New Roman"/>
          <w:sz w:val="24"/>
          <w:szCs w:val="24"/>
        </w:rPr>
        <w:t xml:space="preserve">. В </w:t>
      </w:r>
      <w:r w:rsidR="00B81E03">
        <w:rPr>
          <w:rFonts w:ascii="Times New Roman" w:hAnsi="Times New Roman" w:cs="Times New Roman"/>
          <w:sz w:val="24"/>
          <w:szCs w:val="24"/>
        </w:rPr>
        <w:t>Шангальском</w:t>
      </w:r>
      <w:r w:rsidRPr="005D4EAB">
        <w:rPr>
          <w:rFonts w:ascii="Times New Roman" w:hAnsi="Times New Roman" w:cs="Times New Roman"/>
          <w:sz w:val="24"/>
          <w:szCs w:val="24"/>
        </w:rPr>
        <w:t xml:space="preserve"> сельском поселении проводятся такие массовые спортивные </w:t>
      </w:r>
      <w:r w:rsidR="003554F2">
        <w:rPr>
          <w:rFonts w:ascii="Times New Roman" w:hAnsi="Times New Roman" w:cs="Times New Roman"/>
          <w:sz w:val="24"/>
          <w:szCs w:val="24"/>
        </w:rPr>
        <w:t>мероприятия как «Устьянская пятерочка», где принимают участие любители лыжного спорта со всего района и всех возрастов. Проводятся турниры местного значения по волейболу, хоккею, шашкам, шахматам. Указанные мероприятия нуждаются в материальной поддержке. В зимний период большой популярностью пользуются лыжные прогулки населения всех возрастов.</w:t>
      </w:r>
    </w:p>
    <w:p w:rsidR="00C62C29" w:rsidRPr="005D4EAB" w:rsidRDefault="00C62C29" w:rsidP="00B81E03">
      <w:pPr>
        <w:pStyle w:val="1"/>
        <w:jc w:val="both"/>
        <w:rPr>
          <w:rFonts w:ascii="Times New Roman" w:hAnsi="Times New Roman" w:cs="Times New Roman"/>
          <w:color w:val="auto"/>
        </w:rPr>
      </w:pPr>
      <w:r w:rsidRPr="005D4EAB">
        <w:rPr>
          <w:rFonts w:ascii="Times New Roman" w:hAnsi="Times New Roman" w:cs="Times New Roman"/>
          <w:color w:val="auto"/>
        </w:rPr>
        <w:lastRenderedPageBreak/>
        <w:t>2. Цель и задачи реализации Программы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Основной целью Программы является создание условий для развития на территории поселения физической культуры и массового спорта.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Для достижения цели Программы поставлена следующая задача: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Развитие на территории поселения физической культуры и массового спорта.</w:t>
      </w:r>
    </w:p>
    <w:p w:rsidR="00C62C29" w:rsidRPr="005D4EAB" w:rsidRDefault="00C62C29" w:rsidP="00B81E03">
      <w:pPr>
        <w:pStyle w:val="1"/>
        <w:jc w:val="both"/>
        <w:rPr>
          <w:rFonts w:ascii="Times New Roman" w:hAnsi="Times New Roman" w:cs="Times New Roman"/>
          <w:color w:val="auto"/>
        </w:rPr>
      </w:pPr>
      <w:r w:rsidRPr="005D4EAB">
        <w:rPr>
          <w:rFonts w:ascii="Times New Roman" w:hAnsi="Times New Roman" w:cs="Times New Roman"/>
          <w:color w:val="auto"/>
        </w:rPr>
        <w:t>3. Целевые показатели (индикаторы)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В целях количественной оценки достижения целей и задач программы определены целевые показатели (индикаторы):</w:t>
      </w:r>
    </w:p>
    <w:tbl>
      <w:tblPr>
        <w:tblpPr w:leftFromText="180" w:rightFromText="180" w:vertAnchor="text" w:horzAnchor="margin" w:tblpXSpec="right" w:tblpY="944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9"/>
        <w:gridCol w:w="665"/>
        <w:gridCol w:w="1114"/>
        <w:gridCol w:w="987"/>
        <w:gridCol w:w="1244"/>
        <w:gridCol w:w="909"/>
        <w:gridCol w:w="1070"/>
        <w:gridCol w:w="721"/>
      </w:tblGrid>
      <w:tr w:rsidR="00C62C29" w:rsidRPr="005D4EAB" w:rsidTr="003554F2"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B81E03">
            <w:pPr>
              <w:pStyle w:val="a5"/>
              <w:ind w:firstLine="426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B81E03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D4EAB">
              <w:rPr>
                <w:rFonts w:ascii="Times New Roman" w:hAnsi="Times New Roman" w:cs="Times New Roman"/>
              </w:rPr>
              <w:t>изм</w:t>
            </w:r>
            <w:proofErr w:type="spellEnd"/>
            <w:r w:rsidRPr="005D4E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3554F2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201</w:t>
            </w:r>
            <w:r w:rsidR="003554F2">
              <w:rPr>
                <w:rFonts w:ascii="Times New Roman" w:hAnsi="Times New Roman" w:cs="Times New Roman"/>
              </w:rPr>
              <w:t>8</w:t>
            </w:r>
            <w:r w:rsidRPr="005D4EAB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3554F2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20</w:t>
            </w:r>
            <w:r w:rsidR="003554F2">
              <w:rPr>
                <w:rFonts w:ascii="Times New Roman" w:hAnsi="Times New Roman" w:cs="Times New Roman"/>
              </w:rPr>
              <w:t>19</w:t>
            </w:r>
            <w:r w:rsidRPr="005D4EAB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3554F2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20</w:t>
            </w:r>
            <w:r w:rsidR="003554F2">
              <w:rPr>
                <w:rFonts w:ascii="Times New Roman" w:hAnsi="Times New Roman" w:cs="Times New Roman"/>
              </w:rPr>
              <w:t>20</w:t>
            </w:r>
            <w:r w:rsidRPr="005D4EAB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3554F2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202</w:t>
            </w:r>
            <w:r w:rsidR="003554F2">
              <w:rPr>
                <w:rFonts w:ascii="Times New Roman" w:hAnsi="Times New Roman" w:cs="Times New Roman"/>
              </w:rPr>
              <w:t>1</w:t>
            </w:r>
            <w:r w:rsidRPr="005D4EAB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3554F2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202</w:t>
            </w:r>
            <w:r w:rsidR="003554F2">
              <w:rPr>
                <w:rFonts w:ascii="Times New Roman" w:hAnsi="Times New Roman" w:cs="Times New Roman"/>
              </w:rPr>
              <w:t>2</w:t>
            </w:r>
            <w:r w:rsidRPr="005D4EAB">
              <w:rPr>
                <w:rFonts w:ascii="Times New Roman" w:hAnsi="Times New Roman" w:cs="Times New Roman"/>
              </w:rPr>
              <w:t> 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3554F2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202</w:t>
            </w:r>
            <w:r w:rsidR="003554F2">
              <w:rPr>
                <w:rFonts w:ascii="Times New Roman" w:hAnsi="Times New Roman" w:cs="Times New Roman"/>
              </w:rPr>
              <w:t>3</w:t>
            </w:r>
            <w:r w:rsidRPr="005D4EAB">
              <w:rPr>
                <w:rFonts w:ascii="Times New Roman" w:hAnsi="Times New Roman" w:cs="Times New Roman"/>
              </w:rPr>
              <w:t> г</w:t>
            </w:r>
          </w:p>
        </w:tc>
      </w:tr>
      <w:tr w:rsidR="00C62C29" w:rsidRPr="005D4EAB" w:rsidTr="003554F2"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B81E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 xml:space="preserve">Доля освоенных денежных средств, выделенных </w:t>
            </w:r>
            <w:proofErr w:type="gramStart"/>
            <w:r w:rsidRPr="005D4EA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62C29" w:rsidRPr="005D4EAB" w:rsidRDefault="00C62C29" w:rsidP="00B81E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Развитие материально-технической базы для обеспечения физической культуры и спорта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B81E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B81E03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3554F2" w:rsidP="00B81E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3554F2" w:rsidP="00B81E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B81E03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B81E03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B81E03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100</w:t>
            </w:r>
          </w:p>
        </w:tc>
      </w:tr>
      <w:tr w:rsidR="00C62C29" w:rsidRPr="005D4EAB" w:rsidTr="003554F2">
        <w:tc>
          <w:tcPr>
            <w:tcW w:w="2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B81E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Количество ежегодно проводимых массовых спортивных мероприятий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C62C29" w:rsidP="00B81E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3554F2" w:rsidP="00B81E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3A6BCF" w:rsidP="00B81E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3A6BCF" w:rsidP="00B81E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3A6BCF" w:rsidP="00B81E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9" w:rsidRPr="005D4EAB" w:rsidRDefault="003A6BCF" w:rsidP="00B81E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29" w:rsidRPr="005D4EAB" w:rsidRDefault="00C62C29" w:rsidP="00B81E03">
            <w:pPr>
              <w:pStyle w:val="a5"/>
              <w:rPr>
                <w:rFonts w:ascii="Times New Roman" w:hAnsi="Times New Roman" w:cs="Times New Roman"/>
              </w:rPr>
            </w:pPr>
            <w:r w:rsidRPr="005D4EAB">
              <w:rPr>
                <w:rFonts w:ascii="Times New Roman" w:hAnsi="Times New Roman" w:cs="Times New Roman"/>
              </w:rPr>
              <w:t>7</w:t>
            </w:r>
          </w:p>
        </w:tc>
      </w:tr>
    </w:tbl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Количество ежегодно проводимых физкультурно-оздоровительных и спортивно-массовых мероприятий, ед.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29" w:rsidRPr="005D4EAB" w:rsidRDefault="00C62C29" w:rsidP="00B81E03">
      <w:pPr>
        <w:pStyle w:val="1"/>
        <w:jc w:val="both"/>
        <w:rPr>
          <w:rFonts w:ascii="Times New Roman" w:hAnsi="Times New Roman" w:cs="Times New Roman"/>
          <w:color w:val="auto"/>
        </w:rPr>
      </w:pPr>
      <w:r w:rsidRPr="005D4EAB">
        <w:rPr>
          <w:rFonts w:ascii="Times New Roman" w:hAnsi="Times New Roman" w:cs="Times New Roman"/>
          <w:color w:val="auto"/>
        </w:rPr>
        <w:t>4. Сроки и этапы реализации Программы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Срок реализации программы - 20</w:t>
      </w:r>
      <w:r w:rsidR="003554F2">
        <w:rPr>
          <w:rFonts w:ascii="Times New Roman" w:hAnsi="Times New Roman" w:cs="Times New Roman"/>
          <w:sz w:val="24"/>
          <w:szCs w:val="24"/>
        </w:rPr>
        <w:t>21</w:t>
      </w:r>
      <w:r w:rsidRPr="005D4EAB">
        <w:rPr>
          <w:rFonts w:ascii="Times New Roman" w:hAnsi="Times New Roman" w:cs="Times New Roman"/>
          <w:sz w:val="24"/>
          <w:szCs w:val="24"/>
        </w:rPr>
        <w:t> - 202</w:t>
      </w:r>
      <w:r w:rsidR="003554F2">
        <w:rPr>
          <w:rFonts w:ascii="Times New Roman" w:hAnsi="Times New Roman" w:cs="Times New Roman"/>
          <w:sz w:val="24"/>
          <w:szCs w:val="24"/>
        </w:rPr>
        <w:t>3</w:t>
      </w:r>
      <w:r w:rsidRPr="005D4EAB">
        <w:rPr>
          <w:rFonts w:ascii="Times New Roman" w:hAnsi="Times New Roman" w:cs="Times New Roman"/>
          <w:sz w:val="24"/>
          <w:szCs w:val="24"/>
        </w:rPr>
        <w:t> годы.</w:t>
      </w:r>
    </w:p>
    <w:p w:rsidR="00C62C29" w:rsidRPr="005D4EAB" w:rsidRDefault="00C62C29" w:rsidP="00B81E03">
      <w:pPr>
        <w:pStyle w:val="1"/>
        <w:jc w:val="both"/>
        <w:rPr>
          <w:rFonts w:ascii="Times New Roman" w:hAnsi="Times New Roman" w:cs="Times New Roman"/>
          <w:color w:val="auto"/>
        </w:rPr>
      </w:pPr>
      <w:r w:rsidRPr="005D4EAB">
        <w:rPr>
          <w:rFonts w:ascii="Times New Roman" w:hAnsi="Times New Roman" w:cs="Times New Roman"/>
          <w:color w:val="auto"/>
        </w:rPr>
        <w:t>5. Ресурсное обеспечение Программы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за счет средств бюджета муниципального образования - </w:t>
      </w:r>
      <w:r w:rsidR="003554F2">
        <w:rPr>
          <w:rFonts w:ascii="Times New Roman" w:hAnsi="Times New Roman" w:cs="Times New Roman"/>
          <w:sz w:val="24"/>
          <w:szCs w:val="24"/>
        </w:rPr>
        <w:t>Шангальское</w:t>
      </w:r>
      <w:r w:rsidRPr="005D4EA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3554F2">
        <w:rPr>
          <w:rFonts w:ascii="Times New Roman" w:hAnsi="Times New Roman" w:cs="Times New Roman"/>
          <w:sz w:val="24"/>
          <w:szCs w:val="24"/>
        </w:rPr>
        <w:t>Устьянского</w:t>
      </w:r>
      <w:r w:rsidR="003A6BCF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</w:t>
      </w:r>
      <w:r w:rsidRPr="005D4EAB">
        <w:rPr>
          <w:rFonts w:ascii="Times New Roman" w:hAnsi="Times New Roman" w:cs="Times New Roman"/>
          <w:sz w:val="24"/>
          <w:szCs w:val="24"/>
        </w:rPr>
        <w:t xml:space="preserve"> области. Общий объем финансирования составляет - </w:t>
      </w:r>
      <w:r w:rsidR="003A6BCF">
        <w:rPr>
          <w:rFonts w:ascii="Times New Roman" w:hAnsi="Times New Roman" w:cs="Times New Roman"/>
          <w:sz w:val="24"/>
          <w:szCs w:val="24"/>
        </w:rPr>
        <w:t>450</w:t>
      </w:r>
      <w:r w:rsidRPr="005D4EAB">
        <w:rPr>
          <w:rFonts w:ascii="Times New Roman" w:hAnsi="Times New Roman" w:cs="Times New Roman"/>
          <w:sz w:val="24"/>
          <w:szCs w:val="24"/>
        </w:rPr>
        <w:t> тыс. рублей, в том числе по годам: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 xml:space="preserve">2021 г. - </w:t>
      </w:r>
      <w:r w:rsidR="003A6BCF">
        <w:rPr>
          <w:rFonts w:ascii="Times New Roman" w:hAnsi="Times New Roman" w:cs="Times New Roman"/>
          <w:sz w:val="24"/>
          <w:szCs w:val="24"/>
        </w:rPr>
        <w:t>150</w:t>
      </w:r>
      <w:r w:rsidRPr="005D4EAB">
        <w:rPr>
          <w:rFonts w:ascii="Times New Roman" w:hAnsi="Times New Roman" w:cs="Times New Roman"/>
          <w:sz w:val="24"/>
          <w:szCs w:val="24"/>
        </w:rPr>
        <w:t> тыс. руб.</w:t>
      </w:r>
    </w:p>
    <w:p w:rsidR="00C62C29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2022 г. - 1</w:t>
      </w:r>
      <w:r w:rsidR="003A6BCF">
        <w:rPr>
          <w:rFonts w:ascii="Times New Roman" w:hAnsi="Times New Roman" w:cs="Times New Roman"/>
          <w:sz w:val="24"/>
          <w:szCs w:val="24"/>
        </w:rPr>
        <w:t>50</w:t>
      </w:r>
      <w:r w:rsidRPr="005D4EAB">
        <w:rPr>
          <w:rFonts w:ascii="Times New Roman" w:hAnsi="Times New Roman" w:cs="Times New Roman"/>
          <w:sz w:val="24"/>
          <w:szCs w:val="24"/>
        </w:rPr>
        <w:t> тыс. руб.</w:t>
      </w:r>
    </w:p>
    <w:p w:rsidR="003A6BCF" w:rsidRPr="005D4EAB" w:rsidRDefault="003A6BCF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 – 150 тыс. руб.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носит прогнозный характер и ежегодно уточняется при принятии бюджета муниципального образования - </w:t>
      </w:r>
      <w:r w:rsidR="003A6BCF">
        <w:rPr>
          <w:rFonts w:ascii="Times New Roman" w:hAnsi="Times New Roman" w:cs="Times New Roman"/>
          <w:sz w:val="24"/>
          <w:szCs w:val="24"/>
        </w:rPr>
        <w:t>Шангальское</w:t>
      </w:r>
      <w:r w:rsidRPr="005D4EA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3A6BCF">
        <w:rPr>
          <w:rFonts w:ascii="Times New Roman" w:hAnsi="Times New Roman" w:cs="Times New Roman"/>
          <w:sz w:val="24"/>
          <w:szCs w:val="24"/>
        </w:rPr>
        <w:t>Устьянского</w:t>
      </w:r>
      <w:r w:rsidRPr="005D4EA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A6BCF">
        <w:rPr>
          <w:rFonts w:ascii="Times New Roman" w:hAnsi="Times New Roman" w:cs="Times New Roman"/>
          <w:sz w:val="24"/>
          <w:szCs w:val="24"/>
        </w:rPr>
        <w:t>Архангельской</w:t>
      </w:r>
      <w:r w:rsidRPr="005D4EAB">
        <w:rPr>
          <w:rFonts w:ascii="Times New Roman" w:hAnsi="Times New Roman" w:cs="Times New Roman"/>
          <w:sz w:val="24"/>
          <w:szCs w:val="24"/>
        </w:rPr>
        <w:t xml:space="preserve"> области на очередной финансовый год.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29" w:rsidRPr="005D4EAB" w:rsidRDefault="00C62C29" w:rsidP="00B81E03">
      <w:pPr>
        <w:pStyle w:val="1"/>
        <w:jc w:val="both"/>
        <w:rPr>
          <w:rFonts w:ascii="Times New Roman" w:hAnsi="Times New Roman" w:cs="Times New Roman"/>
          <w:color w:val="auto"/>
        </w:rPr>
      </w:pPr>
      <w:r w:rsidRPr="005D4EAB">
        <w:rPr>
          <w:rFonts w:ascii="Times New Roman" w:hAnsi="Times New Roman" w:cs="Times New Roman"/>
          <w:color w:val="auto"/>
        </w:rPr>
        <w:lastRenderedPageBreak/>
        <w:t>6. Система программных мероприятий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Система программных мероприятий с распределением объемов финансирования по мероприятиям Программы представлена в Приложении N 1 к Программе.</w:t>
      </w:r>
    </w:p>
    <w:p w:rsidR="00C62C29" w:rsidRPr="005D4EAB" w:rsidRDefault="00C62C29" w:rsidP="00B81E03">
      <w:pPr>
        <w:pStyle w:val="1"/>
        <w:jc w:val="both"/>
        <w:rPr>
          <w:rFonts w:ascii="Times New Roman" w:hAnsi="Times New Roman" w:cs="Times New Roman"/>
          <w:color w:val="auto"/>
        </w:rPr>
      </w:pPr>
      <w:r w:rsidRPr="005D4EAB">
        <w:rPr>
          <w:rFonts w:ascii="Times New Roman" w:hAnsi="Times New Roman" w:cs="Times New Roman"/>
          <w:color w:val="auto"/>
        </w:rPr>
        <w:t xml:space="preserve">7. Система управления и </w:t>
      </w:r>
      <w:proofErr w:type="gramStart"/>
      <w:r w:rsidRPr="005D4EAB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5D4EAB">
        <w:rPr>
          <w:rFonts w:ascii="Times New Roman" w:hAnsi="Times New Roman" w:cs="Times New Roman"/>
          <w:color w:val="auto"/>
        </w:rPr>
        <w:t xml:space="preserve"> реализацией программы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в соответствии с действующими нормативными правовыми актами </w:t>
      </w:r>
      <w:r w:rsidR="003A6BCF">
        <w:rPr>
          <w:rFonts w:ascii="Times New Roman" w:hAnsi="Times New Roman" w:cs="Times New Roman"/>
          <w:sz w:val="24"/>
          <w:szCs w:val="24"/>
        </w:rPr>
        <w:t>Шангальского</w:t>
      </w:r>
      <w:r w:rsidRPr="005D4EA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A6BCF">
        <w:rPr>
          <w:rFonts w:ascii="Times New Roman" w:hAnsi="Times New Roman" w:cs="Times New Roman"/>
          <w:sz w:val="24"/>
          <w:szCs w:val="24"/>
        </w:rPr>
        <w:t>го</w:t>
      </w:r>
      <w:r w:rsidRPr="005D4EA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6BCF">
        <w:rPr>
          <w:rFonts w:ascii="Times New Roman" w:hAnsi="Times New Roman" w:cs="Times New Roman"/>
          <w:sz w:val="24"/>
          <w:szCs w:val="24"/>
        </w:rPr>
        <w:t>я</w:t>
      </w:r>
      <w:r w:rsidRPr="005D4EAB">
        <w:rPr>
          <w:rFonts w:ascii="Times New Roman" w:hAnsi="Times New Roman" w:cs="Times New Roman"/>
          <w:sz w:val="24"/>
          <w:szCs w:val="24"/>
        </w:rPr>
        <w:t xml:space="preserve"> </w:t>
      </w:r>
      <w:r w:rsidR="003A6BCF">
        <w:rPr>
          <w:rFonts w:ascii="Times New Roman" w:hAnsi="Times New Roman" w:cs="Times New Roman"/>
          <w:sz w:val="24"/>
          <w:szCs w:val="24"/>
        </w:rPr>
        <w:t>Устьянского</w:t>
      </w:r>
      <w:r w:rsidRPr="005D4EA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A6BCF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5D4EAB">
        <w:rPr>
          <w:rFonts w:ascii="Times New Roman" w:hAnsi="Times New Roman" w:cs="Times New Roman"/>
          <w:sz w:val="24"/>
          <w:szCs w:val="24"/>
        </w:rPr>
        <w:t>, определяющими механизм реализации муниципальных программ.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3A6BCF">
        <w:rPr>
          <w:rFonts w:ascii="Times New Roman" w:hAnsi="Times New Roman" w:cs="Times New Roman"/>
          <w:sz w:val="24"/>
          <w:szCs w:val="24"/>
        </w:rPr>
        <w:t>Шангальского с</w:t>
      </w:r>
      <w:r w:rsidRPr="005D4EAB">
        <w:rPr>
          <w:rFonts w:ascii="Times New Roman" w:hAnsi="Times New Roman" w:cs="Times New Roman"/>
          <w:sz w:val="24"/>
          <w:szCs w:val="24"/>
        </w:rPr>
        <w:t>ельско</w:t>
      </w:r>
      <w:r w:rsidR="003A6BCF">
        <w:rPr>
          <w:rFonts w:ascii="Times New Roman" w:hAnsi="Times New Roman" w:cs="Times New Roman"/>
          <w:sz w:val="24"/>
          <w:szCs w:val="24"/>
        </w:rPr>
        <w:t>го</w:t>
      </w:r>
      <w:r w:rsidRPr="005D4EA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A6BCF">
        <w:rPr>
          <w:rFonts w:ascii="Times New Roman" w:hAnsi="Times New Roman" w:cs="Times New Roman"/>
          <w:sz w:val="24"/>
          <w:szCs w:val="24"/>
        </w:rPr>
        <w:t>я</w:t>
      </w:r>
      <w:r w:rsidRPr="005D4EAB">
        <w:rPr>
          <w:rFonts w:ascii="Times New Roman" w:hAnsi="Times New Roman" w:cs="Times New Roman"/>
          <w:sz w:val="24"/>
          <w:szCs w:val="24"/>
        </w:rPr>
        <w:t xml:space="preserve"> </w:t>
      </w:r>
      <w:r w:rsidR="003A6BCF">
        <w:rPr>
          <w:rFonts w:ascii="Times New Roman" w:hAnsi="Times New Roman" w:cs="Times New Roman"/>
          <w:sz w:val="24"/>
          <w:szCs w:val="24"/>
        </w:rPr>
        <w:t>Устьянского</w:t>
      </w:r>
      <w:r w:rsidRPr="005D4EA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A6BCF">
        <w:rPr>
          <w:rFonts w:ascii="Times New Roman" w:hAnsi="Times New Roman" w:cs="Times New Roman"/>
          <w:sz w:val="24"/>
          <w:szCs w:val="24"/>
        </w:rPr>
        <w:t>Архангельской</w:t>
      </w:r>
      <w:r w:rsidRPr="005D4EAB">
        <w:rPr>
          <w:rFonts w:ascii="Times New Roman" w:hAnsi="Times New Roman" w:cs="Times New Roman"/>
          <w:sz w:val="24"/>
          <w:szCs w:val="24"/>
        </w:rPr>
        <w:t xml:space="preserve"> области: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D4E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4EAB">
        <w:rPr>
          <w:rFonts w:ascii="Times New Roman" w:hAnsi="Times New Roman" w:cs="Times New Roman"/>
          <w:sz w:val="24"/>
          <w:szCs w:val="24"/>
        </w:rPr>
        <w:t xml:space="preserve"> выполнением мероприятий Программы;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готовит отчеты о выполнении Программы, включая меры по повышению эффективности ее реализации;</w:t>
      </w: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AB">
        <w:rPr>
          <w:rFonts w:ascii="Times New Roman" w:hAnsi="Times New Roman" w:cs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C62C29" w:rsidRDefault="00C62C29" w:rsidP="00B81E03">
      <w:pPr>
        <w:pStyle w:val="1"/>
        <w:jc w:val="both"/>
        <w:rPr>
          <w:rFonts w:ascii="Times New Roman" w:hAnsi="Times New Roman" w:cs="Times New Roman"/>
          <w:color w:val="auto"/>
        </w:rPr>
      </w:pPr>
      <w:r w:rsidRPr="005D4EAB">
        <w:rPr>
          <w:rFonts w:ascii="Times New Roman" w:hAnsi="Times New Roman" w:cs="Times New Roman"/>
          <w:color w:val="auto"/>
        </w:rPr>
        <w:t>8. Ожидаемые конечные результаты реализации программы и показатели социально-экономической эффективности</w:t>
      </w:r>
    </w:p>
    <w:tbl>
      <w:tblPr>
        <w:tblW w:w="9039" w:type="dxa"/>
        <w:tblInd w:w="108" w:type="dxa"/>
        <w:tblBorders>
          <w:top w:val="single" w:sz="4" w:space="0" w:color="auto"/>
        </w:tblBorders>
        <w:tblLook w:val="0000"/>
      </w:tblPr>
      <w:tblGrid>
        <w:gridCol w:w="459"/>
        <w:gridCol w:w="1323"/>
        <w:gridCol w:w="1730"/>
        <w:gridCol w:w="1023"/>
        <w:gridCol w:w="1092"/>
        <w:gridCol w:w="1102"/>
        <w:gridCol w:w="786"/>
        <w:gridCol w:w="760"/>
        <w:gridCol w:w="751"/>
        <w:gridCol w:w="13"/>
      </w:tblGrid>
      <w:tr w:rsidR="00041849" w:rsidTr="00041849">
        <w:trPr>
          <w:gridBefore w:val="6"/>
          <w:gridAfter w:val="1"/>
          <w:wBefore w:w="6729" w:type="dxa"/>
          <w:wAfter w:w="13" w:type="dxa"/>
          <w:trHeight w:val="100"/>
        </w:trPr>
        <w:tc>
          <w:tcPr>
            <w:tcW w:w="2297" w:type="dxa"/>
            <w:gridSpan w:val="3"/>
          </w:tcPr>
          <w:p w:rsidR="00041849" w:rsidRDefault="00041849" w:rsidP="00041849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041849" w:rsidRPr="000B1E95" w:rsidTr="000418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7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N</w:t>
            </w:r>
          </w:p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B1E9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B1E95">
              <w:rPr>
                <w:sz w:val="18"/>
                <w:szCs w:val="18"/>
              </w:rPr>
              <w:t>/</w:t>
            </w:r>
            <w:proofErr w:type="spellStart"/>
            <w:r w:rsidRPr="000B1E9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Базовое значение показателя на начало реализации программы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Ожидаемое значение показателя к окончанию срока реализации программы (последний год)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849" w:rsidRPr="00041849" w:rsidRDefault="00041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1849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программы</w:t>
            </w:r>
          </w:p>
        </w:tc>
      </w:tr>
      <w:tr w:rsidR="004F7994" w:rsidRPr="000B1E95" w:rsidTr="000418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20</w:t>
            </w:r>
            <w:r w:rsidR="00041849">
              <w:rPr>
                <w:sz w:val="18"/>
                <w:szCs w:val="18"/>
              </w:rPr>
              <w:t>21</w:t>
            </w:r>
            <w:r w:rsidRPr="000B1E95">
              <w:rPr>
                <w:sz w:val="18"/>
                <w:szCs w:val="18"/>
              </w:rPr>
              <w:t> г.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20</w:t>
            </w:r>
            <w:r w:rsidR="00041849">
              <w:rPr>
                <w:sz w:val="18"/>
                <w:szCs w:val="18"/>
              </w:rPr>
              <w:t>22</w:t>
            </w:r>
            <w:r w:rsidRPr="000B1E95">
              <w:rPr>
                <w:sz w:val="18"/>
                <w:szCs w:val="18"/>
              </w:rPr>
              <w:t> г.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20</w:t>
            </w:r>
            <w:r w:rsidR="00041849">
              <w:rPr>
                <w:sz w:val="18"/>
                <w:szCs w:val="18"/>
              </w:rPr>
              <w:t>23</w:t>
            </w:r>
            <w:r w:rsidRPr="000B1E95">
              <w:rPr>
                <w:sz w:val="18"/>
                <w:szCs w:val="18"/>
              </w:rPr>
              <w:t> г.</w:t>
            </w:r>
          </w:p>
        </w:tc>
      </w:tr>
      <w:tr w:rsidR="004F7994" w:rsidRPr="000B1E95" w:rsidTr="000418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3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Развитие на территории поселения физической культуры и массового спорта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3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Создание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0418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4F7994" w:rsidRDefault="004F7994" w:rsidP="00041849"/>
          <w:p w:rsidR="004F7994" w:rsidRPr="004F7994" w:rsidRDefault="004F7994" w:rsidP="00041849">
            <w:pPr>
              <w:jc w:val="center"/>
            </w:pPr>
            <w: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30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jc w:val="center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>40</w:t>
            </w:r>
          </w:p>
        </w:tc>
      </w:tr>
      <w:tr w:rsidR="004F7994" w:rsidRPr="000B1E95" w:rsidTr="000418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4F7994" w:rsidP="00041849">
            <w:pPr>
              <w:pStyle w:val="a3"/>
              <w:rPr>
                <w:sz w:val="18"/>
                <w:szCs w:val="18"/>
              </w:rPr>
            </w:pPr>
            <w:r w:rsidRPr="000B1E95">
              <w:rPr>
                <w:sz w:val="18"/>
                <w:szCs w:val="18"/>
              </w:rPr>
              <w:t xml:space="preserve">Увеличение численности населения </w:t>
            </w:r>
            <w:proofErr w:type="gramStart"/>
            <w:r w:rsidRPr="000B1E95">
              <w:rPr>
                <w:sz w:val="18"/>
                <w:szCs w:val="18"/>
              </w:rPr>
              <w:t>занимающихся</w:t>
            </w:r>
            <w:proofErr w:type="gramEnd"/>
            <w:r w:rsidRPr="000B1E95">
              <w:rPr>
                <w:sz w:val="18"/>
                <w:szCs w:val="18"/>
              </w:rPr>
              <w:t xml:space="preserve"> физкультурой и спортом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Default="004F7994" w:rsidP="00041849">
            <w:pPr>
              <w:pStyle w:val="a3"/>
              <w:jc w:val="center"/>
              <w:rPr>
                <w:sz w:val="18"/>
                <w:szCs w:val="18"/>
              </w:rPr>
            </w:pPr>
          </w:p>
          <w:p w:rsidR="004F7994" w:rsidRPr="004F7994" w:rsidRDefault="004F7994" w:rsidP="00041849">
            <w:pPr>
              <w:jc w:val="center"/>
            </w:pPr>
            <w: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041849" w:rsidP="0004184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041849" w:rsidP="0004184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041849" w:rsidP="0004184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041849" w:rsidP="0004184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94" w:rsidRPr="000B1E95" w:rsidRDefault="00041849" w:rsidP="00041849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C62C29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49" w:rsidRDefault="00041849">
      <w:pPr>
        <w:rPr>
          <w:rFonts w:ascii="Times New Roman" w:hAnsi="Times New Roman" w:cs="Times New Roman"/>
          <w:sz w:val="24"/>
          <w:szCs w:val="24"/>
        </w:rPr>
        <w:sectPr w:rsidR="00041849" w:rsidSect="00C62C2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3A6BCF" w:rsidRDefault="003A6BCF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BCF" w:rsidRDefault="003A6BCF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BCF" w:rsidRDefault="003A6BCF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BCF" w:rsidRDefault="003A6BCF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29" w:rsidRPr="005D4EAB" w:rsidRDefault="00C62C29" w:rsidP="00B8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2C29" w:rsidRPr="005D4EAB" w:rsidSect="00B03AFF">
      <w:pgSz w:w="16838" w:h="11906" w:orient="landscape"/>
      <w:pgMar w:top="1135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2C29"/>
    <w:rsid w:val="00027C0B"/>
    <w:rsid w:val="00041849"/>
    <w:rsid w:val="003554F2"/>
    <w:rsid w:val="00370EDB"/>
    <w:rsid w:val="003A6BCF"/>
    <w:rsid w:val="004C0EAA"/>
    <w:rsid w:val="004F7994"/>
    <w:rsid w:val="005D4EAB"/>
    <w:rsid w:val="00742459"/>
    <w:rsid w:val="00754ABC"/>
    <w:rsid w:val="00821DA1"/>
    <w:rsid w:val="00855216"/>
    <w:rsid w:val="00857455"/>
    <w:rsid w:val="00960C09"/>
    <w:rsid w:val="00B03AFF"/>
    <w:rsid w:val="00B81E03"/>
    <w:rsid w:val="00C45F12"/>
    <w:rsid w:val="00C5246A"/>
    <w:rsid w:val="00C6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DB"/>
  </w:style>
  <w:style w:type="paragraph" w:styleId="1">
    <w:name w:val="heading 1"/>
    <w:basedOn w:val="a"/>
    <w:next w:val="a"/>
    <w:link w:val="10"/>
    <w:uiPriority w:val="99"/>
    <w:qFormat/>
    <w:rsid w:val="00C62C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2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C62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Цветовое выделение"/>
    <w:uiPriority w:val="99"/>
    <w:rsid w:val="00C62C29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62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</dc:creator>
  <cp:keywords/>
  <dc:description/>
  <cp:lastModifiedBy>Lix</cp:lastModifiedBy>
  <cp:revision>8</cp:revision>
  <dcterms:created xsi:type="dcterms:W3CDTF">2020-11-23T07:15:00Z</dcterms:created>
  <dcterms:modified xsi:type="dcterms:W3CDTF">2020-11-23T12:58:00Z</dcterms:modified>
</cp:coreProperties>
</file>