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78" w:rsidRDefault="00ED2178" w:rsidP="00ED21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B014D9" wp14:editId="6E1C9688">
            <wp:simplePos x="0" y="0"/>
            <wp:positionH relativeFrom="column">
              <wp:posOffset>2747645</wp:posOffset>
            </wp:positionH>
            <wp:positionV relativeFrom="paragraph">
              <wp:posOffset>-99060</wp:posOffset>
            </wp:positionV>
            <wp:extent cx="523875" cy="6477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78" w:rsidRPr="00390252" w:rsidRDefault="00ED2178" w:rsidP="00ED2178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2178" w:rsidRDefault="00ED2178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19D" w:rsidRDefault="0084319D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178" w:rsidRPr="00390252" w:rsidRDefault="00ED2178" w:rsidP="00ED217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D2178" w:rsidRPr="005B1F3D" w:rsidRDefault="005B1F3D" w:rsidP="005B1F3D">
      <w:pPr>
        <w:tabs>
          <w:tab w:val="left" w:pos="3345"/>
          <w:tab w:val="left" w:pos="8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КРАЯ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D2178" w:rsidRPr="00390252" w:rsidRDefault="00ED2178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78" w:rsidRPr="00390252" w:rsidRDefault="0008692A" w:rsidP="00ED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27.03.2017</w:t>
      </w:r>
      <w:r w:rsidR="0039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2178" w:rsidRPr="0039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D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2178" w:rsidRPr="0039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Сергеевка                                            </w:t>
      </w:r>
      <w:r w:rsidR="0039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84319D" w:rsidRDefault="0084319D" w:rsidP="00ED2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520" w:rsidRDefault="00EF7473" w:rsidP="00D27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Положение о мерах материальной</w:t>
      </w:r>
    </w:p>
    <w:p w:rsidR="00D27520" w:rsidRDefault="00EF7473" w:rsidP="00D27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F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F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социальной поддержки добровольной пожарной дружины в Сергеевском сельском поселении, утверждённое решением муниципального комитета</w:t>
      </w:r>
    </w:p>
    <w:p w:rsidR="00615FDF" w:rsidRPr="00615FDF" w:rsidRDefault="00EF7473" w:rsidP="00D27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F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End"/>
      <w:r w:rsidRPr="00EF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18.07.2013 № 172</w:t>
      </w:r>
    </w:p>
    <w:p w:rsidR="00ED2178" w:rsidRDefault="00ED2178" w:rsidP="00ED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1F3D" w:rsidRPr="004A6453" w:rsidRDefault="00ED2178" w:rsidP="00004E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8">
        <w:rPr>
          <w:rFonts w:ascii="Times New Roman" w:hAnsi="Times New Roman" w:cs="Times New Roman"/>
          <w:sz w:val="26"/>
          <w:szCs w:val="26"/>
        </w:rPr>
        <w:t>Руководствуясь Фед</w:t>
      </w:r>
      <w:r>
        <w:rPr>
          <w:rFonts w:ascii="Times New Roman" w:hAnsi="Times New Roman" w:cs="Times New Roman"/>
          <w:sz w:val="26"/>
          <w:szCs w:val="26"/>
        </w:rPr>
        <w:t>еральн</w:t>
      </w:r>
      <w:r w:rsidR="00615FDF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15FDF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F7473">
        <w:rPr>
          <w:rFonts w:ascii="Times New Roman" w:hAnsi="Times New Roman" w:cs="Times New Roman"/>
          <w:sz w:val="26"/>
          <w:szCs w:val="26"/>
        </w:rPr>
        <w:t>27 февраля 2017 года № 21-ФЗ «О внесении изменений в Федеральный закон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15FDF" w:rsidRPr="00615FDF">
        <w:rPr>
          <w:rFonts w:ascii="Times New Roman" w:hAnsi="Times New Roman" w:cs="Times New Roman"/>
          <w:sz w:val="26"/>
          <w:szCs w:val="26"/>
        </w:rPr>
        <w:t>О добровольной пожарной охране»</w:t>
      </w:r>
      <w:r w:rsidR="00615FDF">
        <w:rPr>
          <w:rFonts w:ascii="Times New Roman" w:hAnsi="Times New Roman" w:cs="Times New Roman"/>
          <w:sz w:val="26"/>
          <w:szCs w:val="26"/>
        </w:rPr>
        <w:t xml:space="preserve">, </w:t>
      </w:r>
      <w:r w:rsidR="00EB4ADD">
        <w:rPr>
          <w:rFonts w:ascii="Times New Roman" w:hAnsi="Times New Roman" w:cs="Times New Roman"/>
          <w:sz w:val="26"/>
          <w:szCs w:val="26"/>
        </w:rPr>
        <w:t>Уставом</w:t>
      </w:r>
      <w:r w:rsidRPr="00ED2178">
        <w:rPr>
          <w:rFonts w:ascii="Times New Roman" w:hAnsi="Times New Roman" w:cs="Times New Roman"/>
          <w:sz w:val="26"/>
          <w:szCs w:val="26"/>
        </w:rPr>
        <w:t xml:space="preserve"> </w:t>
      </w:r>
      <w:r w:rsidR="00EB4ADD">
        <w:rPr>
          <w:rFonts w:ascii="Times New Roman" w:hAnsi="Times New Roman" w:cs="Times New Roman"/>
          <w:sz w:val="26"/>
          <w:szCs w:val="26"/>
        </w:rPr>
        <w:t>Сергеевского сельского поселения,</w:t>
      </w:r>
      <w:r w:rsidRPr="00ED2178">
        <w:rPr>
          <w:rFonts w:ascii="Times New Roman" w:hAnsi="Times New Roman" w:cs="Times New Roman"/>
          <w:sz w:val="26"/>
          <w:szCs w:val="26"/>
        </w:rPr>
        <w:t xml:space="preserve"> </w:t>
      </w:r>
      <w:r w:rsidR="005B1F3D" w:rsidRPr="005B1F3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целях обеспечения материальной </w:t>
      </w:r>
      <w:proofErr w:type="gramStart"/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</w:t>
      </w:r>
      <w:proofErr w:type="gramEnd"/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социальной поддержки добровольной пожарной дружины в </w:t>
      </w:r>
      <w:r w:rsid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сельском поселении, </w:t>
      </w:r>
      <w:r w:rsidR="005B1F3D" w:rsidRPr="004A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Сергеевского сельского поселения </w:t>
      </w:r>
      <w:r w:rsidR="00E50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E7D" w:rsidRDefault="00004E7D" w:rsidP="005B1F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F3D" w:rsidRPr="004A6453" w:rsidRDefault="005B1F3D" w:rsidP="005B1F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4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B1F3D" w:rsidRDefault="005B1F3D" w:rsidP="005B1F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473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F7473"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 Положение о мерах материальной и социальной поддержки добровольной пожарной дружины в Сергеевском сельском поселении, утверждённое решением муниципального комитета Сергеевского сельского поселения от 18.07.2013 № 172:</w:t>
      </w:r>
    </w:p>
    <w:p w:rsidR="00EF7473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473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в статье 1 пункт 1.2 изложить в следующей редакции: </w:t>
      </w:r>
      <w:r w:rsidRPr="00EF74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1.2. В настоящем </w:t>
      </w:r>
      <w:r w:rsidRPr="00EF7473">
        <w:rPr>
          <w:rFonts w:ascii="Times New Roman" w:hAnsi="Times New Roman" w:cs="Times New Roman"/>
          <w:sz w:val="26"/>
          <w:szCs w:val="26"/>
        </w:rPr>
        <w:t>Положении используются следующие понятия и определения: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 xml:space="preserve"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</w:t>
      </w:r>
      <w:r w:rsidR="00381D63">
        <w:rPr>
          <w:rFonts w:ascii="Times New Roman" w:hAnsi="Times New Roman" w:cs="Times New Roman"/>
          <w:sz w:val="26"/>
          <w:szCs w:val="26"/>
        </w:rPr>
        <w:t>Приморского края</w:t>
      </w:r>
      <w:r w:rsidR="004A4369" w:rsidRPr="00EF7473">
        <w:rPr>
          <w:rFonts w:ascii="Times New Roman" w:hAnsi="Times New Roman" w:cs="Times New Roman"/>
          <w:sz w:val="26"/>
          <w:szCs w:val="26"/>
        </w:rPr>
        <w:t>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4A4369" w:rsidRPr="00EF7473" w:rsidRDefault="00EF7473" w:rsidP="00D2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369" w:rsidRPr="00EF7473">
        <w:rPr>
          <w:rFonts w:ascii="Times New Roman" w:hAnsi="Times New Roman" w:cs="Times New Roman"/>
          <w:sz w:val="26"/>
          <w:szCs w:val="26"/>
        </w:rPr>
        <w:t>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  <w:r w:rsidR="00381D63">
        <w:rPr>
          <w:rFonts w:ascii="Times New Roman" w:hAnsi="Times New Roman" w:cs="Times New Roman"/>
          <w:sz w:val="26"/>
          <w:szCs w:val="26"/>
        </w:rPr>
        <w:t>»;</w:t>
      </w:r>
    </w:p>
    <w:p w:rsidR="004A4369" w:rsidRDefault="00381D63" w:rsidP="005B1F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08692A">
        <w:rPr>
          <w:rFonts w:ascii="Times New Roman" w:hAnsi="Times New Roman" w:cs="Times New Roman"/>
          <w:sz w:val="26"/>
          <w:szCs w:val="26"/>
        </w:rPr>
        <w:t>В</w:t>
      </w:r>
      <w:r w:rsidR="0008692A" w:rsidRPr="0008692A">
        <w:rPr>
          <w:rFonts w:ascii="Times New Roman" w:hAnsi="Times New Roman" w:cs="Times New Roman"/>
          <w:sz w:val="26"/>
          <w:szCs w:val="26"/>
        </w:rPr>
        <w:t xml:space="preserve"> статье </w:t>
      </w:r>
      <w:r w:rsidR="0008692A">
        <w:rPr>
          <w:rFonts w:ascii="Times New Roman" w:hAnsi="Times New Roman" w:cs="Times New Roman"/>
          <w:sz w:val="26"/>
          <w:szCs w:val="26"/>
        </w:rPr>
        <w:t>3</w:t>
      </w:r>
      <w:r w:rsidR="0008692A" w:rsidRPr="0008692A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08692A">
        <w:rPr>
          <w:rFonts w:ascii="Times New Roman" w:hAnsi="Times New Roman" w:cs="Times New Roman"/>
          <w:sz w:val="26"/>
          <w:szCs w:val="26"/>
        </w:rPr>
        <w:t>3.1</w:t>
      </w:r>
      <w:r w:rsidR="0008692A" w:rsidRPr="0008692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226831" w:rsidRPr="0008692A" w:rsidRDefault="0008692A" w:rsidP="0008692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692A">
        <w:rPr>
          <w:rFonts w:ascii="Times New Roman" w:hAnsi="Times New Roman" w:cs="Times New Roman"/>
          <w:sz w:val="26"/>
          <w:szCs w:val="26"/>
        </w:rPr>
        <w:t>«</w:t>
      </w:r>
      <w:r w:rsidR="00226831" w:rsidRPr="0008692A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Сергеевского </w:t>
      </w:r>
      <w:r w:rsidR="00226831" w:rsidRPr="0008692A">
        <w:rPr>
          <w:rFonts w:ascii="Times New Roman" w:hAnsi="Times New Roman" w:cs="Times New Roman"/>
          <w:sz w:val="26"/>
          <w:szCs w:val="26"/>
        </w:rPr>
        <w:t>сельского поселения ходатайствует:</w:t>
      </w:r>
    </w:p>
    <w:p w:rsidR="00226831" w:rsidRDefault="00226831" w:rsidP="0008692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692A">
        <w:rPr>
          <w:rFonts w:ascii="Times New Roman" w:hAnsi="Times New Roman" w:cs="Times New Roman"/>
          <w:sz w:val="26"/>
          <w:szCs w:val="26"/>
        </w:rPr>
        <w:t xml:space="preserve">- перед руководителями организаций (учреждений), в которых работают добровольные пожарные, о предоставлении </w:t>
      </w:r>
      <w:r w:rsidR="0008692A" w:rsidRPr="0008692A">
        <w:rPr>
          <w:rFonts w:ascii="Times New Roman" w:hAnsi="Times New Roman" w:cs="Times New Roman"/>
          <w:sz w:val="26"/>
          <w:szCs w:val="26"/>
        </w:rPr>
        <w:t>добровольным пожарным ежегодного</w:t>
      </w:r>
      <w:r w:rsidRPr="0008692A">
        <w:rPr>
          <w:rFonts w:ascii="Times New Roman" w:hAnsi="Times New Roman" w:cs="Times New Roman"/>
          <w:sz w:val="26"/>
          <w:szCs w:val="26"/>
        </w:rPr>
        <w:t xml:space="preserve"> </w:t>
      </w:r>
      <w:r w:rsidR="0008692A" w:rsidRPr="0008692A">
        <w:rPr>
          <w:rFonts w:ascii="Times New Roman" w:hAnsi="Times New Roman" w:cs="Times New Roman"/>
          <w:sz w:val="26"/>
          <w:szCs w:val="26"/>
        </w:rPr>
        <w:t xml:space="preserve">дополнительного оплачиваемого </w:t>
      </w:r>
      <w:r w:rsidRPr="0008692A">
        <w:rPr>
          <w:rFonts w:ascii="Times New Roman" w:hAnsi="Times New Roman" w:cs="Times New Roman"/>
          <w:sz w:val="26"/>
          <w:szCs w:val="26"/>
        </w:rPr>
        <w:t>отпуск</w:t>
      </w:r>
      <w:r w:rsidR="0008692A" w:rsidRPr="0008692A">
        <w:rPr>
          <w:rFonts w:ascii="Times New Roman" w:hAnsi="Times New Roman" w:cs="Times New Roman"/>
          <w:sz w:val="26"/>
          <w:szCs w:val="26"/>
        </w:rPr>
        <w:t>а продолжительностью три календарных дня</w:t>
      </w:r>
      <w:r w:rsidRPr="0008692A">
        <w:rPr>
          <w:rFonts w:ascii="Times New Roman" w:hAnsi="Times New Roman" w:cs="Times New Roman"/>
          <w:sz w:val="26"/>
          <w:szCs w:val="26"/>
        </w:rPr>
        <w:t>.</w:t>
      </w:r>
      <w:r w:rsidR="0008692A" w:rsidRPr="0008692A">
        <w:rPr>
          <w:rFonts w:ascii="Times New Roman" w:hAnsi="Times New Roman" w:cs="Times New Roman"/>
          <w:sz w:val="26"/>
          <w:szCs w:val="26"/>
        </w:rPr>
        <w:t>»;</w:t>
      </w:r>
    </w:p>
    <w:p w:rsidR="006F2A36" w:rsidRPr="0008692A" w:rsidRDefault="006F2A36" w:rsidP="0008692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-дополнить пунктом 3.2 следующего содержания:</w:t>
      </w:r>
    </w:p>
    <w:p w:rsidR="006F2A36" w:rsidRPr="006F2A36" w:rsidRDefault="006F2A36" w:rsidP="006F2A36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6F2A36">
        <w:rPr>
          <w:rFonts w:ascii="Times New Roman" w:hAnsi="Times New Roman" w:cs="Times New Roman"/>
          <w:sz w:val="26"/>
          <w:szCs w:val="26"/>
        </w:rPr>
        <w:t xml:space="preserve">«3.2 </w:t>
      </w:r>
      <w:r w:rsidRPr="006F2A36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 w:rsidRPr="006F2A36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</w:t>
      </w:r>
      <w:r w:rsidRPr="006F2A36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6F2A36">
        <w:rPr>
          <w:rFonts w:ascii="Times New Roman" w:hAnsi="Times New Roman" w:cs="Times New Roman"/>
          <w:sz w:val="26"/>
          <w:szCs w:val="26"/>
        </w:rPr>
        <w:t>бюджета</w:t>
      </w:r>
      <w:r w:rsidRPr="006F2A36">
        <w:rPr>
          <w:rFonts w:ascii="Times New Roman" w:hAnsi="Times New Roman" w:cs="Times New Roman"/>
          <w:sz w:val="26"/>
          <w:szCs w:val="26"/>
        </w:rPr>
        <w:t xml:space="preserve"> вправе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Pr="006F2A36">
        <w:rPr>
          <w:rFonts w:ascii="Times New Roman" w:hAnsi="Times New Roman" w:cs="Times New Roman"/>
          <w:sz w:val="26"/>
          <w:szCs w:val="26"/>
        </w:rPr>
        <w:t>Сергеевского сельского поселения</w:t>
      </w:r>
      <w:r w:rsidRPr="006F2A36">
        <w:rPr>
          <w:rFonts w:ascii="Times New Roman" w:hAnsi="Times New Roman" w:cs="Times New Roman"/>
          <w:sz w:val="26"/>
          <w:szCs w:val="26"/>
        </w:rPr>
        <w:t xml:space="preserve">, возмещать работникам добровольной пожарной </w:t>
      </w:r>
      <w:r w:rsidRPr="006F2A36">
        <w:rPr>
          <w:rFonts w:ascii="Times New Roman" w:hAnsi="Times New Roman" w:cs="Times New Roman"/>
          <w:sz w:val="26"/>
          <w:szCs w:val="26"/>
        </w:rPr>
        <w:lastRenderedPageBreak/>
        <w:t>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2A36" w:rsidRDefault="006F2A36" w:rsidP="006F2A3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статью 6 </w:t>
      </w:r>
      <w:r w:rsidRPr="006F2A36">
        <w:rPr>
          <w:rFonts w:ascii="Times New Roman" w:hAnsi="Times New Roman" w:cs="Times New Roman"/>
          <w:sz w:val="26"/>
          <w:szCs w:val="26"/>
        </w:rPr>
        <w:t xml:space="preserve">дополнить пунктом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F2A36">
        <w:rPr>
          <w:rFonts w:ascii="Times New Roman" w:hAnsi="Times New Roman" w:cs="Times New Roman"/>
          <w:sz w:val="26"/>
          <w:szCs w:val="26"/>
        </w:rPr>
        <w:t>.2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4296" w:rsidRPr="006F2A36" w:rsidRDefault="006F2A36" w:rsidP="006F2A36">
      <w:pPr>
        <w:spacing w:after="0" w:line="360" w:lineRule="auto"/>
        <w:ind w:firstLine="547"/>
        <w:rPr>
          <w:rFonts w:ascii="Times New Roman" w:hAnsi="Times New Roman" w:cs="Times New Roman"/>
          <w:sz w:val="26"/>
          <w:szCs w:val="26"/>
        </w:rPr>
      </w:pPr>
      <w:r w:rsidRPr="006F2A36">
        <w:rPr>
          <w:rFonts w:ascii="Times New Roman" w:hAnsi="Times New Roman" w:cs="Times New Roman"/>
          <w:sz w:val="26"/>
          <w:szCs w:val="26"/>
        </w:rPr>
        <w:t xml:space="preserve">«6.2 </w:t>
      </w:r>
      <w:r w:rsidR="00F54296" w:rsidRPr="006F2A36">
        <w:rPr>
          <w:rFonts w:ascii="Times New Roman" w:hAnsi="Times New Roman" w:cs="Times New Roman"/>
          <w:sz w:val="26"/>
          <w:szCs w:val="26"/>
        </w:rPr>
        <w:t>Добровольные пожарные, сведения о которых содержатся в сводном реестре добровольных пожарных три и более года, имеют право на поступление вне конкурса при условии успешного прохождения вступительных испытаний в пожарно-технические образовательные учреждения.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15FDF" w:rsidRPr="00615FDF" w:rsidRDefault="00615FDF" w:rsidP="006F2A36">
      <w:pPr>
        <w:spacing w:after="0" w:line="360" w:lineRule="auto"/>
        <w:ind w:firstLine="54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FD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Начальнику </w:t>
      </w:r>
      <w:r w:rsidRPr="00615FDF">
        <w:rPr>
          <w:rFonts w:ascii="Times New Roman" w:eastAsia="Calibri" w:hAnsi="Times New Roman" w:cs="Times New Roman"/>
          <w:sz w:val="26"/>
          <w:szCs w:val="26"/>
        </w:rPr>
        <w:t>финансово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615F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615FDF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F2A36">
        <w:rPr>
          <w:rFonts w:ascii="Times New Roman" w:eastAsia="Calibri" w:hAnsi="Times New Roman" w:cs="Times New Roman"/>
          <w:sz w:val="26"/>
          <w:szCs w:val="26"/>
        </w:rPr>
        <w:t xml:space="preserve">(Передереева Е.М.) </w:t>
      </w:r>
      <w:r w:rsidRPr="00615FDF">
        <w:rPr>
          <w:rFonts w:ascii="Times New Roman" w:eastAsia="Calibri" w:hAnsi="Times New Roman" w:cs="Times New Roman"/>
          <w:sz w:val="26"/>
          <w:szCs w:val="26"/>
        </w:rPr>
        <w:t>предусмотреть в бюджете поселения необх</w:t>
      </w:r>
      <w:r w:rsidR="00895D55">
        <w:rPr>
          <w:rFonts w:ascii="Times New Roman" w:eastAsia="Calibri" w:hAnsi="Times New Roman" w:cs="Times New Roman"/>
          <w:sz w:val="26"/>
          <w:szCs w:val="26"/>
        </w:rPr>
        <w:t xml:space="preserve">одимые средства для реализации </w:t>
      </w:r>
      <w:r w:rsidRPr="00615FDF">
        <w:rPr>
          <w:rFonts w:ascii="Times New Roman" w:eastAsia="Calibri" w:hAnsi="Times New Roman" w:cs="Times New Roman"/>
          <w:sz w:val="26"/>
          <w:szCs w:val="26"/>
        </w:rPr>
        <w:t xml:space="preserve">Положения о мерах материальной и социальной поддержки добровольной пожарной дружины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Сергеевском </w:t>
      </w:r>
      <w:r w:rsidRPr="00615FDF">
        <w:rPr>
          <w:rFonts w:ascii="Times New Roman" w:eastAsia="Calibri" w:hAnsi="Times New Roman" w:cs="Times New Roman"/>
          <w:sz w:val="26"/>
          <w:szCs w:val="26"/>
        </w:rPr>
        <w:t>сельском поселении.</w:t>
      </w:r>
    </w:p>
    <w:p w:rsidR="00EB4ADD" w:rsidRPr="00BA0B2D" w:rsidRDefault="00004E7D" w:rsidP="006F2A3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B46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помещениях администрации поселения, библиотеки села Сергеевка и сельского клуба 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села </w:t>
      </w:r>
      <w:r w:rsidR="00EB4ADD" w:rsidRPr="00BA0B2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Украинка и разместить на официальном сайте администрации Сергеевского сельского поселения (</w:t>
      </w:r>
      <w:hyperlink r:id="rId9" w:history="1">
        <w:r w:rsidR="00D27520" w:rsidRPr="007A30CF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www.sp-sergeevskoe.ru</w:t>
        </w:r>
      </w:hyperlink>
      <w:r w:rsidR="00EB4ADD" w:rsidRPr="00BA0B2D">
        <w:rPr>
          <w:rFonts w:ascii="Times New Roman" w:eastAsia="Times New Roman" w:hAnsi="Times New Roman" w:cs="Times New Roman"/>
          <w:sz w:val="20"/>
          <w:szCs w:val="20"/>
          <w:lang w:eastAsia="ru-RU"/>
        </w:rPr>
        <w:t>.).</w:t>
      </w:r>
    </w:p>
    <w:p w:rsidR="006F2A36" w:rsidRPr="006F2A36" w:rsidRDefault="006F2A36" w:rsidP="006F2A36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F2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обнародования.</w:t>
      </w:r>
    </w:p>
    <w:p w:rsidR="006F2A36" w:rsidRPr="006F2A36" w:rsidRDefault="006F2A36" w:rsidP="006F2A36">
      <w:pPr>
        <w:tabs>
          <w:tab w:val="left" w:pos="32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Pr="006F2A36" w:rsidRDefault="006F2A36" w:rsidP="006F2A36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Pr="006F2A36" w:rsidRDefault="006F2A36" w:rsidP="006F2A3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A3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Сергеевского сельского поселения                                                   Н.В. Кузнецова</w:t>
      </w: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A36" w:rsidRDefault="006F2A36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ADD" w:rsidRPr="005124EA" w:rsidRDefault="00AB5792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</w:t>
      </w:r>
      <w:r w:rsidR="00EB4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04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EB4ADD" w:rsidRPr="005124EA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gramStart"/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муниципального комитета</w:t>
      </w:r>
    </w:p>
    <w:p w:rsidR="00EB4ADD" w:rsidRPr="005124EA" w:rsidRDefault="00EB4ADD" w:rsidP="00EB4ADD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 сельского поселения</w:t>
      </w:r>
    </w:p>
    <w:p w:rsidR="00EB4ADD" w:rsidRDefault="00EB4ADD" w:rsidP="00EB4ADD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39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 w:rsidR="003961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396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65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95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.07.2013 года № </w:t>
      </w:r>
      <w:r w:rsidR="007D7656">
        <w:rPr>
          <w:rFonts w:ascii="Times New Roman" w:eastAsia="Times New Roman" w:hAnsi="Times New Roman" w:cs="Times New Roman"/>
          <w:sz w:val="26"/>
          <w:szCs w:val="26"/>
          <w:lang w:eastAsia="ru-RU"/>
        </w:rPr>
        <w:t>172</w:t>
      </w:r>
    </w:p>
    <w:p w:rsidR="006F2A36" w:rsidRPr="005124EA" w:rsidRDefault="006F2A36" w:rsidP="006F2A36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решения от 27.03.2017 № 97)</w:t>
      </w: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ADD" w:rsidRDefault="00EB4ADD" w:rsidP="00EB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FDF" w:rsidRPr="00615FDF" w:rsidRDefault="00615FDF" w:rsidP="00EB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5FDF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EB4ADD" w:rsidRPr="00615FDF" w:rsidRDefault="00615FDF" w:rsidP="00EB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15FDF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615FDF">
        <w:rPr>
          <w:rFonts w:ascii="Times New Roman" w:eastAsia="Calibri" w:hAnsi="Times New Roman" w:cs="Times New Roman"/>
          <w:b/>
          <w:sz w:val="26"/>
          <w:szCs w:val="26"/>
        </w:rPr>
        <w:t xml:space="preserve"> мерах материальной и социальной поддержки добровольной </w:t>
      </w:r>
      <w:r w:rsidR="00B67DE8">
        <w:rPr>
          <w:rFonts w:ascii="Times New Roman" w:eastAsia="Calibri" w:hAnsi="Times New Roman" w:cs="Times New Roman"/>
          <w:b/>
          <w:sz w:val="26"/>
          <w:szCs w:val="26"/>
        </w:rPr>
        <w:t xml:space="preserve">пожарной дружины в Сергеевском </w:t>
      </w:r>
      <w:r w:rsidRPr="00615FDF">
        <w:rPr>
          <w:rFonts w:ascii="Times New Roman" w:eastAsia="Calibri" w:hAnsi="Times New Roman" w:cs="Times New Roman"/>
          <w:b/>
          <w:sz w:val="26"/>
          <w:szCs w:val="26"/>
        </w:rPr>
        <w:t>сельском поселении</w:t>
      </w:r>
      <w:r w:rsidRPr="00615F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62249" w:rsidRDefault="00462249" w:rsidP="00EB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ADD" w:rsidRDefault="00EB4ADD" w:rsidP="00B67D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E6D3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67DE8" w:rsidRDefault="00B67DE8" w:rsidP="00B67D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03D52" w:rsidRPr="00004E7D" w:rsidRDefault="00004E7D" w:rsidP="00B67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1.1. </w:t>
      </w:r>
      <w:r w:rsidRPr="00004E7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Настоящее Положение о мерах материальной и социальной поддержки </w:t>
      </w:r>
      <w:r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добровольной пожарной дружины в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Сергеевском сельском поселении</w:t>
      </w:r>
      <w:r w:rsidRPr="0000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Положение) определяет меры материальной и социальной поддержки добровольной пожарной охраны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Сергеевском сельском поселении</w:t>
      </w:r>
      <w:r w:rsidRPr="0000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03D52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E7D" w:rsidRPr="00004E7D" w:rsidRDefault="00004E7D" w:rsidP="00004E7D">
      <w:pPr>
        <w:widowControl w:val="0"/>
        <w:shd w:val="clear" w:color="auto" w:fill="FFFFFF"/>
        <w:autoSpaceDE w:val="0"/>
        <w:autoSpaceDN w:val="0"/>
        <w:adjustRightInd w:val="0"/>
        <w:spacing w:before="5" w:after="0" w:line="287" w:lineRule="exact"/>
        <w:ind w:left="10" w:right="19" w:firstLine="550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1.2. В настоящем Положении используются следующие понятия и определения: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 xml:space="preserve"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EF7473">
        <w:rPr>
          <w:rFonts w:ascii="Times New Roman" w:hAnsi="Times New Roman" w:cs="Times New Roman"/>
          <w:sz w:val="26"/>
          <w:szCs w:val="26"/>
        </w:rPr>
        <w:t>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A30BB0" w:rsidRPr="00EF7473" w:rsidRDefault="00A30BB0" w:rsidP="00A3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7473">
        <w:rPr>
          <w:rFonts w:ascii="Times New Roman" w:hAnsi="Times New Roman" w:cs="Times New Roman"/>
          <w:sz w:val="26"/>
          <w:szCs w:val="26"/>
        </w:rPr>
        <w:t>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903D52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2. Меры материальной поддержки</w:t>
      </w:r>
    </w:p>
    <w:p w:rsidR="00B67DE8" w:rsidRPr="00B67DE8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E7D" w:rsidRPr="00004E7D" w:rsidRDefault="00B67DE8" w:rsidP="00B67DE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9" w:right="5" w:firstLine="5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2.1.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Добровольные пожарные, принимающие активное участие в обеспечении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пожарной безопасности и тушении пожаров, на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граждаются: почетными грамотами,</w:t>
      </w:r>
      <w:r w:rsidRPr="00004E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благодарственными письмами, денежными премиями и ценными подарками, за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004E7D" w:rsidRPr="0000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счет средств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Сергеевского </w:t>
      </w:r>
      <w:r w:rsidR="00004E7D" w:rsidRPr="0000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</w:p>
    <w:p w:rsidR="00004E7D" w:rsidRPr="00004E7D" w:rsidRDefault="00B67DE8" w:rsidP="00B67DE8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2.2.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Добровольным пожарным по ходатайству руководителя добровольной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пожарной охраны выплачивается материальная помощь в размере от 500 рублей до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04E7D" w:rsidRPr="0000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1000 рублей в случае проявления доблести и мужества:</w:t>
      </w:r>
    </w:p>
    <w:p w:rsidR="00004E7D" w:rsidRPr="00004E7D" w:rsidRDefault="00B67DE8" w:rsidP="00B67DE8">
      <w:pPr>
        <w:widowControl w:val="0"/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04E7D"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при тушении пожаров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;</w:t>
      </w:r>
    </w:p>
    <w:p w:rsidR="00004E7D" w:rsidRPr="00004E7D" w:rsidRDefault="00004E7D" w:rsidP="00B67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04E7D">
        <w:rPr>
          <w:rFonts w:ascii="Times New Roman" w:eastAsiaTheme="minorEastAsia" w:hAnsi="Times New Roman" w:cs="Times New Roman"/>
          <w:color w:val="000000"/>
          <w:spacing w:val="-6"/>
          <w:sz w:val="26"/>
          <w:szCs w:val="26"/>
          <w:lang w:eastAsia="ru-RU"/>
        </w:rPr>
        <w:t>-</w:t>
      </w:r>
      <w:r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оказание содействия пожарным службам</w:t>
      </w:r>
      <w:r w:rsidR="00B67DE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;</w:t>
      </w:r>
    </w:p>
    <w:p w:rsidR="00004E7D" w:rsidRPr="00004E7D" w:rsidRDefault="00004E7D" w:rsidP="00B67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04E7D">
        <w:rPr>
          <w:rFonts w:ascii="Times New Roman" w:eastAsiaTheme="minorEastAsia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004E7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проведение противопожарной агитации среди населения;</w:t>
      </w:r>
    </w:p>
    <w:p w:rsidR="00004E7D" w:rsidRPr="00004E7D" w:rsidRDefault="00004E7D" w:rsidP="00B67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04E7D">
        <w:rPr>
          <w:rFonts w:ascii="Times New Roman" w:eastAsiaTheme="minorEastAsia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Pr="00004E7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проведение аварийно-спасательных работ.</w:t>
      </w:r>
    </w:p>
    <w:p w:rsidR="00B67DE8" w:rsidRDefault="00004E7D" w:rsidP="00B67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7"/>
          <w:sz w:val="26"/>
          <w:szCs w:val="26"/>
          <w:lang w:eastAsia="ru-RU"/>
        </w:rPr>
      </w:pPr>
      <w:r w:rsidRPr="00004E7D">
        <w:rPr>
          <w:rFonts w:ascii="Times New Roman" w:eastAsiaTheme="minorEastAsia" w:hAnsi="Times New Roman" w:cs="Times New Roman"/>
          <w:color w:val="000000"/>
          <w:spacing w:val="-6"/>
          <w:sz w:val="26"/>
          <w:szCs w:val="26"/>
          <w:lang w:eastAsia="ru-RU"/>
        </w:rPr>
        <w:t xml:space="preserve">2.3. </w:t>
      </w:r>
      <w:r w:rsidRPr="00004E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Добровольным пожарным, спасшим людей при пожаре или проведении </w:t>
      </w:r>
      <w:r w:rsidRPr="00004E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аварийно-спасательных работ, </w:t>
      </w:r>
      <w:r w:rsidR="00B67D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</w:t>
      </w:r>
      <w:r w:rsidRPr="00004E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 решению Главы </w:t>
      </w:r>
      <w:r w:rsidR="00B67D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Сергеевского</w:t>
      </w:r>
      <w:r w:rsidRPr="00004E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сельского </w:t>
      </w:r>
      <w:r w:rsidRPr="00004E7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поселения выплачивается вознаграждение в размере 2000 рублей.</w:t>
      </w:r>
      <w:r w:rsidR="00B67DE8" w:rsidRPr="00B67DE8">
        <w:rPr>
          <w:rFonts w:ascii="Times New Roman" w:eastAsiaTheme="minorEastAsia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</w:p>
    <w:p w:rsidR="00B67DE8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DE8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Меры социальной поддержки</w:t>
      </w:r>
    </w:p>
    <w:p w:rsidR="00895D55" w:rsidRDefault="00895D55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BB0" w:rsidRPr="0008692A" w:rsidRDefault="00A30BB0" w:rsidP="00A30BB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692A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Сергеевского </w:t>
      </w:r>
      <w:r w:rsidRPr="0008692A">
        <w:rPr>
          <w:rFonts w:ascii="Times New Roman" w:hAnsi="Times New Roman" w:cs="Times New Roman"/>
          <w:sz w:val="26"/>
          <w:szCs w:val="26"/>
        </w:rPr>
        <w:t>сельского поселения ходатайствует:</w:t>
      </w:r>
    </w:p>
    <w:p w:rsidR="00A30BB0" w:rsidRPr="0008692A" w:rsidRDefault="00A30BB0" w:rsidP="00A30BB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692A">
        <w:rPr>
          <w:rFonts w:ascii="Times New Roman" w:hAnsi="Times New Roman" w:cs="Times New Roman"/>
          <w:sz w:val="26"/>
          <w:szCs w:val="26"/>
        </w:rPr>
        <w:t>- перед руководителями организаций (учреждений), в которых работают добровольные пожарные, о предоставлении добровольным пожарным ежегодного дополнительного оплачиваемого отпуска продолжительностью три календарных дня.</w:t>
      </w:r>
    </w:p>
    <w:p w:rsidR="00A30BB0" w:rsidRPr="006F2A36" w:rsidRDefault="00A30BB0" w:rsidP="00A3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A36">
        <w:rPr>
          <w:rFonts w:ascii="Times New Roman" w:hAnsi="Times New Roman" w:cs="Times New Roman"/>
          <w:sz w:val="26"/>
          <w:szCs w:val="26"/>
        </w:rPr>
        <w:t xml:space="preserve">3.2 Органы местного самоуправления Сергеевского сельского поселения за счет средств бюджета вправе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Pr="006F2A36">
        <w:rPr>
          <w:rFonts w:ascii="Times New Roman" w:hAnsi="Times New Roman" w:cs="Times New Roman"/>
          <w:sz w:val="26"/>
          <w:szCs w:val="26"/>
        </w:rPr>
        <w:t>Сергеевского сельского поселения,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</w:p>
    <w:p w:rsidR="00B67DE8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DE8" w:rsidRDefault="00B67DE8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Иные меры поддержки</w:t>
      </w:r>
    </w:p>
    <w:p w:rsidR="00895D55" w:rsidRDefault="00895D55" w:rsidP="00B67DE8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DE8" w:rsidRPr="00B67DE8" w:rsidRDefault="00B67DE8" w:rsidP="0041175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5" w:right="5" w:firstLine="52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8"/>
          <w:sz w:val="26"/>
          <w:szCs w:val="26"/>
          <w:lang w:eastAsia="ru-RU"/>
        </w:rPr>
        <w:t xml:space="preserve">4.1. </w:t>
      </w:r>
      <w:r w:rsidRPr="00B67DE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Сергеевского</w:t>
      </w:r>
      <w:r w:rsidRPr="00B67DE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сельского поселения вправе в порядке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поддержки передавать во владение и (или) в пользование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долгосрочной основе добровольной пожарной охране здания, сооружения,</w:t>
      </w:r>
      <w:r w:rsidRPr="00B67DE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служебные помещения, оборудованные средствами связи, автотранспортные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средства, оргтехнику и иное имущество, необходимое для достижения уставных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целей общественных объединений пожарной охраны.</w:t>
      </w:r>
    </w:p>
    <w:p w:rsidR="00B67DE8" w:rsidRPr="00B67DE8" w:rsidRDefault="00B67DE8" w:rsidP="0041175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4.2.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во владение и (или) в пользование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долгосрочной основе добровольной пожарной охране зданий, сооружений,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служебных помещений, оборудованных средствами связи, автотранспортных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средств, оргтехники и иного имущества, необходимого для достижения уставных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целей добровольной пожарной охраны, определяется нормативным правовым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r w:rsidRPr="00B67D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411757" w:rsidRDefault="00411757" w:rsidP="0041175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93" w:lineRule="exact"/>
        <w:ind w:firstLine="533"/>
        <w:jc w:val="center"/>
        <w:rPr>
          <w:rFonts w:ascii="Times New Roman" w:eastAsiaTheme="minorEastAsia" w:hAnsi="Times New Roman" w:cs="Times New Roman"/>
          <w:b/>
          <w:color w:val="000000"/>
          <w:spacing w:val="-7"/>
          <w:sz w:val="26"/>
          <w:szCs w:val="26"/>
          <w:lang w:eastAsia="ru-RU"/>
        </w:rPr>
      </w:pPr>
    </w:p>
    <w:p w:rsidR="00004E7D" w:rsidRDefault="00411757" w:rsidP="0041175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93" w:lineRule="exact"/>
        <w:ind w:firstLine="53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1757">
        <w:rPr>
          <w:rFonts w:ascii="Times New Roman" w:eastAsiaTheme="minorEastAsia" w:hAnsi="Times New Roman" w:cs="Times New Roman"/>
          <w:b/>
          <w:color w:val="000000"/>
          <w:spacing w:val="-7"/>
          <w:sz w:val="26"/>
          <w:szCs w:val="26"/>
          <w:lang w:eastAsia="ru-RU"/>
        </w:rPr>
        <w:t>5</w:t>
      </w:r>
      <w:r w:rsidRPr="00411757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Страхование </w:t>
      </w:r>
      <w:r w:rsidRPr="00615FDF">
        <w:rPr>
          <w:rFonts w:ascii="Times New Roman" w:eastAsia="Calibri" w:hAnsi="Times New Roman" w:cs="Times New Roman"/>
          <w:b/>
          <w:sz w:val="26"/>
          <w:szCs w:val="26"/>
        </w:rPr>
        <w:t>добровольн</w:t>
      </w:r>
      <w:r>
        <w:rPr>
          <w:rFonts w:ascii="Times New Roman" w:eastAsia="Calibri" w:hAnsi="Times New Roman" w:cs="Times New Roman"/>
          <w:b/>
          <w:sz w:val="26"/>
          <w:szCs w:val="26"/>
        </w:rPr>
        <w:t>ых</w:t>
      </w:r>
      <w:r w:rsidRPr="00615F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пожарных</w:t>
      </w:r>
    </w:p>
    <w:p w:rsidR="00895D55" w:rsidRDefault="00895D55" w:rsidP="0041175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93" w:lineRule="exact"/>
        <w:ind w:firstLine="53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4E7D" w:rsidRPr="00411757" w:rsidRDefault="00411757" w:rsidP="00411757">
      <w:pPr>
        <w:shd w:val="clear" w:color="auto" w:fill="FFFFFF"/>
        <w:spacing w:after="0" w:line="240" w:lineRule="auto"/>
        <w:ind w:firstLine="522"/>
        <w:jc w:val="both"/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</w:pPr>
      <w:r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5.1.</w:t>
      </w: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 А</w:t>
      </w:r>
      <w:r w:rsidR="00004E7D"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Сергеевского</w:t>
      </w:r>
      <w:r w:rsidR="00004E7D"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 сельского поселения при привлечении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могут в порядке оказания поддержки за счет бюджетных ассигнований, предусмотренных в бюджете </w:t>
      </w: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Сергеевского сельского поселения</w:t>
      </w:r>
      <w:r w:rsidR="00004E7D"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, осуществлять 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пожарного.</w:t>
      </w:r>
    </w:p>
    <w:p w:rsidR="00411757" w:rsidRDefault="00411757" w:rsidP="00903D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52" w:rsidRPr="00411757" w:rsidRDefault="00411757" w:rsidP="00411757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757">
        <w:rPr>
          <w:rFonts w:ascii="Times New Roman" w:hAnsi="Times New Roman" w:cs="Times New Roman"/>
          <w:b/>
          <w:sz w:val="26"/>
          <w:szCs w:val="26"/>
        </w:rPr>
        <w:t>6.</w:t>
      </w:r>
      <w:r w:rsidR="00903D52" w:rsidRPr="00411757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903D52" w:rsidRPr="00411757" w:rsidRDefault="00903D52" w:rsidP="00903D52">
      <w:pPr>
        <w:tabs>
          <w:tab w:val="left" w:pos="7260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</w:pPr>
    </w:p>
    <w:p w:rsidR="00903D52" w:rsidRPr="00411757" w:rsidRDefault="00411757" w:rsidP="00A30BB0">
      <w:pPr>
        <w:tabs>
          <w:tab w:val="left" w:pos="726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</w:pPr>
      <w:r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6.1. </w:t>
      </w:r>
      <w:r w:rsidR="00903D52"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 xml:space="preserve">Меры муниципальной поддержки, предусмотренные настоящим </w:t>
      </w:r>
      <w:r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положением</w:t>
      </w:r>
      <w:r w:rsidR="00903D52" w:rsidRPr="00411757"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  <w:t>, распространяются на граждан, зарегистрированных в реестре добровольных пожарных не менее одного года.</w:t>
      </w:r>
    </w:p>
    <w:p w:rsidR="00903D52" w:rsidRPr="00411757" w:rsidRDefault="00A30BB0" w:rsidP="00A30BB0">
      <w:pPr>
        <w:tabs>
          <w:tab w:val="left" w:pos="726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pacing w:val="-10"/>
          <w:sz w:val="26"/>
          <w:szCs w:val="26"/>
          <w:lang w:eastAsia="ru-RU"/>
        </w:rPr>
      </w:pPr>
      <w:r w:rsidRPr="006F2A36">
        <w:rPr>
          <w:rFonts w:ascii="Times New Roman" w:hAnsi="Times New Roman" w:cs="Times New Roman"/>
          <w:sz w:val="26"/>
          <w:szCs w:val="26"/>
        </w:rPr>
        <w:t>6.2 Добровольные пожарные, сведения о которых содержатся в сводном реестре добровольных пожарных три и более года, имеют право на поступление вне конкурса при условии успешного прохождения вступительных испытаний в пожарно-технические образовательные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903D52" w:rsidRPr="00411757" w:rsidSect="00004E7D">
      <w:headerReference w:type="default" r:id="rId10"/>
      <w:pgSz w:w="11906" w:h="16838"/>
      <w:pgMar w:top="426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4C" w:rsidRDefault="00BC0B4C" w:rsidP="00EB4ADD">
      <w:pPr>
        <w:spacing w:after="0" w:line="240" w:lineRule="auto"/>
      </w:pPr>
      <w:r>
        <w:separator/>
      </w:r>
    </w:p>
  </w:endnote>
  <w:endnote w:type="continuationSeparator" w:id="0">
    <w:p w:rsidR="00BC0B4C" w:rsidRDefault="00BC0B4C" w:rsidP="00E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4C" w:rsidRDefault="00BC0B4C" w:rsidP="00EB4ADD">
      <w:pPr>
        <w:spacing w:after="0" w:line="240" w:lineRule="auto"/>
      </w:pPr>
      <w:r>
        <w:separator/>
      </w:r>
    </w:p>
  </w:footnote>
  <w:footnote w:type="continuationSeparator" w:id="0">
    <w:p w:rsidR="00BC0B4C" w:rsidRDefault="00BC0B4C" w:rsidP="00EB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70247"/>
      <w:docPartObj>
        <w:docPartGallery w:val="Page Numbers (Top of Page)"/>
        <w:docPartUnique/>
      </w:docPartObj>
    </w:sdtPr>
    <w:sdtEndPr/>
    <w:sdtContent>
      <w:p w:rsidR="007F4543" w:rsidRDefault="007F45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70">
          <w:rPr>
            <w:noProof/>
          </w:rPr>
          <w:t>4</w:t>
        </w:r>
        <w:r>
          <w:fldChar w:fldCharType="end"/>
        </w:r>
      </w:p>
    </w:sdtContent>
  </w:sdt>
  <w:p w:rsidR="007F4543" w:rsidRDefault="007F4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02BCE8"/>
    <w:lvl w:ilvl="0">
      <w:numFmt w:val="bullet"/>
      <w:lvlText w:val="*"/>
      <w:lvlJc w:val="left"/>
    </w:lvl>
  </w:abstractNum>
  <w:abstractNum w:abstractNumId="1">
    <w:nsid w:val="25A016B0"/>
    <w:multiLevelType w:val="hybridMultilevel"/>
    <w:tmpl w:val="D8DE7854"/>
    <w:lvl w:ilvl="0" w:tplc="1772C1B6">
      <w:start w:val="1"/>
      <w:numFmt w:val="decimal"/>
      <w:lvlText w:val="%1."/>
      <w:lvlJc w:val="left"/>
      <w:pPr>
        <w:ind w:left="96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1E"/>
    <w:rsid w:val="00002961"/>
    <w:rsid w:val="00004203"/>
    <w:rsid w:val="00004E7D"/>
    <w:rsid w:val="00010CAC"/>
    <w:rsid w:val="0001240A"/>
    <w:rsid w:val="00013897"/>
    <w:rsid w:val="00015F6A"/>
    <w:rsid w:val="0001669A"/>
    <w:rsid w:val="00016F83"/>
    <w:rsid w:val="000209D9"/>
    <w:rsid w:val="00024ECB"/>
    <w:rsid w:val="0003178D"/>
    <w:rsid w:val="00032C93"/>
    <w:rsid w:val="00033163"/>
    <w:rsid w:val="00040304"/>
    <w:rsid w:val="0004176F"/>
    <w:rsid w:val="00042564"/>
    <w:rsid w:val="000452D3"/>
    <w:rsid w:val="00046514"/>
    <w:rsid w:val="00047F17"/>
    <w:rsid w:val="0005643E"/>
    <w:rsid w:val="00063F6C"/>
    <w:rsid w:val="00066731"/>
    <w:rsid w:val="00067D14"/>
    <w:rsid w:val="000710E6"/>
    <w:rsid w:val="00073679"/>
    <w:rsid w:val="00080637"/>
    <w:rsid w:val="0008219F"/>
    <w:rsid w:val="0008349A"/>
    <w:rsid w:val="0008692A"/>
    <w:rsid w:val="00092287"/>
    <w:rsid w:val="000922DC"/>
    <w:rsid w:val="00095C61"/>
    <w:rsid w:val="00095D83"/>
    <w:rsid w:val="000A5672"/>
    <w:rsid w:val="000A56DB"/>
    <w:rsid w:val="000A5FF0"/>
    <w:rsid w:val="000A7257"/>
    <w:rsid w:val="000B1ACB"/>
    <w:rsid w:val="000B22CB"/>
    <w:rsid w:val="000B2A05"/>
    <w:rsid w:val="000B3A5C"/>
    <w:rsid w:val="000B5086"/>
    <w:rsid w:val="000B6932"/>
    <w:rsid w:val="000C13EF"/>
    <w:rsid w:val="000C16FE"/>
    <w:rsid w:val="000C3EB7"/>
    <w:rsid w:val="000C4B38"/>
    <w:rsid w:val="000D147E"/>
    <w:rsid w:val="000D1C8C"/>
    <w:rsid w:val="000D2DDA"/>
    <w:rsid w:val="000E40D0"/>
    <w:rsid w:val="000E7D92"/>
    <w:rsid w:val="000F65C6"/>
    <w:rsid w:val="00102205"/>
    <w:rsid w:val="00103907"/>
    <w:rsid w:val="00103992"/>
    <w:rsid w:val="00103D09"/>
    <w:rsid w:val="00104C8E"/>
    <w:rsid w:val="0010592E"/>
    <w:rsid w:val="00107CF1"/>
    <w:rsid w:val="00112B00"/>
    <w:rsid w:val="00112B63"/>
    <w:rsid w:val="001178AE"/>
    <w:rsid w:val="00127FDB"/>
    <w:rsid w:val="001312CD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2F13"/>
    <w:rsid w:val="00163257"/>
    <w:rsid w:val="00163AA4"/>
    <w:rsid w:val="00163F2F"/>
    <w:rsid w:val="00166A00"/>
    <w:rsid w:val="001711F4"/>
    <w:rsid w:val="00171F91"/>
    <w:rsid w:val="00180481"/>
    <w:rsid w:val="00182571"/>
    <w:rsid w:val="0018394B"/>
    <w:rsid w:val="00183BE0"/>
    <w:rsid w:val="0018496D"/>
    <w:rsid w:val="00190D2E"/>
    <w:rsid w:val="00192514"/>
    <w:rsid w:val="00192D49"/>
    <w:rsid w:val="00196630"/>
    <w:rsid w:val="001A1A6E"/>
    <w:rsid w:val="001A1B2C"/>
    <w:rsid w:val="001A3F76"/>
    <w:rsid w:val="001A4177"/>
    <w:rsid w:val="001B16C1"/>
    <w:rsid w:val="001B4554"/>
    <w:rsid w:val="001B7E02"/>
    <w:rsid w:val="001C09B3"/>
    <w:rsid w:val="001C0E60"/>
    <w:rsid w:val="001C369F"/>
    <w:rsid w:val="001C52EB"/>
    <w:rsid w:val="001C714E"/>
    <w:rsid w:val="001C78DD"/>
    <w:rsid w:val="001C7FEC"/>
    <w:rsid w:val="001D2F12"/>
    <w:rsid w:val="001E2D91"/>
    <w:rsid w:val="001F2370"/>
    <w:rsid w:val="001F2716"/>
    <w:rsid w:val="001F2B13"/>
    <w:rsid w:val="001F32CC"/>
    <w:rsid w:val="001F5630"/>
    <w:rsid w:val="00200C78"/>
    <w:rsid w:val="00201E9B"/>
    <w:rsid w:val="002030A4"/>
    <w:rsid w:val="00203382"/>
    <w:rsid w:val="00204051"/>
    <w:rsid w:val="002058D5"/>
    <w:rsid w:val="00207089"/>
    <w:rsid w:val="00212474"/>
    <w:rsid w:val="00215A2D"/>
    <w:rsid w:val="00224410"/>
    <w:rsid w:val="00226831"/>
    <w:rsid w:val="002319DF"/>
    <w:rsid w:val="00233634"/>
    <w:rsid w:val="0023393D"/>
    <w:rsid w:val="00235B16"/>
    <w:rsid w:val="00242F28"/>
    <w:rsid w:val="002439AB"/>
    <w:rsid w:val="00251F62"/>
    <w:rsid w:val="002561FE"/>
    <w:rsid w:val="002572C9"/>
    <w:rsid w:val="0025781F"/>
    <w:rsid w:val="00261D02"/>
    <w:rsid w:val="002634B6"/>
    <w:rsid w:val="00266AAE"/>
    <w:rsid w:val="00272982"/>
    <w:rsid w:val="0027305C"/>
    <w:rsid w:val="00273504"/>
    <w:rsid w:val="00273FC7"/>
    <w:rsid w:val="002752B7"/>
    <w:rsid w:val="00280C1C"/>
    <w:rsid w:val="002848E4"/>
    <w:rsid w:val="0028494B"/>
    <w:rsid w:val="002850B6"/>
    <w:rsid w:val="00287CF2"/>
    <w:rsid w:val="00290D97"/>
    <w:rsid w:val="00292509"/>
    <w:rsid w:val="00293AE3"/>
    <w:rsid w:val="00296260"/>
    <w:rsid w:val="002A3202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1712"/>
    <w:rsid w:val="002D659A"/>
    <w:rsid w:val="002D70AA"/>
    <w:rsid w:val="002E1A5C"/>
    <w:rsid w:val="002E3284"/>
    <w:rsid w:val="002E4980"/>
    <w:rsid w:val="002F2C71"/>
    <w:rsid w:val="00301ED6"/>
    <w:rsid w:val="003022CC"/>
    <w:rsid w:val="0030273D"/>
    <w:rsid w:val="00304DB8"/>
    <w:rsid w:val="003108F8"/>
    <w:rsid w:val="00310F62"/>
    <w:rsid w:val="0031397F"/>
    <w:rsid w:val="00314192"/>
    <w:rsid w:val="0031429C"/>
    <w:rsid w:val="00314B64"/>
    <w:rsid w:val="00322322"/>
    <w:rsid w:val="0032237A"/>
    <w:rsid w:val="00323B00"/>
    <w:rsid w:val="00325524"/>
    <w:rsid w:val="00325BF5"/>
    <w:rsid w:val="00326C45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98D"/>
    <w:rsid w:val="00344A0F"/>
    <w:rsid w:val="00344CD6"/>
    <w:rsid w:val="00346C83"/>
    <w:rsid w:val="00353217"/>
    <w:rsid w:val="00356240"/>
    <w:rsid w:val="003569F5"/>
    <w:rsid w:val="00362E34"/>
    <w:rsid w:val="003639E0"/>
    <w:rsid w:val="00365C5F"/>
    <w:rsid w:val="00366D61"/>
    <w:rsid w:val="00367619"/>
    <w:rsid w:val="00367B6C"/>
    <w:rsid w:val="00375675"/>
    <w:rsid w:val="003760AC"/>
    <w:rsid w:val="0038051C"/>
    <w:rsid w:val="00380533"/>
    <w:rsid w:val="00381D63"/>
    <w:rsid w:val="00383694"/>
    <w:rsid w:val="003840A6"/>
    <w:rsid w:val="0038498C"/>
    <w:rsid w:val="0038574A"/>
    <w:rsid w:val="00391377"/>
    <w:rsid w:val="00393211"/>
    <w:rsid w:val="00393D85"/>
    <w:rsid w:val="00393EDA"/>
    <w:rsid w:val="003961A3"/>
    <w:rsid w:val="003A0152"/>
    <w:rsid w:val="003B6B40"/>
    <w:rsid w:val="003C22BE"/>
    <w:rsid w:val="003C3222"/>
    <w:rsid w:val="003C333A"/>
    <w:rsid w:val="003C3576"/>
    <w:rsid w:val="003C4DC0"/>
    <w:rsid w:val="003C5472"/>
    <w:rsid w:val="003D28F0"/>
    <w:rsid w:val="003D2CD1"/>
    <w:rsid w:val="003D36D0"/>
    <w:rsid w:val="003D36FB"/>
    <w:rsid w:val="003D5D26"/>
    <w:rsid w:val="003D6256"/>
    <w:rsid w:val="003D62A1"/>
    <w:rsid w:val="003D6598"/>
    <w:rsid w:val="003E15AA"/>
    <w:rsid w:val="003E16C5"/>
    <w:rsid w:val="003E176A"/>
    <w:rsid w:val="003E51FA"/>
    <w:rsid w:val="003E5C62"/>
    <w:rsid w:val="003E67DF"/>
    <w:rsid w:val="003F00C2"/>
    <w:rsid w:val="003F697A"/>
    <w:rsid w:val="00404DC7"/>
    <w:rsid w:val="00407484"/>
    <w:rsid w:val="00410D65"/>
    <w:rsid w:val="00411757"/>
    <w:rsid w:val="00411ED8"/>
    <w:rsid w:val="004120C9"/>
    <w:rsid w:val="00414B41"/>
    <w:rsid w:val="00415EBD"/>
    <w:rsid w:val="0041667A"/>
    <w:rsid w:val="00416AFD"/>
    <w:rsid w:val="00417478"/>
    <w:rsid w:val="004202B0"/>
    <w:rsid w:val="004226B8"/>
    <w:rsid w:val="004237AC"/>
    <w:rsid w:val="00423C06"/>
    <w:rsid w:val="004250E3"/>
    <w:rsid w:val="004268C4"/>
    <w:rsid w:val="00427199"/>
    <w:rsid w:val="00427F25"/>
    <w:rsid w:val="00431D05"/>
    <w:rsid w:val="0043327C"/>
    <w:rsid w:val="004373F5"/>
    <w:rsid w:val="00442D48"/>
    <w:rsid w:val="00443535"/>
    <w:rsid w:val="00444B84"/>
    <w:rsid w:val="00446BFA"/>
    <w:rsid w:val="004476F3"/>
    <w:rsid w:val="00447ED7"/>
    <w:rsid w:val="00455E6B"/>
    <w:rsid w:val="00455FFA"/>
    <w:rsid w:val="004603E7"/>
    <w:rsid w:val="0046141F"/>
    <w:rsid w:val="00461C65"/>
    <w:rsid w:val="00462249"/>
    <w:rsid w:val="00463D4C"/>
    <w:rsid w:val="004671C9"/>
    <w:rsid w:val="00470DB6"/>
    <w:rsid w:val="00474343"/>
    <w:rsid w:val="00476996"/>
    <w:rsid w:val="00484934"/>
    <w:rsid w:val="0049030F"/>
    <w:rsid w:val="00495839"/>
    <w:rsid w:val="00495906"/>
    <w:rsid w:val="00496C47"/>
    <w:rsid w:val="004A4369"/>
    <w:rsid w:val="004A57EA"/>
    <w:rsid w:val="004A6514"/>
    <w:rsid w:val="004A76A2"/>
    <w:rsid w:val="004B3E31"/>
    <w:rsid w:val="004B3FD2"/>
    <w:rsid w:val="004B4CAC"/>
    <w:rsid w:val="004B4FAB"/>
    <w:rsid w:val="004C17CA"/>
    <w:rsid w:val="004C3978"/>
    <w:rsid w:val="004C661B"/>
    <w:rsid w:val="004D0F26"/>
    <w:rsid w:val="004D2924"/>
    <w:rsid w:val="004D3518"/>
    <w:rsid w:val="004D42B9"/>
    <w:rsid w:val="004D54F7"/>
    <w:rsid w:val="004D55DB"/>
    <w:rsid w:val="004E0F29"/>
    <w:rsid w:val="004E124D"/>
    <w:rsid w:val="004E5792"/>
    <w:rsid w:val="004F022E"/>
    <w:rsid w:val="004F04AE"/>
    <w:rsid w:val="004F0DF8"/>
    <w:rsid w:val="004F1237"/>
    <w:rsid w:val="004F3995"/>
    <w:rsid w:val="004F3A72"/>
    <w:rsid w:val="004F513E"/>
    <w:rsid w:val="004F72F5"/>
    <w:rsid w:val="004F7AD1"/>
    <w:rsid w:val="00500109"/>
    <w:rsid w:val="00501E2B"/>
    <w:rsid w:val="0050285C"/>
    <w:rsid w:val="005040F6"/>
    <w:rsid w:val="00504710"/>
    <w:rsid w:val="00510F3B"/>
    <w:rsid w:val="005112EE"/>
    <w:rsid w:val="005124E3"/>
    <w:rsid w:val="005125B6"/>
    <w:rsid w:val="00514ED8"/>
    <w:rsid w:val="0052745B"/>
    <w:rsid w:val="00531BF9"/>
    <w:rsid w:val="005333F5"/>
    <w:rsid w:val="00534F8F"/>
    <w:rsid w:val="005375DE"/>
    <w:rsid w:val="00541732"/>
    <w:rsid w:val="005419DC"/>
    <w:rsid w:val="00542088"/>
    <w:rsid w:val="00542DFD"/>
    <w:rsid w:val="00543A01"/>
    <w:rsid w:val="00544572"/>
    <w:rsid w:val="00545B29"/>
    <w:rsid w:val="00551DA7"/>
    <w:rsid w:val="00553073"/>
    <w:rsid w:val="00556566"/>
    <w:rsid w:val="00556A14"/>
    <w:rsid w:val="00561277"/>
    <w:rsid w:val="005619A2"/>
    <w:rsid w:val="00562E61"/>
    <w:rsid w:val="005673FE"/>
    <w:rsid w:val="00571C75"/>
    <w:rsid w:val="00575B31"/>
    <w:rsid w:val="0057684E"/>
    <w:rsid w:val="00576B85"/>
    <w:rsid w:val="00576E9F"/>
    <w:rsid w:val="00582405"/>
    <w:rsid w:val="00585A21"/>
    <w:rsid w:val="005918A6"/>
    <w:rsid w:val="005918E4"/>
    <w:rsid w:val="00591A94"/>
    <w:rsid w:val="00593C35"/>
    <w:rsid w:val="005944F2"/>
    <w:rsid w:val="0059636F"/>
    <w:rsid w:val="005A4195"/>
    <w:rsid w:val="005A4B61"/>
    <w:rsid w:val="005A5A82"/>
    <w:rsid w:val="005B1C53"/>
    <w:rsid w:val="005B1F3D"/>
    <w:rsid w:val="005B233F"/>
    <w:rsid w:val="005B4049"/>
    <w:rsid w:val="005B4C2A"/>
    <w:rsid w:val="005B4C65"/>
    <w:rsid w:val="005C1A64"/>
    <w:rsid w:val="005C4CBC"/>
    <w:rsid w:val="005C5F1B"/>
    <w:rsid w:val="005D2D53"/>
    <w:rsid w:val="005D484D"/>
    <w:rsid w:val="005D4B88"/>
    <w:rsid w:val="005E14C1"/>
    <w:rsid w:val="005E729C"/>
    <w:rsid w:val="005F5E2D"/>
    <w:rsid w:val="00601627"/>
    <w:rsid w:val="00602E5D"/>
    <w:rsid w:val="006039F4"/>
    <w:rsid w:val="00606B74"/>
    <w:rsid w:val="006106C4"/>
    <w:rsid w:val="006120D0"/>
    <w:rsid w:val="00615FDF"/>
    <w:rsid w:val="0062036F"/>
    <w:rsid w:val="00620393"/>
    <w:rsid w:val="00622AFF"/>
    <w:rsid w:val="00623BC6"/>
    <w:rsid w:val="00625750"/>
    <w:rsid w:val="00635BA6"/>
    <w:rsid w:val="0064507E"/>
    <w:rsid w:val="0064714C"/>
    <w:rsid w:val="00651526"/>
    <w:rsid w:val="00653DF6"/>
    <w:rsid w:val="006615AD"/>
    <w:rsid w:val="00661BD2"/>
    <w:rsid w:val="006640DE"/>
    <w:rsid w:val="00666C04"/>
    <w:rsid w:val="00674618"/>
    <w:rsid w:val="00676A71"/>
    <w:rsid w:val="00683EE4"/>
    <w:rsid w:val="00685915"/>
    <w:rsid w:val="00687E2D"/>
    <w:rsid w:val="00691BB1"/>
    <w:rsid w:val="0069411A"/>
    <w:rsid w:val="006A046A"/>
    <w:rsid w:val="006A0596"/>
    <w:rsid w:val="006A31F3"/>
    <w:rsid w:val="006A56BD"/>
    <w:rsid w:val="006A7688"/>
    <w:rsid w:val="006B273E"/>
    <w:rsid w:val="006B2C88"/>
    <w:rsid w:val="006B6DB1"/>
    <w:rsid w:val="006C1376"/>
    <w:rsid w:val="006C25E7"/>
    <w:rsid w:val="006C46C3"/>
    <w:rsid w:val="006C58CF"/>
    <w:rsid w:val="006C7E78"/>
    <w:rsid w:val="006D1035"/>
    <w:rsid w:val="006D3036"/>
    <w:rsid w:val="006D5604"/>
    <w:rsid w:val="006E16EF"/>
    <w:rsid w:val="006E61C4"/>
    <w:rsid w:val="006E7744"/>
    <w:rsid w:val="006E7CA8"/>
    <w:rsid w:val="006E7D15"/>
    <w:rsid w:val="006F2A36"/>
    <w:rsid w:val="006F45B6"/>
    <w:rsid w:val="006F58FA"/>
    <w:rsid w:val="006F68C5"/>
    <w:rsid w:val="00701893"/>
    <w:rsid w:val="00715E73"/>
    <w:rsid w:val="00716581"/>
    <w:rsid w:val="007165A3"/>
    <w:rsid w:val="00724545"/>
    <w:rsid w:val="007253F2"/>
    <w:rsid w:val="00727428"/>
    <w:rsid w:val="007300C1"/>
    <w:rsid w:val="00731DED"/>
    <w:rsid w:val="0074150A"/>
    <w:rsid w:val="007450C4"/>
    <w:rsid w:val="00745ACD"/>
    <w:rsid w:val="00745EB6"/>
    <w:rsid w:val="0074692F"/>
    <w:rsid w:val="0074787C"/>
    <w:rsid w:val="00747D87"/>
    <w:rsid w:val="00751681"/>
    <w:rsid w:val="00755886"/>
    <w:rsid w:val="00763116"/>
    <w:rsid w:val="007635CF"/>
    <w:rsid w:val="00766880"/>
    <w:rsid w:val="00772C02"/>
    <w:rsid w:val="00773B7E"/>
    <w:rsid w:val="007749CA"/>
    <w:rsid w:val="00774A90"/>
    <w:rsid w:val="007814C6"/>
    <w:rsid w:val="0078223D"/>
    <w:rsid w:val="00784441"/>
    <w:rsid w:val="007877AC"/>
    <w:rsid w:val="0078793B"/>
    <w:rsid w:val="007920D1"/>
    <w:rsid w:val="00794335"/>
    <w:rsid w:val="0079582F"/>
    <w:rsid w:val="00796109"/>
    <w:rsid w:val="00796C46"/>
    <w:rsid w:val="00796DB2"/>
    <w:rsid w:val="0079725C"/>
    <w:rsid w:val="00797B2D"/>
    <w:rsid w:val="007A3479"/>
    <w:rsid w:val="007A79FC"/>
    <w:rsid w:val="007A7F0A"/>
    <w:rsid w:val="007B0C72"/>
    <w:rsid w:val="007B14D2"/>
    <w:rsid w:val="007B31E2"/>
    <w:rsid w:val="007B52D5"/>
    <w:rsid w:val="007B7A69"/>
    <w:rsid w:val="007C10DD"/>
    <w:rsid w:val="007C1BBA"/>
    <w:rsid w:val="007C62AB"/>
    <w:rsid w:val="007C6374"/>
    <w:rsid w:val="007C74F8"/>
    <w:rsid w:val="007D0C75"/>
    <w:rsid w:val="007D407B"/>
    <w:rsid w:val="007D413F"/>
    <w:rsid w:val="007D701E"/>
    <w:rsid w:val="007D74DC"/>
    <w:rsid w:val="007D7656"/>
    <w:rsid w:val="007D767D"/>
    <w:rsid w:val="007D7BBB"/>
    <w:rsid w:val="007E65FD"/>
    <w:rsid w:val="007F1404"/>
    <w:rsid w:val="007F3D24"/>
    <w:rsid w:val="007F4543"/>
    <w:rsid w:val="007F76A2"/>
    <w:rsid w:val="00807CFD"/>
    <w:rsid w:val="00813005"/>
    <w:rsid w:val="00813ABD"/>
    <w:rsid w:val="00815F18"/>
    <w:rsid w:val="00817129"/>
    <w:rsid w:val="00817FEB"/>
    <w:rsid w:val="00820369"/>
    <w:rsid w:val="00820625"/>
    <w:rsid w:val="008243C6"/>
    <w:rsid w:val="00826032"/>
    <w:rsid w:val="0083163E"/>
    <w:rsid w:val="00837697"/>
    <w:rsid w:val="00842052"/>
    <w:rsid w:val="00842D13"/>
    <w:rsid w:val="0084319D"/>
    <w:rsid w:val="00846C2C"/>
    <w:rsid w:val="00850045"/>
    <w:rsid w:val="00853611"/>
    <w:rsid w:val="008545C4"/>
    <w:rsid w:val="00855AE4"/>
    <w:rsid w:val="008572E5"/>
    <w:rsid w:val="00864BC5"/>
    <w:rsid w:val="00867B52"/>
    <w:rsid w:val="00873AA0"/>
    <w:rsid w:val="0087488A"/>
    <w:rsid w:val="00874F8F"/>
    <w:rsid w:val="00882D9D"/>
    <w:rsid w:val="00891DB2"/>
    <w:rsid w:val="008929AE"/>
    <w:rsid w:val="00895D55"/>
    <w:rsid w:val="008A07C9"/>
    <w:rsid w:val="008A4277"/>
    <w:rsid w:val="008A4E14"/>
    <w:rsid w:val="008A6BA3"/>
    <w:rsid w:val="008A7DE1"/>
    <w:rsid w:val="008B05EA"/>
    <w:rsid w:val="008B0F29"/>
    <w:rsid w:val="008B4637"/>
    <w:rsid w:val="008B59BF"/>
    <w:rsid w:val="008B6840"/>
    <w:rsid w:val="008C3E29"/>
    <w:rsid w:val="008D0F79"/>
    <w:rsid w:val="008D2116"/>
    <w:rsid w:val="008D3666"/>
    <w:rsid w:val="008D5FF2"/>
    <w:rsid w:val="008E2711"/>
    <w:rsid w:val="008E4A7B"/>
    <w:rsid w:val="008E6A8A"/>
    <w:rsid w:val="008F003B"/>
    <w:rsid w:val="008F0A6B"/>
    <w:rsid w:val="008F0EA9"/>
    <w:rsid w:val="008F1E7E"/>
    <w:rsid w:val="008F31FC"/>
    <w:rsid w:val="008F6C1B"/>
    <w:rsid w:val="009005A3"/>
    <w:rsid w:val="00902369"/>
    <w:rsid w:val="0090356A"/>
    <w:rsid w:val="00903808"/>
    <w:rsid w:val="00903D52"/>
    <w:rsid w:val="00905529"/>
    <w:rsid w:val="00906B53"/>
    <w:rsid w:val="00912C28"/>
    <w:rsid w:val="009143AA"/>
    <w:rsid w:val="00917800"/>
    <w:rsid w:val="009200A9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478"/>
    <w:rsid w:val="00945115"/>
    <w:rsid w:val="00946043"/>
    <w:rsid w:val="00946A1B"/>
    <w:rsid w:val="00950822"/>
    <w:rsid w:val="00950F76"/>
    <w:rsid w:val="00951A2D"/>
    <w:rsid w:val="00954D0C"/>
    <w:rsid w:val="009553FA"/>
    <w:rsid w:val="00956A96"/>
    <w:rsid w:val="00957B4B"/>
    <w:rsid w:val="009626BF"/>
    <w:rsid w:val="009648F5"/>
    <w:rsid w:val="009711A2"/>
    <w:rsid w:val="0097444F"/>
    <w:rsid w:val="0097480E"/>
    <w:rsid w:val="00977A7D"/>
    <w:rsid w:val="00980963"/>
    <w:rsid w:val="00981354"/>
    <w:rsid w:val="00983351"/>
    <w:rsid w:val="00983BC5"/>
    <w:rsid w:val="00983FE1"/>
    <w:rsid w:val="00984447"/>
    <w:rsid w:val="00990BC4"/>
    <w:rsid w:val="0099475E"/>
    <w:rsid w:val="009A22DF"/>
    <w:rsid w:val="009A2AFC"/>
    <w:rsid w:val="009B3E19"/>
    <w:rsid w:val="009B4F0B"/>
    <w:rsid w:val="009B5A35"/>
    <w:rsid w:val="009B65C7"/>
    <w:rsid w:val="009C1C51"/>
    <w:rsid w:val="009C4B7F"/>
    <w:rsid w:val="009C4F57"/>
    <w:rsid w:val="009C5AF5"/>
    <w:rsid w:val="009D102D"/>
    <w:rsid w:val="009D3E61"/>
    <w:rsid w:val="009D4CAE"/>
    <w:rsid w:val="009D4EB2"/>
    <w:rsid w:val="009D6284"/>
    <w:rsid w:val="009E10A0"/>
    <w:rsid w:val="009E192D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5573"/>
    <w:rsid w:val="00A10292"/>
    <w:rsid w:val="00A1527B"/>
    <w:rsid w:val="00A17F42"/>
    <w:rsid w:val="00A2157D"/>
    <w:rsid w:val="00A26C82"/>
    <w:rsid w:val="00A30BB0"/>
    <w:rsid w:val="00A3399D"/>
    <w:rsid w:val="00A354CC"/>
    <w:rsid w:val="00A363B4"/>
    <w:rsid w:val="00A3722B"/>
    <w:rsid w:val="00A4055E"/>
    <w:rsid w:val="00A414A7"/>
    <w:rsid w:val="00A4408F"/>
    <w:rsid w:val="00A457DC"/>
    <w:rsid w:val="00A50D2B"/>
    <w:rsid w:val="00A51A61"/>
    <w:rsid w:val="00A52D5D"/>
    <w:rsid w:val="00A53774"/>
    <w:rsid w:val="00A53EB2"/>
    <w:rsid w:val="00A560A9"/>
    <w:rsid w:val="00A56FD7"/>
    <w:rsid w:val="00A574D8"/>
    <w:rsid w:val="00A57E2E"/>
    <w:rsid w:val="00A60878"/>
    <w:rsid w:val="00A61786"/>
    <w:rsid w:val="00A64619"/>
    <w:rsid w:val="00A65001"/>
    <w:rsid w:val="00A66311"/>
    <w:rsid w:val="00A7252A"/>
    <w:rsid w:val="00A73B05"/>
    <w:rsid w:val="00A745FB"/>
    <w:rsid w:val="00A7754F"/>
    <w:rsid w:val="00A83C0C"/>
    <w:rsid w:val="00A92B5F"/>
    <w:rsid w:val="00A938D5"/>
    <w:rsid w:val="00A94665"/>
    <w:rsid w:val="00A9494C"/>
    <w:rsid w:val="00A953DB"/>
    <w:rsid w:val="00A95CA8"/>
    <w:rsid w:val="00AA28BE"/>
    <w:rsid w:val="00AA3F79"/>
    <w:rsid w:val="00AA4DDF"/>
    <w:rsid w:val="00AB18FE"/>
    <w:rsid w:val="00AB34DD"/>
    <w:rsid w:val="00AB4936"/>
    <w:rsid w:val="00AB5792"/>
    <w:rsid w:val="00AB5C9E"/>
    <w:rsid w:val="00AB7CA1"/>
    <w:rsid w:val="00AC02C3"/>
    <w:rsid w:val="00AC1143"/>
    <w:rsid w:val="00AC123D"/>
    <w:rsid w:val="00AC2A2B"/>
    <w:rsid w:val="00AD012E"/>
    <w:rsid w:val="00AD1763"/>
    <w:rsid w:val="00AD3825"/>
    <w:rsid w:val="00AD4722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1C63"/>
    <w:rsid w:val="00AF21E8"/>
    <w:rsid w:val="00B00B78"/>
    <w:rsid w:val="00B012A5"/>
    <w:rsid w:val="00B100F9"/>
    <w:rsid w:val="00B1103C"/>
    <w:rsid w:val="00B147D3"/>
    <w:rsid w:val="00B15AF8"/>
    <w:rsid w:val="00B16934"/>
    <w:rsid w:val="00B2119E"/>
    <w:rsid w:val="00B2468F"/>
    <w:rsid w:val="00B31571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A99"/>
    <w:rsid w:val="00B61777"/>
    <w:rsid w:val="00B62FEA"/>
    <w:rsid w:val="00B63B7B"/>
    <w:rsid w:val="00B652F7"/>
    <w:rsid w:val="00B670D6"/>
    <w:rsid w:val="00B67493"/>
    <w:rsid w:val="00B67DE8"/>
    <w:rsid w:val="00B7249F"/>
    <w:rsid w:val="00B7357A"/>
    <w:rsid w:val="00B76052"/>
    <w:rsid w:val="00B760C9"/>
    <w:rsid w:val="00B767C1"/>
    <w:rsid w:val="00B808C2"/>
    <w:rsid w:val="00B808D8"/>
    <w:rsid w:val="00B83782"/>
    <w:rsid w:val="00B84937"/>
    <w:rsid w:val="00B85962"/>
    <w:rsid w:val="00B862D8"/>
    <w:rsid w:val="00B8707E"/>
    <w:rsid w:val="00B90F47"/>
    <w:rsid w:val="00B93727"/>
    <w:rsid w:val="00B94193"/>
    <w:rsid w:val="00B96546"/>
    <w:rsid w:val="00B97A28"/>
    <w:rsid w:val="00B97EFF"/>
    <w:rsid w:val="00BA68E0"/>
    <w:rsid w:val="00BA6CDB"/>
    <w:rsid w:val="00BB1240"/>
    <w:rsid w:val="00BB5532"/>
    <w:rsid w:val="00BB7082"/>
    <w:rsid w:val="00BB7C83"/>
    <w:rsid w:val="00BC0B4C"/>
    <w:rsid w:val="00BC0ECD"/>
    <w:rsid w:val="00BC1B95"/>
    <w:rsid w:val="00BC2460"/>
    <w:rsid w:val="00BC2681"/>
    <w:rsid w:val="00BD020B"/>
    <w:rsid w:val="00BD1F45"/>
    <w:rsid w:val="00BD4A47"/>
    <w:rsid w:val="00BD67AA"/>
    <w:rsid w:val="00BD68AA"/>
    <w:rsid w:val="00BD7AC2"/>
    <w:rsid w:val="00BE08AD"/>
    <w:rsid w:val="00BE0E9A"/>
    <w:rsid w:val="00BE4F51"/>
    <w:rsid w:val="00BE57DE"/>
    <w:rsid w:val="00BE7967"/>
    <w:rsid w:val="00BF0F60"/>
    <w:rsid w:val="00BF2930"/>
    <w:rsid w:val="00BF37B4"/>
    <w:rsid w:val="00BF437E"/>
    <w:rsid w:val="00BF6A00"/>
    <w:rsid w:val="00BF7699"/>
    <w:rsid w:val="00BF79BF"/>
    <w:rsid w:val="00BF7DD5"/>
    <w:rsid w:val="00C008BE"/>
    <w:rsid w:val="00C010E7"/>
    <w:rsid w:val="00C0192D"/>
    <w:rsid w:val="00C0562F"/>
    <w:rsid w:val="00C05ECE"/>
    <w:rsid w:val="00C064BF"/>
    <w:rsid w:val="00C07C40"/>
    <w:rsid w:val="00C135AA"/>
    <w:rsid w:val="00C15C46"/>
    <w:rsid w:val="00C164BA"/>
    <w:rsid w:val="00C17579"/>
    <w:rsid w:val="00C2155E"/>
    <w:rsid w:val="00C22AD5"/>
    <w:rsid w:val="00C2378B"/>
    <w:rsid w:val="00C25DAB"/>
    <w:rsid w:val="00C2791E"/>
    <w:rsid w:val="00C31396"/>
    <w:rsid w:val="00C31548"/>
    <w:rsid w:val="00C335CF"/>
    <w:rsid w:val="00C3468E"/>
    <w:rsid w:val="00C34728"/>
    <w:rsid w:val="00C37180"/>
    <w:rsid w:val="00C400CF"/>
    <w:rsid w:val="00C4015C"/>
    <w:rsid w:val="00C40AE1"/>
    <w:rsid w:val="00C4493E"/>
    <w:rsid w:val="00C52167"/>
    <w:rsid w:val="00C52849"/>
    <w:rsid w:val="00C545E1"/>
    <w:rsid w:val="00C548FA"/>
    <w:rsid w:val="00C54F06"/>
    <w:rsid w:val="00C552CB"/>
    <w:rsid w:val="00C56257"/>
    <w:rsid w:val="00C61F17"/>
    <w:rsid w:val="00C627DA"/>
    <w:rsid w:val="00C64AD5"/>
    <w:rsid w:val="00C663EF"/>
    <w:rsid w:val="00C7072A"/>
    <w:rsid w:val="00C71579"/>
    <w:rsid w:val="00C71F58"/>
    <w:rsid w:val="00C7433B"/>
    <w:rsid w:val="00C81ADF"/>
    <w:rsid w:val="00C83CCA"/>
    <w:rsid w:val="00C8566C"/>
    <w:rsid w:val="00C85E6E"/>
    <w:rsid w:val="00C9207C"/>
    <w:rsid w:val="00C9220F"/>
    <w:rsid w:val="00C92C76"/>
    <w:rsid w:val="00C95268"/>
    <w:rsid w:val="00CA029E"/>
    <w:rsid w:val="00CA2566"/>
    <w:rsid w:val="00CA374D"/>
    <w:rsid w:val="00CA65D3"/>
    <w:rsid w:val="00CA6B48"/>
    <w:rsid w:val="00CB06B0"/>
    <w:rsid w:val="00CB09C7"/>
    <w:rsid w:val="00CB2837"/>
    <w:rsid w:val="00CB704B"/>
    <w:rsid w:val="00CC04D7"/>
    <w:rsid w:val="00CC41A5"/>
    <w:rsid w:val="00CC50AD"/>
    <w:rsid w:val="00CD1D03"/>
    <w:rsid w:val="00CD54A1"/>
    <w:rsid w:val="00CD6BA1"/>
    <w:rsid w:val="00CE0800"/>
    <w:rsid w:val="00CF0556"/>
    <w:rsid w:val="00CF37AA"/>
    <w:rsid w:val="00CF463A"/>
    <w:rsid w:val="00CF73F3"/>
    <w:rsid w:val="00D031F9"/>
    <w:rsid w:val="00D043D9"/>
    <w:rsid w:val="00D05EFB"/>
    <w:rsid w:val="00D161C8"/>
    <w:rsid w:val="00D216B4"/>
    <w:rsid w:val="00D23164"/>
    <w:rsid w:val="00D27520"/>
    <w:rsid w:val="00D32808"/>
    <w:rsid w:val="00D3622C"/>
    <w:rsid w:val="00D44DC3"/>
    <w:rsid w:val="00D45667"/>
    <w:rsid w:val="00D47432"/>
    <w:rsid w:val="00D521F8"/>
    <w:rsid w:val="00D547C0"/>
    <w:rsid w:val="00D57334"/>
    <w:rsid w:val="00D57A76"/>
    <w:rsid w:val="00D65149"/>
    <w:rsid w:val="00D66125"/>
    <w:rsid w:val="00D71392"/>
    <w:rsid w:val="00D75947"/>
    <w:rsid w:val="00D83BCC"/>
    <w:rsid w:val="00D83ECA"/>
    <w:rsid w:val="00D84B66"/>
    <w:rsid w:val="00D861FA"/>
    <w:rsid w:val="00D8649D"/>
    <w:rsid w:val="00D867F7"/>
    <w:rsid w:val="00D87860"/>
    <w:rsid w:val="00D878F9"/>
    <w:rsid w:val="00D87F5D"/>
    <w:rsid w:val="00D91DA8"/>
    <w:rsid w:val="00D9322A"/>
    <w:rsid w:val="00D93BDC"/>
    <w:rsid w:val="00D966B8"/>
    <w:rsid w:val="00DA2A0E"/>
    <w:rsid w:val="00DA4B1A"/>
    <w:rsid w:val="00DA59E7"/>
    <w:rsid w:val="00DB200E"/>
    <w:rsid w:val="00DB3321"/>
    <w:rsid w:val="00DB43DE"/>
    <w:rsid w:val="00DB5108"/>
    <w:rsid w:val="00DB566C"/>
    <w:rsid w:val="00DB79B0"/>
    <w:rsid w:val="00DC3625"/>
    <w:rsid w:val="00DD0873"/>
    <w:rsid w:val="00DD08D8"/>
    <w:rsid w:val="00DD339D"/>
    <w:rsid w:val="00DD39B7"/>
    <w:rsid w:val="00DD4405"/>
    <w:rsid w:val="00DD5A73"/>
    <w:rsid w:val="00DD7BAB"/>
    <w:rsid w:val="00DD7C87"/>
    <w:rsid w:val="00DE074E"/>
    <w:rsid w:val="00DE2F2A"/>
    <w:rsid w:val="00DE3F9A"/>
    <w:rsid w:val="00DE47A9"/>
    <w:rsid w:val="00DF1AD6"/>
    <w:rsid w:val="00DF3246"/>
    <w:rsid w:val="00DF325E"/>
    <w:rsid w:val="00DF4F00"/>
    <w:rsid w:val="00DF602E"/>
    <w:rsid w:val="00DF63AB"/>
    <w:rsid w:val="00E00BBB"/>
    <w:rsid w:val="00E02D82"/>
    <w:rsid w:val="00E03357"/>
    <w:rsid w:val="00E0725D"/>
    <w:rsid w:val="00E07A3D"/>
    <w:rsid w:val="00E07EEB"/>
    <w:rsid w:val="00E11E64"/>
    <w:rsid w:val="00E11FAE"/>
    <w:rsid w:val="00E13F45"/>
    <w:rsid w:val="00E15FCB"/>
    <w:rsid w:val="00E2191A"/>
    <w:rsid w:val="00E2375E"/>
    <w:rsid w:val="00E27FA3"/>
    <w:rsid w:val="00E33894"/>
    <w:rsid w:val="00E402EF"/>
    <w:rsid w:val="00E40F09"/>
    <w:rsid w:val="00E47717"/>
    <w:rsid w:val="00E508BB"/>
    <w:rsid w:val="00E51F2A"/>
    <w:rsid w:val="00E521B7"/>
    <w:rsid w:val="00E554EC"/>
    <w:rsid w:val="00E64ADE"/>
    <w:rsid w:val="00E65CD5"/>
    <w:rsid w:val="00E74A2D"/>
    <w:rsid w:val="00E759A0"/>
    <w:rsid w:val="00E77820"/>
    <w:rsid w:val="00E8074B"/>
    <w:rsid w:val="00E80A20"/>
    <w:rsid w:val="00E81D6D"/>
    <w:rsid w:val="00E92A45"/>
    <w:rsid w:val="00E92D58"/>
    <w:rsid w:val="00E93C44"/>
    <w:rsid w:val="00E94ED4"/>
    <w:rsid w:val="00E96087"/>
    <w:rsid w:val="00EA08D5"/>
    <w:rsid w:val="00EA0980"/>
    <w:rsid w:val="00EA452F"/>
    <w:rsid w:val="00EA4E01"/>
    <w:rsid w:val="00EA5AED"/>
    <w:rsid w:val="00EA6462"/>
    <w:rsid w:val="00EA6CA8"/>
    <w:rsid w:val="00EB0068"/>
    <w:rsid w:val="00EB1A22"/>
    <w:rsid w:val="00EB484D"/>
    <w:rsid w:val="00EB4ADD"/>
    <w:rsid w:val="00EB4EA0"/>
    <w:rsid w:val="00EC092E"/>
    <w:rsid w:val="00EC0E2A"/>
    <w:rsid w:val="00EC181E"/>
    <w:rsid w:val="00ED09D4"/>
    <w:rsid w:val="00ED09FC"/>
    <w:rsid w:val="00ED1E17"/>
    <w:rsid w:val="00ED1EE2"/>
    <w:rsid w:val="00ED2178"/>
    <w:rsid w:val="00ED3B25"/>
    <w:rsid w:val="00EE05AF"/>
    <w:rsid w:val="00EE5DED"/>
    <w:rsid w:val="00EF127A"/>
    <w:rsid w:val="00EF287E"/>
    <w:rsid w:val="00EF2DAD"/>
    <w:rsid w:val="00EF4C27"/>
    <w:rsid w:val="00EF62B5"/>
    <w:rsid w:val="00EF6699"/>
    <w:rsid w:val="00EF7473"/>
    <w:rsid w:val="00F017EA"/>
    <w:rsid w:val="00F02B44"/>
    <w:rsid w:val="00F03DE6"/>
    <w:rsid w:val="00F04187"/>
    <w:rsid w:val="00F10DF0"/>
    <w:rsid w:val="00F13D23"/>
    <w:rsid w:val="00F13E0C"/>
    <w:rsid w:val="00F144CB"/>
    <w:rsid w:val="00F17923"/>
    <w:rsid w:val="00F240AD"/>
    <w:rsid w:val="00F24FDF"/>
    <w:rsid w:val="00F26627"/>
    <w:rsid w:val="00F366ED"/>
    <w:rsid w:val="00F37DE0"/>
    <w:rsid w:val="00F40AA0"/>
    <w:rsid w:val="00F41401"/>
    <w:rsid w:val="00F41587"/>
    <w:rsid w:val="00F415D8"/>
    <w:rsid w:val="00F42780"/>
    <w:rsid w:val="00F4375D"/>
    <w:rsid w:val="00F47B2D"/>
    <w:rsid w:val="00F47F2E"/>
    <w:rsid w:val="00F54296"/>
    <w:rsid w:val="00F60369"/>
    <w:rsid w:val="00F60495"/>
    <w:rsid w:val="00F61D24"/>
    <w:rsid w:val="00F61FE3"/>
    <w:rsid w:val="00F65561"/>
    <w:rsid w:val="00F6609A"/>
    <w:rsid w:val="00F705AA"/>
    <w:rsid w:val="00F73C66"/>
    <w:rsid w:val="00F747D6"/>
    <w:rsid w:val="00F75F21"/>
    <w:rsid w:val="00F76763"/>
    <w:rsid w:val="00F83393"/>
    <w:rsid w:val="00F84A0E"/>
    <w:rsid w:val="00F84FC9"/>
    <w:rsid w:val="00F8500F"/>
    <w:rsid w:val="00F86692"/>
    <w:rsid w:val="00F87481"/>
    <w:rsid w:val="00F875E8"/>
    <w:rsid w:val="00F91AE6"/>
    <w:rsid w:val="00F95E9F"/>
    <w:rsid w:val="00FA14B1"/>
    <w:rsid w:val="00FA45B2"/>
    <w:rsid w:val="00FA5D50"/>
    <w:rsid w:val="00FA773D"/>
    <w:rsid w:val="00FA7B9F"/>
    <w:rsid w:val="00FA7FA6"/>
    <w:rsid w:val="00FB1D84"/>
    <w:rsid w:val="00FB3545"/>
    <w:rsid w:val="00FB5F54"/>
    <w:rsid w:val="00FB6E31"/>
    <w:rsid w:val="00FC025D"/>
    <w:rsid w:val="00FC06E9"/>
    <w:rsid w:val="00FC588F"/>
    <w:rsid w:val="00FD06B6"/>
    <w:rsid w:val="00FD0CC3"/>
    <w:rsid w:val="00FD2376"/>
    <w:rsid w:val="00FD4FD6"/>
    <w:rsid w:val="00FD6795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C471-A912-40B0-89F9-213DFCE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7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ADD"/>
  </w:style>
  <w:style w:type="paragraph" w:styleId="a5">
    <w:name w:val="footer"/>
    <w:basedOn w:val="a"/>
    <w:link w:val="a6"/>
    <w:uiPriority w:val="99"/>
    <w:unhideWhenUsed/>
    <w:rsid w:val="00E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ADD"/>
  </w:style>
  <w:style w:type="table" w:styleId="a7">
    <w:name w:val="Table Grid"/>
    <w:basedOn w:val="a1"/>
    <w:uiPriority w:val="59"/>
    <w:rsid w:val="0016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C9E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4A4369"/>
  </w:style>
  <w:style w:type="paragraph" w:styleId="aa">
    <w:name w:val="List Paragraph"/>
    <w:basedOn w:val="a"/>
    <w:uiPriority w:val="34"/>
    <w:qFormat/>
    <w:rsid w:val="00EF747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54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6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-serg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4966-679D-40EB-960C-7AE86874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42</cp:revision>
  <cp:lastPrinted>2013-07-22T03:38:00Z</cp:lastPrinted>
  <dcterms:created xsi:type="dcterms:W3CDTF">2012-11-28T00:38:00Z</dcterms:created>
  <dcterms:modified xsi:type="dcterms:W3CDTF">2017-04-03T07:06:00Z</dcterms:modified>
</cp:coreProperties>
</file>