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9A" w:rsidRPr="00D07D96" w:rsidRDefault="006F579A" w:rsidP="006F579A">
      <w:pPr>
        <w:tabs>
          <w:tab w:val="left" w:pos="72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СЕРГЕЕВСКОГО СЕЛЬСКОГО ПОСЕЛЕНИЯ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ПОГРАНИЧНОГО МУНИЦИПАЛЬНОГО РАЙОНА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ПРИМОРСКОГО КРАЯ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9A" w:rsidRPr="006F579A" w:rsidRDefault="00516875" w:rsidP="006F57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07.11.2013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с. Сергеевка                                              </w:t>
      </w:r>
      <w:r w:rsid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136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138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программы </w:t>
      </w:r>
    </w:p>
    <w:p w:rsidR="00F36793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F3679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Патриотическое воспитание молодёжи</w:t>
      </w:r>
      <w:r w:rsidR="00231138">
        <w:rPr>
          <w:rFonts w:ascii="Times New Roman" w:hAnsi="Times New Roman"/>
          <w:b/>
          <w:sz w:val="26"/>
          <w:szCs w:val="26"/>
        </w:rPr>
        <w:t xml:space="preserve"> Сергеевского сельского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поселения 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-201</w:t>
      </w:r>
      <w:r w:rsidR="000A402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 </w:t>
      </w:r>
    </w:p>
    <w:p w:rsidR="006F579A" w:rsidRPr="006F579A" w:rsidRDefault="006F579A" w:rsidP="0078600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В соответствии с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 ст.179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Бюджетн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ого кодекса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Федерации, 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Федеральн</w:t>
      </w:r>
      <w:r w:rsidR="00F36793">
        <w:rPr>
          <w:rFonts w:ascii="Times New Roman" w:eastAsia="Times New Roman" w:hAnsi="Times New Roman" w:cs="Arial"/>
          <w:sz w:val="26"/>
          <w:szCs w:val="26"/>
          <w:lang w:eastAsia="ru-RU"/>
        </w:rPr>
        <w:t>ым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закон</w:t>
      </w:r>
      <w:r w:rsidR="00F36793">
        <w:rPr>
          <w:rFonts w:ascii="Times New Roman" w:eastAsia="Times New Roman" w:hAnsi="Times New Roman" w:cs="Arial"/>
          <w:sz w:val="26"/>
          <w:szCs w:val="26"/>
          <w:lang w:eastAsia="ru-RU"/>
        </w:rPr>
        <w:t>ом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от 06.10.2003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№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131-ФЗ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«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»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</w:t>
      </w:r>
      <w:r w:rsidR="00F36793" w:rsidRPr="00F36793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постановлением</w:t>
      </w:r>
      <w:r w:rsidR="00F367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F36793" w:rsidRPr="00F36793">
        <w:rPr>
          <w:rFonts w:ascii="Times New Roman" w:eastAsia="Times New Roman" w:hAnsi="Times New Roman" w:cs="Arial"/>
          <w:sz w:val="26"/>
          <w:szCs w:val="26"/>
          <w:lang w:eastAsia="ru-RU"/>
        </w:rPr>
        <w:t>Правительства Россий</w:t>
      </w:r>
      <w:r w:rsidR="00F367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ской Федерации от 05.10.2010 </w:t>
      </w:r>
      <w:r w:rsidR="00F36793" w:rsidRPr="00F3679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№ 795 «О государственной программе «Патриотическое воспитание граждан Российской Федерации 2011 – 2015 годы», </w:t>
      </w:r>
      <w:r w:rsidR="00786003">
        <w:rPr>
          <w:rFonts w:ascii="Times New Roman" w:eastAsia="Times New Roman" w:hAnsi="Times New Roman" w:cs="Arial"/>
          <w:sz w:val="26"/>
          <w:szCs w:val="26"/>
          <w:lang w:eastAsia="ru-RU"/>
        </w:rPr>
        <w:t>руководствуясь</w:t>
      </w:r>
      <w:r w:rsidR="00786003"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>Уставом Сергеевского</w:t>
      </w:r>
      <w:r w:rsidRPr="00D07D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поселения,</w:t>
      </w:r>
      <w:r w:rsidR="00D07D96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постановлением администрации Сергеевского сельского поселения от 26.08.2013 № 97 «Об утверждении </w:t>
      </w:r>
      <w:hyperlink w:anchor="Par28" w:history="1">
        <w:proofErr w:type="gramStart"/>
        <w:r w:rsidR="005E5FA7" w:rsidRPr="005E5FA7">
          <w:rPr>
            <w:rFonts w:ascii="Times New Roman" w:eastAsia="Times New Roman" w:hAnsi="Times New Roman" w:cs="Arial"/>
            <w:sz w:val="26"/>
            <w:szCs w:val="26"/>
            <w:lang w:eastAsia="ru-RU"/>
          </w:rPr>
          <w:t>порядк</w:t>
        </w:r>
      </w:hyperlink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proofErr w:type="gramEnd"/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принятия решений о разработке муниципальных программ, их формирования и реализации на территории Сергеевского сельского поселения», </w:t>
      </w:r>
      <w:r w:rsidRPr="0023113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администрация Сергеевского сельского поселения </w:t>
      </w:r>
    </w:p>
    <w:p w:rsidR="00F36793" w:rsidRDefault="00F36793" w:rsidP="006F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F579A" w:rsidRPr="006F579A" w:rsidRDefault="006F579A" w:rsidP="006F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ПОСТАНОВЛЯЕТ: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F579A" w:rsidRPr="006F579A" w:rsidRDefault="00D07D96" w:rsidP="00D07D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 </w:t>
      </w:r>
      <w:r w:rsidR="006F579A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Утвердить муниципальную </w:t>
      </w:r>
      <w:r w:rsidR="0008763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программу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36793">
        <w:rPr>
          <w:rFonts w:ascii="Times New Roman" w:eastAsia="Times New Roman" w:hAnsi="Times New Roman"/>
          <w:sz w:val="26"/>
          <w:szCs w:val="26"/>
          <w:lang w:eastAsia="ru-RU"/>
        </w:rPr>
        <w:t xml:space="preserve">Патриотическое воспитание молодёжи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Сергеевского сельского поселения на 201</w:t>
      </w:r>
      <w:r w:rsidR="0008763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08763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годы»</w:t>
      </w:r>
      <w:r w:rsidR="006F579A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(прилагается).</w:t>
      </w:r>
    </w:p>
    <w:p w:rsidR="005E5FA7" w:rsidRPr="00D6343E" w:rsidRDefault="00F36793" w:rsidP="005E5FA7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E5FA7">
        <w:rPr>
          <w:rFonts w:ascii="Times New Roman" w:hAnsi="Times New Roman"/>
          <w:sz w:val="26"/>
          <w:szCs w:val="26"/>
        </w:rPr>
        <w:t xml:space="preserve">. </w:t>
      </w:r>
      <w:r w:rsidR="006F579A" w:rsidRPr="006F579A">
        <w:rPr>
          <w:rFonts w:ascii="Times New Roman" w:hAnsi="Times New Roman"/>
          <w:sz w:val="26"/>
          <w:szCs w:val="26"/>
        </w:rPr>
        <w:t>Обнародовать настоящее постановление на информационных стендах в помещениях администрации Сергеевского сельского поселения, библиотеки села Серге</w:t>
      </w:r>
      <w:r w:rsidR="005E5FA7">
        <w:rPr>
          <w:rFonts w:ascii="Times New Roman" w:hAnsi="Times New Roman"/>
          <w:sz w:val="26"/>
          <w:szCs w:val="26"/>
        </w:rPr>
        <w:t xml:space="preserve">евка и сельского клуба Украинка </w:t>
      </w:r>
      <w:r w:rsidR="005E5FA7" w:rsidRPr="00D6343E">
        <w:rPr>
          <w:rFonts w:ascii="Times New Roman" w:hAnsi="Times New Roman"/>
          <w:sz w:val="26"/>
          <w:szCs w:val="26"/>
        </w:rPr>
        <w:t>и разместить на официальном сайте Сергеевского сельского поселения (www.sp-sergeevskoe.ru.).</w:t>
      </w:r>
    </w:p>
    <w:p w:rsidR="005E5FA7" w:rsidRPr="00D7793F" w:rsidRDefault="00F36793" w:rsidP="005E5FA7">
      <w:pPr>
        <w:pStyle w:val="ConsNormal"/>
        <w:widowControl/>
        <w:spacing w:line="36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3</w:t>
      </w:r>
      <w:r w:rsidR="005E5FA7">
        <w:rPr>
          <w:rFonts w:ascii="Times New Roman" w:hAnsi="Times New Roman"/>
          <w:sz w:val="26"/>
          <w:szCs w:val="26"/>
        </w:rPr>
        <w:t xml:space="preserve">. </w:t>
      </w:r>
      <w:r w:rsidR="005E5FA7" w:rsidRPr="00D7793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6E22DE">
        <w:rPr>
          <w:rFonts w:ascii="Times New Roman" w:hAnsi="Times New Roman"/>
          <w:sz w:val="26"/>
          <w:szCs w:val="26"/>
          <w:lang w:eastAsia="ar-SA"/>
        </w:rPr>
        <w:t>с момента обнародования</w:t>
      </w:r>
      <w:r w:rsidR="006E22DE">
        <w:rPr>
          <w:sz w:val="26"/>
          <w:szCs w:val="26"/>
        </w:rPr>
        <w:t xml:space="preserve"> </w:t>
      </w:r>
      <w:r w:rsidR="005E5FA7" w:rsidRPr="00D7793F">
        <w:rPr>
          <w:rFonts w:ascii="Times New Roman" w:eastAsia="Arial" w:hAnsi="Times New Roman"/>
          <w:sz w:val="26"/>
          <w:szCs w:val="26"/>
          <w:lang w:eastAsia="ar-SA"/>
        </w:rPr>
        <w:t>и распространяет свое действие на отношения, возникшие с 01 января 201</w:t>
      </w:r>
      <w:r w:rsidR="005E5FA7">
        <w:rPr>
          <w:rFonts w:ascii="Times New Roman" w:eastAsia="Arial" w:hAnsi="Times New Roman"/>
          <w:sz w:val="26"/>
          <w:szCs w:val="26"/>
          <w:lang w:eastAsia="ar-SA"/>
        </w:rPr>
        <w:t>4</w:t>
      </w:r>
      <w:r w:rsidR="005E5FA7" w:rsidRPr="00D7793F">
        <w:rPr>
          <w:rFonts w:ascii="Times New Roman" w:eastAsia="Arial" w:hAnsi="Times New Roman"/>
          <w:sz w:val="26"/>
          <w:szCs w:val="26"/>
          <w:lang w:eastAsia="ar-SA"/>
        </w:rPr>
        <w:t xml:space="preserve"> года.</w:t>
      </w:r>
    </w:p>
    <w:p w:rsidR="005E5FA7" w:rsidRPr="00D7793F" w:rsidRDefault="00F36793" w:rsidP="005E5FA7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E5FA7">
        <w:rPr>
          <w:rFonts w:ascii="Times New Roman" w:hAnsi="Times New Roman"/>
          <w:sz w:val="26"/>
          <w:szCs w:val="26"/>
        </w:rPr>
        <w:t xml:space="preserve">. </w:t>
      </w:r>
      <w:r w:rsidR="005E5FA7" w:rsidRPr="00D7793F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оставляю за собой. </w:t>
      </w:r>
    </w:p>
    <w:p w:rsidR="00F36793" w:rsidRDefault="00F36793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F36793" w:rsidRDefault="00F36793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E76F38" w:rsidRDefault="00E76F38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5E5FA7" w:rsidRPr="00D7793F" w:rsidRDefault="005E5FA7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Глава  поселения – глава администрации </w:t>
      </w:r>
    </w:p>
    <w:p w:rsidR="00B25371" w:rsidRDefault="005E5FA7" w:rsidP="00F36793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7793F">
        <w:rPr>
          <w:rFonts w:ascii="Times New Roman" w:hAnsi="Times New Roman"/>
          <w:sz w:val="26"/>
          <w:szCs w:val="26"/>
        </w:rPr>
        <w:t>И.В. Старченко</w:t>
      </w:r>
    </w:p>
    <w:p w:rsidR="00E76F38" w:rsidRDefault="00B25371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6F579A" w:rsidRPr="006F579A" w:rsidRDefault="00E76F38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</w:t>
      </w:r>
      <w:r w:rsidR="00B2537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:rsidR="006F579A" w:rsidRPr="006F579A" w:rsidRDefault="006F579A" w:rsidP="006F579A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B25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67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33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Сергеевского сельского поселения</w:t>
      </w:r>
    </w:p>
    <w:p w:rsidR="006F579A" w:rsidRPr="006F579A" w:rsidRDefault="001E08BB" w:rsidP="006F579A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="00B253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933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69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367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E76F38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E76F38">
        <w:rPr>
          <w:rFonts w:ascii="Times New Roman" w:eastAsia="Times New Roman" w:hAnsi="Times New Roman"/>
          <w:sz w:val="26"/>
          <w:szCs w:val="26"/>
          <w:lang w:eastAsia="ru-RU"/>
        </w:rPr>
        <w:t xml:space="preserve">ноября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D07D9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E76F38">
        <w:rPr>
          <w:rFonts w:ascii="Times New Roman" w:eastAsia="Times New Roman" w:hAnsi="Times New Roman"/>
          <w:sz w:val="26"/>
          <w:szCs w:val="26"/>
          <w:lang w:eastAsia="ru-RU"/>
        </w:rPr>
        <w:t>136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F579A" w:rsidRDefault="006F579A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579A">
        <w:rPr>
          <w:rFonts w:ascii="Times New Roman" w:eastAsia="Times New Roman" w:hAnsi="Times New Roman"/>
          <w:lang w:eastAsia="ru-RU"/>
        </w:rPr>
        <w:t xml:space="preserve">                                                             </w:t>
      </w: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231138" w:rsidRDefault="006F579A" w:rsidP="00231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F36793">
        <w:rPr>
          <w:rFonts w:ascii="Times New Roman" w:eastAsia="Times New Roman" w:hAnsi="Times New Roman"/>
          <w:b/>
          <w:sz w:val="26"/>
          <w:szCs w:val="26"/>
          <w:lang w:eastAsia="ar-SA"/>
        </w:rPr>
        <w:t>Патриотическое воспитание молодёжи</w:t>
      </w:r>
      <w:r w:rsidR="00231138">
        <w:rPr>
          <w:rFonts w:ascii="Times New Roman" w:hAnsi="Times New Roman"/>
          <w:b/>
          <w:sz w:val="26"/>
          <w:szCs w:val="26"/>
        </w:rPr>
        <w:t xml:space="preserve"> Сергеевского сельского </w:t>
      </w:r>
      <w:r w:rsidR="00231138"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поселения </w:t>
      </w:r>
    </w:p>
    <w:p w:rsidR="00231138" w:rsidRPr="006F579A" w:rsidRDefault="00231138" w:rsidP="00231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 </w:t>
      </w:r>
    </w:p>
    <w:p w:rsidR="00231138" w:rsidRDefault="00231138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  <w:r w:rsid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8E5F67" w:rsidRPr="008F4FA7" w:rsidRDefault="008E5F67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F579A" w:rsidRPr="006F579A" w:rsidRDefault="006F579A" w:rsidP="008F4FA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Наименование муниципальной программы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муниципальная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программа «</w:t>
      </w:r>
      <w:r w:rsidR="00F3679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Патриотическое воспитание молодёжи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Сергеевского сельского поселения на 2014-2016 годы» (далее – Программа).</w:t>
      </w:r>
    </w:p>
    <w:p w:rsidR="006F579A" w:rsidRPr="006F579A" w:rsidRDefault="006F579A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Дата принятия решения о разработке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>р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аспоряжение администрации Сергеевского сельского поселения от 30.09.2013 № 41-р «О разработке муниципальных программ в Сергеевском сельском поселении».</w:t>
      </w:r>
    </w:p>
    <w:p w:rsidR="006F579A" w:rsidRPr="006F579A" w:rsidRDefault="008E5F67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Заказчик муниципальной п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дминистрация Сергеевского сельского поселения Пограничного муниципального района.</w:t>
      </w:r>
    </w:p>
    <w:p w:rsidR="008F4FA7" w:rsidRDefault="006F579A" w:rsidP="008F4FA7">
      <w:pPr>
        <w:pStyle w:val="Standard"/>
        <w:snapToGrid w:val="0"/>
        <w:ind w:firstLine="567"/>
        <w:jc w:val="both"/>
        <w:rPr>
          <w:rFonts w:eastAsia="Times New Roman" w:cs="Arial"/>
          <w:sz w:val="26"/>
          <w:szCs w:val="26"/>
        </w:rPr>
      </w:pPr>
      <w:r w:rsidRPr="006F579A">
        <w:rPr>
          <w:rFonts w:eastAsia="Times New Roman"/>
          <w:sz w:val="26"/>
          <w:szCs w:val="26"/>
          <w:lang w:eastAsia="ar-SA"/>
        </w:rPr>
        <w:t>Основание для разработки</w:t>
      </w:r>
      <w:r w:rsidR="008E5F67">
        <w:rPr>
          <w:rFonts w:eastAsia="Times New Roman"/>
          <w:sz w:val="26"/>
          <w:szCs w:val="26"/>
          <w:lang w:eastAsia="ar-SA"/>
        </w:rPr>
        <w:t xml:space="preserve"> муниципальной п</w:t>
      </w:r>
      <w:r w:rsidRPr="006F579A">
        <w:rPr>
          <w:rFonts w:eastAsia="Times New Roman"/>
          <w:sz w:val="26"/>
          <w:szCs w:val="26"/>
          <w:lang w:eastAsia="ar-SA"/>
        </w:rPr>
        <w:t>рограммы</w:t>
      </w:r>
      <w:r w:rsidR="00296935">
        <w:rPr>
          <w:rFonts w:eastAsia="Times New Roman"/>
          <w:sz w:val="26"/>
          <w:szCs w:val="26"/>
          <w:lang w:eastAsia="ar-SA"/>
        </w:rPr>
        <w:t xml:space="preserve">: </w:t>
      </w:r>
    </w:p>
    <w:p w:rsidR="00296935" w:rsidRPr="008F4FA7" w:rsidRDefault="00296935" w:rsidP="008F4FA7">
      <w:pPr>
        <w:pStyle w:val="Standard"/>
        <w:snapToGrid w:val="0"/>
        <w:ind w:firstLine="567"/>
        <w:jc w:val="both"/>
        <w:rPr>
          <w:rFonts w:eastAsia="Times New Roman" w:cs="Times New Roman"/>
          <w:i/>
          <w:kern w:val="0"/>
          <w:sz w:val="26"/>
          <w:szCs w:val="26"/>
          <w:lang w:eastAsia="ar-SA"/>
        </w:rPr>
      </w:pPr>
      <w:r w:rsidRPr="008F4FA7">
        <w:rPr>
          <w:rFonts w:eastAsia="Times New Roman" w:cs="Times New Roman"/>
          <w:i/>
          <w:kern w:val="0"/>
          <w:sz w:val="26"/>
          <w:szCs w:val="26"/>
          <w:lang w:eastAsia="ar-SA"/>
        </w:rPr>
        <w:t>ст.179 Бюджетного кодекса Российской Федерации;</w:t>
      </w:r>
    </w:p>
    <w:p w:rsidR="00296935" w:rsidRPr="008F4FA7" w:rsidRDefault="00296935" w:rsidP="008F4FA7">
      <w:pPr>
        <w:pStyle w:val="Standard"/>
        <w:snapToGrid w:val="0"/>
        <w:ind w:firstLine="567"/>
        <w:jc w:val="both"/>
        <w:rPr>
          <w:rFonts w:eastAsia="Times New Roman" w:cs="Times New Roman"/>
          <w:i/>
          <w:kern w:val="0"/>
          <w:sz w:val="26"/>
          <w:szCs w:val="26"/>
          <w:lang w:eastAsia="ar-SA"/>
        </w:rPr>
      </w:pPr>
      <w:r w:rsidRPr="008F4FA7">
        <w:rPr>
          <w:rFonts w:eastAsia="Times New Roman" w:cs="Times New Roman"/>
          <w:i/>
          <w:kern w:val="0"/>
          <w:sz w:val="26"/>
          <w:szCs w:val="26"/>
          <w:lang w:eastAsia="ar-SA"/>
        </w:rPr>
        <w:t>Федеральн</w:t>
      </w:r>
      <w:r w:rsidR="00F36793">
        <w:rPr>
          <w:rFonts w:eastAsia="Times New Roman" w:cs="Times New Roman"/>
          <w:i/>
          <w:kern w:val="0"/>
          <w:sz w:val="26"/>
          <w:szCs w:val="26"/>
          <w:lang w:eastAsia="ar-SA"/>
        </w:rPr>
        <w:t>ый закон</w:t>
      </w:r>
      <w:r w:rsidRPr="008F4FA7">
        <w:rPr>
          <w:rFonts w:eastAsia="Times New Roman" w:cs="Times New Roman"/>
          <w:i/>
          <w:kern w:val="0"/>
          <w:sz w:val="26"/>
          <w:szCs w:val="26"/>
          <w:lang w:eastAsia="ar-SA"/>
        </w:rPr>
        <w:t xml:space="preserve"> от 06.10.2003 № 131-ФЗ «Об общих принципах организации местного самоуправл</w:t>
      </w:r>
      <w:r w:rsidR="00786003">
        <w:rPr>
          <w:rFonts w:eastAsia="Times New Roman" w:cs="Times New Roman"/>
          <w:i/>
          <w:kern w:val="0"/>
          <w:sz w:val="26"/>
          <w:szCs w:val="26"/>
          <w:lang w:eastAsia="ar-SA"/>
        </w:rPr>
        <w:t>ения в Российской Федерации».</w:t>
      </w:r>
    </w:p>
    <w:p w:rsidR="008F293A" w:rsidRPr="008F293A" w:rsidRDefault="008F293A" w:rsidP="008F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Федеральный закон от 13.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03.1995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№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32-ФЗ «О днях воинской славы и памятн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ых датах России»;</w:t>
      </w:r>
    </w:p>
    <w:p w:rsidR="008F293A" w:rsidRPr="008F293A" w:rsidRDefault="008F293A" w:rsidP="008F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Фед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еральный закон от 28.03.1998 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№ 53-ФЗ «О воинской обязанности и военной службе», с изменениями.</w:t>
      </w:r>
    </w:p>
    <w:p w:rsidR="006F579A" w:rsidRPr="006F579A" w:rsidRDefault="008E5F67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Разработчики муниципальной п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8F4FA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F4FA7">
        <w:rPr>
          <w:rFonts w:ascii="Times New Roman" w:eastAsia="Times New Roman" w:hAnsi="Times New Roman"/>
          <w:sz w:val="26"/>
          <w:szCs w:val="26"/>
          <w:lang w:eastAsia="ar-SA"/>
        </w:rPr>
        <w:t xml:space="preserve">специалисты 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администрации Сергеевского сельского поселения Пограничного муниципального района.</w:t>
      </w:r>
    </w:p>
    <w:p w:rsidR="008E5F67" w:rsidRDefault="006F579A" w:rsidP="008F4FA7">
      <w:pPr>
        <w:pStyle w:val="Standard"/>
        <w:snapToGrid w:val="0"/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6F579A">
        <w:rPr>
          <w:rFonts w:eastAsia="Times New Roman"/>
          <w:sz w:val="26"/>
          <w:szCs w:val="26"/>
          <w:lang w:eastAsia="ar-SA"/>
        </w:rPr>
        <w:t>Цели муниципальной программы</w:t>
      </w:r>
      <w:r w:rsidR="008F4FA7">
        <w:rPr>
          <w:rFonts w:eastAsia="Times New Roman"/>
          <w:sz w:val="26"/>
          <w:szCs w:val="26"/>
          <w:lang w:eastAsia="ar-SA"/>
        </w:rPr>
        <w:t xml:space="preserve">: </w:t>
      </w:r>
    </w:p>
    <w:p w:rsidR="008F293A" w:rsidRPr="008F293A" w:rsidRDefault="008F293A" w:rsidP="009C67E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8F293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- развитие и совершенствование системы патриотического воспитания граждан в Сергеевском сельском поселении, обеспечивающей непрерывность и эффективность процесса формирования у жителей поселения высокого патриотического сознания, чувства преданности Отечеству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, </w:t>
      </w:r>
      <w:r w:rsidRPr="008F293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готовности к вып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олнению гражданского долга </w:t>
      </w:r>
      <w:r w:rsidRPr="008F293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и</w:t>
      </w:r>
      <w:r w:rsid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8F293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конституционных обязанностей.</w:t>
      </w:r>
    </w:p>
    <w:p w:rsidR="008F293A" w:rsidRDefault="009C67E3" w:rsidP="009C67E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озд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а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ние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услови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й по привлечению молодежи, представителей общественных объединений, средств массовой информации, трудовых коллективов, жителей поселения 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к активному участию в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патриотическом воспитании;</w:t>
      </w:r>
    </w:p>
    <w:p w:rsidR="008F293A" w:rsidRPr="009C67E3" w:rsidRDefault="009C67E3" w:rsidP="009C67E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повысить социальный престиж военной службы, профессиональной и общественной 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деятельности по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гражданско-патриотическому воспитанию;</w:t>
      </w:r>
    </w:p>
    <w:p w:rsidR="009C67E3" w:rsidRDefault="009C67E3" w:rsidP="009C67E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активизировать работу по привлечению населения к участию в благоустройстве, озеленении, уборке 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терри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тории родного села,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прививать жителям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поселения чувства любви к родному уголку,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необходимости заботы о нем;</w:t>
      </w:r>
    </w:p>
    <w:p w:rsidR="008F293A" w:rsidRPr="009C67E3" w:rsidRDefault="009C67E3" w:rsidP="009C67E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продолжить работу по сохранению исторического и культурного наследия Сергеевского сельского поселения, 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прививать жителям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поселения бережное отношение к памятникам 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истории и культуры; </w:t>
      </w:r>
    </w:p>
    <w:p w:rsidR="008F293A" w:rsidRPr="009C67E3" w:rsidRDefault="009C67E3" w:rsidP="009C67E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продолжить работу по увековечению памяти односельчан, погибших в годы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lastRenderedPageBreak/>
        <w:t xml:space="preserve">Великой Отечественной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войны;</w:t>
      </w:r>
    </w:p>
    <w:p w:rsidR="008F293A" w:rsidRPr="009C67E3" w:rsidRDefault="009C67E3" w:rsidP="009C67E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 </w:t>
      </w:r>
      <w:r w:rsidR="008F293A"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продолжить работу по освеще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нию всего комплекса мероприятий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9C67E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по патриотическому воспитанию жителей на территории Сергеевского сельского поселения.</w:t>
      </w:r>
    </w:p>
    <w:p w:rsidR="008E5F67" w:rsidRDefault="006F579A" w:rsidP="008E5F67">
      <w:pPr>
        <w:snapToGrid w:val="0"/>
        <w:spacing w:after="0" w:line="240" w:lineRule="auto"/>
        <w:ind w:right="113" w:firstLine="567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Задачи муниципальной программы</w:t>
      </w:r>
      <w:r w:rsidR="008F4FA7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:rsidR="008F293A" w:rsidRPr="008F293A" w:rsidRDefault="008F293A" w:rsidP="008F2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повышение роли администрации и общественных структур в формировании у граждан 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Сергеевского сельского поселения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высокого патриотического сознания;</w:t>
      </w:r>
    </w:p>
    <w:p w:rsidR="008F293A" w:rsidRPr="008F293A" w:rsidRDefault="008F293A" w:rsidP="008F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- совершенствование нормативно-правового, методического и информационного обеспечения функционирования системы патриотического воспитания граждан;</w:t>
      </w:r>
    </w:p>
    <w:p w:rsidR="008F293A" w:rsidRPr="008F293A" w:rsidRDefault="008F293A" w:rsidP="008F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8F293A" w:rsidRPr="008F293A" w:rsidRDefault="008F293A" w:rsidP="008F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270F1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развитие материально-технической базы патриотического воспитания в образовательных, трудовых, творческих и воинских коллективах и общественных объединениях.</w:t>
      </w:r>
    </w:p>
    <w:p w:rsidR="006F579A" w:rsidRPr="006F579A" w:rsidRDefault="006F579A" w:rsidP="0091358F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 xml:space="preserve">Сроки и этапы реализации муниципальной программы: </w:t>
      </w:r>
    </w:p>
    <w:p w:rsidR="005F0F65" w:rsidRPr="005F0F65" w:rsidRDefault="005F0F65" w:rsidP="00D96266">
      <w:pPr>
        <w:spacing w:after="0" w:line="240" w:lineRule="auto"/>
        <w:ind w:firstLine="567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Муниципальная программа реализуется в</w:t>
      </w:r>
      <w:r w:rsidR="008F293A">
        <w:rPr>
          <w:rFonts w:ascii="Times New Roman" w:eastAsia="Times New Roman" w:hAnsi="Times New Roman"/>
          <w:i/>
          <w:sz w:val="26"/>
          <w:szCs w:val="26"/>
          <w:lang w:eastAsia="ar-SA"/>
        </w:rPr>
        <w:t> 2014 - 2016  годах в один этап.</w:t>
      </w:r>
    </w:p>
    <w:p w:rsidR="008E5F67" w:rsidRPr="005F0F65" w:rsidRDefault="006F579A" w:rsidP="00913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sz w:val="26"/>
          <w:szCs w:val="26"/>
          <w:lang w:eastAsia="ar-SA"/>
        </w:rPr>
        <w:t>Объемы и источники финансирования муниципальной программы (в текущих ценах каждого года)</w:t>
      </w:r>
      <w:r w:rsidR="0091358F" w:rsidRPr="005F0F6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:rsidR="005F0F65" w:rsidRDefault="005F0F65" w:rsidP="00B2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Мероприятия программы реализуются за счет средств бюджета Сергеевского сельского поселения.</w:t>
      </w:r>
      <w:r w:rsidR="00B25371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Объем финансирования программы на 201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>4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>–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201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6 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годы составляет </w:t>
      </w:r>
      <w:r w:rsidR="00E76F38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100 </w:t>
      </w:r>
      <w:r w:rsidR="0049551B">
        <w:rPr>
          <w:rFonts w:ascii="Times New Roman" w:eastAsia="Times New Roman" w:hAnsi="Times New Roman"/>
          <w:i/>
          <w:sz w:val="26"/>
          <w:szCs w:val="26"/>
          <w:lang w:eastAsia="ar-SA"/>
        </w:rPr>
        <w:t>тысяч рубле</w:t>
      </w:r>
      <w:r w:rsidR="0036025B">
        <w:rPr>
          <w:rFonts w:ascii="Times New Roman" w:eastAsia="Times New Roman" w:hAnsi="Times New Roman"/>
          <w:i/>
          <w:sz w:val="26"/>
          <w:szCs w:val="26"/>
          <w:lang w:eastAsia="ar-SA"/>
        </w:rPr>
        <w:t>й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, в т.ч. по годам:</w:t>
      </w:r>
    </w:p>
    <w:p w:rsidR="005F0F65" w:rsidRPr="006F579A" w:rsidRDefault="005F0F65" w:rsidP="005F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2014 год </w:t>
      </w:r>
      <w:r w:rsidR="00E76F38">
        <w:rPr>
          <w:rFonts w:ascii="Times New Roman" w:eastAsia="Times New Roman" w:hAnsi="Times New Roman"/>
          <w:i/>
          <w:sz w:val="26"/>
          <w:szCs w:val="26"/>
          <w:lang w:eastAsia="ar-SA"/>
        </w:rPr>
        <w:t>–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E76F38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50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тыс.руб.</w:t>
      </w:r>
    </w:p>
    <w:p w:rsidR="005F0F65" w:rsidRPr="006F579A" w:rsidRDefault="005F0F65" w:rsidP="005F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2015 год 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>–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E76F38">
        <w:rPr>
          <w:rFonts w:ascii="Times New Roman" w:eastAsia="Times New Roman" w:hAnsi="Times New Roman"/>
          <w:i/>
          <w:sz w:val="26"/>
          <w:szCs w:val="26"/>
          <w:lang w:eastAsia="ar-SA"/>
        </w:rPr>
        <w:t>25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тыс.руб.</w:t>
      </w:r>
    </w:p>
    <w:p w:rsidR="005F0F65" w:rsidRPr="006F579A" w:rsidRDefault="005F0F65" w:rsidP="005F0F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2016 год  -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E76F38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25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тыс.руб.</w:t>
      </w:r>
    </w:p>
    <w:p w:rsidR="0067452D" w:rsidRDefault="0067452D" w:rsidP="0091358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>Бюджетные а</w:t>
      </w:r>
      <w:r w:rsidR="0091358F"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ссигнования, предусмотренные в </w:t>
      </w:r>
      <w:r w:rsidR="008E5F67">
        <w:rPr>
          <w:rFonts w:ascii="Times New Roman" w:eastAsia="Times New Roman" w:hAnsi="Times New Roman"/>
          <w:i/>
          <w:sz w:val="26"/>
          <w:szCs w:val="26"/>
          <w:lang w:eastAsia="ar-SA"/>
        </w:rPr>
        <w:t>П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рограмме, могут быть уточнены при 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>формировании проект</w:t>
      </w:r>
      <w:r w:rsidR="0049551B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>местного бюджетов на 2014- 201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>6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годы</w:t>
      </w:r>
      <w:r w:rsidR="0049551B">
        <w:rPr>
          <w:rFonts w:ascii="Times New Roman" w:eastAsia="Times New Roman" w:hAnsi="Times New Roman"/>
          <w:i/>
          <w:sz w:val="26"/>
          <w:szCs w:val="26"/>
          <w:lang w:eastAsia="ar-SA"/>
        </w:rPr>
        <w:t>.</w:t>
      </w:r>
    </w:p>
    <w:p w:rsidR="0091358F" w:rsidRDefault="006F579A" w:rsidP="008E5F6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Перечень основных мероприятий муниципальной программы</w:t>
      </w:r>
      <w:r w:rsidR="0091358F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</w:t>
      </w:r>
    </w:p>
    <w:p w:rsidR="00270F1B" w:rsidRPr="00036E52" w:rsidRDefault="005F5334" w:rsidP="00036E52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-</w:t>
      </w:r>
      <w:r w:rsidR="00270F1B"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проведение мероприятий по изучению истории и культурного наследия села;</w:t>
      </w:r>
    </w:p>
    <w:p w:rsidR="008F293A" w:rsidRPr="00036E52" w:rsidRDefault="00270F1B" w:rsidP="00036E52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-проведение мероприятий, </w:t>
      </w:r>
      <w:r w:rsidR="008F293A"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посвященных Дню </w:t>
      </w: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села;</w:t>
      </w:r>
    </w:p>
    <w:p w:rsidR="00270F1B" w:rsidRPr="00036E52" w:rsidRDefault="00270F1B" w:rsidP="00036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- п</w:t>
      </w:r>
      <w:r w:rsidR="008F293A"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роведение массовых ме</w:t>
      </w: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роприятий, посвященных памятным датам и событиям в истории России, дням воинской славы </w:t>
      </w:r>
      <w:r w:rsidR="008F293A"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России</w:t>
      </w:r>
      <w:r w:rsidR="00036E52">
        <w:rPr>
          <w:rFonts w:ascii="Times New Roman" w:eastAsia="Times New Roman" w:hAnsi="Times New Roman"/>
          <w:i/>
          <w:sz w:val="26"/>
          <w:szCs w:val="26"/>
          <w:lang w:eastAsia="ar-SA"/>
        </w:rPr>
        <w:t>;</w:t>
      </w:r>
    </w:p>
    <w:p w:rsidR="00270F1B" w:rsidRPr="00036E52" w:rsidRDefault="00270F1B" w:rsidP="00036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- п</w:t>
      </w:r>
      <w:r w:rsidR="008F293A"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роведение мероприятий</w:t>
      </w: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, посвященных памяти выдающихся земляков, памятным датам и событиям в истории родного </w:t>
      </w:r>
      <w:r w:rsidR="008F293A"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края, развитию краеведческой деятел</w:t>
      </w: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ьности;</w:t>
      </w:r>
    </w:p>
    <w:p w:rsidR="00270F1B" w:rsidRPr="00036E52" w:rsidRDefault="00270F1B" w:rsidP="00036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- проведение мероприятий военно-патриотической направленности, мероприятий по допризывной подготовке молодежи, мероприятий по обучению основам безопасности</w:t>
      </w:r>
      <w:r w:rsidR="00036E5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ж</w:t>
      </w:r>
      <w:r w:rsidR="009C67E3"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изнедеятельнос</w:t>
      </w: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ти;</w:t>
      </w:r>
    </w:p>
    <w:p w:rsidR="009C67E3" w:rsidRPr="00036E52" w:rsidRDefault="00036E52" w:rsidP="00036E52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-</w:t>
      </w:r>
      <w:r w:rsidR="00E76F38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сохранение </w:t>
      </w:r>
      <w:r w:rsidR="009C67E3"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культурн</w:t>
      </w: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ого наследия, ведение работы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="009C67E3"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увековечению памяти </w:t>
      </w: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односельчан, погибших в годы Великой </w:t>
      </w:r>
      <w:r w:rsidR="009C67E3"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Отечественной войны</w:t>
      </w:r>
      <w:r w:rsidRPr="00036E52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;</w:t>
      </w:r>
    </w:p>
    <w:p w:rsidR="00036E52" w:rsidRPr="00B35ACC" w:rsidRDefault="00036E52" w:rsidP="00036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- ремонт и реконструкция памятников истории и культуры,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9C67E3"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рас</w:t>
      </w: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положенных на территории 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Сергеевского сельского поселения</w:t>
      </w: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</w:p>
    <w:p w:rsidR="00B35ACC" w:rsidRPr="00B35ACC" w:rsidRDefault="006F579A" w:rsidP="00464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Основные исполнители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46404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4042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B35ACC" w:rsidRPr="00B35ACC">
        <w:rPr>
          <w:rFonts w:ascii="Times New Roman" w:eastAsia="Times New Roman" w:hAnsi="Times New Roman"/>
          <w:i/>
          <w:sz w:val="26"/>
          <w:szCs w:val="26"/>
          <w:lang w:eastAsia="ar-SA"/>
        </w:rPr>
        <w:t>дминистрация Сергеевского сельского поселения</w:t>
      </w:r>
      <w:r w:rsidR="00036E5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, МКУ «Сельский клуб с.Украинка», библиотека </w:t>
      </w:r>
      <w:proofErr w:type="gramStart"/>
      <w:r w:rsidR="00036E52">
        <w:rPr>
          <w:rFonts w:ascii="Times New Roman" w:eastAsia="Times New Roman" w:hAnsi="Times New Roman"/>
          <w:i/>
          <w:sz w:val="26"/>
          <w:szCs w:val="26"/>
          <w:lang w:eastAsia="ar-SA"/>
        </w:rPr>
        <w:t>с</w:t>
      </w:r>
      <w:proofErr w:type="gramEnd"/>
      <w:r w:rsidR="00036E52">
        <w:rPr>
          <w:rFonts w:ascii="Times New Roman" w:eastAsia="Times New Roman" w:hAnsi="Times New Roman"/>
          <w:i/>
          <w:sz w:val="26"/>
          <w:szCs w:val="26"/>
          <w:lang w:eastAsia="ar-SA"/>
        </w:rPr>
        <w:t>. Сергеевка.</w:t>
      </w:r>
    </w:p>
    <w:p w:rsidR="00B35ACC" w:rsidRDefault="006F579A" w:rsidP="00B35ACC">
      <w:pPr>
        <w:pStyle w:val="ConsPlusCell"/>
        <w:ind w:firstLine="567"/>
        <w:rPr>
          <w:rFonts w:ascii="Times New Roman" w:eastAsiaTheme="minorHAnsi" w:hAnsi="Times New Roman"/>
          <w:sz w:val="26"/>
          <w:szCs w:val="26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Целевые индикаторы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4437DB" w:rsidRPr="004437DB" w:rsidRDefault="005F5334" w:rsidP="00443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Эффективность реализации Программы оценивается с использованием групп целевых показат</w:t>
      </w:r>
      <w:r w:rsidR="004437DB">
        <w:rPr>
          <w:rFonts w:ascii="Times New Roman" w:eastAsia="Times New Roman" w:hAnsi="Times New Roman"/>
          <w:sz w:val="26"/>
          <w:szCs w:val="26"/>
          <w:lang w:eastAsia="ar-SA"/>
        </w:rPr>
        <w:t xml:space="preserve">елей, </w:t>
      </w:r>
      <w:r w:rsidR="004437DB" w:rsidRPr="004437DB">
        <w:rPr>
          <w:rFonts w:ascii="Times New Roman" w:eastAsia="Times New Roman" w:hAnsi="Times New Roman"/>
          <w:sz w:val="26"/>
          <w:szCs w:val="26"/>
          <w:lang w:eastAsia="ar-SA"/>
        </w:rPr>
        <w:t>характеризующих</w:t>
      </w:r>
      <w:r w:rsidR="004437DB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4437DB" w:rsidRPr="004437D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4437DB" w:rsidRPr="004437DB" w:rsidRDefault="004437DB" w:rsidP="00443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Pr="004437DB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о</w:t>
      </w:r>
      <w:r w:rsidRPr="004437D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молодежных, детских общественных объединений, кружков;</w:t>
      </w:r>
    </w:p>
    <w:p w:rsidR="004437DB" w:rsidRDefault="004437DB" w:rsidP="00443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4437DB">
        <w:rPr>
          <w:rFonts w:ascii="Times New Roman" w:eastAsia="Times New Roman" w:hAnsi="Times New Roman"/>
          <w:i/>
          <w:sz w:val="26"/>
          <w:szCs w:val="26"/>
          <w:lang w:eastAsia="ar-SA"/>
        </w:rPr>
        <w:t>- количеств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о</w:t>
      </w:r>
      <w:r w:rsidRPr="004437D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тимуровских команд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в </w:t>
      </w:r>
      <w:r w:rsidRPr="005F5334">
        <w:rPr>
          <w:rFonts w:ascii="Times New Roman" w:eastAsia="Times New Roman" w:hAnsi="Times New Roman"/>
          <w:i/>
          <w:sz w:val="26"/>
          <w:szCs w:val="26"/>
          <w:lang w:eastAsia="ar-SA"/>
        </w:rPr>
        <w:t>С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ергеевском сельском поселении;</w:t>
      </w:r>
    </w:p>
    <w:p w:rsidR="00FF319E" w:rsidRDefault="00FF319E" w:rsidP="00443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количества молодежи, охваченной массово-патриотическими мероприятиями.</w:t>
      </w:r>
    </w:p>
    <w:p w:rsidR="004437DB" w:rsidRPr="005F5334" w:rsidRDefault="004437DB" w:rsidP="00443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lastRenderedPageBreak/>
        <w:t xml:space="preserve">- </w:t>
      </w:r>
      <w:r w:rsidRPr="004437DB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количество мероприятий патриотической направленности для детей и молодежи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.</w:t>
      </w:r>
      <w:r w:rsidRPr="004437D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</w:p>
    <w:p w:rsidR="006F579A" w:rsidRPr="006F579A" w:rsidRDefault="006F579A" w:rsidP="005F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Ожидаемые конечные результаты реализации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786003" w:rsidRPr="008C7D98" w:rsidRDefault="008C7D98" w:rsidP="008C7D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В результате реализации программы </w:t>
      </w:r>
      <w:r w:rsidR="00786003" w:rsidRPr="008C7D98">
        <w:rPr>
          <w:rFonts w:ascii="Times New Roman" w:eastAsia="Times New Roman" w:hAnsi="Times New Roman"/>
          <w:i/>
          <w:sz w:val="26"/>
          <w:szCs w:val="26"/>
          <w:lang w:eastAsia="ar-SA"/>
        </w:rPr>
        <w:t>будет обеспечено:</w:t>
      </w:r>
    </w:p>
    <w:p w:rsidR="00036E52" w:rsidRPr="00FF319E" w:rsidRDefault="008C7D98" w:rsidP="00FF3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увеличение 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количества молодежных, детских общественных объединений, кружков;</w:t>
      </w:r>
    </w:p>
    <w:p w:rsidR="004437DB" w:rsidRPr="00FF319E" w:rsidRDefault="00036E52" w:rsidP="00036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- увеличение количества</w:t>
      </w:r>
      <w:r w:rsidR="004437DB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тимуровских команд;</w:t>
      </w:r>
    </w:p>
    <w:p w:rsidR="00FF319E" w:rsidRDefault="004437DB" w:rsidP="00036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увеличение 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</w:t>
      </w:r>
      <w:r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а 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мероприятий патриотической направленности для детей и молодежи</w:t>
      </w:r>
      <w:r w:rsidR="00FF319E">
        <w:rPr>
          <w:rFonts w:ascii="Times New Roman" w:eastAsia="Times New Roman" w:hAnsi="Times New Roman"/>
          <w:i/>
          <w:sz w:val="26"/>
          <w:szCs w:val="26"/>
          <w:lang w:eastAsia="ar-SA"/>
        </w:rPr>
        <w:t>;</w:t>
      </w:r>
    </w:p>
    <w:p w:rsidR="00FF319E" w:rsidRDefault="00FF319E" w:rsidP="00036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-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4437D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увеличение 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</w:t>
      </w:r>
      <w:r w:rsidR="004437DB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спортивных мероприятий военно-патриотической направленности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;</w:t>
      </w:r>
    </w:p>
    <w:p w:rsidR="0030088A" w:rsidRDefault="00FF319E" w:rsidP="00443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-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4437D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увеличение 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</w:t>
      </w:r>
      <w:r w:rsidR="004437DB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мероприятий гражданско-патриотической направленност</w:t>
      </w:r>
      <w:r w:rsidR="0030088A">
        <w:rPr>
          <w:rFonts w:ascii="Times New Roman" w:eastAsia="Times New Roman" w:hAnsi="Times New Roman"/>
          <w:i/>
          <w:sz w:val="26"/>
          <w:szCs w:val="26"/>
          <w:lang w:eastAsia="ar-SA"/>
        </w:rPr>
        <w:t>и;</w:t>
      </w:r>
    </w:p>
    <w:p w:rsidR="00036E52" w:rsidRPr="00FF319E" w:rsidRDefault="0030088A" w:rsidP="00443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4437D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увеличение 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</w:t>
      </w:r>
      <w:r w:rsidR="004437DB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036E52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молодежи, охваченной массово-патриотическими мероприятиями</w:t>
      </w:r>
      <w:r w:rsidR="00FF319E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в </w:t>
      </w:r>
      <w:r w:rsidR="00FF319E" w:rsidRPr="005F5334">
        <w:rPr>
          <w:rFonts w:ascii="Times New Roman" w:eastAsia="Times New Roman" w:hAnsi="Times New Roman"/>
          <w:i/>
          <w:sz w:val="26"/>
          <w:szCs w:val="26"/>
          <w:lang w:eastAsia="ar-SA"/>
        </w:rPr>
        <w:t>С</w:t>
      </w:r>
      <w:r w:rsidR="00FF319E">
        <w:rPr>
          <w:rFonts w:ascii="Times New Roman" w:eastAsia="Times New Roman" w:hAnsi="Times New Roman"/>
          <w:i/>
          <w:sz w:val="26"/>
          <w:szCs w:val="26"/>
          <w:lang w:eastAsia="ar-SA"/>
        </w:rPr>
        <w:t>ергеевском сельском поселении.</w:t>
      </w:r>
      <w:r w:rsidR="004437DB" w:rsidRPr="00FF319E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</w:p>
    <w:p w:rsidR="006F579A" w:rsidRPr="006F579A" w:rsidRDefault="006F579A" w:rsidP="008E5F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Организация управления и с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 xml:space="preserve">истема </w:t>
      </w:r>
      <w:proofErr w:type="gramStart"/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контроля за</w:t>
      </w:r>
      <w:proofErr w:type="gramEnd"/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п</w:t>
      </w: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6F579A" w:rsidRPr="006F579A" w:rsidRDefault="00D96266" w:rsidP="008E5F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К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онтроль за</w:t>
      </w:r>
      <w:proofErr w:type="gramEnd"/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ходом реализации Программы осуществляется Бюджетной комиссией администрации Сер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>геевского сельского поселения.</w:t>
      </w:r>
    </w:p>
    <w:p w:rsidR="00FF319E" w:rsidRDefault="00FF319E" w:rsidP="006E22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6E22DE" w:rsidRDefault="006E22DE" w:rsidP="006E22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1. Содержание проблемы и обоснование необходимости ее решения программными методами.</w:t>
      </w:r>
    </w:p>
    <w:p w:rsidR="00380844" w:rsidRDefault="00FF319E" w:rsidP="00380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Главной целью реализации программы является создание системы патриотического воспитания в Сергеевском сельском поселении.</w:t>
      </w:r>
      <w:r w:rsidR="00380844" w:rsidRPr="0038084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376AE5" w:rsidRPr="00FF319E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Патриотическое воспитание становится основным стержнем общего воспитательного процесса. Представляет собой системную и целенаправленную деятельность администрации 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геевского сельского поселения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, учреждений образования, культуры, молодежи, общественных организаций по формированию высокого патриотического сознания, чувства верности своему Отечеству, готовности к выполнению гражданского долга, конституционных обязанностей по защите интересов Родины у жителей</w:t>
      </w:r>
      <w:r w:rsidRPr="0038084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геевского сельского поселения.</w:t>
      </w:r>
    </w:p>
    <w:p w:rsidR="00380844" w:rsidRPr="00FF319E" w:rsidRDefault="00380844" w:rsidP="003808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Администрация 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оказывает активную поддержку общественным объединениям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учреждениям культуры, образовательному учреждению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в их работе по патриотическому воспитанию жителей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поселения,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по решению проблем патриотического воспитания жителей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поселения.</w:t>
      </w:r>
    </w:p>
    <w:p w:rsidR="00380844" w:rsidRPr="00FF319E" w:rsidRDefault="00380844" w:rsidP="00380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В настоящее время на территории 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действуют: ветеранск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ая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организаци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, женская, молодежн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ая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общественн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ая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организаци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, которые занимаются вопросами патриотического и правового воспитания жителей 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геевского сельского поселения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376AE5" w:rsidRDefault="00380844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Совет ветеранов Великой Отечественной войны, труда, Вооруженных Сил и правоохранительных органов 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является одной из самых многочисленных и влиятельных ветеранских организаций. </w:t>
      </w:r>
      <w:r w:rsidR="00376AE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Организация ведет постоянную работу по патриотическому восп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итанию подрастающего поколения,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регулярно провод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т встречи с учащимися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школы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по вопросам патриотического, духовно-нравственного воспитания молодежи. </w:t>
      </w:r>
    </w:p>
    <w:p w:rsid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имуровское движение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является очень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важным направлением работы по патриотическому воспитанию, в оказании действенной помощи одиноким ветеранам Великой Отечественной войны. Школьники принимают активное участие в обработке и посадке огородов, уборке квартир, оказывают помощь ветеранам по хозяйству. </w:t>
      </w:r>
    </w:p>
    <w:p w:rsidR="00376AE5" w:rsidRPr="00FF319E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Одним из важнейших направлений патриотического воспитания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является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воспитание родителей в духе ответственности за своих детей. </w:t>
      </w:r>
    </w:p>
    <w:p w:rsidR="00376AE5" w:rsidRPr="00FF319E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Ведется системная работа с допризывной молодежью по подготовке ее к службе в армии. В целях закрепления теоретических знаний и приобретения необходимых практических навыков ежегодно в мае для юношей 10-х классов на базе войсковых частей проводятся 5-дневные учебные сборы. Итоги сборов показывают удовлетворительный уровень физической, огневой и строевой подготовки учащихся, выполнение ими установленных нормативов. По традиции весной и осенью провод</w:t>
      </w:r>
      <w:r w:rsidR="00E76F38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тся торжест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венный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День призывника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 призывникам дают напутствие представители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Совета ветеранов,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администрации, общественности, военкомата.</w:t>
      </w:r>
    </w:p>
    <w:p w:rsid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Патриотизм еще не стал в полной мере объединяющей основой нашего общества: невысокая активность населения 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 xml:space="preserve">в благоустройстве, уборке, озеленении родного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села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, заботе о нем; не все жители 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стараются сохранять памятники истории и культуры в надлежащем порядке; невысок уровень престижа службы в рядах Вооруженных Сил Российской Федерации среди молодых людей допризывного, призывного возраста.</w:t>
      </w:r>
      <w:r w:rsidRPr="0038084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End"/>
    </w:p>
    <w:p w:rsidR="00376AE5" w:rsidRDefault="00380844" w:rsidP="00376A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084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Проведение единой государственной политики в области патриотического воспитания граждан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380844">
        <w:rPr>
          <w:rFonts w:ascii="Times New Roman" w:eastAsia="Times New Roman" w:hAnsi="Times New Roman"/>
          <w:sz w:val="26"/>
          <w:szCs w:val="26"/>
          <w:lang w:eastAsia="ru-RU"/>
        </w:rPr>
        <w:t>обеспечивает достижение целей патриотического воспитания путем плановой, непрерывной и согласованной деятельности органов местного самоуправления, учреждений образования, культуры и искусства, библиотечных учреждений и общественных организаций.</w:t>
      </w:r>
      <w:r w:rsidR="00376AE5" w:rsidRPr="00376A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76AE5" w:rsidRPr="00380844" w:rsidRDefault="00376AE5" w:rsidP="00376A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084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определяет содержание и основные пути развития системы патриотического воспитания граждан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380844">
        <w:rPr>
          <w:rFonts w:ascii="Times New Roman" w:eastAsia="Times New Roman" w:hAnsi="Times New Roman"/>
          <w:sz w:val="26"/>
          <w:szCs w:val="26"/>
          <w:lang w:eastAsia="ru-RU"/>
        </w:rPr>
        <w:t>и направлена на объединение всех сил общества – детей, подростков, молодёжи, общественных организаций, образовательных и культурных учреждений в решении широкого спектра проблем патриотического воспита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ния.</w:t>
      </w:r>
    </w:p>
    <w:p w:rsidR="00543C35" w:rsidRDefault="00543C35" w:rsidP="00464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  <w:r w:rsidRPr="00543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Программа разработана для достижения следующей цели:</w:t>
      </w:r>
    </w:p>
    <w:p w:rsidR="00376AE5" w:rsidRPr="00376AE5" w:rsidRDefault="00376AE5" w:rsidP="00376A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 xml:space="preserve">- повышение роли администрации и общественных структур в формировании у граждан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высокого патриотического сознания;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 xml:space="preserve">дальнейшее совершенствование системы патриотического воспитания, обеспечивающей непрерывность и эффективность процесса формирования у жителей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геевского сельского поселения 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высокого патриотического сознания, чувства преданности Родине, готовности к выполнению гражданского долга и конституционных обязанностей.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Для достижения этой цели необходимо решить следующие задачи:</w:t>
      </w:r>
    </w:p>
    <w:p w:rsid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продолжить работу по совершенствованию системы патриотического воспитания жителей</w:t>
      </w:r>
      <w:r w:rsidRPr="00376AE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геевского сельского поселения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, способной на основе формирования патриотических чувств и сознания обеспечить решение задач по консолидации общества, поддержанию общественн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 и экономической стабильности;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создавать условия для привлечения к активному участию в патриотическом воспитании жителей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геевского сельского поселения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представителей образовательн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учреждени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 xml:space="preserve">, учреждений культуры, молодежи, общественных объединений, средств массовой информации, трудовых коллективов, жителей </w:t>
      </w:r>
      <w:r w:rsidRPr="00FF319E">
        <w:rPr>
          <w:rFonts w:ascii="Times New Roman" w:eastAsia="Times New Roman" w:hAnsi="Times New Roman"/>
          <w:sz w:val="26"/>
          <w:szCs w:val="26"/>
          <w:lang w:eastAsia="ar-SA"/>
        </w:rPr>
        <w:t>Сер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геевского сельского поселения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повысить социальный престиж военной и альтернативной гражданской службы, профессиональной и общественной деятельности по гражданско-патриотическому воспитанию.</w:t>
      </w:r>
    </w:p>
    <w:p w:rsidR="009742D6" w:rsidRDefault="009742D6" w:rsidP="009742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3. Сроки и этапы реализации Программы</w:t>
      </w:r>
    </w:p>
    <w:p w:rsidR="009742D6" w:rsidRPr="008F4FCC" w:rsidRDefault="008F4FCC" w:rsidP="008F4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FCC">
        <w:rPr>
          <w:rFonts w:ascii="Times New Roman" w:hAnsi="Times New Roman"/>
          <w:sz w:val="26"/>
          <w:szCs w:val="26"/>
          <w:lang w:eastAsia="ru-RU"/>
        </w:rPr>
        <w:t>Программа реализуется в 2014 - 2016 </w:t>
      </w:r>
      <w:r w:rsidR="00D96266">
        <w:rPr>
          <w:rFonts w:ascii="Times New Roman" w:hAnsi="Times New Roman"/>
          <w:sz w:val="26"/>
          <w:szCs w:val="26"/>
          <w:lang w:eastAsia="ru-RU"/>
        </w:rPr>
        <w:t> годах в один этап.</w:t>
      </w:r>
    </w:p>
    <w:p w:rsidR="009742D6" w:rsidRDefault="009742D6" w:rsidP="009742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4. Перечень мероприятий Программы</w:t>
      </w:r>
    </w:p>
    <w:p w:rsidR="00376AE5" w:rsidRPr="00376AE5" w:rsidRDefault="00376AE5" w:rsidP="00376AE5">
      <w:pPr>
        <w:pStyle w:val="ConsPlusCel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AE5">
        <w:rPr>
          <w:rFonts w:ascii="Times New Roman" w:eastAsia="Times New Roman" w:hAnsi="Times New Roman" w:cs="Times New Roman"/>
          <w:sz w:val="26"/>
          <w:szCs w:val="26"/>
        </w:rPr>
        <w:t>- проведение мероприятий по изучению истории и культурного наследия села;</w:t>
      </w:r>
    </w:p>
    <w:p w:rsidR="00376AE5" w:rsidRPr="00376AE5" w:rsidRDefault="00376AE5" w:rsidP="00376AE5">
      <w:pPr>
        <w:pStyle w:val="ConsPlusCel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AE5">
        <w:rPr>
          <w:rFonts w:ascii="Times New Roman" w:eastAsia="Times New Roman" w:hAnsi="Times New Roman" w:cs="Times New Roman"/>
          <w:sz w:val="26"/>
          <w:szCs w:val="26"/>
        </w:rPr>
        <w:lastRenderedPageBreak/>
        <w:t>-проведение мероприятий, посвященных Дню села;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- проведение массовых мероприятий, посвященных памятным датам и событиям в истории России, дням воинской славы России;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- проведение мероприятий, посвященных памяти выдающихся земляков, памятным датам и событиям в истории родного края, развитию краеведческой деятельности;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- проведение мероприятий военно-патриотической направленности, мероприятий по допризывной подготовке молодежи, мероприятий по обучению основам безопасности жизнедеятельности;</w:t>
      </w:r>
    </w:p>
    <w:p w:rsidR="00376AE5" w:rsidRPr="00376AE5" w:rsidRDefault="00376AE5" w:rsidP="00376AE5">
      <w:pPr>
        <w:pStyle w:val="ConsPlusCel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AE5">
        <w:rPr>
          <w:rFonts w:ascii="Times New Roman" w:eastAsia="Times New Roman" w:hAnsi="Times New Roman" w:cs="Times New Roman"/>
          <w:sz w:val="26"/>
          <w:szCs w:val="26"/>
        </w:rPr>
        <w:t>-</w:t>
      </w:r>
      <w:r w:rsidR="00E76F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6AE5">
        <w:rPr>
          <w:rFonts w:ascii="Times New Roman" w:eastAsia="Times New Roman" w:hAnsi="Times New Roman" w:cs="Times New Roman"/>
          <w:sz w:val="26"/>
          <w:szCs w:val="26"/>
        </w:rPr>
        <w:t>сохранение культурного наследия, ведение работы по увековечению памяти односельчан, погибших в годы Великой Отечественной войны;</w:t>
      </w:r>
    </w:p>
    <w:p w:rsidR="00376AE5" w:rsidRPr="00376AE5" w:rsidRDefault="00376AE5" w:rsidP="00376A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>- ремонт и реконструкция памятников истории и культуры, расположенных на территории Сергеевского сельского поселения</w:t>
      </w:r>
      <w:r w:rsidR="009B47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76A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742D6" w:rsidRPr="009742D6" w:rsidRDefault="009742D6" w:rsidP="004E0741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Перечень программных мероприятий, </w:t>
      </w:r>
      <w:r w:rsidRPr="009742D6">
        <w:rPr>
          <w:sz w:val="26"/>
          <w:szCs w:val="26"/>
          <w:lang w:eastAsia="ar-SA"/>
        </w:rPr>
        <w:t xml:space="preserve">сроки исполнения, объемы и источники финансирования, в том числе по годам реализации, указаны в </w:t>
      </w:r>
      <w:hyperlink w:anchor="Par208" w:history="1">
        <w:r w:rsidRPr="009742D6">
          <w:rPr>
            <w:sz w:val="26"/>
            <w:szCs w:val="26"/>
            <w:lang w:eastAsia="ar-SA"/>
          </w:rPr>
          <w:t>приложении</w:t>
        </w:r>
      </w:hyperlink>
      <w:r w:rsidRPr="009742D6">
        <w:rPr>
          <w:sz w:val="26"/>
          <w:szCs w:val="26"/>
          <w:lang w:eastAsia="ar-SA"/>
        </w:rPr>
        <w:t xml:space="preserve"> № 1 к настоящей программе.</w:t>
      </w:r>
    </w:p>
    <w:p w:rsidR="004E0741" w:rsidRDefault="004E0741" w:rsidP="004E07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5. Механизм реализации Программы</w:t>
      </w:r>
    </w:p>
    <w:p w:rsidR="0030088A" w:rsidRPr="0030088A" w:rsidRDefault="0030088A" w:rsidP="003008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88A">
        <w:rPr>
          <w:rFonts w:ascii="Times New Roman" w:eastAsia="Times New Roman" w:hAnsi="Times New Roman"/>
          <w:sz w:val="26"/>
          <w:szCs w:val="26"/>
          <w:lang w:eastAsia="ru-RU"/>
        </w:rPr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области патриотического воспитания граждан, пропаганды патриотизма в средст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вах массовой информации и сети Интернет.</w:t>
      </w:r>
    </w:p>
    <w:p w:rsidR="0030088A" w:rsidRPr="0030088A" w:rsidRDefault="0030088A" w:rsidP="003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88A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Исполнителями Программы являются: администрация Сергеевского сельского поселения, МКУ «Сельский клуб с.Украинка», библиотека </w:t>
      </w:r>
      <w:proofErr w:type="gramStart"/>
      <w:r w:rsidRPr="0030088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30088A">
        <w:rPr>
          <w:rFonts w:ascii="Times New Roman" w:eastAsia="Times New Roman" w:hAnsi="Times New Roman"/>
          <w:sz w:val="26"/>
          <w:szCs w:val="26"/>
          <w:lang w:eastAsia="ru-RU"/>
        </w:rPr>
        <w:t>. Сергеевка.</w:t>
      </w:r>
    </w:p>
    <w:p w:rsidR="00B5479B" w:rsidRDefault="00DF781B" w:rsidP="00DF7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изменении ситуации с финансированием Программы, при появлении дополнительных ресурсов заказчик Программы вправе изменять перечень 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в тот или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 xml:space="preserve"> иной год реализации Программы.</w:t>
      </w:r>
    </w:p>
    <w:p w:rsidR="00DF781B" w:rsidRDefault="00DF781B" w:rsidP="00DF781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6. Ресурсное обеспечение Программы</w:t>
      </w:r>
    </w:p>
    <w:p w:rsidR="00B5479B" w:rsidRPr="00C839BD" w:rsidRDefault="005F5334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5334">
        <w:rPr>
          <w:rFonts w:ascii="Times New Roman" w:hAnsi="Times New Roman"/>
          <w:sz w:val="26"/>
          <w:szCs w:val="26"/>
          <w:lang w:eastAsia="ru-RU"/>
        </w:rPr>
        <w:t>Мероприятия Программы реализуются за счет средств бюджета Сергеевского сельского поселения. Объем финансирования Программы на 201</w:t>
      </w:r>
      <w:r w:rsidR="00B5479B">
        <w:rPr>
          <w:rFonts w:ascii="Times New Roman" w:hAnsi="Times New Roman"/>
          <w:sz w:val="26"/>
          <w:szCs w:val="26"/>
          <w:lang w:eastAsia="ru-RU"/>
        </w:rPr>
        <w:t>4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– 201</w:t>
      </w:r>
      <w:r w:rsidR="00B5479B">
        <w:rPr>
          <w:rFonts w:ascii="Times New Roman" w:hAnsi="Times New Roman"/>
          <w:sz w:val="26"/>
          <w:szCs w:val="26"/>
          <w:lang w:eastAsia="ru-RU"/>
        </w:rPr>
        <w:t>6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годы составляет </w:t>
      </w:r>
      <w:r w:rsidR="00E76F38">
        <w:rPr>
          <w:rFonts w:ascii="Times New Roman" w:hAnsi="Times New Roman"/>
          <w:sz w:val="26"/>
          <w:szCs w:val="26"/>
          <w:lang w:eastAsia="ru-RU"/>
        </w:rPr>
        <w:t>100</w:t>
      </w:r>
      <w:r w:rsidR="00B253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F5334">
        <w:rPr>
          <w:rFonts w:ascii="Times New Roman" w:hAnsi="Times New Roman"/>
          <w:sz w:val="26"/>
          <w:szCs w:val="26"/>
          <w:lang w:eastAsia="ru-RU"/>
        </w:rPr>
        <w:t>тыс. руб.</w:t>
      </w:r>
      <w:r w:rsidRPr="005F5334">
        <w:rPr>
          <w:rFonts w:ascii="Times New Roman" w:hAnsi="Times New Roman"/>
          <w:sz w:val="26"/>
          <w:szCs w:val="26"/>
        </w:rPr>
        <w:t xml:space="preserve"> </w:t>
      </w:r>
      <w:r w:rsidR="00B5479B" w:rsidRPr="00C839BD">
        <w:rPr>
          <w:rFonts w:ascii="Times New Roman" w:eastAsia="Times New Roman" w:hAnsi="Times New Roman"/>
          <w:sz w:val="26"/>
          <w:szCs w:val="26"/>
          <w:lang w:eastAsia="ar-SA"/>
        </w:rPr>
        <w:t>в т.ч. по годам:</w:t>
      </w:r>
    </w:p>
    <w:p w:rsidR="00B5479B" w:rsidRPr="00C839BD" w:rsidRDefault="00B5479B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2014 год </w:t>
      </w:r>
      <w:r w:rsidR="00B2537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76F38">
        <w:rPr>
          <w:rFonts w:ascii="Times New Roman" w:eastAsia="Times New Roman" w:hAnsi="Times New Roman"/>
          <w:sz w:val="26"/>
          <w:szCs w:val="26"/>
          <w:lang w:eastAsia="ar-SA"/>
        </w:rPr>
        <w:t>50</w:t>
      </w:r>
      <w:r w:rsidR="00B2537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тыс.руб.</w:t>
      </w:r>
    </w:p>
    <w:p w:rsidR="00B5479B" w:rsidRPr="00C839BD" w:rsidRDefault="00B5479B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2015 год </w:t>
      </w:r>
      <w:r w:rsidR="00E76F38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76F38">
        <w:rPr>
          <w:rFonts w:ascii="Times New Roman" w:eastAsia="Times New Roman" w:hAnsi="Times New Roman"/>
          <w:sz w:val="26"/>
          <w:szCs w:val="26"/>
          <w:lang w:eastAsia="ar-SA"/>
        </w:rPr>
        <w:t xml:space="preserve">25 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тыс.руб.</w:t>
      </w:r>
    </w:p>
    <w:p w:rsidR="00B5479B" w:rsidRPr="00C839BD" w:rsidRDefault="00B5479B" w:rsidP="00B547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2016 год </w:t>
      </w:r>
      <w:r w:rsidR="00B2537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76F38">
        <w:rPr>
          <w:rFonts w:ascii="Times New Roman" w:eastAsia="Times New Roman" w:hAnsi="Times New Roman"/>
          <w:sz w:val="26"/>
          <w:szCs w:val="26"/>
          <w:lang w:eastAsia="ar-SA"/>
        </w:rPr>
        <w:t xml:space="preserve">25 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тыс.руб.</w:t>
      </w:r>
    </w:p>
    <w:p w:rsidR="005F5334" w:rsidRPr="005F5334" w:rsidRDefault="005F5334" w:rsidP="00E76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5334">
        <w:rPr>
          <w:rFonts w:ascii="Times New Roman" w:hAnsi="Times New Roman"/>
          <w:sz w:val="26"/>
          <w:szCs w:val="26"/>
        </w:rPr>
        <w:t>В качестве дополнительных источников финансирования отдельных мероприятий Программы могут привлекаться средства организаций, учреждений, предприятий, независимо от форм собственности, деятельность которых осуществляется на территории Сергеевского сельского поселения.</w:t>
      </w:r>
    </w:p>
    <w:p w:rsidR="005F5334" w:rsidRPr="005F5334" w:rsidRDefault="005F5334" w:rsidP="005F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5F5334">
        <w:rPr>
          <w:rFonts w:ascii="Times New Roman" w:hAnsi="Times New Roman"/>
          <w:sz w:val="26"/>
          <w:szCs w:val="26"/>
        </w:rPr>
        <w:t>Объем финансирования Программы</w:t>
      </w:r>
      <w:r w:rsidRPr="005F5334">
        <w:rPr>
          <w:rFonts w:ascii="Times New Roman" w:eastAsia="Times New Roman" w:hAnsi="Times New Roman"/>
          <w:sz w:val="26"/>
          <w:szCs w:val="24"/>
          <w:lang w:eastAsia="ru-RU"/>
        </w:rPr>
        <w:t xml:space="preserve"> носит прогнозный характер и подлежит уточнению при </w:t>
      </w:r>
      <w:r w:rsidRPr="005F5334">
        <w:rPr>
          <w:rFonts w:ascii="Times New Roman" w:hAnsi="Times New Roman"/>
          <w:sz w:val="26"/>
          <w:szCs w:val="26"/>
        </w:rPr>
        <w:t>разработке бюджета Сергеевского сельского поселения Пограничного муниципального района.</w:t>
      </w:r>
    </w:p>
    <w:p w:rsidR="00C839BD" w:rsidRPr="00C839BD" w:rsidRDefault="00DF781B" w:rsidP="00C83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Размеры средств, выделяемых на реализацию мероприятий настоящей программы, утверждаются ежегодно решением муниципального </w:t>
      </w:r>
      <w:r w:rsidR="00C839BD" w:rsidRPr="00C839BD">
        <w:rPr>
          <w:rFonts w:ascii="Times New Roman" w:eastAsia="Times New Roman" w:hAnsi="Times New Roman"/>
          <w:sz w:val="26"/>
          <w:szCs w:val="26"/>
          <w:lang w:eastAsia="ar-SA"/>
        </w:rPr>
        <w:t>комитета Сергеевского сельского поселения</w:t>
      </w:r>
      <w:r w:rsid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О бюджете </w:t>
      </w:r>
      <w:r w:rsidR="00C839BD" w:rsidRPr="00C839BD">
        <w:rPr>
          <w:rFonts w:ascii="Times New Roman" w:eastAsia="Times New Roman" w:hAnsi="Times New Roman"/>
          <w:sz w:val="26"/>
          <w:szCs w:val="26"/>
          <w:lang w:eastAsia="ar-SA"/>
        </w:rPr>
        <w:t>Сергеевского сельского поселения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очередной финансовый год и </w:t>
      </w:r>
      <w:r w:rsidR="00C839BD" w:rsidRPr="00C839BD">
        <w:rPr>
          <w:rFonts w:ascii="Times New Roman" w:eastAsia="Times New Roman" w:hAnsi="Times New Roman"/>
          <w:sz w:val="26"/>
          <w:szCs w:val="26"/>
          <w:lang w:eastAsia="ar-SA"/>
        </w:rPr>
        <w:t>плановый период».</w:t>
      </w:r>
    </w:p>
    <w:p w:rsidR="00C839BD" w:rsidRDefault="00DF781B" w:rsidP="00C839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7. Управление реализацией Программы и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ходом ее исполнения</w:t>
      </w:r>
    </w:p>
    <w:p w:rsidR="0030088A" w:rsidRDefault="004E0741" w:rsidP="004E0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осуществляется 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>заказчик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Программы - администраци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ей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ергеевского сельского поселения</w:t>
      </w:r>
      <w:r w:rsidR="0030088A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4E0741" w:rsidRPr="00DF781B" w:rsidRDefault="004E0741" w:rsidP="004E0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Заказчик осуществляет постоянный </w:t>
      </w:r>
      <w:proofErr w:type="gramStart"/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выполнением программных мероприятий и целевым использованием выделенных на их реализацию финансовых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средств, обеспечивает взаимодействие участников настоящей программы с исполнительными органами государственной власти Приморского края, органами местного самоуправления и организациями по вопросам реализации настоящей программы.</w:t>
      </w:r>
    </w:p>
    <w:p w:rsidR="004E0741" w:rsidRPr="00DF781B" w:rsidRDefault="00DF781B" w:rsidP="004E0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З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аказчик Программы обеспечивает подготовку отчетных данных об исполнении программных мероприятий и, в установленный срок, представляет отчет о выполнении настоящей программы за отчетный период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 Б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юджетную комиссию администрации Сергеевского сельского поселения.</w:t>
      </w:r>
    </w:p>
    <w:p w:rsidR="006F579A" w:rsidRPr="00DF781B" w:rsidRDefault="00DF781B" w:rsidP="00B547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8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5F5334" w:rsidRPr="005F5334" w:rsidRDefault="005F5334" w:rsidP="005F5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334">
        <w:rPr>
          <w:rFonts w:ascii="Times New Roman" w:hAnsi="Times New Roman"/>
          <w:sz w:val="26"/>
          <w:szCs w:val="26"/>
          <w:lang w:eastAsia="ru-RU"/>
        </w:rPr>
        <w:t>Реализация мероприятий, предусмотренных Программой, позволит получить следующие конечные результаты:</w:t>
      </w:r>
    </w:p>
    <w:p w:rsidR="0030088A" w:rsidRPr="0030088A" w:rsidRDefault="0030088A" w:rsidP="0030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088A">
        <w:rPr>
          <w:rFonts w:ascii="Times New Roman" w:hAnsi="Times New Roman"/>
          <w:sz w:val="26"/>
          <w:szCs w:val="26"/>
          <w:lang w:eastAsia="ru-RU"/>
        </w:rPr>
        <w:t>- увеличение количества молодежных, детских общественных объединений, кружков;</w:t>
      </w:r>
    </w:p>
    <w:p w:rsidR="0030088A" w:rsidRPr="0030088A" w:rsidRDefault="0030088A" w:rsidP="0030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088A">
        <w:rPr>
          <w:rFonts w:ascii="Times New Roman" w:hAnsi="Times New Roman"/>
          <w:sz w:val="26"/>
          <w:szCs w:val="26"/>
          <w:lang w:eastAsia="ru-RU"/>
        </w:rPr>
        <w:t>- увеличение количества тимуровских команд;</w:t>
      </w:r>
    </w:p>
    <w:p w:rsidR="0030088A" w:rsidRPr="0030088A" w:rsidRDefault="0030088A" w:rsidP="0030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088A">
        <w:rPr>
          <w:rFonts w:ascii="Times New Roman" w:hAnsi="Times New Roman"/>
          <w:sz w:val="26"/>
          <w:szCs w:val="26"/>
          <w:lang w:eastAsia="ru-RU"/>
        </w:rPr>
        <w:t>- увеличение количества мероприятий патриотической направленности для детей и молодежи;</w:t>
      </w:r>
    </w:p>
    <w:p w:rsidR="0030088A" w:rsidRPr="0030088A" w:rsidRDefault="0030088A" w:rsidP="0030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088A">
        <w:rPr>
          <w:rFonts w:ascii="Times New Roman" w:hAnsi="Times New Roman"/>
          <w:sz w:val="26"/>
          <w:szCs w:val="26"/>
          <w:lang w:eastAsia="ru-RU"/>
        </w:rPr>
        <w:t>- увеличение количества спортивных мероприятий военно-патриотической направленности;</w:t>
      </w:r>
    </w:p>
    <w:p w:rsidR="0030088A" w:rsidRPr="0030088A" w:rsidRDefault="0030088A" w:rsidP="0030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088A">
        <w:rPr>
          <w:rFonts w:ascii="Times New Roman" w:hAnsi="Times New Roman"/>
          <w:sz w:val="26"/>
          <w:szCs w:val="26"/>
          <w:lang w:eastAsia="ru-RU"/>
        </w:rPr>
        <w:t>- увеличение количества мероприятий гражданско-патриотической направленности</w:t>
      </w:r>
      <w:r>
        <w:rPr>
          <w:rFonts w:ascii="Times New Roman" w:hAnsi="Times New Roman"/>
          <w:sz w:val="26"/>
          <w:szCs w:val="26"/>
          <w:lang w:eastAsia="ru-RU"/>
        </w:rPr>
        <w:t>;</w:t>
      </w:r>
      <w:r w:rsidRPr="0030088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0088A" w:rsidRPr="0030088A" w:rsidRDefault="0030088A" w:rsidP="0030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0088A">
        <w:rPr>
          <w:rFonts w:ascii="Times New Roman" w:hAnsi="Times New Roman"/>
          <w:sz w:val="26"/>
          <w:szCs w:val="26"/>
          <w:lang w:eastAsia="ru-RU"/>
        </w:rPr>
        <w:t xml:space="preserve">увеличение количества молодежи, охваченной массово-патриотическими мероприятиями в Сергеевском сельском поселении. </w:t>
      </w:r>
    </w:p>
    <w:p w:rsidR="00DF781B" w:rsidRDefault="00DF781B" w:rsidP="00353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7452D">
        <w:rPr>
          <w:rFonts w:ascii="Times New Roman" w:eastAsia="Times New Roman" w:hAnsi="Times New Roman"/>
          <w:sz w:val="26"/>
          <w:szCs w:val="26"/>
          <w:lang w:eastAsia="ru-RU"/>
        </w:rPr>
        <w:t xml:space="preserve">Эффективность Программы складывается из эффекта от реализации мероприятий Программы. </w:t>
      </w:r>
    </w:p>
    <w:p w:rsidR="003538C6" w:rsidRPr="00AD350F" w:rsidRDefault="003538C6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целевых индикаторов (показателей),</w:t>
      </w:r>
    </w:p>
    <w:p w:rsidR="003538C6" w:rsidRDefault="003538C6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gramStart"/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характеризующих</w:t>
      </w:r>
      <w:proofErr w:type="gramEnd"/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ежегодный ход и итоги реализации Программы</w:t>
      </w:r>
    </w:p>
    <w:p w:rsidR="00137C2F" w:rsidRDefault="00137C2F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96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01"/>
        <w:gridCol w:w="1080"/>
        <w:gridCol w:w="979"/>
        <w:gridCol w:w="992"/>
        <w:gridCol w:w="1134"/>
        <w:gridCol w:w="1132"/>
      </w:tblGrid>
      <w:tr w:rsidR="003538C6" w:rsidRPr="00AD350F" w:rsidTr="00270F1B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38C6" w:rsidRP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Единица</w:t>
            </w:r>
          </w:p>
          <w:p w:rsidR="003538C6" w:rsidRP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изм</w:t>
            </w:r>
            <w:proofErr w:type="gramStart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proofErr w:type="spellEnd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proofErr w:type="gramEnd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рения </w:t>
            </w:r>
          </w:p>
        </w:tc>
        <w:tc>
          <w:tcPr>
            <w:tcW w:w="5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C6" w:rsidRP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Значение целевых индикаторов       (показателей)              </w:t>
            </w:r>
          </w:p>
        </w:tc>
      </w:tr>
      <w:tr w:rsidR="00693EFF" w:rsidRPr="00AD350F" w:rsidTr="00464042">
        <w:trPr>
          <w:cantSplit/>
          <w:trHeight w:val="12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693EF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693EF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693EF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EFF" w:rsidRPr="00B25371" w:rsidRDefault="00693EFF" w:rsidP="004640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2016</w:t>
            </w:r>
          </w:p>
        </w:tc>
      </w:tr>
      <w:tr w:rsidR="00693EFF" w:rsidRPr="00AD350F" w:rsidTr="00693EFF">
        <w:trPr>
          <w:cantSplit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9B477B" w:rsidP="009B477B">
            <w:pPr>
              <w:suppressAutoHyphens/>
              <w:autoSpaceDE w:val="0"/>
              <w:snapToGri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B477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молодежных, детских общественных объединений,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кружков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93EFF" w:rsidRPr="00AD350F" w:rsidTr="009B477B">
        <w:trPr>
          <w:cantSplit/>
          <w:trHeight w:val="6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3538C6" w:rsidRDefault="009B477B" w:rsidP="009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r w:rsidRPr="009B477B">
              <w:rPr>
                <w:rFonts w:ascii="Courier New" w:eastAsia="Times New Roman" w:hAnsi="Courier New" w:cs="Courier New"/>
                <w:sz w:val="20"/>
                <w:szCs w:val="20"/>
              </w:rPr>
              <w:t>оличество тимуровских команд в Сергеевском сельском поселении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9B477B" w:rsidRPr="00AD350F" w:rsidTr="00693EFF">
        <w:trPr>
          <w:cantSplit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3538C6" w:rsidRDefault="009B477B" w:rsidP="009B477B">
            <w:pPr>
              <w:suppressAutoHyphens/>
              <w:autoSpaceDE w:val="0"/>
              <w:snapToGri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r w:rsidRPr="009B477B">
              <w:rPr>
                <w:rFonts w:ascii="Courier New" w:eastAsia="Times New Roman" w:hAnsi="Courier New" w:cs="Courier New"/>
                <w:sz w:val="20"/>
                <w:szCs w:val="20"/>
              </w:rPr>
              <w:t>оличеств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о</w:t>
            </w:r>
            <w:r w:rsidRPr="009B477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молодежи, охваченной массово-патриотическими мероприятиями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9B477B" w:rsidRPr="00AD350F" w:rsidTr="009B477B">
        <w:trPr>
          <w:cantSplit/>
          <w:trHeight w:val="8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3538C6" w:rsidRDefault="009B477B" w:rsidP="009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r w:rsidRPr="009B477B">
              <w:rPr>
                <w:rFonts w:ascii="Courier New" w:eastAsia="Times New Roman" w:hAnsi="Courier New" w:cs="Courier New"/>
                <w:sz w:val="20"/>
                <w:szCs w:val="20"/>
              </w:rPr>
              <w:t>оличество мероприятий патриотической направленности для детей и молодежи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77B" w:rsidRPr="00B25371" w:rsidRDefault="009B477B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B5479B" w:rsidRPr="005F5334" w:rsidRDefault="00B5479B" w:rsidP="00B54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порядковый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коэффициенты 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эффективности хода реализации индикаторов программы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B25371" w:rsidRPr="001E08BB" w:rsidRDefault="00B25371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Хорошая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Результаты реализации Программы по итогам оценки ее эффективности рассматриваются на заседании Бюджетной комиссии Сергеевского сельского поселения.</w:t>
      </w:r>
    </w:p>
    <w:p w:rsidR="00AD350F" w:rsidRPr="0030088A" w:rsidRDefault="001E08BB" w:rsidP="003008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Бюджетной комиссией и главой администрации Сергеевского сельского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AD350F" w:rsidRDefault="00AD350F" w:rsidP="00693EFF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E08BB" w:rsidRPr="001E08BB" w:rsidRDefault="001E08BB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 w:rsidRPr="001E08BB">
        <w:rPr>
          <w:rFonts w:cs="Calibri"/>
        </w:rPr>
        <w:lastRenderedPageBreak/>
        <w:t>Приложение № 1</w:t>
      </w:r>
    </w:p>
    <w:p w:rsidR="0030088A" w:rsidRDefault="001E08BB" w:rsidP="00693E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1E08BB">
        <w:rPr>
          <w:rFonts w:cs="Calibri"/>
        </w:rPr>
        <w:t xml:space="preserve">                                                                         </w:t>
      </w:r>
      <w:r w:rsidR="00A31D33">
        <w:rPr>
          <w:rFonts w:cs="Calibri"/>
        </w:rPr>
        <w:t xml:space="preserve">                         </w:t>
      </w:r>
      <w:r w:rsidR="0030088A">
        <w:rPr>
          <w:rFonts w:cs="Calibri"/>
        </w:rPr>
        <w:t xml:space="preserve"> к муниципальной программе</w:t>
      </w:r>
    </w:p>
    <w:p w:rsidR="0030088A" w:rsidRDefault="00375444" w:rsidP="00300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5F5334">
        <w:rPr>
          <w:rFonts w:cs="Calibri"/>
        </w:rPr>
        <w:t>«</w:t>
      </w:r>
      <w:r w:rsidR="0030088A">
        <w:rPr>
          <w:rFonts w:cs="Calibri"/>
        </w:rPr>
        <w:t>Патриотическое воспитание молодёжи</w:t>
      </w:r>
      <w:r w:rsidRPr="005F5334">
        <w:rPr>
          <w:rFonts w:cs="Calibri"/>
        </w:rPr>
        <w:t xml:space="preserve"> </w:t>
      </w:r>
    </w:p>
    <w:p w:rsidR="00711521" w:rsidRDefault="00375444" w:rsidP="003008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5F5334">
        <w:rPr>
          <w:rFonts w:cs="Calibri"/>
        </w:rPr>
        <w:t>Сергеевского сельского</w:t>
      </w:r>
      <w:r w:rsidRPr="005F5334">
        <w:rPr>
          <w:rFonts w:ascii="Times New Roman" w:hAnsi="Times New Roman"/>
          <w:sz w:val="26"/>
          <w:szCs w:val="26"/>
        </w:rPr>
        <w:t xml:space="preserve"> </w:t>
      </w:r>
      <w:r w:rsidR="00693EFF">
        <w:rPr>
          <w:rFonts w:cs="Calibri"/>
        </w:rPr>
        <w:t xml:space="preserve"> </w:t>
      </w:r>
      <w:r w:rsidRPr="005F5334">
        <w:rPr>
          <w:rFonts w:cs="Calibri"/>
        </w:rPr>
        <w:t>поселения</w:t>
      </w:r>
      <w:r w:rsidR="001E08BB">
        <w:rPr>
          <w:rFonts w:cs="Calibri"/>
        </w:rPr>
        <w:t xml:space="preserve"> </w:t>
      </w:r>
    </w:p>
    <w:p w:rsidR="00711521" w:rsidRDefault="001E08BB" w:rsidP="007115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на 2014 – 2016 годы</w:t>
      </w:r>
      <w:r w:rsidR="00A31D33">
        <w:rPr>
          <w:rFonts w:cs="Calibri"/>
        </w:rPr>
        <w:t>»,</w:t>
      </w:r>
      <w:r w:rsidR="00711521">
        <w:rPr>
          <w:rFonts w:cs="Calibri"/>
        </w:rPr>
        <w:t xml:space="preserve"> </w:t>
      </w:r>
      <w:proofErr w:type="gramStart"/>
      <w:r w:rsidR="00A31D33" w:rsidRPr="00A31D33">
        <w:rPr>
          <w:rFonts w:cs="Calibri"/>
        </w:rPr>
        <w:t>утверждённой</w:t>
      </w:r>
      <w:proofErr w:type="gramEnd"/>
      <w:r w:rsidR="00A31D33" w:rsidRPr="00A31D33">
        <w:rPr>
          <w:rFonts w:cs="Calibri"/>
        </w:rPr>
        <w:t xml:space="preserve"> </w:t>
      </w:r>
    </w:p>
    <w:p w:rsidR="00A31D33" w:rsidRPr="00A31D33" w:rsidRDefault="00A31D33" w:rsidP="007115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A31D33">
        <w:rPr>
          <w:rFonts w:cs="Calibri"/>
        </w:rPr>
        <w:t>постановлением администрации</w:t>
      </w:r>
    </w:p>
    <w:p w:rsidR="00711521" w:rsidRDefault="00A31D33" w:rsidP="00711521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</w:t>
      </w:r>
      <w:r w:rsidRPr="00A31D33">
        <w:rPr>
          <w:rFonts w:cs="Calibri"/>
        </w:rPr>
        <w:t>Сергеевского сельского поселения</w:t>
      </w:r>
      <w:r>
        <w:rPr>
          <w:rFonts w:cs="Calibri"/>
        </w:rPr>
        <w:t xml:space="preserve"> </w:t>
      </w:r>
    </w:p>
    <w:p w:rsidR="00A31D33" w:rsidRPr="00A31D33" w:rsidRDefault="00E76F38" w:rsidP="00711521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>
        <w:rPr>
          <w:rFonts w:cs="Calibri"/>
        </w:rPr>
        <w:t>от 07.11.2013 № 136</w:t>
      </w:r>
      <w:r w:rsidR="00A31D33" w:rsidRPr="00A31D33">
        <w:rPr>
          <w:rFonts w:cs="Calibri"/>
        </w:rPr>
        <w:t xml:space="preserve"> </w:t>
      </w:r>
    </w:p>
    <w:p w:rsidR="001E08BB" w:rsidRDefault="001E08BB" w:rsidP="00711521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1521" w:rsidRDefault="00711521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1521" w:rsidRDefault="00711521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8BB" w:rsidRPr="001E08BB" w:rsidRDefault="001E08BB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Предло</w:t>
      </w:r>
      <w:r w:rsidR="00A31D33">
        <w:rPr>
          <w:rFonts w:ascii="Times New Roman" w:eastAsia="Times New Roman" w:hAnsi="Times New Roman"/>
          <w:b/>
          <w:sz w:val="26"/>
          <w:szCs w:val="26"/>
          <w:lang w:eastAsia="ru-RU"/>
        </w:rPr>
        <w:t>жения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D33" w:rsidRP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программных мероприятий </w:t>
      </w:r>
    </w:p>
    <w:p w:rsidR="001E08BB" w:rsidRPr="001E08BB" w:rsidRDefault="001E08BB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(всего по программе – </w:t>
      </w:r>
      <w:r w:rsidR="00E76F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100 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>тыс.руб.)</w:t>
      </w:r>
    </w:p>
    <w:p w:rsidR="005F5334" w:rsidRPr="005F5334" w:rsidRDefault="005F5334" w:rsidP="005F5334">
      <w:pPr>
        <w:widowControl w:val="0"/>
        <w:tabs>
          <w:tab w:val="left" w:pos="8745"/>
          <w:tab w:val="right" w:pos="1542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pPr w:leftFromText="180" w:rightFromText="180" w:vertAnchor="text" w:tblpX="-627" w:tblpY="1"/>
        <w:tblOverlap w:val="never"/>
        <w:tblW w:w="107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1674"/>
        <w:gridCol w:w="801"/>
        <w:gridCol w:w="801"/>
        <w:gridCol w:w="1053"/>
        <w:gridCol w:w="633"/>
        <w:gridCol w:w="369"/>
        <w:gridCol w:w="766"/>
        <w:gridCol w:w="992"/>
        <w:gridCol w:w="170"/>
        <w:gridCol w:w="822"/>
        <w:gridCol w:w="777"/>
        <w:gridCol w:w="185"/>
        <w:gridCol w:w="30"/>
        <w:gridCol w:w="851"/>
        <w:gridCol w:w="170"/>
      </w:tblGrid>
      <w:tr w:rsidR="005F5334" w:rsidRPr="005F5334" w:rsidTr="00711521">
        <w:trPr>
          <w:gridAfter w:val="1"/>
          <w:wAfter w:w="170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</w:t>
            </w:r>
            <w:proofErr w:type="gramStart"/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693EFF" w:rsidP="007115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</w:t>
            </w:r>
            <w:r w:rsidR="005F5334"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Источник   </w:t>
            </w:r>
            <w:proofErr w:type="gramStart"/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>финансиро</w:t>
            </w:r>
            <w:r w:rsidR="00693EFF"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>вания</w:t>
            </w:r>
            <w:proofErr w:type="gram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Объём финансирования</w:t>
            </w:r>
          </w:p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(в 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Всего</w:t>
            </w:r>
          </w:p>
        </w:tc>
      </w:tr>
      <w:tr w:rsidR="00D63E28" w:rsidRPr="005F5334" w:rsidTr="00711521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5F5334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5F5334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5F5334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B5479B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B5479B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B5479B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F5334" w:rsidRPr="005F5334" w:rsidTr="00711521">
        <w:trPr>
          <w:gridAfter w:val="3"/>
          <w:wAfter w:w="1051" w:type="dxa"/>
          <w:trHeight w:val="70"/>
        </w:trPr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F533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</w:tcPr>
          <w:p w:rsidR="005F5334" w:rsidRPr="005F5334" w:rsidRDefault="005F5334" w:rsidP="00711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63E28" w:rsidRPr="005F5334" w:rsidTr="00711521">
        <w:trPr>
          <w:gridAfter w:val="1"/>
          <w:wAfter w:w="170" w:type="dxa"/>
          <w:trHeight w:val="4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B5479B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137C2F" w:rsidRDefault="00137C2F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Возрождение тимуровского движения по оказанию помощи ветеранам и вдовам погибших и умерших участников Великой Отечественной войны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D63E28" w:rsidRDefault="000632DE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5F5334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E76F38" w:rsidRPr="005F5334" w:rsidTr="00711521">
        <w:trPr>
          <w:gridAfter w:val="1"/>
          <w:wAfter w:w="170" w:type="dxa"/>
          <w:trHeight w:val="4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137C2F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Цикл мероприятий, посвящённых Великой Победе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Организация встреч ветеранов Великой Отечественной войны, тружеников тыла,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ветеранов труда, 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детей войны в школ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, библиотек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е села с молодёжью.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E76F38" w:rsidRPr="005F5334" w:rsidTr="00711521">
        <w:trPr>
          <w:gridAfter w:val="1"/>
          <w:wAfter w:w="170" w:type="dxa"/>
          <w:trHeight w:val="4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137C2F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адресной помощи участникам Великой Отечественной войны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 проведение м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олодёжн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ой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патриотическ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ой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акци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и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«С Днем Победы, ветеран!»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 п</w:t>
            </w: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ривлечение некоммерческих организаций к оказанию помощи пожилым гражданам, ветеранам Великой Отечественной войны, ветеранам труда, детям войны.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</w:tr>
      <w:tr w:rsidR="00E76F38" w:rsidRPr="005F5334" w:rsidTr="00711521">
        <w:trPr>
          <w:gridAfter w:val="1"/>
          <w:wAfter w:w="170" w:type="dxa"/>
          <w:trHeight w:val="4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137C2F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Возложение цветов к памятнику землякам, павшим в годы Великой Отечественной войны, митинги памяти и скорби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 предоставление м</w:t>
            </w: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атериал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ов</w:t>
            </w: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по воспоминаниям участников Великой Отечественной войны «Никто не забыт – ничто не забыто»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  <w:tr w:rsidR="00E76F38" w:rsidRPr="005F5334" w:rsidTr="00711521">
        <w:trPr>
          <w:gridAfter w:val="1"/>
          <w:wAfter w:w="170" w:type="dxa"/>
          <w:trHeight w:val="4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137C2F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Т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оржественный при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ем ветеранов в честь Дня Победы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</w:t>
            </w:r>
          </w:p>
        </w:tc>
      </w:tr>
      <w:tr w:rsidR="00E76F38" w:rsidRPr="005F5334" w:rsidTr="00711521">
        <w:trPr>
          <w:gridAfter w:val="1"/>
          <w:wAfter w:w="170" w:type="dxa"/>
          <w:trHeight w:val="47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137C2F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Акция «Аллея памяти» (высадка 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са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женцев)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76F38" w:rsidRPr="005F5334" w:rsidTr="00711521">
        <w:trPr>
          <w:gridAfter w:val="1"/>
          <w:wAfter w:w="170" w:type="dxa"/>
          <w:trHeight w:val="1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38" w:rsidRPr="005F5334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1.7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Презентация фильма посвящённого 115-летию села Сергеевка.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Бюджет поселения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</w:tr>
      <w:tr w:rsidR="00E76F38" w:rsidRPr="005F5334" w:rsidTr="00711521">
        <w:trPr>
          <w:gridAfter w:val="1"/>
          <w:wAfter w:w="17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Pr="005F5334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1.8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Конкурс рисунков, сочинений «Моё село –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137C2F">
              <w:rPr>
                <w:rFonts w:ascii="Courier New" w:eastAsia="Times New Roman" w:hAnsi="Courier New" w:cs="Courier New"/>
                <w:sz w:val="20"/>
                <w:szCs w:val="20"/>
              </w:rPr>
              <w:t>Сергеевка!»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Бюджет поселения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</w:tr>
      <w:tr w:rsidR="00E76F38" w:rsidRPr="005F5334" w:rsidTr="00711521">
        <w:trPr>
          <w:gridAfter w:val="1"/>
          <w:wAfter w:w="170" w:type="dxa"/>
          <w:trHeight w:val="4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Pr="005F5334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1.9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420562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Выпуск юбилейной продукции к 115-летию села Сергеевка (футболки, бейсболки, значки, календари, </w:t>
            </w:r>
            <w:r w:rsidRPr="002869FE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пакеты, открытки</w:t>
            </w: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Бюджет поселения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</w:tr>
      <w:tr w:rsidR="00E76F38" w:rsidRPr="005F5334" w:rsidTr="00711521">
        <w:trPr>
          <w:gridAfter w:val="1"/>
          <w:wAfter w:w="170" w:type="dxa"/>
          <w:trHeight w:val="3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работы по благоустройству воинских захоронений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E76F38" w:rsidRPr="005F5334" w:rsidTr="00711521">
        <w:trPr>
          <w:gridAfter w:val="1"/>
          <w:wAfter w:w="170" w:type="dxa"/>
          <w:trHeight w:val="3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21" w:rsidRPr="00A7447D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Цикл мероприятий, посвящённых Дню России (викторины, </w:t>
            </w:r>
            <w:r w:rsidR="00711521" w:rsidRPr="00A7447D">
              <w:rPr>
                <w:rFonts w:ascii="Courier New" w:eastAsia="Times New Roman" w:hAnsi="Courier New" w:cs="Courier New"/>
                <w:sz w:val="20"/>
                <w:szCs w:val="20"/>
              </w:rPr>
              <w:t>с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партакиады,</w:t>
            </w:r>
            <w:r w:rsidR="00711521" w:rsidRPr="00A7447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встреч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и, уроки истории, уроки памяти, выставка рисунков).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E76F38" w:rsidRPr="005F5334" w:rsidTr="00711521">
        <w:trPr>
          <w:gridAfter w:val="1"/>
          <w:wAfter w:w="170" w:type="dxa"/>
          <w:trHeight w:val="3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A7447D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выездных экскурсий молодёжи, ветеранов к местам боевой славы.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</w:tr>
      <w:tr w:rsidR="00E76F38" w:rsidRPr="005F5334" w:rsidTr="00711521">
        <w:trPr>
          <w:gridAfter w:val="1"/>
          <w:wAfter w:w="170" w:type="dxa"/>
          <w:trHeight w:val="5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A7447D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Цикл</w:t>
            </w: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мероприятий, посвященных Дню космонавтики (викторины, уроки памяти, выставка рисун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ков)</w:t>
            </w: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76F38" w:rsidRPr="005F5334" w:rsidTr="00711521">
        <w:trPr>
          <w:gridAfter w:val="1"/>
          <w:wAfter w:w="170" w:type="dxa"/>
          <w:trHeight w:val="6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1.14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A7447D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Районные мероприятия, посвященные Дню пограничника (викторины, встречи, уроки истории, выставка рисунков)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E76F38" w:rsidRPr="005F5334" w:rsidTr="00711521">
        <w:trPr>
          <w:gridAfter w:val="1"/>
          <w:wAfter w:w="170" w:type="dxa"/>
          <w:trHeight w:val="6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1.15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A7447D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Комплекс мероприятий посвящённых событиям на озере Хасан (викторины, у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роки памяти, выставка рисунков)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</w:tr>
      <w:tr w:rsidR="00E76F38" w:rsidRPr="005F5334" w:rsidTr="00711521">
        <w:trPr>
          <w:gridAfter w:val="1"/>
          <w:wAfter w:w="170" w:type="dxa"/>
          <w:trHeight w:val="4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A7447D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7447D">
              <w:rPr>
                <w:rFonts w:ascii="Courier New" w:eastAsia="Times New Roman" w:hAnsi="Courier New" w:cs="Courier New"/>
                <w:sz w:val="20"/>
                <w:szCs w:val="20"/>
              </w:rPr>
              <w:t>Участие в краевых соревнованиях «Школа безопасности»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E76F38" w:rsidRPr="005F5334" w:rsidTr="00711521">
        <w:trPr>
          <w:gridAfter w:val="1"/>
          <w:wAfter w:w="170" w:type="dxa"/>
          <w:trHeight w:val="4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2869FE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месячника военно - патриотического воспитания молодёжи, посвященного Дню защитника Отечества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</w:t>
            </w: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роведение конкурсов, выставок, праздничных концертов).</w:t>
            </w: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</w:tr>
      <w:tr w:rsidR="00E76F38" w:rsidRPr="005F5334" w:rsidTr="00711521">
        <w:trPr>
          <w:gridAfter w:val="1"/>
          <w:wAfter w:w="170" w:type="dxa"/>
          <w:trHeight w:val="4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2869FE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мероприятий, посвящённых Дню Государственного флага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76F38" w:rsidRPr="005F5334" w:rsidTr="00711521">
        <w:trPr>
          <w:gridAfter w:val="1"/>
          <w:wAfter w:w="170" w:type="dxa"/>
          <w:trHeight w:val="4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19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2869FE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мероприятий посвященных Дню пожилого человека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E76F38" w:rsidRPr="005F5334" w:rsidTr="00711521">
        <w:trPr>
          <w:gridAfter w:val="1"/>
          <w:wAfter w:w="170" w:type="dxa"/>
          <w:trHeight w:val="4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2869FE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мероприятий посвященных Международному Дню матери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</w:tr>
      <w:tr w:rsidR="00E76F38" w:rsidRPr="005F5334" w:rsidTr="00711521">
        <w:trPr>
          <w:gridAfter w:val="1"/>
          <w:wAfter w:w="170" w:type="dxa"/>
          <w:trHeight w:val="4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2869FE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мероприятий посвященных Международному Дню инвалидов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E76F38" w:rsidRPr="005F5334" w:rsidTr="00711521">
        <w:trPr>
          <w:gridAfter w:val="1"/>
          <w:wAfter w:w="170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2869FE" w:rsidRDefault="00E76F38" w:rsidP="007115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мероприятий посвященных Дню Конституции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76F38" w:rsidRPr="005F5334" w:rsidTr="00711521">
        <w:trPr>
          <w:gridAfter w:val="1"/>
          <w:wAfter w:w="170" w:type="dxa"/>
          <w:trHeight w:val="74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  <w:r w:rsidR="00711521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8" w:rsidRPr="002869FE" w:rsidRDefault="00E76F38" w:rsidP="0071152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869FE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работы по профилактике проявления в молодежной среде групп экстремистской направленности.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D63E28" w:rsidRDefault="00E76F38" w:rsidP="00711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E76F38" w:rsidRPr="005F5334" w:rsidTr="00711521">
        <w:trPr>
          <w:gridAfter w:val="1"/>
          <w:wAfter w:w="170" w:type="dxa"/>
          <w:trHeight w:val="55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Всего по прогр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амме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8" w:rsidRPr="005F5334" w:rsidRDefault="00E76F38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8" w:rsidRPr="005F5334" w:rsidRDefault="00711521" w:rsidP="0071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</w:tbl>
    <w:p w:rsidR="005F5334" w:rsidRPr="00D63E28" w:rsidRDefault="005F5334" w:rsidP="00137C2F">
      <w:pPr>
        <w:spacing w:after="0" w:line="240" w:lineRule="auto"/>
        <w:rPr>
          <w:rFonts w:cs="Calibri"/>
          <w:sz w:val="24"/>
          <w:szCs w:val="24"/>
        </w:rPr>
      </w:pPr>
    </w:p>
    <w:sectPr w:rsidR="005F5334" w:rsidRPr="00D63E28" w:rsidSect="00F36793">
      <w:headerReference w:type="default" r:id="rId10"/>
      <w:pgSz w:w="11906" w:h="16838"/>
      <w:pgMar w:top="142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62" w:rsidRDefault="00793862" w:rsidP="0067452D">
      <w:pPr>
        <w:spacing w:after="0" w:line="240" w:lineRule="auto"/>
      </w:pPr>
      <w:r>
        <w:separator/>
      </w:r>
    </w:p>
  </w:endnote>
  <w:endnote w:type="continuationSeparator" w:id="0">
    <w:p w:rsidR="00793862" w:rsidRDefault="00793862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62" w:rsidRDefault="00793862" w:rsidP="0067452D">
      <w:pPr>
        <w:spacing w:after="0" w:line="240" w:lineRule="auto"/>
      </w:pPr>
      <w:r>
        <w:separator/>
      </w:r>
    </w:p>
  </w:footnote>
  <w:footnote w:type="continuationSeparator" w:id="0">
    <w:p w:rsidR="00793862" w:rsidRDefault="00793862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722850"/>
      <w:docPartObj>
        <w:docPartGallery w:val="Page Numbers (Top of Page)"/>
        <w:docPartUnique/>
      </w:docPartObj>
    </w:sdtPr>
    <w:sdtEndPr/>
    <w:sdtContent>
      <w:p w:rsidR="00270F1B" w:rsidRDefault="00270F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6C">
          <w:rPr>
            <w:noProof/>
          </w:rPr>
          <w:t>10</w:t>
        </w:r>
        <w:r>
          <w:fldChar w:fldCharType="end"/>
        </w:r>
      </w:p>
    </w:sdtContent>
  </w:sdt>
  <w:p w:rsidR="00270F1B" w:rsidRDefault="00270F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9A"/>
    <w:rsid w:val="00000487"/>
    <w:rsid w:val="00002961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2248"/>
    <w:rsid w:val="00024ECB"/>
    <w:rsid w:val="00026B80"/>
    <w:rsid w:val="0003178D"/>
    <w:rsid w:val="00032C93"/>
    <w:rsid w:val="00033163"/>
    <w:rsid w:val="00036E52"/>
    <w:rsid w:val="00040304"/>
    <w:rsid w:val="0004176F"/>
    <w:rsid w:val="000428F3"/>
    <w:rsid w:val="00046321"/>
    <w:rsid w:val="00046514"/>
    <w:rsid w:val="00047F17"/>
    <w:rsid w:val="0005643E"/>
    <w:rsid w:val="00062ABA"/>
    <w:rsid w:val="000632DE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7636"/>
    <w:rsid w:val="00092287"/>
    <w:rsid w:val="000922DC"/>
    <w:rsid w:val="000933CF"/>
    <w:rsid w:val="00093B34"/>
    <w:rsid w:val="00095C61"/>
    <w:rsid w:val="00095D83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37C2F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66C5D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B16C1"/>
    <w:rsid w:val="001B4554"/>
    <w:rsid w:val="001B4EA6"/>
    <w:rsid w:val="001B7E02"/>
    <w:rsid w:val="001C369F"/>
    <w:rsid w:val="001C4AF6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61FE"/>
    <w:rsid w:val="002572C9"/>
    <w:rsid w:val="0025781F"/>
    <w:rsid w:val="002606E9"/>
    <w:rsid w:val="00261D02"/>
    <w:rsid w:val="002634B6"/>
    <w:rsid w:val="00266AAE"/>
    <w:rsid w:val="00270F1B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69FE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88A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6AE5"/>
    <w:rsid w:val="00377176"/>
    <w:rsid w:val="0038051C"/>
    <w:rsid w:val="00380533"/>
    <w:rsid w:val="00380844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584D"/>
    <w:rsid w:val="004373F5"/>
    <w:rsid w:val="00437EA1"/>
    <w:rsid w:val="00437F2E"/>
    <w:rsid w:val="00440757"/>
    <w:rsid w:val="00442D48"/>
    <w:rsid w:val="00443535"/>
    <w:rsid w:val="004437DB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4042"/>
    <w:rsid w:val="004671C9"/>
    <w:rsid w:val="00467A72"/>
    <w:rsid w:val="00470DB6"/>
    <w:rsid w:val="00474343"/>
    <w:rsid w:val="004758B6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875"/>
    <w:rsid w:val="00516DC1"/>
    <w:rsid w:val="00523474"/>
    <w:rsid w:val="00524F9F"/>
    <w:rsid w:val="0052745B"/>
    <w:rsid w:val="00531BF9"/>
    <w:rsid w:val="005333F5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0CE6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4D37"/>
    <w:rsid w:val="005E59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20D0"/>
    <w:rsid w:val="0062036F"/>
    <w:rsid w:val="00620393"/>
    <w:rsid w:val="00622AFF"/>
    <w:rsid w:val="00623BC6"/>
    <w:rsid w:val="00625750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36C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9A"/>
    <w:rsid w:val="006F58FA"/>
    <w:rsid w:val="006F68C5"/>
    <w:rsid w:val="00701893"/>
    <w:rsid w:val="00702441"/>
    <w:rsid w:val="00703E16"/>
    <w:rsid w:val="0070492D"/>
    <w:rsid w:val="00711521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3862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3EDD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2167"/>
    <w:rsid w:val="008243C6"/>
    <w:rsid w:val="00824F0A"/>
    <w:rsid w:val="00825F27"/>
    <w:rsid w:val="00826032"/>
    <w:rsid w:val="008274E6"/>
    <w:rsid w:val="0083163E"/>
    <w:rsid w:val="00835879"/>
    <w:rsid w:val="00837697"/>
    <w:rsid w:val="00837910"/>
    <w:rsid w:val="00842052"/>
    <w:rsid w:val="00842D13"/>
    <w:rsid w:val="00846C2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4A7B"/>
    <w:rsid w:val="008E5414"/>
    <w:rsid w:val="008E5889"/>
    <w:rsid w:val="008E5F67"/>
    <w:rsid w:val="008E6A8A"/>
    <w:rsid w:val="008F003B"/>
    <w:rsid w:val="008F0A6B"/>
    <w:rsid w:val="008F0EA9"/>
    <w:rsid w:val="008F1E7E"/>
    <w:rsid w:val="008F293A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77B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C67E3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786"/>
    <w:rsid w:val="00A627A1"/>
    <w:rsid w:val="00A64619"/>
    <w:rsid w:val="00A66311"/>
    <w:rsid w:val="00A674A5"/>
    <w:rsid w:val="00A7252A"/>
    <w:rsid w:val="00A73B05"/>
    <w:rsid w:val="00A7447D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6F98"/>
    <w:rsid w:val="00AE0D9B"/>
    <w:rsid w:val="00AE115D"/>
    <w:rsid w:val="00AE2855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25371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3F87"/>
    <w:rsid w:val="00B44AB8"/>
    <w:rsid w:val="00B45EE2"/>
    <w:rsid w:val="00B53AEE"/>
    <w:rsid w:val="00B541C5"/>
    <w:rsid w:val="00B5479B"/>
    <w:rsid w:val="00B54A99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74384"/>
    <w:rsid w:val="00C81FBC"/>
    <w:rsid w:val="00C839BD"/>
    <w:rsid w:val="00C83CCA"/>
    <w:rsid w:val="00C8566C"/>
    <w:rsid w:val="00C85E6E"/>
    <w:rsid w:val="00C86060"/>
    <w:rsid w:val="00C9146B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CBC"/>
    <w:rsid w:val="00D9322A"/>
    <w:rsid w:val="00D9331E"/>
    <w:rsid w:val="00D93BDC"/>
    <w:rsid w:val="00D96266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EB"/>
    <w:rsid w:val="00E11AF1"/>
    <w:rsid w:val="00E11E64"/>
    <w:rsid w:val="00E11FAE"/>
    <w:rsid w:val="00E1335E"/>
    <w:rsid w:val="00E13F45"/>
    <w:rsid w:val="00E15FCB"/>
    <w:rsid w:val="00E16ECE"/>
    <w:rsid w:val="00E2191A"/>
    <w:rsid w:val="00E2375E"/>
    <w:rsid w:val="00E24156"/>
    <w:rsid w:val="00E275A3"/>
    <w:rsid w:val="00E27FA3"/>
    <w:rsid w:val="00E33894"/>
    <w:rsid w:val="00E34B8E"/>
    <w:rsid w:val="00E402EF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7A4"/>
    <w:rsid w:val="00E74A2D"/>
    <w:rsid w:val="00E759A0"/>
    <w:rsid w:val="00E76364"/>
    <w:rsid w:val="00E76F38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070E"/>
    <w:rsid w:val="00F017EA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6793"/>
    <w:rsid w:val="00F37DE0"/>
    <w:rsid w:val="00F407A3"/>
    <w:rsid w:val="00F40AA0"/>
    <w:rsid w:val="00F41401"/>
    <w:rsid w:val="00F41587"/>
    <w:rsid w:val="00F415D8"/>
    <w:rsid w:val="00F42780"/>
    <w:rsid w:val="00F4375D"/>
    <w:rsid w:val="00F47B2D"/>
    <w:rsid w:val="00F47F2E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319E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F903-31A0-44F7-BC71-6E1A4824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2013-11-20T21:39:00Z</cp:lastPrinted>
  <dcterms:created xsi:type="dcterms:W3CDTF">2013-10-09T01:08:00Z</dcterms:created>
  <dcterms:modified xsi:type="dcterms:W3CDTF">2013-11-20T21:39:00Z</dcterms:modified>
</cp:coreProperties>
</file>