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6F" w:rsidRPr="00C86F6F" w:rsidRDefault="00C86F6F" w:rsidP="00C86F6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C8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6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C86F6F" w:rsidRPr="00C86F6F" w:rsidRDefault="00C86F6F" w:rsidP="00C86F6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6F" w:rsidRPr="00C86F6F" w:rsidRDefault="00C86F6F" w:rsidP="00C86F6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86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:rsidR="00C86F6F" w:rsidRPr="00C86F6F" w:rsidRDefault="00C86F6F" w:rsidP="00C86F6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6F" w:rsidRPr="00C86F6F" w:rsidRDefault="00C86F6F" w:rsidP="00C8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C86F6F" w:rsidRPr="00C86F6F" w:rsidRDefault="00C86F6F" w:rsidP="00C8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C86F6F" w:rsidRPr="00C86F6F" w:rsidRDefault="00C86F6F" w:rsidP="00C8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C86F6F" w:rsidRPr="00C86F6F" w:rsidRDefault="00C86F6F" w:rsidP="00C8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C86F6F" w:rsidRPr="00C86F6F" w:rsidRDefault="00C86F6F" w:rsidP="00C86F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C86F6F" w:rsidRPr="00C86F6F" w:rsidRDefault="00C86F6F" w:rsidP="00C86F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86F6F" w:rsidRPr="00C86F6F" w:rsidRDefault="00C86F6F" w:rsidP="00C86F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6F" w:rsidRPr="00C86F6F" w:rsidRDefault="002B5E9A" w:rsidP="00C86F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17.05.2018</w:t>
      </w:r>
      <w:r w:rsidR="00C86F6F" w:rsidRPr="00C8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C8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F6F" w:rsidRPr="00C8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Сергеевка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C86F6F" w:rsidRPr="00C86F6F" w:rsidRDefault="00C86F6F" w:rsidP="00C8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BB" w:rsidRDefault="000831BB" w:rsidP="000831B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6F6F" w:rsidRPr="00C86F6F" w:rsidRDefault="002B5E9A" w:rsidP="002B5E9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организации благоустройства на территории поселения в 2018 году и выполнении мероприятий муниципальной программы формирование современной городской среды на 2018 - 2020 годы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86F6F" w:rsidRPr="00C86F6F" w:rsidRDefault="00C86F6F" w:rsidP="00C86F6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6F" w:rsidRPr="00C86F6F" w:rsidRDefault="00C86F6F" w:rsidP="00C86F6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Руководствуясь Федеральным законом </w:t>
      </w:r>
      <w:r w:rsidR="000831BB" w:rsidRPr="000831B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 местного самоупр</w:t>
      </w:r>
      <w:r w:rsidR="00083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авления в Российской Федерации», </w:t>
      </w:r>
      <w:r w:rsidRPr="00C86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Сергеевского </w:t>
      </w:r>
      <w:proofErr w:type="gramStart"/>
      <w:r w:rsidRPr="00C86F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C86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</w:t>
      </w:r>
      <w:r w:rsidR="00083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информацию главы Сергеевского сельского поселения Н.В. Кузнецовой, </w:t>
      </w:r>
      <w:r w:rsidRPr="00C86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Сергеевского сельского поселения </w:t>
      </w:r>
    </w:p>
    <w:p w:rsidR="00C86F6F" w:rsidRPr="00C86F6F" w:rsidRDefault="00C86F6F" w:rsidP="00C86F6F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F6F" w:rsidRPr="00C86F6F" w:rsidRDefault="00C86F6F" w:rsidP="00C86F6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86F6F" w:rsidRPr="00C86F6F" w:rsidRDefault="00C86F6F" w:rsidP="00C86F6F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F6F" w:rsidRPr="00C86F6F" w:rsidRDefault="00C86F6F" w:rsidP="000831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83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B5E9A"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организации благоустройства на территории поселения в 2018 году и выполнении мероприятий муниципальной программы формирование современной городск</w:t>
      </w:r>
      <w:r w:rsid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среды на 2018 - 2020 годы-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</w:p>
    <w:p w:rsidR="00C86F6F" w:rsidRPr="00C86F6F" w:rsidRDefault="000831BB" w:rsidP="00C86F6F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831B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Обнародовать настоящее решение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(адрес сайта: www.sp-sergeevskoe.ru.).</w:t>
      </w:r>
    </w:p>
    <w:p w:rsidR="00C86F6F" w:rsidRDefault="00C86F6F" w:rsidP="00C86F6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1BB" w:rsidRDefault="000831BB" w:rsidP="00C86F6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1BB" w:rsidRPr="00C86F6F" w:rsidRDefault="000831BB" w:rsidP="00C86F6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F6F" w:rsidRPr="00C86F6F" w:rsidRDefault="00C86F6F" w:rsidP="00C86F6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6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Сергеевского сельского поселения                                                   Н.В. Кузнецова</w:t>
      </w:r>
    </w:p>
    <w:p w:rsidR="00C86F6F" w:rsidRPr="00C86F6F" w:rsidRDefault="00C86F6F" w:rsidP="00C8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91" w:rsidRDefault="00C00291"/>
    <w:p w:rsidR="0035454E" w:rsidRDefault="0035454E"/>
    <w:p w:rsidR="0035454E" w:rsidRDefault="0035454E"/>
    <w:p w:rsidR="0035454E" w:rsidRDefault="002B5E9A" w:rsidP="002B5E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организации благоустройства на территории поселения в 2018 году и выполнении мероприятий муниципальной программы формирование современной городской среды на 2018 - 2020 годы</w:t>
      </w:r>
    </w:p>
    <w:p w:rsidR="002B5E9A" w:rsidRDefault="002B5E9A" w:rsidP="002B5E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сообщила, что на основании обращения граждан и проведённого опроса жителей в 2018 году планируется благоустройство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пользования - </w:t>
      </w: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сквера в селе Сергеевка Пограничного муниципального района (Адрес (местоположение: установлено относительно ориентира, расположенного за пределами границ земельного участка. Участок находится примерно в 120 метров от ориентира по направлению на северо-восток. Ориентир – часть жилого дома.  Почтовый адрес ориентира: Приморский край, Пограничный район, с.Сергеевка, ул. Рабочая, д.44. кв.2).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Комплексный проект благоустройства общественного пространства – сквера фактически планируется на пустыре поросшим травянистой растительностью с редкими деревьями в центральной части населённого пункта села Сергеевка, с северной части территории расположено двухэтажное здание администрации сельского поселения, на первом этаже здания расположена Сергеевская врачебная амбулатория.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территория площадью 2346 метров квадратных используется неэффективно. Через участок по диагонали с юго-востока на северо-запад пролегает фактически сложившийся пешеходный маршрут (народная тропа) от остановки общественного транспорта к жилому массиву. По этой же тропе в амбулаторию едут мамочки с колясками, ученики спешат в сельскую школу, а пенсионеры на почту. Благоустройство на данной территории отсутствует.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дождливую погоду (лето в 2017 году оказалось аномально мокрым) тропинка полностью была размыта и представляла собой серьёзный участок с лужами и грязью для испытаний.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большинства жителей поселения данное благоустройство общественной территории станет комфортным местом свободного времяпровождения, что уже многие годы является актуальной для поселения проблемой. В частности, жители давно жаловались на отсутствие удобных мест для прогулок, активного отдыха. Эта проблема была особенно остро обозначена молодыми жителями села.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Изменить эту ситуацию можно путем благоустройства территории наиболее посещаемой жителями, предназначенной для отдыха граждан, в том числе и социально незащищенных слоев населения и маломобильных групп населения.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Территория имеет свою особенность - функциональное зонирование общественного пространства (зону активного отдыха и спорта с элементами спортивных и детских площадок, зеленую зону с прогулочными дорожками, скамейками). Многофункциональность территории позволит использовать её круглый год.  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из этого получить следующий эффект: рост уровня обеспеченности населения объектами благоустройства для отдыха взрослых и детей, доступность объектов благоустройства для маломобильных групп населения, повышение уровня комфортности жизнедеятельности граждан сельского поселения посредством благоустройства территорий Сергеевского сельского поселения Пограничного муниципального района.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ритории сквера в селе Сергеевка</w:t>
      </w: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следующие мероприятия, относящиеся к минимальному перечню видов работ: устройство подъездных путей, устройство пешеходных дорожек, обеспечение освещения территории, установка скамеек, урн для мусора.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дополнительному перечню: оборудование детских и спортивных площадок; озеленение территории.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предусмотрено размещение на земельном участке: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проездов и проходов к объекту благоустройства,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площадки для парковки автотранспорта, для посетителей объекта,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площадки для отдыха,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площадки для игр детей различных возрастных категорий,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площадки для спортивных игр и занятий,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разбивку газонов, цветников,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высадку деревьев и кустарников.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 общее ограждение территории.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Предусмотрена возможность устройства инженерных систем: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- электроснабжения и освещения территории,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водоотведения поверхностного стока.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планируется: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проектно-сметной документации, проверка достоверности стоимости работ, получение заключения экспертизы - февраль - апрель 2018;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июль</w:t>
      </w:r>
      <w:proofErr w:type="gramEnd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ноябрь</w:t>
      </w: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2018: благоустройство общественного пространства, устройство дорожки из брусчатки вокруг игрового комплекса, устройство бордюрного камня вокруг игрового комплекса,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замощение</w:t>
      </w:r>
      <w:proofErr w:type="gramEnd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брусчаткой существующей диагональной тропы, устройство бордюрного камня вдоль тропы, предусмотрено установка малых архитектурных форм: скамеек, урн, клумб, столбов наружного освещения,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отсыпка</w:t>
      </w:r>
      <w:proofErr w:type="gramEnd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песком под игровой комплекс, монтаж игрового комплекса,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</w:t>
      </w:r>
      <w:proofErr w:type="gramEnd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наружного освещения со светодиодными лампами;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</w:t>
      </w:r>
      <w:proofErr w:type="gramEnd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ограждение территории,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</w:t>
      </w:r>
      <w:proofErr w:type="gramEnd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кустарников.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ситуации с финансированием Программы, при появлении дополнительных ресурсов администрация Сергеевского сельского поселения вправе изменять перечень мероприятий в тот или иной год реализации Программы.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рисками в реализации Программы являются: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нехватка средств местного бюджета.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повлечёт снижение показателей реализации Программы и может быть частично или полностью компенсировано: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привлечением иных внебюджетных источников софинансирования;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уменьшением числа мероприятий, включенных в Программу.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программы реализуются за счет средств федерального </w:t>
      </w:r>
      <w:proofErr w:type="gramStart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,</w:t>
      </w:r>
      <w:proofErr w:type="gramEnd"/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краевого бюджета и средств бюджета Сергеевского сельского поселения. 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мероприятий программы на 2018 – 2020 годы составляет 1 800 000 рублей, в т.ч. по годам: за счет средств местного бюджета составляет: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год- 600,00 тыс. рублей; из них (в 2018 году): на проведение проектно-сметных работ, проверку достоверности стоимости работ, получение заключения гос. экспертизы – запланировано 200,00 тыс.руб.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600,00 тыс.руб.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600,00 тыс.руб.</w:t>
      </w:r>
    </w:p>
    <w:p w:rsidR="002B5E9A" w:rsidRPr="002B5E9A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ассигнования, предусмотренные в Программе, могут быть уточнены при формировании проекта местного бюджета на 2019 - 2021 годы.</w:t>
      </w:r>
    </w:p>
    <w:p w:rsidR="0035454E" w:rsidRPr="0035454E" w:rsidRDefault="002B5E9A" w:rsidP="002B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носит прогнозный характер и подлежит корректировке при изменении стоимости проведения ценовой экспертизы, выполнения работ.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5454E" w:rsidRPr="0035454E" w:rsidRDefault="0035454E" w:rsidP="003545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54E" w:rsidRPr="0035454E" w:rsidRDefault="0035454E" w:rsidP="003545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54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35454E" w:rsidRPr="0035454E" w:rsidRDefault="0035454E" w:rsidP="003545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5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</w:t>
      </w:r>
      <w:bookmarkStart w:id="0" w:name="_GoBack"/>
      <w:bookmarkEnd w:id="0"/>
      <w:r w:rsidRPr="0035454E">
        <w:rPr>
          <w:rFonts w:ascii="Times New Roman" w:eastAsia="Times New Roman" w:hAnsi="Times New Roman" w:cs="Times New Roman"/>
          <w:sz w:val="26"/>
          <w:szCs w:val="26"/>
          <w:lang w:eastAsia="ru-RU"/>
        </w:rPr>
        <w:t>еевского сельского поселения                                                          Н.В. Кузнецова</w:t>
      </w:r>
    </w:p>
    <w:p w:rsidR="0035454E" w:rsidRPr="0035454E" w:rsidRDefault="0035454E" w:rsidP="003545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54E" w:rsidRPr="0035454E" w:rsidRDefault="0035454E" w:rsidP="003545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54E" w:rsidRDefault="0035454E"/>
    <w:p w:rsidR="0035454E" w:rsidRDefault="0035454E"/>
    <w:sectPr w:rsidR="0035454E" w:rsidSect="002B5E9A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48"/>
    <w:rsid w:val="000831BB"/>
    <w:rsid w:val="002B5E9A"/>
    <w:rsid w:val="0035454E"/>
    <w:rsid w:val="00C00291"/>
    <w:rsid w:val="00C437C8"/>
    <w:rsid w:val="00C86F6F"/>
    <w:rsid w:val="00D00748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C4EC-CF46-444B-BEE6-CF573575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2018-06-12T07:04:00Z</cp:lastPrinted>
  <dcterms:created xsi:type="dcterms:W3CDTF">2018-02-28T09:32:00Z</dcterms:created>
  <dcterms:modified xsi:type="dcterms:W3CDTF">2018-06-12T07:04:00Z</dcterms:modified>
</cp:coreProperties>
</file>