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-99060</wp:posOffset>
            </wp:positionV>
            <wp:extent cx="561975" cy="695325"/>
            <wp:effectExtent l="0" t="0" r="9525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65B4" w:rsidRDefault="009765B4" w:rsidP="009765B4">
      <w:pPr>
        <w:tabs>
          <w:tab w:val="left" w:pos="334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765B4" w:rsidRDefault="009765B4" w:rsidP="009765B4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65B4" w:rsidRDefault="009765B4" w:rsidP="009765B4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65B4" w:rsidRDefault="009765B4" w:rsidP="009765B4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9765B4" w:rsidRDefault="009765B4" w:rsidP="009765B4">
      <w:pPr>
        <w:tabs>
          <w:tab w:val="left" w:pos="3345"/>
          <w:tab w:val="left" w:pos="8475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765B4" w:rsidRDefault="009765B4" w:rsidP="009765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КОМИТЕТ</w:t>
      </w:r>
    </w:p>
    <w:p w:rsidR="009765B4" w:rsidRDefault="009765B4" w:rsidP="009765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9765B4" w:rsidRDefault="009765B4" w:rsidP="009765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9765B4" w:rsidRDefault="009765B4" w:rsidP="009765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9765B4" w:rsidRDefault="009765B4" w:rsidP="009765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65B4" w:rsidRDefault="009765B4" w:rsidP="009765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9765B4" w:rsidRDefault="009765B4" w:rsidP="009765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B4" w:rsidRDefault="009A6017" w:rsidP="009765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bookmarkStart w:id="0" w:name="_GoBack"/>
      <w:bookmarkEnd w:id="0"/>
      <w:r w:rsidR="009765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proofErr w:type="gramStart"/>
      <w:r w:rsidR="009765B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9765B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9765B4">
        <w:rPr>
          <w:rFonts w:ascii="Times New Roman" w:eastAsia="Times New Roman" w:hAnsi="Times New Roman"/>
          <w:sz w:val="24"/>
          <w:szCs w:val="24"/>
          <w:lang w:eastAsia="ru-RU"/>
        </w:rPr>
        <w:t>Сергеевка</w:t>
      </w:r>
      <w:proofErr w:type="gramEnd"/>
      <w:r w:rsidR="009765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№ </w:t>
      </w:r>
      <w:r w:rsidR="00C64B14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9765B4" w:rsidRDefault="009765B4" w:rsidP="009765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1DE0" w:rsidRDefault="008D1DE0" w:rsidP="00C85A3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D1DE0" w:rsidRDefault="008D1DE0" w:rsidP="00C85A3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</w:t>
      </w:r>
      <w:r w:rsidR="009765B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порядке </w:t>
      </w:r>
      <w:r w:rsidR="00C85A33" w:rsidRPr="00C85A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ведения реестра муниципального имущества </w:t>
      </w:r>
    </w:p>
    <w:p w:rsidR="009765B4" w:rsidRDefault="00C85A33" w:rsidP="00C85A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5A33">
        <w:rPr>
          <w:rFonts w:ascii="Times New Roman" w:eastAsia="Times New Roman" w:hAnsi="Times New Roman"/>
          <w:b/>
          <w:sz w:val="26"/>
          <w:szCs w:val="26"/>
          <w:lang w:eastAsia="ru-RU"/>
        </w:rPr>
        <w:t>Сергеевского сельского поселения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</w:p>
    <w:p w:rsidR="00EB1496" w:rsidRDefault="00EB1496" w:rsidP="00EB1496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/>
          <w:sz w:val="26"/>
          <w:szCs w:val="26"/>
        </w:rPr>
      </w:pPr>
    </w:p>
    <w:p w:rsidR="008D1DE0" w:rsidRDefault="008D1DE0" w:rsidP="00EB1496">
      <w:pPr>
        <w:shd w:val="clear" w:color="auto" w:fill="FFFFFF"/>
        <w:spacing w:after="0" w:line="360" w:lineRule="auto"/>
        <w:ind w:right="22" w:firstLine="567"/>
        <w:jc w:val="both"/>
        <w:rPr>
          <w:rFonts w:ascii="Times New Roman" w:hAnsi="Times New Roman"/>
          <w:sz w:val="26"/>
          <w:szCs w:val="26"/>
        </w:rPr>
      </w:pPr>
    </w:p>
    <w:p w:rsidR="009765B4" w:rsidRDefault="009765B4" w:rsidP="00EB1496">
      <w:pPr>
        <w:shd w:val="clear" w:color="auto" w:fill="FFFFFF"/>
        <w:spacing w:after="0" w:line="360" w:lineRule="auto"/>
        <w:ind w:right="22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="00B66052" w:rsidRPr="00B66052">
        <w:rPr>
          <w:rFonts w:ascii="Times New Roman" w:hAnsi="Times New Roman"/>
          <w:sz w:val="26"/>
          <w:szCs w:val="26"/>
        </w:rPr>
        <w:t>Приказом Министерства экономического развития Российской Федерации от 30.08.2011г. № 424</w:t>
      </w:r>
      <w:r w:rsidR="00B66052">
        <w:rPr>
          <w:rFonts w:ascii="Times New Roman" w:hAnsi="Times New Roman"/>
          <w:sz w:val="26"/>
          <w:szCs w:val="26"/>
        </w:rPr>
        <w:t xml:space="preserve"> «</w:t>
      </w:r>
      <w:r w:rsidR="00B66052" w:rsidRPr="00B66052">
        <w:rPr>
          <w:rFonts w:ascii="Times New Roman" w:hAnsi="Times New Roman"/>
          <w:sz w:val="26"/>
          <w:szCs w:val="26"/>
        </w:rPr>
        <w:t>Об утверждении Порядка ведения органами местного самоуправления ре</w:t>
      </w:r>
      <w:r w:rsidR="00B66052">
        <w:rPr>
          <w:rFonts w:ascii="Times New Roman" w:hAnsi="Times New Roman"/>
          <w:sz w:val="26"/>
          <w:szCs w:val="26"/>
        </w:rPr>
        <w:t xml:space="preserve">естров муниципального имущества», </w:t>
      </w:r>
      <w:r>
        <w:rPr>
          <w:rFonts w:ascii="Times New Roman" w:hAnsi="Times New Roman"/>
          <w:sz w:val="26"/>
          <w:szCs w:val="26"/>
        </w:rPr>
        <w:t xml:space="preserve">Федеральным </w:t>
      </w:r>
      <w:hyperlink r:id="rId8" w:history="1">
        <w:r>
          <w:rPr>
            <w:rStyle w:val="a3"/>
            <w:rFonts w:ascii="Times New Roman" w:hAnsi="Times New Roman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66052">
        <w:rPr>
          <w:rFonts w:ascii="Times New Roman" w:hAnsi="Times New Roman"/>
          <w:sz w:val="26"/>
          <w:szCs w:val="26"/>
        </w:rPr>
        <w:t xml:space="preserve">на основании Представления прокурора Пограничного района от 18.05.2016 № 7-12-2016/1187 «Об устранении нарушений требований законодательства, регламентирующего использование муниципального имущества», </w:t>
      </w:r>
      <w:r>
        <w:rPr>
          <w:rFonts w:ascii="Times New Roman" w:hAnsi="Times New Roman"/>
          <w:sz w:val="26"/>
          <w:szCs w:val="26"/>
        </w:rPr>
        <w:t>руководствуясь Уставом Сергеевского сельского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поселения, муниципальный комитет Сергеевского сельского поселения  </w:t>
      </w:r>
      <w:r w:rsidR="00B66052">
        <w:rPr>
          <w:rFonts w:ascii="Times New Roman" w:hAnsi="Times New Roman"/>
          <w:sz w:val="26"/>
          <w:szCs w:val="26"/>
        </w:rPr>
        <w:t xml:space="preserve"> </w:t>
      </w:r>
    </w:p>
    <w:p w:rsidR="00EB1496" w:rsidRDefault="00EB1496" w:rsidP="009765B4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65B4" w:rsidRDefault="009765B4" w:rsidP="009765B4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9765B4" w:rsidRDefault="009765B4" w:rsidP="009765B4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65B4" w:rsidRDefault="008D1DE0" w:rsidP="009765B4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1. Утвердить Порядок</w:t>
      </w:r>
      <w:r w:rsidR="009765B4">
        <w:rPr>
          <w:rFonts w:ascii="Times New Roman" w:hAnsi="Times New Roman"/>
          <w:sz w:val="26"/>
          <w:szCs w:val="26"/>
        </w:rPr>
        <w:t xml:space="preserve"> </w:t>
      </w:r>
      <w:r w:rsidR="00B66052" w:rsidRPr="00B66052">
        <w:rPr>
          <w:rFonts w:ascii="Times New Roman" w:hAnsi="Times New Roman"/>
          <w:sz w:val="26"/>
          <w:szCs w:val="26"/>
        </w:rPr>
        <w:t>ведения реестра муниципального имущества Се</w:t>
      </w:r>
      <w:r w:rsidR="00B66052">
        <w:rPr>
          <w:rFonts w:ascii="Times New Roman" w:hAnsi="Times New Roman"/>
          <w:sz w:val="26"/>
          <w:szCs w:val="26"/>
        </w:rPr>
        <w:t xml:space="preserve">ргеевского сельского поселения </w:t>
      </w:r>
      <w:r w:rsidR="009765B4">
        <w:rPr>
          <w:rFonts w:ascii="Times New Roman" w:hAnsi="Times New Roman"/>
          <w:sz w:val="26"/>
          <w:szCs w:val="26"/>
        </w:rPr>
        <w:t xml:space="preserve"> (</w:t>
      </w:r>
      <w:hyperlink r:id="rId9" w:anchor="sub_1000" w:history="1">
        <w:r w:rsidR="009765B4">
          <w:rPr>
            <w:rStyle w:val="a3"/>
            <w:rFonts w:ascii="Times New Roman" w:hAnsi="Times New Roman"/>
            <w:sz w:val="26"/>
            <w:szCs w:val="26"/>
          </w:rPr>
          <w:t>Приложение 1</w:t>
        </w:r>
      </w:hyperlink>
      <w:r w:rsidR="009765B4">
        <w:rPr>
          <w:rFonts w:ascii="Times New Roman" w:hAnsi="Times New Roman"/>
          <w:sz w:val="26"/>
          <w:szCs w:val="26"/>
        </w:rPr>
        <w:t>).</w:t>
      </w:r>
    </w:p>
    <w:p w:rsidR="009765B4" w:rsidRDefault="009765B4" w:rsidP="009765B4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Обнародовать настоящее решение на информационных стендах в помещениях администрации Сергеевского сельского поселения, библиотеки села Сергеевка и сельского клуба села Украинка и разместить на официальном сайте администрации Сергеевского сельского поселения (</w:t>
      </w:r>
      <w:hyperlink r:id="rId10" w:history="1">
        <w:r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www.sp-sergeevskoe.ru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9765B4" w:rsidRDefault="009765B4" w:rsidP="009765B4">
      <w:pPr>
        <w:tabs>
          <w:tab w:val="center" w:pos="496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Решение вступает в силу через 10 дней после обнародования.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B1496" w:rsidRDefault="00EB1496" w:rsidP="00976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B1496" w:rsidRDefault="00EB1496" w:rsidP="00976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765B4" w:rsidRDefault="009765B4" w:rsidP="009765B4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Сергеевского сельского поселения                                               </w:t>
      </w:r>
      <w:r w:rsidR="00B66052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.В. </w:t>
      </w:r>
      <w:r w:rsidR="00B66052">
        <w:rPr>
          <w:rFonts w:ascii="Times New Roman" w:eastAsia="Times New Roman" w:hAnsi="Times New Roman"/>
          <w:sz w:val="26"/>
          <w:szCs w:val="26"/>
          <w:lang w:eastAsia="ru-RU"/>
        </w:rPr>
        <w:t>Кузнецова</w:t>
      </w:r>
    </w:p>
    <w:p w:rsidR="00911F9A" w:rsidRDefault="00911F9A" w:rsidP="00976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6052" w:rsidRDefault="00B66052" w:rsidP="00976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1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к решению муниципального комитета</w:t>
      </w:r>
    </w:p>
    <w:p w:rsidR="009765B4" w:rsidRDefault="009765B4" w:rsidP="009765B4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Сергеевского сельского поселения</w:t>
      </w:r>
    </w:p>
    <w:p w:rsidR="009765B4" w:rsidRDefault="009765B4" w:rsidP="009765B4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от </w:t>
      </w:r>
      <w:r w:rsidR="00B66052">
        <w:rPr>
          <w:rFonts w:ascii="Times New Roman" w:eastAsia="Times New Roman" w:hAnsi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B66052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E6035" w:rsidRDefault="008D1DE0" w:rsidP="00976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9765B4">
        <w:rPr>
          <w:rFonts w:ascii="Times New Roman" w:hAnsi="Times New Roman"/>
          <w:b/>
          <w:sz w:val="26"/>
          <w:szCs w:val="26"/>
        </w:rPr>
        <w:t xml:space="preserve"> порядке </w:t>
      </w:r>
      <w:r w:rsidR="00B66052">
        <w:rPr>
          <w:rFonts w:ascii="Times New Roman" w:hAnsi="Times New Roman"/>
          <w:b/>
          <w:sz w:val="26"/>
          <w:szCs w:val="26"/>
        </w:rPr>
        <w:t xml:space="preserve">ведения реестра </w:t>
      </w:r>
      <w:r w:rsidR="009765B4">
        <w:rPr>
          <w:rFonts w:ascii="Times New Roman" w:hAnsi="Times New Roman"/>
          <w:b/>
          <w:sz w:val="26"/>
          <w:szCs w:val="26"/>
        </w:rPr>
        <w:t>муниципального имущества</w:t>
      </w:r>
      <w:r w:rsidR="00BE6035">
        <w:rPr>
          <w:rFonts w:ascii="Times New Roman" w:hAnsi="Times New Roman"/>
          <w:b/>
          <w:sz w:val="26"/>
          <w:szCs w:val="26"/>
        </w:rPr>
        <w:t xml:space="preserve"> 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Сергеевского сельского поселения </w:t>
      </w:r>
    </w:p>
    <w:p w:rsidR="00B66052" w:rsidRDefault="00B66052" w:rsidP="00976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6052" w:rsidRDefault="00B66052" w:rsidP="00976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6052" w:rsidRDefault="00B66052" w:rsidP="00B66052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6052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9765B4" w:rsidRPr="00B66052" w:rsidRDefault="009765B4" w:rsidP="00B6605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  <w:r w:rsidRPr="00B66052">
        <w:rPr>
          <w:rFonts w:ascii="Times New Roman" w:hAnsi="Times New Roman"/>
          <w:b/>
          <w:sz w:val="26"/>
          <w:szCs w:val="26"/>
        </w:rPr>
        <w:t xml:space="preserve"> </w:t>
      </w:r>
    </w:p>
    <w:p w:rsidR="00BE6035" w:rsidRPr="000A61CD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Настоящий Порядок устанавливает правила ведения реестра муниципального имущества </w:t>
      </w:r>
      <w:r w:rsidRPr="000A61CD">
        <w:rPr>
          <w:rFonts w:ascii="Times New Roman" w:eastAsia="Times New Roman" w:hAnsi="Times New Roman"/>
          <w:sz w:val="26"/>
          <w:szCs w:val="26"/>
          <w:lang w:eastAsia="ru-RU"/>
        </w:rPr>
        <w:t xml:space="preserve">Сергеевского </w:t>
      </w: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</w:t>
      </w:r>
      <w:r w:rsidRPr="000A61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также - реестр),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праве или в силу закона </w:t>
      </w:r>
      <w:r w:rsidRPr="000A61CD">
        <w:rPr>
          <w:rFonts w:ascii="Times New Roman" w:eastAsia="Times New Roman" w:hAnsi="Times New Roman"/>
          <w:sz w:val="26"/>
          <w:szCs w:val="26"/>
          <w:lang w:eastAsia="ru-RU"/>
        </w:rPr>
        <w:t xml:space="preserve">Сергеевскому </w:t>
      </w: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сельскому поселению, муниципальным учреждениям, муниципальным унитарным предприятиям, иным лицам (далее - правообладатель) и подлежащем учету</w:t>
      </w:r>
      <w:proofErr w:type="gramEnd"/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 xml:space="preserve"> в реестре.</w:t>
      </w:r>
      <w:r w:rsidR="00BE6035" w:rsidRPr="000A61CD">
        <w:rPr>
          <w:rFonts w:ascii="Times New Roman" w:hAnsi="Times New Roman"/>
          <w:sz w:val="26"/>
          <w:szCs w:val="26"/>
        </w:rPr>
        <w:t xml:space="preserve"> </w:t>
      </w:r>
    </w:p>
    <w:p w:rsidR="008D1DE0" w:rsidRPr="008D1DE0" w:rsidRDefault="00BE6035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61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1DE0" w:rsidRPr="008D1DE0">
        <w:rPr>
          <w:rFonts w:ascii="Times New Roman" w:eastAsia="Times New Roman" w:hAnsi="Times New Roman"/>
          <w:sz w:val="26"/>
          <w:szCs w:val="26"/>
          <w:lang w:eastAsia="ru-RU"/>
        </w:rPr>
        <w:t>2. Объектами учета в реестре являются: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11" w:history="1">
        <w:r w:rsidRPr="008D1DE0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 xml:space="preserve"> от 3 ноября </w:t>
      </w:r>
      <w:smartTag w:uri="urn:schemas-microsoft-com:office:smarttags" w:element="metricconverter">
        <w:smartTagPr>
          <w:attr w:name="ProductID" w:val="2006 г"/>
        </w:smartTagPr>
        <w:r w:rsidRPr="008D1DE0">
          <w:rPr>
            <w:rFonts w:ascii="Times New Roman" w:eastAsia="Times New Roman" w:hAnsi="Times New Roman"/>
            <w:sz w:val="26"/>
            <w:szCs w:val="26"/>
            <w:lang w:eastAsia="ru-RU"/>
          </w:rPr>
          <w:t>2006 г</w:t>
        </w:r>
      </w:smartTag>
      <w:proofErr w:type="gramEnd"/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0A61CD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 xml:space="preserve"> 174-ФЗ </w:t>
      </w:r>
      <w:r w:rsidRPr="000A61CD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Об автономных учреждениях</w:t>
      </w:r>
      <w:r w:rsidRPr="000A61CD">
        <w:rPr>
          <w:rFonts w:ascii="Times New Roman" w:eastAsia="Times New Roman" w:hAnsi="Times New Roman"/>
          <w:sz w:val="26"/>
          <w:szCs w:val="26"/>
          <w:lang w:eastAsia="ru-RU"/>
        </w:rPr>
        <w:t xml:space="preserve">», </w:t>
      </w: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Федеральным </w:t>
      </w:r>
      <w:hyperlink r:id="rId12" w:history="1">
        <w:r w:rsidRPr="008D1DE0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 xml:space="preserve"> от 12 января </w:t>
      </w:r>
      <w:smartTag w:uri="urn:schemas-microsoft-com:office:smarttags" w:element="metricconverter">
        <w:smartTagPr>
          <w:attr w:name="ProductID" w:val="1996 г"/>
        </w:smartTagPr>
        <w:r w:rsidRPr="008D1DE0">
          <w:rPr>
            <w:rFonts w:ascii="Times New Roman" w:eastAsia="Times New Roman" w:hAnsi="Times New Roman"/>
            <w:sz w:val="26"/>
            <w:szCs w:val="26"/>
            <w:lang w:eastAsia="ru-RU"/>
          </w:rPr>
          <w:t>1996 г</w:t>
        </w:r>
      </w:smartTag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0A61CD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 xml:space="preserve"> 7-ФЗ </w:t>
      </w:r>
      <w:r w:rsidRPr="000A61CD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О некоммерческих организациях</w:t>
      </w:r>
      <w:r w:rsidRPr="000A61CD">
        <w:rPr>
          <w:rFonts w:ascii="Times New Roman" w:eastAsia="Times New Roman" w:hAnsi="Times New Roman"/>
          <w:sz w:val="26"/>
          <w:szCs w:val="26"/>
          <w:lang w:eastAsia="ru-RU"/>
        </w:rPr>
        <w:t>»;</w:t>
      </w: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A61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</w:t>
      </w:r>
      <w:r w:rsidR="00BE6035" w:rsidRPr="000A61CD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r w:rsidRPr="000A61CD">
        <w:rPr>
          <w:rFonts w:ascii="Times New Roman" w:eastAsia="Times New Roman" w:hAnsi="Times New Roman"/>
          <w:sz w:val="26"/>
          <w:szCs w:val="26"/>
          <w:lang w:eastAsia="ru-RU"/>
        </w:rPr>
        <w:t>Сергеевско</w:t>
      </w:r>
      <w:r w:rsidR="00BE6035" w:rsidRPr="000A61CD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0A61C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</w:t>
      </w:r>
      <w:r w:rsidR="00BE6035" w:rsidRPr="000A61CD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0A61CD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</w:t>
      </w:r>
      <w:r w:rsidR="00BE6035" w:rsidRPr="000A61CD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 xml:space="preserve">, иные юридические лица, учредителем (участником) которых является </w:t>
      </w:r>
      <w:r w:rsidR="00BE6035" w:rsidRPr="000A61CD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r w:rsidRPr="000A61CD">
        <w:rPr>
          <w:rFonts w:ascii="Times New Roman" w:eastAsia="Times New Roman" w:hAnsi="Times New Roman"/>
          <w:sz w:val="26"/>
          <w:szCs w:val="26"/>
          <w:lang w:eastAsia="ru-RU"/>
        </w:rPr>
        <w:t>Сергеевско</w:t>
      </w:r>
      <w:r w:rsidR="00BE6035" w:rsidRPr="000A61CD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0A61C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</w:t>
      </w:r>
      <w:r w:rsidR="00BE6035" w:rsidRPr="000A61CD">
        <w:rPr>
          <w:rFonts w:ascii="Times New Roman" w:eastAsia="Times New Roman" w:hAnsi="Times New Roman"/>
          <w:sz w:val="26"/>
          <w:szCs w:val="26"/>
          <w:lang w:eastAsia="ru-RU"/>
        </w:rPr>
        <w:t>го поселения</w:t>
      </w: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 xml:space="preserve">3. Ведение реестра осуществляется </w:t>
      </w:r>
      <w:r w:rsidRPr="000A61CD">
        <w:rPr>
          <w:rFonts w:ascii="Times New Roman" w:eastAsia="Times New Roman" w:hAnsi="Times New Roman"/>
          <w:sz w:val="26"/>
          <w:szCs w:val="26"/>
          <w:lang w:eastAsia="ru-RU"/>
        </w:rPr>
        <w:t>администрацией Сергеевского сельского поселения (далее – администрация поселения)</w:t>
      </w: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61CD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Администрация поселения</w:t>
      </w: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, уполномоченн</w:t>
      </w:r>
      <w:r w:rsidRPr="000A61CD"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 xml:space="preserve"> вести реестр, обязан</w:t>
      </w:r>
      <w:r w:rsidRPr="000A61C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- обеспечивать соблюдение правил ведения реестра и требований, предъявляемых к системе ведения реестра;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- обеспечивать соблюдение прав доступа к реестру и защиту государственной и коммерческой тайны;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- осуществлять информационно-справочное обслуживание, выдавать выписки из реестров.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4. Реестр состоит из 3 разделов.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 раздел 1 включаются сведения о муниципальном недвижимом имуществе, в том числе: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- наименование недвижимого имущества;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- адрес (местоположение) недвижимого имущества;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- кадастровый номер муниципального недвижимого имущества;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- сведения о балансовой стоимости недвижимого имущества и начисленной амортизации (износе);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- сведения о кадастровой стоимости недвижимого имущества;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- даты возникновения и прекращения права муниципальной собственности на недвижимое имущество;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- сведения о правообладателе муниципального недвижимого имущества;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В раздел 2 включаются сведения о муниципальном движимом имуществе, в том числе: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- наименование движимого имущества;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- сведения о балансовой стоимости движимого имущества и начисленной амортизации (износе);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- даты возникновения и прекращения права муниципальной собственности на движимое имущество;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- сведения о правообладателе муниципального движимого имущества;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</w:t>
      </w:r>
      <w:r w:rsidR="00BE6035" w:rsidRPr="000A61CD">
        <w:rPr>
          <w:rFonts w:ascii="Times New Roman" w:eastAsia="Times New Roman" w:hAnsi="Times New Roman"/>
          <w:sz w:val="26"/>
          <w:szCs w:val="26"/>
          <w:lang w:eastAsia="ru-RU"/>
        </w:rPr>
        <w:t>администрации</w:t>
      </w:r>
      <w:r w:rsidRPr="000A61CD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</w:t>
      </w:r>
      <w:r w:rsidR="00BE6035" w:rsidRPr="000A61CD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 xml:space="preserve">, иных юридических лицах, в которых </w:t>
      </w:r>
      <w:r w:rsidR="00BE6035" w:rsidRPr="000A61CD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r w:rsidRPr="000A61CD">
        <w:rPr>
          <w:rFonts w:ascii="Times New Roman" w:eastAsia="Times New Roman" w:hAnsi="Times New Roman"/>
          <w:sz w:val="26"/>
          <w:szCs w:val="26"/>
          <w:lang w:eastAsia="ru-RU"/>
        </w:rPr>
        <w:t>поселени</w:t>
      </w:r>
      <w:r w:rsidR="00BE6035" w:rsidRPr="000A61CD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 учредителем (участником), в том числе:</w:t>
      </w:r>
      <w:proofErr w:type="gramEnd"/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- полное наименование и организационно-правовая форма юридического лица;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- адрес (местонахождение);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- основной государственный регистрационный номер и дата государственной регистрации;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- размер уставного фонда (для муниципальных унитарных предприятий);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5.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Документы реестров хранятся в соответствии с Федеральным </w:t>
      </w:r>
      <w:hyperlink r:id="rId13" w:history="1">
        <w:r w:rsidRPr="008D1DE0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 xml:space="preserve"> от 22 октября </w:t>
      </w:r>
      <w:smartTag w:uri="urn:schemas-microsoft-com:office:smarttags" w:element="metricconverter">
        <w:smartTagPr>
          <w:attr w:name="ProductID" w:val="2004 г"/>
        </w:smartTagPr>
        <w:r w:rsidRPr="008D1DE0">
          <w:rPr>
            <w:rFonts w:ascii="Times New Roman" w:eastAsia="Times New Roman" w:hAnsi="Times New Roman"/>
            <w:sz w:val="26"/>
            <w:szCs w:val="26"/>
            <w:lang w:eastAsia="ru-RU"/>
          </w:rPr>
          <w:t>2004 г</w:t>
        </w:r>
      </w:smartTag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0A61CD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 xml:space="preserve"> 125-ФЗ </w:t>
      </w:r>
      <w:r w:rsidRPr="000A61CD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Об архивном деле в Российской Федерации</w:t>
      </w:r>
      <w:r w:rsidRPr="000A61CD">
        <w:rPr>
          <w:rFonts w:ascii="Times New Roman" w:eastAsia="Times New Roman" w:hAnsi="Times New Roman"/>
          <w:sz w:val="26"/>
          <w:szCs w:val="26"/>
          <w:lang w:eastAsia="ru-RU"/>
        </w:rPr>
        <w:t>».</w:t>
      </w: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A61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Заявление с приложением заверенных копий документов предоставляется в </w:t>
      </w:r>
      <w:r w:rsidRPr="000A61CD">
        <w:rPr>
          <w:rFonts w:ascii="Times New Roman" w:eastAsia="Times New Roman" w:hAnsi="Times New Roman"/>
          <w:sz w:val="26"/>
          <w:szCs w:val="26"/>
          <w:lang w:eastAsia="ru-RU"/>
        </w:rPr>
        <w:t>администрацию поселения</w:t>
      </w: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 xml:space="preserve">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 создании </w:t>
      </w:r>
      <w:r w:rsidR="00BE6035" w:rsidRPr="000A61CD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администрацией </w:t>
      </w:r>
      <w:r w:rsidRPr="000A61CD">
        <w:rPr>
          <w:rFonts w:ascii="Times New Roman" w:eastAsia="Times New Roman" w:hAnsi="Times New Roman"/>
          <w:sz w:val="26"/>
          <w:szCs w:val="26"/>
          <w:lang w:eastAsia="ru-RU"/>
        </w:rPr>
        <w:t>поселени</w:t>
      </w:r>
      <w:r w:rsidR="00BE6035" w:rsidRPr="000A61CD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0A61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муниципальных унитарных предприятий, муниципальных учреждений, хозяйственных обществ и иных юридических лиц, а также об участии вносятся в реестр на основании принятых решений о создании (участии в создании) таких юридических лиц.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</w:t>
      </w:r>
      <w:r w:rsidRPr="000A61CD">
        <w:rPr>
          <w:rFonts w:ascii="Times New Roman" w:eastAsia="Times New Roman" w:hAnsi="Times New Roman"/>
          <w:sz w:val="26"/>
          <w:szCs w:val="26"/>
          <w:lang w:eastAsia="ru-RU"/>
        </w:rPr>
        <w:t>администрацию поселения</w:t>
      </w: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, уполномоченн</w:t>
      </w:r>
      <w:r w:rsidRPr="000A61CD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 xml:space="preserve"> на ведение реестра, в 2-недельный срок с момента изменения сведений об объектах учета.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 xml:space="preserve">В отношении объектов казны </w:t>
      </w:r>
      <w:r w:rsidRPr="000A61CD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  <w:r w:rsidR="00BE6035" w:rsidRPr="000A61C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0A61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 xml:space="preserve">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</w:t>
      </w:r>
      <w:r w:rsidR="00BE6035" w:rsidRPr="000A61CD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администрацией поселения </w:t>
      </w: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 xml:space="preserve">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</w:t>
      </w:r>
      <w:r w:rsidR="00BE6035" w:rsidRPr="000A61CD">
        <w:rPr>
          <w:rFonts w:ascii="Times New Roman" w:eastAsia="Times New Roman" w:hAnsi="Times New Roman"/>
          <w:sz w:val="26"/>
          <w:szCs w:val="26"/>
          <w:lang w:eastAsia="ru-RU"/>
        </w:rPr>
        <w:t>администрацию поселения</w:t>
      </w: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 xml:space="preserve"> (должностному лицу такого органа, ответственному за ведение реестра), в 2-недельный срок с момента возникновения, изменения или прекращения права </w:t>
      </w:r>
      <w:r w:rsidR="00BE6035" w:rsidRPr="000A61CD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поселения </w:t>
      </w: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 xml:space="preserve">7. </w:t>
      </w:r>
      <w:proofErr w:type="gramStart"/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случае, если установлено, что имущество не относится к объектам учета либо имущество не находится в собственности </w:t>
      </w:r>
      <w:r w:rsidR="00BE6035" w:rsidRPr="000A61CD">
        <w:rPr>
          <w:rFonts w:ascii="Times New Roman" w:eastAsia="Times New Roman" w:hAnsi="Times New Roman"/>
          <w:sz w:val="26"/>
          <w:szCs w:val="26"/>
          <w:lang w:eastAsia="ru-RU"/>
        </w:rPr>
        <w:t>администрации поселения</w:t>
      </w: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 xml:space="preserve">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</w:t>
      </w:r>
      <w:r w:rsidR="00BE6035" w:rsidRPr="000A61CD">
        <w:rPr>
          <w:rFonts w:ascii="Times New Roman" w:eastAsia="Times New Roman" w:hAnsi="Times New Roman"/>
          <w:sz w:val="26"/>
          <w:szCs w:val="26"/>
          <w:lang w:eastAsia="ru-RU"/>
        </w:rPr>
        <w:t>администрация поселения, уполномоченная</w:t>
      </w: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 xml:space="preserve"> вести реестр, принимает решение об отказе включения сведений об имуществе в реестр.</w:t>
      </w:r>
      <w:proofErr w:type="gramEnd"/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Решение </w:t>
      </w:r>
      <w:r w:rsidR="00BE6035" w:rsidRPr="000A61CD">
        <w:rPr>
          <w:rFonts w:ascii="Times New Roman" w:eastAsia="Times New Roman" w:hAnsi="Times New Roman"/>
          <w:sz w:val="26"/>
          <w:szCs w:val="26"/>
          <w:lang w:eastAsia="ru-RU"/>
        </w:rPr>
        <w:t>администрации поселения</w:t>
      </w: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 xml:space="preserve">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8D1DE0" w:rsidRPr="008D1DE0" w:rsidRDefault="008D1DE0" w:rsidP="008D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8.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BE6035" w:rsidRPr="000A61CD" w:rsidRDefault="008D1DE0" w:rsidP="000A6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Предоставление сведений об объектах учета осуществляется </w:t>
      </w:r>
      <w:r w:rsidR="00BE6035" w:rsidRPr="000A61CD">
        <w:rPr>
          <w:rFonts w:ascii="Times New Roman" w:eastAsia="Times New Roman" w:hAnsi="Times New Roman"/>
          <w:sz w:val="26"/>
          <w:szCs w:val="26"/>
          <w:lang w:eastAsia="ru-RU"/>
        </w:rPr>
        <w:t>администрацией поселения</w:t>
      </w: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>, уполномоченн</w:t>
      </w:r>
      <w:r w:rsidR="00BE6035" w:rsidRPr="000A61CD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Pr="008D1DE0">
        <w:rPr>
          <w:rFonts w:ascii="Times New Roman" w:eastAsia="Times New Roman" w:hAnsi="Times New Roman"/>
          <w:sz w:val="26"/>
          <w:szCs w:val="26"/>
          <w:lang w:eastAsia="ru-RU"/>
        </w:rPr>
        <w:t xml:space="preserve"> на ведение реестра, на основании письменных запросов в 10-дневный срок со дня поступления запроса.</w:t>
      </w:r>
    </w:p>
    <w:p w:rsidR="00BE6035" w:rsidRDefault="00BE6035" w:rsidP="00B66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7"/>
      </w:tblGrid>
      <w:tr w:rsidR="00B66052" w:rsidRPr="00B66052" w:rsidTr="00273E3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052" w:rsidRPr="00B66052" w:rsidRDefault="00B66052" w:rsidP="00B660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850B6" w:rsidRPr="000A61CD" w:rsidRDefault="000A61CD" w:rsidP="000A61C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sectPr w:rsidR="002850B6" w:rsidRPr="000A61CD" w:rsidSect="002B706E">
      <w:headerReference w:type="default" r:id="rId14"/>
      <w:pgSz w:w="11906" w:h="16838"/>
      <w:pgMar w:top="426" w:right="851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067" w:rsidRDefault="00055067" w:rsidP="00EB1496">
      <w:pPr>
        <w:spacing w:after="0" w:line="240" w:lineRule="auto"/>
      </w:pPr>
      <w:r>
        <w:separator/>
      </w:r>
    </w:p>
  </w:endnote>
  <w:endnote w:type="continuationSeparator" w:id="0">
    <w:p w:rsidR="00055067" w:rsidRDefault="00055067" w:rsidP="00EB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067" w:rsidRDefault="00055067" w:rsidP="00EB1496">
      <w:pPr>
        <w:spacing w:after="0" w:line="240" w:lineRule="auto"/>
      </w:pPr>
      <w:r>
        <w:separator/>
      </w:r>
    </w:p>
  </w:footnote>
  <w:footnote w:type="continuationSeparator" w:id="0">
    <w:p w:rsidR="00055067" w:rsidRDefault="00055067" w:rsidP="00EB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464515"/>
      <w:docPartObj>
        <w:docPartGallery w:val="Page Numbers (Top of Page)"/>
        <w:docPartUnique/>
      </w:docPartObj>
    </w:sdtPr>
    <w:sdtContent>
      <w:p w:rsidR="00EB1496" w:rsidRDefault="008C1915">
        <w:pPr>
          <w:pStyle w:val="a4"/>
          <w:jc w:val="center"/>
        </w:pPr>
        <w:r>
          <w:fldChar w:fldCharType="begin"/>
        </w:r>
        <w:r w:rsidR="00EB1496">
          <w:instrText>PAGE   \* MERGEFORMAT</w:instrText>
        </w:r>
        <w:r>
          <w:fldChar w:fldCharType="separate"/>
        </w:r>
        <w:r w:rsidR="00C64B14">
          <w:rPr>
            <w:noProof/>
          </w:rPr>
          <w:t>5</w:t>
        </w:r>
        <w:r>
          <w:fldChar w:fldCharType="end"/>
        </w:r>
      </w:p>
    </w:sdtContent>
  </w:sdt>
  <w:p w:rsidR="00EB1496" w:rsidRDefault="00EB14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6718"/>
    <w:multiLevelType w:val="hybridMultilevel"/>
    <w:tmpl w:val="7E1C8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5B4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3178D"/>
    <w:rsid w:val="00032C93"/>
    <w:rsid w:val="00033163"/>
    <w:rsid w:val="00040304"/>
    <w:rsid w:val="0004176F"/>
    <w:rsid w:val="00046321"/>
    <w:rsid w:val="00046514"/>
    <w:rsid w:val="00047F17"/>
    <w:rsid w:val="00055067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92287"/>
    <w:rsid w:val="000922DC"/>
    <w:rsid w:val="000933CF"/>
    <w:rsid w:val="00095C61"/>
    <w:rsid w:val="00095D83"/>
    <w:rsid w:val="000A07D7"/>
    <w:rsid w:val="000A5672"/>
    <w:rsid w:val="000A56DB"/>
    <w:rsid w:val="000A5FF0"/>
    <w:rsid w:val="000A61CD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9DF"/>
    <w:rsid w:val="00233634"/>
    <w:rsid w:val="0023393D"/>
    <w:rsid w:val="00235B16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06E"/>
    <w:rsid w:val="002B75F2"/>
    <w:rsid w:val="002C19A9"/>
    <w:rsid w:val="002C390F"/>
    <w:rsid w:val="002C3D96"/>
    <w:rsid w:val="002D042E"/>
    <w:rsid w:val="002D1712"/>
    <w:rsid w:val="002D43DA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2680"/>
    <w:rsid w:val="00314192"/>
    <w:rsid w:val="0031429C"/>
    <w:rsid w:val="00316A11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6240"/>
    <w:rsid w:val="003569F5"/>
    <w:rsid w:val="00360617"/>
    <w:rsid w:val="00362E34"/>
    <w:rsid w:val="003639E0"/>
    <w:rsid w:val="00365C5F"/>
    <w:rsid w:val="0036606C"/>
    <w:rsid w:val="00366D61"/>
    <w:rsid w:val="00367619"/>
    <w:rsid w:val="00367B6C"/>
    <w:rsid w:val="0037137C"/>
    <w:rsid w:val="00372E17"/>
    <w:rsid w:val="00375675"/>
    <w:rsid w:val="003760AC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725"/>
    <w:rsid w:val="004226B8"/>
    <w:rsid w:val="00423C06"/>
    <w:rsid w:val="004250E3"/>
    <w:rsid w:val="004268C4"/>
    <w:rsid w:val="00426F0A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9030F"/>
    <w:rsid w:val="00494445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B1A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F29"/>
    <w:rsid w:val="004E124D"/>
    <w:rsid w:val="004E5792"/>
    <w:rsid w:val="004E63C0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4572"/>
    <w:rsid w:val="00544B50"/>
    <w:rsid w:val="00544D33"/>
    <w:rsid w:val="00545B29"/>
    <w:rsid w:val="00551DA7"/>
    <w:rsid w:val="00553073"/>
    <w:rsid w:val="005552FB"/>
    <w:rsid w:val="00556566"/>
    <w:rsid w:val="00556A14"/>
    <w:rsid w:val="00560F12"/>
    <w:rsid w:val="00561277"/>
    <w:rsid w:val="005619A2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233F"/>
    <w:rsid w:val="005B4C2A"/>
    <w:rsid w:val="005B4C65"/>
    <w:rsid w:val="005C0220"/>
    <w:rsid w:val="005C1A64"/>
    <w:rsid w:val="005C2606"/>
    <w:rsid w:val="005C4CBC"/>
    <w:rsid w:val="005C5F1B"/>
    <w:rsid w:val="005D2D53"/>
    <w:rsid w:val="005D484D"/>
    <w:rsid w:val="005D4B88"/>
    <w:rsid w:val="005E14C1"/>
    <w:rsid w:val="005E729C"/>
    <w:rsid w:val="005F51A0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C7E"/>
    <w:rsid w:val="00635BA6"/>
    <w:rsid w:val="0063707F"/>
    <w:rsid w:val="0064507E"/>
    <w:rsid w:val="0064714C"/>
    <w:rsid w:val="006507CE"/>
    <w:rsid w:val="00650F42"/>
    <w:rsid w:val="00651526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4618"/>
    <w:rsid w:val="00676A71"/>
    <w:rsid w:val="00683EE4"/>
    <w:rsid w:val="00685915"/>
    <w:rsid w:val="0068619A"/>
    <w:rsid w:val="006868C9"/>
    <w:rsid w:val="00687E2D"/>
    <w:rsid w:val="00691BB1"/>
    <w:rsid w:val="0069411A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311B"/>
    <w:rsid w:val="006E61C4"/>
    <w:rsid w:val="006E69C1"/>
    <w:rsid w:val="006E7744"/>
    <w:rsid w:val="006E7CA8"/>
    <w:rsid w:val="006E7D15"/>
    <w:rsid w:val="006F1890"/>
    <w:rsid w:val="006F3B19"/>
    <w:rsid w:val="006F45B6"/>
    <w:rsid w:val="006F58FA"/>
    <w:rsid w:val="006F68C5"/>
    <w:rsid w:val="00701893"/>
    <w:rsid w:val="00702441"/>
    <w:rsid w:val="00703E16"/>
    <w:rsid w:val="0070492D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77AC"/>
    <w:rsid w:val="0078793B"/>
    <w:rsid w:val="007920D1"/>
    <w:rsid w:val="00794335"/>
    <w:rsid w:val="0079582F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1809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1915"/>
    <w:rsid w:val="008C3E29"/>
    <w:rsid w:val="008D0F79"/>
    <w:rsid w:val="008D1DE0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6A8A"/>
    <w:rsid w:val="008F003B"/>
    <w:rsid w:val="008F0A6B"/>
    <w:rsid w:val="008F0EA9"/>
    <w:rsid w:val="008F1E7E"/>
    <w:rsid w:val="008F31F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1F9A"/>
    <w:rsid w:val="00912C28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A96"/>
    <w:rsid w:val="00957B4B"/>
    <w:rsid w:val="009626BF"/>
    <w:rsid w:val="00962727"/>
    <w:rsid w:val="009648F5"/>
    <w:rsid w:val="00970B5F"/>
    <w:rsid w:val="009711A2"/>
    <w:rsid w:val="00974392"/>
    <w:rsid w:val="0097444F"/>
    <w:rsid w:val="0097480E"/>
    <w:rsid w:val="009759EB"/>
    <w:rsid w:val="009765B4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A6017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5573"/>
    <w:rsid w:val="00A10292"/>
    <w:rsid w:val="00A12572"/>
    <w:rsid w:val="00A1527B"/>
    <w:rsid w:val="00A17F42"/>
    <w:rsid w:val="00A2157D"/>
    <w:rsid w:val="00A26C82"/>
    <w:rsid w:val="00A30781"/>
    <w:rsid w:val="00A3399D"/>
    <w:rsid w:val="00A354CC"/>
    <w:rsid w:val="00A363B4"/>
    <w:rsid w:val="00A3722B"/>
    <w:rsid w:val="00A4055E"/>
    <w:rsid w:val="00A414A7"/>
    <w:rsid w:val="00A43902"/>
    <w:rsid w:val="00A4408F"/>
    <w:rsid w:val="00A457DC"/>
    <w:rsid w:val="00A45C95"/>
    <w:rsid w:val="00A46E99"/>
    <w:rsid w:val="00A50D2B"/>
    <w:rsid w:val="00A51A61"/>
    <w:rsid w:val="00A52D5D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D1763"/>
    <w:rsid w:val="00AD3825"/>
    <w:rsid w:val="00AD4722"/>
    <w:rsid w:val="00AD649C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100F9"/>
    <w:rsid w:val="00B1103C"/>
    <w:rsid w:val="00B147D3"/>
    <w:rsid w:val="00B15AF8"/>
    <w:rsid w:val="00B16934"/>
    <w:rsid w:val="00B2119E"/>
    <w:rsid w:val="00B2468F"/>
    <w:rsid w:val="00B31571"/>
    <w:rsid w:val="00B32C35"/>
    <w:rsid w:val="00B33486"/>
    <w:rsid w:val="00B34C59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6052"/>
    <w:rsid w:val="00B67493"/>
    <w:rsid w:val="00B67A09"/>
    <w:rsid w:val="00B67A9D"/>
    <w:rsid w:val="00B70074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1898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035"/>
    <w:rsid w:val="00BE6E96"/>
    <w:rsid w:val="00BE7746"/>
    <w:rsid w:val="00BE7967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4B14"/>
    <w:rsid w:val="00C663EF"/>
    <w:rsid w:val="00C7072A"/>
    <w:rsid w:val="00C71579"/>
    <w:rsid w:val="00C716D9"/>
    <w:rsid w:val="00C71F58"/>
    <w:rsid w:val="00C7433B"/>
    <w:rsid w:val="00C81FBC"/>
    <w:rsid w:val="00C83CCA"/>
    <w:rsid w:val="00C8566C"/>
    <w:rsid w:val="00C85A33"/>
    <w:rsid w:val="00C85E6E"/>
    <w:rsid w:val="00C86060"/>
    <w:rsid w:val="00C91887"/>
    <w:rsid w:val="00C9207C"/>
    <w:rsid w:val="00C9220F"/>
    <w:rsid w:val="00C92C76"/>
    <w:rsid w:val="00C95268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31F9"/>
    <w:rsid w:val="00D043D9"/>
    <w:rsid w:val="00D05EFB"/>
    <w:rsid w:val="00D06307"/>
    <w:rsid w:val="00D10C78"/>
    <w:rsid w:val="00D161C8"/>
    <w:rsid w:val="00D216B4"/>
    <w:rsid w:val="00D21A0E"/>
    <w:rsid w:val="00D21BBC"/>
    <w:rsid w:val="00D23164"/>
    <w:rsid w:val="00D255F4"/>
    <w:rsid w:val="00D32808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B1A"/>
    <w:rsid w:val="00DA59E7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EC0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375E"/>
    <w:rsid w:val="00E275A3"/>
    <w:rsid w:val="00E27FA3"/>
    <w:rsid w:val="00E33894"/>
    <w:rsid w:val="00E34B8E"/>
    <w:rsid w:val="00E402EF"/>
    <w:rsid w:val="00E40F09"/>
    <w:rsid w:val="00E42129"/>
    <w:rsid w:val="00E47717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62"/>
    <w:rsid w:val="00EA6CA8"/>
    <w:rsid w:val="00EA6ED5"/>
    <w:rsid w:val="00EB0068"/>
    <w:rsid w:val="00EB1496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5B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1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149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B1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49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F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EC0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66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5659027BA69ADBF9DE2292E4AAD6CF73B135269A1A588F24E08E309iA5BE" TargetMode="External"/><Relationship Id="rId13" Type="http://schemas.openxmlformats.org/officeDocument/2006/relationships/hyperlink" Target="consultantplus://offline/ref=3B6A61F9D71FA9DF8005025F4A7012A7661FA42BDB278029EA207EE222HAy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B6A61F9D71FA9DF8005025F4A7012A7661EA224D42F8029EA207EE222HAy1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6A61F9D71FA9DF8005025F4A7012A7661DA42FDE268029EA207EE222HAy1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p-sergeevsko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5;&#1056;&#1054;&#1045;&#1050;&#1058;&#1067;%20&#1054;&#1043;&#1055;&#1053;%2019%20&#1080;&#1102;&#1085;&#1103;\&#1057;&#1077;&#1083;&#1100;&#1089;&#1082;&#1086;&#1077;%20&#1087;&#1086;&#1089;&#1077;&#1083;&#1077;&#1085;&#1080;&#1077;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2016-06-05T03:44:00Z</cp:lastPrinted>
  <dcterms:created xsi:type="dcterms:W3CDTF">2013-07-24T22:55:00Z</dcterms:created>
  <dcterms:modified xsi:type="dcterms:W3CDTF">2016-06-06T06:10:00Z</dcterms:modified>
</cp:coreProperties>
</file>