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E73E1" wp14:editId="51003C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384C8E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E06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 «Содействие развитию малого и среднего предпринимательства </w:t>
      </w:r>
    </w:p>
    <w:p w:rsidR="005C30E2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поселения на 2015 - 2017 годы» 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579A" w:rsidRPr="006F579A" w:rsidRDefault="00384C8E" w:rsidP="00EA6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В целях создания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в соответствии с подпунктом 28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209-ФЗ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Законом Приморского края от 01.07.2008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278-КЗ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О развитии малого и среднего предпринимательства в Приморском крае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ст.179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629D1" w:rsidRDefault="00D629D1" w:rsidP="00EA6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EA6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760A5F" w:rsidRDefault="00760A5F" w:rsidP="00384C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384C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«Содействие развитию малого и среднего предпринимательства на территории Сергеевского сельского</w:t>
      </w:r>
      <w:r w:rsid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поселения на 2015 - 2017 годы»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(прилагается).</w:t>
      </w:r>
    </w:p>
    <w:p w:rsidR="005E5FA7" w:rsidRPr="00D6343E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5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C8E">
        <w:rPr>
          <w:rFonts w:ascii="Times New Roman" w:hAnsi="Times New Roman"/>
          <w:sz w:val="26"/>
          <w:szCs w:val="26"/>
        </w:rPr>
        <w:t xml:space="preserve">возложить на начальника </w:t>
      </w:r>
      <w:r>
        <w:rPr>
          <w:rFonts w:ascii="Times New Roman" w:hAnsi="Times New Roman"/>
          <w:sz w:val="26"/>
          <w:szCs w:val="26"/>
        </w:rPr>
        <w:t>финансового отдела</w:t>
      </w:r>
      <w:r w:rsidRPr="00384C8E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 И.В. Мартыненкову.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8E" w:rsidRDefault="00384C8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6E2" w:rsidRDefault="001E06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8E" w:rsidRDefault="00384C8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0A7AC6" w:rsidRPr="00F1263E" w:rsidRDefault="005E5FA7" w:rsidP="00F12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629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поселения на 2015 - 2017 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«Содействие развитию малого и среднего предпринимательства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 территории Сергеевского сельского поселения на 2015 - 2017 годы» 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4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8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ой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программ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ы</w:t>
      </w:r>
      <w:r w:rsidR="00F1263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«Содействие развитию малого и среднего предпринимательства на территории Сергеевского сельского поселения на 2015 - 2017 годы». 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BF3E73" w:rsidRDefault="00456696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пункт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28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часть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1 статьи 14</w:t>
        </w:r>
      </w:hyperlink>
      <w:r w:rsidR="00296935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ения в Российской Федерации»;</w:t>
      </w:r>
    </w:p>
    <w:p w:rsidR="00F82292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24.07.2007 № 209-ФЗ «О развитии малого и среднего предпринимательства в Российской Федерации», </w:t>
      </w:r>
    </w:p>
    <w:p w:rsidR="00AC405B" w:rsidRPr="00BF3E73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Закон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Приморского края от 01.07.2008 № 278-КЗ «О развитии малого и среднего предприн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имательства в Приморском крае».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46044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F82292" w:rsidP="00DB6FC5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Цел</w:t>
      </w:r>
      <w:r w:rsidR="00DB6FC5">
        <w:rPr>
          <w:rFonts w:eastAsia="Times New Roman"/>
          <w:sz w:val="26"/>
          <w:szCs w:val="26"/>
          <w:lang w:eastAsia="ar-SA"/>
        </w:rPr>
        <w:t>и</w:t>
      </w:r>
      <w:r w:rsidR="006F579A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C40746" w:rsidRDefault="000F6E09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</w:t>
      </w:r>
      <w:r w:rsidR="00DB6FC5">
        <w:rPr>
          <w:i/>
          <w:sz w:val="26"/>
          <w:szCs w:val="26"/>
          <w:lang w:eastAsia="ar-SA"/>
        </w:rPr>
        <w:t>Ф</w:t>
      </w:r>
      <w:r w:rsidR="00C40746" w:rsidRPr="00DB6FC5">
        <w:rPr>
          <w:i/>
          <w:sz w:val="26"/>
          <w:szCs w:val="26"/>
          <w:lang w:eastAsia="ar-SA"/>
        </w:rPr>
        <w:t xml:space="preserve"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</w:t>
      </w:r>
      <w:r w:rsidR="00DB6FC5" w:rsidRPr="00DB6FC5">
        <w:rPr>
          <w:i/>
          <w:sz w:val="26"/>
          <w:szCs w:val="26"/>
          <w:lang w:eastAsia="ar-SA"/>
        </w:rPr>
        <w:t>С</w:t>
      </w:r>
      <w:r w:rsidR="00DB6FC5">
        <w:rPr>
          <w:i/>
          <w:sz w:val="26"/>
          <w:szCs w:val="26"/>
          <w:lang w:eastAsia="ar-SA"/>
        </w:rPr>
        <w:t>ергеевского сельского поселения;</w:t>
      </w:r>
    </w:p>
    <w:p w:rsidR="00DB6FC5" w:rsidRPr="000F6E09" w:rsidRDefault="00DB6FC5" w:rsidP="00DB6FC5">
      <w:pPr>
        <w:pStyle w:val="ConsPlusNormal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азвитие взаимодействия между бизнес-сообществом и органами местного самоуправления  Сергеевского сельского поселения.</w:t>
      </w:r>
    </w:p>
    <w:p w:rsidR="00BF3E73" w:rsidRDefault="006F579A" w:rsidP="00BF3E73">
      <w:pPr>
        <w:pStyle w:val="ConsNormal"/>
        <w:widowControl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DB6FC5" w:rsidRDefault="00DB6FC5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>С</w:t>
      </w:r>
      <w:r w:rsidRPr="00DB6FC5">
        <w:rPr>
          <w:i/>
          <w:sz w:val="26"/>
          <w:szCs w:val="26"/>
          <w:lang w:eastAsia="ar-SA"/>
        </w:rPr>
        <w:t>тимулирование к созданию и развитию субъектов малого и среднего предпринимательства на территории С</w:t>
      </w:r>
      <w:r>
        <w:rPr>
          <w:i/>
          <w:sz w:val="26"/>
          <w:szCs w:val="26"/>
          <w:lang w:eastAsia="ar-SA"/>
        </w:rPr>
        <w:t>ергеевского сельского поселения;</w:t>
      </w:r>
    </w:p>
    <w:p w:rsidR="000F6E09" w:rsidRPr="000F6E09" w:rsidRDefault="000F6E09" w:rsidP="00DB6FC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овлечение молодежи в предпринимательскую деятельность и формирование у молодежи стремления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заниматься собственным бизнесом;</w:t>
      </w:r>
    </w:p>
    <w:p w:rsidR="00F82292" w:rsidRPr="00F82292" w:rsidRDefault="000F6E09" w:rsidP="00DB6FC5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доступности информации об условиях осуществления предприниматель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ской деятельности на территории 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поселения, о мерах поддержки малого и среднего предпринимательства, 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принимаемых на федеральном уровне, на уровне Приморского края, а также на уровне муниципального образования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760A5F" w:rsidRDefault="00760A5F" w:rsidP="00F8229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</w:r>
      <w:r w:rsidRPr="00760A5F">
        <w:t xml:space="preserve"> 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поселения.</w:t>
      </w:r>
    </w:p>
    <w:p w:rsidR="006F579A" w:rsidRPr="00760A5F" w:rsidRDefault="006F579A" w:rsidP="00760A5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760A5F" w:rsidRDefault="005F0F65" w:rsidP="00EF7BAC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F3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7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55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 - 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15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 -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114D79" w:rsidRPr="00114D79" w:rsidRDefault="00456696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1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Default="00B35ACC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</w:p>
    <w:p w:rsidR="00B35ACC" w:rsidRPr="00B35ACC" w:rsidRDefault="00114D79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МКУ «ХОЗУ администрации</w:t>
      </w:r>
      <w:r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</w:p>
    <w:p w:rsidR="005F5B53" w:rsidRDefault="006F579A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Default="00DB6FC5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D629D1" w:rsidRPr="00DB6FC5" w:rsidRDefault="00C21B22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Число малых и средних предприятий, включая микропредприятия, 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  <w:r w:rsidR="00192D57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Pr="00DB6FC5" w:rsidRDefault="00C21B22" w:rsidP="00C2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Количество встреч представителей малого бизнеса с учащимися 9 - 11 классов 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МБОУ СОШ с.Сергеевка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6F579A" w:rsidRPr="00DB6FC5" w:rsidRDefault="00760A5F" w:rsidP="00760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</w:t>
      </w:r>
      <w:r w:rsidR="00C21B22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величение количества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молодежи, занимающейся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предпринимательской деятельностью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 ед.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B6FC5" w:rsidRPr="006F579A" w:rsidRDefault="00DB6FC5" w:rsidP="00DB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Pr="008C7D98" w:rsidRDefault="00DB6FC5" w:rsidP="00DB6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DB6FC5" w:rsidRPr="00DB6FC5" w:rsidRDefault="00DB6FC5" w:rsidP="00DB6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распростране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ние положительного опыта работы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конкурентоспособности 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престижа предпринимательской деятельности.</w:t>
      </w:r>
    </w:p>
    <w:p w:rsidR="00760A5F" w:rsidRDefault="00760A5F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совещательн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ого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(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Совет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 развитию малого и среднего предпринимательства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).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DB6FC5" w:rsidRDefault="00DB6FC5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77DFE" w:rsidRPr="001A679F" w:rsidRDefault="00192D57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DB6FC5" w:rsidRP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t xml:space="preserve"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lastRenderedPageBreak/>
        <w:t>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DB6FC5" w:rsidRP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</w:t>
      </w:r>
      <w:r w:rsidR="00760A5F">
        <w:rPr>
          <w:rFonts w:ascii="Times New Roman" w:eastAsia="Times New Roman" w:hAnsi="Times New Roman"/>
          <w:sz w:val="26"/>
          <w:szCs w:val="26"/>
        </w:rPr>
        <w:t xml:space="preserve">(далее – Программа) </w:t>
      </w:r>
      <w:r w:rsidRPr="00DB6FC5">
        <w:rPr>
          <w:rFonts w:ascii="Times New Roman" w:eastAsia="Times New Roman" w:hAnsi="Times New Roman"/>
          <w:sz w:val="26"/>
          <w:szCs w:val="26"/>
        </w:rPr>
        <w:t>разработана в рамках исполнения данного полномочия для более эффективной реализации потенциала малого и среднего бизнеса,</w:t>
      </w:r>
      <w:r w:rsidRPr="00DB6FC5">
        <w:t xml:space="preserve"> </w:t>
      </w:r>
      <w:r w:rsidRPr="00DB6FC5">
        <w:rPr>
          <w:rFonts w:ascii="Times New Roman" w:eastAsia="Times New Roman" w:hAnsi="Times New Roman"/>
          <w:sz w:val="26"/>
          <w:szCs w:val="26"/>
        </w:rPr>
        <w:t>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</w:t>
      </w:r>
      <w:r w:rsidR="00DB6FC5">
        <w:rPr>
          <w:rFonts w:ascii="Times New Roman" w:eastAsia="Times New Roman" w:hAnsi="Times New Roman"/>
          <w:sz w:val="26"/>
          <w:szCs w:val="26"/>
        </w:rPr>
        <w:t>Р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азвитие малого и среднего предпринимательства является эффективным средством увеличения роста благосостояния населения </w:t>
      </w:r>
      <w:r w:rsidR="00DB6FC5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 и сн</w:t>
      </w:r>
      <w:r w:rsidR="00460440">
        <w:rPr>
          <w:rFonts w:ascii="Times New Roman" w:eastAsia="Times New Roman" w:hAnsi="Times New Roman"/>
          <w:sz w:val="26"/>
          <w:szCs w:val="26"/>
        </w:rPr>
        <w:t xml:space="preserve">ижения социальной напряженности </w:t>
      </w:r>
      <w:r w:rsidR="00DB6FC5">
        <w:rPr>
          <w:rFonts w:ascii="Times New Roman" w:eastAsia="Times New Roman" w:hAnsi="Times New Roman"/>
          <w:sz w:val="26"/>
          <w:szCs w:val="26"/>
        </w:rPr>
        <w:t>в обществе.</w:t>
      </w:r>
      <w:r w:rsidR="00DB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0746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Программный подход  позволит проводить планомерную работу по созданию более благоприятного предпринимательского климата в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сельском поселении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, объединению с этой целью усилий органов местного самоуправления и предпринимателей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Сергеевского сельского поселения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>.      </w:t>
      </w:r>
    </w:p>
    <w:p w:rsidR="00D629D1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1.4.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Для решения вопросов развития малого и среднего бизнеса в 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Сергеевском сельском поселении необходимо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созда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>ть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Совет по развитию малого и среднего предпринимательства. Основные направления работы Совета: содействие развитию малого и среднего предпринимательства 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и его консолидации для решения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актуальных социально – экономических проблем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. Совет поддерживает инициативы, а также вносит предложения в администрацию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Сергеевского 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направленные на осуществление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государствен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>ной политики в области развития малого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среднего предпринимательства.</w:t>
      </w:r>
    </w:p>
    <w:p w:rsidR="00B053BE" w:rsidRPr="00C703EF" w:rsidRDefault="00F20D5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   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192D57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bookmarkStart w:id="0" w:name="Par115"/>
      <w:bookmarkEnd w:id="0"/>
    </w:p>
    <w:p w:rsidR="00B053BE" w:rsidRPr="00C703EF" w:rsidRDefault="00C703EF" w:rsidP="00B0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Par258"/>
      <w:bookmarkEnd w:id="1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</w:t>
      </w:r>
      <w:r w:rsidR="00B053BE" w:rsidRPr="00C703E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Цели и задачи Программы</w:t>
      </w:r>
    </w:p>
    <w:p w:rsidR="00130494" w:rsidRDefault="00561ADB" w:rsidP="00130494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    </w:t>
      </w:r>
      <w:r w:rsidR="00130494">
        <w:rPr>
          <w:i/>
          <w:sz w:val="26"/>
          <w:szCs w:val="26"/>
          <w:lang w:eastAsia="ar-SA"/>
        </w:rPr>
        <w:t xml:space="preserve"> </w:t>
      </w:r>
    </w:p>
    <w:p w:rsidR="00C703EF" w:rsidRPr="00C703EF" w:rsidRDefault="009E0B5B" w:rsidP="001E06E2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2.1. </w:t>
      </w:r>
      <w:r w:rsidR="00C703EF">
        <w:rPr>
          <w:rFonts w:eastAsia="Times New Roman"/>
          <w:sz w:val="26"/>
          <w:szCs w:val="26"/>
          <w:lang w:eastAsia="ar-SA"/>
        </w:rPr>
        <w:t>Цели</w:t>
      </w:r>
      <w:r w:rsidR="00C703EF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C703EF">
        <w:rPr>
          <w:rFonts w:eastAsia="Times New Roman"/>
          <w:sz w:val="26"/>
          <w:szCs w:val="26"/>
          <w:lang w:eastAsia="ar-SA"/>
        </w:rPr>
        <w:t>: ф</w:t>
      </w:r>
      <w:r w:rsidR="00C703EF" w:rsidRPr="00C703EF">
        <w:rPr>
          <w:rFonts w:eastAsia="Times New Roman"/>
          <w:sz w:val="26"/>
          <w:szCs w:val="26"/>
          <w:lang w:eastAsia="ar-SA"/>
        </w:rPr>
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</w:t>
      </w:r>
      <w:r w:rsidR="00C703EF">
        <w:rPr>
          <w:rFonts w:eastAsia="Times New Roman"/>
          <w:sz w:val="26"/>
          <w:szCs w:val="26"/>
          <w:lang w:eastAsia="ar-SA"/>
        </w:rPr>
        <w:t>ергеевского сельского поселения и</w:t>
      </w:r>
      <w:r w:rsidR="001E06E2">
        <w:rPr>
          <w:rFonts w:eastAsia="Times New Roman"/>
          <w:sz w:val="26"/>
          <w:szCs w:val="26"/>
          <w:lang w:eastAsia="ar-SA"/>
        </w:rPr>
        <w:t xml:space="preserve"> </w:t>
      </w:r>
      <w:r w:rsidR="00C703EF">
        <w:rPr>
          <w:rFonts w:eastAsia="Times New Roman"/>
          <w:sz w:val="26"/>
          <w:szCs w:val="26"/>
          <w:lang w:eastAsia="ar-SA"/>
        </w:rPr>
        <w:t>р</w:t>
      </w:r>
      <w:r w:rsidR="00C703EF" w:rsidRPr="00C703EF">
        <w:rPr>
          <w:rFonts w:eastAsia="Times New Roman"/>
          <w:sz w:val="26"/>
          <w:szCs w:val="26"/>
          <w:lang w:eastAsia="ar-SA"/>
        </w:rPr>
        <w:t>азвитие взаимодействия между бизнес-сообществом и органами местного самоуправления  Сергеевского сельского поселения.</w:t>
      </w:r>
    </w:p>
    <w:p w:rsidR="00C703EF" w:rsidRPr="00C703EF" w:rsidRDefault="009E0B5B" w:rsidP="001E06E2">
      <w:pPr>
        <w:pStyle w:val="ConsNormal"/>
        <w:widowControl/>
        <w:ind w:firstLine="567"/>
        <w:jc w:val="both"/>
        <w:rPr>
          <w:rFonts w:ascii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2.2. 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>Для достижения поставленн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ых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цел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ей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требуется решить задачи Программы: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846C70" w:rsidRPr="00C703EF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озда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вать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благоприятны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услови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для устойчивого развития малого и среднего предпринимательства в Сергеевском сельском поселении, развити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взаимодействия между бизнес-сообществом и органами местного самоуправления Сергеевского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;</w:t>
      </w:r>
    </w:p>
    <w:p w:rsidR="00C703EF" w:rsidRPr="00C703EF" w:rsidRDefault="00C703EF" w:rsidP="00C703EF">
      <w:pPr>
        <w:pStyle w:val="ConsPlusNormal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овле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чение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молодеж</w:t>
      </w:r>
      <w:r w:rsid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 предпринимательскую деятельность и формирова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ния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 молодежи стремлени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заниматься собственным бизнесом;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 </w:t>
      </w:r>
    </w:p>
    <w:p w:rsidR="00C703EF" w:rsidRPr="00C703EF" w:rsidRDefault="00C703EF" w:rsidP="00C703E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Обеспеч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ить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доступност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принимаемых на федеральном уровне, на уровне Приморского края, а также на уровне муниципального образования.</w:t>
      </w:r>
    </w:p>
    <w:p w:rsidR="00846C70" w:rsidRDefault="00846C70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Default="009742D6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A903A2" w:rsidRDefault="00A903A2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Pr="008F4FCC" w:rsidRDefault="009E0B5B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577DFE">
        <w:rPr>
          <w:rFonts w:ascii="Times New Roman" w:hAnsi="Times New Roman"/>
          <w:sz w:val="26"/>
          <w:szCs w:val="26"/>
          <w:lang w:eastAsia="ru-RU"/>
        </w:rPr>
        <w:t>5</w:t>
      </w:r>
      <w:r w:rsidR="00EF7BAC">
        <w:rPr>
          <w:rFonts w:ascii="Times New Roman" w:hAnsi="Times New Roman"/>
          <w:sz w:val="26"/>
          <w:szCs w:val="26"/>
          <w:lang w:eastAsia="ru-RU"/>
        </w:rPr>
        <w:t> - 201</w:t>
      </w:r>
      <w:r w:rsidR="00577DFE">
        <w:rPr>
          <w:rFonts w:ascii="Times New Roman" w:hAnsi="Times New Roman"/>
          <w:sz w:val="26"/>
          <w:szCs w:val="26"/>
          <w:lang w:eastAsia="ru-RU"/>
        </w:rPr>
        <w:t>7</w:t>
      </w:r>
      <w:r w:rsidR="00EF7BAC">
        <w:rPr>
          <w:rFonts w:ascii="Times New Roman" w:hAnsi="Times New Roman"/>
          <w:sz w:val="26"/>
          <w:szCs w:val="26"/>
          <w:lang w:eastAsia="ru-RU"/>
        </w:rPr>
        <w:t> 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9E0B5B" w:rsidRDefault="009E0B5B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2B47" w:rsidRDefault="009742D6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A903A2" w:rsidRDefault="00A903A2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3BE" w:rsidRPr="00C703EF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4.1. 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соответствии с поставленной целью и задачами реализация Программы осуществляется через систему программных мероприятий, направленных на содействие развитию малого и среднего предпринимательства на территории </w:t>
      </w:r>
      <w:r w:rsidR="00F20D55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по следующим направлениям: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 и среднего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</w:t>
      </w:r>
      <w:r w:rsid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молодежного предпринимательства.</w:t>
      </w:r>
    </w:p>
    <w:p w:rsidR="00577DFE" w:rsidRPr="00A903A2" w:rsidRDefault="009E0B5B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4.2.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Перечень мероприятий представлен в приложении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№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 к Программе.</w:t>
      </w:r>
    </w:p>
    <w:p w:rsidR="00577DFE" w:rsidRPr="00577DFE" w:rsidRDefault="00A903A2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1A679F" w:rsidRPr="00A903A2" w:rsidRDefault="00A903A2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Par295"/>
      <w:bookmarkEnd w:id="2"/>
      <w:r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1A679F"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846C70" w:rsidRDefault="009E0B5B" w:rsidP="00846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846C70"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</w:t>
      </w:r>
      <w:r w:rsidR="00846C70" w:rsidRPr="00846C70">
        <w:rPr>
          <w:rFonts w:ascii="Times New Roman" w:hAnsi="Times New Roman"/>
          <w:sz w:val="26"/>
          <w:szCs w:val="26"/>
        </w:rPr>
        <w:t>содействи</w:t>
      </w:r>
      <w:r w:rsidR="00846C70">
        <w:rPr>
          <w:rFonts w:ascii="Times New Roman" w:hAnsi="Times New Roman"/>
          <w:sz w:val="26"/>
          <w:szCs w:val="26"/>
        </w:rPr>
        <w:t>е</w:t>
      </w:r>
      <w:r w:rsidR="00846C70" w:rsidRPr="00846C70">
        <w:rPr>
          <w:rFonts w:ascii="Times New Roman" w:hAnsi="Times New Roman"/>
          <w:sz w:val="26"/>
          <w:szCs w:val="26"/>
        </w:rPr>
        <w:t xml:space="preserve"> развитию малого</w:t>
      </w:r>
      <w:r w:rsidR="00846C70">
        <w:rPr>
          <w:rFonts w:ascii="Times New Roman" w:hAnsi="Times New Roman"/>
          <w:sz w:val="26"/>
          <w:szCs w:val="26"/>
        </w:rPr>
        <w:t xml:space="preserve"> и среднего предпринимательства путём </w:t>
      </w:r>
      <w:r w:rsidR="00846C70" w:rsidRPr="00846C70">
        <w:rPr>
          <w:rFonts w:ascii="Times New Roman" w:hAnsi="Times New Roman"/>
          <w:sz w:val="26"/>
          <w:szCs w:val="26"/>
        </w:rPr>
        <w:t xml:space="preserve">организации и проведения семинаров, встреч с привлечением предпринимателей, конкурса </w:t>
      </w:r>
      <w:r w:rsidR="00460440">
        <w:rPr>
          <w:rFonts w:ascii="Times New Roman" w:hAnsi="Times New Roman"/>
          <w:sz w:val="26"/>
          <w:szCs w:val="26"/>
        </w:rPr>
        <w:t xml:space="preserve">«Лучший предприниматель года». 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C405B">
        <w:rPr>
          <w:rFonts w:ascii="Times New Roman" w:hAnsi="Times New Roman"/>
          <w:sz w:val="26"/>
          <w:szCs w:val="26"/>
        </w:rPr>
        <w:t>беспечение</w:t>
      </w:r>
      <w:r w:rsidRPr="00846C70">
        <w:t xml:space="preserve"> </w:t>
      </w:r>
      <w:r w:rsidRPr="00846C70">
        <w:rPr>
          <w:rFonts w:ascii="Times New Roman" w:hAnsi="Times New Roman"/>
          <w:sz w:val="26"/>
          <w:szCs w:val="26"/>
        </w:rPr>
        <w:t>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846C70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846C7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Pr="00846C7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6C70" w:rsidRP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5.3. </w:t>
      </w:r>
      <w:r w:rsidR="00846C70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Реализация Программы осуществляется посредством взаимодействия органов местного самоуправления, Совета по поддержке малого и среднего предпринимательства при главе Сергеевского сельского поселения,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общественными организациями предпринимателей. Привлечение сторонних организаций при реализации мероприятий настоящей Программы осуществляется на договорной основе.</w:t>
      </w:r>
    </w:p>
    <w:p w:rsid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5.4.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846C70" w:rsidRPr="00DF781B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5.5.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 xml:space="preserve">5.6.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Ответственным за реализацию Программы является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администрация Сергеевского сельского поселения.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5.7.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сполнителями Программы являются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специалисты администрации Сергеевского сельского поселения и МКУ «ХОЗУ администрации Сергеевского сельского поселения»,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указанные в </w:t>
      </w:r>
      <w:hyperlink w:anchor="Par431" w:tooltip="Ссылка на текущий документ" w:history="1"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приложении </w:t>
        </w:r>
        <w:r w:rsid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>№</w:t>
        </w:r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 1</w:t>
        </w:r>
      </w:hyperlink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 Программе.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5.8.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Организационное и аналитическое обеспечение деятельности субъектов малого и среднего предпр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инимательства заключается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организации и проведении мероприятий, направленных на содействие развитию субъектов малого и среднего предпринимательства (заседаний Совета по поддержки малого и среднего предпринимательства при главе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конференци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й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предпринимателей по вопросам развития малого и среднего предпринимательства,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проведения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ежегодного праздника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День Российского предпринимательства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конкурсов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), а также привлечении субъектов малого и среднего предпринимательства к участию в данных мероприятиях;</w:t>
      </w:r>
    </w:p>
    <w:p w:rsidR="001A679F" w:rsidRPr="00A903A2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5.9.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 заключается в привлечении субъектов малого и среднего предпринимательства к участию в конкурсах, встречах, конференциях, в проведении круглых столов.</w:t>
      </w:r>
      <w:r w:rsidR="00A903A2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5.10.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Информационная поддержка субъектов малого и среднего предпринимательства будет осуществляться в виде обеспечения функционирования раздела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Бизнес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на официальном сайте администрации</w:t>
      </w:r>
      <w:r w:rsidR="00A903A2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а именно в виде размещения и обновления информации: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 реализации мероприятий Программы;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 организациях, образующих инфраструктуру поддержки субъектов малого и среднего предпринимательства;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молодежного предпринимательства заключается в популяризации предпринимательской деятельности среди молодежи путем организации и проведения семинаров, встреч с привлечением предпринимателей, конкурса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Лучший молодежный бизнес-проект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размещение в средствах массовой информации, полезной для деятельности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аспространение среди субъектов малого и среднего предпринимательства информационно-справочных брошюр по вопросам п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редпринимательской деятельности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1A679F" w:rsidRPr="00384FCF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2441" w:rsidRPr="00846C70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="00846C70"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846C70">
        <w:rPr>
          <w:rFonts w:ascii="Times New Roman" w:hAnsi="Times New Roman"/>
          <w:sz w:val="26"/>
          <w:szCs w:val="26"/>
          <w:lang w:eastAsia="ru-RU"/>
        </w:rPr>
        <w:t>5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846C70">
        <w:rPr>
          <w:rFonts w:ascii="Times New Roman" w:hAnsi="Times New Roman"/>
          <w:sz w:val="26"/>
          <w:szCs w:val="26"/>
          <w:lang w:eastAsia="ru-RU"/>
        </w:rPr>
        <w:t>7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годы </w:t>
      </w:r>
      <w:r w:rsidR="00462441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составляет 55 тысяч рублей, в т.ч. по годам: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2015год - 15 тыс.руб.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2016 год – 20 тыс.руб.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2017 год  - 20  тыс.руб.</w:t>
      </w:r>
    </w:p>
    <w:p w:rsidR="00846C70" w:rsidRPr="005F5334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6.2. </w:t>
      </w:r>
      <w:r w:rsidR="00846C70"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846C70" w:rsidRPr="00C839BD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6.3. 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- 201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годы.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384FC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462441" w:rsidRDefault="00462441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Par396"/>
      <w:bookmarkEnd w:id="3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9E0B5B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24C3C">
        <w:rPr>
          <w:rFonts w:ascii="Times New Roman" w:eastAsia="Times New Roman" w:hAnsi="Times New Roman"/>
          <w:sz w:val="26"/>
          <w:szCs w:val="26"/>
          <w:lang w:eastAsia="ar-SA"/>
        </w:rPr>
        <w:t xml:space="preserve">7.1.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60440" w:rsidRPr="00460440" w:rsidRDefault="00462441" w:rsidP="004604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7.2.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Координацию мероприятий, направленных на реализацию Программы, и контроль за ходом реализации Программы осуществляет</w:t>
      </w:r>
      <w:r w:rsidR="00460440">
        <w:rPr>
          <w:rFonts w:ascii="Times New Roman" w:eastAsia="Times New Roman" w:hAnsi="Times New Roman"/>
          <w:sz w:val="26"/>
          <w:szCs w:val="26"/>
          <w:lang w:eastAsia="ar-SA"/>
        </w:rPr>
        <w:t>ся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0440" w:rsidRPr="00460440">
        <w:rPr>
          <w:rFonts w:ascii="Times New Roman" w:eastAsia="Times New Roman" w:hAnsi="Times New Roman"/>
          <w:sz w:val="26"/>
          <w:szCs w:val="26"/>
          <w:lang w:eastAsia="ar-SA"/>
        </w:rPr>
        <w:t>Бюджетной комиссией администрации Сергеевского сельского поселения.</w:t>
      </w:r>
    </w:p>
    <w:p w:rsidR="00462441" w:rsidRP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</w:t>
      </w:r>
      <w:r w:rsidR="006E69E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1E06E2" w:rsidRPr="00DF781B" w:rsidRDefault="001E06E2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462441" w:rsidRPr="00462441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8.1. </w:t>
      </w:r>
      <w:r w:rsidR="00462441"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следующее: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Число малых и средних предприятий, включая микропредприятия, ед.; 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Количество встреч представителей малого бизнеса с учащимися 9 - 11 классов МБОУ СОШ с.Сергеевка,  ед.;</w:t>
      </w: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увеличение количества молодежи, занимающейся  предпринимательской деятельностью, ед.  </w:t>
      </w:r>
    </w:p>
    <w:p w:rsidR="00462441" w:rsidRPr="00F24C3C" w:rsidRDefault="001E06E2" w:rsidP="001E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="00462441"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r w:rsidR="009E0B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реализации мероприятий Программы предоставляется по запросу в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комитет 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выносится на рассмотрение Совета по поддержке малого и среднего предпринимательства при главе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размещается на официальном сайте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средствах массовой информации.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Порядок подведения итогов исполнения Программы основывается на сравнении результатов, полученных в ходе реализации Программы, с данными запланированных показателей эффективности Программы.</w:t>
      </w:r>
    </w:p>
    <w:p w:rsidR="00D629D1" w:rsidRPr="00462441" w:rsidRDefault="009E0B5B" w:rsidP="009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Итоговый отчет о реализации Программы включает данные о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финансировании Программы в целом и по отдельным мероприятиям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целей и запланированных пока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зателей эффективности Программы.</w:t>
      </w:r>
    </w:p>
    <w:p w:rsidR="001E06E2" w:rsidRDefault="001E06E2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1E06E2"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1E06E2">
        <w:trPr>
          <w:trHeight w:val="2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4604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D629D1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Увеличение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числа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малых и средних предприятий, включая микропредприятия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46044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оличеств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представителей малого бизнеса с учащимися 9 -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 классов МБОУ СОШ с.Сергеевка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ичества молодежи, занимающейся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предпринимательской деятельностью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460440" w:rsidRPr="00462441" w:rsidRDefault="00460440" w:rsidP="0046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A2872" w:rsidRPr="001E08BB" w:rsidRDefault="00FA28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60440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</w:p>
    <w:p w:rsidR="00D629D1" w:rsidRPr="00D629D1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  </w:t>
      </w:r>
    </w:p>
    <w:p w:rsidR="00D629D1" w:rsidRPr="00D629D1" w:rsidRDefault="00D629D1" w:rsidP="00D629D1">
      <w:pPr>
        <w:suppressAutoHyphens/>
        <w:spacing w:after="0" w:line="360" w:lineRule="auto"/>
        <w:ind w:left="1080" w:hanging="360"/>
        <w:rPr>
          <w:rFonts w:ascii="Times New Roman" w:eastAsia="Times New Roman" w:hAnsi="Times New Roman"/>
          <w:b/>
          <w:sz w:val="26"/>
          <w:szCs w:val="26"/>
        </w:rPr>
      </w:pP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2A2D16" w:rsidRDefault="002A2D16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9E0B5B" w:rsidRDefault="009E0B5B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9E0B5B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</w:t>
      </w:r>
      <w:r w:rsidR="001E08BB" w:rsidRPr="001E08BB">
        <w:rPr>
          <w:rFonts w:cs="Calibri"/>
        </w:rPr>
        <w:t>риложение № 1</w:t>
      </w:r>
    </w:p>
    <w:p w:rsidR="006E69E8" w:rsidRDefault="001E08BB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6E69E8" w:rsidRPr="006E69E8">
        <w:rPr>
          <w:rFonts w:cs="Calibri"/>
        </w:rPr>
        <w:t>Содействие развитию малого и среднего</w:t>
      </w:r>
      <w:r w:rsidR="006E69E8">
        <w:rPr>
          <w:rFonts w:cs="Calibri"/>
        </w:rPr>
        <w:t xml:space="preserve"> </w:t>
      </w:r>
      <w:r w:rsidR="006E69E8" w:rsidRPr="006E69E8">
        <w:rPr>
          <w:rFonts w:cs="Calibri"/>
        </w:rPr>
        <w:t xml:space="preserve">предпринимательства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6E69E8">
        <w:rPr>
          <w:rFonts w:cs="Calibri"/>
        </w:rPr>
        <w:t xml:space="preserve">на территории Сергеевского сельского поселения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6E69E8">
        <w:rPr>
          <w:rFonts w:cs="Calibri"/>
        </w:rPr>
        <w:t>на 2015 - 2017 годы»</w:t>
      </w:r>
      <w:r>
        <w:rPr>
          <w:rFonts w:cs="Calibri"/>
        </w:rPr>
        <w:t xml:space="preserve">,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6E69E8" w:rsidRDefault="00A31D33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 w:rsidR="006E69E8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CE564F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от  </w:t>
      </w:r>
      <w:r w:rsidR="00F24C3C">
        <w:rPr>
          <w:rFonts w:cs="Calibri"/>
        </w:rPr>
        <w:t>17</w:t>
      </w:r>
      <w:r>
        <w:rPr>
          <w:rFonts w:cs="Calibri"/>
        </w:rPr>
        <w:t>.11.201</w:t>
      </w:r>
      <w:r w:rsidR="00F24C3C">
        <w:rPr>
          <w:rFonts w:cs="Calibri"/>
        </w:rPr>
        <w:t>4</w:t>
      </w:r>
      <w:r>
        <w:rPr>
          <w:rFonts w:cs="Calibri"/>
        </w:rPr>
        <w:t xml:space="preserve"> №  1</w:t>
      </w:r>
      <w:r w:rsidR="00F24C3C">
        <w:rPr>
          <w:rFonts w:cs="Calibri"/>
        </w:rPr>
        <w:t>13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E69E8">
        <w:rPr>
          <w:rFonts w:ascii="Times New Roman" w:eastAsia="Times New Roman" w:hAnsi="Times New Roman"/>
          <w:b/>
          <w:sz w:val="26"/>
          <w:szCs w:val="26"/>
          <w:lang w:eastAsia="ru-RU"/>
        </w:rPr>
        <w:t>55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4B04A6" w:rsidRPr="00EF7BAC" w:rsidTr="00760A5F">
        <w:tc>
          <w:tcPr>
            <w:tcW w:w="710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69E8" w:rsidRPr="006E69E8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4B04A6" w:rsidRPr="004B04A6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760A5F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B04A6" w:rsidRPr="006E69E8" w:rsidRDefault="006E69E8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B04A6"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4B04A6" w:rsidRPr="00EF7BAC" w:rsidTr="00760A5F">
        <w:trPr>
          <w:trHeight w:val="1165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(заседаний Совета по поддержк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малого и среднего предпринимательства при главе Сергеевского сельского поселения, 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консультаций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вопросам развития малого и среднего предпринимательства, ежегодного праздника «День Российского </w:t>
            </w:r>
            <w:r w:rsidR="009E0B5B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льства», конкурсов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21468">
              <w:rPr>
                <w:rFonts w:cs="Calibri"/>
              </w:rPr>
              <w:t>5</w:t>
            </w:r>
          </w:p>
        </w:tc>
      </w:tr>
      <w:tr w:rsidR="004B04A6" w:rsidRPr="004B04A6" w:rsidTr="00760A5F">
        <w:trPr>
          <w:trHeight w:val="480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4B04A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82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76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bookmarkStart w:id="4" w:name="_GoBack"/>
            <w:bookmarkEnd w:id="4"/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4066" w:rsidRP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</w:tbl>
    <w:p w:rsidR="00577DFE" w:rsidRPr="00577DFE" w:rsidRDefault="00577DFE" w:rsidP="00577DFE">
      <w:pPr>
        <w:rPr>
          <w:rFonts w:ascii="Courier New" w:eastAsia="Times New Roman" w:hAnsi="Courier New" w:cs="Courier New"/>
          <w:sz w:val="20"/>
          <w:szCs w:val="20"/>
        </w:rPr>
      </w:pPr>
      <w:bookmarkStart w:id="5" w:name="Par978"/>
      <w:bookmarkStart w:id="6" w:name="Par1035"/>
      <w:bookmarkEnd w:id="5"/>
      <w:bookmarkEnd w:id="6"/>
    </w:p>
    <w:sectPr w:rsidR="00577DFE" w:rsidRPr="00577DFE" w:rsidSect="009E0B5B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6" w:rsidRDefault="00456696" w:rsidP="0067452D">
      <w:pPr>
        <w:spacing w:after="0" w:line="240" w:lineRule="auto"/>
      </w:pPr>
      <w:r>
        <w:separator/>
      </w:r>
    </w:p>
  </w:endnote>
  <w:endnote w:type="continuationSeparator" w:id="0">
    <w:p w:rsidR="00456696" w:rsidRDefault="00456696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6" w:rsidRDefault="00456696" w:rsidP="0067452D">
      <w:pPr>
        <w:spacing w:after="0" w:line="240" w:lineRule="auto"/>
      </w:pPr>
      <w:r>
        <w:separator/>
      </w:r>
    </w:p>
  </w:footnote>
  <w:footnote w:type="continuationSeparator" w:id="0">
    <w:p w:rsidR="00456696" w:rsidRDefault="00456696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F1263E" w:rsidRDefault="00F12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68">
          <w:rPr>
            <w:noProof/>
          </w:rPr>
          <w:t>11</w:t>
        </w:r>
        <w:r>
          <w:fldChar w:fldCharType="end"/>
        </w:r>
      </w:p>
    </w:sdtContent>
  </w:sdt>
  <w:p w:rsidR="00F1263E" w:rsidRDefault="00F12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0F6E09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0494"/>
    <w:rsid w:val="001312CD"/>
    <w:rsid w:val="00132681"/>
    <w:rsid w:val="00134293"/>
    <w:rsid w:val="0013459D"/>
    <w:rsid w:val="00134D17"/>
    <w:rsid w:val="001357C7"/>
    <w:rsid w:val="00135AEB"/>
    <w:rsid w:val="00136907"/>
    <w:rsid w:val="00136939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2D57"/>
    <w:rsid w:val="00196630"/>
    <w:rsid w:val="001A1A6E"/>
    <w:rsid w:val="001A1B2C"/>
    <w:rsid w:val="001A3F76"/>
    <w:rsid w:val="001A4177"/>
    <w:rsid w:val="001A679F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6E2"/>
    <w:rsid w:val="001E08BB"/>
    <w:rsid w:val="001E20FF"/>
    <w:rsid w:val="001E2D91"/>
    <w:rsid w:val="001F2716"/>
    <w:rsid w:val="001F2B13"/>
    <w:rsid w:val="001F32CC"/>
    <w:rsid w:val="001F43F2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00A"/>
    <w:rsid w:val="002F0675"/>
    <w:rsid w:val="002F2C71"/>
    <w:rsid w:val="002F392D"/>
    <w:rsid w:val="002F4395"/>
    <w:rsid w:val="002F6125"/>
    <w:rsid w:val="00300CC6"/>
    <w:rsid w:val="00300D53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4C8E"/>
    <w:rsid w:val="00384FCF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4066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56696"/>
    <w:rsid w:val="004603E7"/>
    <w:rsid w:val="00460440"/>
    <w:rsid w:val="00460F72"/>
    <w:rsid w:val="0046141F"/>
    <w:rsid w:val="00461C65"/>
    <w:rsid w:val="00462441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4E2F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ADB"/>
    <w:rsid w:val="00562570"/>
    <w:rsid w:val="00562E61"/>
    <w:rsid w:val="005670FE"/>
    <w:rsid w:val="005673FE"/>
    <w:rsid w:val="00571C75"/>
    <w:rsid w:val="00575B31"/>
    <w:rsid w:val="0057684E"/>
    <w:rsid w:val="00576E9F"/>
    <w:rsid w:val="00577DFE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62F5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69E8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0A5F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5FA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6C70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3635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445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B5B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3A2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E79D8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3BE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1B22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46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575E9"/>
    <w:rsid w:val="00C61F17"/>
    <w:rsid w:val="00C627DA"/>
    <w:rsid w:val="00C63696"/>
    <w:rsid w:val="00C64AD5"/>
    <w:rsid w:val="00C663EF"/>
    <w:rsid w:val="00C703EF"/>
    <w:rsid w:val="00C7072A"/>
    <w:rsid w:val="00C70BC2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9D1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6FC5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2527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85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0D28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DCC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263E"/>
    <w:rsid w:val="00F13D23"/>
    <w:rsid w:val="00F13E0C"/>
    <w:rsid w:val="00F144CB"/>
    <w:rsid w:val="00F17923"/>
    <w:rsid w:val="00F20D55"/>
    <w:rsid w:val="00F21468"/>
    <w:rsid w:val="00F215EB"/>
    <w:rsid w:val="00F23FA4"/>
    <w:rsid w:val="00F240AD"/>
    <w:rsid w:val="00F24C3C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2292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64D2-7099-4E7D-9E67-A8D1A53E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cp:lastPrinted>2014-12-12T00:39:00Z</cp:lastPrinted>
  <dcterms:created xsi:type="dcterms:W3CDTF">2013-10-09T01:08:00Z</dcterms:created>
  <dcterms:modified xsi:type="dcterms:W3CDTF">2014-12-12T00:39:00Z</dcterms:modified>
</cp:coreProperties>
</file>