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8" w:rsidRDefault="00ED2178" w:rsidP="00ED21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B014D9" wp14:editId="6E1C9688">
            <wp:simplePos x="0" y="0"/>
            <wp:positionH relativeFrom="column">
              <wp:posOffset>2750820</wp:posOffset>
            </wp:positionH>
            <wp:positionV relativeFrom="paragraph">
              <wp:posOffset>-99060</wp:posOffset>
            </wp:positionV>
            <wp:extent cx="607695" cy="752475"/>
            <wp:effectExtent l="0" t="0" r="190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78" w:rsidRPr="00390252" w:rsidRDefault="00ED2178" w:rsidP="00ED2178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2178" w:rsidRDefault="00ED2178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19D" w:rsidRDefault="0084319D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178" w:rsidRPr="00390252" w:rsidRDefault="00ED2178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D2178" w:rsidRPr="005B1F3D" w:rsidRDefault="005B1F3D" w:rsidP="005B1F3D">
      <w:pPr>
        <w:tabs>
          <w:tab w:val="left" w:pos="3345"/>
          <w:tab w:val="left" w:pos="8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78" w:rsidRPr="00390252" w:rsidRDefault="00E36166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95D5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</w:t>
      </w:r>
      <w:r w:rsidR="0039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2178" w:rsidRPr="0039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D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2178" w:rsidRPr="0039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Сергеевка                                            </w:t>
      </w:r>
      <w:r w:rsidR="0039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84319D" w:rsidRDefault="0084319D" w:rsidP="00ED2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BB" w:rsidRDefault="00615FDF" w:rsidP="002E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15F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</w:t>
      </w:r>
      <w:r w:rsidR="002E1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о</w:t>
      </w:r>
      <w:r w:rsidR="0060645D"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б обеспечении первичных мер </w:t>
      </w:r>
    </w:p>
    <w:p w:rsidR="0060645D" w:rsidRPr="0060645D" w:rsidRDefault="0060645D" w:rsidP="002E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пожарной безопасности</w:t>
      </w:r>
      <w:r w:rsidR="002E15B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границах Сергеевского сельского поселения</w:t>
      </w:r>
    </w:p>
    <w:p w:rsidR="00ED2178" w:rsidRDefault="0060645D" w:rsidP="006064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0645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B1F3D" w:rsidRPr="0060645D" w:rsidRDefault="0060645D" w:rsidP="00004E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45D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0645D">
          <w:rPr>
            <w:rFonts w:ascii="Times New Roman" w:eastAsia="Calibri" w:hAnsi="Times New Roman" w:cs="Times New Roman"/>
            <w:sz w:val="26"/>
            <w:szCs w:val="26"/>
          </w:rPr>
          <w:t>1994 г</w:t>
        </w:r>
      </w:smartTag>
      <w:r w:rsidRPr="0060645D">
        <w:rPr>
          <w:rFonts w:ascii="Times New Roman" w:eastAsia="Calibri" w:hAnsi="Times New Roman" w:cs="Times New Roman"/>
          <w:sz w:val="26"/>
          <w:szCs w:val="26"/>
        </w:rPr>
        <w:t xml:space="preserve">. № 69-ФЗ «О пожарной безопасности», </w:t>
      </w:r>
      <w:r w:rsidR="00EB4ADD" w:rsidRPr="0060645D">
        <w:rPr>
          <w:rFonts w:ascii="Times New Roman" w:eastAsia="Calibri" w:hAnsi="Times New Roman" w:cs="Times New Roman"/>
          <w:sz w:val="26"/>
          <w:szCs w:val="26"/>
        </w:rPr>
        <w:t>Устав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ED2178" w:rsidRPr="00606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4ADD" w:rsidRPr="0060645D">
        <w:rPr>
          <w:rFonts w:ascii="Times New Roman" w:eastAsia="Calibri" w:hAnsi="Times New Roman" w:cs="Times New Roman"/>
          <w:sz w:val="26"/>
          <w:szCs w:val="26"/>
        </w:rPr>
        <w:t>Сергеевского сельского поселения Пограничного муниципального района,</w:t>
      </w:r>
      <w:r w:rsidR="00ED2178" w:rsidRPr="00606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1F3D" w:rsidRPr="0060645D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Pr="0060645D">
        <w:rPr>
          <w:rFonts w:ascii="Times New Roman" w:eastAsia="Calibri" w:hAnsi="Times New Roman" w:cs="Times New Roman"/>
          <w:sz w:val="26"/>
          <w:szCs w:val="26"/>
        </w:rPr>
        <w:t>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ния аварийно-спасательных работ </w:t>
      </w:r>
      <w:r w:rsidR="00004E7D" w:rsidRPr="0060645D">
        <w:rPr>
          <w:rFonts w:ascii="Times New Roman" w:eastAsia="Calibri" w:hAnsi="Times New Roman" w:cs="Times New Roman"/>
          <w:sz w:val="26"/>
          <w:szCs w:val="26"/>
        </w:rPr>
        <w:t xml:space="preserve">в Сергеевском сельском поселении, </w:t>
      </w:r>
      <w:r w:rsidR="005B1F3D" w:rsidRPr="0060645D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комитет Сергеевского сельского поселения </w:t>
      </w:r>
      <w:r w:rsidR="00E508BB" w:rsidRPr="00606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319D" w:rsidRPr="0060645D">
        <w:rPr>
          <w:rFonts w:ascii="Times New Roman" w:eastAsia="Calibri" w:hAnsi="Times New Roman" w:cs="Times New Roman"/>
          <w:sz w:val="26"/>
          <w:szCs w:val="26"/>
        </w:rPr>
        <w:t>Пограничного муниципального района</w:t>
      </w:r>
    </w:p>
    <w:p w:rsidR="00004E7D" w:rsidRPr="0060645D" w:rsidRDefault="00004E7D" w:rsidP="005B1F3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B1F3D" w:rsidRPr="004A6453" w:rsidRDefault="005B1F3D" w:rsidP="005B1F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15FDF" w:rsidRPr="00615FDF" w:rsidRDefault="006106C4" w:rsidP="0060645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8433E2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твердить </w:t>
      </w:r>
      <w:r w:rsidR="00615FDF" w:rsidRPr="00615FDF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 w:rsidR="0060645D" w:rsidRPr="0060645D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обеспечении первичных мер пожарной безопасности в границах Сергеевского сельского поселения</w:t>
      </w:r>
      <w:r w:rsidR="006064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15FDF" w:rsidRPr="00615FDF">
        <w:rPr>
          <w:rFonts w:ascii="Times New Roman" w:eastAsia="Calibri" w:hAnsi="Times New Roman" w:cs="Times New Roman"/>
          <w:sz w:val="26"/>
          <w:szCs w:val="26"/>
        </w:rPr>
        <w:t>(приложение №</w:t>
      </w:r>
      <w:r w:rsidR="00895D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FDF" w:rsidRPr="00615FDF">
        <w:rPr>
          <w:rFonts w:ascii="Times New Roman" w:eastAsia="Calibri" w:hAnsi="Times New Roman" w:cs="Times New Roman"/>
          <w:sz w:val="26"/>
          <w:szCs w:val="26"/>
        </w:rPr>
        <w:t>1).</w:t>
      </w:r>
    </w:p>
    <w:p w:rsidR="00723A7C" w:rsidRDefault="0060645D" w:rsidP="006064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B46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23A7C" w:rsidRPr="00723A7C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</w:t>
      </w:r>
      <w:r w:rsidR="002E15BB">
        <w:rPr>
          <w:rFonts w:ascii="Times New Roman" w:eastAsia="Calibri" w:hAnsi="Times New Roman" w:cs="Times New Roman"/>
          <w:sz w:val="26"/>
          <w:szCs w:val="26"/>
        </w:rPr>
        <w:t>п</w:t>
      </w:r>
      <w:r w:rsidR="00723A7C" w:rsidRPr="00615FDF">
        <w:rPr>
          <w:rFonts w:ascii="Times New Roman" w:eastAsia="Calibri" w:hAnsi="Times New Roman" w:cs="Times New Roman"/>
          <w:sz w:val="26"/>
          <w:szCs w:val="26"/>
        </w:rPr>
        <w:t xml:space="preserve">оложение </w:t>
      </w:r>
      <w:r w:rsidR="00723A7C" w:rsidRPr="0060645D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обеспечении первичных мер пожарной безопасности в границах Сергеевского сельского поселения</w:t>
      </w:r>
      <w:r w:rsidR="002E15BB">
        <w:rPr>
          <w:rFonts w:ascii="Times New Roman" w:eastAsia="Times New Roman" w:hAnsi="Times New Roman" w:cs="Times New Roman"/>
          <w:sz w:val="26"/>
          <w:szCs w:val="24"/>
          <w:lang w:eastAsia="ru-RU"/>
        </w:rPr>
        <w:t>, утвержденное решением муниципального комитета</w:t>
      </w:r>
      <w:r w:rsidR="002E15BB" w:rsidRPr="002E15B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E15BB" w:rsidRPr="0060645D">
        <w:rPr>
          <w:rFonts w:ascii="Times New Roman" w:eastAsia="Times New Roman" w:hAnsi="Times New Roman" w:cs="Times New Roman"/>
          <w:sz w:val="26"/>
          <w:szCs w:val="24"/>
          <w:lang w:eastAsia="ru-RU"/>
        </w:rPr>
        <w:t>Сергеевского сельского поселения</w:t>
      </w:r>
      <w:r w:rsidR="002E15B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30.03.2009 № 284.</w:t>
      </w:r>
    </w:p>
    <w:p w:rsidR="00EB4ADD" w:rsidRPr="00BA0B2D" w:rsidRDefault="002E15BB" w:rsidP="006064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помещениях администрации Сергеевского сельского поселения, библиотеки села Сергеевка и сельского клуба 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села 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Украинка и разместить на официальном сайте администрации Сергеевского сельского поселения (</w:t>
      </w:r>
      <w:hyperlink r:id="rId10" w:history="1">
        <w:r w:rsidR="00EB4ADD" w:rsidRPr="00BA0B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www.sp-sergeevskoe.ru</w:t>
        </w:r>
      </w:hyperlink>
      <w:r w:rsidR="00EB4ADD" w:rsidRPr="00BA0B2D">
        <w:rPr>
          <w:rFonts w:ascii="Times New Roman" w:eastAsia="Times New Roman" w:hAnsi="Times New Roman" w:cs="Times New Roman"/>
          <w:sz w:val="20"/>
          <w:szCs w:val="20"/>
          <w:lang w:eastAsia="ru-RU"/>
        </w:rPr>
        <w:t>.).</w:t>
      </w:r>
    </w:p>
    <w:p w:rsidR="00EB4ADD" w:rsidRPr="00BA0B2D" w:rsidRDefault="002E15BB" w:rsidP="008B4637">
      <w:pPr>
        <w:tabs>
          <w:tab w:val="center" w:pos="49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вступает в силу 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10 дней после обнародования.</w:t>
      </w: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45D" w:rsidRDefault="0060645D" w:rsidP="00EB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45D" w:rsidRDefault="00EB4ADD" w:rsidP="002E15B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Сергеевского сельского поселения                                              </w:t>
      </w:r>
      <w:r w:rsidR="002E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Старченко</w:t>
      </w:r>
    </w:p>
    <w:p w:rsidR="00EB4ADD" w:rsidRPr="005124EA" w:rsidRDefault="005B1F3D" w:rsidP="00606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B4ADD" w:rsidRPr="005124EA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муниципального комитета</w:t>
      </w:r>
    </w:p>
    <w:p w:rsidR="00EB4ADD" w:rsidRPr="005124EA" w:rsidRDefault="00EB4ADD" w:rsidP="00EB4ADD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 сельского поселения</w:t>
      </w:r>
    </w:p>
    <w:p w:rsidR="00EB4ADD" w:rsidRPr="005124EA" w:rsidRDefault="00EB4ADD" w:rsidP="00EB4ADD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39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9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3616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895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.07.2013 года № </w:t>
      </w:r>
      <w:r w:rsidR="00E36166">
        <w:rPr>
          <w:rFonts w:ascii="Times New Roman" w:eastAsia="Times New Roman" w:hAnsi="Times New Roman" w:cs="Times New Roman"/>
          <w:sz w:val="26"/>
          <w:szCs w:val="26"/>
          <w:lang w:eastAsia="ru-RU"/>
        </w:rPr>
        <w:t>173</w:t>
      </w: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606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Положение</w:t>
      </w:r>
    </w:p>
    <w:p w:rsidR="0060645D" w:rsidRPr="0060645D" w:rsidRDefault="0060645D" w:rsidP="006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r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б обеспечении первичных мер пожарной безопасности </w:t>
      </w:r>
    </w:p>
    <w:p w:rsidR="0060645D" w:rsidRPr="0060645D" w:rsidRDefault="0060645D" w:rsidP="006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границах Сергеевского сельского поселения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 Федеральным  законом от 06.10.2003 года № 131-ФЗ «Об общих принципах организации местного самоуправления в Российской Федерации», Федеральным законом от 21.12.1994 года №  69-ФЗ «О пожарной безопасности», Законом Приморского края от 13.07.1998 года  № 14-КЗ «О пожарной безопасности в Приморском крае», Уставом Сергеевского сельского поселения Пограничного муниципального района и устанавливает орга</w:t>
      </w:r>
      <w:r w:rsidR="00187C6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низационно-правовое, финансовое и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материально-техническое обеспечение первичных мер пожарной безопасности в границах Сергеевского сельского поселения. Обеспечение первичных мер пожарной безопасности в границах Сергеевского сельского поселения относится к вопросам местного значения.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1.1.Основные понятия и термины, применяемые в настоящем Положении: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первичные меры пожарной безопасности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от организации пожаротушения;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2) противопожарный режим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3) профилактика пожаров –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совокупность мер,</w:t>
      </w: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направленных на исключение возможности возникновения пожаров и ограничение их последствий;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4) противопожарная пропаганда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запрещённых законодательством Российской Федерации форм информирования населения;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5) первичные средства пожаротушения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6) добровольная пожарная охрана (ДПО)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мотопомпы или пожарные машины;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7) добровольный пожарный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гражданин, непосредственно участвующий на добровольной основе (без заключения трудового договора) в деятельности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18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Первичные меры пожарной безопасности в границах сельских населенных пунктов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Первичные меры пожарной безопасности в границах сельских населенных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пунктов  включают в себя: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Сергеевского сельского поселения;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разработку и осуществление мероприятий по обеспечению пожарной безопасности Сергеевского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Сергеевского сельского поселения и контроль за его выполнением;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особого противопожарного режима на территории Сергеевского сельского поселения, а также дополнительных требований пожарной безопасности на время его действия;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обеспечение связи и оповещения населения о пожаре;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 области пожарной безопасности, содействие распространению пожарно-технических знаний.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723A7C" w:rsidP="006064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Полномочия </w:t>
      </w:r>
      <w:r w:rsidR="0060645D"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местного самоуправления Се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ргеевского сельского поселения </w:t>
      </w:r>
      <w:r w:rsidR="0060645D"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области обеспечения первичных мер пожарной безопасности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187C6F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 полномочиям муниципального комитета  Сергеевского сельского поселения в области обеспечения первичных мер пожарной безопасности  относятся: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утверждение муниципальных целевых программ в области обеспечения первичных мер пожарной безопасности в поселении;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принятие бюджета Сергеевского сельского поселения в части расходов на обеспечение первичных мер пожарной безопасности на территории  поселения.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 полномочиям главы Сергеевского сельского поселения в области обеспечения перв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ичных мер пожарной безопасности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образование, реорганизация, упразднение комиссии по обеспечению первичных мер пожарной безопасности, определение её компетенции;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исполнение функций руководителя комиссии либо назначение её руководителя, утверждение персонального состава;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установление особого противопожарного режима на территории поселения;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иные полномочия в соответствии с действующим законодательством Российской Федерации, настоящим Положением и иными нормативными правовыми актами;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К полномочиям администрации Сергеевского сельского поселения относятся: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 населения о принятых решениях по обеспечению первичных мер пожарной безопасности на территории сельского поселения;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организация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противопожарной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пропаганды и обучения населения,</w:t>
      </w:r>
    </w:p>
    <w:p w:rsidR="00187C6F" w:rsidRDefault="00723A7C" w:rsidP="00723A7C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 </w:t>
      </w:r>
      <w:r w:rsidR="0060645D"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первичным мерам пожарной безопасности самостоятельно либо путём привлечения на договорной основе орга</w:t>
      </w:r>
      <w:r w:rsidR="002E15B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 иных форм собственности.</w:t>
      </w:r>
    </w:p>
    <w:p w:rsidR="00187C6F" w:rsidRPr="00723A7C" w:rsidRDefault="00187C6F" w:rsidP="002E15BB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работы по противопожарной пропаганде и агитации:</w:t>
      </w:r>
    </w:p>
    <w:p w:rsidR="00187C6F" w:rsidRPr="00723A7C" w:rsidRDefault="00187C6F" w:rsidP="002E15BB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 с населением по месту жительства путем проведения собраний, индивидуальных бесед.</w:t>
      </w:r>
    </w:p>
    <w:p w:rsidR="00187C6F" w:rsidRPr="00723A7C" w:rsidRDefault="00187C6F" w:rsidP="002E15BB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ривлечение к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общественных объединений;</w:t>
      </w:r>
    </w:p>
    <w:p w:rsidR="00187C6F" w:rsidRPr="00723A7C" w:rsidRDefault="00187C6F" w:rsidP="002E15BB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 средств наружной рекламы;</w:t>
      </w:r>
    </w:p>
    <w:p w:rsidR="00187C6F" w:rsidRPr="00723A7C" w:rsidRDefault="00187C6F" w:rsidP="002E15BB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материалов по противопожарной пропаганде в средствах массовой информ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на информационных стендах;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организация деятельности добровольной пожарной охраны;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размещение муниципального заказа на обеспечение первичных мер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организация взаимодействия с другими муниципальными образованиями по привлечению сил и средств для тушения пожаров;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планирование и осуществление мероприятий, исключающих возможность переброски огня при лесных пожарах на здания, строения и сооружения сельского поселения;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организация исполнения правил пожарной безопасности в Российской Федерации, в части компетенции органов местного самоуправления сельского поселения по обеспечению первичных мер пожарной безопасности.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Материально-техническое обеспечение первичных мер пожарной безопасности производится в соответствии с законодательством Российской Федерации.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BB" w:rsidRDefault="0060645D" w:rsidP="002E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Участие граждан и организаций </w:t>
      </w:r>
    </w:p>
    <w:p w:rsidR="0060645D" w:rsidRDefault="0060645D" w:rsidP="002E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обеспечении</w:t>
      </w:r>
      <w:r w:rsidR="002E1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первичных мер пожарной безопасности</w:t>
      </w:r>
    </w:p>
    <w:p w:rsidR="002E15BB" w:rsidRPr="0060645D" w:rsidRDefault="002E15BB" w:rsidP="002E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Граждане на территории поселения имеют право на: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защиту жизни, здоровья и имущества в случае пожара;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ущерба, причиненного пожаром, в порядке, установленном действующим законодательством Российской Федерации;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установлении причин пожара, нанесшего ущерб их здоровью и имуществу;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получение информации по вопросам пожарной безопасности, в том числе в установленном порядке от органов местного самоуправления муниципального образования и подразделений пожарной охраны;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на территории муниципального образования добровольной пожарной охраны и частной пожарной охраны;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Граждане на территории поселения обязаны: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пожаров немедленно уведомлять о них пожарную охрану;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муниципального образования;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пожарной охране при тушении пожаров;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Руководители муниципальных унитарных предприятий, муниципальных учреждений, организаций иных форм собственности на территории поселения имеют право: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вносить в органы местного самоуправления предложения по обеспечению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проводить работы по установлению причин и обстоятельств пожаров, происшедших на предприятиях;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устанавливать меры социального и экономического стимулирования обеспечения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получать информацию по вопросам пожарной безопасности, в том числе в установленном порядке от органов местного самоуправления и подразделений пожарной охраны.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Руководители муниципальных унитарных предприятий, муниципальных учреждений, организаций иных форм собственности обязаны: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разрабатывать и осуществлять меры по обеспечению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проводить противопожарную пропаганду, а также обучать своих работников мерам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включать в коллективный договор вопросы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предоставлять в установленном порядке при тушении пожаров на территориях предприятий необходимые силы и средства;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пожароопасности производимой ими продукции, а также о происшедших на их территориях пожарах и их последствиях;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10)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11) содействовать деятельности добровольных пожарных.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Добровольная пожарная охрана</w:t>
      </w:r>
    </w:p>
    <w:p w:rsidR="002E15BB" w:rsidRPr="0060645D" w:rsidRDefault="002E15BB" w:rsidP="00606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Добровольная пожарная охрана – форма участия граждан в обеспечении первичных мер пожарной безопасности на территориях населённых пунктов поселения.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Добровольная пожарная охрана создаётся для решения задач по организации предупреждения пожаров, их тушения, проведения аварийно-спасательных работ на территории Сергеевского сельского поселения.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Добровольную пожарную охрану возглавляет руководитель, назначаемый главой поселения.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Участие в добровольной пожарной охране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Добровольная пожарная охрана  создаётся в виде дружин (или команд, в случае если это предусмотрено решением муниципального комитета), которые входят в систему обеспечения пожарной безопасности поселения. 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Дружина комплектуется пожарными и осуществляет свою деятельность без использования пожарных машин.</w:t>
      </w:r>
    </w:p>
    <w:p w:rsidR="0060645D" w:rsidRPr="0060645D" w:rsidRDefault="0060645D" w:rsidP="002E1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осуществляет свою деятел</w:t>
      </w:r>
      <w:r w:rsidR="002E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ьность с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использованием пожарных мотопомп или пожарных машин (а также приспособлений для тушения техники).  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Ответственность за нарушение требований</w:t>
      </w:r>
    </w:p>
    <w:p w:rsidR="0060645D" w:rsidRDefault="0060645D" w:rsidP="0060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пожарной безопасности</w:t>
      </w:r>
    </w:p>
    <w:p w:rsidR="002E15BB" w:rsidRPr="0060645D" w:rsidRDefault="002E15BB" w:rsidP="0060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Ответственность за нарушение требований пожарной безопасности в соответствии с действующим законодательством Российской Федерации в муниципального образования несут: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собственники имущества;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руководители органов местного самоуправления;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в установленном порядке назначенные ответственными за обеспечение пожарной безопасности;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должностные лица в пределах их компетенции.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Ответственность за нарушение требований пожарной безопасности для квартир (комнат) в домах муниципального жилищного фонда возлагается на ответственных нанимателей, если иное не предусмотрено соответствующим договором.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Руководители муниципальных унитарных предприятий, муниципальных учреждений, организаций иных форм собственности на территории муниципального образования на подведомственных объектах и в пределах своей компетенции несут персональную ответственность за несоблюдение требований пожарной безопасности.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60645D" w:rsidRP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5D" w:rsidRDefault="0060645D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Финансовое обеспечение первичных мер пожарной безопасности</w:t>
      </w:r>
    </w:p>
    <w:p w:rsidR="002E15BB" w:rsidRPr="0060645D" w:rsidRDefault="002E15BB" w:rsidP="00606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Финансовое обеспечение первичных мер пожарной безопасности предусматривает: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планирование и исполнение местного бюджета в части расходов на пожарную безопасность;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социального и экономического стимулирования обеспечения пожарной безопасности, участия населения в борьбе с пожарами.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Финансирование мер по обеспечению первичных мер пожарной безопасности в границах Сергеевского сельского поселения осуществляется за счет: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 местного бюджета;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добровольных взносов и пожертвований организаций и физических лиц;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не запрещенных законодательством Российской Федерации источников.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Финансовое обеспечение первичных мер пожарной безопасности в границах Сергеевского сельского поселения явл</w:t>
      </w:r>
      <w:r w:rsid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расходным обязательством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 сельского поселения в соответствии с действующим законодательством Российской Федерации.</w:t>
      </w:r>
    </w:p>
    <w:p w:rsidR="0060645D" w:rsidRPr="0060645D" w:rsidRDefault="0060645D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первичных мер пожарной безопасности осуществляются в пределах средств, предусмотренных в бюджете Сергеевского сельского поселения.</w:t>
      </w:r>
    </w:p>
    <w:p w:rsidR="00723A7C" w:rsidRPr="00723A7C" w:rsidRDefault="00723A7C" w:rsidP="00723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Обучение работников муниципальных организаций, населения </w:t>
      </w:r>
      <w:r w:rsidRPr="0060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Сергеевского сельского поселения 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мерам пожарной безопасности осуществляется в соответствии с поря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дком, установленным федеральными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нормативными правовыми актами Приморского края</w:t>
      </w:r>
      <w:r w:rsidRPr="00723A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3A7C" w:rsidRDefault="00723A7C" w:rsidP="0072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D52" w:rsidRPr="00411757" w:rsidRDefault="00004E7D" w:rsidP="00903D52">
      <w:pPr>
        <w:tabs>
          <w:tab w:val="left" w:pos="7260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</w:pPr>
      <w:r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</w:p>
    <w:sectPr w:rsidR="00903D52" w:rsidRPr="00411757" w:rsidSect="00004E7D">
      <w:headerReference w:type="default" r:id="rId11"/>
      <w:pgSz w:w="11906" w:h="16838"/>
      <w:pgMar w:top="426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6C" w:rsidRDefault="0063016C" w:rsidP="00EB4ADD">
      <w:pPr>
        <w:spacing w:after="0" w:line="240" w:lineRule="auto"/>
      </w:pPr>
      <w:r>
        <w:separator/>
      </w:r>
    </w:p>
  </w:endnote>
  <w:endnote w:type="continuationSeparator" w:id="0">
    <w:p w:rsidR="0063016C" w:rsidRDefault="0063016C" w:rsidP="00E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6C" w:rsidRDefault="0063016C" w:rsidP="00EB4ADD">
      <w:pPr>
        <w:spacing w:after="0" w:line="240" w:lineRule="auto"/>
      </w:pPr>
      <w:r>
        <w:separator/>
      </w:r>
    </w:p>
  </w:footnote>
  <w:footnote w:type="continuationSeparator" w:id="0">
    <w:p w:rsidR="0063016C" w:rsidRDefault="0063016C" w:rsidP="00EB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70247"/>
      <w:docPartObj>
        <w:docPartGallery w:val="Page Numbers (Top of Page)"/>
        <w:docPartUnique/>
      </w:docPartObj>
    </w:sdtPr>
    <w:sdtEndPr/>
    <w:sdtContent>
      <w:p w:rsidR="007F4543" w:rsidRDefault="007F45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66">
          <w:rPr>
            <w:noProof/>
          </w:rPr>
          <w:t>7</w:t>
        </w:r>
        <w:r>
          <w:fldChar w:fldCharType="end"/>
        </w:r>
      </w:p>
    </w:sdtContent>
  </w:sdt>
  <w:p w:rsidR="007F4543" w:rsidRDefault="007F4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2BC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1E"/>
    <w:rsid w:val="00002961"/>
    <w:rsid w:val="00004203"/>
    <w:rsid w:val="00004E7D"/>
    <w:rsid w:val="00010CAC"/>
    <w:rsid w:val="0001240A"/>
    <w:rsid w:val="00013897"/>
    <w:rsid w:val="00015F6A"/>
    <w:rsid w:val="0001669A"/>
    <w:rsid w:val="00016F83"/>
    <w:rsid w:val="000209D9"/>
    <w:rsid w:val="00024ECB"/>
    <w:rsid w:val="0003178D"/>
    <w:rsid w:val="00032C93"/>
    <w:rsid w:val="00033163"/>
    <w:rsid w:val="00040304"/>
    <w:rsid w:val="0004176F"/>
    <w:rsid w:val="00042564"/>
    <w:rsid w:val="000452D3"/>
    <w:rsid w:val="00046514"/>
    <w:rsid w:val="00047F17"/>
    <w:rsid w:val="0005643E"/>
    <w:rsid w:val="00063F6C"/>
    <w:rsid w:val="00066731"/>
    <w:rsid w:val="00067D14"/>
    <w:rsid w:val="000710E6"/>
    <w:rsid w:val="00073679"/>
    <w:rsid w:val="00080637"/>
    <w:rsid w:val="0008219F"/>
    <w:rsid w:val="0008349A"/>
    <w:rsid w:val="00092287"/>
    <w:rsid w:val="000922DC"/>
    <w:rsid w:val="00095C61"/>
    <w:rsid w:val="00095D83"/>
    <w:rsid w:val="000A5672"/>
    <w:rsid w:val="000A56DB"/>
    <w:rsid w:val="000A5FF0"/>
    <w:rsid w:val="000A7257"/>
    <w:rsid w:val="000B1ACB"/>
    <w:rsid w:val="000B22CB"/>
    <w:rsid w:val="000B2A05"/>
    <w:rsid w:val="000B3A5C"/>
    <w:rsid w:val="000B5086"/>
    <w:rsid w:val="000B6932"/>
    <w:rsid w:val="000C13EF"/>
    <w:rsid w:val="000C16FE"/>
    <w:rsid w:val="000C3EB7"/>
    <w:rsid w:val="000C4B38"/>
    <w:rsid w:val="000D147E"/>
    <w:rsid w:val="000D1C8C"/>
    <w:rsid w:val="000D2DDA"/>
    <w:rsid w:val="000E40D0"/>
    <w:rsid w:val="000E7D92"/>
    <w:rsid w:val="000F65C6"/>
    <w:rsid w:val="00102205"/>
    <w:rsid w:val="00103907"/>
    <w:rsid w:val="00103992"/>
    <w:rsid w:val="00103D09"/>
    <w:rsid w:val="00104C8E"/>
    <w:rsid w:val="0010592E"/>
    <w:rsid w:val="00107CF1"/>
    <w:rsid w:val="00112B00"/>
    <w:rsid w:val="00112B63"/>
    <w:rsid w:val="001178AE"/>
    <w:rsid w:val="00127FDB"/>
    <w:rsid w:val="001312CD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2F13"/>
    <w:rsid w:val="00163257"/>
    <w:rsid w:val="00163AA4"/>
    <w:rsid w:val="00163F2F"/>
    <w:rsid w:val="00166A00"/>
    <w:rsid w:val="001711F4"/>
    <w:rsid w:val="00171F91"/>
    <w:rsid w:val="00180481"/>
    <w:rsid w:val="00182571"/>
    <w:rsid w:val="0018394B"/>
    <w:rsid w:val="00183BE0"/>
    <w:rsid w:val="0018496D"/>
    <w:rsid w:val="00187C6F"/>
    <w:rsid w:val="00190D2E"/>
    <w:rsid w:val="00192514"/>
    <w:rsid w:val="00192D49"/>
    <w:rsid w:val="00196630"/>
    <w:rsid w:val="001A1A6E"/>
    <w:rsid w:val="001A1B2C"/>
    <w:rsid w:val="001A3F76"/>
    <w:rsid w:val="001A4177"/>
    <w:rsid w:val="001B16C1"/>
    <w:rsid w:val="001B4554"/>
    <w:rsid w:val="001B7E02"/>
    <w:rsid w:val="001C09B3"/>
    <w:rsid w:val="001C0E60"/>
    <w:rsid w:val="001C369F"/>
    <w:rsid w:val="001C52EB"/>
    <w:rsid w:val="001C714E"/>
    <w:rsid w:val="001C78DD"/>
    <w:rsid w:val="001C7FEC"/>
    <w:rsid w:val="001D2F12"/>
    <w:rsid w:val="001E2D91"/>
    <w:rsid w:val="001F2716"/>
    <w:rsid w:val="001F2B13"/>
    <w:rsid w:val="001F32CC"/>
    <w:rsid w:val="001F5630"/>
    <w:rsid w:val="00200C78"/>
    <w:rsid w:val="00201E9B"/>
    <w:rsid w:val="002030A4"/>
    <w:rsid w:val="00203382"/>
    <w:rsid w:val="00204051"/>
    <w:rsid w:val="002058D5"/>
    <w:rsid w:val="00207089"/>
    <w:rsid w:val="00212474"/>
    <w:rsid w:val="00215A2D"/>
    <w:rsid w:val="00224410"/>
    <w:rsid w:val="002319DF"/>
    <w:rsid w:val="00233634"/>
    <w:rsid w:val="0023393D"/>
    <w:rsid w:val="00235B16"/>
    <w:rsid w:val="00242F28"/>
    <w:rsid w:val="002439AB"/>
    <w:rsid w:val="00251F62"/>
    <w:rsid w:val="002561FE"/>
    <w:rsid w:val="002572C9"/>
    <w:rsid w:val="0025781F"/>
    <w:rsid w:val="00261D02"/>
    <w:rsid w:val="002634B6"/>
    <w:rsid w:val="00266AAE"/>
    <w:rsid w:val="00272982"/>
    <w:rsid w:val="00273504"/>
    <w:rsid w:val="00273FC7"/>
    <w:rsid w:val="002752B7"/>
    <w:rsid w:val="00280C1C"/>
    <w:rsid w:val="002848E4"/>
    <w:rsid w:val="0028494B"/>
    <w:rsid w:val="002850B6"/>
    <w:rsid w:val="00287CF2"/>
    <w:rsid w:val="00290D73"/>
    <w:rsid w:val="00290D97"/>
    <w:rsid w:val="00292509"/>
    <w:rsid w:val="00293AE3"/>
    <w:rsid w:val="00296260"/>
    <w:rsid w:val="002A3202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1712"/>
    <w:rsid w:val="002D659A"/>
    <w:rsid w:val="002D70AA"/>
    <w:rsid w:val="002E15BB"/>
    <w:rsid w:val="002E1A5C"/>
    <w:rsid w:val="002E3284"/>
    <w:rsid w:val="002E4980"/>
    <w:rsid w:val="002F2C71"/>
    <w:rsid w:val="00301ED6"/>
    <w:rsid w:val="003022CC"/>
    <w:rsid w:val="0030273D"/>
    <w:rsid w:val="00304DB8"/>
    <w:rsid w:val="003108F8"/>
    <w:rsid w:val="00310F62"/>
    <w:rsid w:val="00314192"/>
    <w:rsid w:val="0031429C"/>
    <w:rsid w:val="00314B64"/>
    <w:rsid w:val="00322322"/>
    <w:rsid w:val="0032237A"/>
    <w:rsid w:val="00323B00"/>
    <w:rsid w:val="00325524"/>
    <w:rsid w:val="00325BF5"/>
    <w:rsid w:val="00326C45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98D"/>
    <w:rsid w:val="00344A0F"/>
    <w:rsid w:val="00344CD6"/>
    <w:rsid w:val="00346C83"/>
    <w:rsid w:val="00353217"/>
    <w:rsid w:val="00356240"/>
    <w:rsid w:val="003569F5"/>
    <w:rsid w:val="00362E34"/>
    <w:rsid w:val="003639E0"/>
    <w:rsid w:val="00365C5F"/>
    <w:rsid w:val="00366D61"/>
    <w:rsid w:val="00367619"/>
    <w:rsid w:val="00367B6C"/>
    <w:rsid w:val="00375675"/>
    <w:rsid w:val="003760AC"/>
    <w:rsid w:val="0038051C"/>
    <w:rsid w:val="00380533"/>
    <w:rsid w:val="00383694"/>
    <w:rsid w:val="003840A6"/>
    <w:rsid w:val="0038498C"/>
    <w:rsid w:val="0038574A"/>
    <w:rsid w:val="00391377"/>
    <w:rsid w:val="00393211"/>
    <w:rsid w:val="00393D85"/>
    <w:rsid w:val="00393EDA"/>
    <w:rsid w:val="003961A3"/>
    <w:rsid w:val="003A0152"/>
    <w:rsid w:val="003B6B40"/>
    <w:rsid w:val="003C22BE"/>
    <w:rsid w:val="003C3222"/>
    <w:rsid w:val="003C333A"/>
    <w:rsid w:val="003C3576"/>
    <w:rsid w:val="003C4DC0"/>
    <w:rsid w:val="003C5472"/>
    <w:rsid w:val="003D28F0"/>
    <w:rsid w:val="003D2CD1"/>
    <w:rsid w:val="003D36D0"/>
    <w:rsid w:val="003D36FB"/>
    <w:rsid w:val="003D5D26"/>
    <w:rsid w:val="003D6256"/>
    <w:rsid w:val="003D62A1"/>
    <w:rsid w:val="003E15AA"/>
    <w:rsid w:val="003E16C5"/>
    <w:rsid w:val="003E176A"/>
    <w:rsid w:val="003E51FA"/>
    <w:rsid w:val="003E5C62"/>
    <w:rsid w:val="003E67DF"/>
    <w:rsid w:val="003F00C2"/>
    <w:rsid w:val="003F697A"/>
    <w:rsid w:val="00404DC7"/>
    <w:rsid w:val="00407484"/>
    <w:rsid w:val="00410D65"/>
    <w:rsid w:val="00411757"/>
    <w:rsid w:val="00411ED8"/>
    <w:rsid w:val="004120C9"/>
    <w:rsid w:val="00414B41"/>
    <w:rsid w:val="00415EBD"/>
    <w:rsid w:val="0041667A"/>
    <w:rsid w:val="00416AFD"/>
    <w:rsid w:val="00417478"/>
    <w:rsid w:val="004202B0"/>
    <w:rsid w:val="004226B8"/>
    <w:rsid w:val="004237AC"/>
    <w:rsid w:val="00423C06"/>
    <w:rsid w:val="004250E3"/>
    <w:rsid w:val="004268C4"/>
    <w:rsid w:val="00427199"/>
    <w:rsid w:val="00427F25"/>
    <w:rsid w:val="00431D05"/>
    <w:rsid w:val="0043327C"/>
    <w:rsid w:val="004373F5"/>
    <w:rsid w:val="00442D48"/>
    <w:rsid w:val="00443535"/>
    <w:rsid w:val="00444B84"/>
    <w:rsid w:val="00446BFA"/>
    <w:rsid w:val="004476F3"/>
    <w:rsid w:val="00447ED7"/>
    <w:rsid w:val="00455E6B"/>
    <w:rsid w:val="00455FFA"/>
    <w:rsid w:val="004603E7"/>
    <w:rsid w:val="0046141F"/>
    <w:rsid w:val="00461C65"/>
    <w:rsid w:val="00462249"/>
    <w:rsid w:val="00463D4C"/>
    <w:rsid w:val="004671C9"/>
    <w:rsid w:val="00470DB6"/>
    <w:rsid w:val="00474343"/>
    <w:rsid w:val="00476996"/>
    <w:rsid w:val="00484934"/>
    <w:rsid w:val="0049030F"/>
    <w:rsid w:val="00495839"/>
    <w:rsid w:val="00495906"/>
    <w:rsid w:val="00496C47"/>
    <w:rsid w:val="004A57EA"/>
    <w:rsid w:val="004A6514"/>
    <w:rsid w:val="004A76A2"/>
    <w:rsid w:val="004B3E31"/>
    <w:rsid w:val="004B3FD2"/>
    <w:rsid w:val="004B4CAC"/>
    <w:rsid w:val="004B4FAB"/>
    <w:rsid w:val="004C17CA"/>
    <w:rsid w:val="004C3978"/>
    <w:rsid w:val="004C661B"/>
    <w:rsid w:val="004D0F26"/>
    <w:rsid w:val="004D2924"/>
    <w:rsid w:val="004D3518"/>
    <w:rsid w:val="004D42B9"/>
    <w:rsid w:val="004D54F7"/>
    <w:rsid w:val="004D55DB"/>
    <w:rsid w:val="004E0F29"/>
    <w:rsid w:val="004E124D"/>
    <w:rsid w:val="004E5792"/>
    <w:rsid w:val="004F022E"/>
    <w:rsid w:val="004F04AE"/>
    <w:rsid w:val="004F0DF8"/>
    <w:rsid w:val="004F1237"/>
    <w:rsid w:val="004F3995"/>
    <w:rsid w:val="004F3A72"/>
    <w:rsid w:val="004F513E"/>
    <w:rsid w:val="004F72F5"/>
    <w:rsid w:val="004F7AD1"/>
    <w:rsid w:val="00500109"/>
    <w:rsid w:val="00501E2B"/>
    <w:rsid w:val="0050285C"/>
    <w:rsid w:val="005040F6"/>
    <w:rsid w:val="00504710"/>
    <w:rsid w:val="00510F3B"/>
    <w:rsid w:val="005112EE"/>
    <w:rsid w:val="005124E3"/>
    <w:rsid w:val="005125B6"/>
    <w:rsid w:val="00514ED8"/>
    <w:rsid w:val="0052745B"/>
    <w:rsid w:val="00531BF9"/>
    <w:rsid w:val="005333F5"/>
    <w:rsid w:val="00534F8F"/>
    <w:rsid w:val="005375DE"/>
    <w:rsid w:val="00541732"/>
    <w:rsid w:val="005419DC"/>
    <w:rsid w:val="00542088"/>
    <w:rsid w:val="00542DFD"/>
    <w:rsid w:val="00543A01"/>
    <w:rsid w:val="00544572"/>
    <w:rsid w:val="00545B29"/>
    <w:rsid w:val="00551DA7"/>
    <w:rsid w:val="00553073"/>
    <w:rsid w:val="00556566"/>
    <w:rsid w:val="00556A14"/>
    <w:rsid w:val="00561277"/>
    <w:rsid w:val="005619A2"/>
    <w:rsid w:val="00562E61"/>
    <w:rsid w:val="005673FE"/>
    <w:rsid w:val="00571C75"/>
    <w:rsid w:val="00575B31"/>
    <w:rsid w:val="0057684E"/>
    <w:rsid w:val="00576E9F"/>
    <w:rsid w:val="00582405"/>
    <w:rsid w:val="00585A21"/>
    <w:rsid w:val="005918A6"/>
    <w:rsid w:val="005918E4"/>
    <w:rsid w:val="00591A94"/>
    <w:rsid w:val="00593C35"/>
    <w:rsid w:val="005944F2"/>
    <w:rsid w:val="0059636F"/>
    <w:rsid w:val="005A4195"/>
    <w:rsid w:val="005A4B61"/>
    <w:rsid w:val="005A5A82"/>
    <w:rsid w:val="005B1C53"/>
    <w:rsid w:val="005B1F3D"/>
    <w:rsid w:val="005B233F"/>
    <w:rsid w:val="005B4049"/>
    <w:rsid w:val="005B4C2A"/>
    <w:rsid w:val="005B4C65"/>
    <w:rsid w:val="005C1A64"/>
    <w:rsid w:val="005C4CBC"/>
    <w:rsid w:val="005C5F1B"/>
    <w:rsid w:val="005D1943"/>
    <w:rsid w:val="005D2D53"/>
    <w:rsid w:val="005D484D"/>
    <w:rsid w:val="005D4B88"/>
    <w:rsid w:val="005E14C1"/>
    <w:rsid w:val="005E729C"/>
    <w:rsid w:val="005F5E2D"/>
    <w:rsid w:val="00601627"/>
    <w:rsid w:val="00602E5D"/>
    <w:rsid w:val="006039F4"/>
    <w:rsid w:val="0060645D"/>
    <w:rsid w:val="00606B74"/>
    <w:rsid w:val="006106C4"/>
    <w:rsid w:val="006120D0"/>
    <w:rsid w:val="00615FDF"/>
    <w:rsid w:val="0062036F"/>
    <w:rsid w:val="00620393"/>
    <w:rsid w:val="00622AFF"/>
    <w:rsid w:val="00623BC6"/>
    <w:rsid w:val="00625750"/>
    <w:rsid w:val="0063016C"/>
    <w:rsid w:val="00635BA6"/>
    <w:rsid w:val="0064507E"/>
    <w:rsid w:val="0064714C"/>
    <w:rsid w:val="00651526"/>
    <w:rsid w:val="00653DF6"/>
    <w:rsid w:val="006615AD"/>
    <w:rsid w:val="00661BD2"/>
    <w:rsid w:val="006640DE"/>
    <w:rsid w:val="00674618"/>
    <w:rsid w:val="00676A71"/>
    <w:rsid w:val="00683EE4"/>
    <w:rsid w:val="00685915"/>
    <w:rsid w:val="00687E2D"/>
    <w:rsid w:val="00691BB1"/>
    <w:rsid w:val="0069411A"/>
    <w:rsid w:val="006A046A"/>
    <w:rsid w:val="006A0596"/>
    <w:rsid w:val="006A31F3"/>
    <w:rsid w:val="006A56BD"/>
    <w:rsid w:val="006A7688"/>
    <w:rsid w:val="006B273E"/>
    <w:rsid w:val="006B2C88"/>
    <w:rsid w:val="006B6DB1"/>
    <w:rsid w:val="006C1376"/>
    <w:rsid w:val="006C25E7"/>
    <w:rsid w:val="006C46C3"/>
    <w:rsid w:val="006C58CF"/>
    <w:rsid w:val="006C7E78"/>
    <w:rsid w:val="006D1035"/>
    <w:rsid w:val="006D3036"/>
    <w:rsid w:val="006D5604"/>
    <w:rsid w:val="006E16EF"/>
    <w:rsid w:val="006E61C4"/>
    <w:rsid w:val="006E7744"/>
    <w:rsid w:val="006E7CA8"/>
    <w:rsid w:val="006E7D15"/>
    <w:rsid w:val="006F45B6"/>
    <w:rsid w:val="006F58FA"/>
    <w:rsid w:val="006F68C5"/>
    <w:rsid w:val="00701893"/>
    <w:rsid w:val="00715E73"/>
    <w:rsid w:val="00716581"/>
    <w:rsid w:val="007165A3"/>
    <w:rsid w:val="00723A7C"/>
    <w:rsid w:val="00724545"/>
    <w:rsid w:val="007253F2"/>
    <w:rsid w:val="00727428"/>
    <w:rsid w:val="007300C1"/>
    <w:rsid w:val="00731DED"/>
    <w:rsid w:val="0074150A"/>
    <w:rsid w:val="007450C4"/>
    <w:rsid w:val="00745ACD"/>
    <w:rsid w:val="00745EB6"/>
    <w:rsid w:val="0074692F"/>
    <w:rsid w:val="0074787C"/>
    <w:rsid w:val="00747D87"/>
    <w:rsid w:val="00751681"/>
    <w:rsid w:val="00755886"/>
    <w:rsid w:val="00763116"/>
    <w:rsid w:val="007635CF"/>
    <w:rsid w:val="00766880"/>
    <w:rsid w:val="00772C02"/>
    <w:rsid w:val="00773B7E"/>
    <w:rsid w:val="007749CA"/>
    <w:rsid w:val="00774A90"/>
    <w:rsid w:val="007814C6"/>
    <w:rsid w:val="0078223D"/>
    <w:rsid w:val="00784441"/>
    <w:rsid w:val="007877AC"/>
    <w:rsid w:val="0078793B"/>
    <w:rsid w:val="007920D1"/>
    <w:rsid w:val="00794335"/>
    <w:rsid w:val="0079582F"/>
    <w:rsid w:val="00796109"/>
    <w:rsid w:val="00796C46"/>
    <w:rsid w:val="00796DB2"/>
    <w:rsid w:val="0079725C"/>
    <w:rsid w:val="007A3479"/>
    <w:rsid w:val="007A79FC"/>
    <w:rsid w:val="007A7F0A"/>
    <w:rsid w:val="007B0C72"/>
    <w:rsid w:val="007B14D2"/>
    <w:rsid w:val="007B31E2"/>
    <w:rsid w:val="007B52D5"/>
    <w:rsid w:val="007B7A69"/>
    <w:rsid w:val="007C10DD"/>
    <w:rsid w:val="007C1BBA"/>
    <w:rsid w:val="007C62AB"/>
    <w:rsid w:val="007C6374"/>
    <w:rsid w:val="007C74F8"/>
    <w:rsid w:val="007D0C75"/>
    <w:rsid w:val="007D407B"/>
    <w:rsid w:val="007D413F"/>
    <w:rsid w:val="007D701E"/>
    <w:rsid w:val="007D74DC"/>
    <w:rsid w:val="007D767D"/>
    <w:rsid w:val="007D7BBB"/>
    <w:rsid w:val="007E65FD"/>
    <w:rsid w:val="007F1404"/>
    <w:rsid w:val="007F3D24"/>
    <w:rsid w:val="007F4543"/>
    <w:rsid w:val="007F76A2"/>
    <w:rsid w:val="00807CFD"/>
    <w:rsid w:val="00813005"/>
    <w:rsid w:val="00813ABD"/>
    <w:rsid w:val="00815F18"/>
    <w:rsid w:val="00817129"/>
    <w:rsid w:val="00817FEB"/>
    <w:rsid w:val="00820369"/>
    <w:rsid w:val="00820625"/>
    <w:rsid w:val="008243C6"/>
    <w:rsid w:val="00826032"/>
    <w:rsid w:val="0083163E"/>
    <w:rsid w:val="00837697"/>
    <w:rsid w:val="00842052"/>
    <w:rsid w:val="00842D13"/>
    <w:rsid w:val="0084319D"/>
    <w:rsid w:val="00846C2C"/>
    <w:rsid w:val="00850045"/>
    <w:rsid w:val="00853611"/>
    <w:rsid w:val="008545C4"/>
    <w:rsid w:val="00855AE4"/>
    <w:rsid w:val="008572E5"/>
    <w:rsid w:val="00864BC5"/>
    <w:rsid w:val="00867B52"/>
    <w:rsid w:val="00873AA0"/>
    <w:rsid w:val="0087488A"/>
    <w:rsid w:val="00874F8F"/>
    <w:rsid w:val="00882D9D"/>
    <w:rsid w:val="00891DB2"/>
    <w:rsid w:val="008929AE"/>
    <w:rsid w:val="00895D55"/>
    <w:rsid w:val="008A07C9"/>
    <w:rsid w:val="008A4277"/>
    <w:rsid w:val="008A4E14"/>
    <w:rsid w:val="008A6BA3"/>
    <w:rsid w:val="008A7DE1"/>
    <w:rsid w:val="008B05EA"/>
    <w:rsid w:val="008B0F29"/>
    <w:rsid w:val="008B4637"/>
    <w:rsid w:val="008B59BF"/>
    <w:rsid w:val="008B6840"/>
    <w:rsid w:val="008C3E29"/>
    <w:rsid w:val="008C48BD"/>
    <w:rsid w:val="008D0F79"/>
    <w:rsid w:val="008D2116"/>
    <w:rsid w:val="008D3666"/>
    <w:rsid w:val="008D5FF2"/>
    <w:rsid w:val="008E2711"/>
    <w:rsid w:val="008E4A7B"/>
    <w:rsid w:val="008E6A8A"/>
    <w:rsid w:val="008F003B"/>
    <w:rsid w:val="008F0A6B"/>
    <w:rsid w:val="008F0EA9"/>
    <w:rsid w:val="008F1E7E"/>
    <w:rsid w:val="008F31FC"/>
    <w:rsid w:val="008F6C1B"/>
    <w:rsid w:val="009005A3"/>
    <w:rsid w:val="00902369"/>
    <w:rsid w:val="0090356A"/>
    <w:rsid w:val="00903808"/>
    <w:rsid w:val="00903D52"/>
    <w:rsid w:val="00905529"/>
    <w:rsid w:val="00906B53"/>
    <w:rsid w:val="00912C28"/>
    <w:rsid w:val="009143AA"/>
    <w:rsid w:val="00917800"/>
    <w:rsid w:val="009200A9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478"/>
    <w:rsid w:val="00945115"/>
    <w:rsid w:val="00946043"/>
    <w:rsid w:val="00946A1B"/>
    <w:rsid w:val="00950822"/>
    <w:rsid w:val="00950F76"/>
    <w:rsid w:val="00951A2D"/>
    <w:rsid w:val="00954D0C"/>
    <w:rsid w:val="009553FA"/>
    <w:rsid w:val="00956A96"/>
    <w:rsid w:val="00957B4B"/>
    <w:rsid w:val="009626BF"/>
    <w:rsid w:val="009648F5"/>
    <w:rsid w:val="009711A2"/>
    <w:rsid w:val="0097444F"/>
    <w:rsid w:val="0097480E"/>
    <w:rsid w:val="00977A7D"/>
    <w:rsid w:val="00980963"/>
    <w:rsid w:val="00981354"/>
    <w:rsid w:val="00983351"/>
    <w:rsid w:val="00983BC5"/>
    <w:rsid w:val="00983FE1"/>
    <w:rsid w:val="00984447"/>
    <w:rsid w:val="00990BC4"/>
    <w:rsid w:val="0099475E"/>
    <w:rsid w:val="009A22DF"/>
    <w:rsid w:val="009A2AFC"/>
    <w:rsid w:val="009B3E19"/>
    <w:rsid w:val="009B4F0B"/>
    <w:rsid w:val="009B5A35"/>
    <w:rsid w:val="009B65C7"/>
    <w:rsid w:val="009C1C51"/>
    <w:rsid w:val="009C4B7F"/>
    <w:rsid w:val="009C4F57"/>
    <w:rsid w:val="009C5AF5"/>
    <w:rsid w:val="009D102D"/>
    <w:rsid w:val="009D3E61"/>
    <w:rsid w:val="009D4CAE"/>
    <w:rsid w:val="009D4EB2"/>
    <w:rsid w:val="009D6284"/>
    <w:rsid w:val="009E10A0"/>
    <w:rsid w:val="009E192D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5573"/>
    <w:rsid w:val="00A10292"/>
    <w:rsid w:val="00A1527B"/>
    <w:rsid w:val="00A17F42"/>
    <w:rsid w:val="00A2157D"/>
    <w:rsid w:val="00A26C82"/>
    <w:rsid w:val="00A3399D"/>
    <w:rsid w:val="00A354CC"/>
    <w:rsid w:val="00A363B4"/>
    <w:rsid w:val="00A3722B"/>
    <w:rsid w:val="00A4055E"/>
    <w:rsid w:val="00A414A7"/>
    <w:rsid w:val="00A4408F"/>
    <w:rsid w:val="00A457DC"/>
    <w:rsid w:val="00A50D2B"/>
    <w:rsid w:val="00A51A61"/>
    <w:rsid w:val="00A52D5D"/>
    <w:rsid w:val="00A53774"/>
    <w:rsid w:val="00A53EB2"/>
    <w:rsid w:val="00A560A9"/>
    <w:rsid w:val="00A56FD7"/>
    <w:rsid w:val="00A574D8"/>
    <w:rsid w:val="00A57E2E"/>
    <w:rsid w:val="00A60878"/>
    <w:rsid w:val="00A61786"/>
    <w:rsid w:val="00A64619"/>
    <w:rsid w:val="00A66311"/>
    <w:rsid w:val="00A7252A"/>
    <w:rsid w:val="00A73B05"/>
    <w:rsid w:val="00A745FB"/>
    <w:rsid w:val="00A7754F"/>
    <w:rsid w:val="00A83C0C"/>
    <w:rsid w:val="00A92B5F"/>
    <w:rsid w:val="00A938D5"/>
    <w:rsid w:val="00A94665"/>
    <w:rsid w:val="00A9494C"/>
    <w:rsid w:val="00A953DB"/>
    <w:rsid w:val="00A95CA8"/>
    <w:rsid w:val="00AA28BE"/>
    <w:rsid w:val="00AA3F79"/>
    <w:rsid w:val="00AA4DDF"/>
    <w:rsid w:val="00AB18FE"/>
    <w:rsid w:val="00AB34DD"/>
    <w:rsid w:val="00AB4936"/>
    <w:rsid w:val="00AB5792"/>
    <w:rsid w:val="00AB5C9E"/>
    <w:rsid w:val="00AB7CA1"/>
    <w:rsid w:val="00AC02C3"/>
    <w:rsid w:val="00AC1143"/>
    <w:rsid w:val="00AC123D"/>
    <w:rsid w:val="00AC2A2B"/>
    <w:rsid w:val="00AD1763"/>
    <w:rsid w:val="00AD3825"/>
    <w:rsid w:val="00AD4722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1C63"/>
    <w:rsid w:val="00AF21E8"/>
    <w:rsid w:val="00B00B78"/>
    <w:rsid w:val="00B012A5"/>
    <w:rsid w:val="00B100F9"/>
    <w:rsid w:val="00B1103C"/>
    <w:rsid w:val="00B147D3"/>
    <w:rsid w:val="00B15AF8"/>
    <w:rsid w:val="00B16934"/>
    <w:rsid w:val="00B2119E"/>
    <w:rsid w:val="00B2468F"/>
    <w:rsid w:val="00B31571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A99"/>
    <w:rsid w:val="00B61777"/>
    <w:rsid w:val="00B62FEA"/>
    <w:rsid w:val="00B63B7B"/>
    <w:rsid w:val="00B652F7"/>
    <w:rsid w:val="00B670D6"/>
    <w:rsid w:val="00B67493"/>
    <w:rsid w:val="00B67DE8"/>
    <w:rsid w:val="00B7249F"/>
    <w:rsid w:val="00B7357A"/>
    <w:rsid w:val="00B76052"/>
    <w:rsid w:val="00B760C9"/>
    <w:rsid w:val="00B767C1"/>
    <w:rsid w:val="00B808C2"/>
    <w:rsid w:val="00B808D8"/>
    <w:rsid w:val="00B83782"/>
    <w:rsid w:val="00B84937"/>
    <w:rsid w:val="00B85962"/>
    <w:rsid w:val="00B862D8"/>
    <w:rsid w:val="00B8707E"/>
    <w:rsid w:val="00B90F47"/>
    <w:rsid w:val="00B93727"/>
    <w:rsid w:val="00B94193"/>
    <w:rsid w:val="00B96546"/>
    <w:rsid w:val="00B97A28"/>
    <w:rsid w:val="00B97EFF"/>
    <w:rsid w:val="00BA68E0"/>
    <w:rsid w:val="00BA6CDB"/>
    <w:rsid w:val="00BB1240"/>
    <w:rsid w:val="00BB7082"/>
    <w:rsid w:val="00BB7C83"/>
    <w:rsid w:val="00BC0ECD"/>
    <w:rsid w:val="00BC1B95"/>
    <w:rsid w:val="00BC2460"/>
    <w:rsid w:val="00BC2681"/>
    <w:rsid w:val="00BD020B"/>
    <w:rsid w:val="00BD1F45"/>
    <w:rsid w:val="00BD4A47"/>
    <w:rsid w:val="00BD67AA"/>
    <w:rsid w:val="00BD68AA"/>
    <w:rsid w:val="00BD6E5B"/>
    <w:rsid w:val="00BD7AC2"/>
    <w:rsid w:val="00BE08AD"/>
    <w:rsid w:val="00BE0E9A"/>
    <w:rsid w:val="00BE4F51"/>
    <w:rsid w:val="00BE57DE"/>
    <w:rsid w:val="00BE7967"/>
    <w:rsid w:val="00BF0F60"/>
    <w:rsid w:val="00BF2930"/>
    <w:rsid w:val="00BF37B4"/>
    <w:rsid w:val="00BF437E"/>
    <w:rsid w:val="00BF6A00"/>
    <w:rsid w:val="00BF7699"/>
    <w:rsid w:val="00BF79BF"/>
    <w:rsid w:val="00BF7DD5"/>
    <w:rsid w:val="00C008BE"/>
    <w:rsid w:val="00C010E7"/>
    <w:rsid w:val="00C0192D"/>
    <w:rsid w:val="00C0562F"/>
    <w:rsid w:val="00C05ECE"/>
    <w:rsid w:val="00C064BF"/>
    <w:rsid w:val="00C07C40"/>
    <w:rsid w:val="00C135AA"/>
    <w:rsid w:val="00C15C46"/>
    <w:rsid w:val="00C164BA"/>
    <w:rsid w:val="00C17579"/>
    <w:rsid w:val="00C2155E"/>
    <w:rsid w:val="00C22AD5"/>
    <w:rsid w:val="00C2378B"/>
    <w:rsid w:val="00C25DAB"/>
    <w:rsid w:val="00C2791E"/>
    <w:rsid w:val="00C31396"/>
    <w:rsid w:val="00C31548"/>
    <w:rsid w:val="00C335CF"/>
    <w:rsid w:val="00C3468E"/>
    <w:rsid w:val="00C34728"/>
    <w:rsid w:val="00C37180"/>
    <w:rsid w:val="00C400CF"/>
    <w:rsid w:val="00C4015C"/>
    <w:rsid w:val="00C40AE1"/>
    <w:rsid w:val="00C4493E"/>
    <w:rsid w:val="00C52167"/>
    <w:rsid w:val="00C52849"/>
    <w:rsid w:val="00C545E1"/>
    <w:rsid w:val="00C548FA"/>
    <w:rsid w:val="00C54F06"/>
    <w:rsid w:val="00C552CB"/>
    <w:rsid w:val="00C56257"/>
    <w:rsid w:val="00C61F17"/>
    <w:rsid w:val="00C62173"/>
    <w:rsid w:val="00C627DA"/>
    <w:rsid w:val="00C64AD5"/>
    <w:rsid w:val="00C663EF"/>
    <w:rsid w:val="00C7072A"/>
    <w:rsid w:val="00C71579"/>
    <w:rsid w:val="00C71F58"/>
    <w:rsid w:val="00C7433B"/>
    <w:rsid w:val="00C81ADF"/>
    <w:rsid w:val="00C83CCA"/>
    <w:rsid w:val="00C8566C"/>
    <w:rsid w:val="00C85E6E"/>
    <w:rsid w:val="00C9207C"/>
    <w:rsid w:val="00C9220F"/>
    <w:rsid w:val="00C92C76"/>
    <w:rsid w:val="00C95268"/>
    <w:rsid w:val="00CA029E"/>
    <w:rsid w:val="00CA2566"/>
    <w:rsid w:val="00CA374D"/>
    <w:rsid w:val="00CA65D3"/>
    <w:rsid w:val="00CA6B48"/>
    <w:rsid w:val="00CB06B0"/>
    <w:rsid w:val="00CB09C7"/>
    <w:rsid w:val="00CB2837"/>
    <w:rsid w:val="00CB704B"/>
    <w:rsid w:val="00CC04D7"/>
    <w:rsid w:val="00CC41A5"/>
    <w:rsid w:val="00CC50AD"/>
    <w:rsid w:val="00CD1D03"/>
    <w:rsid w:val="00CD54A1"/>
    <w:rsid w:val="00CD6BA1"/>
    <w:rsid w:val="00CE0800"/>
    <w:rsid w:val="00CF0556"/>
    <w:rsid w:val="00CF37AA"/>
    <w:rsid w:val="00CF463A"/>
    <w:rsid w:val="00CF73F3"/>
    <w:rsid w:val="00D031F9"/>
    <w:rsid w:val="00D043D9"/>
    <w:rsid w:val="00D05EFB"/>
    <w:rsid w:val="00D161C8"/>
    <w:rsid w:val="00D216B4"/>
    <w:rsid w:val="00D23164"/>
    <w:rsid w:val="00D32808"/>
    <w:rsid w:val="00D3622C"/>
    <w:rsid w:val="00D44DC3"/>
    <w:rsid w:val="00D45667"/>
    <w:rsid w:val="00D47432"/>
    <w:rsid w:val="00D521F8"/>
    <w:rsid w:val="00D547C0"/>
    <w:rsid w:val="00D57334"/>
    <w:rsid w:val="00D57A76"/>
    <w:rsid w:val="00D65149"/>
    <w:rsid w:val="00D66125"/>
    <w:rsid w:val="00D71392"/>
    <w:rsid w:val="00D75947"/>
    <w:rsid w:val="00D83BCC"/>
    <w:rsid w:val="00D83ECA"/>
    <w:rsid w:val="00D84B66"/>
    <w:rsid w:val="00D861FA"/>
    <w:rsid w:val="00D8649D"/>
    <w:rsid w:val="00D867F7"/>
    <w:rsid w:val="00D87860"/>
    <w:rsid w:val="00D878F9"/>
    <w:rsid w:val="00D87F5D"/>
    <w:rsid w:val="00D91DA8"/>
    <w:rsid w:val="00D9322A"/>
    <w:rsid w:val="00D93BDC"/>
    <w:rsid w:val="00D966B8"/>
    <w:rsid w:val="00DA2A0E"/>
    <w:rsid w:val="00DA4B1A"/>
    <w:rsid w:val="00DA59E7"/>
    <w:rsid w:val="00DB200E"/>
    <w:rsid w:val="00DB3321"/>
    <w:rsid w:val="00DB43DE"/>
    <w:rsid w:val="00DB5108"/>
    <w:rsid w:val="00DB566C"/>
    <w:rsid w:val="00DB79B0"/>
    <w:rsid w:val="00DC3625"/>
    <w:rsid w:val="00DD0873"/>
    <w:rsid w:val="00DD08D8"/>
    <w:rsid w:val="00DD339D"/>
    <w:rsid w:val="00DD4405"/>
    <w:rsid w:val="00DD7BAB"/>
    <w:rsid w:val="00DD7C87"/>
    <w:rsid w:val="00DE074E"/>
    <w:rsid w:val="00DE2F2A"/>
    <w:rsid w:val="00DE3F9A"/>
    <w:rsid w:val="00DE47A9"/>
    <w:rsid w:val="00DF1AD6"/>
    <w:rsid w:val="00DF3246"/>
    <w:rsid w:val="00DF325E"/>
    <w:rsid w:val="00DF4F00"/>
    <w:rsid w:val="00DF602E"/>
    <w:rsid w:val="00DF63AB"/>
    <w:rsid w:val="00E00BBB"/>
    <w:rsid w:val="00E02D82"/>
    <w:rsid w:val="00E03357"/>
    <w:rsid w:val="00E0725D"/>
    <w:rsid w:val="00E07A3D"/>
    <w:rsid w:val="00E07EEB"/>
    <w:rsid w:val="00E11E64"/>
    <w:rsid w:val="00E11FAE"/>
    <w:rsid w:val="00E13F45"/>
    <w:rsid w:val="00E15FCB"/>
    <w:rsid w:val="00E2191A"/>
    <w:rsid w:val="00E2375E"/>
    <w:rsid w:val="00E27FA3"/>
    <w:rsid w:val="00E33894"/>
    <w:rsid w:val="00E36166"/>
    <w:rsid w:val="00E402EF"/>
    <w:rsid w:val="00E40F09"/>
    <w:rsid w:val="00E47717"/>
    <w:rsid w:val="00E508BB"/>
    <w:rsid w:val="00E51F2A"/>
    <w:rsid w:val="00E521B7"/>
    <w:rsid w:val="00E554EC"/>
    <w:rsid w:val="00E64ADE"/>
    <w:rsid w:val="00E65CD5"/>
    <w:rsid w:val="00E74A2D"/>
    <w:rsid w:val="00E759A0"/>
    <w:rsid w:val="00E77820"/>
    <w:rsid w:val="00E8074B"/>
    <w:rsid w:val="00E80A20"/>
    <w:rsid w:val="00E81D6D"/>
    <w:rsid w:val="00E92A45"/>
    <w:rsid w:val="00E92D58"/>
    <w:rsid w:val="00E93C44"/>
    <w:rsid w:val="00E94ED4"/>
    <w:rsid w:val="00E96087"/>
    <w:rsid w:val="00EA08D5"/>
    <w:rsid w:val="00EA0980"/>
    <w:rsid w:val="00EA452F"/>
    <w:rsid w:val="00EA4E01"/>
    <w:rsid w:val="00EA5AED"/>
    <w:rsid w:val="00EA6462"/>
    <w:rsid w:val="00EA6CA8"/>
    <w:rsid w:val="00EB0068"/>
    <w:rsid w:val="00EB1A22"/>
    <w:rsid w:val="00EB484D"/>
    <w:rsid w:val="00EB4ADD"/>
    <w:rsid w:val="00EB4EA0"/>
    <w:rsid w:val="00EC092E"/>
    <w:rsid w:val="00EC0E2A"/>
    <w:rsid w:val="00EC181E"/>
    <w:rsid w:val="00ED09D4"/>
    <w:rsid w:val="00ED09FC"/>
    <w:rsid w:val="00ED1E17"/>
    <w:rsid w:val="00ED1EE2"/>
    <w:rsid w:val="00ED2178"/>
    <w:rsid w:val="00ED3B25"/>
    <w:rsid w:val="00EE05AF"/>
    <w:rsid w:val="00EE5DED"/>
    <w:rsid w:val="00EF127A"/>
    <w:rsid w:val="00EF287E"/>
    <w:rsid w:val="00EF2DAD"/>
    <w:rsid w:val="00EF4C27"/>
    <w:rsid w:val="00EF62B5"/>
    <w:rsid w:val="00EF6699"/>
    <w:rsid w:val="00F017EA"/>
    <w:rsid w:val="00F02B44"/>
    <w:rsid w:val="00F03DE6"/>
    <w:rsid w:val="00F04187"/>
    <w:rsid w:val="00F10DF0"/>
    <w:rsid w:val="00F13D23"/>
    <w:rsid w:val="00F13E0C"/>
    <w:rsid w:val="00F144CB"/>
    <w:rsid w:val="00F17923"/>
    <w:rsid w:val="00F240AD"/>
    <w:rsid w:val="00F24FDF"/>
    <w:rsid w:val="00F26627"/>
    <w:rsid w:val="00F366ED"/>
    <w:rsid w:val="00F37DE0"/>
    <w:rsid w:val="00F40AA0"/>
    <w:rsid w:val="00F41401"/>
    <w:rsid w:val="00F41587"/>
    <w:rsid w:val="00F415D8"/>
    <w:rsid w:val="00F42780"/>
    <w:rsid w:val="00F4375D"/>
    <w:rsid w:val="00F47B2D"/>
    <w:rsid w:val="00F47F2E"/>
    <w:rsid w:val="00F60369"/>
    <w:rsid w:val="00F60495"/>
    <w:rsid w:val="00F61D24"/>
    <w:rsid w:val="00F61FE3"/>
    <w:rsid w:val="00F65561"/>
    <w:rsid w:val="00F6609A"/>
    <w:rsid w:val="00F705AA"/>
    <w:rsid w:val="00F73C66"/>
    <w:rsid w:val="00F747D6"/>
    <w:rsid w:val="00F75F21"/>
    <w:rsid w:val="00F76763"/>
    <w:rsid w:val="00F83393"/>
    <w:rsid w:val="00F84A0E"/>
    <w:rsid w:val="00F84FC9"/>
    <w:rsid w:val="00F8500F"/>
    <w:rsid w:val="00F86692"/>
    <w:rsid w:val="00F87481"/>
    <w:rsid w:val="00F875E8"/>
    <w:rsid w:val="00F91AE6"/>
    <w:rsid w:val="00F95E9F"/>
    <w:rsid w:val="00FA14B1"/>
    <w:rsid w:val="00FA45B2"/>
    <w:rsid w:val="00FA5D50"/>
    <w:rsid w:val="00FA773D"/>
    <w:rsid w:val="00FA7B9F"/>
    <w:rsid w:val="00FA7FA6"/>
    <w:rsid w:val="00FB1D84"/>
    <w:rsid w:val="00FB3545"/>
    <w:rsid w:val="00FB5F54"/>
    <w:rsid w:val="00FB6E31"/>
    <w:rsid w:val="00FC025D"/>
    <w:rsid w:val="00FC06E9"/>
    <w:rsid w:val="00FC588F"/>
    <w:rsid w:val="00FD06B6"/>
    <w:rsid w:val="00FD0CC3"/>
    <w:rsid w:val="00FD2376"/>
    <w:rsid w:val="00FD4FD6"/>
    <w:rsid w:val="00FD6795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ADD"/>
  </w:style>
  <w:style w:type="paragraph" w:styleId="a5">
    <w:name w:val="footer"/>
    <w:basedOn w:val="a"/>
    <w:link w:val="a6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ADD"/>
  </w:style>
  <w:style w:type="table" w:styleId="a7">
    <w:name w:val="Table Grid"/>
    <w:basedOn w:val="a1"/>
    <w:uiPriority w:val="59"/>
    <w:rsid w:val="0016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ADD"/>
  </w:style>
  <w:style w:type="paragraph" w:styleId="a5">
    <w:name w:val="footer"/>
    <w:basedOn w:val="a"/>
    <w:link w:val="a6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ADD"/>
  </w:style>
  <w:style w:type="table" w:styleId="a7">
    <w:name w:val="Table Grid"/>
    <w:basedOn w:val="a1"/>
    <w:uiPriority w:val="59"/>
    <w:rsid w:val="0016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-sergeev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458B-A45B-4761-AD81-CC290A19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2013-07-22T03:39:00Z</cp:lastPrinted>
  <dcterms:created xsi:type="dcterms:W3CDTF">2012-11-28T00:38:00Z</dcterms:created>
  <dcterms:modified xsi:type="dcterms:W3CDTF">2013-07-22T03:40:00Z</dcterms:modified>
</cp:coreProperties>
</file>