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A1" w:rsidRPr="001F5AD5" w:rsidRDefault="00B057A1" w:rsidP="00A909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5" w:rsidRPr="001F5AD5" w:rsidRDefault="001F5AD5" w:rsidP="001F5AD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F5AD5">
        <w:rPr>
          <w:rFonts w:ascii="Times New Roman" w:hAnsi="Times New Roman"/>
          <w:i w:val="0"/>
        </w:rPr>
        <w:t>Сельское поселение «Пинежское»</w:t>
      </w:r>
    </w:p>
    <w:p w:rsidR="001F5AD5" w:rsidRPr="001F5AD5" w:rsidRDefault="001F5AD5" w:rsidP="001F5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AD5">
        <w:rPr>
          <w:rFonts w:ascii="Times New Roman" w:hAnsi="Times New Roman" w:cs="Times New Roman"/>
          <w:b/>
          <w:sz w:val="28"/>
          <w:szCs w:val="28"/>
        </w:rPr>
        <w:t xml:space="preserve">          Пинежского муниципального района  Архангельской области</w:t>
      </w:r>
    </w:p>
    <w:p w:rsidR="001F5AD5" w:rsidRPr="001F5AD5" w:rsidRDefault="001F5AD5" w:rsidP="001F5AD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F5AD5">
        <w:rPr>
          <w:rFonts w:ascii="Times New Roman" w:hAnsi="Times New Roman"/>
          <w:i w:val="0"/>
        </w:rPr>
        <w:t>Совет депутатов первого созыва</w:t>
      </w:r>
    </w:p>
    <w:p w:rsidR="001F5AD5" w:rsidRPr="001F5AD5" w:rsidRDefault="00B057A1" w:rsidP="001F5AD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Сорок девятая</w:t>
      </w:r>
      <w:r w:rsidR="001F5AD5" w:rsidRPr="001F5AD5">
        <w:rPr>
          <w:rFonts w:ascii="Times New Roman" w:hAnsi="Times New Roman"/>
          <w:i w:val="0"/>
        </w:rPr>
        <w:t xml:space="preserve"> очередная сессия</w:t>
      </w:r>
    </w:p>
    <w:p w:rsidR="001F5AD5" w:rsidRPr="001F5AD5" w:rsidRDefault="001F5AD5" w:rsidP="001F5AD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5" w:rsidRPr="001F5AD5" w:rsidRDefault="001F5AD5" w:rsidP="001F5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AD5" w:rsidRPr="001F5AD5" w:rsidRDefault="001F5AD5" w:rsidP="001F5AD5">
      <w:pPr>
        <w:pStyle w:val="1"/>
        <w:spacing w:line="240" w:lineRule="auto"/>
        <w:jc w:val="center"/>
        <w:rPr>
          <w:szCs w:val="28"/>
        </w:rPr>
      </w:pPr>
      <w:r w:rsidRPr="001F5AD5">
        <w:rPr>
          <w:szCs w:val="28"/>
        </w:rPr>
        <w:t>РЕШЕНИЕ</w:t>
      </w:r>
    </w:p>
    <w:p w:rsidR="001F5AD5" w:rsidRPr="001F5AD5" w:rsidRDefault="001F5AD5" w:rsidP="001F5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D5" w:rsidRDefault="001F5AD5" w:rsidP="001F5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 </w:t>
      </w:r>
      <w:r w:rsidR="00B057A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A1">
        <w:rPr>
          <w:rFonts w:ascii="Times New Roman" w:hAnsi="Times New Roman" w:cs="Times New Roman"/>
          <w:sz w:val="28"/>
          <w:szCs w:val="28"/>
        </w:rPr>
        <w:t>августа</w:t>
      </w:r>
      <w:r w:rsidRPr="001F5AD5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5A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5AD5">
        <w:rPr>
          <w:rFonts w:ascii="Times New Roman" w:hAnsi="Times New Roman" w:cs="Times New Roman"/>
          <w:sz w:val="28"/>
          <w:szCs w:val="28"/>
        </w:rPr>
        <w:t xml:space="preserve"> № </w:t>
      </w:r>
      <w:r w:rsidR="00A9092B">
        <w:rPr>
          <w:rFonts w:ascii="Times New Roman" w:hAnsi="Times New Roman" w:cs="Times New Roman"/>
          <w:sz w:val="28"/>
          <w:szCs w:val="28"/>
        </w:rPr>
        <w:t>206</w:t>
      </w:r>
    </w:p>
    <w:p w:rsidR="001F5AD5" w:rsidRPr="001F5AD5" w:rsidRDefault="001F5AD5" w:rsidP="001F5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D5" w:rsidRPr="001F5AD5" w:rsidRDefault="001F5AD5" w:rsidP="001F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п. Пинега</w:t>
      </w:r>
    </w:p>
    <w:p w:rsidR="001F5AD5" w:rsidRPr="001F5AD5" w:rsidRDefault="001F5AD5" w:rsidP="001F5A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5" w:rsidRPr="00B33A68" w:rsidRDefault="001F5AD5" w:rsidP="001F5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bCs w:val="0"/>
          <w:sz w:val="28"/>
          <w:szCs w:val="28"/>
        </w:rPr>
        <w:t>О  проекте решения «О внесении изменений и дополнений в  Устав сельского поселения  «Пинежское»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</w:t>
      </w:r>
      <w:r w:rsidR="000B4E8E">
        <w:rPr>
          <w:rFonts w:ascii="Times New Roman" w:hAnsi="Times New Roman" w:cs="Times New Roman"/>
          <w:sz w:val="28"/>
          <w:szCs w:val="28"/>
        </w:rPr>
        <w:t>»</w:t>
      </w:r>
    </w:p>
    <w:p w:rsidR="001F5AD5" w:rsidRPr="001F5AD5" w:rsidRDefault="001F5AD5" w:rsidP="001F5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5" w:rsidRPr="001F5AD5" w:rsidRDefault="001F5AD5" w:rsidP="001F5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D5" w:rsidRPr="001F5AD5" w:rsidRDefault="001F5AD5" w:rsidP="001F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5AD5">
        <w:rPr>
          <w:rFonts w:ascii="Times New Roman" w:hAnsi="Times New Roman" w:cs="Times New Roman"/>
          <w:sz w:val="28"/>
          <w:szCs w:val="28"/>
        </w:rPr>
        <w:t xml:space="preserve"> «Пинежское» в соответствии с изменениями в федеральном законодательстве и законодательстве Архангельской области, руководствуясь</w:t>
      </w:r>
      <w:r w:rsidRPr="001F5AD5">
        <w:rPr>
          <w:rFonts w:ascii="Times New Roman" w:hAnsi="Times New Roman" w:cs="Times New Roman"/>
          <w:sz w:val="27"/>
          <w:szCs w:val="27"/>
        </w:rPr>
        <w:t xml:space="preserve"> </w:t>
      </w:r>
      <w:r w:rsidRPr="001F5AD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5AD5">
        <w:rPr>
          <w:rFonts w:ascii="Times New Roman" w:hAnsi="Times New Roman" w:cs="Times New Roman"/>
          <w:sz w:val="28"/>
          <w:szCs w:val="28"/>
        </w:rPr>
        <w:t xml:space="preserve"> «Пинежское»</w:t>
      </w:r>
    </w:p>
    <w:p w:rsidR="001F5AD5" w:rsidRPr="001F5AD5" w:rsidRDefault="001F5AD5" w:rsidP="001F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D5" w:rsidRPr="001F5AD5" w:rsidRDefault="001F5AD5" w:rsidP="001F5AD5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AD5">
        <w:rPr>
          <w:rFonts w:ascii="Times New Roman" w:hAnsi="Times New Roman" w:cs="Times New Roman"/>
          <w:b/>
          <w:bCs/>
          <w:sz w:val="28"/>
          <w:szCs w:val="28"/>
        </w:rPr>
        <w:t>Совет депутатов решает:</w:t>
      </w:r>
    </w:p>
    <w:p w:rsidR="001F5AD5" w:rsidRPr="001F5AD5" w:rsidRDefault="001F5AD5" w:rsidP="001F5AD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F5AD5" w:rsidRPr="001F5AD5" w:rsidRDefault="001F5AD5" w:rsidP="001F5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1. </w:t>
      </w:r>
      <w:r w:rsidRPr="001F5AD5">
        <w:rPr>
          <w:rFonts w:ascii="Times New Roman" w:hAnsi="Times New Roman" w:cs="Times New Roman"/>
          <w:bCs/>
          <w:sz w:val="28"/>
          <w:szCs w:val="28"/>
        </w:rPr>
        <w:t xml:space="preserve">Одобрить прилагаемый проект решения о внесении изменений и дополнений в Устав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«Пинежское» Пинежского муниципального района Архангельской области.</w:t>
      </w:r>
    </w:p>
    <w:p w:rsidR="001F5AD5" w:rsidRPr="001F5AD5" w:rsidRDefault="001F5AD5" w:rsidP="001F5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AD5">
        <w:rPr>
          <w:rFonts w:ascii="Times New Roman" w:hAnsi="Times New Roman" w:cs="Times New Roman"/>
          <w:bCs/>
          <w:sz w:val="28"/>
          <w:szCs w:val="28"/>
        </w:rPr>
        <w:t xml:space="preserve">2. Проект решения о внесении изменений и дополнений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«Пинежское» Пинежского муниципального района Архангельской области </w:t>
      </w:r>
      <w:r w:rsidRPr="001F5AD5">
        <w:rPr>
          <w:rFonts w:ascii="Times New Roman" w:hAnsi="Times New Roman" w:cs="Times New Roman"/>
          <w:bCs/>
          <w:sz w:val="28"/>
          <w:szCs w:val="28"/>
        </w:rPr>
        <w:t xml:space="preserve">опубликовать в информационном бюллетене МО «Пинежское» и вынести на публичные слушания. </w:t>
      </w:r>
    </w:p>
    <w:p w:rsidR="001F5AD5" w:rsidRPr="001F5AD5" w:rsidRDefault="001F5AD5" w:rsidP="001F5A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5AD5" w:rsidRPr="001F5AD5" w:rsidRDefault="001F5AD5" w:rsidP="001F5A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5" w:rsidRPr="001F5AD5" w:rsidRDefault="001F5AD5" w:rsidP="001F5AD5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AD5">
        <w:rPr>
          <w:rFonts w:ascii="Times New Roman" w:hAnsi="Times New Roman"/>
          <w:sz w:val="28"/>
          <w:szCs w:val="28"/>
          <w:lang w:eastAsia="ru-RU"/>
        </w:rPr>
        <w:t>Председатель  Совета депутатов</w:t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F5AD5">
        <w:rPr>
          <w:rFonts w:ascii="Times New Roman" w:hAnsi="Times New Roman"/>
          <w:sz w:val="28"/>
          <w:szCs w:val="28"/>
          <w:lang w:eastAsia="ru-RU"/>
        </w:rPr>
        <w:t xml:space="preserve">М.А.Олькина      </w:t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  <w:r w:rsidRPr="001F5AD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F5AD5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1F5AD5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</w:p>
    <w:p w:rsidR="001F5AD5" w:rsidRPr="001F5AD5" w:rsidRDefault="001F5AD5" w:rsidP="001F5AD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5" w:rsidRDefault="001F5AD5" w:rsidP="001F5AD5">
      <w:pPr>
        <w:tabs>
          <w:tab w:val="left" w:pos="0"/>
        </w:tabs>
        <w:rPr>
          <w:b/>
          <w:bCs/>
          <w:sz w:val="28"/>
          <w:szCs w:val="28"/>
        </w:rPr>
      </w:pPr>
    </w:p>
    <w:p w:rsidR="009D442D" w:rsidRDefault="009D442D" w:rsidP="001F5AD5">
      <w:pPr>
        <w:tabs>
          <w:tab w:val="left" w:pos="0"/>
        </w:tabs>
        <w:rPr>
          <w:b/>
          <w:bCs/>
          <w:sz w:val="28"/>
          <w:szCs w:val="28"/>
        </w:rPr>
      </w:pPr>
    </w:p>
    <w:p w:rsidR="00A9092B" w:rsidRDefault="00A9092B" w:rsidP="001F5AD5">
      <w:pPr>
        <w:tabs>
          <w:tab w:val="left" w:pos="0"/>
        </w:tabs>
        <w:rPr>
          <w:b/>
          <w:bCs/>
          <w:sz w:val="28"/>
          <w:szCs w:val="28"/>
        </w:rPr>
      </w:pPr>
    </w:p>
    <w:p w:rsidR="00B33A68" w:rsidRPr="00B33A68" w:rsidRDefault="00B33A68" w:rsidP="00B33A6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3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:rsidR="00B33A68" w:rsidRPr="00B33A68" w:rsidRDefault="00B33A68" w:rsidP="00B33A6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68" w:rsidRPr="00B33A68" w:rsidRDefault="00B33A68" w:rsidP="00B33A6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B33A68">
        <w:rPr>
          <w:rFonts w:ascii="Times New Roman" w:hAnsi="Times New Roman"/>
          <w:i w:val="0"/>
        </w:rPr>
        <w:t>Сельское поселение «Пинежское»</w:t>
      </w:r>
    </w:p>
    <w:p w:rsidR="00B33A68" w:rsidRPr="00B33A68" w:rsidRDefault="00B33A68" w:rsidP="00B33A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A68">
        <w:rPr>
          <w:rFonts w:ascii="Times New Roman" w:hAnsi="Times New Roman" w:cs="Times New Roman"/>
          <w:b/>
          <w:sz w:val="28"/>
          <w:szCs w:val="28"/>
        </w:rPr>
        <w:t xml:space="preserve">          Пинежского муниципального района  Архангельской области</w:t>
      </w:r>
    </w:p>
    <w:p w:rsidR="00B33A68" w:rsidRPr="00B33A68" w:rsidRDefault="00B33A68" w:rsidP="00B33A6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B33A68">
        <w:rPr>
          <w:rFonts w:ascii="Times New Roman" w:hAnsi="Times New Roman"/>
          <w:i w:val="0"/>
        </w:rPr>
        <w:t>Совет депутатов первого созыва</w:t>
      </w:r>
    </w:p>
    <w:p w:rsidR="00B33A68" w:rsidRPr="00B33A68" w:rsidRDefault="00E41966" w:rsidP="00B33A6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_________ </w:t>
      </w:r>
      <w:r w:rsidR="00B33A68" w:rsidRPr="00B33A68">
        <w:rPr>
          <w:rFonts w:ascii="Times New Roman" w:hAnsi="Times New Roman"/>
          <w:i w:val="0"/>
        </w:rPr>
        <w:t>очередная сессия</w:t>
      </w:r>
    </w:p>
    <w:p w:rsidR="00B33A68" w:rsidRPr="00B33A68" w:rsidRDefault="00B33A68" w:rsidP="00B33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A68" w:rsidRPr="00B33A68" w:rsidRDefault="00B33A68" w:rsidP="00B33A68">
      <w:pPr>
        <w:pStyle w:val="1"/>
        <w:jc w:val="center"/>
        <w:rPr>
          <w:szCs w:val="28"/>
        </w:rPr>
      </w:pPr>
      <w:r w:rsidRPr="00B33A68">
        <w:rPr>
          <w:szCs w:val="28"/>
        </w:rPr>
        <w:t>РЕШЕНИЕ</w:t>
      </w:r>
    </w:p>
    <w:p w:rsidR="00B33A68" w:rsidRPr="00B33A68" w:rsidRDefault="00B33A68" w:rsidP="00B33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1966">
        <w:rPr>
          <w:rFonts w:ascii="Times New Roman" w:hAnsi="Times New Roman" w:cs="Times New Roman"/>
          <w:sz w:val="28"/>
          <w:szCs w:val="28"/>
        </w:rPr>
        <w:t>___________</w:t>
      </w:r>
      <w:r w:rsidR="00B057A1">
        <w:rPr>
          <w:rFonts w:ascii="Times New Roman" w:hAnsi="Times New Roman" w:cs="Times New Roman"/>
          <w:sz w:val="28"/>
          <w:szCs w:val="28"/>
        </w:rPr>
        <w:t xml:space="preserve">  2021</w:t>
      </w:r>
      <w:r w:rsidRPr="00B33A68">
        <w:rPr>
          <w:rFonts w:ascii="Times New Roman" w:hAnsi="Times New Roman" w:cs="Times New Roman"/>
          <w:sz w:val="28"/>
          <w:szCs w:val="28"/>
        </w:rPr>
        <w:t xml:space="preserve">  г.</w:t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  <w:t xml:space="preserve">   № </w:t>
      </w:r>
    </w:p>
    <w:p w:rsidR="00B33A68" w:rsidRPr="00B33A68" w:rsidRDefault="00B33A68" w:rsidP="00B3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>п. Пинега</w:t>
      </w:r>
    </w:p>
    <w:p w:rsidR="00B33A68" w:rsidRPr="00B33A68" w:rsidRDefault="00B33A68" w:rsidP="00B33A6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68" w:rsidRPr="00B33A68" w:rsidRDefault="00B33A68" w:rsidP="00B33A6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33A68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и дополнений в </w:t>
      </w:r>
    </w:p>
    <w:p w:rsidR="00621D55" w:rsidRDefault="00B33A68" w:rsidP="00B3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bCs w:val="0"/>
          <w:sz w:val="28"/>
          <w:szCs w:val="28"/>
        </w:rPr>
        <w:t xml:space="preserve">Устав </w:t>
      </w:r>
      <w:r w:rsidRPr="00B33A68">
        <w:rPr>
          <w:rFonts w:ascii="Times New Roman" w:hAnsi="Times New Roman" w:cs="Times New Roman"/>
          <w:sz w:val="28"/>
          <w:szCs w:val="28"/>
        </w:rPr>
        <w:t xml:space="preserve"> </w:t>
      </w:r>
      <w:r w:rsidR="00621D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33A68">
        <w:rPr>
          <w:rFonts w:ascii="Times New Roman" w:hAnsi="Times New Roman" w:cs="Times New Roman"/>
          <w:sz w:val="28"/>
          <w:szCs w:val="28"/>
        </w:rPr>
        <w:t xml:space="preserve"> «Пинежское»</w:t>
      </w:r>
      <w:r w:rsidR="0062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68" w:rsidRPr="00B33A68" w:rsidRDefault="00621D55" w:rsidP="00B3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</w:t>
      </w:r>
    </w:p>
    <w:p w:rsidR="00B33A68" w:rsidRDefault="00B33A68" w:rsidP="00B33A68">
      <w:pPr>
        <w:spacing w:after="0"/>
        <w:rPr>
          <w:rFonts w:ascii="Times New Roman" w:hAnsi="Times New Roman" w:cs="Times New Roman"/>
        </w:rPr>
      </w:pPr>
    </w:p>
    <w:p w:rsidR="00B33A68" w:rsidRDefault="00B33A68" w:rsidP="00B33A68">
      <w:pPr>
        <w:spacing w:after="0"/>
        <w:rPr>
          <w:rFonts w:ascii="Times New Roman" w:hAnsi="Times New Roman" w:cs="Times New Roman"/>
        </w:rPr>
      </w:pP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</w:t>
      </w:r>
      <w:r w:rsidRPr="00B33A68">
        <w:rPr>
          <w:rFonts w:ascii="Times New Roman" w:hAnsi="Times New Roman" w:cs="Times New Roman"/>
          <w:sz w:val="28"/>
          <w:szCs w:val="28"/>
        </w:rPr>
        <w:t>в соответствие с изменениями в федеральном и региональном законодательстве, руководствуясь статьями</w:t>
      </w:r>
      <w:r w:rsidR="0058500F">
        <w:rPr>
          <w:rFonts w:ascii="Times New Roman" w:hAnsi="Times New Roman" w:cs="Times New Roman"/>
          <w:sz w:val="28"/>
          <w:szCs w:val="28"/>
        </w:rPr>
        <w:t xml:space="preserve"> 5 и 32 </w:t>
      </w:r>
      <w:r w:rsidRPr="00B33A68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«Пинежское»</w:t>
      </w:r>
    </w:p>
    <w:p w:rsidR="00B33A68" w:rsidRDefault="00B33A68" w:rsidP="00B33A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500F" w:rsidRPr="0058500F" w:rsidRDefault="0058500F" w:rsidP="0058500F">
      <w:pPr>
        <w:ind w:left="108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00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решает:</w:t>
      </w:r>
    </w:p>
    <w:p w:rsidR="00B33A68" w:rsidRPr="0058500F" w:rsidRDefault="0058500F" w:rsidP="00D459E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0F">
        <w:rPr>
          <w:rFonts w:ascii="Times New Roman" w:hAnsi="Times New Roman" w:cs="Times New Roman"/>
          <w:bCs/>
          <w:sz w:val="28"/>
          <w:szCs w:val="28"/>
        </w:rPr>
        <w:t xml:space="preserve">1. Внести в Устав </w:t>
      </w:r>
      <w:r w:rsidR="00621D5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8500F">
        <w:rPr>
          <w:rFonts w:ascii="Times New Roman" w:hAnsi="Times New Roman" w:cs="Times New Roman"/>
          <w:bCs/>
          <w:sz w:val="28"/>
          <w:szCs w:val="28"/>
        </w:rPr>
        <w:t xml:space="preserve"> «Пинежское»</w:t>
      </w:r>
      <w:r w:rsidR="00621D55">
        <w:rPr>
          <w:rFonts w:ascii="Times New Roman" w:hAnsi="Times New Roman" w:cs="Times New Roman"/>
          <w:bCs/>
          <w:sz w:val="28"/>
          <w:szCs w:val="28"/>
        </w:rPr>
        <w:t xml:space="preserve"> Пинежского муниципального района Архангельской области,</w:t>
      </w:r>
      <w:r w:rsidRPr="0058500F">
        <w:rPr>
          <w:rFonts w:ascii="Times New Roman" w:hAnsi="Times New Roman" w:cs="Times New Roman"/>
          <w:bCs/>
          <w:sz w:val="28"/>
          <w:szCs w:val="28"/>
        </w:rPr>
        <w:t xml:space="preserve"> принятый решением Совета депутатов муниципального образования «Пинежское» от 25.11.2016 года №24, зарегистрированный Управлением Министерства юстиции Российской Федерации по Архангельской области и НАО от 15.12.2016  года </w:t>
      </w:r>
      <w:r w:rsidRPr="0058500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58500F">
        <w:rPr>
          <w:rFonts w:ascii="Times New Roman" w:hAnsi="Times New Roman" w:cs="Times New Roman"/>
          <w:bCs/>
          <w:sz w:val="28"/>
          <w:szCs w:val="28"/>
        </w:rPr>
        <w:t xml:space="preserve"> 295213162016001 (с изменениями от 14.06.2018 года, от 25.12.2018 года, от 26.09.2019 года, от 03.12.2019 года, от 28.01.2020 года</w:t>
      </w:r>
      <w:r>
        <w:rPr>
          <w:rFonts w:ascii="Times New Roman" w:hAnsi="Times New Roman" w:cs="Times New Roman"/>
          <w:bCs/>
          <w:sz w:val="28"/>
          <w:szCs w:val="28"/>
        </w:rPr>
        <w:t>, от 06.08.2020 года</w:t>
      </w:r>
      <w:r w:rsidR="00B057A1">
        <w:rPr>
          <w:rFonts w:ascii="Times New Roman" w:hAnsi="Times New Roman" w:cs="Times New Roman"/>
          <w:bCs/>
          <w:sz w:val="28"/>
          <w:szCs w:val="28"/>
        </w:rPr>
        <w:t>, от 28.06.2021 года</w:t>
      </w:r>
      <w:r w:rsidRPr="0058500F">
        <w:rPr>
          <w:rFonts w:ascii="Times New Roman" w:hAnsi="Times New Roman" w:cs="Times New Roman"/>
          <w:bCs/>
          <w:sz w:val="28"/>
          <w:szCs w:val="28"/>
        </w:rPr>
        <w:t>), следующие изменения:</w:t>
      </w:r>
    </w:p>
    <w:p w:rsidR="00B33A68" w:rsidRDefault="00B33A68" w:rsidP="00D4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A68">
        <w:rPr>
          <w:rFonts w:ascii="Times New Roman" w:eastAsia="Calibri" w:hAnsi="Times New Roman" w:cs="Times New Roman"/>
          <w:sz w:val="28"/>
          <w:szCs w:val="28"/>
        </w:rPr>
        <w:t>1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33A68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7B4819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A68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819">
        <w:rPr>
          <w:rFonts w:ascii="Times New Roman" w:eastAsia="Calibri" w:hAnsi="Times New Roman" w:cs="Times New Roman"/>
          <w:sz w:val="28"/>
          <w:szCs w:val="28"/>
        </w:rPr>
        <w:t>1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A68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 w:rsidR="007D11D7">
        <w:rPr>
          <w:rFonts w:ascii="Times New Roman" w:eastAsia="Calibri" w:hAnsi="Times New Roman" w:cs="Times New Roman"/>
          <w:sz w:val="28"/>
          <w:szCs w:val="28"/>
        </w:rPr>
        <w:t>а первом предложении слова «герб и флаг» заменить «герб, флаг и эмблему</w:t>
      </w:r>
      <w:r w:rsidR="009F3CEA">
        <w:rPr>
          <w:rFonts w:ascii="Times New Roman" w:eastAsia="Calibri" w:hAnsi="Times New Roman" w:cs="Times New Roman"/>
          <w:sz w:val="28"/>
          <w:szCs w:val="28"/>
        </w:rPr>
        <w:t>»</w:t>
      </w:r>
      <w:r w:rsidR="007D11D7">
        <w:rPr>
          <w:rFonts w:ascii="Times New Roman" w:eastAsia="Calibri" w:hAnsi="Times New Roman" w:cs="Times New Roman"/>
          <w:sz w:val="28"/>
          <w:szCs w:val="28"/>
        </w:rPr>
        <w:t>, а во втором предложении слова «герба и флага» заменить словами «герба, флага и эмблемы»;</w:t>
      </w:r>
    </w:p>
    <w:p w:rsidR="00B33A68" w:rsidRPr="00B33A68" w:rsidRDefault="00B33A68" w:rsidP="00D459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3A68" w:rsidRPr="00B33A68" w:rsidRDefault="009F3CEA" w:rsidP="00D459E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2</w:t>
      </w:r>
      <w:r w:rsidR="00B33A68" w:rsidRPr="00B33A68">
        <w:rPr>
          <w:rFonts w:ascii="Times New Roman" w:eastAsia="Arial Unicode MS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С</w:t>
      </w:r>
      <w:r w:rsidR="00B33A68" w:rsidRPr="00B33A68">
        <w:rPr>
          <w:rFonts w:ascii="Times New Roman" w:eastAsia="Arial Unicode MS" w:hAnsi="Times New Roman" w:cs="Times New Roman"/>
          <w:bCs/>
          <w:sz w:val="28"/>
          <w:szCs w:val="28"/>
        </w:rPr>
        <w:t>татью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8</w:t>
      </w:r>
      <w:r w:rsidR="001C5D36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B33A68" w:rsidRPr="00B33A68">
        <w:rPr>
          <w:rFonts w:ascii="Times New Roman" w:eastAsia="Arial Unicode MS" w:hAnsi="Times New Roman" w:cs="Times New Roman"/>
          <w:bCs/>
          <w:sz w:val="28"/>
          <w:szCs w:val="28"/>
        </w:rPr>
        <w:t>устава дополнить пунктом</w:t>
      </w:r>
      <w:r w:rsidR="001C5D36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17 и 18 </w:t>
      </w:r>
      <w:r w:rsidR="001C5D36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B33A68" w:rsidRPr="00B33A68">
        <w:rPr>
          <w:rFonts w:ascii="Times New Roman" w:eastAsia="Arial Unicode MS" w:hAnsi="Times New Roman" w:cs="Times New Roman"/>
          <w:bCs/>
          <w:sz w:val="28"/>
          <w:szCs w:val="28"/>
        </w:rPr>
        <w:t>следующего содержания:</w:t>
      </w:r>
    </w:p>
    <w:p w:rsidR="009F3CEA" w:rsidRPr="009F3CEA" w:rsidRDefault="009F3CEA" w:rsidP="00D459E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«17.</w:t>
      </w:r>
      <w:r w:rsidRPr="009F3CEA">
        <w:rPr>
          <w:rFonts w:ascii="Arial" w:hAnsi="Arial" w:cs="Arial"/>
          <w:color w:val="000000"/>
          <w:sz w:val="26"/>
          <w:szCs w:val="26"/>
        </w:rPr>
        <w:t xml:space="preserve"> </w:t>
      </w:r>
      <w:r w:rsidRPr="009F3C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F3CE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33A68" w:rsidRDefault="009F3CEA" w:rsidP="00D459E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bookmarkStart w:id="0" w:name="dst859"/>
      <w:bookmarkEnd w:id="0"/>
      <w:r w:rsidRPr="009F3C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18. Осуществление мероприятий по защите прав потребителей,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Рос</w:t>
      </w:r>
      <w:r w:rsidRPr="009F3CEA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от 7 февраля 1992 года N 2300-1 "О защите прав потребителей"</w:t>
      </w:r>
      <w:r w:rsidR="00B33A68" w:rsidRPr="009F3CEA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9F3CEA" w:rsidRDefault="009F3CEA" w:rsidP="00D459E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9F3CEA" w:rsidRPr="009F3CEA" w:rsidRDefault="009F3CEA" w:rsidP="00D459E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3)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9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татью 14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Устава</w:t>
      </w:r>
      <w:r w:rsidRPr="009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дополнить пунктом 5.1.</w:t>
      </w:r>
      <w:r w:rsidR="00107F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  <w:r w:rsidRPr="009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F3CEA" w:rsidRDefault="009F3CEA" w:rsidP="00D459E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107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главе муниципального образования </w:t>
      </w:r>
      <w:r w:rsidRPr="009F3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«Пинежское»</w:t>
      </w:r>
      <w:r w:rsidRPr="009F3CEA">
        <w:rPr>
          <w:rFonts w:ascii="Times New Roman" w:hAnsi="Times New Roman" w:cs="Times New Roman"/>
          <w:color w:val="000000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</w:t>
      </w:r>
      <w:bookmarkStart w:id="1" w:name="786ee3dbf239874dst881"/>
      <w:bookmarkEnd w:id="1"/>
      <w:r w:rsidRPr="009F3CEA">
        <w:rPr>
          <w:rFonts w:ascii="Times New Roman" w:hAnsi="Times New Roman" w:cs="Times New Roman"/>
          <w:color w:val="000000"/>
          <w:sz w:val="28"/>
          <w:szCs w:val="28"/>
        </w:rPr>
        <w:t> в виде предупреждени</w:t>
      </w:r>
      <w:bookmarkStart w:id="2" w:name="bc9881b51dc278c5dst882"/>
      <w:bookmarkEnd w:id="2"/>
      <w:r w:rsidRPr="009F3CEA">
        <w:rPr>
          <w:rFonts w:ascii="Times New Roman" w:hAnsi="Times New Roman" w:cs="Times New Roman"/>
          <w:color w:val="000000"/>
          <w:sz w:val="28"/>
          <w:szCs w:val="28"/>
        </w:rPr>
        <w:t>я»</w:t>
      </w:r>
      <w:r w:rsidR="00107F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3CEA" w:rsidRDefault="009F3CEA" w:rsidP="00D459E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07F17" w:rsidRDefault="009F3CEA" w:rsidP="00D459E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4) </w:t>
      </w:r>
      <w:r w:rsidR="00107F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статье 28 устава:</w:t>
      </w:r>
    </w:p>
    <w:p w:rsidR="009F3CEA" w:rsidRPr="009F3CEA" w:rsidRDefault="00107F17" w:rsidP="00D459EA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9F3CEA">
        <w:rPr>
          <w:rFonts w:ascii="Times New Roman" w:eastAsia="Arial Unicode MS" w:hAnsi="Times New Roman" w:cs="Times New Roman"/>
          <w:bCs/>
          <w:sz w:val="28"/>
          <w:szCs w:val="28"/>
        </w:rPr>
        <w:t xml:space="preserve">Подпункт 1 </w:t>
      </w:r>
      <w:r w:rsidR="009F3CEA" w:rsidRPr="009F3CEA">
        <w:rPr>
          <w:rFonts w:ascii="Times New Roman" w:eastAsia="Arial Unicode MS" w:hAnsi="Times New Roman" w:cs="Times New Roman"/>
          <w:bCs/>
          <w:sz w:val="28"/>
          <w:szCs w:val="28"/>
        </w:rPr>
        <w:t>пункта 4 изложить в новой редакции</w:t>
      </w:r>
      <w:r w:rsidR="009F3CEA"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9F3CEA" w:rsidRDefault="009F3CEA" w:rsidP="00D459E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3CEA">
        <w:rPr>
          <w:rFonts w:ascii="Times New Roman" w:eastAsia="Arial Unicode MS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свобождение депутата Совета депутатов Пинежского сельского поселения, работающего по трудовому договору (служебному контракту), от работы с сохранением места работы (должности) на N рабочих дня (дней) в месяц на основании официальных уведомлений Совета депутатов Пинежского муниципального образования в порядке, установленном законом Архангельской области».</w:t>
      </w:r>
    </w:p>
    <w:p w:rsidR="002615CC" w:rsidRPr="002615CC" w:rsidRDefault="002615CC" w:rsidP="00D459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- Д</w:t>
      </w:r>
      <w:r w:rsidRPr="002615CC">
        <w:rPr>
          <w:rFonts w:ascii="Times New Roman" w:hAnsi="Times New Roman" w:cs="Times New Roman"/>
          <w:sz w:val="28"/>
          <w:szCs w:val="28"/>
        </w:rPr>
        <w:t>ополнить пунктом 11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615CC" w:rsidRPr="002615CC" w:rsidRDefault="002615CC" w:rsidP="00D459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5C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«К</w:t>
      </w:r>
      <w:r w:rsidRPr="002615CC">
        <w:rPr>
          <w:rFonts w:ascii="Times New Roman" w:hAnsi="Times New Roman" w:cs="Times New Roman"/>
          <w:color w:val="000000"/>
          <w:sz w:val="28"/>
          <w:szCs w:val="28"/>
        </w:rPr>
        <w:t> депутату Совета депутатов муниципального образования «Пинежское»,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 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615CC" w:rsidRPr="002615CC" w:rsidRDefault="002615CC" w:rsidP="00D459EA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615CC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2615CC">
        <w:rPr>
          <w:color w:val="000000"/>
          <w:sz w:val="28"/>
          <w:szCs w:val="28"/>
        </w:rPr>
        <w:t>предупреждение;</w:t>
      </w:r>
    </w:p>
    <w:p w:rsidR="002615CC" w:rsidRPr="002615CC" w:rsidRDefault="002615CC" w:rsidP="00D459EA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615CC">
        <w:rPr>
          <w:color w:val="000000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образования;</w:t>
      </w:r>
    </w:p>
    <w:p w:rsidR="002615CC" w:rsidRPr="002615CC" w:rsidRDefault="002615CC" w:rsidP="00D459EA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615CC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615CC" w:rsidRPr="002615CC" w:rsidRDefault="002615CC" w:rsidP="00D459EA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615CC">
        <w:rPr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2615CC" w:rsidRPr="002615CC" w:rsidRDefault="002615CC" w:rsidP="00D459EA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615CC">
        <w:rPr>
          <w:color w:val="000000"/>
          <w:sz w:val="28"/>
          <w:szCs w:val="28"/>
        </w:rPr>
        <w:t> 5) запрет исполнять полномочия на постоянной основе до прекращения срока его полномочий. </w:t>
      </w:r>
    </w:p>
    <w:p w:rsidR="002615CC" w:rsidRDefault="002615CC" w:rsidP="00D459E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A68" w:rsidRPr="00D459EA" w:rsidRDefault="002615CC" w:rsidP="00D459E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26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615CC">
        <w:rPr>
          <w:rFonts w:ascii="Times New Roman" w:hAnsi="Times New Roman" w:cs="Times New Roman"/>
          <w:color w:val="000000"/>
          <w:sz w:val="28"/>
          <w:szCs w:val="28"/>
        </w:rPr>
        <w:t xml:space="preserve"> абзаце 3 пункта 4 статьи 35 Устава слова  «порядка избрания главы» заменить словами «порядка избрания выборных должностны</w:t>
      </w:r>
      <w:r w:rsidR="00D459EA">
        <w:rPr>
          <w:rFonts w:ascii="Times New Roman" w:hAnsi="Times New Roman" w:cs="Times New Roman"/>
          <w:color w:val="000000"/>
          <w:sz w:val="28"/>
          <w:szCs w:val="28"/>
        </w:rPr>
        <w:t>х  лиц местного самоуправления».</w:t>
      </w:r>
    </w:p>
    <w:p w:rsidR="00B33A68" w:rsidRPr="00B33A68" w:rsidRDefault="00B33A68" w:rsidP="00D4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B33A68">
        <w:rPr>
          <w:rFonts w:ascii="Times New Roman" w:hAnsi="Times New Roman" w:cs="Times New Roman"/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B33A68" w:rsidRPr="00B33A68" w:rsidRDefault="00B33A68" w:rsidP="00D4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B33A68" w:rsidRDefault="00B33A68" w:rsidP="00D4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0A465B">
        <w:rPr>
          <w:rFonts w:ascii="Times New Roman" w:hAnsi="Times New Roman" w:cs="Times New Roman"/>
          <w:sz w:val="28"/>
          <w:szCs w:val="28"/>
        </w:rPr>
        <w:t xml:space="preserve">информационном бюллетене муниципального образования «Пинежское» </w:t>
      </w:r>
      <w:r w:rsidRPr="00B33A68">
        <w:rPr>
          <w:rFonts w:ascii="Times New Roman" w:hAnsi="Times New Roman" w:cs="Times New Roman"/>
          <w:sz w:val="28"/>
          <w:szCs w:val="28"/>
        </w:rPr>
        <w:t xml:space="preserve"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B33A68">
        <w:rPr>
          <w:rFonts w:ascii="Times New Roman" w:hAnsi="Times New Roman" w:cs="Times New Roman"/>
          <w:iCs/>
          <w:sz w:val="28"/>
          <w:szCs w:val="28"/>
        </w:rPr>
        <w:t>от 21 июля 2005 года №97-ФЗ «О государственной регистрации уставов муниципальных образований»</w:t>
      </w:r>
      <w:r w:rsidRPr="00B33A68">
        <w:rPr>
          <w:rFonts w:ascii="Times New Roman" w:hAnsi="Times New Roman" w:cs="Times New Roman"/>
          <w:sz w:val="28"/>
          <w:szCs w:val="28"/>
        </w:rPr>
        <w:t>.</w:t>
      </w:r>
    </w:p>
    <w:p w:rsidR="00B33A68" w:rsidRPr="00B33A68" w:rsidRDefault="00B33A68" w:rsidP="00D4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B33A68" w:rsidRDefault="00B33A68" w:rsidP="00D4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>4.</w:t>
      </w:r>
      <w:r w:rsidR="000A465B">
        <w:rPr>
          <w:rFonts w:ascii="Times New Roman" w:hAnsi="Times New Roman" w:cs="Times New Roman"/>
          <w:sz w:val="28"/>
          <w:szCs w:val="28"/>
        </w:rPr>
        <w:t xml:space="preserve"> Совету депутатов сельского поселения «Пинежское»</w:t>
      </w:r>
      <w:r w:rsidRPr="00B33A68">
        <w:rPr>
          <w:rFonts w:ascii="Times New Roman" w:hAnsi="Times New Roman" w:cs="Times New Roman"/>
          <w:sz w:val="28"/>
          <w:szCs w:val="28"/>
        </w:rPr>
        <w:t xml:space="preserve">, </w:t>
      </w:r>
      <w:r w:rsidRPr="00B33A68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="000A465B"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="000A465B">
        <w:rPr>
          <w:rFonts w:ascii="Times New Roman" w:hAnsi="Times New Roman" w:cs="Times New Roman"/>
          <w:sz w:val="28"/>
          <w:szCs w:val="28"/>
        </w:rPr>
        <w:t>сельского поселения «Пинежское»,</w:t>
      </w:r>
      <w:r w:rsidRPr="00B33A6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0A465B"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</w:t>
      </w:r>
      <w:r w:rsidRPr="00B33A68">
        <w:rPr>
          <w:rFonts w:ascii="Times New Roman" w:hAnsi="Times New Roman" w:cs="Times New Roman"/>
          <w:sz w:val="28"/>
          <w:szCs w:val="28"/>
        </w:rPr>
        <w:t>привести муниципальные нормативные правовые акты в соответствие с принятыми изменениями в Устав</w:t>
      </w:r>
      <w:r w:rsidR="000A465B"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="009D442D">
        <w:rPr>
          <w:rFonts w:ascii="Times New Roman" w:hAnsi="Times New Roman" w:cs="Times New Roman"/>
          <w:sz w:val="28"/>
          <w:szCs w:val="28"/>
        </w:rPr>
        <w:t>сельского поселения «Пинежское»</w:t>
      </w:r>
      <w:r w:rsidRPr="00B33A68">
        <w:rPr>
          <w:rFonts w:ascii="Times New Roman" w:hAnsi="Times New Roman" w:cs="Times New Roman"/>
          <w:sz w:val="28"/>
          <w:szCs w:val="28"/>
        </w:rPr>
        <w:t>.</w:t>
      </w:r>
    </w:p>
    <w:p w:rsidR="00B33A68" w:rsidRPr="00B33A68" w:rsidRDefault="00B33A68" w:rsidP="00D45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B33A68" w:rsidRDefault="00B33A68" w:rsidP="00D45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52E" w:rsidRDefault="00F3152E" w:rsidP="00D45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 поселения «Пинежское»</w:t>
      </w:r>
    </w:p>
    <w:p w:rsidR="00B33A68" w:rsidRPr="000A465B" w:rsidRDefault="000A465B" w:rsidP="00D45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3152E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«Пинежское»</w:t>
      </w:r>
      <w:r w:rsidRPr="000A465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315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152E" w:rsidRPr="000A465B">
        <w:rPr>
          <w:rFonts w:ascii="Times New Roman" w:hAnsi="Times New Roman" w:cs="Times New Roman"/>
          <w:sz w:val="28"/>
          <w:szCs w:val="28"/>
        </w:rPr>
        <w:t>М.А.Олькина</w:t>
      </w:r>
      <w:r w:rsidRPr="000A465B">
        <w:rPr>
          <w:rFonts w:ascii="Times New Roman" w:hAnsi="Times New Roman" w:cs="Times New Roman"/>
          <w:sz w:val="28"/>
          <w:szCs w:val="28"/>
        </w:rPr>
        <w:tab/>
      </w:r>
      <w:r w:rsidRPr="000A465B">
        <w:rPr>
          <w:rFonts w:ascii="Times New Roman" w:hAnsi="Times New Roman" w:cs="Times New Roman"/>
          <w:sz w:val="28"/>
          <w:szCs w:val="28"/>
        </w:rPr>
        <w:tab/>
      </w:r>
      <w:r w:rsidRPr="000A465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A465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65B">
        <w:rPr>
          <w:rFonts w:ascii="Times New Roman" w:hAnsi="Times New Roman" w:cs="Times New Roman"/>
          <w:sz w:val="28"/>
          <w:szCs w:val="28"/>
        </w:rPr>
        <w:tab/>
      </w:r>
    </w:p>
    <w:p w:rsidR="000A465B" w:rsidRPr="000A465B" w:rsidRDefault="000A465B" w:rsidP="00D45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0A465B" w:rsidRDefault="00B33A68" w:rsidP="00D459EA">
      <w:pPr>
        <w:spacing w:after="0"/>
        <w:jc w:val="both"/>
        <w:rPr>
          <w:rFonts w:ascii="Times New Roman" w:hAnsi="Times New Roman" w:cs="Times New Roman"/>
        </w:rPr>
      </w:pPr>
    </w:p>
    <w:sectPr w:rsidR="00B33A68" w:rsidRPr="000A465B" w:rsidSect="003A1E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8A" w:rsidRDefault="0030018A" w:rsidP="00E71AA2">
      <w:pPr>
        <w:spacing w:after="0" w:line="240" w:lineRule="auto"/>
      </w:pPr>
      <w:r>
        <w:separator/>
      </w:r>
    </w:p>
  </w:endnote>
  <w:endnote w:type="continuationSeparator" w:id="1">
    <w:p w:rsidR="0030018A" w:rsidRDefault="0030018A" w:rsidP="00E7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8A" w:rsidRDefault="0030018A" w:rsidP="00E71AA2">
      <w:pPr>
        <w:spacing w:after="0" w:line="240" w:lineRule="auto"/>
      </w:pPr>
      <w:r>
        <w:separator/>
      </w:r>
    </w:p>
  </w:footnote>
  <w:footnote w:type="continuationSeparator" w:id="1">
    <w:p w:rsidR="0030018A" w:rsidRDefault="0030018A" w:rsidP="00E7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68766"/>
      <w:docPartObj>
        <w:docPartGallery w:val="Page Numbers (Top of Page)"/>
        <w:docPartUnique/>
      </w:docPartObj>
    </w:sdtPr>
    <w:sdtContent>
      <w:p w:rsidR="00E71AA2" w:rsidRDefault="00294ADE">
        <w:pPr>
          <w:pStyle w:val="a3"/>
          <w:jc w:val="right"/>
        </w:pPr>
        <w:fldSimple w:instr=" PAGE   \* MERGEFORMAT ">
          <w:r w:rsidR="00A9092B">
            <w:rPr>
              <w:noProof/>
            </w:rPr>
            <w:t>4</w:t>
          </w:r>
        </w:fldSimple>
      </w:p>
    </w:sdtContent>
  </w:sdt>
  <w:p w:rsidR="00E71AA2" w:rsidRDefault="00E71A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A68"/>
    <w:rsid w:val="000A465B"/>
    <w:rsid w:val="000B4E8E"/>
    <w:rsid w:val="00107F17"/>
    <w:rsid w:val="001559E7"/>
    <w:rsid w:val="001C5D36"/>
    <w:rsid w:val="001F5AD5"/>
    <w:rsid w:val="00224BEC"/>
    <w:rsid w:val="002615CC"/>
    <w:rsid w:val="00267AFC"/>
    <w:rsid w:val="00294ADE"/>
    <w:rsid w:val="002B3940"/>
    <w:rsid w:val="0030018A"/>
    <w:rsid w:val="003833A9"/>
    <w:rsid w:val="003A1EA7"/>
    <w:rsid w:val="0058500F"/>
    <w:rsid w:val="005A61C3"/>
    <w:rsid w:val="00621D55"/>
    <w:rsid w:val="0074634E"/>
    <w:rsid w:val="007B4819"/>
    <w:rsid w:val="007D11D7"/>
    <w:rsid w:val="009021F2"/>
    <w:rsid w:val="009D442D"/>
    <w:rsid w:val="009F3CEA"/>
    <w:rsid w:val="00A56A3F"/>
    <w:rsid w:val="00A9092B"/>
    <w:rsid w:val="00AD03E4"/>
    <w:rsid w:val="00B057A1"/>
    <w:rsid w:val="00B30CD3"/>
    <w:rsid w:val="00B33A68"/>
    <w:rsid w:val="00C3309C"/>
    <w:rsid w:val="00C36C20"/>
    <w:rsid w:val="00D14200"/>
    <w:rsid w:val="00D459EA"/>
    <w:rsid w:val="00DC5F8F"/>
    <w:rsid w:val="00E41966"/>
    <w:rsid w:val="00E71AA2"/>
    <w:rsid w:val="00EF1F52"/>
    <w:rsid w:val="00F2551F"/>
    <w:rsid w:val="00F3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7"/>
  </w:style>
  <w:style w:type="paragraph" w:styleId="1">
    <w:name w:val="heading 1"/>
    <w:basedOn w:val="a"/>
    <w:next w:val="a"/>
    <w:link w:val="10"/>
    <w:qFormat/>
    <w:rsid w:val="00B33A6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A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A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33A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B3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8500F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unhideWhenUsed/>
    <w:rsid w:val="00E7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AA2"/>
  </w:style>
  <w:style w:type="paragraph" w:styleId="a5">
    <w:name w:val="footer"/>
    <w:basedOn w:val="a"/>
    <w:link w:val="a6"/>
    <w:uiPriority w:val="99"/>
    <w:semiHidden/>
    <w:unhideWhenUsed/>
    <w:rsid w:val="00E7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AA2"/>
  </w:style>
  <w:style w:type="paragraph" w:customStyle="1" w:styleId="11">
    <w:name w:val="Абзац списка1"/>
    <w:basedOn w:val="a"/>
    <w:rsid w:val="001F5AD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F3CEA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26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61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40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4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Пинега</dc:creator>
  <cp:keywords/>
  <dc:description/>
  <cp:lastModifiedBy>Пинега</cp:lastModifiedBy>
  <cp:revision>24</cp:revision>
  <cp:lastPrinted>2021-08-31T12:52:00Z</cp:lastPrinted>
  <dcterms:created xsi:type="dcterms:W3CDTF">2021-03-22T09:54:00Z</dcterms:created>
  <dcterms:modified xsi:type="dcterms:W3CDTF">2021-08-31T12:52:00Z</dcterms:modified>
</cp:coreProperties>
</file>