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2E9" w:rsidRPr="00881D04" w:rsidRDefault="00FF02E9" w:rsidP="00FF02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F10E4D" wp14:editId="46BEAB7D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2E9" w:rsidRPr="00881D04" w:rsidRDefault="00FF02E9" w:rsidP="00FF02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А Д М И Н И С Т Р А Ц И Я</w:t>
      </w:r>
    </w:p>
    <w:p w:rsidR="00FF02E9" w:rsidRPr="00881D04" w:rsidRDefault="00FF02E9" w:rsidP="00FF02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</w:p>
    <w:p w:rsidR="00FF02E9" w:rsidRPr="00881D04" w:rsidRDefault="00FF02E9" w:rsidP="00FF02E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Среднинского муниципального образования</w:t>
      </w:r>
    </w:p>
    <w:p w:rsidR="00FF02E9" w:rsidRPr="00881D04" w:rsidRDefault="00FF02E9" w:rsidP="00FF02E9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ул. 3-я Степная, д. 1а</w:t>
      </w:r>
      <w:r w:rsidRPr="00881D04">
        <w:rPr>
          <w:rFonts w:ascii="Times New Roman" w:hAnsi="Times New Roman" w:cs="Times New Roman"/>
          <w:b/>
          <w:bCs/>
          <w:sz w:val="28"/>
          <w:szCs w:val="28"/>
        </w:rPr>
        <w:t xml:space="preserve">., </w:t>
      </w:r>
      <w:r>
        <w:rPr>
          <w:rFonts w:ascii="Times New Roman" w:hAnsi="Times New Roman" w:cs="Times New Roman"/>
          <w:b/>
          <w:bCs/>
          <w:sz w:val="28"/>
          <w:szCs w:val="28"/>
        </w:rPr>
        <w:t>р.</w:t>
      </w:r>
      <w:r w:rsidRPr="00881D04">
        <w:rPr>
          <w:rFonts w:ascii="Times New Roman" w:hAnsi="Times New Roman" w:cs="Times New Roman"/>
          <w:b/>
          <w:bCs/>
          <w:sz w:val="28"/>
          <w:szCs w:val="28"/>
        </w:rPr>
        <w:t>п.Средний, Усольский район, Иркутская область, 665475</w:t>
      </w:r>
    </w:p>
    <w:p w:rsidR="00FF02E9" w:rsidRPr="00881D04" w:rsidRDefault="00FF02E9" w:rsidP="00FF02E9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 xml:space="preserve">тел./факс 89025760245. 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>е-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sredny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Pr="00881D0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</w:p>
    <w:p w:rsidR="00FF02E9" w:rsidRPr="00881D04" w:rsidRDefault="00FF02E9" w:rsidP="00FF02E9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ОКПО 04080823, ОГРН 1053819034312, ИНН 3819015887, КПП 385101001</w:t>
      </w:r>
    </w:p>
    <w:p w:rsidR="00FF02E9" w:rsidRPr="00881D04" w:rsidRDefault="00FF02E9" w:rsidP="00FF02E9">
      <w:pPr>
        <w:spacing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FF02E9" w:rsidRPr="00881D04" w:rsidRDefault="00FF02E9" w:rsidP="00FF02E9">
      <w:pPr>
        <w:spacing w:after="0"/>
        <w:ind w:right="283"/>
        <w:rPr>
          <w:rFonts w:ascii="Times New Roman" w:hAnsi="Times New Roman" w:cs="Times New Roman"/>
          <w:b/>
          <w:bCs/>
          <w:sz w:val="28"/>
          <w:szCs w:val="28"/>
        </w:rPr>
      </w:pPr>
    </w:p>
    <w:p w:rsidR="00FF02E9" w:rsidRDefault="00FF02E9" w:rsidP="00FF02E9">
      <w:pPr>
        <w:spacing w:after="0"/>
        <w:ind w:right="283"/>
        <w:rPr>
          <w:rFonts w:ascii="Times New Roman" w:hAnsi="Times New Roman" w:cs="Times New Roman"/>
          <w:bCs/>
          <w:sz w:val="28"/>
          <w:szCs w:val="28"/>
        </w:rPr>
      </w:pPr>
      <w:r w:rsidRPr="00881D04">
        <w:rPr>
          <w:rFonts w:ascii="Times New Roman" w:hAnsi="Times New Roman" w:cs="Times New Roman"/>
          <w:b/>
          <w:bCs/>
          <w:sz w:val="28"/>
          <w:szCs w:val="28"/>
        </w:rPr>
        <w:t>От_____________</w:t>
      </w:r>
      <w:proofErr w:type="gramStart"/>
      <w:r w:rsidRPr="00881D04">
        <w:rPr>
          <w:rFonts w:ascii="Times New Roman" w:hAnsi="Times New Roman" w:cs="Times New Roman"/>
          <w:b/>
          <w:bCs/>
          <w:sz w:val="28"/>
          <w:szCs w:val="28"/>
        </w:rPr>
        <w:t>_  №</w:t>
      </w:r>
      <w:proofErr w:type="gramEnd"/>
      <w:r w:rsidRPr="00881D04">
        <w:rPr>
          <w:rFonts w:ascii="Times New Roman" w:hAnsi="Times New Roman" w:cs="Times New Roman"/>
          <w:b/>
          <w:bCs/>
          <w:sz w:val="28"/>
          <w:szCs w:val="28"/>
        </w:rPr>
        <w:t xml:space="preserve"> ____</w:t>
      </w:r>
      <w:r w:rsidRPr="00881D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881D04">
        <w:rPr>
          <w:rFonts w:ascii="Times New Roman" w:hAnsi="Times New Roman" w:cs="Times New Roman"/>
          <w:bCs/>
          <w:sz w:val="28"/>
          <w:szCs w:val="28"/>
        </w:rPr>
        <w:t xml:space="preserve">Сайт Администрации </w:t>
      </w:r>
    </w:p>
    <w:p w:rsidR="00FF02E9" w:rsidRPr="00881D04" w:rsidRDefault="00FF02E9" w:rsidP="00FF02E9">
      <w:pPr>
        <w:spacing w:after="0"/>
        <w:ind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881D04">
        <w:rPr>
          <w:rFonts w:ascii="Times New Roman" w:hAnsi="Times New Roman" w:cs="Times New Roman"/>
          <w:bCs/>
          <w:sz w:val="28"/>
          <w:szCs w:val="28"/>
        </w:rPr>
        <w:t>Среднинского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</w:t>
      </w:r>
    </w:p>
    <w:p w:rsidR="00FF02E9" w:rsidRDefault="00FF02E9" w:rsidP="00FF02E9">
      <w:pPr>
        <w:tabs>
          <w:tab w:val="left" w:pos="7760"/>
        </w:tabs>
        <w:spacing w:after="0"/>
        <w:ind w:right="28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81D0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FF02E9" w:rsidRPr="00881D04" w:rsidRDefault="00FF02E9" w:rsidP="00FF02E9">
      <w:pPr>
        <w:tabs>
          <w:tab w:val="left" w:pos="7760"/>
        </w:tabs>
        <w:spacing w:after="0"/>
        <w:ind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FF02E9" w:rsidRDefault="00FF02E9" w:rsidP="00FF0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04">
        <w:rPr>
          <w:rFonts w:ascii="Times New Roman" w:hAnsi="Times New Roman" w:cs="Times New Roman"/>
          <w:b/>
          <w:sz w:val="28"/>
          <w:szCs w:val="28"/>
        </w:rPr>
        <w:t xml:space="preserve">О направлении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сведений по депутатам Думы </w:t>
      </w:r>
    </w:p>
    <w:p w:rsidR="00FF02E9" w:rsidRDefault="00FF02E9" w:rsidP="00FF0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Среднинского МО</w:t>
      </w:r>
    </w:p>
    <w:p w:rsidR="00FF02E9" w:rsidRPr="00881D04" w:rsidRDefault="00FF02E9" w:rsidP="00FF0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2E9" w:rsidRPr="00881D04" w:rsidRDefault="00FF02E9" w:rsidP="00FF02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2E9" w:rsidRDefault="00FF02E9" w:rsidP="00FF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D04">
        <w:rPr>
          <w:rFonts w:ascii="Times New Roman" w:hAnsi="Times New Roman" w:cs="Times New Roman"/>
          <w:sz w:val="28"/>
          <w:szCs w:val="28"/>
        </w:rPr>
        <w:t xml:space="preserve">      Направляем в Ваш адрес </w:t>
      </w:r>
      <w:r w:rsidRPr="00203E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D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1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имущественного характера, представленные лицами, замещающими муниципальные должности в органах местного самоуправления городского поселения Среднинского муниципального образования за отчетный </w:t>
      </w:r>
      <w:r w:rsidR="00575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с 01 января 2020г. по 31 декабря 2020</w:t>
      </w:r>
      <w:r w:rsidRPr="00881D0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депутатов Думы</w:t>
      </w:r>
      <w:r w:rsidRPr="00881D04">
        <w:rPr>
          <w:rFonts w:ascii="Times New Roman" w:hAnsi="Times New Roman" w:cs="Times New Roman"/>
          <w:sz w:val="28"/>
          <w:szCs w:val="28"/>
        </w:rPr>
        <w:t xml:space="preserve"> городского поселения Среднинс</w:t>
      </w:r>
      <w:r>
        <w:rPr>
          <w:rFonts w:ascii="Times New Roman" w:hAnsi="Times New Roman" w:cs="Times New Roman"/>
          <w:sz w:val="28"/>
          <w:szCs w:val="28"/>
        </w:rPr>
        <w:t>кого муниципального образования и их супругов, и несовершеннолетних детей.</w:t>
      </w:r>
    </w:p>
    <w:p w:rsidR="00FF02E9" w:rsidRDefault="00FF02E9" w:rsidP="00FF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E9" w:rsidRDefault="00FF02E9" w:rsidP="00FF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2E9" w:rsidRDefault="00FF02E9" w:rsidP="00FF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городского поселения</w:t>
      </w:r>
    </w:p>
    <w:p w:rsidR="00FF02E9" w:rsidRPr="00881D04" w:rsidRDefault="00FF02E9" w:rsidP="00FF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Среднинского муниципального образования                             Е.Ю. Евсеев </w:t>
      </w:r>
    </w:p>
    <w:p w:rsidR="00FF02E9" w:rsidRDefault="00FF02E9" w:rsidP="00FF02E9">
      <w:pPr>
        <w:jc w:val="center"/>
        <w:rPr>
          <w:sz w:val="28"/>
          <w:szCs w:val="28"/>
        </w:rPr>
      </w:pPr>
    </w:p>
    <w:p w:rsidR="00FF02E9" w:rsidRDefault="00FF02E9" w:rsidP="00FF02E9">
      <w:pPr>
        <w:rPr>
          <w:sz w:val="28"/>
          <w:szCs w:val="28"/>
        </w:rPr>
        <w:sectPr w:rsidR="00FF02E9" w:rsidSect="00881D04">
          <w:pgSz w:w="11906" w:h="16838"/>
          <w:pgMar w:top="425" w:right="709" w:bottom="567" w:left="1701" w:header="709" w:footer="709" w:gutter="0"/>
          <w:cols w:space="708"/>
          <w:docGrid w:linePitch="360"/>
        </w:sectPr>
      </w:pPr>
    </w:p>
    <w:p w:rsidR="00FF02E9" w:rsidRPr="00773A0E" w:rsidRDefault="00FF02E9" w:rsidP="00FF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</w:t>
      </w:r>
    </w:p>
    <w:p w:rsidR="00FF02E9" w:rsidRPr="00773A0E" w:rsidRDefault="00FF02E9" w:rsidP="00FF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о доходах, расходах, об имуществе и обязательствах</w:t>
      </w:r>
    </w:p>
    <w:p w:rsidR="00FF02E9" w:rsidRPr="00773A0E" w:rsidRDefault="00FF02E9" w:rsidP="00FF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имущественного характера, представленные лицами, замещающими муниципальные должности в органах местного самоуправления городского поселения Среднинского муниципального образования за от</w:t>
      </w:r>
      <w:r w:rsidR="005758F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четный период с 01 января 2020г. по 31 декабря 2020</w:t>
      </w: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2128"/>
        <w:gridCol w:w="1814"/>
        <w:gridCol w:w="2060"/>
        <w:gridCol w:w="142"/>
        <w:gridCol w:w="992"/>
        <w:gridCol w:w="284"/>
        <w:gridCol w:w="1485"/>
        <w:gridCol w:w="3329"/>
        <w:gridCol w:w="1343"/>
        <w:gridCol w:w="6"/>
        <w:gridCol w:w="1559"/>
      </w:tblGrid>
      <w:tr w:rsidR="00FF02E9" w:rsidRPr="00773A0E" w:rsidTr="006545DE">
        <w:tc>
          <w:tcPr>
            <w:tcW w:w="532" w:type="dxa"/>
            <w:shd w:val="clear" w:color="auto" w:fill="auto"/>
          </w:tcPr>
          <w:p w:rsidR="00FF02E9" w:rsidRPr="00773A0E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128" w:type="dxa"/>
            <w:shd w:val="clear" w:color="auto" w:fill="auto"/>
          </w:tcPr>
          <w:p w:rsidR="00FF02E9" w:rsidRPr="00773A0E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Фамилия, имя, отчество*(1) </w:t>
            </w:r>
          </w:p>
        </w:tc>
        <w:tc>
          <w:tcPr>
            <w:tcW w:w="1814" w:type="dxa"/>
            <w:shd w:val="clear" w:color="auto" w:fill="auto"/>
          </w:tcPr>
          <w:p w:rsidR="00FF02E9" w:rsidRPr="00773A0E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</w:t>
            </w:r>
            <w:r w:rsidR="0057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рованный годовой доход за 2020</w:t>
            </w: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  <w:p w:rsidR="00FF02E9" w:rsidRPr="00773A0E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963" w:type="dxa"/>
            <w:gridSpan w:val="5"/>
            <w:shd w:val="clear" w:color="auto" w:fill="auto"/>
          </w:tcPr>
          <w:p w:rsidR="00FF02E9" w:rsidRPr="00773A0E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</w:tcPr>
          <w:p w:rsidR="00FF02E9" w:rsidRPr="00773A0E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</w:tcPr>
          <w:p w:rsidR="00FF02E9" w:rsidRPr="00773A0E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FF02E9" w:rsidRPr="00773A0E" w:rsidTr="006545DE">
        <w:tc>
          <w:tcPr>
            <w:tcW w:w="532" w:type="dxa"/>
            <w:shd w:val="clear" w:color="auto" w:fill="auto"/>
          </w:tcPr>
          <w:p w:rsidR="00FF02E9" w:rsidRPr="00773A0E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F02E9" w:rsidRPr="00773A0E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FF02E9" w:rsidRPr="00773A0E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</w:tcPr>
          <w:p w:rsidR="00FF02E9" w:rsidRPr="00773A0E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F02E9" w:rsidRPr="00773A0E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1485" w:type="dxa"/>
            <w:shd w:val="clear" w:color="auto" w:fill="auto"/>
          </w:tcPr>
          <w:p w:rsidR="00FF02E9" w:rsidRPr="00773A0E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</w:tcPr>
          <w:p w:rsidR="00FF02E9" w:rsidRPr="00773A0E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F02E9" w:rsidRPr="00773A0E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FF02E9" w:rsidRPr="00773A0E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FF02E9" w:rsidRPr="00773A0E" w:rsidTr="006545DE">
        <w:trPr>
          <w:trHeight w:val="850"/>
        </w:trPr>
        <w:tc>
          <w:tcPr>
            <w:tcW w:w="532" w:type="dxa"/>
            <w:shd w:val="clear" w:color="auto" w:fill="auto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</w:t>
            </w:r>
          </w:p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Евгений</w:t>
            </w:r>
          </w:p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F02E9" w:rsidRPr="00863FAD" w:rsidRDefault="005758F3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2 567 414,98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F02E9" w:rsidRPr="00773A0E" w:rsidTr="006545DE">
        <w:trPr>
          <w:trHeight w:val="667"/>
        </w:trPr>
        <w:tc>
          <w:tcPr>
            <w:tcW w:w="532" w:type="dxa"/>
            <w:shd w:val="clear" w:color="auto" w:fill="auto"/>
          </w:tcPr>
          <w:p w:rsidR="00FF02E9" w:rsidRPr="00863FAD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F02E9" w:rsidRPr="00863FAD" w:rsidRDefault="005758F3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1 297 923,69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ind w:left="147" w:hanging="1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Куга, 2018г</w:t>
            </w:r>
          </w:p>
        </w:tc>
      </w:tr>
      <w:tr w:rsidR="00FF02E9" w:rsidRPr="00773A0E" w:rsidTr="006545DE">
        <w:trPr>
          <w:trHeight w:val="812"/>
        </w:trPr>
        <w:tc>
          <w:tcPr>
            <w:tcW w:w="532" w:type="dxa"/>
            <w:shd w:val="clear" w:color="auto" w:fill="auto"/>
          </w:tcPr>
          <w:p w:rsidR="00FF02E9" w:rsidRPr="00863FAD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</w:t>
            </w:r>
          </w:p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FF02E9" w:rsidRPr="00863FAD" w:rsidRDefault="00863FAD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761120,33</w:t>
            </w: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жилье  комната в общежитие (пользование)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2E9" w:rsidRPr="00773A0E" w:rsidTr="006545DE">
        <w:trPr>
          <w:trHeight w:val="557"/>
        </w:trPr>
        <w:tc>
          <w:tcPr>
            <w:tcW w:w="532" w:type="dxa"/>
            <w:shd w:val="clear" w:color="auto" w:fill="auto"/>
          </w:tcPr>
          <w:p w:rsidR="00FF02E9" w:rsidRPr="00863FAD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gridSpan w:val="2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02E9" w:rsidRPr="00773A0E" w:rsidTr="006545DE">
        <w:tc>
          <w:tcPr>
            <w:tcW w:w="532" w:type="dxa"/>
            <w:shd w:val="clear" w:color="auto" w:fill="auto"/>
          </w:tcPr>
          <w:p w:rsidR="00FF02E9" w:rsidRPr="00863FAD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8" w:type="dxa"/>
            <w:shd w:val="clear" w:color="auto" w:fill="auto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814" w:type="dxa"/>
            <w:shd w:val="clear" w:color="auto" w:fill="auto"/>
          </w:tcPr>
          <w:p w:rsidR="00FF02E9" w:rsidRPr="00863FAD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2017г.</w:t>
            </w:r>
          </w:p>
          <w:p w:rsidR="00FF02E9" w:rsidRPr="00863FAD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963" w:type="dxa"/>
            <w:gridSpan w:val="5"/>
            <w:shd w:val="clear" w:color="auto" w:fill="auto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</w:t>
            </w: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транспортных средств, принадлежащих на праве собственности</w:t>
            </w:r>
          </w:p>
        </w:tc>
      </w:tr>
      <w:tr w:rsidR="00FF02E9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FF02E9" w:rsidRPr="00863FAD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:rsidR="00FF02E9" w:rsidRPr="00863FAD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F02E9" w:rsidRPr="00863FAD" w:rsidRDefault="00FF02E9" w:rsidP="006545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02E9" w:rsidRPr="00863FAD" w:rsidRDefault="00FF02E9" w:rsidP="00654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2102, 1983г.</w:t>
            </w: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жилье комната в общежитии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43,64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Борейшо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511 413, 67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(общий совместный)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639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10 241 200,00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ind w:left="-324" w:right="-316" w:hanging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2006г.</w:t>
            </w:r>
          </w:p>
        </w:tc>
      </w:tr>
      <w:tr w:rsidR="00863FAD" w:rsidRPr="00773A0E" w:rsidTr="006545DE">
        <w:trPr>
          <w:trHeight w:val="575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(общий совместный)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ind w:left="-324" w:right="-316" w:hanging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Митцубиси</w:t>
            </w:r>
            <w:proofErr w:type="spellEnd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Делика</w:t>
            </w:r>
            <w:proofErr w:type="spellEnd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1994г.</w:t>
            </w:r>
          </w:p>
        </w:tc>
      </w:tr>
      <w:tr w:rsidR="00863FAD" w:rsidRPr="00773A0E" w:rsidTr="006545DE">
        <w:trPr>
          <w:trHeight w:val="575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ind w:left="-324" w:right="-316" w:hanging="3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Аэролодка</w:t>
            </w:r>
            <w:proofErr w:type="spellEnd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Пиранья 3, 2012г.</w:t>
            </w:r>
          </w:p>
        </w:tc>
      </w:tr>
      <w:tr w:rsidR="00863FAD" w:rsidRPr="00773A0E" w:rsidTr="006545DE">
        <w:trPr>
          <w:trHeight w:val="575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5 249,00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8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814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2017г.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963" w:type="dxa"/>
            <w:gridSpan w:val="5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транспортных средств, принадлежащих на праве собственности</w:t>
            </w: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782 403,13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nissan</w:t>
            </w:r>
            <w:proofErr w:type="spellEnd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</w:t>
            </w: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trail</w:t>
            </w: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2017г.</w:t>
            </w: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1 141 198,50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Арабаджи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964 302,54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Pr="00863FA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63FAD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TERANO</w:t>
            </w:r>
            <w:r w:rsidRPr="00863FAD">
              <w:rPr>
                <w:rFonts w:ascii="Times New Roman" w:hAnsi="Times New Roman" w:cs="Times New Roman"/>
                <w:bCs/>
                <w:sz w:val="20"/>
                <w:szCs w:val="20"/>
              </w:rPr>
              <w:t>, 2016г.</w:t>
            </w: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216 140,29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Вырезкова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1272919,30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AE5AC1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2479226,06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1/3 доля)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Patfinder</w:t>
            </w:r>
            <w:proofErr w:type="spellEnd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2.5D SE, 2007</w:t>
            </w: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863FAD" w:rsidRPr="00773A0E" w:rsidTr="006545DE">
        <w:trPr>
          <w:trHeight w:val="858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1/3 доля))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315114.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1995г.</w:t>
            </w: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2017г.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963" w:type="dxa"/>
            <w:gridSpan w:val="5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транспортных средств, принадлежащих на праве собственности</w:t>
            </w:r>
          </w:p>
        </w:tc>
      </w:tr>
      <w:tr w:rsidR="00863FAD" w:rsidRPr="00773A0E" w:rsidTr="006545DE">
        <w:trPr>
          <w:trHeight w:val="781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863FAD" w:rsidRPr="00773A0E" w:rsidTr="006545DE">
        <w:trPr>
          <w:trHeight w:val="781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прицеп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8213В58213В5, 2018г.</w:t>
            </w:r>
          </w:p>
        </w:tc>
      </w:tr>
      <w:tr w:rsidR="00863FAD" w:rsidRPr="00773A0E" w:rsidTr="006545DE">
        <w:trPr>
          <w:trHeight w:val="781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Моторная лодка G</w:t>
            </w: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</w:t>
            </w:r>
            <w:proofErr w:type="spellStart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di</w:t>
            </w: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ator</w:t>
            </w:r>
            <w:proofErr w:type="spellEnd"/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C400L</w:t>
            </w:r>
          </w:p>
        </w:tc>
      </w:tr>
      <w:tr w:rsidR="00863FAD" w:rsidRPr="00773A0E" w:rsidTr="006545DE">
        <w:trPr>
          <w:trHeight w:val="781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974095,20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649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1/3 доля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974095,20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974095,20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105,9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 1/3 доля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857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Евграфов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508215,23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Caldina</w:t>
            </w:r>
            <w:proofErr w:type="spellEnd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2001г.</w:t>
            </w:r>
          </w:p>
        </w:tc>
      </w:tr>
      <w:tr w:rsidR="00863FAD" w:rsidRPr="00773A0E" w:rsidTr="006545DE">
        <w:trPr>
          <w:trHeight w:val="84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128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отчество*(1)</w:t>
            </w:r>
          </w:p>
        </w:tc>
        <w:tc>
          <w:tcPr>
            <w:tcW w:w="1814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2017г.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4963" w:type="dxa"/>
            <w:gridSpan w:val="5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29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 а и его супруги (супруга) за три последних года, предшествующих отчетному периоду</w:t>
            </w:r>
          </w:p>
        </w:tc>
        <w:tc>
          <w:tcPr>
            <w:tcW w:w="2908" w:type="dxa"/>
            <w:gridSpan w:val="3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863FAD" w:rsidRPr="00773A0E" w:rsidTr="006545DE">
        <w:trPr>
          <w:trHeight w:val="84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329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</w:tr>
      <w:tr w:rsidR="00863FAD" w:rsidRPr="00773A0E" w:rsidTr="006545DE">
        <w:trPr>
          <w:trHeight w:val="694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337318,38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ХУНДАЙ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Елантра</w:t>
            </w:r>
            <w:proofErr w:type="spellEnd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2012</w:t>
            </w:r>
          </w:p>
        </w:tc>
      </w:tr>
      <w:tr w:rsidR="00863FAD" w:rsidRPr="00773A0E" w:rsidTr="006545DE">
        <w:trPr>
          <w:trHeight w:val="694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59,7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1 123 272,78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Хайлендер</w:t>
            </w:r>
            <w:proofErr w:type="spellEnd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2004г.</w:t>
            </w: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392 943,67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8 877,90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2 839 104,18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ХУНДАЙ </w:t>
            </w:r>
            <w:proofErr w:type="spellStart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Тусан</w:t>
            </w:r>
            <w:proofErr w:type="spellEnd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2018г.</w:t>
            </w:r>
          </w:p>
        </w:tc>
      </w:tr>
      <w:tr w:rsidR="00863FAD" w:rsidRPr="00773A0E" w:rsidTr="006545DE">
        <w:trPr>
          <w:trHeight w:val="70"/>
        </w:trPr>
        <w:tc>
          <w:tcPr>
            <w:tcW w:w="532" w:type="dxa"/>
            <w:shd w:val="clear" w:color="auto" w:fill="auto"/>
          </w:tcPr>
          <w:p w:rsidR="00863FAD" w:rsidRPr="00863FAD" w:rsidRDefault="00863FAD" w:rsidP="00863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 (а)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573, 398,13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45,2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3FAD" w:rsidRPr="00863FAD" w:rsidRDefault="00863FAD" w:rsidP="0086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863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Альмера</w:t>
            </w:r>
            <w:proofErr w:type="spellEnd"/>
          </w:p>
        </w:tc>
      </w:tr>
    </w:tbl>
    <w:p w:rsidR="00FF02E9" w:rsidRPr="00773A0E" w:rsidRDefault="00FF02E9" w:rsidP="00FF02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02E9" w:rsidRDefault="00FF02E9" w:rsidP="00FF02E9">
      <w:pPr>
        <w:spacing w:after="0" w:line="240" w:lineRule="auto"/>
        <w:ind w:firstLine="567"/>
        <w:jc w:val="both"/>
      </w:pPr>
      <w:r w:rsidRPr="00773A0E">
        <w:rPr>
          <w:rFonts w:ascii="Times New Roman" w:eastAsia="Times New Roman" w:hAnsi="Times New Roman" w:cs="Times New Roman"/>
          <w:sz w:val="20"/>
          <w:szCs w:val="20"/>
          <w:lang w:eastAsia="ru-RU"/>
        </w:rPr>
        <w:t>*(1) Фамилия, имя и отчество указываются только в отношении лица, замещающего муниципальную должность. Фамилия, имя и отчество его супруги (супруга) и несовершеннолетних детей не указываются.</w:t>
      </w:r>
    </w:p>
    <w:p w:rsidR="00FF02E9" w:rsidRDefault="00FF02E9" w:rsidP="00FF02E9"/>
    <w:p w:rsidR="00910CF5" w:rsidRDefault="00910CF5"/>
    <w:sectPr w:rsidR="00910CF5" w:rsidSect="000E0D91">
      <w:pgSz w:w="16838" w:h="11906" w:orient="landscape"/>
      <w:pgMar w:top="1701" w:right="426" w:bottom="707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2D5" w:rsidRDefault="009B32D5">
      <w:pPr>
        <w:spacing w:after="0" w:line="240" w:lineRule="auto"/>
      </w:pPr>
      <w:r>
        <w:separator/>
      </w:r>
    </w:p>
  </w:endnote>
  <w:endnote w:type="continuationSeparator" w:id="0">
    <w:p w:rsidR="009B32D5" w:rsidRDefault="009B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2D5" w:rsidRDefault="009B32D5">
      <w:pPr>
        <w:spacing w:after="0" w:line="240" w:lineRule="auto"/>
      </w:pPr>
      <w:r>
        <w:separator/>
      </w:r>
    </w:p>
  </w:footnote>
  <w:footnote w:type="continuationSeparator" w:id="0">
    <w:p w:rsidR="009B32D5" w:rsidRDefault="009B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9F"/>
    <w:rsid w:val="00532D07"/>
    <w:rsid w:val="005758F3"/>
    <w:rsid w:val="0067685B"/>
    <w:rsid w:val="00863FAD"/>
    <w:rsid w:val="00910CF5"/>
    <w:rsid w:val="009B32D5"/>
    <w:rsid w:val="00AB11F0"/>
    <w:rsid w:val="00AE5AC1"/>
    <w:rsid w:val="00B948AB"/>
    <w:rsid w:val="00FE669F"/>
    <w:rsid w:val="00FF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8229F"/>
  <w15:chartTrackingRefBased/>
  <w15:docId w15:val="{0B8BBA65-180B-4D9A-9E1B-EBEB6EC4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02E9"/>
  </w:style>
  <w:style w:type="paragraph" w:styleId="a5">
    <w:name w:val="Balloon Text"/>
    <w:basedOn w:val="a"/>
    <w:link w:val="a6"/>
    <w:uiPriority w:val="99"/>
    <w:semiHidden/>
    <w:unhideWhenUsed/>
    <w:rsid w:val="00AE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AC1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63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3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2021-06-11T05:32:00Z</cp:lastPrinted>
  <dcterms:created xsi:type="dcterms:W3CDTF">2021-05-27T02:25:00Z</dcterms:created>
  <dcterms:modified xsi:type="dcterms:W3CDTF">2021-06-11T06:12:00Z</dcterms:modified>
</cp:coreProperties>
</file>