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D0" w:rsidRPr="00325AFF" w:rsidRDefault="00E52894" w:rsidP="00916BD0">
      <w:pPr>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2pt">
            <v:imagedata r:id="rId6" o:title=""/>
          </v:shape>
        </w:pict>
      </w:r>
    </w:p>
    <w:p w:rsidR="00916BD0" w:rsidRPr="00357610" w:rsidRDefault="00916BD0" w:rsidP="00916BD0">
      <w:pPr>
        <w:shd w:val="clear" w:color="auto" w:fill="FFFFFF"/>
        <w:jc w:val="center"/>
        <w:rPr>
          <w:sz w:val="28"/>
          <w:szCs w:val="28"/>
        </w:rPr>
      </w:pPr>
      <w:r w:rsidRPr="00357610">
        <w:rPr>
          <w:b/>
          <w:bCs/>
          <w:spacing w:val="-1"/>
          <w:sz w:val="28"/>
          <w:szCs w:val="28"/>
        </w:rPr>
        <w:t>Российская Федерация</w:t>
      </w:r>
    </w:p>
    <w:p w:rsidR="00916BD0" w:rsidRDefault="00916BD0" w:rsidP="00916BD0">
      <w:pPr>
        <w:shd w:val="clear" w:color="auto" w:fill="FFFFFF"/>
        <w:jc w:val="center"/>
        <w:rPr>
          <w:b/>
          <w:bCs/>
          <w:sz w:val="28"/>
          <w:szCs w:val="28"/>
        </w:rPr>
      </w:pPr>
      <w:r w:rsidRPr="00357610">
        <w:rPr>
          <w:b/>
          <w:bCs/>
          <w:sz w:val="28"/>
          <w:szCs w:val="28"/>
        </w:rPr>
        <w:t>И</w:t>
      </w:r>
      <w:r>
        <w:rPr>
          <w:b/>
          <w:bCs/>
          <w:sz w:val="28"/>
          <w:szCs w:val="28"/>
        </w:rPr>
        <w:t>ркутская область</w:t>
      </w:r>
    </w:p>
    <w:p w:rsidR="00916BD0" w:rsidRPr="00357610" w:rsidRDefault="00916BD0" w:rsidP="00916BD0">
      <w:pPr>
        <w:shd w:val="clear" w:color="auto" w:fill="FFFFFF"/>
        <w:jc w:val="center"/>
        <w:rPr>
          <w:sz w:val="28"/>
          <w:szCs w:val="28"/>
        </w:rPr>
      </w:pPr>
      <w:r>
        <w:rPr>
          <w:b/>
          <w:bCs/>
          <w:sz w:val="28"/>
          <w:szCs w:val="28"/>
        </w:rPr>
        <w:t>Усольское районное муниципальное образование</w:t>
      </w:r>
    </w:p>
    <w:p w:rsidR="00916BD0" w:rsidRDefault="00916BD0" w:rsidP="00916BD0">
      <w:pPr>
        <w:shd w:val="clear" w:color="auto" w:fill="FFFFFF"/>
        <w:jc w:val="center"/>
        <w:rPr>
          <w:b/>
          <w:bCs/>
          <w:sz w:val="28"/>
          <w:szCs w:val="28"/>
        </w:rPr>
      </w:pPr>
      <w:r>
        <w:rPr>
          <w:b/>
          <w:bCs/>
          <w:sz w:val="28"/>
          <w:szCs w:val="28"/>
        </w:rPr>
        <w:t>А</w:t>
      </w:r>
      <w:r w:rsidRPr="00CD19F0">
        <w:rPr>
          <w:b/>
          <w:bCs/>
          <w:sz w:val="28"/>
          <w:szCs w:val="28"/>
        </w:rPr>
        <w:t xml:space="preserve"> </w:t>
      </w:r>
      <w:r>
        <w:rPr>
          <w:b/>
          <w:bCs/>
          <w:sz w:val="28"/>
          <w:szCs w:val="28"/>
        </w:rPr>
        <w:t>Д</w:t>
      </w:r>
      <w:r w:rsidRPr="00CD19F0">
        <w:rPr>
          <w:b/>
          <w:bCs/>
          <w:sz w:val="28"/>
          <w:szCs w:val="28"/>
        </w:rPr>
        <w:t xml:space="preserve"> </w:t>
      </w:r>
      <w:r>
        <w:rPr>
          <w:b/>
          <w:bCs/>
          <w:sz w:val="28"/>
          <w:szCs w:val="28"/>
        </w:rPr>
        <w:t>М</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Н</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С</w:t>
      </w:r>
      <w:r w:rsidRPr="00CD19F0">
        <w:rPr>
          <w:b/>
          <w:bCs/>
          <w:sz w:val="28"/>
          <w:szCs w:val="28"/>
        </w:rPr>
        <w:t xml:space="preserve"> </w:t>
      </w:r>
      <w:r>
        <w:rPr>
          <w:b/>
          <w:bCs/>
          <w:sz w:val="28"/>
          <w:szCs w:val="28"/>
        </w:rPr>
        <w:t>Т</w:t>
      </w:r>
      <w:r w:rsidRPr="00CD19F0">
        <w:rPr>
          <w:b/>
          <w:bCs/>
          <w:sz w:val="28"/>
          <w:szCs w:val="28"/>
        </w:rPr>
        <w:t xml:space="preserve"> </w:t>
      </w:r>
      <w:proofErr w:type="gramStart"/>
      <w:r>
        <w:rPr>
          <w:b/>
          <w:bCs/>
          <w:sz w:val="28"/>
          <w:szCs w:val="28"/>
        </w:rPr>
        <w:t>Р</w:t>
      </w:r>
      <w:proofErr w:type="gramEnd"/>
      <w:r w:rsidRPr="00CD19F0">
        <w:rPr>
          <w:b/>
          <w:bCs/>
          <w:sz w:val="28"/>
          <w:szCs w:val="28"/>
        </w:rPr>
        <w:t xml:space="preserve"> </w:t>
      </w:r>
      <w:r>
        <w:rPr>
          <w:b/>
          <w:bCs/>
          <w:sz w:val="28"/>
          <w:szCs w:val="28"/>
        </w:rPr>
        <w:t>А</w:t>
      </w:r>
      <w:r w:rsidRPr="00CD19F0">
        <w:rPr>
          <w:b/>
          <w:bCs/>
          <w:sz w:val="28"/>
          <w:szCs w:val="28"/>
        </w:rPr>
        <w:t xml:space="preserve"> </w:t>
      </w:r>
      <w:r>
        <w:rPr>
          <w:b/>
          <w:bCs/>
          <w:sz w:val="28"/>
          <w:szCs w:val="28"/>
        </w:rPr>
        <w:t>Ц</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 xml:space="preserve">Я </w:t>
      </w:r>
    </w:p>
    <w:p w:rsidR="00916BD0" w:rsidRPr="00357610" w:rsidRDefault="00916BD0" w:rsidP="00916BD0">
      <w:pPr>
        <w:shd w:val="clear" w:color="auto" w:fill="FFFFFF"/>
        <w:jc w:val="center"/>
        <w:rPr>
          <w:sz w:val="28"/>
          <w:szCs w:val="28"/>
        </w:rPr>
      </w:pPr>
      <w:r>
        <w:rPr>
          <w:b/>
          <w:bCs/>
          <w:sz w:val="28"/>
          <w:szCs w:val="28"/>
        </w:rPr>
        <w:t>Городского поселения</w:t>
      </w:r>
    </w:p>
    <w:p w:rsidR="00916BD0" w:rsidRPr="00357610" w:rsidRDefault="00916BD0" w:rsidP="00916BD0">
      <w:pPr>
        <w:shd w:val="clear" w:color="auto" w:fill="FFFFFF"/>
        <w:jc w:val="center"/>
        <w:rPr>
          <w:sz w:val="28"/>
          <w:szCs w:val="28"/>
        </w:rPr>
      </w:pPr>
      <w:r w:rsidRPr="00357610">
        <w:rPr>
          <w:b/>
          <w:bCs/>
          <w:spacing w:val="-1"/>
          <w:sz w:val="28"/>
          <w:szCs w:val="28"/>
        </w:rPr>
        <w:t>С</w:t>
      </w:r>
      <w:r>
        <w:rPr>
          <w:b/>
          <w:bCs/>
          <w:spacing w:val="-1"/>
          <w:sz w:val="28"/>
          <w:szCs w:val="28"/>
        </w:rPr>
        <w:t>реднинского муниципального образования</w:t>
      </w:r>
    </w:p>
    <w:p w:rsidR="00916BD0" w:rsidRPr="00357610" w:rsidRDefault="00916BD0" w:rsidP="00916BD0">
      <w:pPr>
        <w:jc w:val="center"/>
        <w:rPr>
          <w:sz w:val="28"/>
          <w:szCs w:val="28"/>
        </w:rPr>
      </w:pPr>
    </w:p>
    <w:p w:rsidR="00916BD0" w:rsidRDefault="00916BD0" w:rsidP="00916BD0">
      <w:pPr>
        <w:shd w:val="clear" w:color="auto" w:fill="FFFFFF"/>
        <w:jc w:val="center"/>
        <w:rPr>
          <w:sz w:val="28"/>
          <w:szCs w:val="28"/>
          <w:u w:val="single"/>
        </w:rPr>
      </w:pPr>
      <w:proofErr w:type="gramStart"/>
      <w:r>
        <w:rPr>
          <w:b/>
          <w:sz w:val="28"/>
          <w:szCs w:val="28"/>
        </w:rPr>
        <w:t>П</w:t>
      </w:r>
      <w:proofErr w:type="gramEnd"/>
      <w:r>
        <w:rPr>
          <w:b/>
          <w:sz w:val="28"/>
          <w:szCs w:val="28"/>
        </w:rPr>
        <w:t xml:space="preserve"> О С Т А Н О В Л Е Н И Е</w:t>
      </w:r>
    </w:p>
    <w:p w:rsidR="00916BD0" w:rsidRDefault="00916BD0" w:rsidP="00916BD0">
      <w:pPr>
        <w:ind w:left="142" w:hanging="142"/>
        <w:rPr>
          <w:sz w:val="28"/>
          <w:szCs w:val="28"/>
          <w:u w:val="single"/>
        </w:rPr>
      </w:pPr>
    </w:p>
    <w:p w:rsidR="00916BD0" w:rsidRDefault="00916BD0" w:rsidP="00916BD0">
      <w:pPr>
        <w:shd w:val="clear" w:color="auto" w:fill="FFFFFF"/>
        <w:tabs>
          <w:tab w:val="left" w:pos="3744"/>
        </w:tabs>
        <w:ind w:right="-6"/>
        <w:rPr>
          <w:sz w:val="28"/>
          <w:szCs w:val="28"/>
        </w:rPr>
      </w:pPr>
      <w:r w:rsidRPr="0059683D">
        <w:rPr>
          <w:sz w:val="28"/>
          <w:szCs w:val="28"/>
        </w:rPr>
        <w:t>От</w:t>
      </w:r>
      <w:r>
        <w:rPr>
          <w:sz w:val="28"/>
          <w:szCs w:val="28"/>
        </w:rPr>
        <w:t xml:space="preserve">    </w:t>
      </w:r>
      <w:r w:rsidR="006C1B69">
        <w:rPr>
          <w:sz w:val="28"/>
          <w:szCs w:val="28"/>
        </w:rPr>
        <w:t>27.01.2016 г.</w:t>
      </w:r>
      <w:r>
        <w:rPr>
          <w:sz w:val="28"/>
          <w:szCs w:val="28"/>
        </w:rPr>
        <w:t xml:space="preserve">   </w:t>
      </w:r>
      <w:r w:rsidR="006C1B69">
        <w:rPr>
          <w:sz w:val="28"/>
          <w:szCs w:val="28"/>
        </w:rPr>
        <w:t xml:space="preserve">        </w:t>
      </w:r>
      <w:r>
        <w:rPr>
          <w:sz w:val="28"/>
          <w:szCs w:val="28"/>
        </w:rPr>
        <w:t xml:space="preserve">               п. Средний                                              </w:t>
      </w:r>
      <w:r w:rsidRPr="008F546D">
        <w:rPr>
          <w:sz w:val="28"/>
          <w:szCs w:val="28"/>
        </w:rPr>
        <w:t>№</w:t>
      </w:r>
      <w:r>
        <w:rPr>
          <w:sz w:val="28"/>
          <w:szCs w:val="28"/>
        </w:rPr>
        <w:t xml:space="preserve"> </w:t>
      </w:r>
      <w:r w:rsidR="006C1B69">
        <w:rPr>
          <w:sz w:val="28"/>
          <w:szCs w:val="28"/>
        </w:rPr>
        <w:t>08</w:t>
      </w:r>
      <w:r w:rsidRPr="00697CD6">
        <w:rPr>
          <w:sz w:val="28"/>
          <w:szCs w:val="28"/>
        </w:rPr>
        <w:t xml:space="preserve"> </w:t>
      </w:r>
    </w:p>
    <w:p w:rsidR="00916BD0" w:rsidRDefault="00916BD0" w:rsidP="00916BD0">
      <w:pPr>
        <w:shd w:val="clear" w:color="auto" w:fill="FFFFFF"/>
        <w:tabs>
          <w:tab w:val="left" w:pos="3744"/>
        </w:tabs>
        <w:ind w:right="-6"/>
        <w:rPr>
          <w:sz w:val="28"/>
          <w:szCs w:val="28"/>
        </w:rPr>
      </w:pPr>
    </w:p>
    <w:p w:rsidR="00916BD0" w:rsidRPr="00357610" w:rsidRDefault="00916BD0" w:rsidP="00916BD0">
      <w:pPr>
        <w:shd w:val="clear" w:color="auto" w:fill="FFFFFF"/>
        <w:tabs>
          <w:tab w:val="left" w:pos="3744"/>
        </w:tabs>
        <w:ind w:right="-6"/>
        <w:rPr>
          <w:sz w:val="28"/>
          <w:szCs w:val="28"/>
        </w:rPr>
      </w:pPr>
    </w:p>
    <w:p w:rsidR="00916BD0" w:rsidRPr="00362F5B" w:rsidRDefault="00916BD0" w:rsidP="00916BD0">
      <w:pPr>
        <w:jc w:val="center"/>
        <w:rPr>
          <w:b/>
          <w:sz w:val="28"/>
          <w:szCs w:val="28"/>
        </w:rPr>
      </w:pPr>
      <w:r>
        <w:rPr>
          <w:b/>
          <w:sz w:val="28"/>
          <w:szCs w:val="28"/>
        </w:rPr>
        <w:t xml:space="preserve">       </w:t>
      </w:r>
      <w:r w:rsidRPr="00362F5B">
        <w:rPr>
          <w:b/>
          <w:sz w:val="28"/>
          <w:szCs w:val="28"/>
        </w:rPr>
        <w:t>О</w:t>
      </w:r>
      <w:r>
        <w:rPr>
          <w:b/>
          <w:sz w:val="28"/>
          <w:szCs w:val="28"/>
        </w:rPr>
        <w:t xml:space="preserve">б утверждении </w:t>
      </w:r>
      <w:r w:rsidR="008703F3">
        <w:rPr>
          <w:b/>
          <w:sz w:val="28"/>
          <w:szCs w:val="28"/>
        </w:rPr>
        <w:t xml:space="preserve">положения  </w:t>
      </w:r>
      <w:r w:rsidR="008703F3">
        <w:rPr>
          <w:b/>
          <w:bCs/>
          <w:sz w:val="28"/>
          <w:szCs w:val="28"/>
        </w:rPr>
        <w:t xml:space="preserve">о проведении конкурса по благоустройству территории </w:t>
      </w:r>
      <w:r w:rsidR="008703F3" w:rsidRPr="00E12E25">
        <w:rPr>
          <w:b/>
          <w:bCs/>
          <w:sz w:val="28"/>
          <w:szCs w:val="28"/>
        </w:rPr>
        <w:t>гор</w:t>
      </w:r>
      <w:r w:rsidR="008703F3">
        <w:rPr>
          <w:b/>
          <w:bCs/>
          <w:sz w:val="28"/>
          <w:szCs w:val="28"/>
        </w:rPr>
        <w:t>одского поселения Среднинского</w:t>
      </w:r>
      <w:r w:rsidR="008703F3" w:rsidRPr="00E12E25">
        <w:rPr>
          <w:b/>
          <w:bCs/>
          <w:sz w:val="28"/>
          <w:szCs w:val="28"/>
        </w:rPr>
        <w:t xml:space="preserve"> муниципального образования</w:t>
      </w:r>
      <w:r w:rsidR="008703F3">
        <w:rPr>
          <w:b/>
          <w:sz w:val="28"/>
          <w:szCs w:val="28"/>
        </w:rPr>
        <w:t xml:space="preserve"> </w:t>
      </w:r>
    </w:p>
    <w:p w:rsidR="00D131B4" w:rsidRDefault="008B0A23" w:rsidP="00250E16">
      <w:pPr>
        <w:jc w:val="both"/>
        <w:rPr>
          <w:sz w:val="28"/>
          <w:szCs w:val="28"/>
        </w:rPr>
      </w:pPr>
      <w:r>
        <w:rPr>
          <w:sz w:val="28"/>
          <w:szCs w:val="28"/>
        </w:rPr>
        <w:t xml:space="preserve">       </w:t>
      </w:r>
      <w:proofErr w:type="gramStart"/>
      <w:r w:rsidR="00D131B4">
        <w:rPr>
          <w:sz w:val="28"/>
          <w:szCs w:val="28"/>
        </w:rPr>
        <w:t xml:space="preserve">В целях </w:t>
      </w:r>
      <w:r w:rsidR="00C95E13">
        <w:rPr>
          <w:sz w:val="28"/>
          <w:szCs w:val="28"/>
        </w:rPr>
        <w:t>придания городскому поселению Среднинского муниципального образован</w:t>
      </w:r>
      <w:r w:rsidR="00E52894">
        <w:rPr>
          <w:sz w:val="28"/>
          <w:szCs w:val="28"/>
        </w:rPr>
        <w:t>ия  эстетического внешнего вида</w:t>
      </w:r>
      <w:r w:rsidR="00B35AA6">
        <w:rPr>
          <w:sz w:val="28"/>
          <w:szCs w:val="28"/>
        </w:rPr>
        <w:t xml:space="preserve">, увеличения массива зеленных насаждений и </w:t>
      </w:r>
      <w:r w:rsidR="00D56883">
        <w:rPr>
          <w:sz w:val="28"/>
          <w:szCs w:val="28"/>
        </w:rPr>
        <w:t>вовлечения</w:t>
      </w:r>
      <w:r w:rsidR="00B35AA6">
        <w:rPr>
          <w:sz w:val="28"/>
          <w:szCs w:val="28"/>
        </w:rPr>
        <w:t xml:space="preserve"> населения и коллективов организаций разных форм собственности в работы по благоустройству территории муниципального образования</w:t>
      </w:r>
      <w:r w:rsidR="00250E16">
        <w:rPr>
          <w:sz w:val="28"/>
          <w:szCs w:val="28"/>
        </w:rPr>
        <w:t>, руководствуясь ф</w:t>
      </w:r>
      <w:r w:rsidR="00D56883">
        <w:rPr>
          <w:sz w:val="28"/>
          <w:szCs w:val="28"/>
        </w:rPr>
        <w:t xml:space="preserve">едеральным законом от </w:t>
      </w:r>
      <w:r w:rsidR="00250E16" w:rsidRPr="00EC4A12">
        <w:rPr>
          <w:sz w:val="28"/>
          <w:szCs w:val="28"/>
        </w:rPr>
        <w:t xml:space="preserve"> 06.10.2003 </w:t>
      </w:r>
      <w:r w:rsidR="00916BD0" w:rsidRPr="00EC4A12">
        <w:rPr>
          <w:sz w:val="28"/>
          <w:szCs w:val="28"/>
        </w:rPr>
        <w:t>№131-ФЗ «Об общих принципах организации местного самоуправления в Рос</w:t>
      </w:r>
      <w:r w:rsidR="00916BD0">
        <w:rPr>
          <w:sz w:val="28"/>
          <w:szCs w:val="28"/>
        </w:rPr>
        <w:t>сий</w:t>
      </w:r>
      <w:r w:rsidR="00D131B4">
        <w:rPr>
          <w:sz w:val="28"/>
          <w:szCs w:val="28"/>
        </w:rPr>
        <w:t>ской Федерации»</w:t>
      </w:r>
      <w:r w:rsidR="00250E16">
        <w:rPr>
          <w:sz w:val="28"/>
          <w:szCs w:val="28"/>
        </w:rPr>
        <w:t xml:space="preserve"> и </w:t>
      </w:r>
      <w:r w:rsidR="00916BD0" w:rsidRPr="001352BD">
        <w:rPr>
          <w:sz w:val="28"/>
          <w:szCs w:val="28"/>
        </w:rPr>
        <w:t>Уставом</w:t>
      </w:r>
      <w:r w:rsidR="00916BD0">
        <w:rPr>
          <w:sz w:val="28"/>
          <w:szCs w:val="28"/>
        </w:rPr>
        <w:t xml:space="preserve"> Среднинского муниципального образования, </w:t>
      </w:r>
      <w:r w:rsidR="00916BD0" w:rsidRPr="00E83642">
        <w:rPr>
          <w:sz w:val="28"/>
          <w:szCs w:val="28"/>
        </w:rPr>
        <w:t xml:space="preserve">администрация </w:t>
      </w:r>
      <w:r w:rsidR="00916BD0">
        <w:rPr>
          <w:sz w:val="28"/>
          <w:szCs w:val="28"/>
        </w:rPr>
        <w:t xml:space="preserve">городского </w:t>
      </w:r>
      <w:r w:rsidR="00916BD0" w:rsidRPr="00E83642">
        <w:rPr>
          <w:sz w:val="28"/>
          <w:szCs w:val="28"/>
        </w:rPr>
        <w:t xml:space="preserve">поселения </w:t>
      </w:r>
      <w:r w:rsidR="00916BD0">
        <w:rPr>
          <w:sz w:val="28"/>
          <w:szCs w:val="28"/>
        </w:rPr>
        <w:t xml:space="preserve">Среднинского </w:t>
      </w:r>
      <w:r w:rsidR="00916BD0" w:rsidRPr="00E83642">
        <w:rPr>
          <w:sz w:val="28"/>
          <w:szCs w:val="28"/>
        </w:rPr>
        <w:t>муниципального образования</w:t>
      </w:r>
      <w:r w:rsidR="00250E16">
        <w:rPr>
          <w:sz w:val="28"/>
          <w:szCs w:val="28"/>
        </w:rPr>
        <w:t>:</w:t>
      </w:r>
      <w:proofErr w:type="gramEnd"/>
    </w:p>
    <w:p w:rsidR="00916BD0" w:rsidRPr="005F37B1" w:rsidRDefault="00916BD0" w:rsidP="00916BD0">
      <w:pPr>
        <w:shd w:val="clear" w:color="auto" w:fill="FFFFFF"/>
        <w:ind w:firstLine="1080"/>
        <w:jc w:val="both"/>
        <w:rPr>
          <w:sz w:val="28"/>
          <w:szCs w:val="28"/>
        </w:rPr>
      </w:pPr>
      <w:proofErr w:type="gramStart"/>
      <w:r>
        <w:rPr>
          <w:sz w:val="28"/>
          <w:szCs w:val="28"/>
        </w:rPr>
        <w:t>П</w:t>
      </w:r>
      <w:proofErr w:type="gramEnd"/>
      <w:r>
        <w:rPr>
          <w:sz w:val="28"/>
          <w:szCs w:val="28"/>
        </w:rPr>
        <w:t xml:space="preserve"> О С Т А Н О В Л Я Е Т:</w:t>
      </w:r>
    </w:p>
    <w:p w:rsidR="00916BD0" w:rsidRDefault="00916BD0" w:rsidP="00E52894">
      <w:pPr>
        <w:numPr>
          <w:ilvl w:val="0"/>
          <w:numId w:val="9"/>
        </w:numPr>
        <w:jc w:val="both"/>
        <w:rPr>
          <w:sz w:val="28"/>
          <w:szCs w:val="28"/>
        </w:rPr>
      </w:pPr>
      <w:r>
        <w:rPr>
          <w:sz w:val="28"/>
          <w:szCs w:val="28"/>
        </w:rPr>
        <w:t xml:space="preserve">Утвердить </w:t>
      </w:r>
      <w:r w:rsidR="00FE7079" w:rsidRPr="00FE7079">
        <w:rPr>
          <w:sz w:val="28"/>
          <w:szCs w:val="28"/>
        </w:rPr>
        <w:t xml:space="preserve">положения  </w:t>
      </w:r>
      <w:r w:rsidR="00FE7079" w:rsidRPr="00FE7079">
        <w:rPr>
          <w:bCs/>
          <w:sz w:val="28"/>
          <w:szCs w:val="28"/>
        </w:rPr>
        <w:t>о проведении конкурса по благоустройству территории городского поселения Среднинского муниципального образования</w:t>
      </w:r>
      <w:r w:rsidR="00FE7079">
        <w:rPr>
          <w:b/>
          <w:sz w:val="28"/>
          <w:szCs w:val="28"/>
        </w:rPr>
        <w:t xml:space="preserve"> </w:t>
      </w:r>
      <w:r>
        <w:rPr>
          <w:sz w:val="28"/>
          <w:szCs w:val="28"/>
        </w:rPr>
        <w:t>(приложение №1).</w:t>
      </w:r>
    </w:p>
    <w:p w:rsidR="00E52894" w:rsidRDefault="00E52894" w:rsidP="00E52894">
      <w:pPr>
        <w:ind w:left="708"/>
        <w:jc w:val="both"/>
        <w:rPr>
          <w:sz w:val="28"/>
          <w:szCs w:val="28"/>
        </w:rPr>
      </w:pPr>
      <w:r>
        <w:rPr>
          <w:sz w:val="28"/>
          <w:szCs w:val="28"/>
        </w:rPr>
        <w:t>2. Утвердить состав конкурсной комиссии. (Приложение 2);</w:t>
      </w:r>
    </w:p>
    <w:p w:rsidR="00E52894" w:rsidRDefault="00E52894" w:rsidP="00E52894">
      <w:pPr>
        <w:ind w:left="708"/>
        <w:jc w:val="both"/>
        <w:rPr>
          <w:sz w:val="28"/>
          <w:szCs w:val="28"/>
        </w:rPr>
      </w:pPr>
      <w:r>
        <w:rPr>
          <w:sz w:val="28"/>
          <w:szCs w:val="28"/>
        </w:rPr>
        <w:t xml:space="preserve">3. </w:t>
      </w:r>
      <w:r w:rsidRPr="00E52894">
        <w:rPr>
          <w:sz w:val="28"/>
          <w:szCs w:val="28"/>
        </w:rPr>
        <w:t>Утвердить форму заявки на участие в конкурсе по благоустройству</w:t>
      </w:r>
    </w:p>
    <w:p w:rsidR="00E52894" w:rsidRPr="00E52894" w:rsidRDefault="00E52894" w:rsidP="00E52894">
      <w:pPr>
        <w:ind w:left="708"/>
        <w:jc w:val="both"/>
        <w:rPr>
          <w:sz w:val="28"/>
          <w:szCs w:val="28"/>
        </w:rPr>
      </w:pPr>
      <w:r>
        <w:rPr>
          <w:sz w:val="28"/>
          <w:szCs w:val="28"/>
        </w:rPr>
        <w:t xml:space="preserve">    </w:t>
      </w:r>
      <w:r w:rsidRPr="00E52894">
        <w:rPr>
          <w:sz w:val="28"/>
          <w:szCs w:val="28"/>
        </w:rPr>
        <w:t xml:space="preserve"> территории Среднинского муниципального образования; </w:t>
      </w:r>
    </w:p>
    <w:p w:rsidR="00916BD0" w:rsidRDefault="00E52894" w:rsidP="00E52894">
      <w:pPr>
        <w:jc w:val="both"/>
        <w:rPr>
          <w:sz w:val="28"/>
          <w:szCs w:val="28"/>
        </w:rPr>
      </w:pPr>
      <w:r>
        <w:rPr>
          <w:sz w:val="28"/>
          <w:szCs w:val="28"/>
        </w:rPr>
        <w:t xml:space="preserve">         4</w:t>
      </w:r>
      <w:r w:rsidR="00916BD0">
        <w:rPr>
          <w:sz w:val="28"/>
          <w:szCs w:val="28"/>
        </w:rPr>
        <w:t>.  Специалисту</w:t>
      </w:r>
      <w:r w:rsidR="00916BD0" w:rsidRPr="00CD0301">
        <w:rPr>
          <w:sz w:val="28"/>
          <w:szCs w:val="28"/>
        </w:rPr>
        <w:t>–</w:t>
      </w:r>
      <w:r w:rsidR="00916BD0">
        <w:rPr>
          <w:sz w:val="28"/>
          <w:szCs w:val="28"/>
        </w:rPr>
        <w:t>делопроизводителю (Сопленковой О.А.):</w:t>
      </w:r>
    </w:p>
    <w:p w:rsidR="00916BD0" w:rsidRDefault="00916BD0" w:rsidP="00E52894">
      <w:pPr>
        <w:ind w:firstLine="708"/>
        <w:jc w:val="both"/>
        <w:rPr>
          <w:sz w:val="28"/>
          <w:szCs w:val="28"/>
        </w:rPr>
      </w:pPr>
      <w:r>
        <w:rPr>
          <w:sz w:val="28"/>
          <w:szCs w:val="28"/>
        </w:rPr>
        <w:t>- разместить на официальном сайте Среднинского МО, опубликовать в газете «Новости»;</w:t>
      </w:r>
    </w:p>
    <w:p w:rsidR="00916BD0" w:rsidRDefault="00E52894" w:rsidP="00E52894">
      <w:pPr>
        <w:jc w:val="both"/>
        <w:rPr>
          <w:sz w:val="28"/>
          <w:szCs w:val="28"/>
        </w:rPr>
      </w:pPr>
      <w:r>
        <w:rPr>
          <w:sz w:val="28"/>
          <w:szCs w:val="28"/>
        </w:rPr>
        <w:t xml:space="preserve">        5</w:t>
      </w:r>
      <w:r w:rsidR="00916BD0">
        <w:rPr>
          <w:sz w:val="28"/>
          <w:szCs w:val="28"/>
        </w:rPr>
        <w:t xml:space="preserve">. </w:t>
      </w:r>
      <w:proofErr w:type="gramStart"/>
      <w:r w:rsidR="00916BD0">
        <w:rPr>
          <w:sz w:val="28"/>
          <w:szCs w:val="28"/>
        </w:rPr>
        <w:t>Контроль за</w:t>
      </w:r>
      <w:proofErr w:type="gramEnd"/>
      <w:r w:rsidR="00916BD0">
        <w:rPr>
          <w:sz w:val="28"/>
          <w:szCs w:val="28"/>
        </w:rPr>
        <w:t xml:space="preserve"> исполнением настоящего постановления оставляю за собой.</w:t>
      </w:r>
    </w:p>
    <w:p w:rsidR="00916BD0" w:rsidRDefault="00916BD0" w:rsidP="00E52894">
      <w:pPr>
        <w:shd w:val="clear" w:color="auto" w:fill="FFFFFF"/>
        <w:ind w:right="29"/>
        <w:jc w:val="both"/>
        <w:rPr>
          <w:b/>
          <w:sz w:val="28"/>
          <w:szCs w:val="28"/>
        </w:rPr>
      </w:pPr>
    </w:p>
    <w:p w:rsidR="00916BD0" w:rsidRPr="006F395E" w:rsidRDefault="00916BD0" w:rsidP="00916BD0">
      <w:pPr>
        <w:shd w:val="clear" w:color="auto" w:fill="FFFFFF"/>
        <w:tabs>
          <w:tab w:val="left" w:pos="1260"/>
        </w:tabs>
        <w:jc w:val="both"/>
        <w:rPr>
          <w:color w:val="000000"/>
          <w:spacing w:val="-11"/>
          <w:sz w:val="28"/>
          <w:szCs w:val="28"/>
        </w:rPr>
      </w:pPr>
    </w:p>
    <w:p w:rsidR="00916BD0" w:rsidRPr="00357610" w:rsidRDefault="00FE7079" w:rsidP="00916BD0">
      <w:pPr>
        <w:shd w:val="clear" w:color="auto" w:fill="FFFFFF"/>
        <w:jc w:val="both"/>
        <w:rPr>
          <w:sz w:val="28"/>
          <w:szCs w:val="28"/>
        </w:rPr>
      </w:pPr>
      <w:r>
        <w:rPr>
          <w:sz w:val="28"/>
          <w:szCs w:val="28"/>
        </w:rPr>
        <w:t>Глава</w:t>
      </w:r>
      <w:r w:rsidR="00916BD0" w:rsidRPr="00357610">
        <w:rPr>
          <w:sz w:val="28"/>
          <w:szCs w:val="28"/>
        </w:rPr>
        <w:t xml:space="preserve"> городского поселения Среднинского </w:t>
      </w:r>
    </w:p>
    <w:p w:rsidR="00916BD0" w:rsidRPr="00B25AD0" w:rsidRDefault="00916BD0" w:rsidP="00916BD0">
      <w:pPr>
        <w:rPr>
          <w:sz w:val="28"/>
          <w:szCs w:val="28"/>
        </w:rPr>
      </w:pPr>
      <w:r w:rsidRPr="00357610">
        <w:rPr>
          <w:sz w:val="28"/>
          <w:szCs w:val="28"/>
        </w:rPr>
        <w:t xml:space="preserve">муниципального образования                          </w:t>
      </w:r>
      <w:r>
        <w:rPr>
          <w:sz w:val="28"/>
          <w:szCs w:val="28"/>
        </w:rPr>
        <w:t xml:space="preserve">      </w:t>
      </w:r>
      <w:r w:rsidRPr="00357610">
        <w:rPr>
          <w:sz w:val="28"/>
          <w:szCs w:val="28"/>
        </w:rPr>
        <w:t xml:space="preserve">     </w:t>
      </w:r>
      <w:r w:rsidR="00FE7079">
        <w:rPr>
          <w:sz w:val="28"/>
          <w:szCs w:val="28"/>
        </w:rPr>
        <w:t xml:space="preserve">                   В.Д. Барчуков</w:t>
      </w:r>
    </w:p>
    <w:p w:rsidR="00916BD0" w:rsidRDefault="00916BD0" w:rsidP="00916BD0">
      <w:pPr>
        <w:shd w:val="clear" w:color="auto" w:fill="FFFFFF"/>
        <w:jc w:val="right"/>
        <w:rPr>
          <w:color w:val="000000"/>
          <w:spacing w:val="6"/>
          <w:sz w:val="28"/>
          <w:szCs w:val="28"/>
        </w:rPr>
      </w:pPr>
    </w:p>
    <w:p w:rsidR="00916BD0" w:rsidRDefault="00916BD0" w:rsidP="00916BD0">
      <w:pPr>
        <w:shd w:val="clear" w:color="auto" w:fill="FFFFFF"/>
        <w:jc w:val="right"/>
        <w:rPr>
          <w:color w:val="000000"/>
          <w:spacing w:val="6"/>
          <w:sz w:val="28"/>
          <w:szCs w:val="28"/>
        </w:rPr>
      </w:pPr>
    </w:p>
    <w:p w:rsidR="00916BD0" w:rsidRDefault="00916BD0" w:rsidP="00250E16">
      <w:pPr>
        <w:shd w:val="clear" w:color="auto" w:fill="FFFFFF"/>
        <w:rPr>
          <w:color w:val="000000"/>
          <w:spacing w:val="6"/>
          <w:sz w:val="28"/>
          <w:szCs w:val="28"/>
        </w:rPr>
      </w:pPr>
    </w:p>
    <w:p w:rsidR="00E52894" w:rsidRDefault="00E52894" w:rsidP="00250E16">
      <w:pPr>
        <w:shd w:val="clear" w:color="auto" w:fill="FFFFFF"/>
        <w:rPr>
          <w:color w:val="000000"/>
          <w:spacing w:val="6"/>
          <w:sz w:val="28"/>
          <w:szCs w:val="28"/>
        </w:rPr>
      </w:pPr>
    </w:p>
    <w:p w:rsidR="00916BD0" w:rsidRDefault="00916BD0" w:rsidP="00916BD0">
      <w:pPr>
        <w:shd w:val="clear" w:color="auto" w:fill="FFFFFF"/>
        <w:jc w:val="right"/>
        <w:rPr>
          <w:color w:val="000000"/>
          <w:spacing w:val="6"/>
          <w:sz w:val="28"/>
          <w:szCs w:val="28"/>
        </w:rPr>
      </w:pPr>
    </w:p>
    <w:p w:rsidR="00916BD0" w:rsidRDefault="00916BD0" w:rsidP="00916BD0">
      <w:pPr>
        <w:rPr>
          <w:sz w:val="28"/>
          <w:szCs w:val="28"/>
        </w:rPr>
      </w:pPr>
      <w:r>
        <w:rPr>
          <w:sz w:val="28"/>
          <w:szCs w:val="28"/>
        </w:rPr>
        <w:t>ИСПОЛНИТЕЛЬ:</w:t>
      </w:r>
    </w:p>
    <w:p w:rsidR="00916BD0" w:rsidRDefault="00916BD0" w:rsidP="00916BD0">
      <w:pPr>
        <w:rPr>
          <w:color w:val="000000"/>
          <w:spacing w:val="2"/>
          <w:sz w:val="28"/>
          <w:szCs w:val="28"/>
        </w:rPr>
      </w:pPr>
      <w:r>
        <w:rPr>
          <w:color w:val="000000"/>
          <w:spacing w:val="2"/>
          <w:sz w:val="28"/>
          <w:szCs w:val="28"/>
        </w:rPr>
        <w:t xml:space="preserve">Ведущий специалист по благоустройству и </w:t>
      </w:r>
    </w:p>
    <w:p w:rsidR="00916BD0" w:rsidRDefault="00916BD0" w:rsidP="00916BD0">
      <w:pPr>
        <w:rPr>
          <w:sz w:val="28"/>
          <w:szCs w:val="28"/>
        </w:rPr>
      </w:pPr>
      <w:r>
        <w:rPr>
          <w:color w:val="000000"/>
          <w:spacing w:val="2"/>
          <w:sz w:val="28"/>
          <w:szCs w:val="28"/>
        </w:rPr>
        <w:t>муниципальному имуществу</w:t>
      </w:r>
      <w:r w:rsidR="00250E16">
        <w:rPr>
          <w:color w:val="000000"/>
          <w:spacing w:val="2"/>
          <w:sz w:val="28"/>
          <w:szCs w:val="28"/>
        </w:rPr>
        <w:t xml:space="preserve">         </w:t>
      </w:r>
      <w:r>
        <w:rPr>
          <w:color w:val="000000"/>
          <w:spacing w:val="2"/>
          <w:sz w:val="28"/>
          <w:szCs w:val="28"/>
        </w:rPr>
        <w:t xml:space="preserve">    </w:t>
      </w:r>
      <w:r w:rsidRPr="00084174">
        <w:rPr>
          <w:color w:val="000000"/>
          <w:spacing w:val="3"/>
          <w:sz w:val="28"/>
          <w:szCs w:val="28"/>
        </w:rPr>
        <w:t xml:space="preserve"> </w:t>
      </w:r>
      <w:r w:rsidR="00250E16">
        <w:rPr>
          <w:sz w:val="28"/>
          <w:szCs w:val="28"/>
        </w:rPr>
        <w:t>__________</w:t>
      </w:r>
      <w:r>
        <w:rPr>
          <w:sz w:val="28"/>
          <w:szCs w:val="28"/>
        </w:rPr>
        <w:t xml:space="preserve">  __________  Т.Е. Сагитова       </w:t>
      </w:r>
    </w:p>
    <w:p w:rsidR="00916BD0" w:rsidRDefault="00916BD0" w:rsidP="00916BD0">
      <w:pPr>
        <w:rPr>
          <w:sz w:val="28"/>
          <w:szCs w:val="28"/>
        </w:rPr>
      </w:pPr>
      <w:r>
        <w:rPr>
          <w:sz w:val="28"/>
          <w:szCs w:val="28"/>
        </w:rPr>
        <w:t xml:space="preserve">тел. 8-902-57-60-245   </w:t>
      </w:r>
    </w:p>
    <w:p w:rsidR="00916BD0" w:rsidRDefault="00916BD0" w:rsidP="00916BD0">
      <w:pPr>
        <w:rPr>
          <w:sz w:val="28"/>
          <w:szCs w:val="28"/>
        </w:rPr>
      </w:pPr>
      <w:r>
        <w:rPr>
          <w:sz w:val="28"/>
          <w:szCs w:val="28"/>
        </w:rPr>
        <w:t>В дело: 02-01-02</w:t>
      </w:r>
    </w:p>
    <w:p w:rsidR="00916BD0" w:rsidRDefault="00916BD0" w:rsidP="00916BD0">
      <w:pPr>
        <w:rPr>
          <w:sz w:val="28"/>
          <w:szCs w:val="28"/>
        </w:rPr>
      </w:pPr>
    </w:p>
    <w:p w:rsidR="00916BD0" w:rsidRDefault="00916BD0" w:rsidP="00916BD0">
      <w:pPr>
        <w:rPr>
          <w:sz w:val="28"/>
          <w:szCs w:val="28"/>
        </w:rPr>
      </w:pPr>
      <w:r>
        <w:rPr>
          <w:sz w:val="28"/>
          <w:szCs w:val="28"/>
        </w:rPr>
        <w:t>СОГЛАСОВАНО:</w:t>
      </w:r>
    </w:p>
    <w:p w:rsidR="00916BD0" w:rsidRDefault="00916BD0" w:rsidP="00916BD0">
      <w:pPr>
        <w:rPr>
          <w:sz w:val="28"/>
          <w:szCs w:val="28"/>
        </w:rPr>
      </w:pPr>
      <w:r>
        <w:rPr>
          <w:sz w:val="28"/>
          <w:szCs w:val="28"/>
        </w:rPr>
        <w:t>Главный специалист</w:t>
      </w:r>
    </w:p>
    <w:p w:rsidR="00916BD0" w:rsidRDefault="00916BD0" w:rsidP="00916BD0">
      <w:pPr>
        <w:rPr>
          <w:sz w:val="28"/>
          <w:szCs w:val="28"/>
        </w:rPr>
      </w:pPr>
      <w:r>
        <w:rPr>
          <w:sz w:val="28"/>
          <w:szCs w:val="28"/>
        </w:rPr>
        <w:t>по юридическим вопросам</w:t>
      </w:r>
    </w:p>
    <w:p w:rsidR="00916BD0" w:rsidRDefault="00916BD0" w:rsidP="00916BD0">
      <w:pPr>
        <w:rPr>
          <w:sz w:val="28"/>
          <w:szCs w:val="28"/>
        </w:rPr>
      </w:pPr>
      <w:r>
        <w:rPr>
          <w:sz w:val="28"/>
          <w:szCs w:val="28"/>
        </w:rPr>
        <w:t>и нотариальным действиям       ____________  __________  М.А.Семенова</w:t>
      </w: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p>
    <w:p w:rsidR="00916BD0" w:rsidRDefault="00916BD0" w:rsidP="00916BD0">
      <w:pPr>
        <w:rPr>
          <w:sz w:val="28"/>
          <w:szCs w:val="28"/>
        </w:rPr>
      </w:pPr>
      <w:r>
        <w:rPr>
          <w:sz w:val="28"/>
          <w:szCs w:val="28"/>
        </w:rPr>
        <w:t>РАССЫЛКА:</w:t>
      </w:r>
    </w:p>
    <w:p w:rsidR="00916BD0" w:rsidRDefault="00916BD0" w:rsidP="00916BD0">
      <w:pPr>
        <w:rPr>
          <w:sz w:val="28"/>
          <w:szCs w:val="28"/>
        </w:rPr>
      </w:pPr>
      <w:r>
        <w:rPr>
          <w:sz w:val="28"/>
          <w:szCs w:val="28"/>
        </w:rPr>
        <w:t>1 экз. –  дело;</w:t>
      </w:r>
    </w:p>
    <w:p w:rsidR="00916BD0" w:rsidRPr="00325AFF" w:rsidRDefault="00916BD0" w:rsidP="00916BD0">
      <w:pPr>
        <w:rPr>
          <w:sz w:val="28"/>
          <w:szCs w:val="28"/>
        </w:rPr>
      </w:pPr>
      <w:r w:rsidRPr="00325AFF">
        <w:rPr>
          <w:sz w:val="28"/>
          <w:szCs w:val="28"/>
        </w:rPr>
        <w:t xml:space="preserve">1 экз. </w:t>
      </w:r>
      <w:r>
        <w:rPr>
          <w:sz w:val="28"/>
          <w:szCs w:val="28"/>
        </w:rPr>
        <w:t>– в печать.</w:t>
      </w:r>
    </w:p>
    <w:p w:rsidR="00916BD0" w:rsidRDefault="00916BD0" w:rsidP="00916BD0">
      <w:pPr>
        <w:rPr>
          <w:sz w:val="28"/>
          <w:szCs w:val="28"/>
        </w:rPr>
      </w:pPr>
      <w:r>
        <w:rPr>
          <w:sz w:val="28"/>
          <w:szCs w:val="28"/>
        </w:rPr>
        <w:t>Электронная версия распоряжения соответствует бумажному носителю.</w:t>
      </w:r>
    </w:p>
    <w:p w:rsidR="00916BD0" w:rsidRDefault="00916BD0" w:rsidP="00916BD0">
      <w:pPr>
        <w:framePr w:hSpace="180" w:wrap="around" w:hAnchor="margin" w:xAlign="center" w:y="-1082"/>
        <w:shd w:val="clear" w:color="auto" w:fill="FFFFFF"/>
        <w:jc w:val="right"/>
        <w:rPr>
          <w:color w:val="000000"/>
          <w:spacing w:val="6"/>
          <w:sz w:val="28"/>
          <w:szCs w:val="28"/>
        </w:rPr>
      </w:pPr>
    </w:p>
    <w:p w:rsidR="00916BD0" w:rsidRDefault="00916BD0" w:rsidP="00916BD0">
      <w:pPr>
        <w:jc w:val="both"/>
        <w:rPr>
          <w:sz w:val="28"/>
          <w:szCs w:val="28"/>
        </w:rPr>
      </w:pPr>
    </w:p>
    <w:p w:rsidR="00916BD0" w:rsidRDefault="00916BD0" w:rsidP="00916BD0">
      <w:pPr>
        <w:ind w:left="5103" w:hanging="63"/>
        <w:jc w:val="both"/>
        <w:rPr>
          <w:sz w:val="28"/>
          <w:szCs w:val="28"/>
        </w:rPr>
      </w:pPr>
    </w:p>
    <w:p w:rsidR="00916BD0" w:rsidRDefault="00916BD0" w:rsidP="00916BD0">
      <w:pPr>
        <w:ind w:left="5103" w:hanging="63"/>
        <w:jc w:val="both"/>
        <w:rPr>
          <w:sz w:val="28"/>
          <w:szCs w:val="28"/>
        </w:rPr>
      </w:pPr>
    </w:p>
    <w:p w:rsidR="008B0A23" w:rsidRDefault="008B0A23" w:rsidP="00916BD0">
      <w:pPr>
        <w:ind w:left="5103" w:hanging="63"/>
        <w:jc w:val="both"/>
        <w:rPr>
          <w:sz w:val="28"/>
          <w:szCs w:val="28"/>
        </w:rPr>
      </w:pPr>
    </w:p>
    <w:p w:rsidR="008B0A23" w:rsidRDefault="008B0A23" w:rsidP="00916BD0">
      <w:pPr>
        <w:ind w:left="5103" w:hanging="63"/>
        <w:jc w:val="both"/>
        <w:rPr>
          <w:sz w:val="28"/>
          <w:szCs w:val="28"/>
        </w:rPr>
      </w:pPr>
    </w:p>
    <w:p w:rsidR="008B0A23" w:rsidRDefault="008B0A23" w:rsidP="00916BD0">
      <w:pPr>
        <w:ind w:left="5103" w:hanging="63"/>
        <w:jc w:val="both"/>
        <w:rPr>
          <w:sz w:val="28"/>
          <w:szCs w:val="28"/>
        </w:rPr>
      </w:pPr>
    </w:p>
    <w:p w:rsidR="008B0A23" w:rsidRDefault="008B0A23" w:rsidP="00916BD0">
      <w:pPr>
        <w:ind w:left="5103" w:hanging="63"/>
        <w:jc w:val="both"/>
        <w:rPr>
          <w:sz w:val="28"/>
          <w:szCs w:val="28"/>
        </w:rPr>
      </w:pPr>
    </w:p>
    <w:p w:rsidR="008B0A23" w:rsidRDefault="008B0A23" w:rsidP="00916BD0">
      <w:pPr>
        <w:ind w:left="5103" w:hanging="63"/>
        <w:jc w:val="both"/>
        <w:rPr>
          <w:sz w:val="28"/>
          <w:szCs w:val="28"/>
        </w:rPr>
      </w:pPr>
    </w:p>
    <w:p w:rsidR="008B0A23" w:rsidRDefault="008B0A23" w:rsidP="00916BD0">
      <w:pPr>
        <w:ind w:left="5103" w:hanging="63"/>
        <w:jc w:val="both"/>
        <w:rPr>
          <w:sz w:val="28"/>
          <w:szCs w:val="28"/>
        </w:rPr>
      </w:pPr>
    </w:p>
    <w:p w:rsidR="008B0A23" w:rsidRDefault="008B0A23" w:rsidP="00916BD0">
      <w:pPr>
        <w:ind w:left="5103" w:hanging="63"/>
        <w:jc w:val="both"/>
        <w:rPr>
          <w:sz w:val="28"/>
          <w:szCs w:val="28"/>
        </w:rPr>
      </w:pPr>
    </w:p>
    <w:p w:rsidR="008B0A23" w:rsidRDefault="008B0A23" w:rsidP="00916BD0">
      <w:pPr>
        <w:ind w:left="5103" w:hanging="63"/>
        <w:jc w:val="both"/>
        <w:rPr>
          <w:sz w:val="28"/>
          <w:szCs w:val="28"/>
        </w:rPr>
      </w:pPr>
    </w:p>
    <w:p w:rsidR="008B0A23" w:rsidRDefault="008B0A23" w:rsidP="00916BD0">
      <w:pPr>
        <w:ind w:left="5103" w:hanging="63"/>
        <w:jc w:val="both"/>
        <w:rPr>
          <w:sz w:val="28"/>
          <w:szCs w:val="28"/>
        </w:rPr>
      </w:pPr>
    </w:p>
    <w:p w:rsidR="003E1FE1" w:rsidRDefault="003E1FE1" w:rsidP="00F278FF">
      <w:pPr>
        <w:jc w:val="center"/>
        <w:rPr>
          <w:sz w:val="28"/>
          <w:szCs w:val="28"/>
        </w:rPr>
      </w:pPr>
      <w:r>
        <w:rPr>
          <w:sz w:val="28"/>
          <w:szCs w:val="28"/>
        </w:rPr>
        <w:lastRenderedPageBreak/>
        <w:t xml:space="preserve">                                          Приложение № 1</w:t>
      </w:r>
    </w:p>
    <w:p w:rsidR="003E1FE1" w:rsidRDefault="003E1FE1" w:rsidP="003F3F74">
      <w:pPr>
        <w:jc w:val="center"/>
        <w:rPr>
          <w:sz w:val="28"/>
          <w:szCs w:val="28"/>
        </w:rPr>
      </w:pPr>
      <w:r>
        <w:rPr>
          <w:sz w:val="28"/>
          <w:szCs w:val="28"/>
        </w:rPr>
        <w:t xml:space="preserve">                                  </w:t>
      </w:r>
    </w:p>
    <w:p w:rsidR="003E1FE1" w:rsidRDefault="003E1FE1" w:rsidP="003F3F74">
      <w:pPr>
        <w:jc w:val="center"/>
        <w:rPr>
          <w:sz w:val="28"/>
          <w:szCs w:val="28"/>
        </w:rPr>
      </w:pPr>
      <w:r>
        <w:rPr>
          <w:sz w:val="28"/>
          <w:szCs w:val="28"/>
        </w:rPr>
        <w:t xml:space="preserve">                                        </w:t>
      </w:r>
      <w:r w:rsidRPr="00E12E25">
        <w:rPr>
          <w:sz w:val="28"/>
          <w:szCs w:val="28"/>
        </w:rPr>
        <w:t>УТВЕРЖДЕНО</w:t>
      </w:r>
    </w:p>
    <w:p w:rsidR="003E1FE1" w:rsidRDefault="003E1FE1" w:rsidP="003F3F74">
      <w:pPr>
        <w:jc w:val="center"/>
        <w:rPr>
          <w:sz w:val="28"/>
          <w:szCs w:val="28"/>
        </w:rPr>
      </w:pPr>
      <w:r>
        <w:rPr>
          <w:sz w:val="28"/>
          <w:szCs w:val="28"/>
        </w:rPr>
        <w:t xml:space="preserve">                                                                        </w:t>
      </w:r>
      <w:r w:rsidR="008B0A23">
        <w:rPr>
          <w:sz w:val="28"/>
          <w:szCs w:val="28"/>
        </w:rPr>
        <w:t xml:space="preserve"> </w:t>
      </w:r>
      <w:r>
        <w:rPr>
          <w:sz w:val="28"/>
          <w:szCs w:val="28"/>
        </w:rPr>
        <w:t xml:space="preserve"> постановлением главы</w:t>
      </w:r>
      <w:r w:rsidRPr="00E12E25">
        <w:rPr>
          <w:sz w:val="28"/>
          <w:szCs w:val="28"/>
        </w:rPr>
        <w:t xml:space="preserve"> </w:t>
      </w:r>
      <w:proofErr w:type="gramStart"/>
      <w:r w:rsidRPr="00E12E25">
        <w:rPr>
          <w:sz w:val="28"/>
          <w:szCs w:val="28"/>
        </w:rPr>
        <w:t>городского</w:t>
      </w:r>
      <w:proofErr w:type="gramEnd"/>
    </w:p>
    <w:p w:rsidR="003E1FE1" w:rsidRDefault="003E1FE1" w:rsidP="003F3F74">
      <w:pPr>
        <w:jc w:val="center"/>
        <w:rPr>
          <w:sz w:val="28"/>
          <w:szCs w:val="28"/>
        </w:rPr>
      </w:pPr>
      <w:r>
        <w:rPr>
          <w:sz w:val="28"/>
          <w:szCs w:val="28"/>
        </w:rPr>
        <w:t xml:space="preserve">                                                        поселения Среднинского</w:t>
      </w:r>
      <w:r w:rsidRPr="00E12E25">
        <w:rPr>
          <w:sz w:val="28"/>
          <w:szCs w:val="28"/>
        </w:rPr>
        <w:t xml:space="preserve"> </w:t>
      </w:r>
    </w:p>
    <w:p w:rsidR="003E1FE1" w:rsidRDefault="003E1FE1" w:rsidP="003F3F74">
      <w:pPr>
        <w:jc w:val="center"/>
        <w:rPr>
          <w:sz w:val="28"/>
          <w:szCs w:val="28"/>
        </w:rPr>
      </w:pPr>
      <w:r>
        <w:rPr>
          <w:sz w:val="28"/>
          <w:szCs w:val="28"/>
        </w:rPr>
        <w:t xml:space="preserve">                                                                </w:t>
      </w:r>
      <w:r w:rsidRPr="00E12E25">
        <w:rPr>
          <w:sz w:val="28"/>
          <w:szCs w:val="28"/>
        </w:rPr>
        <w:t>муниципального образования</w:t>
      </w:r>
    </w:p>
    <w:p w:rsidR="003E1FE1" w:rsidRPr="00E12E25" w:rsidRDefault="003E1FE1" w:rsidP="003F3F74">
      <w:pPr>
        <w:jc w:val="center"/>
        <w:rPr>
          <w:sz w:val="28"/>
          <w:szCs w:val="28"/>
        </w:rPr>
      </w:pPr>
      <w:r>
        <w:rPr>
          <w:sz w:val="28"/>
          <w:szCs w:val="28"/>
        </w:rPr>
        <w:t xml:space="preserve">                            </w:t>
      </w:r>
      <w:r w:rsidR="00906C38">
        <w:rPr>
          <w:sz w:val="28"/>
          <w:szCs w:val="28"/>
        </w:rPr>
        <w:t xml:space="preserve">                       </w:t>
      </w:r>
      <w:r w:rsidR="006C5D54">
        <w:rPr>
          <w:sz w:val="28"/>
          <w:szCs w:val="28"/>
        </w:rPr>
        <w:t>№ 08 от 27.01. 2016</w:t>
      </w:r>
      <w:r w:rsidR="006C5D54" w:rsidRPr="00E12E25">
        <w:rPr>
          <w:sz w:val="28"/>
          <w:szCs w:val="28"/>
        </w:rPr>
        <w:t>г.</w:t>
      </w:r>
      <w:r>
        <w:rPr>
          <w:sz w:val="28"/>
          <w:szCs w:val="28"/>
        </w:rPr>
        <w:t xml:space="preserve"> </w:t>
      </w:r>
    </w:p>
    <w:p w:rsidR="003E1FE1" w:rsidRDefault="003E1FE1" w:rsidP="003F3F74">
      <w:pPr>
        <w:jc w:val="center"/>
        <w:rPr>
          <w:b/>
          <w:bCs/>
          <w:sz w:val="28"/>
          <w:szCs w:val="28"/>
        </w:rPr>
      </w:pPr>
    </w:p>
    <w:p w:rsidR="003E1FE1" w:rsidRDefault="003E1FE1" w:rsidP="003F3F74">
      <w:pPr>
        <w:jc w:val="center"/>
        <w:rPr>
          <w:b/>
          <w:bCs/>
          <w:sz w:val="28"/>
          <w:szCs w:val="28"/>
        </w:rPr>
      </w:pPr>
    </w:p>
    <w:p w:rsidR="003E1FE1" w:rsidRPr="00E12E25" w:rsidRDefault="003E1FE1" w:rsidP="003F3F74">
      <w:pPr>
        <w:jc w:val="center"/>
        <w:rPr>
          <w:b/>
          <w:bCs/>
          <w:sz w:val="28"/>
          <w:szCs w:val="28"/>
        </w:rPr>
      </w:pPr>
      <w:r w:rsidRPr="00E12E25">
        <w:rPr>
          <w:b/>
          <w:bCs/>
          <w:sz w:val="28"/>
          <w:szCs w:val="28"/>
        </w:rPr>
        <w:t>ПОЛОЖЕНИЕ</w:t>
      </w:r>
    </w:p>
    <w:p w:rsidR="003E1FE1" w:rsidRDefault="003E1FE1" w:rsidP="003F3F74">
      <w:pPr>
        <w:jc w:val="center"/>
        <w:rPr>
          <w:b/>
          <w:bCs/>
          <w:sz w:val="28"/>
          <w:szCs w:val="28"/>
        </w:rPr>
      </w:pPr>
      <w:r>
        <w:rPr>
          <w:b/>
          <w:bCs/>
          <w:sz w:val="28"/>
          <w:szCs w:val="28"/>
        </w:rPr>
        <w:t xml:space="preserve">о проведении конкурса по благоустройству территории </w:t>
      </w:r>
      <w:r w:rsidRPr="00E12E25">
        <w:rPr>
          <w:b/>
          <w:bCs/>
          <w:sz w:val="28"/>
          <w:szCs w:val="28"/>
        </w:rPr>
        <w:t>гор</w:t>
      </w:r>
      <w:r>
        <w:rPr>
          <w:b/>
          <w:bCs/>
          <w:sz w:val="28"/>
          <w:szCs w:val="28"/>
        </w:rPr>
        <w:t>одского поселения Среднинского</w:t>
      </w:r>
      <w:r w:rsidRPr="00E12E25">
        <w:rPr>
          <w:b/>
          <w:bCs/>
          <w:sz w:val="28"/>
          <w:szCs w:val="28"/>
        </w:rPr>
        <w:t xml:space="preserve"> муниципального образования</w:t>
      </w:r>
    </w:p>
    <w:p w:rsidR="003E1FE1" w:rsidRPr="00E12E25" w:rsidRDefault="003E1FE1" w:rsidP="003F3F74">
      <w:pPr>
        <w:jc w:val="center"/>
        <w:rPr>
          <w:b/>
          <w:bCs/>
          <w:sz w:val="28"/>
          <w:szCs w:val="28"/>
        </w:rPr>
      </w:pPr>
    </w:p>
    <w:p w:rsidR="003E1FE1" w:rsidRPr="00CB7200" w:rsidRDefault="003E1FE1" w:rsidP="003F3F74">
      <w:pPr>
        <w:jc w:val="center"/>
        <w:rPr>
          <w:b/>
          <w:bCs/>
          <w:sz w:val="28"/>
          <w:szCs w:val="28"/>
        </w:rPr>
      </w:pPr>
      <w:r w:rsidRPr="00CB7200">
        <w:rPr>
          <w:b/>
          <w:bCs/>
          <w:sz w:val="28"/>
          <w:szCs w:val="28"/>
        </w:rPr>
        <w:t>I. Общие положения</w:t>
      </w:r>
    </w:p>
    <w:p w:rsidR="003E1FE1" w:rsidRPr="00E12E25" w:rsidRDefault="003E1FE1" w:rsidP="003F3F74">
      <w:pPr>
        <w:rPr>
          <w:sz w:val="28"/>
          <w:szCs w:val="28"/>
        </w:rPr>
      </w:pPr>
    </w:p>
    <w:p w:rsidR="003E1FE1" w:rsidRPr="00E12E25" w:rsidRDefault="003E1FE1" w:rsidP="00F278FF">
      <w:pPr>
        <w:jc w:val="both"/>
        <w:rPr>
          <w:sz w:val="28"/>
          <w:szCs w:val="28"/>
        </w:rPr>
      </w:pPr>
      <w:r w:rsidRPr="00E12E25">
        <w:rPr>
          <w:sz w:val="28"/>
          <w:szCs w:val="28"/>
        </w:rPr>
        <w:t>1.1.</w:t>
      </w:r>
      <w:r w:rsidRPr="00E12E25">
        <w:rPr>
          <w:sz w:val="28"/>
          <w:szCs w:val="28"/>
        </w:rPr>
        <w:tab/>
        <w:t xml:space="preserve">Настоящее   Положение   устанавливает   порядок   </w:t>
      </w:r>
      <w:r>
        <w:rPr>
          <w:sz w:val="28"/>
          <w:szCs w:val="28"/>
        </w:rPr>
        <w:t>проведения конкурса по благоустройству территории городского</w:t>
      </w:r>
      <w:r w:rsidRPr="00E12E25">
        <w:rPr>
          <w:sz w:val="28"/>
          <w:szCs w:val="28"/>
        </w:rPr>
        <w:t xml:space="preserve"> поселения </w:t>
      </w:r>
      <w:r>
        <w:rPr>
          <w:sz w:val="28"/>
          <w:szCs w:val="28"/>
        </w:rPr>
        <w:t xml:space="preserve">Среднинского    </w:t>
      </w:r>
      <w:r w:rsidRPr="00E12E25">
        <w:rPr>
          <w:sz w:val="28"/>
          <w:szCs w:val="28"/>
        </w:rPr>
        <w:t xml:space="preserve">муниципального   образования   </w:t>
      </w:r>
      <w:r>
        <w:rPr>
          <w:sz w:val="28"/>
          <w:szCs w:val="28"/>
        </w:rPr>
        <w:t xml:space="preserve">(далее </w:t>
      </w:r>
      <w:r w:rsidRPr="00760A9B">
        <w:rPr>
          <w:sz w:val="28"/>
          <w:szCs w:val="28"/>
        </w:rPr>
        <w:t>–</w:t>
      </w:r>
      <w:r>
        <w:rPr>
          <w:sz w:val="28"/>
          <w:szCs w:val="28"/>
        </w:rPr>
        <w:t xml:space="preserve"> конкурс) для развития инициатив жителей, создания и поддержания их быта и отдыха.</w:t>
      </w:r>
    </w:p>
    <w:p w:rsidR="003E1FE1" w:rsidRDefault="003E1FE1" w:rsidP="00F278FF">
      <w:pPr>
        <w:jc w:val="both"/>
        <w:rPr>
          <w:sz w:val="28"/>
          <w:szCs w:val="28"/>
        </w:rPr>
      </w:pPr>
      <w:r w:rsidRPr="00767CD4">
        <w:rPr>
          <w:sz w:val="28"/>
          <w:szCs w:val="28"/>
        </w:rPr>
        <w:t>Конкурс направлен на широкое вовлечение</w:t>
      </w:r>
      <w:r>
        <w:rPr>
          <w:sz w:val="28"/>
          <w:szCs w:val="28"/>
        </w:rPr>
        <w:t xml:space="preserve"> населения и коллективов организаций разных форм собственности в работы по благоустройству </w:t>
      </w:r>
    </w:p>
    <w:p w:rsidR="003E1FE1" w:rsidRDefault="003E1FE1" w:rsidP="00F278FF">
      <w:pPr>
        <w:jc w:val="both"/>
        <w:rPr>
          <w:sz w:val="28"/>
          <w:szCs w:val="28"/>
        </w:rPr>
      </w:pPr>
      <w:r>
        <w:rPr>
          <w:sz w:val="28"/>
          <w:szCs w:val="28"/>
        </w:rPr>
        <w:t>территории муниципального образования.</w:t>
      </w:r>
    </w:p>
    <w:p w:rsidR="003E1FE1" w:rsidRDefault="003E1FE1" w:rsidP="00F278FF">
      <w:pPr>
        <w:jc w:val="both"/>
        <w:rPr>
          <w:sz w:val="28"/>
          <w:szCs w:val="28"/>
        </w:rPr>
      </w:pPr>
      <w:r>
        <w:rPr>
          <w:sz w:val="28"/>
          <w:szCs w:val="28"/>
        </w:rPr>
        <w:t>Задачами конкурса являются:</w:t>
      </w:r>
    </w:p>
    <w:p w:rsidR="003E1FE1" w:rsidRDefault="003E1FE1" w:rsidP="00F278FF">
      <w:pPr>
        <w:jc w:val="both"/>
        <w:rPr>
          <w:sz w:val="28"/>
          <w:szCs w:val="28"/>
        </w:rPr>
      </w:pPr>
      <w:r w:rsidRPr="00BF4377">
        <w:rPr>
          <w:sz w:val="28"/>
          <w:szCs w:val="28"/>
        </w:rPr>
        <w:t>–</w:t>
      </w:r>
      <w:r>
        <w:rPr>
          <w:sz w:val="28"/>
          <w:szCs w:val="28"/>
        </w:rPr>
        <w:t xml:space="preserve"> совершенствование форм работы с населением по месту жительства;</w:t>
      </w:r>
    </w:p>
    <w:p w:rsidR="003E1FE1" w:rsidRDefault="003E1FE1" w:rsidP="00F278FF">
      <w:pPr>
        <w:jc w:val="both"/>
        <w:rPr>
          <w:sz w:val="28"/>
          <w:szCs w:val="28"/>
        </w:rPr>
      </w:pPr>
      <w:r w:rsidRPr="00BF4377">
        <w:rPr>
          <w:sz w:val="28"/>
          <w:szCs w:val="28"/>
        </w:rPr>
        <w:t>–</w:t>
      </w:r>
      <w:r>
        <w:rPr>
          <w:sz w:val="28"/>
          <w:szCs w:val="28"/>
        </w:rPr>
        <w:t xml:space="preserve"> комплексное благоустройство дворов, улиц и других территорий муниципального образования;</w:t>
      </w:r>
    </w:p>
    <w:p w:rsidR="003E1FE1" w:rsidRDefault="003E1FE1" w:rsidP="00F278FF">
      <w:pPr>
        <w:jc w:val="both"/>
        <w:rPr>
          <w:sz w:val="28"/>
          <w:szCs w:val="28"/>
        </w:rPr>
      </w:pPr>
      <w:r w:rsidRPr="00BF4377">
        <w:rPr>
          <w:sz w:val="28"/>
          <w:szCs w:val="28"/>
        </w:rPr>
        <w:t>–</w:t>
      </w:r>
      <w:r>
        <w:rPr>
          <w:sz w:val="28"/>
          <w:szCs w:val="28"/>
        </w:rPr>
        <w:t xml:space="preserve"> формирование позитивного общественного мнения о благоустройстве муниципального образования;</w:t>
      </w:r>
    </w:p>
    <w:p w:rsidR="003E1FE1" w:rsidRDefault="003E1FE1" w:rsidP="00F278FF">
      <w:pPr>
        <w:jc w:val="both"/>
        <w:rPr>
          <w:sz w:val="28"/>
          <w:szCs w:val="28"/>
        </w:rPr>
      </w:pPr>
      <w:r w:rsidRPr="00BF4377">
        <w:rPr>
          <w:sz w:val="28"/>
          <w:szCs w:val="28"/>
        </w:rPr>
        <w:t>–</w:t>
      </w:r>
      <w:r>
        <w:rPr>
          <w:sz w:val="28"/>
          <w:szCs w:val="28"/>
        </w:rPr>
        <w:t xml:space="preserve"> воспитание бережного отношения и создания условий для расширения самодеятельности жителей в сфере благоустройства.</w:t>
      </w:r>
    </w:p>
    <w:p w:rsidR="003E1FE1" w:rsidRDefault="003E1FE1" w:rsidP="00F278FF">
      <w:pPr>
        <w:jc w:val="both"/>
        <w:rPr>
          <w:sz w:val="28"/>
          <w:szCs w:val="28"/>
        </w:rPr>
      </w:pPr>
      <w:r>
        <w:rPr>
          <w:sz w:val="28"/>
          <w:szCs w:val="28"/>
        </w:rPr>
        <w:t>1.2. Для целей данного положения используются следующие понятия:</w:t>
      </w:r>
    </w:p>
    <w:p w:rsidR="003E1FE1" w:rsidRDefault="003E1FE1" w:rsidP="00F278FF">
      <w:pPr>
        <w:pStyle w:val="a3"/>
        <w:numPr>
          <w:ilvl w:val="0"/>
          <w:numId w:val="1"/>
        </w:numPr>
        <w:jc w:val="both"/>
        <w:rPr>
          <w:sz w:val="28"/>
          <w:szCs w:val="28"/>
        </w:rPr>
      </w:pPr>
      <w:r w:rsidRPr="00C97EBA">
        <w:rPr>
          <w:sz w:val="28"/>
          <w:szCs w:val="28"/>
        </w:rPr>
        <w:t>дво</w:t>
      </w:r>
      <w:r>
        <w:rPr>
          <w:sz w:val="28"/>
          <w:szCs w:val="28"/>
        </w:rPr>
        <w:t xml:space="preserve">р </w:t>
      </w:r>
      <w:r w:rsidRPr="00C97EBA">
        <w:rPr>
          <w:sz w:val="28"/>
          <w:szCs w:val="28"/>
        </w:rPr>
        <w:t>–</w:t>
      </w:r>
      <w:r>
        <w:rPr>
          <w:sz w:val="28"/>
          <w:szCs w:val="28"/>
        </w:rPr>
        <w:t xml:space="preserve"> один или несколько жилых домов с прилегающей к ним территорией и малыми архитектурными формами;</w:t>
      </w:r>
    </w:p>
    <w:p w:rsidR="003E1FE1" w:rsidRDefault="003E1FE1" w:rsidP="00F278FF">
      <w:pPr>
        <w:pStyle w:val="a3"/>
        <w:numPr>
          <w:ilvl w:val="0"/>
          <w:numId w:val="1"/>
        </w:numPr>
        <w:jc w:val="both"/>
        <w:rPr>
          <w:sz w:val="28"/>
          <w:szCs w:val="28"/>
        </w:rPr>
      </w:pPr>
      <w:r>
        <w:rPr>
          <w:sz w:val="28"/>
          <w:szCs w:val="28"/>
        </w:rPr>
        <w:t xml:space="preserve">усадьба </w:t>
      </w:r>
      <w:r w:rsidRPr="00C97EBA">
        <w:rPr>
          <w:sz w:val="28"/>
          <w:szCs w:val="28"/>
        </w:rPr>
        <w:t>–</w:t>
      </w:r>
      <w:r>
        <w:rPr>
          <w:sz w:val="28"/>
          <w:szCs w:val="28"/>
        </w:rPr>
        <w:t xml:space="preserve"> частный дом с прилегающей территорией, включая палисадник;</w:t>
      </w:r>
    </w:p>
    <w:p w:rsidR="003E1FE1" w:rsidRDefault="003E1FE1" w:rsidP="00F278FF">
      <w:pPr>
        <w:pStyle w:val="a3"/>
        <w:numPr>
          <w:ilvl w:val="0"/>
          <w:numId w:val="1"/>
        </w:numPr>
        <w:jc w:val="both"/>
        <w:rPr>
          <w:sz w:val="28"/>
          <w:szCs w:val="28"/>
        </w:rPr>
      </w:pPr>
      <w:r>
        <w:rPr>
          <w:sz w:val="28"/>
          <w:szCs w:val="28"/>
        </w:rPr>
        <w:t xml:space="preserve">территория объекта торговли </w:t>
      </w:r>
      <w:r w:rsidRPr="002850EB">
        <w:rPr>
          <w:sz w:val="28"/>
          <w:szCs w:val="28"/>
        </w:rPr>
        <w:t>–</w:t>
      </w:r>
      <w:r>
        <w:rPr>
          <w:sz w:val="28"/>
          <w:szCs w:val="28"/>
        </w:rPr>
        <w:t xml:space="preserve"> территория, прилегающая к зданию или сооружению объекта торговли.</w:t>
      </w:r>
    </w:p>
    <w:p w:rsidR="003E1FE1" w:rsidRDefault="003E1FE1" w:rsidP="00F278FF">
      <w:pPr>
        <w:jc w:val="both"/>
        <w:rPr>
          <w:sz w:val="28"/>
          <w:szCs w:val="28"/>
        </w:rPr>
      </w:pPr>
      <w:r>
        <w:rPr>
          <w:sz w:val="28"/>
          <w:szCs w:val="28"/>
        </w:rPr>
        <w:t>1.3. Конкурс проводится по следующим номинациям:</w:t>
      </w:r>
    </w:p>
    <w:p w:rsidR="003E1FE1" w:rsidRDefault="003E1FE1" w:rsidP="00F278FF">
      <w:pPr>
        <w:jc w:val="both"/>
        <w:rPr>
          <w:sz w:val="28"/>
          <w:szCs w:val="28"/>
        </w:rPr>
      </w:pPr>
      <w:r>
        <w:rPr>
          <w:sz w:val="28"/>
          <w:szCs w:val="28"/>
        </w:rPr>
        <w:t xml:space="preserve">   1) двор образцового содержания;</w:t>
      </w:r>
    </w:p>
    <w:p w:rsidR="003E1FE1" w:rsidRDefault="003E1FE1" w:rsidP="00F278FF">
      <w:pPr>
        <w:jc w:val="both"/>
        <w:rPr>
          <w:sz w:val="28"/>
          <w:szCs w:val="28"/>
        </w:rPr>
      </w:pPr>
      <w:r>
        <w:rPr>
          <w:sz w:val="28"/>
          <w:szCs w:val="28"/>
        </w:rPr>
        <w:t xml:space="preserve">   2) лучшая территория объекта торговли;</w:t>
      </w:r>
    </w:p>
    <w:p w:rsidR="003E1FE1" w:rsidRDefault="003E1FE1" w:rsidP="00F278FF">
      <w:pPr>
        <w:jc w:val="both"/>
        <w:rPr>
          <w:sz w:val="28"/>
          <w:szCs w:val="28"/>
        </w:rPr>
      </w:pPr>
      <w:r>
        <w:rPr>
          <w:sz w:val="28"/>
          <w:szCs w:val="28"/>
        </w:rPr>
        <w:t xml:space="preserve">   3) лучший балкон;</w:t>
      </w:r>
    </w:p>
    <w:p w:rsidR="003E1FE1" w:rsidRDefault="003E1FE1" w:rsidP="00F278FF">
      <w:pPr>
        <w:jc w:val="both"/>
        <w:rPr>
          <w:sz w:val="28"/>
          <w:szCs w:val="28"/>
        </w:rPr>
      </w:pPr>
      <w:r>
        <w:rPr>
          <w:sz w:val="28"/>
          <w:szCs w:val="28"/>
        </w:rPr>
        <w:t xml:space="preserve">   4) лучшая усадьба.</w:t>
      </w:r>
    </w:p>
    <w:p w:rsidR="003E1FE1" w:rsidRDefault="003E1FE1" w:rsidP="00F278FF">
      <w:pPr>
        <w:jc w:val="both"/>
        <w:rPr>
          <w:sz w:val="28"/>
          <w:szCs w:val="28"/>
        </w:rPr>
      </w:pPr>
      <w:r>
        <w:rPr>
          <w:sz w:val="28"/>
          <w:szCs w:val="28"/>
        </w:rPr>
        <w:t>Победителям в конкурсе по установленным номинациям присваиваются соответствующие звания сроком на один год.</w:t>
      </w:r>
    </w:p>
    <w:p w:rsidR="003E1FE1" w:rsidRDefault="003E1FE1" w:rsidP="00F278FF">
      <w:pPr>
        <w:jc w:val="both"/>
        <w:rPr>
          <w:sz w:val="28"/>
          <w:szCs w:val="28"/>
        </w:rPr>
      </w:pPr>
      <w:r>
        <w:rPr>
          <w:sz w:val="28"/>
          <w:szCs w:val="28"/>
        </w:rPr>
        <w:t>1.4. Конкурс проводится в рамках установленных номинаций.</w:t>
      </w:r>
    </w:p>
    <w:p w:rsidR="003E1FE1" w:rsidRDefault="003E1FE1" w:rsidP="00F278FF">
      <w:pPr>
        <w:jc w:val="both"/>
        <w:rPr>
          <w:sz w:val="28"/>
          <w:szCs w:val="28"/>
        </w:rPr>
      </w:pPr>
      <w:r>
        <w:rPr>
          <w:sz w:val="28"/>
          <w:szCs w:val="28"/>
        </w:rPr>
        <w:t xml:space="preserve">В конкурсе могут принять участия жители муниципального образования, а так же </w:t>
      </w:r>
      <w:r>
        <w:rPr>
          <w:sz w:val="28"/>
          <w:szCs w:val="28"/>
        </w:rPr>
        <w:lastRenderedPageBreak/>
        <w:t>коллективы, организации не зависимо от форм собственности, использующие объекты (территории) и подавшие заявку на участие в конкурсе в установленных номинациях.</w:t>
      </w:r>
    </w:p>
    <w:p w:rsidR="003E1FE1" w:rsidRDefault="003E1FE1" w:rsidP="00F278FF">
      <w:pPr>
        <w:jc w:val="both"/>
        <w:rPr>
          <w:sz w:val="28"/>
          <w:szCs w:val="28"/>
        </w:rPr>
      </w:pPr>
      <w:r>
        <w:rPr>
          <w:sz w:val="28"/>
          <w:szCs w:val="28"/>
        </w:rPr>
        <w:t xml:space="preserve">1.5. Организатор конкурса </w:t>
      </w:r>
      <w:r w:rsidRPr="00733F4E">
        <w:rPr>
          <w:sz w:val="28"/>
          <w:szCs w:val="28"/>
        </w:rPr>
        <w:t>–</w:t>
      </w:r>
      <w:r>
        <w:rPr>
          <w:sz w:val="28"/>
          <w:szCs w:val="28"/>
        </w:rPr>
        <w:t xml:space="preserve"> Администрация городского поселения Среднинского муниципального образования.</w:t>
      </w:r>
    </w:p>
    <w:p w:rsidR="003E1FE1" w:rsidRDefault="003E1FE1" w:rsidP="00F278FF">
      <w:pPr>
        <w:jc w:val="both"/>
        <w:rPr>
          <w:sz w:val="28"/>
          <w:szCs w:val="28"/>
        </w:rPr>
      </w:pPr>
    </w:p>
    <w:p w:rsidR="003E1FE1" w:rsidRDefault="003E1FE1" w:rsidP="00CB7200">
      <w:pPr>
        <w:jc w:val="center"/>
        <w:rPr>
          <w:b/>
          <w:bCs/>
          <w:sz w:val="28"/>
          <w:szCs w:val="28"/>
        </w:rPr>
      </w:pPr>
      <w:r w:rsidRPr="00CB7200">
        <w:rPr>
          <w:b/>
          <w:bCs/>
          <w:sz w:val="28"/>
          <w:szCs w:val="28"/>
        </w:rPr>
        <w:t>2. Критерии конкурса</w:t>
      </w:r>
    </w:p>
    <w:p w:rsidR="003E1FE1" w:rsidRDefault="003E1FE1" w:rsidP="00CB7200">
      <w:pPr>
        <w:jc w:val="center"/>
        <w:rPr>
          <w:b/>
          <w:bCs/>
          <w:sz w:val="28"/>
          <w:szCs w:val="28"/>
        </w:rPr>
      </w:pPr>
    </w:p>
    <w:p w:rsidR="003E1FE1" w:rsidRDefault="003E1FE1" w:rsidP="00F278FF">
      <w:pPr>
        <w:jc w:val="both"/>
        <w:rPr>
          <w:sz w:val="28"/>
          <w:szCs w:val="28"/>
        </w:rPr>
      </w:pPr>
      <w:r w:rsidRPr="00CB7200">
        <w:rPr>
          <w:sz w:val="28"/>
          <w:szCs w:val="28"/>
        </w:rPr>
        <w:t>2.1.</w:t>
      </w:r>
      <w:r>
        <w:rPr>
          <w:sz w:val="28"/>
          <w:szCs w:val="28"/>
        </w:rPr>
        <w:t xml:space="preserve"> Конкурсные объекты по номинации «Двор образцового содержания» оцениваются по следующим критериям:</w:t>
      </w:r>
    </w:p>
    <w:p w:rsidR="003E1FE1" w:rsidRDefault="003E1FE1" w:rsidP="00F278FF">
      <w:pPr>
        <w:pStyle w:val="a3"/>
        <w:numPr>
          <w:ilvl w:val="0"/>
          <w:numId w:val="2"/>
        </w:numPr>
        <w:jc w:val="both"/>
        <w:rPr>
          <w:sz w:val="28"/>
          <w:szCs w:val="28"/>
        </w:rPr>
      </w:pPr>
      <w:r>
        <w:rPr>
          <w:sz w:val="28"/>
          <w:szCs w:val="28"/>
        </w:rPr>
        <w:t>участие жителей в совместной работе по уборке, ремонту, благоустройству и озеленению территории;</w:t>
      </w:r>
    </w:p>
    <w:p w:rsidR="003E1FE1" w:rsidRDefault="003E1FE1" w:rsidP="00F278FF">
      <w:pPr>
        <w:pStyle w:val="a3"/>
        <w:numPr>
          <w:ilvl w:val="0"/>
          <w:numId w:val="2"/>
        </w:numPr>
        <w:jc w:val="both"/>
        <w:rPr>
          <w:sz w:val="28"/>
          <w:szCs w:val="28"/>
        </w:rPr>
      </w:pPr>
      <w:r>
        <w:rPr>
          <w:sz w:val="28"/>
          <w:szCs w:val="28"/>
        </w:rPr>
        <w:t>проявление творческой инициативы жителей в эстетическом оформлении объектов двора;</w:t>
      </w:r>
    </w:p>
    <w:p w:rsidR="003E1FE1" w:rsidRDefault="003E1FE1" w:rsidP="00F278FF">
      <w:pPr>
        <w:pStyle w:val="a3"/>
        <w:numPr>
          <w:ilvl w:val="0"/>
          <w:numId w:val="2"/>
        </w:numPr>
        <w:jc w:val="both"/>
        <w:rPr>
          <w:sz w:val="28"/>
          <w:szCs w:val="28"/>
        </w:rPr>
      </w:pPr>
      <w:r>
        <w:rPr>
          <w:sz w:val="28"/>
          <w:szCs w:val="28"/>
        </w:rPr>
        <w:t>опрятный вид дворовой  территории (наличие клумб, выкос травы, поддержание чистоты).</w:t>
      </w:r>
    </w:p>
    <w:p w:rsidR="003E1FE1" w:rsidRDefault="003E1FE1" w:rsidP="00F278FF">
      <w:pPr>
        <w:jc w:val="both"/>
        <w:rPr>
          <w:sz w:val="28"/>
          <w:szCs w:val="28"/>
        </w:rPr>
      </w:pPr>
      <w:r>
        <w:rPr>
          <w:sz w:val="28"/>
          <w:szCs w:val="28"/>
        </w:rPr>
        <w:t>2.2. Конкурсные объекты по номинации «Лучшая территория объекта торговли» оцениваются по следующим критериям:</w:t>
      </w:r>
    </w:p>
    <w:p w:rsidR="003E1FE1" w:rsidRDefault="003E1FE1" w:rsidP="00F278FF">
      <w:pPr>
        <w:pStyle w:val="a3"/>
        <w:numPr>
          <w:ilvl w:val="0"/>
          <w:numId w:val="3"/>
        </w:numPr>
        <w:jc w:val="both"/>
        <w:rPr>
          <w:sz w:val="28"/>
          <w:szCs w:val="28"/>
        </w:rPr>
      </w:pPr>
      <w:r>
        <w:rPr>
          <w:sz w:val="28"/>
          <w:szCs w:val="28"/>
        </w:rPr>
        <w:t>содержание территории в чистоте и порядке;</w:t>
      </w:r>
    </w:p>
    <w:p w:rsidR="003E1FE1" w:rsidRDefault="003E1FE1" w:rsidP="00F278FF">
      <w:pPr>
        <w:pStyle w:val="a3"/>
        <w:numPr>
          <w:ilvl w:val="0"/>
          <w:numId w:val="3"/>
        </w:numPr>
        <w:jc w:val="both"/>
        <w:rPr>
          <w:sz w:val="28"/>
          <w:szCs w:val="28"/>
        </w:rPr>
      </w:pPr>
      <w:r>
        <w:rPr>
          <w:sz w:val="28"/>
          <w:szCs w:val="28"/>
        </w:rPr>
        <w:t>опрятный вид всех элементов фасадов здания;</w:t>
      </w:r>
    </w:p>
    <w:p w:rsidR="003E1FE1" w:rsidRDefault="003E1FE1" w:rsidP="00F278FF">
      <w:pPr>
        <w:pStyle w:val="a3"/>
        <w:numPr>
          <w:ilvl w:val="0"/>
          <w:numId w:val="3"/>
        </w:numPr>
        <w:jc w:val="both"/>
        <w:rPr>
          <w:sz w:val="28"/>
          <w:szCs w:val="28"/>
        </w:rPr>
      </w:pPr>
      <w:r>
        <w:rPr>
          <w:sz w:val="28"/>
          <w:szCs w:val="28"/>
        </w:rPr>
        <w:t>наличие газонов, клумб и других насаждений и их содержание;</w:t>
      </w:r>
    </w:p>
    <w:p w:rsidR="003E1FE1" w:rsidRDefault="003E1FE1" w:rsidP="00F278FF">
      <w:pPr>
        <w:pStyle w:val="a3"/>
        <w:numPr>
          <w:ilvl w:val="0"/>
          <w:numId w:val="3"/>
        </w:numPr>
        <w:jc w:val="both"/>
        <w:rPr>
          <w:sz w:val="28"/>
          <w:szCs w:val="28"/>
        </w:rPr>
      </w:pPr>
      <w:r>
        <w:rPr>
          <w:sz w:val="28"/>
          <w:szCs w:val="28"/>
        </w:rPr>
        <w:t>наличие вывески;</w:t>
      </w:r>
    </w:p>
    <w:p w:rsidR="003E1FE1" w:rsidRDefault="003E1FE1" w:rsidP="00F278FF">
      <w:pPr>
        <w:pStyle w:val="a3"/>
        <w:numPr>
          <w:ilvl w:val="0"/>
          <w:numId w:val="3"/>
        </w:numPr>
        <w:jc w:val="both"/>
        <w:rPr>
          <w:sz w:val="28"/>
          <w:szCs w:val="28"/>
        </w:rPr>
      </w:pPr>
      <w:r>
        <w:rPr>
          <w:sz w:val="28"/>
          <w:szCs w:val="28"/>
        </w:rPr>
        <w:t>наличие уличного освещения;</w:t>
      </w:r>
    </w:p>
    <w:p w:rsidR="003E1FE1" w:rsidRDefault="003E1FE1" w:rsidP="00F278FF">
      <w:pPr>
        <w:pStyle w:val="a3"/>
        <w:numPr>
          <w:ilvl w:val="0"/>
          <w:numId w:val="3"/>
        </w:numPr>
        <w:jc w:val="both"/>
        <w:rPr>
          <w:sz w:val="28"/>
          <w:szCs w:val="28"/>
        </w:rPr>
      </w:pPr>
      <w:r>
        <w:rPr>
          <w:sz w:val="28"/>
          <w:szCs w:val="28"/>
        </w:rPr>
        <w:t>наличие и содержание в чистоте урн.</w:t>
      </w:r>
    </w:p>
    <w:p w:rsidR="003E1FE1" w:rsidRDefault="003E1FE1" w:rsidP="00F278FF">
      <w:pPr>
        <w:jc w:val="both"/>
        <w:rPr>
          <w:sz w:val="28"/>
          <w:szCs w:val="28"/>
        </w:rPr>
      </w:pPr>
      <w:r>
        <w:rPr>
          <w:sz w:val="28"/>
          <w:szCs w:val="28"/>
        </w:rPr>
        <w:t>2.3. Конкурсные объекты по номинации «Лучший балкон» оцениваются по следующим критериям:</w:t>
      </w:r>
    </w:p>
    <w:p w:rsidR="003E1FE1" w:rsidRDefault="003E1FE1" w:rsidP="00F278FF">
      <w:pPr>
        <w:pStyle w:val="a3"/>
        <w:numPr>
          <w:ilvl w:val="0"/>
          <w:numId w:val="5"/>
        </w:numPr>
        <w:jc w:val="both"/>
        <w:rPr>
          <w:sz w:val="28"/>
          <w:szCs w:val="28"/>
        </w:rPr>
      </w:pPr>
      <w:r>
        <w:rPr>
          <w:sz w:val="28"/>
          <w:szCs w:val="28"/>
        </w:rPr>
        <w:t>проявление творческой инициативы жителей в эстетическом оформлении балкона;</w:t>
      </w:r>
    </w:p>
    <w:p w:rsidR="003E1FE1" w:rsidRDefault="003E1FE1" w:rsidP="00F278FF">
      <w:pPr>
        <w:pStyle w:val="a3"/>
        <w:numPr>
          <w:ilvl w:val="0"/>
          <w:numId w:val="5"/>
        </w:numPr>
        <w:jc w:val="both"/>
        <w:rPr>
          <w:sz w:val="28"/>
          <w:szCs w:val="28"/>
        </w:rPr>
      </w:pPr>
      <w:r>
        <w:rPr>
          <w:sz w:val="28"/>
          <w:szCs w:val="28"/>
        </w:rPr>
        <w:t>опрятный вид фасада балкона;</w:t>
      </w:r>
    </w:p>
    <w:p w:rsidR="003E1FE1" w:rsidRDefault="003E1FE1" w:rsidP="00F278FF">
      <w:pPr>
        <w:pStyle w:val="a3"/>
        <w:numPr>
          <w:ilvl w:val="0"/>
          <w:numId w:val="5"/>
        </w:numPr>
        <w:jc w:val="both"/>
        <w:rPr>
          <w:sz w:val="28"/>
          <w:szCs w:val="28"/>
        </w:rPr>
      </w:pPr>
      <w:r>
        <w:rPr>
          <w:sz w:val="28"/>
          <w:szCs w:val="28"/>
        </w:rPr>
        <w:t>наличие оригинальных конструкций;</w:t>
      </w:r>
    </w:p>
    <w:p w:rsidR="003E1FE1" w:rsidRPr="00947BA6" w:rsidRDefault="003E1FE1" w:rsidP="00F278FF">
      <w:pPr>
        <w:pStyle w:val="a3"/>
        <w:numPr>
          <w:ilvl w:val="0"/>
          <w:numId w:val="5"/>
        </w:numPr>
        <w:jc w:val="both"/>
        <w:rPr>
          <w:sz w:val="28"/>
          <w:szCs w:val="28"/>
        </w:rPr>
      </w:pPr>
      <w:r>
        <w:rPr>
          <w:sz w:val="28"/>
          <w:szCs w:val="28"/>
        </w:rPr>
        <w:t>наличие цветов и других зеленых насаждений.</w:t>
      </w:r>
    </w:p>
    <w:p w:rsidR="003E1FE1" w:rsidRDefault="003E1FE1" w:rsidP="00F278FF">
      <w:pPr>
        <w:jc w:val="both"/>
        <w:rPr>
          <w:sz w:val="28"/>
          <w:szCs w:val="28"/>
        </w:rPr>
      </w:pPr>
      <w:r>
        <w:rPr>
          <w:sz w:val="28"/>
          <w:szCs w:val="28"/>
        </w:rPr>
        <w:t>2.4. Конкурсные объекты по номинации «Лучшая частная усадьба» оцениваются по следующим критериям:</w:t>
      </w:r>
    </w:p>
    <w:p w:rsidR="003E1FE1" w:rsidRDefault="003E1FE1" w:rsidP="00F278FF">
      <w:pPr>
        <w:pStyle w:val="a3"/>
        <w:numPr>
          <w:ilvl w:val="0"/>
          <w:numId w:val="4"/>
        </w:numPr>
        <w:jc w:val="both"/>
        <w:rPr>
          <w:sz w:val="28"/>
          <w:szCs w:val="28"/>
        </w:rPr>
      </w:pPr>
      <w:r>
        <w:rPr>
          <w:sz w:val="28"/>
          <w:szCs w:val="28"/>
        </w:rPr>
        <w:t>оригинальное оформление усадьбы;</w:t>
      </w:r>
    </w:p>
    <w:p w:rsidR="003E1FE1" w:rsidRDefault="003E1FE1" w:rsidP="00F278FF">
      <w:pPr>
        <w:pStyle w:val="a3"/>
        <w:numPr>
          <w:ilvl w:val="0"/>
          <w:numId w:val="4"/>
        </w:numPr>
        <w:jc w:val="both"/>
        <w:rPr>
          <w:sz w:val="28"/>
          <w:szCs w:val="28"/>
        </w:rPr>
      </w:pPr>
      <w:r>
        <w:rPr>
          <w:sz w:val="28"/>
          <w:szCs w:val="28"/>
        </w:rPr>
        <w:t>наличие номерного знака и таблички с названием улицы на доме;</w:t>
      </w:r>
    </w:p>
    <w:p w:rsidR="003E1FE1" w:rsidRDefault="003E1FE1" w:rsidP="00F278FF">
      <w:pPr>
        <w:pStyle w:val="a3"/>
        <w:numPr>
          <w:ilvl w:val="0"/>
          <w:numId w:val="4"/>
        </w:numPr>
        <w:jc w:val="both"/>
        <w:rPr>
          <w:sz w:val="28"/>
          <w:szCs w:val="28"/>
        </w:rPr>
      </w:pPr>
      <w:r>
        <w:rPr>
          <w:sz w:val="28"/>
          <w:szCs w:val="28"/>
        </w:rPr>
        <w:t>опрятный вид фасада и двора усадьбы;</w:t>
      </w:r>
    </w:p>
    <w:p w:rsidR="003E1FE1" w:rsidRDefault="003E1FE1" w:rsidP="00F278FF">
      <w:pPr>
        <w:pStyle w:val="a3"/>
        <w:numPr>
          <w:ilvl w:val="0"/>
          <w:numId w:val="4"/>
        </w:numPr>
        <w:jc w:val="both"/>
        <w:rPr>
          <w:sz w:val="28"/>
          <w:szCs w:val="28"/>
        </w:rPr>
      </w:pPr>
      <w:r>
        <w:rPr>
          <w:sz w:val="28"/>
          <w:szCs w:val="28"/>
        </w:rPr>
        <w:t>наличие зеленых насаждений, цветников;</w:t>
      </w:r>
    </w:p>
    <w:p w:rsidR="003E1FE1" w:rsidRDefault="003E1FE1" w:rsidP="00F278FF">
      <w:pPr>
        <w:pStyle w:val="a3"/>
        <w:numPr>
          <w:ilvl w:val="0"/>
          <w:numId w:val="4"/>
        </w:numPr>
        <w:jc w:val="both"/>
        <w:rPr>
          <w:sz w:val="28"/>
          <w:szCs w:val="28"/>
        </w:rPr>
      </w:pPr>
      <w:r>
        <w:rPr>
          <w:sz w:val="28"/>
          <w:szCs w:val="28"/>
        </w:rPr>
        <w:t>содержание в исправном состоянии ограждений;</w:t>
      </w:r>
    </w:p>
    <w:p w:rsidR="003E1FE1" w:rsidRDefault="003E1FE1" w:rsidP="00F278FF">
      <w:pPr>
        <w:pStyle w:val="a3"/>
        <w:numPr>
          <w:ilvl w:val="0"/>
          <w:numId w:val="4"/>
        </w:numPr>
        <w:jc w:val="both"/>
        <w:rPr>
          <w:sz w:val="28"/>
          <w:szCs w:val="28"/>
        </w:rPr>
      </w:pPr>
      <w:r>
        <w:rPr>
          <w:sz w:val="28"/>
          <w:szCs w:val="28"/>
        </w:rPr>
        <w:t>содержание прилегающей ко двору территории в чистоте и порядке;</w:t>
      </w:r>
    </w:p>
    <w:p w:rsidR="003E1FE1" w:rsidRDefault="003E1FE1" w:rsidP="00F278FF">
      <w:pPr>
        <w:pStyle w:val="a3"/>
        <w:numPr>
          <w:ilvl w:val="0"/>
          <w:numId w:val="4"/>
        </w:numPr>
        <w:jc w:val="both"/>
        <w:rPr>
          <w:sz w:val="28"/>
          <w:szCs w:val="28"/>
        </w:rPr>
      </w:pPr>
      <w:r>
        <w:rPr>
          <w:sz w:val="28"/>
          <w:szCs w:val="28"/>
        </w:rPr>
        <w:t>единое композиционное оформление усадьбы.</w:t>
      </w:r>
    </w:p>
    <w:p w:rsidR="003E1FE1" w:rsidRDefault="003E1FE1" w:rsidP="00F278FF">
      <w:pPr>
        <w:jc w:val="both"/>
        <w:rPr>
          <w:sz w:val="28"/>
          <w:szCs w:val="28"/>
        </w:rPr>
      </w:pPr>
    </w:p>
    <w:p w:rsidR="003E1FE1" w:rsidRDefault="003E1FE1" w:rsidP="00E55F54">
      <w:pPr>
        <w:jc w:val="center"/>
        <w:rPr>
          <w:b/>
          <w:bCs/>
          <w:sz w:val="28"/>
          <w:szCs w:val="28"/>
        </w:rPr>
      </w:pPr>
      <w:r w:rsidRPr="00E55F54">
        <w:rPr>
          <w:b/>
          <w:bCs/>
          <w:sz w:val="28"/>
          <w:szCs w:val="28"/>
        </w:rPr>
        <w:t>3. Порядок проведения конкурса и подведение его итогов</w:t>
      </w:r>
    </w:p>
    <w:p w:rsidR="003E1FE1" w:rsidRDefault="003E1FE1" w:rsidP="00E55F54">
      <w:pPr>
        <w:jc w:val="center"/>
        <w:rPr>
          <w:b/>
          <w:bCs/>
          <w:sz w:val="28"/>
          <w:szCs w:val="28"/>
        </w:rPr>
      </w:pPr>
    </w:p>
    <w:p w:rsidR="003E1FE1" w:rsidRDefault="003E1FE1" w:rsidP="00F278FF">
      <w:pPr>
        <w:jc w:val="both"/>
        <w:rPr>
          <w:sz w:val="28"/>
          <w:szCs w:val="28"/>
        </w:rPr>
      </w:pPr>
      <w:r>
        <w:rPr>
          <w:sz w:val="28"/>
          <w:szCs w:val="28"/>
        </w:rPr>
        <w:t>3.1.Срок проведения конкурса:  с 15 июля 2016 года по 31 августа 2016 года.</w:t>
      </w:r>
    </w:p>
    <w:p w:rsidR="003E1FE1" w:rsidRDefault="003E1FE1" w:rsidP="00F278FF">
      <w:pPr>
        <w:jc w:val="both"/>
        <w:rPr>
          <w:sz w:val="28"/>
          <w:szCs w:val="28"/>
        </w:rPr>
      </w:pPr>
      <w:r>
        <w:rPr>
          <w:sz w:val="28"/>
          <w:szCs w:val="28"/>
        </w:rPr>
        <w:lastRenderedPageBreak/>
        <w:t xml:space="preserve">3.2. Заявки на участие в конкурсе принимаются до 15 июля 2016 года по адресу: п. </w:t>
      </w:r>
      <w:proofErr w:type="gramStart"/>
      <w:r>
        <w:rPr>
          <w:sz w:val="28"/>
          <w:szCs w:val="28"/>
        </w:rPr>
        <w:t>Средний</w:t>
      </w:r>
      <w:proofErr w:type="gramEnd"/>
      <w:r>
        <w:rPr>
          <w:sz w:val="28"/>
          <w:szCs w:val="28"/>
        </w:rPr>
        <w:t>, 3</w:t>
      </w:r>
      <w:r w:rsidRPr="00156701">
        <w:rPr>
          <w:sz w:val="28"/>
          <w:szCs w:val="28"/>
        </w:rPr>
        <w:t>–</w:t>
      </w:r>
      <w:r>
        <w:rPr>
          <w:sz w:val="28"/>
          <w:szCs w:val="28"/>
        </w:rPr>
        <w:t xml:space="preserve">я Степная 1А, здание администрации в </w:t>
      </w:r>
      <w:proofErr w:type="spellStart"/>
      <w:r>
        <w:rPr>
          <w:sz w:val="28"/>
          <w:szCs w:val="28"/>
        </w:rPr>
        <w:t>каб</w:t>
      </w:r>
      <w:proofErr w:type="spellEnd"/>
      <w:r>
        <w:rPr>
          <w:sz w:val="28"/>
          <w:szCs w:val="28"/>
        </w:rPr>
        <w:t>. № 1 (Приложение).</w:t>
      </w:r>
    </w:p>
    <w:p w:rsidR="003E1FE1" w:rsidRDefault="003E1FE1" w:rsidP="00F278FF">
      <w:pPr>
        <w:jc w:val="both"/>
        <w:rPr>
          <w:sz w:val="28"/>
          <w:szCs w:val="28"/>
        </w:rPr>
      </w:pPr>
      <w:r>
        <w:rPr>
          <w:sz w:val="28"/>
          <w:szCs w:val="28"/>
        </w:rPr>
        <w:t xml:space="preserve">3.3. Визуальный осмотр объектов, участвующих в конкурсе проводится членами комиссии в срок до 10 августа 2016 года. Дата и время визуального осмотра  согласовываются  с заявителем. Осмотр проводится в присутствии участника конкурса с </w:t>
      </w:r>
      <w:proofErr w:type="spellStart"/>
      <w:r>
        <w:rPr>
          <w:sz w:val="28"/>
          <w:szCs w:val="28"/>
        </w:rPr>
        <w:t>фотофиксацией</w:t>
      </w:r>
      <w:proofErr w:type="spellEnd"/>
      <w:r>
        <w:rPr>
          <w:sz w:val="28"/>
          <w:szCs w:val="28"/>
        </w:rPr>
        <w:t xml:space="preserve">  объекта.</w:t>
      </w:r>
    </w:p>
    <w:p w:rsidR="003E1FE1" w:rsidRDefault="003E1FE1" w:rsidP="00F278FF">
      <w:pPr>
        <w:jc w:val="both"/>
        <w:rPr>
          <w:sz w:val="28"/>
          <w:szCs w:val="28"/>
        </w:rPr>
      </w:pPr>
      <w:r>
        <w:rPr>
          <w:sz w:val="28"/>
          <w:szCs w:val="28"/>
        </w:rPr>
        <w:t>3.4.Подведение итогов конкурса проводится с 08 августа по 31 августа 2016 года.</w:t>
      </w:r>
    </w:p>
    <w:p w:rsidR="003E1FE1" w:rsidRDefault="003E1FE1" w:rsidP="00F278FF">
      <w:pPr>
        <w:jc w:val="both"/>
        <w:rPr>
          <w:color w:val="000000"/>
          <w:sz w:val="28"/>
          <w:szCs w:val="28"/>
        </w:rPr>
      </w:pPr>
      <w:r>
        <w:rPr>
          <w:color w:val="000000"/>
          <w:sz w:val="28"/>
          <w:szCs w:val="28"/>
        </w:rPr>
        <w:t>3.5.</w:t>
      </w:r>
      <w:r w:rsidRPr="00FD0A09">
        <w:rPr>
          <w:rFonts w:ascii="Arial" w:hAnsi="Arial" w:cs="Arial"/>
          <w:color w:val="000000"/>
          <w:sz w:val="18"/>
          <w:szCs w:val="18"/>
        </w:rPr>
        <w:t xml:space="preserve"> </w:t>
      </w:r>
      <w:r w:rsidRPr="00FD0A09">
        <w:rPr>
          <w:color w:val="000000"/>
          <w:sz w:val="28"/>
          <w:szCs w:val="28"/>
        </w:rPr>
        <w:t>Для подведения итогов конкурса создается конкурсная комисси</w:t>
      </w:r>
      <w:r>
        <w:rPr>
          <w:color w:val="000000"/>
          <w:sz w:val="28"/>
          <w:szCs w:val="28"/>
        </w:rPr>
        <w:t>я. (Приложение №2).</w:t>
      </w:r>
    </w:p>
    <w:p w:rsidR="003E1FE1" w:rsidRDefault="003E1FE1" w:rsidP="00F278FF">
      <w:pPr>
        <w:jc w:val="both"/>
        <w:rPr>
          <w:color w:val="000000"/>
          <w:sz w:val="28"/>
          <w:szCs w:val="28"/>
        </w:rPr>
      </w:pPr>
      <w:r>
        <w:rPr>
          <w:color w:val="000000"/>
          <w:sz w:val="28"/>
          <w:szCs w:val="28"/>
        </w:rPr>
        <w:t>3.6.</w:t>
      </w:r>
      <w:r w:rsidRPr="003E52B4">
        <w:rPr>
          <w:rFonts w:ascii="Arial" w:hAnsi="Arial" w:cs="Arial"/>
          <w:color w:val="000000"/>
          <w:sz w:val="18"/>
          <w:szCs w:val="18"/>
        </w:rPr>
        <w:t xml:space="preserve"> </w:t>
      </w:r>
      <w:r w:rsidRPr="003E52B4">
        <w:rPr>
          <w:color w:val="000000"/>
          <w:sz w:val="28"/>
          <w:szCs w:val="28"/>
        </w:rPr>
        <w:t>Заседание конкурсной комиссии считается правомочным, если на нем присутствуют не менее двух третей ее состава. Решение конкурсной комиссии принимается открытым голосованием простым большинством голосов. При равенстве голосов решающим является мнение председателя конкурсной комиссии</w:t>
      </w:r>
      <w:r>
        <w:rPr>
          <w:color w:val="000000"/>
          <w:sz w:val="28"/>
          <w:szCs w:val="28"/>
        </w:rPr>
        <w:t>.</w:t>
      </w:r>
    </w:p>
    <w:p w:rsidR="003E1FE1" w:rsidRDefault="003E1FE1" w:rsidP="00F278FF">
      <w:pPr>
        <w:jc w:val="both"/>
        <w:rPr>
          <w:color w:val="000000"/>
          <w:sz w:val="28"/>
          <w:szCs w:val="28"/>
        </w:rPr>
      </w:pPr>
      <w:r>
        <w:rPr>
          <w:color w:val="000000"/>
          <w:sz w:val="28"/>
          <w:szCs w:val="28"/>
        </w:rPr>
        <w:t xml:space="preserve">3.7. </w:t>
      </w:r>
      <w:r w:rsidRPr="00192D24">
        <w:rPr>
          <w:color w:val="000000"/>
          <w:sz w:val="28"/>
          <w:szCs w:val="28"/>
        </w:rPr>
        <w:t>Решение конкурсной комиссии принимается в отсутствие участника конкурса и является основанием для выявления победителей конкурса по номинациям</w:t>
      </w:r>
      <w:r>
        <w:rPr>
          <w:color w:val="000000"/>
          <w:sz w:val="28"/>
          <w:szCs w:val="28"/>
        </w:rPr>
        <w:t>.</w:t>
      </w:r>
    </w:p>
    <w:p w:rsidR="003E1FE1" w:rsidRDefault="003E1FE1" w:rsidP="00F278FF">
      <w:pPr>
        <w:jc w:val="both"/>
        <w:rPr>
          <w:color w:val="000000"/>
          <w:sz w:val="28"/>
          <w:szCs w:val="28"/>
        </w:rPr>
      </w:pPr>
      <w:r>
        <w:rPr>
          <w:color w:val="000000"/>
          <w:sz w:val="28"/>
          <w:szCs w:val="28"/>
        </w:rPr>
        <w:t>3.8.</w:t>
      </w:r>
      <w:r w:rsidRPr="00BA56C6">
        <w:rPr>
          <w:color w:val="000000"/>
          <w:sz w:val="28"/>
          <w:szCs w:val="28"/>
        </w:rPr>
        <w:t xml:space="preserve"> Победителям конкурса вручаются </w:t>
      </w:r>
      <w:r>
        <w:rPr>
          <w:color w:val="000000"/>
          <w:sz w:val="28"/>
          <w:szCs w:val="28"/>
        </w:rPr>
        <w:t>Дипломы</w:t>
      </w:r>
      <w:r w:rsidRPr="00BA56C6">
        <w:rPr>
          <w:color w:val="000000"/>
          <w:sz w:val="28"/>
          <w:szCs w:val="28"/>
        </w:rPr>
        <w:t xml:space="preserve"> и памятные подарки.</w:t>
      </w:r>
    </w:p>
    <w:p w:rsidR="003E1FE1" w:rsidRDefault="003E1FE1" w:rsidP="00F278FF">
      <w:pPr>
        <w:jc w:val="both"/>
        <w:rPr>
          <w:color w:val="000000"/>
          <w:sz w:val="28"/>
          <w:szCs w:val="28"/>
        </w:rPr>
      </w:pPr>
      <w:r>
        <w:rPr>
          <w:color w:val="000000"/>
          <w:sz w:val="28"/>
          <w:szCs w:val="28"/>
        </w:rPr>
        <w:t>3.9</w:t>
      </w:r>
      <w:r w:rsidRPr="009D7B1A">
        <w:rPr>
          <w:color w:val="000000"/>
          <w:sz w:val="28"/>
          <w:szCs w:val="28"/>
        </w:rPr>
        <w:t>.  Конкурсная комиссия по проведению конкурса готовит протокол</w:t>
      </w:r>
      <w:r>
        <w:rPr>
          <w:color w:val="000000"/>
          <w:sz w:val="28"/>
          <w:szCs w:val="28"/>
        </w:rPr>
        <w:t xml:space="preserve"> </w:t>
      </w:r>
      <w:r w:rsidRPr="009D7B1A">
        <w:rPr>
          <w:color w:val="000000"/>
          <w:sz w:val="28"/>
          <w:szCs w:val="28"/>
        </w:rPr>
        <w:t>о подведении итогов конкурса и награждении победителей.</w:t>
      </w:r>
    </w:p>
    <w:p w:rsidR="003E1FE1" w:rsidRPr="00513373" w:rsidRDefault="003E1FE1" w:rsidP="00F278FF">
      <w:pPr>
        <w:jc w:val="both"/>
        <w:rPr>
          <w:color w:val="000000"/>
          <w:sz w:val="28"/>
          <w:szCs w:val="28"/>
        </w:rPr>
      </w:pPr>
      <w:r>
        <w:rPr>
          <w:color w:val="000000"/>
          <w:sz w:val="28"/>
          <w:szCs w:val="28"/>
        </w:rPr>
        <w:t xml:space="preserve">3.10. </w:t>
      </w:r>
      <w:r w:rsidRPr="00AD708B">
        <w:rPr>
          <w:color w:val="000000"/>
          <w:sz w:val="28"/>
          <w:szCs w:val="28"/>
        </w:rPr>
        <w:t>В день проведения районного конкурса  «Муниципальных образований» на территории городского поселения Среднинского муниципального  образования</w:t>
      </w:r>
      <w:r>
        <w:rPr>
          <w:color w:val="000000"/>
          <w:sz w:val="28"/>
          <w:szCs w:val="28"/>
        </w:rPr>
        <w:t xml:space="preserve"> Глава городского</w:t>
      </w:r>
      <w:r w:rsidRPr="00513373">
        <w:rPr>
          <w:color w:val="000000"/>
          <w:sz w:val="28"/>
          <w:szCs w:val="28"/>
        </w:rPr>
        <w:t xml:space="preserve"> поселения</w:t>
      </w:r>
      <w:r>
        <w:rPr>
          <w:color w:val="000000"/>
          <w:sz w:val="28"/>
          <w:szCs w:val="28"/>
        </w:rPr>
        <w:t xml:space="preserve"> Среднинского муниципального образования</w:t>
      </w:r>
      <w:r w:rsidRPr="00513373">
        <w:rPr>
          <w:color w:val="000000"/>
          <w:sz w:val="28"/>
          <w:szCs w:val="28"/>
        </w:rPr>
        <w:t xml:space="preserve"> в торжественной обстановке вручает награды победителям конкурса.</w:t>
      </w:r>
    </w:p>
    <w:p w:rsidR="003E1FE1" w:rsidRDefault="003E1FE1" w:rsidP="00F278FF">
      <w:pPr>
        <w:jc w:val="both"/>
        <w:rPr>
          <w:sz w:val="28"/>
          <w:szCs w:val="28"/>
        </w:rPr>
      </w:pPr>
    </w:p>
    <w:p w:rsidR="003E1FE1" w:rsidRDefault="003E1FE1" w:rsidP="00F278FF">
      <w:pPr>
        <w:jc w:val="both"/>
        <w:rPr>
          <w:sz w:val="28"/>
          <w:szCs w:val="28"/>
        </w:rPr>
      </w:pPr>
    </w:p>
    <w:p w:rsidR="003E1FE1" w:rsidRDefault="003E1FE1" w:rsidP="00F278FF">
      <w:pPr>
        <w:jc w:val="both"/>
        <w:rPr>
          <w:sz w:val="28"/>
          <w:szCs w:val="28"/>
        </w:rPr>
      </w:pPr>
    </w:p>
    <w:p w:rsidR="003E1FE1" w:rsidRDefault="003E1FE1" w:rsidP="00F278FF">
      <w:pPr>
        <w:jc w:val="both"/>
        <w:rPr>
          <w:sz w:val="28"/>
          <w:szCs w:val="28"/>
        </w:rPr>
      </w:pPr>
    </w:p>
    <w:p w:rsidR="003E1FE1" w:rsidRDefault="003E1FE1" w:rsidP="00F278FF">
      <w:pPr>
        <w:jc w:val="both"/>
        <w:rPr>
          <w:sz w:val="28"/>
          <w:szCs w:val="28"/>
        </w:rPr>
      </w:pPr>
    </w:p>
    <w:p w:rsidR="003E1FE1" w:rsidRDefault="003E1FE1" w:rsidP="00F278FF">
      <w:pPr>
        <w:jc w:val="both"/>
        <w:rPr>
          <w:sz w:val="28"/>
          <w:szCs w:val="28"/>
        </w:rPr>
      </w:pPr>
    </w:p>
    <w:p w:rsidR="003E1FE1" w:rsidRDefault="003E1FE1" w:rsidP="00F278FF">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451DCF">
      <w:pPr>
        <w:rPr>
          <w:sz w:val="28"/>
          <w:szCs w:val="28"/>
        </w:rPr>
      </w:pPr>
    </w:p>
    <w:p w:rsidR="00572698" w:rsidRDefault="00572698" w:rsidP="00451DCF">
      <w:pPr>
        <w:rPr>
          <w:sz w:val="28"/>
          <w:szCs w:val="28"/>
        </w:rPr>
      </w:pPr>
    </w:p>
    <w:p w:rsidR="00572698" w:rsidRDefault="00572698" w:rsidP="00451DCF">
      <w:pPr>
        <w:rPr>
          <w:sz w:val="28"/>
          <w:szCs w:val="28"/>
        </w:rPr>
      </w:pPr>
    </w:p>
    <w:p w:rsidR="00572698" w:rsidRDefault="00572698" w:rsidP="00451DCF">
      <w:pPr>
        <w:rPr>
          <w:sz w:val="28"/>
          <w:szCs w:val="28"/>
        </w:rPr>
      </w:pPr>
    </w:p>
    <w:p w:rsidR="00572698" w:rsidRDefault="00572698" w:rsidP="00451DCF">
      <w:pPr>
        <w:rPr>
          <w:sz w:val="28"/>
          <w:szCs w:val="28"/>
        </w:rPr>
      </w:pPr>
    </w:p>
    <w:p w:rsidR="00572698" w:rsidRDefault="00572698" w:rsidP="00451DCF">
      <w:pPr>
        <w:rPr>
          <w:sz w:val="28"/>
          <w:szCs w:val="28"/>
        </w:rPr>
      </w:pPr>
    </w:p>
    <w:p w:rsidR="003E1FE1" w:rsidRDefault="003E1FE1" w:rsidP="00451DCF">
      <w:pPr>
        <w:jc w:val="right"/>
        <w:rPr>
          <w:sz w:val="28"/>
          <w:szCs w:val="28"/>
        </w:rPr>
      </w:pPr>
    </w:p>
    <w:p w:rsidR="003E1FE1" w:rsidRDefault="00E52894" w:rsidP="00E52894">
      <w:pPr>
        <w:jc w:val="center"/>
        <w:rPr>
          <w:sz w:val="28"/>
          <w:szCs w:val="28"/>
        </w:rPr>
      </w:pPr>
      <w:r>
        <w:rPr>
          <w:sz w:val="28"/>
          <w:szCs w:val="28"/>
        </w:rPr>
        <w:lastRenderedPageBreak/>
        <w:t xml:space="preserve">                                       </w:t>
      </w:r>
      <w:r w:rsidR="003E1FE1">
        <w:rPr>
          <w:sz w:val="28"/>
          <w:szCs w:val="28"/>
        </w:rPr>
        <w:t>Приложение № 2</w:t>
      </w:r>
    </w:p>
    <w:p w:rsidR="003E1FE1" w:rsidRDefault="003E1FE1" w:rsidP="00451DCF">
      <w:pPr>
        <w:jc w:val="center"/>
        <w:rPr>
          <w:sz w:val="28"/>
          <w:szCs w:val="28"/>
        </w:rPr>
      </w:pPr>
      <w:r>
        <w:rPr>
          <w:sz w:val="28"/>
          <w:szCs w:val="28"/>
        </w:rPr>
        <w:t xml:space="preserve">                                 </w:t>
      </w:r>
      <w:r w:rsidR="00E52894">
        <w:rPr>
          <w:sz w:val="28"/>
          <w:szCs w:val="28"/>
        </w:rPr>
        <w:t xml:space="preserve">                               </w:t>
      </w:r>
      <w:r w:rsidRPr="00E12E25">
        <w:rPr>
          <w:sz w:val="28"/>
          <w:szCs w:val="28"/>
        </w:rPr>
        <w:t>УТВЕРЖДЕНО</w:t>
      </w:r>
    </w:p>
    <w:p w:rsidR="003E1FE1" w:rsidRDefault="003E1FE1" w:rsidP="00451DCF">
      <w:pPr>
        <w:jc w:val="center"/>
        <w:rPr>
          <w:sz w:val="28"/>
          <w:szCs w:val="28"/>
        </w:rPr>
      </w:pPr>
      <w:r>
        <w:rPr>
          <w:sz w:val="28"/>
          <w:szCs w:val="28"/>
        </w:rPr>
        <w:t xml:space="preserve">                                         </w:t>
      </w:r>
      <w:r w:rsidR="00E52894">
        <w:rPr>
          <w:sz w:val="28"/>
          <w:szCs w:val="28"/>
        </w:rPr>
        <w:t xml:space="preserve">                            </w:t>
      </w:r>
      <w:r>
        <w:rPr>
          <w:sz w:val="28"/>
          <w:szCs w:val="28"/>
        </w:rPr>
        <w:t>постановлением главы</w:t>
      </w:r>
      <w:r w:rsidRPr="00E12E25">
        <w:rPr>
          <w:sz w:val="28"/>
          <w:szCs w:val="28"/>
        </w:rPr>
        <w:t xml:space="preserve"> </w:t>
      </w:r>
      <w:proofErr w:type="gramStart"/>
      <w:r w:rsidRPr="00E12E25">
        <w:rPr>
          <w:sz w:val="28"/>
          <w:szCs w:val="28"/>
        </w:rPr>
        <w:t>городского</w:t>
      </w:r>
      <w:proofErr w:type="gramEnd"/>
    </w:p>
    <w:p w:rsidR="003E1FE1" w:rsidRDefault="003E1FE1" w:rsidP="00451DCF">
      <w:pPr>
        <w:jc w:val="center"/>
        <w:rPr>
          <w:sz w:val="28"/>
          <w:szCs w:val="28"/>
        </w:rPr>
      </w:pPr>
      <w:r>
        <w:rPr>
          <w:sz w:val="28"/>
          <w:szCs w:val="28"/>
        </w:rPr>
        <w:t xml:space="preserve">                      </w:t>
      </w:r>
      <w:r w:rsidR="008B0A23">
        <w:rPr>
          <w:sz w:val="28"/>
          <w:szCs w:val="28"/>
        </w:rPr>
        <w:t xml:space="preserve">                               </w:t>
      </w:r>
      <w:r>
        <w:rPr>
          <w:sz w:val="28"/>
          <w:szCs w:val="28"/>
        </w:rPr>
        <w:t>поселения Среднинского</w:t>
      </w:r>
      <w:r w:rsidRPr="00E12E25">
        <w:rPr>
          <w:sz w:val="28"/>
          <w:szCs w:val="28"/>
        </w:rPr>
        <w:t xml:space="preserve"> </w:t>
      </w:r>
    </w:p>
    <w:p w:rsidR="003E1FE1" w:rsidRDefault="003E1FE1" w:rsidP="00451DCF">
      <w:pPr>
        <w:jc w:val="center"/>
        <w:rPr>
          <w:sz w:val="28"/>
          <w:szCs w:val="28"/>
        </w:rPr>
      </w:pPr>
      <w:r>
        <w:rPr>
          <w:sz w:val="28"/>
          <w:szCs w:val="28"/>
        </w:rPr>
        <w:t xml:space="preserve">                                </w:t>
      </w:r>
      <w:r w:rsidR="008B0A23">
        <w:rPr>
          <w:sz w:val="28"/>
          <w:szCs w:val="28"/>
        </w:rPr>
        <w:t xml:space="preserve">                              </w:t>
      </w:r>
      <w:r w:rsidRPr="00E12E25">
        <w:rPr>
          <w:sz w:val="28"/>
          <w:szCs w:val="28"/>
        </w:rPr>
        <w:t>муниципального образования</w:t>
      </w:r>
    </w:p>
    <w:p w:rsidR="003E1FE1" w:rsidRPr="00E12E25" w:rsidRDefault="003E1FE1" w:rsidP="00451DCF">
      <w:pPr>
        <w:jc w:val="center"/>
        <w:rPr>
          <w:sz w:val="28"/>
          <w:szCs w:val="28"/>
        </w:rPr>
      </w:pPr>
      <w:r>
        <w:rPr>
          <w:sz w:val="28"/>
          <w:szCs w:val="28"/>
        </w:rPr>
        <w:t xml:space="preserve">                                     </w:t>
      </w:r>
      <w:r w:rsidR="00906C38">
        <w:rPr>
          <w:sz w:val="28"/>
          <w:szCs w:val="28"/>
        </w:rPr>
        <w:t xml:space="preserve">            </w:t>
      </w:r>
      <w:r w:rsidR="008B0A23">
        <w:rPr>
          <w:sz w:val="28"/>
          <w:szCs w:val="28"/>
        </w:rPr>
        <w:t>№ 08</w:t>
      </w:r>
      <w:r w:rsidR="006C5D54">
        <w:rPr>
          <w:sz w:val="28"/>
          <w:szCs w:val="28"/>
        </w:rPr>
        <w:t xml:space="preserve"> от 27.01.</w:t>
      </w:r>
      <w:r>
        <w:rPr>
          <w:sz w:val="28"/>
          <w:szCs w:val="28"/>
        </w:rPr>
        <w:t xml:space="preserve"> 2016</w:t>
      </w:r>
      <w:r w:rsidRPr="00E12E25">
        <w:rPr>
          <w:sz w:val="28"/>
          <w:szCs w:val="28"/>
        </w:rPr>
        <w:t>г.</w:t>
      </w: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451DCF">
      <w:pPr>
        <w:jc w:val="center"/>
        <w:rPr>
          <w:b/>
          <w:bCs/>
          <w:sz w:val="28"/>
          <w:szCs w:val="28"/>
        </w:rPr>
      </w:pPr>
      <w:r w:rsidRPr="00787766">
        <w:rPr>
          <w:b/>
          <w:bCs/>
          <w:sz w:val="28"/>
          <w:szCs w:val="28"/>
        </w:rPr>
        <w:t>Состав конкурсной комиссии:</w:t>
      </w:r>
    </w:p>
    <w:p w:rsidR="003E1FE1" w:rsidRPr="00787766" w:rsidRDefault="003E1FE1" w:rsidP="00EA7034">
      <w:pPr>
        <w:jc w:val="both"/>
        <w:rPr>
          <w:b/>
          <w:bCs/>
          <w:sz w:val="28"/>
          <w:szCs w:val="28"/>
        </w:rPr>
      </w:pPr>
    </w:p>
    <w:p w:rsidR="003E1FE1" w:rsidRDefault="003E1FE1" w:rsidP="00EA7034">
      <w:pPr>
        <w:jc w:val="both"/>
        <w:rPr>
          <w:sz w:val="28"/>
          <w:szCs w:val="28"/>
        </w:rPr>
      </w:pPr>
      <w:r w:rsidRPr="00787766">
        <w:rPr>
          <w:b/>
          <w:bCs/>
          <w:sz w:val="28"/>
          <w:szCs w:val="28"/>
        </w:rPr>
        <w:t>Председатель комиссии</w:t>
      </w:r>
      <w:r>
        <w:rPr>
          <w:sz w:val="28"/>
          <w:szCs w:val="28"/>
        </w:rPr>
        <w:t xml:space="preserve"> </w:t>
      </w:r>
      <w:r w:rsidRPr="00920E94">
        <w:rPr>
          <w:sz w:val="28"/>
          <w:szCs w:val="28"/>
        </w:rPr>
        <w:t>–</w:t>
      </w:r>
      <w:r>
        <w:rPr>
          <w:sz w:val="28"/>
          <w:szCs w:val="28"/>
        </w:rPr>
        <w:t xml:space="preserve"> заместитель главы городского поселения Среднинского муниципального образования </w:t>
      </w:r>
      <w:r w:rsidRPr="00787766">
        <w:rPr>
          <w:sz w:val="28"/>
          <w:szCs w:val="28"/>
        </w:rPr>
        <w:t>–</w:t>
      </w:r>
      <w:r>
        <w:rPr>
          <w:sz w:val="28"/>
          <w:szCs w:val="28"/>
        </w:rPr>
        <w:t xml:space="preserve"> Дорофеев Е.В.;</w:t>
      </w:r>
    </w:p>
    <w:p w:rsidR="003E1FE1" w:rsidRPr="00787766" w:rsidRDefault="003E1FE1" w:rsidP="00EA7034">
      <w:pPr>
        <w:jc w:val="both"/>
        <w:rPr>
          <w:b/>
          <w:bCs/>
          <w:sz w:val="28"/>
          <w:szCs w:val="28"/>
        </w:rPr>
      </w:pPr>
      <w:r w:rsidRPr="00787766">
        <w:rPr>
          <w:b/>
          <w:bCs/>
          <w:sz w:val="28"/>
          <w:szCs w:val="28"/>
        </w:rPr>
        <w:t xml:space="preserve">Члены комиссии: </w:t>
      </w:r>
    </w:p>
    <w:p w:rsidR="003E1FE1" w:rsidRPr="004C3888" w:rsidRDefault="003E1FE1" w:rsidP="004C3888">
      <w:pPr>
        <w:pStyle w:val="a3"/>
        <w:numPr>
          <w:ilvl w:val="0"/>
          <w:numId w:val="6"/>
        </w:numPr>
        <w:jc w:val="both"/>
        <w:rPr>
          <w:sz w:val="28"/>
          <w:szCs w:val="28"/>
        </w:rPr>
      </w:pPr>
      <w:r w:rsidRPr="004C3888">
        <w:rPr>
          <w:sz w:val="28"/>
          <w:szCs w:val="28"/>
        </w:rPr>
        <w:t>Ведущий спец</w:t>
      </w:r>
      <w:r>
        <w:rPr>
          <w:sz w:val="28"/>
          <w:szCs w:val="28"/>
        </w:rPr>
        <w:t>иалист по благоустройству и муниципальному</w:t>
      </w:r>
      <w:r w:rsidRPr="004C3888">
        <w:rPr>
          <w:sz w:val="28"/>
          <w:szCs w:val="28"/>
        </w:rPr>
        <w:t xml:space="preserve"> имуществ</w:t>
      </w:r>
      <w:proofErr w:type="gramStart"/>
      <w:r w:rsidRPr="004C3888">
        <w:rPr>
          <w:sz w:val="28"/>
          <w:szCs w:val="28"/>
        </w:rPr>
        <w:t>у–</w:t>
      </w:r>
      <w:proofErr w:type="gramEnd"/>
      <w:r w:rsidRPr="004C3888">
        <w:rPr>
          <w:sz w:val="28"/>
          <w:szCs w:val="28"/>
        </w:rPr>
        <w:t xml:space="preserve"> Сагитова Т.Е.;</w:t>
      </w:r>
    </w:p>
    <w:p w:rsidR="003E1FE1" w:rsidRPr="004C3888" w:rsidRDefault="003E1FE1" w:rsidP="004C3888">
      <w:pPr>
        <w:pStyle w:val="a3"/>
        <w:numPr>
          <w:ilvl w:val="0"/>
          <w:numId w:val="6"/>
        </w:numPr>
        <w:jc w:val="both"/>
        <w:rPr>
          <w:sz w:val="28"/>
          <w:szCs w:val="28"/>
        </w:rPr>
      </w:pPr>
      <w:r w:rsidRPr="004C3888">
        <w:rPr>
          <w:sz w:val="28"/>
          <w:szCs w:val="28"/>
        </w:rPr>
        <w:t>Ведущий специалист по землеустройству и градостроительств</w:t>
      </w:r>
      <w:proofErr w:type="gramStart"/>
      <w:r w:rsidRPr="004C3888">
        <w:rPr>
          <w:sz w:val="28"/>
          <w:szCs w:val="28"/>
        </w:rPr>
        <w:t>у–</w:t>
      </w:r>
      <w:proofErr w:type="gramEnd"/>
      <w:r w:rsidRPr="004C3888">
        <w:rPr>
          <w:sz w:val="28"/>
          <w:szCs w:val="28"/>
        </w:rPr>
        <w:t xml:space="preserve"> </w:t>
      </w:r>
      <w:proofErr w:type="spellStart"/>
      <w:r w:rsidRPr="004C3888">
        <w:rPr>
          <w:sz w:val="28"/>
          <w:szCs w:val="28"/>
        </w:rPr>
        <w:t>Чулимова</w:t>
      </w:r>
      <w:proofErr w:type="spellEnd"/>
      <w:r w:rsidRPr="004C3888">
        <w:rPr>
          <w:sz w:val="28"/>
          <w:szCs w:val="28"/>
        </w:rPr>
        <w:t xml:space="preserve"> О.А.;</w:t>
      </w:r>
    </w:p>
    <w:p w:rsidR="003E1FE1" w:rsidRPr="004C3888" w:rsidRDefault="003E1FE1" w:rsidP="004C3888">
      <w:pPr>
        <w:pStyle w:val="a3"/>
        <w:numPr>
          <w:ilvl w:val="0"/>
          <w:numId w:val="6"/>
        </w:numPr>
        <w:jc w:val="both"/>
        <w:rPr>
          <w:sz w:val="28"/>
          <w:szCs w:val="28"/>
        </w:rPr>
      </w:pPr>
      <w:r w:rsidRPr="004C3888">
        <w:rPr>
          <w:sz w:val="28"/>
          <w:szCs w:val="28"/>
        </w:rPr>
        <w:t xml:space="preserve">Директор МОУ Белая СОШ – </w:t>
      </w:r>
      <w:proofErr w:type="spellStart"/>
      <w:r w:rsidRPr="004C3888">
        <w:rPr>
          <w:sz w:val="28"/>
          <w:szCs w:val="28"/>
        </w:rPr>
        <w:t>Ченских</w:t>
      </w:r>
      <w:proofErr w:type="spellEnd"/>
      <w:r w:rsidRPr="004C3888">
        <w:rPr>
          <w:sz w:val="28"/>
          <w:szCs w:val="28"/>
        </w:rPr>
        <w:t xml:space="preserve"> А.В.;</w:t>
      </w:r>
    </w:p>
    <w:p w:rsidR="003E1FE1" w:rsidRPr="009D1CBB" w:rsidRDefault="003E1FE1" w:rsidP="009D1CBB">
      <w:pPr>
        <w:pStyle w:val="a3"/>
        <w:numPr>
          <w:ilvl w:val="0"/>
          <w:numId w:val="6"/>
        </w:numPr>
        <w:jc w:val="both"/>
        <w:rPr>
          <w:sz w:val="28"/>
          <w:szCs w:val="28"/>
        </w:rPr>
      </w:pPr>
      <w:r w:rsidRPr="009D1CBB">
        <w:rPr>
          <w:sz w:val="28"/>
          <w:szCs w:val="28"/>
        </w:rPr>
        <w:t>Заместитель командира по воспитательной работе в/</w:t>
      </w:r>
      <w:proofErr w:type="gramStart"/>
      <w:r w:rsidRPr="009D1CBB">
        <w:rPr>
          <w:sz w:val="28"/>
          <w:szCs w:val="28"/>
        </w:rPr>
        <w:t>ч</w:t>
      </w:r>
      <w:proofErr w:type="gramEnd"/>
      <w:r w:rsidRPr="009D1CBB">
        <w:rPr>
          <w:sz w:val="28"/>
          <w:szCs w:val="28"/>
        </w:rPr>
        <w:t xml:space="preserve"> 26221– Вахонин А.Л.;</w:t>
      </w:r>
    </w:p>
    <w:p w:rsidR="003E1FE1" w:rsidRPr="009D1CBB" w:rsidRDefault="003E1FE1" w:rsidP="009D1CBB">
      <w:pPr>
        <w:pStyle w:val="a3"/>
        <w:numPr>
          <w:ilvl w:val="0"/>
          <w:numId w:val="6"/>
        </w:numPr>
        <w:jc w:val="both"/>
        <w:rPr>
          <w:sz w:val="28"/>
          <w:szCs w:val="28"/>
        </w:rPr>
      </w:pPr>
      <w:r w:rsidRPr="009D1CBB">
        <w:rPr>
          <w:sz w:val="28"/>
          <w:szCs w:val="28"/>
        </w:rPr>
        <w:t>Заместитель начальника пожарной команды обособленного отдела в/</w:t>
      </w:r>
      <w:proofErr w:type="gramStart"/>
      <w:r w:rsidRPr="009D1CBB">
        <w:rPr>
          <w:sz w:val="28"/>
          <w:szCs w:val="28"/>
        </w:rPr>
        <w:t>ч</w:t>
      </w:r>
      <w:proofErr w:type="gramEnd"/>
      <w:r w:rsidRPr="009D1CBB">
        <w:rPr>
          <w:sz w:val="28"/>
          <w:szCs w:val="28"/>
        </w:rPr>
        <w:t xml:space="preserve"> 35020–В – Евсеев Е.Ю.</w:t>
      </w:r>
    </w:p>
    <w:p w:rsidR="003E1FE1" w:rsidRDefault="003E1FE1" w:rsidP="009D1CBB">
      <w:pPr>
        <w:pStyle w:val="a3"/>
        <w:numPr>
          <w:ilvl w:val="0"/>
          <w:numId w:val="6"/>
        </w:numPr>
        <w:jc w:val="both"/>
        <w:rPr>
          <w:sz w:val="28"/>
          <w:szCs w:val="28"/>
        </w:rPr>
      </w:pPr>
      <w:r w:rsidRPr="009D1CBB">
        <w:rPr>
          <w:sz w:val="28"/>
          <w:szCs w:val="28"/>
        </w:rPr>
        <w:t>Директор детского сада № 28 «Светлячок»  – Кузнецова Е.В.;</w:t>
      </w:r>
    </w:p>
    <w:p w:rsidR="003E1FE1" w:rsidRDefault="003E1FE1" w:rsidP="009D1CBB">
      <w:pPr>
        <w:pStyle w:val="a3"/>
        <w:numPr>
          <w:ilvl w:val="0"/>
          <w:numId w:val="6"/>
        </w:numPr>
        <w:jc w:val="both"/>
        <w:rPr>
          <w:sz w:val="28"/>
          <w:szCs w:val="28"/>
        </w:rPr>
      </w:pPr>
      <w:r>
        <w:rPr>
          <w:sz w:val="28"/>
          <w:szCs w:val="28"/>
        </w:rPr>
        <w:t xml:space="preserve">Председатель совета ветеранов, депутат Думы городского поселения Среднинского муниципального образования </w:t>
      </w:r>
      <w:r w:rsidRPr="00E61F87">
        <w:rPr>
          <w:sz w:val="28"/>
          <w:szCs w:val="28"/>
        </w:rPr>
        <w:t>–</w:t>
      </w:r>
      <w:r>
        <w:rPr>
          <w:sz w:val="28"/>
          <w:szCs w:val="28"/>
        </w:rPr>
        <w:t xml:space="preserve"> </w:t>
      </w:r>
      <w:proofErr w:type="spellStart"/>
      <w:r>
        <w:rPr>
          <w:sz w:val="28"/>
          <w:szCs w:val="28"/>
        </w:rPr>
        <w:t>Арабаджи</w:t>
      </w:r>
      <w:proofErr w:type="spellEnd"/>
      <w:r>
        <w:rPr>
          <w:sz w:val="28"/>
          <w:szCs w:val="28"/>
        </w:rPr>
        <w:t xml:space="preserve"> Г.К.;</w:t>
      </w:r>
    </w:p>
    <w:p w:rsidR="003E1FE1" w:rsidRPr="009D1CBB" w:rsidRDefault="003E1FE1" w:rsidP="009D1CBB">
      <w:pPr>
        <w:pStyle w:val="a3"/>
        <w:numPr>
          <w:ilvl w:val="0"/>
          <w:numId w:val="6"/>
        </w:numPr>
        <w:jc w:val="both"/>
        <w:rPr>
          <w:sz w:val="28"/>
          <w:szCs w:val="28"/>
        </w:rPr>
      </w:pPr>
      <w:r>
        <w:rPr>
          <w:sz w:val="28"/>
          <w:szCs w:val="28"/>
        </w:rPr>
        <w:t>Начальник ЭУ № 2,</w:t>
      </w:r>
      <w:r w:rsidRPr="007D5A3F">
        <w:rPr>
          <w:sz w:val="28"/>
          <w:szCs w:val="28"/>
        </w:rPr>
        <w:t xml:space="preserve"> </w:t>
      </w:r>
      <w:r>
        <w:rPr>
          <w:sz w:val="28"/>
          <w:szCs w:val="28"/>
        </w:rPr>
        <w:t xml:space="preserve">депутат Думы городского поселения Среднинского муниципального образования </w:t>
      </w:r>
      <w:r w:rsidRPr="007D5A3F">
        <w:rPr>
          <w:sz w:val="28"/>
          <w:szCs w:val="28"/>
        </w:rPr>
        <w:t>–</w:t>
      </w:r>
      <w:r>
        <w:rPr>
          <w:sz w:val="28"/>
          <w:szCs w:val="28"/>
        </w:rPr>
        <w:t xml:space="preserve"> </w:t>
      </w:r>
      <w:proofErr w:type="spellStart"/>
      <w:r>
        <w:rPr>
          <w:sz w:val="28"/>
          <w:szCs w:val="28"/>
        </w:rPr>
        <w:t>Онойко</w:t>
      </w:r>
      <w:proofErr w:type="spellEnd"/>
      <w:r>
        <w:rPr>
          <w:sz w:val="28"/>
          <w:szCs w:val="28"/>
        </w:rPr>
        <w:t xml:space="preserve"> А.Н.</w:t>
      </w: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E52894" w:rsidRDefault="00E52894" w:rsidP="00EA7034">
      <w:pPr>
        <w:jc w:val="both"/>
        <w:rPr>
          <w:sz w:val="28"/>
          <w:szCs w:val="28"/>
        </w:rPr>
      </w:pPr>
    </w:p>
    <w:p w:rsidR="00E52894" w:rsidRDefault="00E52894" w:rsidP="00EA7034">
      <w:pPr>
        <w:jc w:val="both"/>
        <w:rPr>
          <w:sz w:val="28"/>
          <w:szCs w:val="28"/>
        </w:rPr>
      </w:pPr>
    </w:p>
    <w:p w:rsidR="00E52894" w:rsidRDefault="00E52894" w:rsidP="00EA7034">
      <w:pPr>
        <w:jc w:val="both"/>
        <w:rPr>
          <w:sz w:val="28"/>
          <w:szCs w:val="28"/>
        </w:rPr>
      </w:pPr>
    </w:p>
    <w:p w:rsidR="003E1FE1" w:rsidRDefault="003E1FE1" w:rsidP="00EA7034">
      <w:pPr>
        <w:jc w:val="both"/>
        <w:rPr>
          <w:sz w:val="28"/>
          <w:szCs w:val="28"/>
        </w:rPr>
      </w:pPr>
    </w:p>
    <w:p w:rsidR="003E1FE1" w:rsidRDefault="003E1FE1" w:rsidP="00EA7034">
      <w:pPr>
        <w:jc w:val="both"/>
        <w:rPr>
          <w:sz w:val="28"/>
          <w:szCs w:val="28"/>
        </w:rPr>
      </w:pPr>
    </w:p>
    <w:p w:rsidR="003E1FE1" w:rsidRDefault="00E52894" w:rsidP="00E52894">
      <w:pPr>
        <w:jc w:val="center"/>
        <w:rPr>
          <w:sz w:val="28"/>
          <w:szCs w:val="28"/>
        </w:rPr>
      </w:pPr>
      <w:r>
        <w:rPr>
          <w:sz w:val="28"/>
          <w:szCs w:val="28"/>
        </w:rPr>
        <w:lastRenderedPageBreak/>
        <w:t xml:space="preserve">                                        </w:t>
      </w:r>
      <w:r w:rsidR="003E1FE1">
        <w:rPr>
          <w:sz w:val="28"/>
          <w:szCs w:val="28"/>
        </w:rPr>
        <w:t>Приложение № 3</w:t>
      </w:r>
    </w:p>
    <w:p w:rsidR="003E1FE1" w:rsidRDefault="003E1FE1" w:rsidP="008B6A1B">
      <w:pPr>
        <w:jc w:val="center"/>
        <w:rPr>
          <w:sz w:val="28"/>
          <w:szCs w:val="28"/>
        </w:rPr>
      </w:pPr>
      <w:r>
        <w:rPr>
          <w:sz w:val="28"/>
          <w:szCs w:val="28"/>
        </w:rPr>
        <w:t xml:space="preserve">                                                   </w:t>
      </w:r>
      <w:r w:rsidR="00E52894">
        <w:rPr>
          <w:sz w:val="28"/>
          <w:szCs w:val="28"/>
        </w:rPr>
        <w:t xml:space="preserve">                </w:t>
      </w:r>
      <w:r w:rsidRPr="00E12E25">
        <w:rPr>
          <w:sz w:val="28"/>
          <w:szCs w:val="28"/>
        </w:rPr>
        <w:t>УТВЕРЖДЕНО</w:t>
      </w:r>
    </w:p>
    <w:p w:rsidR="003E1FE1" w:rsidRDefault="003E1FE1" w:rsidP="008B6A1B">
      <w:pPr>
        <w:jc w:val="center"/>
        <w:rPr>
          <w:sz w:val="28"/>
          <w:szCs w:val="28"/>
        </w:rPr>
      </w:pPr>
      <w:r>
        <w:rPr>
          <w:sz w:val="28"/>
          <w:szCs w:val="28"/>
        </w:rPr>
        <w:t xml:space="preserve">                                          </w:t>
      </w:r>
      <w:r w:rsidR="00E52894">
        <w:rPr>
          <w:sz w:val="28"/>
          <w:szCs w:val="28"/>
        </w:rPr>
        <w:t xml:space="preserve">                            </w:t>
      </w:r>
      <w:r>
        <w:rPr>
          <w:sz w:val="28"/>
          <w:szCs w:val="28"/>
        </w:rPr>
        <w:t>постановлением главы</w:t>
      </w:r>
      <w:r w:rsidRPr="00E12E25">
        <w:rPr>
          <w:sz w:val="28"/>
          <w:szCs w:val="28"/>
        </w:rPr>
        <w:t xml:space="preserve"> </w:t>
      </w:r>
      <w:proofErr w:type="gramStart"/>
      <w:r w:rsidRPr="00E12E25">
        <w:rPr>
          <w:sz w:val="28"/>
          <w:szCs w:val="28"/>
        </w:rPr>
        <w:t>городского</w:t>
      </w:r>
      <w:proofErr w:type="gramEnd"/>
    </w:p>
    <w:p w:rsidR="003E1FE1" w:rsidRDefault="003E1FE1" w:rsidP="008B6A1B">
      <w:pPr>
        <w:jc w:val="center"/>
        <w:rPr>
          <w:sz w:val="28"/>
          <w:szCs w:val="28"/>
        </w:rPr>
      </w:pPr>
      <w:r>
        <w:rPr>
          <w:sz w:val="28"/>
          <w:szCs w:val="28"/>
        </w:rPr>
        <w:t xml:space="preserve">                                                      поселения Среднинского</w:t>
      </w:r>
      <w:r w:rsidRPr="00E12E25">
        <w:rPr>
          <w:sz w:val="28"/>
          <w:szCs w:val="28"/>
        </w:rPr>
        <w:t xml:space="preserve"> </w:t>
      </w:r>
    </w:p>
    <w:p w:rsidR="003E1FE1" w:rsidRDefault="003E1FE1" w:rsidP="008B6A1B">
      <w:pPr>
        <w:jc w:val="center"/>
        <w:rPr>
          <w:sz w:val="28"/>
          <w:szCs w:val="28"/>
        </w:rPr>
      </w:pPr>
      <w:r>
        <w:rPr>
          <w:sz w:val="28"/>
          <w:szCs w:val="28"/>
        </w:rPr>
        <w:t xml:space="preserve">                                                               </w:t>
      </w:r>
      <w:r w:rsidRPr="00E12E25">
        <w:rPr>
          <w:sz w:val="28"/>
          <w:szCs w:val="28"/>
        </w:rPr>
        <w:t>муниципального образования</w:t>
      </w:r>
    </w:p>
    <w:p w:rsidR="003E1FE1" w:rsidRPr="00E12E25" w:rsidRDefault="003E1FE1" w:rsidP="008B6A1B">
      <w:pPr>
        <w:jc w:val="center"/>
        <w:rPr>
          <w:sz w:val="28"/>
          <w:szCs w:val="28"/>
        </w:rPr>
      </w:pPr>
      <w:r>
        <w:rPr>
          <w:sz w:val="28"/>
          <w:szCs w:val="28"/>
        </w:rPr>
        <w:t xml:space="preserve">                            </w:t>
      </w:r>
      <w:r w:rsidR="00E52894">
        <w:rPr>
          <w:sz w:val="28"/>
          <w:szCs w:val="28"/>
        </w:rPr>
        <w:t xml:space="preserve">                      </w:t>
      </w:r>
      <w:r w:rsidR="006C5D54">
        <w:rPr>
          <w:sz w:val="28"/>
          <w:szCs w:val="28"/>
        </w:rPr>
        <w:t>№ 08 от 27.01. 2016</w:t>
      </w:r>
      <w:r w:rsidR="006C5D54" w:rsidRPr="00E12E25">
        <w:rPr>
          <w:sz w:val="28"/>
          <w:szCs w:val="28"/>
        </w:rPr>
        <w:t>г.</w:t>
      </w:r>
    </w:p>
    <w:p w:rsidR="003E1FE1" w:rsidRDefault="003E1FE1" w:rsidP="008B6A1B">
      <w:pPr>
        <w:jc w:val="both"/>
        <w:rPr>
          <w:sz w:val="28"/>
          <w:szCs w:val="28"/>
        </w:rPr>
      </w:pPr>
    </w:p>
    <w:p w:rsidR="003E1FE1" w:rsidRDefault="003E1FE1" w:rsidP="00EA7034">
      <w:pPr>
        <w:jc w:val="both"/>
        <w:rPr>
          <w:sz w:val="28"/>
          <w:szCs w:val="28"/>
        </w:rPr>
      </w:pPr>
      <w:r>
        <w:rPr>
          <w:sz w:val="28"/>
          <w:szCs w:val="28"/>
        </w:rPr>
        <w:t xml:space="preserve"> </w:t>
      </w:r>
    </w:p>
    <w:p w:rsidR="003E1FE1" w:rsidRDefault="003E1FE1" w:rsidP="00EA7034">
      <w:pPr>
        <w:jc w:val="both"/>
        <w:rPr>
          <w:sz w:val="28"/>
          <w:szCs w:val="28"/>
        </w:rPr>
      </w:pPr>
    </w:p>
    <w:p w:rsidR="003E1FE1" w:rsidRDefault="00E52894" w:rsidP="00E52894">
      <w:pPr>
        <w:rPr>
          <w:sz w:val="28"/>
          <w:szCs w:val="28"/>
        </w:rPr>
      </w:pPr>
      <w:r>
        <w:rPr>
          <w:sz w:val="28"/>
          <w:szCs w:val="28"/>
        </w:rPr>
        <w:t xml:space="preserve">                                                                                        </w:t>
      </w:r>
      <w:r w:rsidR="003E1FE1">
        <w:rPr>
          <w:sz w:val="28"/>
          <w:szCs w:val="28"/>
        </w:rPr>
        <w:t>Главе городского поселения</w:t>
      </w:r>
    </w:p>
    <w:p w:rsidR="003E1FE1" w:rsidRDefault="003E1FE1" w:rsidP="00CA382F">
      <w:pPr>
        <w:jc w:val="center"/>
        <w:rPr>
          <w:sz w:val="28"/>
          <w:szCs w:val="28"/>
        </w:rPr>
      </w:pPr>
      <w:r>
        <w:rPr>
          <w:sz w:val="28"/>
          <w:szCs w:val="28"/>
        </w:rPr>
        <w:t xml:space="preserve">                                                                Среднинского МО</w:t>
      </w:r>
    </w:p>
    <w:p w:rsidR="003E1FE1" w:rsidRDefault="003E1FE1" w:rsidP="00CA382F">
      <w:pPr>
        <w:jc w:val="center"/>
        <w:rPr>
          <w:sz w:val="28"/>
          <w:szCs w:val="28"/>
        </w:rPr>
      </w:pPr>
      <w:r>
        <w:rPr>
          <w:sz w:val="28"/>
          <w:szCs w:val="28"/>
        </w:rPr>
        <w:t xml:space="preserve">                                                            В.Д. </w:t>
      </w:r>
      <w:proofErr w:type="spellStart"/>
      <w:r>
        <w:rPr>
          <w:sz w:val="28"/>
          <w:szCs w:val="28"/>
        </w:rPr>
        <w:t>Барчукову</w:t>
      </w:r>
      <w:proofErr w:type="spellEnd"/>
    </w:p>
    <w:p w:rsidR="003E1FE1" w:rsidRDefault="00E52894" w:rsidP="00E52894">
      <w:pPr>
        <w:rPr>
          <w:sz w:val="28"/>
          <w:szCs w:val="28"/>
        </w:rPr>
      </w:pPr>
      <w:r>
        <w:rPr>
          <w:sz w:val="28"/>
          <w:szCs w:val="28"/>
        </w:rPr>
        <w:t xml:space="preserve">                                                                                         </w:t>
      </w:r>
      <w:r w:rsidR="003E1FE1">
        <w:rPr>
          <w:sz w:val="28"/>
          <w:szCs w:val="28"/>
        </w:rPr>
        <w:t>от _____________________</w:t>
      </w:r>
    </w:p>
    <w:p w:rsidR="003E1FE1" w:rsidRDefault="003E1FE1" w:rsidP="00C96BB0">
      <w:pPr>
        <w:rPr>
          <w:sz w:val="28"/>
          <w:szCs w:val="28"/>
        </w:rPr>
      </w:pPr>
      <w:r>
        <w:rPr>
          <w:sz w:val="28"/>
          <w:szCs w:val="28"/>
        </w:rPr>
        <w:t xml:space="preserve">                                                                                                         ФИО  </w:t>
      </w:r>
    </w:p>
    <w:p w:rsidR="003E1FE1" w:rsidRDefault="003E1FE1" w:rsidP="00C96BB0">
      <w:pPr>
        <w:jc w:val="right"/>
        <w:rPr>
          <w:sz w:val="28"/>
          <w:szCs w:val="28"/>
        </w:rPr>
      </w:pPr>
    </w:p>
    <w:p w:rsidR="00E52894" w:rsidRDefault="00E52894" w:rsidP="00C96BB0">
      <w:pPr>
        <w:jc w:val="right"/>
        <w:rPr>
          <w:sz w:val="28"/>
          <w:szCs w:val="28"/>
        </w:rPr>
      </w:pPr>
      <w:bookmarkStart w:id="0" w:name="_GoBack"/>
      <w:bookmarkEnd w:id="0"/>
    </w:p>
    <w:p w:rsidR="003E1FE1" w:rsidRDefault="003E1FE1" w:rsidP="00C96BB0">
      <w:pPr>
        <w:jc w:val="right"/>
        <w:rPr>
          <w:sz w:val="28"/>
          <w:szCs w:val="28"/>
        </w:rPr>
      </w:pPr>
    </w:p>
    <w:p w:rsidR="003E1FE1" w:rsidRPr="001909F8" w:rsidRDefault="003E1FE1" w:rsidP="00D1714C">
      <w:pPr>
        <w:jc w:val="center"/>
        <w:rPr>
          <w:b/>
          <w:bCs/>
          <w:sz w:val="28"/>
          <w:szCs w:val="28"/>
        </w:rPr>
      </w:pPr>
      <w:r w:rsidRPr="001909F8">
        <w:rPr>
          <w:b/>
          <w:bCs/>
          <w:sz w:val="28"/>
          <w:szCs w:val="28"/>
        </w:rPr>
        <w:t>Заявка</w:t>
      </w:r>
    </w:p>
    <w:p w:rsidR="003E1FE1" w:rsidRDefault="003E1FE1" w:rsidP="00D1714C">
      <w:pPr>
        <w:jc w:val="center"/>
        <w:rPr>
          <w:sz w:val="28"/>
          <w:szCs w:val="28"/>
        </w:rPr>
      </w:pPr>
      <w:r>
        <w:rPr>
          <w:sz w:val="28"/>
          <w:szCs w:val="28"/>
        </w:rPr>
        <w:t xml:space="preserve"> на участие в конкурсе по благоустройству территории Среднинского муниципального образования</w:t>
      </w:r>
    </w:p>
    <w:p w:rsidR="003E1FE1" w:rsidRDefault="003E1FE1" w:rsidP="00D1714C">
      <w:pPr>
        <w:jc w:val="center"/>
        <w:rPr>
          <w:sz w:val="28"/>
          <w:szCs w:val="28"/>
        </w:rPr>
      </w:pPr>
    </w:p>
    <w:p w:rsidR="003E1FE1" w:rsidRDefault="003E1FE1" w:rsidP="001909F8">
      <w:pPr>
        <w:jc w:val="both"/>
        <w:rPr>
          <w:sz w:val="28"/>
          <w:szCs w:val="28"/>
        </w:rPr>
      </w:pPr>
      <w:r>
        <w:rPr>
          <w:sz w:val="28"/>
          <w:szCs w:val="28"/>
        </w:rPr>
        <w:t>Прошу рассмотреть мою заявку на участие в конкурсе по благоустройству территории Среднинского муниципального образования в номинации _______________________________________________________________</w:t>
      </w:r>
    </w:p>
    <w:p w:rsidR="003E1FE1" w:rsidRDefault="003E1FE1" w:rsidP="001909F8">
      <w:pPr>
        <w:jc w:val="both"/>
        <w:rPr>
          <w:sz w:val="28"/>
          <w:szCs w:val="28"/>
        </w:rPr>
      </w:pPr>
      <w:r>
        <w:rPr>
          <w:sz w:val="28"/>
          <w:szCs w:val="28"/>
        </w:rPr>
        <w:t>по адресу</w:t>
      </w:r>
      <w:proofErr w:type="gramStart"/>
      <w:r>
        <w:rPr>
          <w:sz w:val="28"/>
          <w:szCs w:val="28"/>
        </w:rPr>
        <w:t xml:space="preserve"> :</w:t>
      </w:r>
      <w:proofErr w:type="gramEnd"/>
      <w:r>
        <w:rPr>
          <w:sz w:val="28"/>
          <w:szCs w:val="28"/>
        </w:rPr>
        <w:t xml:space="preserve"> _____________________________________________________.</w:t>
      </w:r>
    </w:p>
    <w:p w:rsidR="003E1FE1" w:rsidRDefault="003E1FE1" w:rsidP="001909F8">
      <w:pPr>
        <w:jc w:val="both"/>
        <w:rPr>
          <w:sz w:val="28"/>
          <w:szCs w:val="28"/>
        </w:rPr>
      </w:pPr>
    </w:p>
    <w:p w:rsidR="003E1FE1" w:rsidRDefault="003E1FE1" w:rsidP="002620B1">
      <w:pPr>
        <w:jc w:val="center"/>
        <w:rPr>
          <w:sz w:val="28"/>
          <w:szCs w:val="28"/>
        </w:rPr>
      </w:pPr>
    </w:p>
    <w:p w:rsidR="003E1FE1" w:rsidRDefault="003E1FE1" w:rsidP="002620B1">
      <w:pPr>
        <w:jc w:val="center"/>
        <w:rPr>
          <w:sz w:val="28"/>
          <w:szCs w:val="28"/>
        </w:rPr>
      </w:pPr>
    </w:p>
    <w:p w:rsidR="003E1FE1" w:rsidRDefault="003E1FE1" w:rsidP="002620B1">
      <w:pPr>
        <w:jc w:val="center"/>
        <w:rPr>
          <w:sz w:val="28"/>
          <w:szCs w:val="28"/>
        </w:rPr>
      </w:pPr>
    </w:p>
    <w:p w:rsidR="003E1FE1" w:rsidRDefault="003E1FE1" w:rsidP="001909F8">
      <w:pPr>
        <w:jc w:val="right"/>
        <w:rPr>
          <w:sz w:val="28"/>
          <w:szCs w:val="28"/>
        </w:rPr>
      </w:pPr>
      <w:r>
        <w:rPr>
          <w:sz w:val="28"/>
          <w:szCs w:val="28"/>
        </w:rPr>
        <w:t>Дата, подпись.</w:t>
      </w:r>
    </w:p>
    <w:p w:rsidR="003E1FE1" w:rsidRPr="003E52B4" w:rsidRDefault="003E1FE1" w:rsidP="00D416AE">
      <w:pPr>
        <w:rPr>
          <w:sz w:val="28"/>
          <w:szCs w:val="28"/>
        </w:rPr>
      </w:pPr>
    </w:p>
    <w:sectPr w:rsidR="003E1FE1" w:rsidRPr="003E52B4" w:rsidSect="005726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15F1C"/>
    <w:multiLevelType w:val="hybridMultilevel"/>
    <w:tmpl w:val="E3D29B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C47599C"/>
    <w:multiLevelType w:val="hybridMultilevel"/>
    <w:tmpl w:val="ED28BC28"/>
    <w:lvl w:ilvl="0" w:tplc="9D22B128">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2994676"/>
    <w:multiLevelType w:val="hybridMultilevel"/>
    <w:tmpl w:val="ACCEE4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4B33CCE"/>
    <w:multiLevelType w:val="hybridMultilevel"/>
    <w:tmpl w:val="D6E81B2C"/>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4">
    <w:nsid w:val="481B7E4C"/>
    <w:multiLevelType w:val="hybridMultilevel"/>
    <w:tmpl w:val="D958C7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32A4029"/>
    <w:multiLevelType w:val="hybridMultilevel"/>
    <w:tmpl w:val="8B3844F4"/>
    <w:lvl w:ilvl="0" w:tplc="0144074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5C1A248A"/>
    <w:multiLevelType w:val="hybridMultilevel"/>
    <w:tmpl w:val="D0B67F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F9E4D19"/>
    <w:multiLevelType w:val="hybridMultilevel"/>
    <w:tmpl w:val="EF7E59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FFB1AD8"/>
    <w:multiLevelType w:val="hybridMultilevel"/>
    <w:tmpl w:val="0A0600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8"/>
  </w:num>
  <w:num w:numId="4">
    <w:abstractNumId w:val="2"/>
  </w:num>
  <w:num w:numId="5">
    <w:abstractNumId w:val="6"/>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F74"/>
    <w:rsid w:val="00012650"/>
    <w:rsid w:val="00012EF3"/>
    <w:rsid w:val="00060F11"/>
    <w:rsid w:val="000A5AE1"/>
    <w:rsid w:val="000B0716"/>
    <w:rsid w:val="000B09D4"/>
    <w:rsid w:val="000D1144"/>
    <w:rsid w:val="00156701"/>
    <w:rsid w:val="00164497"/>
    <w:rsid w:val="00180117"/>
    <w:rsid w:val="001909F8"/>
    <w:rsid w:val="00192D24"/>
    <w:rsid w:val="001936C8"/>
    <w:rsid w:val="00205FD7"/>
    <w:rsid w:val="00232E95"/>
    <w:rsid w:val="0023798F"/>
    <w:rsid w:val="00247382"/>
    <w:rsid w:val="00250E16"/>
    <w:rsid w:val="002620B1"/>
    <w:rsid w:val="00276CA0"/>
    <w:rsid w:val="002771AE"/>
    <w:rsid w:val="002850EB"/>
    <w:rsid w:val="002B75BB"/>
    <w:rsid w:val="002D0388"/>
    <w:rsid w:val="002D2A95"/>
    <w:rsid w:val="002F285E"/>
    <w:rsid w:val="00302519"/>
    <w:rsid w:val="00314F7F"/>
    <w:rsid w:val="0036795F"/>
    <w:rsid w:val="0037450C"/>
    <w:rsid w:val="003A33C0"/>
    <w:rsid w:val="003E1FE1"/>
    <w:rsid w:val="003E52B4"/>
    <w:rsid w:val="003E547A"/>
    <w:rsid w:val="003F3F74"/>
    <w:rsid w:val="00451DCF"/>
    <w:rsid w:val="0045260F"/>
    <w:rsid w:val="00455180"/>
    <w:rsid w:val="004C3888"/>
    <w:rsid w:val="00505874"/>
    <w:rsid w:val="00513373"/>
    <w:rsid w:val="00523F54"/>
    <w:rsid w:val="00534BB6"/>
    <w:rsid w:val="00572698"/>
    <w:rsid w:val="005816F2"/>
    <w:rsid w:val="005E51F4"/>
    <w:rsid w:val="005F7F21"/>
    <w:rsid w:val="00611306"/>
    <w:rsid w:val="0066687F"/>
    <w:rsid w:val="006A2D33"/>
    <w:rsid w:val="006B11D5"/>
    <w:rsid w:val="006C1B69"/>
    <w:rsid w:val="006C5D54"/>
    <w:rsid w:val="00733F4E"/>
    <w:rsid w:val="00760A9B"/>
    <w:rsid w:val="00767CD4"/>
    <w:rsid w:val="00787766"/>
    <w:rsid w:val="007B50E5"/>
    <w:rsid w:val="007C62B4"/>
    <w:rsid w:val="007D5A3F"/>
    <w:rsid w:val="00824D41"/>
    <w:rsid w:val="0083136A"/>
    <w:rsid w:val="008429D5"/>
    <w:rsid w:val="008703F3"/>
    <w:rsid w:val="008776AC"/>
    <w:rsid w:val="008B0A23"/>
    <w:rsid w:val="008B6A1B"/>
    <w:rsid w:val="008D1195"/>
    <w:rsid w:val="008D4C61"/>
    <w:rsid w:val="00904C69"/>
    <w:rsid w:val="00906C38"/>
    <w:rsid w:val="00916BD0"/>
    <w:rsid w:val="00920E94"/>
    <w:rsid w:val="00947BA6"/>
    <w:rsid w:val="00954110"/>
    <w:rsid w:val="00961DD1"/>
    <w:rsid w:val="00987378"/>
    <w:rsid w:val="0099237D"/>
    <w:rsid w:val="009D1CBB"/>
    <w:rsid w:val="009D7B1A"/>
    <w:rsid w:val="009E3E2B"/>
    <w:rsid w:val="00A44481"/>
    <w:rsid w:val="00A73F8D"/>
    <w:rsid w:val="00A81A2C"/>
    <w:rsid w:val="00A86204"/>
    <w:rsid w:val="00AA67F0"/>
    <w:rsid w:val="00AB1C40"/>
    <w:rsid w:val="00AD708B"/>
    <w:rsid w:val="00AE43BC"/>
    <w:rsid w:val="00B10C59"/>
    <w:rsid w:val="00B33951"/>
    <w:rsid w:val="00B35AA6"/>
    <w:rsid w:val="00B80A47"/>
    <w:rsid w:val="00B92B59"/>
    <w:rsid w:val="00BA56C6"/>
    <w:rsid w:val="00BD7260"/>
    <w:rsid w:val="00BF4377"/>
    <w:rsid w:val="00BF6F20"/>
    <w:rsid w:val="00C27998"/>
    <w:rsid w:val="00C87135"/>
    <w:rsid w:val="00C87297"/>
    <w:rsid w:val="00C95E13"/>
    <w:rsid w:val="00C96BB0"/>
    <w:rsid w:val="00C97D81"/>
    <w:rsid w:val="00C97EBA"/>
    <w:rsid w:val="00CA1E27"/>
    <w:rsid w:val="00CA382F"/>
    <w:rsid w:val="00CB7200"/>
    <w:rsid w:val="00D104AD"/>
    <w:rsid w:val="00D131B4"/>
    <w:rsid w:val="00D151D6"/>
    <w:rsid w:val="00D1714C"/>
    <w:rsid w:val="00D27B7D"/>
    <w:rsid w:val="00D416AE"/>
    <w:rsid w:val="00D44028"/>
    <w:rsid w:val="00D56883"/>
    <w:rsid w:val="00DA6921"/>
    <w:rsid w:val="00DB2951"/>
    <w:rsid w:val="00DB2F2A"/>
    <w:rsid w:val="00DB6115"/>
    <w:rsid w:val="00DB7D3A"/>
    <w:rsid w:val="00DF4077"/>
    <w:rsid w:val="00DF4AD6"/>
    <w:rsid w:val="00E02950"/>
    <w:rsid w:val="00E12E25"/>
    <w:rsid w:val="00E52894"/>
    <w:rsid w:val="00E55F54"/>
    <w:rsid w:val="00E61F87"/>
    <w:rsid w:val="00E65C10"/>
    <w:rsid w:val="00E677B3"/>
    <w:rsid w:val="00EA7034"/>
    <w:rsid w:val="00ED25D1"/>
    <w:rsid w:val="00EE3C50"/>
    <w:rsid w:val="00EF7F2A"/>
    <w:rsid w:val="00F278FF"/>
    <w:rsid w:val="00F35ACE"/>
    <w:rsid w:val="00F80527"/>
    <w:rsid w:val="00FD0A09"/>
    <w:rsid w:val="00FD4351"/>
    <w:rsid w:val="00FE7079"/>
    <w:rsid w:val="00FF5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74"/>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7E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2581</TotalTime>
  <Pages>1</Pages>
  <Words>1549</Words>
  <Characters>8834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af0732480904c3</dc:creator>
  <cp:keywords/>
  <dc:description/>
  <cp:lastModifiedBy>Sekretar</cp:lastModifiedBy>
  <cp:revision>13</cp:revision>
  <cp:lastPrinted>2016-01-27T01:05:00Z</cp:lastPrinted>
  <dcterms:created xsi:type="dcterms:W3CDTF">2016-01-25T07:55:00Z</dcterms:created>
  <dcterms:modified xsi:type="dcterms:W3CDTF">2016-01-27T08:40:00Z</dcterms:modified>
</cp:coreProperties>
</file>