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7C" w:rsidRPr="00AF757C" w:rsidRDefault="00AF757C" w:rsidP="00AF7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0" w:name="sub_1000"/>
      <w:r w:rsidRPr="00AF75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91571E" wp14:editId="1FC80247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7C" w:rsidRPr="00AF757C" w:rsidRDefault="00AF757C" w:rsidP="00AF7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F757C" w:rsidRPr="00AF757C" w:rsidRDefault="00AF757C" w:rsidP="00AF7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F757C" w:rsidRPr="00AF757C" w:rsidRDefault="00AF757C" w:rsidP="00AF7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F757C" w:rsidRPr="00AF757C" w:rsidRDefault="00AF757C" w:rsidP="00AF7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AF757C" w:rsidRPr="00AF757C" w:rsidRDefault="00AF757C" w:rsidP="00AF7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F757C" w:rsidRPr="00AF757C" w:rsidRDefault="00AF757C" w:rsidP="00AF7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F757C" w:rsidRPr="00AF757C" w:rsidRDefault="00AF757C" w:rsidP="00AF7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7C" w:rsidRPr="00AF757C" w:rsidRDefault="00AF757C" w:rsidP="00AF7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F757C" w:rsidRPr="00AF757C" w:rsidRDefault="00AF757C" w:rsidP="00AF757C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F757C" w:rsidRPr="00AF757C" w:rsidRDefault="00AF757C" w:rsidP="00AF757C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5471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11.06.2020 г.</w:t>
      </w:r>
      <w:bookmarkStart w:id="1" w:name="_GoBack"/>
      <w:bookmarkEnd w:id="1"/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п. Средний                                         №</w:t>
      </w: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57C" w:rsidRPr="00AF757C" w:rsidRDefault="00AF757C" w:rsidP="00AF7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7C" w:rsidRPr="00AF757C" w:rsidRDefault="00AF757C" w:rsidP="00AF7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7C" w:rsidRPr="00AF757C" w:rsidRDefault="00AF757C" w:rsidP="00AF7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от 29.10.2013 г. № 73 </w:t>
      </w:r>
    </w:p>
    <w:p w:rsidR="00AF757C" w:rsidRPr="00AF757C" w:rsidRDefault="00AF757C" w:rsidP="00AF7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порядке расходования средств резервного фонда администрации городского поселения Среднинского муниципального образования для предупреждения и ликвидации чрезвычайных ситуаций»</w:t>
      </w:r>
    </w:p>
    <w:p w:rsidR="00AF757C" w:rsidRPr="00AF757C" w:rsidRDefault="00AF757C" w:rsidP="00AF7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7C" w:rsidRPr="00AF757C" w:rsidRDefault="00AF757C" w:rsidP="00AF757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AF757C" w:rsidRPr="00AF757C" w:rsidRDefault="00AF757C" w:rsidP="00AF757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sz w:val="28"/>
          <w:szCs w:val="28"/>
        </w:rPr>
        <w:t>С целью приведения Положения о порядке расходования средств резервного фонда администрации городского поселения Среднинского муниципального образования в соответствие с действующим федеральным законодательством, в</w:t>
      </w: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эффективного использования бюджетных средств, в соответствии со статьей 81 Бюджетного кодекса Российской Федерации, </w:t>
      </w:r>
      <w:r w:rsidRPr="00AF75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руководствуясь</w:t>
      </w: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ст.ст. 6, 47 Устава Среднинского муниципального образования, Администрация городского поселения Среднинского муниципального образования</w:t>
      </w:r>
    </w:p>
    <w:p w:rsidR="00AF757C" w:rsidRPr="00AF757C" w:rsidRDefault="00AF757C" w:rsidP="00AF7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F757C" w:rsidRPr="00AF757C" w:rsidRDefault="00AF757C" w:rsidP="00AF757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AF757C">
        <w:rPr>
          <w:rFonts w:ascii="Times New Roman" w:eastAsia="Times New Roman" w:hAnsi="Times New Roman" w:cs="Times New Roman"/>
          <w:sz w:val="28"/>
          <w:szCs w:val="28"/>
        </w:rPr>
        <w:t>Положения о порядке расходования средств резервного фонда администрации городского поселения Среднинского муниципального образования</w:t>
      </w: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AF757C" w:rsidRPr="00AF757C" w:rsidRDefault="00AF757C" w:rsidP="007C0127">
      <w:pPr>
        <w:numPr>
          <w:ilvl w:val="1"/>
          <w:numId w:val="1"/>
        </w:numPr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5 абзац 1 слова «постановление администрации» заменить на слова «распоряжение главы администрации»;</w:t>
      </w:r>
    </w:p>
    <w:p w:rsidR="00AF757C" w:rsidRPr="00AF757C" w:rsidRDefault="00AF757C" w:rsidP="007C0127">
      <w:pPr>
        <w:numPr>
          <w:ilvl w:val="1"/>
          <w:numId w:val="1"/>
        </w:numPr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абзац 3 дополнить словами «-профилактику, предупреждение, ликвидацию последствий распространение инфекций, эпидемий, эпизоотии на территории городского поселения Среднинского муниципального образования, включая проведение карантинных мероприятий.</w:t>
      </w:r>
    </w:p>
    <w:p w:rsidR="00AF757C" w:rsidRPr="00AF757C" w:rsidRDefault="00AF757C" w:rsidP="007C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7C" w:rsidRPr="00AF757C" w:rsidRDefault="00AF757C" w:rsidP="00AF7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7C" w:rsidRPr="00AF757C" w:rsidRDefault="00AF757C" w:rsidP="00AF7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2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Исполняющей обязанности главного</w:t>
      </w: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инспектору по делопроизводству, хранению и архивированию документов</w:t>
      </w:r>
      <w:r w:rsidRPr="00AF75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– </w:t>
      </w:r>
      <w:proofErr w:type="spellStart"/>
      <w:r w:rsidR="007235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Манеевой</w:t>
      </w:r>
      <w:proofErr w:type="spellEnd"/>
      <w:r w:rsidR="007235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И.А.</w:t>
      </w:r>
      <w:r w:rsidRPr="00AF75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 оп</w:t>
      </w:r>
      <w:r w:rsidRPr="00AF75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убликовать в средствах массовой информации и на официальном информационном сайте в сети Интернет </w:t>
      </w:r>
      <w:r w:rsidRPr="00AF7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F7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7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F75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AF757C" w:rsidRPr="00AF757C" w:rsidRDefault="00AF757C" w:rsidP="00AF757C">
      <w:pPr>
        <w:tabs>
          <w:tab w:val="left" w:pos="900"/>
          <w:tab w:val="left" w:pos="993"/>
          <w:tab w:val="num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3. Настоящее постановление вступает в силу после дня официального опубликования.</w:t>
      </w:r>
    </w:p>
    <w:p w:rsidR="00AF757C" w:rsidRPr="00AF757C" w:rsidRDefault="00AF757C" w:rsidP="00AF757C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AF757C" w:rsidRPr="00AF757C" w:rsidRDefault="00AF757C" w:rsidP="00AF7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7C" w:rsidRPr="00AF757C" w:rsidRDefault="00AF757C" w:rsidP="00AF757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7C" w:rsidRPr="00AF757C" w:rsidRDefault="00F74B05" w:rsidP="00AF757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  <w:r w:rsidR="00AF757C"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AF757C" w:rsidRPr="00AF757C" w:rsidRDefault="00AF757C" w:rsidP="00AF757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</w:t>
      </w:r>
      <w:r w:rsidR="00F7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F74B0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Т.Е.Сагитова</w:t>
      </w:r>
      <w:proofErr w:type="spellEnd"/>
    </w:p>
    <w:p w:rsidR="00AF757C" w:rsidRPr="00AF757C" w:rsidRDefault="00AF757C" w:rsidP="00AF7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57C" w:rsidRPr="00AF757C" w:rsidRDefault="00AF757C" w:rsidP="00AF757C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F757C" w:rsidRPr="00AF757C" w:rsidRDefault="00AF757C" w:rsidP="00A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AF3" w:rsidRDefault="006B0AF3"/>
    <w:sectPr w:rsidR="006B0AF3" w:rsidSect="003A4CAE">
      <w:pgSz w:w="11904" w:h="16834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4197C"/>
    <w:multiLevelType w:val="multilevel"/>
    <w:tmpl w:val="1A3EFD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2F"/>
    <w:rsid w:val="006B0AF3"/>
    <w:rsid w:val="0072262F"/>
    <w:rsid w:val="00723599"/>
    <w:rsid w:val="00795807"/>
    <w:rsid w:val="007C0127"/>
    <w:rsid w:val="00AF757C"/>
    <w:rsid w:val="00BA5471"/>
    <w:rsid w:val="00F7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185A"/>
  <w15:chartTrackingRefBased/>
  <w15:docId w15:val="{4CCA92B7-16DD-450D-B678-656EBAE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cp:lastPrinted>2020-06-14T00:47:00Z</cp:lastPrinted>
  <dcterms:created xsi:type="dcterms:W3CDTF">2020-05-26T07:36:00Z</dcterms:created>
  <dcterms:modified xsi:type="dcterms:W3CDTF">2020-06-14T00:48:00Z</dcterms:modified>
</cp:coreProperties>
</file>