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1" w:rsidRPr="001B7E51" w:rsidRDefault="001B7E51" w:rsidP="001B7E5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1B7E5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/>
        </w:rPr>
        <w:drawing>
          <wp:inline distT="0" distB="0" distL="0" distR="0" wp14:anchorId="1EFA2905" wp14:editId="1A9D612E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51" w:rsidRPr="001B7E51" w:rsidRDefault="001B7E51" w:rsidP="001B7E5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Д У М А</w:t>
      </w:r>
    </w:p>
    <w:p w:rsidR="001B7E51" w:rsidRPr="001B7E51" w:rsidRDefault="001B7E51" w:rsidP="001B7E5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1B7E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Городского поселения</w:t>
      </w:r>
    </w:p>
    <w:p w:rsidR="001B7E51" w:rsidRPr="001B7E51" w:rsidRDefault="001B7E51" w:rsidP="001B7E5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1B7E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Среднинского муниципального образования</w:t>
      </w:r>
    </w:p>
    <w:p w:rsidR="001B7E51" w:rsidRPr="001B7E51" w:rsidRDefault="001B7E51" w:rsidP="001B7E51">
      <w:pPr>
        <w:ind w:right="283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1B7E51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ул. 3-я Степная д.1а, р. п. Средний, Усольский район, Иркутская область, 665475</w:t>
      </w:r>
    </w:p>
    <w:p w:rsidR="001B7E51" w:rsidRPr="001B7E51" w:rsidRDefault="001B7E51" w:rsidP="001B7E51">
      <w:pPr>
        <w:ind w:right="283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</w:pPr>
      <w:r w:rsidRPr="001B7E51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тел./факс 89025760245/89016515745. 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t>е-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mail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t xml:space="preserve">: 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sredny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t>@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mail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ru-RU"/>
        </w:rPr>
        <w:t>.</w:t>
      </w:r>
      <w:r w:rsidRPr="001B7E51">
        <w:rPr>
          <w:rFonts w:ascii="Times New Roman" w:eastAsia="Times New Roman" w:hAnsi="Times New Roman" w:cs="Times New Roman"/>
          <w:b/>
          <w:bCs/>
          <w:color w:val="auto"/>
          <w:u w:val="single"/>
          <w:lang w:val="en-US"/>
        </w:rPr>
        <w:t>ru</w:t>
      </w:r>
    </w:p>
    <w:p w:rsidR="001B7E51" w:rsidRPr="001B7E51" w:rsidRDefault="001B7E51" w:rsidP="001B7E51">
      <w:pPr>
        <w:ind w:right="283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1B7E51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ОКПО 04080823, ОГРН 1053819034312, ИНН 3819015887, КПП 385101001</w:t>
      </w:r>
    </w:p>
    <w:p w:rsidR="00E955B5" w:rsidRPr="00A9116E" w:rsidRDefault="00E955B5" w:rsidP="00E955B5">
      <w:pPr>
        <w:pStyle w:val="1"/>
        <w:shd w:val="clear" w:color="auto" w:fill="auto"/>
        <w:tabs>
          <w:tab w:val="left" w:pos="3951"/>
        </w:tabs>
        <w:spacing w:before="0" w:after="0" w:line="260" w:lineRule="exact"/>
        <w:ind w:left="20"/>
        <w:rPr>
          <w:sz w:val="24"/>
          <w:szCs w:val="24"/>
          <w:lang w:val="ru-RU"/>
        </w:rPr>
      </w:pPr>
    </w:p>
    <w:p w:rsidR="00EF1CB3" w:rsidRPr="00A9116E" w:rsidRDefault="007C74ED" w:rsidP="00E955B5">
      <w:pPr>
        <w:pStyle w:val="1"/>
        <w:shd w:val="clear" w:color="auto" w:fill="auto"/>
        <w:tabs>
          <w:tab w:val="left" w:pos="3951"/>
        </w:tabs>
        <w:spacing w:before="0" w:after="0" w:line="260" w:lineRule="exact"/>
        <w:ind w:left="20"/>
        <w:rPr>
          <w:sz w:val="24"/>
          <w:szCs w:val="24"/>
          <w:lang w:val="ru-RU"/>
        </w:rPr>
      </w:pPr>
      <w:r>
        <w:rPr>
          <w:sz w:val="24"/>
          <w:szCs w:val="24"/>
        </w:rPr>
        <w:t>От 2</w:t>
      </w:r>
      <w:r>
        <w:rPr>
          <w:sz w:val="24"/>
          <w:szCs w:val="24"/>
          <w:lang w:val="ru-RU"/>
        </w:rPr>
        <w:t>0</w:t>
      </w:r>
      <w:r w:rsidR="00385C9B" w:rsidRPr="00A9116E">
        <w:rPr>
          <w:sz w:val="24"/>
          <w:szCs w:val="24"/>
        </w:rPr>
        <w:t>.03.2018г. 17.30</w:t>
      </w:r>
      <w:r w:rsidR="00E955B5" w:rsidRPr="00A9116E">
        <w:rPr>
          <w:sz w:val="24"/>
          <w:szCs w:val="24"/>
          <w:lang w:val="ru-RU"/>
        </w:rPr>
        <w:t xml:space="preserve"> </w:t>
      </w:r>
      <w:r w:rsidR="00385C9B" w:rsidRPr="00A9116E">
        <w:rPr>
          <w:sz w:val="24"/>
          <w:szCs w:val="24"/>
        </w:rPr>
        <w:t>ч.</w:t>
      </w:r>
      <w:r w:rsidR="00385C9B" w:rsidRPr="00A9116E">
        <w:rPr>
          <w:sz w:val="24"/>
          <w:szCs w:val="24"/>
        </w:rPr>
        <w:tab/>
        <w:t xml:space="preserve">п.Средний </w:t>
      </w:r>
      <w:r w:rsidR="001B7E51">
        <w:rPr>
          <w:sz w:val="24"/>
          <w:szCs w:val="24"/>
          <w:lang w:val="ru-RU"/>
        </w:rPr>
        <w:tab/>
      </w:r>
      <w:r w:rsidR="001B7E51">
        <w:rPr>
          <w:sz w:val="24"/>
          <w:szCs w:val="24"/>
          <w:lang w:val="ru-RU"/>
        </w:rPr>
        <w:tab/>
        <w:t xml:space="preserve">МБОУ «Белая </w:t>
      </w:r>
      <w:r w:rsidR="00E955B5" w:rsidRPr="00A9116E">
        <w:rPr>
          <w:sz w:val="24"/>
          <w:szCs w:val="24"/>
          <w:lang w:val="ru-RU"/>
        </w:rPr>
        <w:t>СОШ</w:t>
      </w:r>
      <w:r w:rsidR="001B7E51">
        <w:rPr>
          <w:sz w:val="24"/>
          <w:szCs w:val="24"/>
          <w:lang w:val="ru-RU"/>
        </w:rPr>
        <w:t>»</w:t>
      </w:r>
    </w:p>
    <w:p w:rsidR="00E955B5" w:rsidRPr="00A9116E" w:rsidRDefault="00E955B5" w:rsidP="00E955B5">
      <w:pPr>
        <w:pStyle w:val="11"/>
        <w:keepNext/>
        <w:keepLines/>
        <w:shd w:val="clear" w:color="auto" w:fill="auto"/>
        <w:spacing w:before="0" w:after="0" w:line="260" w:lineRule="exact"/>
        <w:ind w:left="20"/>
        <w:rPr>
          <w:sz w:val="24"/>
          <w:szCs w:val="24"/>
          <w:lang w:val="ru-RU"/>
        </w:rPr>
      </w:pPr>
      <w:bookmarkStart w:id="0" w:name="bookmark0"/>
    </w:p>
    <w:p w:rsidR="00EF1CB3" w:rsidRPr="001B7E51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1B7E51">
        <w:rPr>
          <w:sz w:val="28"/>
          <w:szCs w:val="28"/>
        </w:rPr>
        <w:t>Отчет</w:t>
      </w:r>
      <w:bookmarkEnd w:id="0"/>
    </w:p>
    <w:p w:rsidR="00E955B5" w:rsidRPr="001B7E51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bookmarkStart w:id="1" w:name="bookmark1"/>
      <w:r w:rsidRPr="001B7E51">
        <w:rPr>
          <w:sz w:val="28"/>
          <w:szCs w:val="28"/>
        </w:rPr>
        <w:t xml:space="preserve">председателя Думы городского поселения </w:t>
      </w:r>
    </w:p>
    <w:p w:rsidR="00EF1CB3" w:rsidRPr="001B7E51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1B7E51">
        <w:rPr>
          <w:sz w:val="28"/>
          <w:szCs w:val="28"/>
        </w:rPr>
        <w:t>Среднинского муниципального образования перед избирателями за 201</w:t>
      </w:r>
      <w:r w:rsidR="00E955B5" w:rsidRPr="001B7E51">
        <w:rPr>
          <w:sz w:val="28"/>
          <w:szCs w:val="28"/>
          <w:lang w:val="ru-RU"/>
        </w:rPr>
        <w:t>8</w:t>
      </w:r>
      <w:r w:rsidRPr="001B7E51">
        <w:rPr>
          <w:sz w:val="28"/>
          <w:szCs w:val="28"/>
        </w:rPr>
        <w:t xml:space="preserve"> год</w:t>
      </w:r>
      <w:bookmarkEnd w:id="1"/>
    </w:p>
    <w:p w:rsidR="00E955B5" w:rsidRPr="001B7E51" w:rsidRDefault="00E955B5" w:rsidP="00E955B5">
      <w:pPr>
        <w:pStyle w:val="11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  <w:lang w:val="ru-RU"/>
        </w:rPr>
      </w:pP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bookmarkStart w:id="2" w:name="_GoBack"/>
      <w:r w:rsidRPr="001B7E51">
        <w:rPr>
          <w:sz w:val="28"/>
          <w:szCs w:val="28"/>
        </w:rPr>
        <w:t>Работа Думы Среднинского муниципального образования в 201</w:t>
      </w:r>
      <w:r w:rsidR="00E955B5" w:rsidRPr="001B7E51">
        <w:rPr>
          <w:sz w:val="28"/>
          <w:szCs w:val="28"/>
          <w:lang w:val="ru-RU"/>
        </w:rPr>
        <w:t>8</w:t>
      </w:r>
      <w:r w:rsidRPr="001B7E51">
        <w:rPr>
          <w:sz w:val="28"/>
          <w:szCs w:val="28"/>
        </w:rPr>
        <w:t xml:space="preserve"> году проводилась в соответствии с требованиями </w:t>
      </w:r>
      <w:r w:rsidRPr="001B7E51">
        <w:rPr>
          <w:rStyle w:val="1pt"/>
          <w:spacing w:val="0"/>
          <w:sz w:val="28"/>
          <w:szCs w:val="28"/>
        </w:rPr>
        <w:t>131Ф</w:t>
      </w:r>
      <w:r w:rsidR="00E955B5" w:rsidRPr="001B7E51">
        <w:rPr>
          <w:rStyle w:val="1pt"/>
          <w:spacing w:val="0"/>
          <w:sz w:val="28"/>
          <w:szCs w:val="28"/>
          <w:lang w:val="ru-RU"/>
        </w:rPr>
        <w:t>З</w:t>
      </w:r>
      <w:r w:rsidRPr="001B7E51">
        <w:rPr>
          <w:rStyle w:val="1pt"/>
          <w:spacing w:val="0"/>
          <w:sz w:val="28"/>
          <w:szCs w:val="28"/>
        </w:rPr>
        <w:t xml:space="preserve"> «Об</w:t>
      </w:r>
      <w:r w:rsidRPr="001B7E51">
        <w:rPr>
          <w:sz w:val="28"/>
          <w:szCs w:val="28"/>
        </w:rPr>
        <w:t xml:space="preserve"> общих принципах местного самоуправления в Российской Федерации», Устава Среднинского муниципального образования, перспективного плана работы думы Среднинского муниципального образования.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 структуре местного самоуправления представительны</w:t>
      </w:r>
      <w:r w:rsidR="00E955B5" w:rsidRPr="001B7E51">
        <w:rPr>
          <w:sz w:val="28"/>
          <w:szCs w:val="28"/>
          <w:lang w:val="ru-RU"/>
        </w:rPr>
        <w:t>й</w:t>
      </w:r>
      <w:r w:rsidRPr="001B7E51">
        <w:rPr>
          <w:sz w:val="28"/>
          <w:szCs w:val="28"/>
        </w:rPr>
        <w:t xml:space="preserve"> орган играет важную роль. Он наделен исключительными полномочиями, реализация которых законодательством отведена только ему. Но исключительная компетенция дает не только широкие права, но и накладывает серьезную ответственность за состояние дел на территории муниципального образования.</w:t>
      </w:r>
    </w:p>
    <w:p w:rsidR="00E955B5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  <w:lang w:val="ru-RU"/>
        </w:rPr>
      </w:pPr>
      <w:r w:rsidRPr="001B7E51">
        <w:rPr>
          <w:sz w:val="28"/>
          <w:szCs w:val="28"/>
        </w:rPr>
        <w:t xml:space="preserve">В настоящее время в состав Думы входит 10 депутатов, представляющих различные слои населения. Это предприниматели, работники сферы образования и другие категории населения. </w:t>
      </w:r>
      <w:r w:rsidR="00A9116E" w:rsidRPr="001B7E51">
        <w:rPr>
          <w:sz w:val="28"/>
          <w:szCs w:val="28"/>
          <w:lang w:val="ru-RU"/>
        </w:rPr>
        <w:t>Четверо</w:t>
      </w:r>
      <w:r w:rsidR="00E955B5" w:rsidRPr="001B7E51">
        <w:rPr>
          <w:sz w:val="28"/>
          <w:szCs w:val="28"/>
          <w:lang w:val="ru-RU"/>
        </w:rPr>
        <w:t xml:space="preserve"> из них избраны в состав Думы уже не в первый раз.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Основной задачей работы Думы поселения является своевременное реагирование на изменения федеральных и региональных законов, внесение изменений в Устав Среднинского муниципального образования, утверждение местного бюджета по представлению главы муниципального образования и отчета о его исполнении.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 20</w:t>
      </w:r>
      <w:r w:rsidR="00E955B5" w:rsidRPr="001B7E51">
        <w:rPr>
          <w:sz w:val="28"/>
          <w:szCs w:val="28"/>
          <w:lang w:val="ru-RU"/>
        </w:rPr>
        <w:t>18</w:t>
      </w:r>
      <w:r w:rsidRPr="001B7E51">
        <w:rPr>
          <w:sz w:val="28"/>
          <w:szCs w:val="28"/>
          <w:lang w:val="ru-RU"/>
        </w:rPr>
        <w:t xml:space="preserve"> </w:t>
      </w:r>
      <w:r w:rsidR="00E955B5" w:rsidRPr="001B7E51">
        <w:rPr>
          <w:sz w:val="28"/>
          <w:szCs w:val="28"/>
        </w:rPr>
        <w:t>году проведено заседаний Думы</w:t>
      </w:r>
      <w:r w:rsidRPr="001B7E51">
        <w:rPr>
          <w:sz w:val="28"/>
          <w:szCs w:val="28"/>
        </w:rPr>
        <w:t xml:space="preserve">, рассмотрено </w:t>
      </w:r>
      <w:r w:rsidR="00E955B5" w:rsidRPr="001B7E51">
        <w:rPr>
          <w:sz w:val="28"/>
          <w:szCs w:val="28"/>
          <w:lang w:val="ru-RU"/>
        </w:rPr>
        <w:t>5</w:t>
      </w:r>
      <w:r w:rsidR="00E955B5" w:rsidRPr="001B7E51">
        <w:rPr>
          <w:sz w:val="28"/>
          <w:szCs w:val="28"/>
        </w:rPr>
        <w:t>3 вопроса</w:t>
      </w:r>
      <w:r w:rsidR="00E955B5" w:rsidRPr="001B7E51">
        <w:rPr>
          <w:sz w:val="28"/>
          <w:szCs w:val="28"/>
          <w:lang w:val="ru-RU"/>
        </w:rPr>
        <w:t xml:space="preserve">, </w:t>
      </w:r>
      <w:r w:rsidR="0064234F" w:rsidRPr="001B7E51">
        <w:rPr>
          <w:sz w:val="28"/>
          <w:szCs w:val="28"/>
        </w:rPr>
        <w:t>принято</w:t>
      </w:r>
      <w:r w:rsidR="0064234F" w:rsidRPr="001B7E51">
        <w:rPr>
          <w:sz w:val="28"/>
          <w:szCs w:val="28"/>
          <w:lang w:val="ru-RU"/>
        </w:rPr>
        <w:t xml:space="preserve"> </w:t>
      </w:r>
      <w:r w:rsidR="00E955B5" w:rsidRPr="001B7E51">
        <w:rPr>
          <w:sz w:val="28"/>
          <w:szCs w:val="28"/>
          <w:lang w:val="ru-RU"/>
        </w:rPr>
        <w:t xml:space="preserve">48 </w:t>
      </w:r>
      <w:r w:rsidR="00E955B5" w:rsidRPr="001B7E51">
        <w:rPr>
          <w:sz w:val="28"/>
          <w:szCs w:val="28"/>
        </w:rPr>
        <w:t>решений</w:t>
      </w:r>
      <w:r w:rsidRPr="001B7E51">
        <w:rPr>
          <w:sz w:val="28"/>
          <w:szCs w:val="28"/>
        </w:rPr>
        <w:t>.</w:t>
      </w:r>
    </w:p>
    <w:p w:rsidR="00EF1CB3" w:rsidRPr="001B7E51" w:rsidRDefault="00385C9B" w:rsidP="00E955B5">
      <w:pPr>
        <w:pStyle w:val="1"/>
        <w:shd w:val="clear" w:color="auto" w:fill="auto"/>
        <w:tabs>
          <w:tab w:val="left" w:pos="7239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 xml:space="preserve">Основными вопросами, которые были рассмотрены и по которым решение принято, стали </w:t>
      </w:r>
      <w:r w:rsidR="00E955B5" w:rsidRPr="001B7E51">
        <w:rPr>
          <w:sz w:val="28"/>
          <w:szCs w:val="28"/>
          <w:lang w:val="ru-RU"/>
        </w:rPr>
        <w:t>изменения в</w:t>
      </w:r>
      <w:r w:rsidR="00E955B5" w:rsidRPr="001B7E51">
        <w:rPr>
          <w:sz w:val="28"/>
          <w:szCs w:val="28"/>
        </w:rPr>
        <w:t xml:space="preserve"> бюджет</w:t>
      </w:r>
      <w:r w:rsidRPr="001B7E51">
        <w:rPr>
          <w:sz w:val="28"/>
          <w:szCs w:val="28"/>
        </w:rPr>
        <w:t xml:space="preserve"> на 2018 год, </w:t>
      </w:r>
      <w:r w:rsidR="00E955B5" w:rsidRPr="001B7E51">
        <w:rPr>
          <w:sz w:val="28"/>
          <w:szCs w:val="28"/>
          <w:lang w:val="ru-RU"/>
        </w:rPr>
        <w:t>Устав Среднинского МО, связанные с изменениями в законодательстве</w:t>
      </w:r>
      <w:r w:rsidRPr="001B7E51">
        <w:rPr>
          <w:sz w:val="28"/>
          <w:szCs w:val="28"/>
        </w:rPr>
        <w:t xml:space="preserve">. 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Исполнен</w:t>
      </w:r>
      <w:r w:rsidR="00E955B5" w:rsidRPr="001B7E51">
        <w:rPr>
          <w:sz w:val="28"/>
          <w:szCs w:val="28"/>
        </w:rPr>
        <w:t>ие бюджета поселения возложено</w:t>
      </w:r>
      <w:r w:rsidR="00E955B5" w:rsidRPr="001B7E51">
        <w:rPr>
          <w:sz w:val="28"/>
          <w:szCs w:val="28"/>
          <w:lang w:val="ru-RU"/>
        </w:rPr>
        <w:t xml:space="preserve"> </w:t>
      </w:r>
      <w:r w:rsidR="00E955B5" w:rsidRPr="001B7E51">
        <w:rPr>
          <w:sz w:val="28"/>
          <w:szCs w:val="28"/>
        </w:rPr>
        <w:t>на администрацию</w:t>
      </w:r>
      <w:r w:rsidRPr="001B7E51">
        <w:rPr>
          <w:sz w:val="28"/>
          <w:szCs w:val="28"/>
        </w:rPr>
        <w:t xml:space="preserve"> городского поселения Среднинского муниципального образования. Принятый</w:t>
      </w:r>
      <w:r w:rsidRPr="001B7E51">
        <w:rPr>
          <w:sz w:val="28"/>
          <w:szCs w:val="28"/>
          <w:vertAlign w:val="subscript"/>
        </w:rPr>
        <w:t xml:space="preserve"> </w:t>
      </w:r>
      <w:r w:rsidRPr="001B7E51">
        <w:rPr>
          <w:sz w:val="28"/>
          <w:szCs w:val="28"/>
        </w:rPr>
        <w:t>на 201</w:t>
      </w:r>
      <w:r w:rsidR="00E955B5" w:rsidRPr="001B7E51">
        <w:rPr>
          <w:sz w:val="28"/>
          <w:szCs w:val="28"/>
          <w:lang w:val="ru-RU"/>
        </w:rPr>
        <w:t>8</w:t>
      </w:r>
      <w:r w:rsidRPr="001B7E51">
        <w:rPr>
          <w:sz w:val="28"/>
          <w:szCs w:val="28"/>
        </w:rPr>
        <w:t xml:space="preserve"> год бюджет выполнен в полном объеме. Расходная часть бюджета обсуждается с Думой, при Думе существует комиссия</w:t>
      </w:r>
      <w:r w:rsidR="00E955B5" w:rsidRPr="001B7E51">
        <w:rPr>
          <w:sz w:val="28"/>
          <w:szCs w:val="28"/>
          <w:lang w:val="ru-RU"/>
        </w:rPr>
        <w:t xml:space="preserve"> по бюджету</w:t>
      </w:r>
      <w:r w:rsidRPr="001B7E51">
        <w:rPr>
          <w:sz w:val="28"/>
          <w:szCs w:val="28"/>
        </w:rPr>
        <w:t>. Вся документация проверяется контрольно-ревизионной комиссией</w:t>
      </w:r>
      <w:r w:rsidR="00E955B5" w:rsidRPr="001B7E51">
        <w:rPr>
          <w:sz w:val="28"/>
          <w:szCs w:val="28"/>
          <w:lang w:val="ru-RU"/>
        </w:rPr>
        <w:t xml:space="preserve"> </w:t>
      </w:r>
      <w:r w:rsidRPr="001B7E51">
        <w:rPr>
          <w:sz w:val="28"/>
          <w:szCs w:val="28"/>
          <w:lang w:val="en-US"/>
        </w:rPr>
        <w:t>MP</w:t>
      </w:r>
      <w:r w:rsidRPr="001B7E51">
        <w:rPr>
          <w:sz w:val="28"/>
          <w:szCs w:val="28"/>
          <w:lang w:val="ru-RU"/>
        </w:rPr>
        <w:t xml:space="preserve"> </w:t>
      </w:r>
      <w:r w:rsidRPr="001B7E51">
        <w:rPr>
          <w:sz w:val="28"/>
          <w:szCs w:val="28"/>
        </w:rPr>
        <w:t>УРМО. За 201</w:t>
      </w:r>
      <w:r w:rsidR="00E955B5" w:rsidRPr="001B7E51">
        <w:rPr>
          <w:sz w:val="28"/>
          <w:szCs w:val="28"/>
          <w:lang w:val="ru-RU"/>
        </w:rPr>
        <w:t>8</w:t>
      </w:r>
      <w:r w:rsidRPr="001B7E51">
        <w:rPr>
          <w:sz w:val="28"/>
          <w:szCs w:val="28"/>
        </w:rPr>
        <w:t xml:space="preserve"> год грубых нарушений в бюджетном процессе не выявлено.</w:t>
      </w:r>
    </w:p>
    <w:p w:rsidR="00EF1CB3" w:rsidRPr="001B7E51" w:rsidRDefault="00385C9B" w:rsidP="00E955B5">
      <w:pPr>
        <w:pStyle w:val="50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1B7E51">
        <w:rPr>
          <w:sz w:val="28"/>
          <w:szCs w:val="28"/>
        </w:rPr>
        <w:lastRenderedPageBreak/>
        <w:t>Осуществление нормотворчества в соответствии со своими полномочиями, а также контроль исполнения принимаемых нормативных актов и в целом деятельности исполнительных органов и должностных лиц местного самоуправления является залогом успешного решения вопросов местного значения.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B7E51">
        <w:rPr>
          <w:color w:val="000000" w:themeColor="text1"/>
          <w:sz w:val="28"/>
          <w:szCs w:val="28"/>
        </w:rPr>
        <w:t>В целях обеспечения осуществления представительных, контроль</w:t>
      </w:r>
      <w:r w:rsidRPr="001B7E51">
        <w:rPr>
          <w:color w:val="000000" w:themeColor="text1"/>
          <w:sz w:val="28"/>
          <w:szCs w:val="28"/>
        </w:rPr>
        <w:softHyphen/>
        <w:t>ных, иных функций и полномочий Думы поселения созданы постоянно дей</w:t>
      </w:r>
      <w:r w:rsidRPr="001B7E51">
        <w:rPr>
          <w:color w:val="000000" w:themeColor="text1"/>
          <w:sz w:val="28"/>
          <w:szCs w:val="28"/>
        </w:rPr>
        <w:softHyphen/>
        <w:t>ствующие комиссии (комиссия по бюджету; комиссия по экономике муниципального образования, хозяйства и муниципальной собственности, комиссия по депутатской этике, комиссия по социальной политике), работа которых закреплена соответствующими положениями.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Повешение эффективности работы представительного органа находится в неразрывной связи с эффективностью всей системы органов местного самоуправления в целом. Результативность работы местного самоуправления напрямую зависит от взаимодействия, взаимопонимания и слаженности в работе, как органов местного самоуправления, так и органов государственной власти.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 2018 году в адрес Думы поступило 5 обращений:</w:t>
      </w:r>
    </w:p>
    <w:p w:rsidR="00E955B5" w:rsidRPr="001B7E51" w:rsidRDefault="00E955B5" w:rsidP="00E955B5">
      <w:pPr>
        <w:pStyle w:val="6"/>
        <w:shd w:val="clear" w:color="auto" w:fill="auto"/>
        <w:tabs>
          <w:tab w:val="left" w:pos="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письменные обращения - 2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устные обращения - 3</w:t>
      </w:r>
    </w:p>
    <w:p w:rsidR="00E955B5" w:rsidRPr="001B7E51" w:rsidRDefault="00E955B5" w:rsidP="00E955B5">
      <w:pPr>
        <w:pStyle w:val="6"/>
        <w:shd w:val="clear" w:color="auto" w:fill="auto"/>
        <w:tabs>
          <w:tab w:val="left" w:pos="5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электронные обращения - 0</w:t>
      </w:r>
    </w:p>
    <w:p w:rsidR="00E955B5" w:rsidRPr="001B7E51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Анализ обращений показывает, что наиболее часто жители обращаются по вопросам ЖКХ.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 xml:space="preserve">В целях привлечения жителей к благоустройству и озеленению территории поселения Думой Среднинского МО совместно с администрацией организуются мероприятия по санитарной очистке придомовых и общественных территорий. При этом активное участие в данных мероприятиях принимали школьники Белой СОШ- члены движения «Юнармия» (руководитель Максимов М.В.). 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B7E51">
        <w:rPr>
          <w:sz w:val="28"/>
          <w:szCs w:val="28"/>
        </w:rPr>
        <w:t xml:space="preserve">В октябре месяце под руководством администрации и участием депутатов Думы и жителей р.п. Средний, п. Новомальтинск и села Мальта был проведен субботник по санитарной </w:t>
      </w:r>
      <w:r w:rsidR="001B7E51" w:rsidRPr="001B7E51">
        <w:rPr>
          <w:sz w:val="28"/>
          <w:szCs w:val="28"/>
        </w:rPr>
        <w:t>очистке кладбища</w:t>
      </w:r>
      <w:r w:rsidRPr="001B7E51">
        <w:rPr>
          <w:sz w:val="28"/>
          <w:szCs w:val="28"/>
        </w:rPr>
        <w:t>.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7E51">
        <w:rPr>
          <w:color w:val="auto"/>
          <w:sz w:val="28"/>
          <w:szCs w:val="28"/>
        </w:rPr>
        <w:t xml:space="preserve">На территории Среднинского </w:t>
      </w:r>
      <w:r w:rsidR="001B7E51" w:rsidRPr="001B7E51">
        <w:rPr>
          <w:color w:val="auto"/>
          <w:sz w:val="28"/>
          <w:szCs w:val="28"/>
        </w:rPr>
        <w:t>МО действует</w:t>
      </w:r>
      <w:r w:rsidRPr="001B7E51">
        <w:rPr>
          <w:color w:val="auto"/>
          <w:sz w:val="28"/>
          <w:szCs w:val="28"/>
        </w:rPr>
        <w:t xml:space="preserve"> совет ветеранов под руководством </w:t>
      </w:r>
      <w:r w:rsidR="001B7E51" w:rsidRPr="001B7E51">
        <w:rPr>
          <w:color w:val="auto"/>
          <w:sz w:val="28"/>
          <w:szCs w:val="28"/>
        </w:rPr>
        <w:t>депутата Думы Среднинского</w:t>
      </w:r>
      <w:r w:rsidRPr="001B7E51">
        <w:rPr>
          <w:color w:val="auto"/>
          <w:sz w:val="28"/>
          <w:szCs w:val="28"/>
        </w:rPr>
        <w:t xml:space="preserve"> МО – </w:t>
      </w:r>
      <w:r w:rsidR="001B7E51" w:rsidRPr="001B7E51">
        <w:rPr>
          <w:color w:val="auto"/>
          <w:sz w:val="28"/>
          <w:szCs w:val="28"/>
        </w:rPr>
        <w:t>Арабаджи Г.К.</w:t>
      </w:r>
      <w:r w:rsidRPr="001B7E51">
        <w:rPr>
          <w:color w:val="auto"/>
          <w:sz w:val="28"/>
          <w:szCs w:val="28"/>
        </w:rPr>
        <w:t xml:space="preserve">, совет предпринимателей под руководством </w:t>
      </w:r>
      <w:r w:rsidR="001B7E51" w:rsidRPr="001B7E51">
        <w:rPr>
          <w:color w:val="auto"/>
          <w:sz w:val="28"/>
          <w:szCs w:val="28"/>
        </w:rPr>
        <w:t>депутата Думы –</w:t>
      </w:r>
      <w:r w:rsidRPr="001B7E51">
        <w:rPr>
          <w:color w:val="auto"/>
          <w:sz w:val="28"/>
          <w:szCs w:val="28"/>
        </w:rPr>
        <w:t xml:space="preserve"> Евграфова М.А.</w:t>
      </w:r>
    </w:p>
    <w:p w:rsidR="00A9116E" w:rsidRPr="001B7E51" w:rsidRDefault="0064234F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7E51">
        <w:rPr>
          <w:color w:val="auto"/>
          <w:sz w:val="28"/>
          <w:szCs w:val="28"/>
        </w:rPr>
        <w:t xml:space="preserve">Пожилым жителям посёлка постоянно уделяется особое внимание. На территории Среднинского МО действует муниципальная программа «Старшее поколение». В рамках данной программы проводятся следующие мероприятия: в октябре традиционно отмечается день пожилого человека, организуется праздничный концерт и чаепитие. В течение года организуется поздравление юбиляров (от 80 лет и старше). Проводится обследование жилищно-бытовых условий социально незащищенных групп граждан. Проводится турслет ветеранов. </w:t>
      </w:r>
      <w:r w:rsidR="00A9116E" w:rsidRPr="001B7E51">
        <w:rPr>
          <w:color w:val="auto"/>
          <w:sz w:val="28"/>
          <w:szCs w:val="28"/>
        </w:rPr>
        <w:t xml:space="preserve">Администрация поселка, депутаты Думы поселения совместно с Советом ветеранов готовят и дарят ветеранам войны и труда общественные награды, организуют их чествование и вручают </w:t>
      </w:r>
      <w:r w:rsidR="00A9116E" w:rsidRPr="001B7E51">
        <w:rPr>
          <w:color w:val="auto"/>
          <w:sz w:val="28"/>
          <w:szCs w:val="28"/>
        </w:rPr>
        <w:lastRenderedPageBreak/>
        <w:t>продовольственные наборы. При содействии совета предпринимателей оказывается адресная материальная помощь.</w:t>
      </w:r>
    </w:p>
    <w:p w:rsidR="0064234F" w:rsidRPr="001B7E51" w:rsidRDefault="0064234F" w:rsidP="006423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E51">
        <w:rPr>
          <w:rFonts w:ascii="Times New Roman" w:hAnsi="Times New Roman" w:cs="Times New Roman"/>
          <w:sz w:val="28"/>
          <w:szCs w:val="28"/>
        </w:rPr>
        <w:t xml:space="preserve">Женсовет при администрации городского поселения Среднинского МО, в состав которого входит депутат Думы Вырезкова О.Г. в 2018 году старался охватить все мероприятия в поселке. </w:t>
      </w:r>
    </w:p>
    <w:p w:rsidR="004A0315" w:rsidRPr="001B7E51" w:rsidRDefault="004A0315" w:rsidP="004A0315">
      <w:pPr>
        <w:pStyle w:val="ConsPlusNormal"/>
        <w:widowControl/>
        <w:jc w:val="both"/>
        <w:rPr>
          <w:sz w:val="28"/>
          <w:szCs w:val="28"/>
        </w:rPr>
      </w:pPr>
      <w:r w:rsidRPr="001B7E51">
        <w:rPr>
          <w:rFonts w:ascii="Times New Roman" w:hAnsi="Times New Roman" w:cs="Times New Roman"/>
          <w:sz w:val="28"/>
          <w:szCs w:val="28"/>
        </w:rPr>
        <w:t>Совместно с администрацией организовывали различные акции, для проведения которых привлекали волонтерский отряд «Пульс», Совет ветеранов, принимали с ними участие в патриотических мероприятиях, посвященных празднованию дня Победы. На первом районном турслете женсоветов наши женщины заняли первое место в веселых стартах, а лагерь был отмечен на страницах газеты «Земля Усольская». Женсовет всегда принимает активное участие в проведении праздников Масленицы, 9 мая, дня защиты детей, Нового года и других мероприятий.</w:t>
      </w:r>
    </w:p>
    <w:p w:rsidR="0064234F" w:rsidRPr="001B7E51" w:rsidRDefault="00A9116E" w:rsidP="006423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7E51">
        <w:rPr>
          <w:rFonts w:ascii="Times New Roman" w:hAnsi="Times New Roman" w:cs="Times New Roman"/>
          <w:sz w:val="28"/>
          <w:szCs w:val="28"/>
        </w:rPr>
        <w:t xml:space="preserve">В конце 2018 года депутатом Думы Вырезковой О.Г. было инициировано проведение благотворительной акции «Рождественская ёлка чудес» для детей с ограниченными возможностями здоровья, проживающих в нашем поселке. </w:t>
      </w:r>
      <w:r w:rsidR="0064234F" w:rsidRPr="001B7E51">
        <w:rPr>
          <w:rFonts w:ascii="Times New Roman" w:hAnsi="Times New Roman" w:cs="Times New Roman"/>
          <w:sz w:val="28"/>
          <w:szCs w:val="28"/>
        </w:rPr>
        <w:t>Огромное спасибо всем неравнодушным жителям, личному составу воинских частей гарнизона за поддержку и активное участие в данном мероприятии. Жителями поселка были закуплены подарки и собраны денежные средства на общую сумму 62500 руб. Оставшиеся после окончания акции средства будут пущены на другие благотворительные мероприятия (Поделитесь идеями).</w:t>
      </w:r>
    </w:p>
    <w:p w:rsidR="00A9116E" w:rsidRPr="001B7E51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7E51">
        <w:rPr>
          <w:color w:val="auto"/>
          <w:sz w:val="28"/>
          <w:szCs w:val="28"/>
        </w:rPr>
        <w:t>Депутаты, являясь членами различных комитетов и организаций поселка, оказывают поддержку нуждающимся и принимают участие в большинстве мероприятий, проводимых в поселении,</w:t>
      </w:r>
      <w:r w:rsidRPr="001B7E51">
        <w:rPr>
          <w:sz w:val="28"/>
          <w:szCs w:val="28"/>
        </w:rPr>
        <w:t xml:space="preserve"> поэтому не стесняйтесь, обращайтесь с просьбами, пожеланиями, новыми </w:t>
      </w:r>
      <w:r w:rsidR="007C74ED" w:rsidRPr="001B7E51">
        <w:rPr>
          <w:sz w:val="28"/>
          <w:szCs w:val="28"/>
        </w:rPr>
        <w:t>идеями.</w:t>
      </w:r>
    </w:p>
    <w:p w:rsidR="00EF1CB3" w:rsidRPr="001B7E51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Всем спасибо за совместную работу и ждем ваших новых идей.</w:t>
      </w:r>
    </w:p>
    <w:p w:rsidR="00E955B5" w:rsidRDefault="00E955B5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  <w:lang w:val="ru-RU"/>
        </w:rPr>
      </w:pPr>
    </w:p>
    <w:bookmarkEnd w:id="2"/>
    <w:p w:rsidR="001B7E51" w:rsidRPr="001B7E51" w:rsidRDefault="001B7E51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  <w:lang w:val="ru-RU"/>
        </w:rPr>
      </w:pPr>
    </w:p>
    <w:p w:rsidR="00E955B5" w:rsidRPr="001B7E51" w:rsidRDefault="00385C9B" w:rsidP="001B7E51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r w:rsidRPr="001B7E51">
        <w:rPr>
          <w:sz w:val="28"/>
          <w:szCs w:val="28"/>
        </w:rPr>
        <w:t>Председатель Думы городского поселения</w:t>
      </w:r>
    </w:p>
    <w:p w:rsidR="00E955B5" w:rsidRPr="001B7E51" w:rsidRDefault="00385C9B" w:rsidP="001B7E51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B7E51">
        <w:rPr>
          <w:sz w:val="28"/>
          <w:szCs w:val="28"/>
        </w:rPr>
        <w:t>Среднинского муниципального образования</w:t>
      </w:r>
      <w:r w:rsidR="00E955B5" w:rsidRPr="001B7E51">
        <w:rPr>
          <w:sz w:val="28"/>
          <w:szCs w:val="28"/>
        </w:rPr>
        <w:t xml:space="preserve"> </w:t>
      </w:r>
      <w:r w:rsidR="001B7E51">
        <w:rPr>
          <w:sz w:val="28"/>
          <w:szCs w:val="28"/>
          <w:lang w:val="ru-RU"/>
        </w:rPr>
        <w:tab/>
      </w:r>
      <w:r w:rsidR="001B7E51">
        <w:rPr>
          <w:sz w:val="28"/>
          <w:szCs w:val="28"/>
          <w:lang w:val="ru-RU"/>
        </w:rPr>
        <w:tab/>
        <w:t xml:space="preserve">                </w:t>
      </w:r>
      <w:r w:rsidR="00E955B5" w:rsidRPr="001B7E51">
        <w:rPr>
          <w:sz w:val="28"/>
          <w:szCs w:val="28"/>
        </w:rPr>
        <w:t>Е.Ю. Евсеев</w:t>
      </w:r>
    </w:p>
    <w:sectPr w:rsidR="00E955B5" w:rsidRPr="001B7E51" w:rsidSect="004A0315">
      <w:type w:val="continuous"/>
      <w:pgSz w:w="11909" w:h="16834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B6" w:rsidRDefault="00976FB6">
      <w:r>
        <w:separator/>
      </w:r>
    </w:p>
  </w:endnote>
  <w:endnote w:type="continuationSeparator" w:id="0">
    <w:p w:rsidR="00976FB6" w:rsidRDefault="0097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B6" w:rsidRDefault="00976FB6"/>
  </w:footnote>
  <w:footnote w:type="continuationSeparator" w:id="0">
    <w:p w:rsidR="00976FB6" w:rsidRDefault="00976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1CB3"/>
    <w:rsid w:val="001B7E51"/>
    <w:rsid w:val="00385C9B"/>
    <w:rsid w:val="004A0315"/>
    <w:rsid w:val="0064234F"/>
    <w:rsid w:val="007C74ED"/>
    <w:rsid w:val="00976FB6"/>
    <w:rsid w:val="00A9116E"/>
    <w:rsid w:val="00D348E8"/>
    <w:rsid w:val="00E955B5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07DC"/>
  <w15:docId w15:val="{6473083B-F2AE-4A6C-B50F-1E14A8A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6pt">
    <w:name w:val="Основной текст (3) + 6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9"/>
      <w:szCs w:val="49"/>
    </w:rPr>
  </w:style>
  <w:style w:type="character" w:customStyle="1" w:styleId="4145pt0pt">
    <w:name w:val="Основной текст (4) + 14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49"/>
      <w:szCs w:val="4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E955B5"/>
    <w:pPr>
      <w:shd w:val="clear" w:color="auto" w:fill="FFFFFF"/>
      <w:spacing w:before="120" w:after="240" w:line="0" w:lineRule="atLeast"/>
      <w:ind w:hanging="1320"/>
      <w:jc w:val="center"/>
    </w:pPr>
    <w:rPr>
      <w:rFonts w:ascii="Times New Roman" w:eastAsia="Times New Roman" w:hAnsi="Times New Roman" w:cs="Times New Roman"/>
      <w:sz w:val="17"/>
      <w:szCs w:val="17"/>
      <w:lang w:val="ru-RU" w:eastAsia="en-US"/>
    </w:rPr>
  </w:style>
  <w:style w:type="paragraph" w:customStyle="1" w:styleId="ConsPlusNormal">
    <w:name w:val="ConsPlusNormal"/>
    <w:rsid w:val="00642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7E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E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SoplenkovaOA</cp:lastModifiedBy>
  <cp:revision>7</cp:revision>
  <cp:lastPrinted>2019-03-22T02:17:00Z</cp:lastPrinted>
  <dcterms:created xsi:type="dcterms:W3CDTF">2019-03-20T06:41:00Z</dcterms:created>
  <dcterms:modified xsi:type="dcterms:W3CDTF">2019-03-22T02:18:00Z</dcterms:modified>
</cp:coreProperties>
</file>