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52" w:rsidRPr="00843F52" w:rsidRDefault="00843F52" w:rsidP="00843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0" w:name="sub_1000"/>
      <w:bookmarkStart w:id="1" w:name="_GoBack"/>
      <w:bookmarkEnd w:id="1"/>
      <w:r w:rsidRPr="00843F5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52" w:rsidRPr="00843F52" w:rsidRDefault="00843F52" w:rsidP="00843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843F52" w:rsidRPr="00843F52" w:rsidRDefault="00843F52" w:rsidP="00843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843F52" w:rsidRPr="00843F52" w:rsidRDefault="00843F52" w:rsidP="00843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843F52" w:rsidRPr="00843F52" w:rsidRDefault="00843F52" w:rsidP="00843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843F52" w:rsidRPr="00843F52" w:rsidRDefault="00843F52" w:rsidP="00843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843F52" w:rsidRPr="00843F52" w:rsidRDefault="00843F52" w:rsidP="00843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843F52" w:rsidRPr="00843F52" w:rsidRDefault="00843F52" w:rsidP="0084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52" w:rsidRPr="00843F52" w:rsidRDefault="00843F52" w:rsidP="00843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843F52" w:rsidRPr="00843F52" w:rsidRDefault="00843F52" w:rsidP="00843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F52" w:rsidRPr="00843F52" w:rsidRDefault="00843F52" w:rsidP="00843F52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43F52" w:rsidRPr="00843F52" w:rsidRDefault="00843F52" w:rsidP="0084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04.08.2020 г.                         п. Средний                                         № 41</w:t>
      </w:r>
    </w:p>
    <w:p w:rsidR="00843F52" w:rsidRPr="00843F52" w:rsidRDefault="00843F52" w:rsidP="0084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52" w:rsidRPr="00843F52" w:rsidRDefault="00843F52" w:rsidP="00843F52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Pr="00843F52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«</w:t>
      </w:r>
      <w:r w:rsidRPr="00843F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Социальная поддержка в Среднинском муниципальном образовании 2020–2026 годы</w:t>
      </w:r>
      <w:r w:rsidRPr="00843F52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», утвержденную постановлением администрации городского поселения от 30.12.2019 г. №97 (в редакции от 18.05.2020 г. № 22)</w:t>
      </w:r>
    </w:p>
    <w:p w:rsidR="00843F52" w:rsidRPr="00843F52" w:rsidRDefault="00843F52" w:rsidP="00843F52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843F52" w:rsidRPr="00843F52" w:rsidRDefault="00843F52" w:rsidP="00843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корректировки финансирования основных мероприятий муниципальной программы «Социальная поддержка в Среднинском муниципальном образовании 2020-2026 годы»,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</w:t>
      </w:r>
    </w:p>
    <w:p w:rsidR="00843F52" w:rsidRPr="00843F52" w:rsidRDefault="00843F52" w:rsidP="0084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43F52" w:rsidRPr="00843F52" w:rsidRDefault="00843F52" w:rsidP="00843F5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Внести в муниципальную программу «Социальная поддержка в Среднинском муниципальном образовании 2020–2026 годы», утвержденную </w:t>
      </w:r>
      <w:r w:rsidRPr="00843F52">
        <w:rPr>
          <w:rFonts w:ascii="Times New Roman" w:eastAsia="Times New Roman" w:hAnsi="Times New Roman" w:cs="Arial"/>
          <w:bCs/>
          <w:kern w:val="36"/>
          <w:sz w:val="28"/>
          <w:szCs w:val="28"/>
          <w:lang w:eastAsia="ru-RU"/>
        </w:rPr>
        <w:t>постановлением администрации городского поселения от 30.12.2019 г. №97 (в редакции от 18.05.2020 г. № 22)</w:t>
      </w:r>
      <w:r w:rsidRPr="00843F52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Pr="00843F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следующие изменения:</w:t>
      </w:r>
    </w:p>
    <w:p w:rsidR="00843F52" w:rsidRPr="00843F52" w:rsidRDefault="00843F52" w:rsidP="00843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proofErr w:type="gramStart"/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муниципальной программы «Социальная поддержка в Среднинском муниципальном образовании 2020–2026 годы» раздел «Ресурсное обеспечение муниципальной программы» изложить в новой редакции:</w:t>
      </w:r>
    </w:p>
    <w:p w:rsidR="00843F52" w:rsidRPr="00843F52" w:rsidRDefault="00843F52" w:rsidP="00843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1139"/>
        <w:gridCol w:w="996"/>
        <w:gridCol w:w="996"/>
        <w:gridCol w:w="997"/>
        <w:gridCol w:w="996"/>
        <w:gridCol w:w="996"/>
        <w:gridCol w:w="996"/>
        <w:gridCol w:w="946"/>
      </w:tblGrid>
      <w:tr w:rsidR="00843F52" w:rsidRPr="00843F52" w:rsidTr="00A71F2D">
        <w:trPr>
          <w:trHeight w:val="400"/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b/>
                <w:lang w:eastAsia="ru-RU"/>
              </w:rPr>
              <w:t xml:space="preserve">Источники финансирования   Программы,  в том числе по годам:       </w:t>
            </w:r>
          </w:p>
        </w:tc>
        <w:tc>
          <w:tcPr>
            <w:tcW w:w="8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Расходы (тыс. рублей)</w:t>
            </w:r>
          </w:p>
        </w:tc>
      </w:tr>
      <w:tr w:rsidR="00843F52" w:rsidRPr="00843F52" w:rsidTr="00A71F2D">
        <w:trPr>
          <w:trHeight w:val="600"/>
          <w:jc w:val="center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843F52" w:rsidRPr="00843F52" w:rsidTr="00A71F2D">
        <w:trPr>
          <w:trHeight w:val="335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b/>
                <w:lang w:eastAsia="ru-RU"/>
              </w:rPr>
              <w:t xml:space="preserve">Средства местного бюджета            </w:t>
            </w:r>
            <w:r w:rsidRPr="00843F52">
              <w:rPr>
                <w:rFonts w:ascii="Courier New" w:eastAsia="Times New Roman" w:hAnsi="Courier New" w:cs="Courier New"/>
                <w:b/>
                <w:lang w:eastAsia="ru-RU"/>
              </w:rPr>
              <w:br/>
              <w:t xml:space="preserve">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3667,59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701,59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286,00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</w:tr>
      <w:tr w:rsidR="00843F52" w:rsidRPr="00843F52" w:rsidTr="00A71F2D">
        <w:trPr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b/>
                <w:lang w:eastAsia="ru-RU"/>
              </w:rPr>
              <w:t xml:space="preserve">Другие источники  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trHeight w:val="6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Планируемые результаты      </w:t>
            </w:r>
            <w:r w:rsidRPr="00843F52">
              <w:rPr>
                <w:rFonts w:ascii="Courier New" w:eastAsia="Times New Roman" w:hAnsi="Courier New" w:cs="Courier New"/>
                <w:b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3667,59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701,59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286,00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2" w:rsidRPr="00843F52" w:rsidRDefault="00843F52" w:rsidP="008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</w:tr>
    </w:tbl>
    <w:p w:rsidR="00843F52" w:rsidRPr="00843F52" w:rsidRDefault="00843F52" w:rsidP="00843F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5 Ресурсное обеспечение муниципальной программы «Социальная поддержка в Среднинском муниципальном образовании 2020–2026 годы» изложить в новой редакции:</w:t>
      </w:r>
    </w:p>
    <w:p w:rsidR="00843F52" w:rsidRPr="00843F52" w:rsidRDefault="00843F52" w:rsidP="00843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мероприятий Программы в 2020-2026 годах за счет средств бюджета городского поселения Среднинского муниципального образования составит 3 667,59 тыс. рублей:</w:t>
      </w:r>
    </w:p>
    <w:p w:rsidR="00843F52" w:rsidRPr="00843F52" w:rsidRDefault="00843F52" w:rsidP="0084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2020 г. –  701,59тыс. руб.</w:t>
      </w:r>
    </w:p>
    <w:p w:rsidR="00843F52" w:rsidRPr="00843F52" w:rsidRDefault="00843F52" w:rsidP="0084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2021 г. –  286,00 тыс. руб.</w:t>
      </w:r>
    </w:p>
    <w:p w:rsidR="00843F52" w:rsidRPr="00843F52" w:rsidRDefault="00843F52" w:rsidP="0084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2022 г. –  536,00 тыс. руб.</w:t>
      </w:r>
    </w:p>
    <w:p w:rsidR="00843F52" w:rsidRPr="00843F52" w:rsidRDefault="00843F52" w:rsidP="0084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2023 г.  – 536,00 тыс. руб.</w:t>
      </w:r>
    </w:p>
    <w:p w:rsidR="00843F52" w:rsidRPr="00843F52" w:rsidRDefault="00843F52" w:rsidP="0084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2024 г.  – 536,00 тыс. руб.</w:t>
      </w:r>
    </w:p>
    <w:p w:rsidR="00843F52" w:rsidRPr="00843F52" w:rsidRDefault="00843F52" w:rsidP="0084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2025 г.  – 536,00 тыс. руб.</w:t>
      </w:r>
    </w:p>
    <w:p w:rsidR="00843F52" w:rsidRPr="00843F52" w:rsidRDefault="00843F52" w:rsidP="0084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2026 г.  – 536,00 тыс. руб.</w:t>
      </w:r>
    </w:p>
    <w:p w:rsidR="00843F52" w:rsidRPr="00843F52" w:rsidRDefault="00843F52" w:rsidP="00843F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Ресурсное обеспечение реализации муниципальной программы за счет средств бюджета городского поселения Среднинского муниципального </w:t>
      </w:r>
    </w:p>
    <w:p w:rsidR="00843F52" w:rsidRPr="00843F52" w:rsidRDefault="00843F52" w:rsidP="00843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изложить в новой редакции (Таблица 2).</w:t>
      </w:r>
    </w:p>
    <w:p w:rsidR="00843F52" w:rsidRPr="00843F52" w:rsidRDefault="00843F52" w:rsidP="00843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Прогнозная (справочная) оценка ресурсного обеспечения реализации муниципальной программы за счет всех источников финансирования «Социальная поддержка в Среднинском муниципальном образовании 2020–2026 годы» изложить в новой редакции (Таблица 3).</w:t>
      </w:r>
    </w:p>
    <w:p w:rsidR="00843F52" w:rsidRPr="00843F52" w:rsidRDefault="00843F52" w:rsidP="00843F52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843F52" w:rsidRPr="00843F52" w:rsidRDefault="00843F52" w:rsidP="00843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данное постановление в газете «Новости» и разместить на официальном сайте городского поселения Среднинского муниципального образования в информационно-телекоммуникационной сети Интернет.</w:t>
      </w:r>
    </w:p>
    <w:p w:rsidR="00843F52" w:rsidRPr="00843F52" w:rsidRDefault="00843F52" w:rsidP="00843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843F52" w:rsidRPr="00843F52" w:rsidRDefault="00843F52" w:rsidP="00843F52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843F52" w:rsidRPr="00843F52" w:rsidRDefault="00843F52" w:rsidP="00843F52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52" w:rsidRPr="00843F52" w:rsidRDefault="00843F52" w:rsidP="00843F52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843F52" w:rsidRPr="00843F52" w:rsidRDefault="00843F52" w:rsidP="00843F52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bookmarkEnd w:id="0"/>
    <w:p w:rsidR="00843F52" w:rsidRPr="00843F52" w:rsidRDefault="00843F52" w:rsidP="00843F52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43F52" w:rsidRPr="00843F52" w:rsidSect="00843F52">
          <w:pgSz w:w="11904" w:h="16834"/>
          <w:pgMar w:top="1134" w:right="850" w:bottom="1134" w:left="1701" w:header="720" w:footer="720" w:gutter="0"/>
          <w:cols w:space="720"/>
        </w:sectPr>
      </w:pPr>
    </w:p>
    <w:p w:rsidR="00843F52" w:rsidRPr="00843F52" w:rsidRDefault="00843F52" w:rsidP="00843F52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52" w:rsidRPr="00843F52" w:rsidRDefault="00843F52" w:rsidP="00843F52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43F52">
        <w:rPr>
          <w:rFonts w:ascii="Courier New" w:eastAsia="Times New Roman" w:hAnsi="Courier New" w:cs="Courier New"/>
          <w:lang w:eastAsia="ru-RU"/>
        </w:rPr>
        <w:t>Таблица 2</w:t>
      </w:r>
    </w:p>
    <w:p w:rsidR="00843F52" w:rsidRPr="00843F52" w:rsidRDefault="00843F52" w:rsidP="00843F52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52" w:rsidRPr="00843F52" w:rsidRDefault="00843F52" w:rsidP="00843F52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843F52" w:rsidRPr="00843F52" w:rsidRDefault="00843F52" w:rsidP="00843F52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муниципального образования </w:t>
      </w:r>
    </w:p>
    <w:p w:rsidR="00843F52" w:rsidRPr="00843F52" w:rsidRDefault="00843F52" w:rsidP="00843F52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поддержка в Среднинском муниципальном образовании на 2020 – 2026 годы»</w:t>
      </w:r>
    </w:p>
    <w:tbl>
      <w:tblPr>
        <w:tblW w:w="50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4"/>
        <w:gridCol w:w="3307"/>
        <w:gridCol w:w="885"/>
        <w:gridCol w:w="957"/>
        <w:gridCol w:w="957"/>
        <w:gridCol w:w="960"/>
        <w:gridCol w:w="957"/>
        <w:gridCol w:w="893"/>
        <w:gridCol w:w="1161"/>
        <w:gridCol w:w="1170"/>
      </w:tblGrid>
      <w:tr w:rsidR="00843F52" w:rsidRPr="00843F52" w:rsidTr="00A71F2D">
        <w:trPr>
          <w:trHeight w:val="464"/>
        </w:trPr>
        <w:tc>
          <w:tcPr>
            <w:tcW w:w="1135" w:type="pct"/>
            <w:vMerge w:val="restar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36" w:type="pct"/>
            <w:vMerge w:val="restar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730" w:type="pct"/>
            <w:gridSpan w:val="8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843F52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843F52" w:rsidRPr="00843F52" w:rsidTr="00A71F2D">
        <w:trPr>
          <w:trHeight w:val="1123"/>
        </w:trPr>
        <w:tc>
          <w:tcPr>
            <w:tcW w:w="1135" w:type="pct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330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843F52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843F52" w:rsidRPr="00843F52" w:rsidRDefault="00843F52" w:rsidP="00843F52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843F52" w:rsidRPr="00843F52" w:rsidTr="00A71F2D">
        <w:trPr>
          <w:trHeight w:val="133"/>
        </w:trPr>
        <w:tc>
          <w:tcPr>
            <w:tcW w:w="1135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6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843F52" w:rsidRPr="00843F52" w:rsidTr="00A71F2D">
        <w:trPr>
          <w:trHeight w:val="236"/>
        </w:trPr>
        <w:tc>
          <w:tcPr>
            <w:tcW w:w="1135" w:type="pct"/>
            <w:vMerge w:val="restart"/>
          </w:tcPr>
          <w:p w:rsidR="00843F52" w:rsidRPr="00843F52" w:rsidRDefault="00843F52" w:rsidP="00843F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</w:p>
          <w:p w:rsidR="00843F52" w:rsidRPr="00843F52" w:rsidRDefault="00843F52" w:rsidP="00843F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843F52">
              <w:rPr>
                <w:rFonts w:ascii="Courier New" w:eastAsia="Times New Roman" w:hAnsi="Courier New" w:cs="Courier New"/>
                <w:lang w:eastAsia="ru-RU"/>
              </w:rPr>
              <w:t>Социальная поддержка в Среднинском муниципальном образовании» на 2020 – 2026 гг.</w:t>
            </w:r>
          </w:p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Основное мероприятие «Старшее поколение на 2020-2026 годы»</w:t>
            </w:r>
          </w:p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755,00</w:t>
            </w:r>
          </w:p>
        </w:tc>
      </w:tr>
      <w:tr w:rsidR="00843F52" w:rsidRPr="00843F52" w:rsidTr="00A71F2D">
        <w:trPr>
          <w:trHeight w:val="411"/>
        </w:trPr>
        <w:tc>
          <w:tcPr>
            <w:tcW w:w="1135" w:type="pct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755,00</w:t>
            </w:r>
          </w:p>
        </w:tc>
      </w:tr>
      <w:tr w:rsidR="00843F52" w:rsidRPr="00843F52" w:rsidTr="00A71F2D">
        <w:trPr>
          <w:trHeight w:val="238"/>
        </w:trPr>
        <w:tc>
          <w:tcPr>
            <w:tcW w:w="1135" w:type="pct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trHeight w:val="209"/>
        </w:trPr>
        <w:tc>
          <w:tcPr>
            <w:tcW w:w="1135" w:type="pct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trHeight w:val="171"/>
        </w:trPr>
        <w:tc>
          <w:tcPr>
            <w:tcW w:w="1135" w:type="pct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trHeight w:val="203"/>
        </w:trPr>
        <w:tc>
          <w:tcPr>
            <w:tcW w:w="1135" w:type="pct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trHeight w:val="315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Поздравление юбиляров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138,00</w:t>
            </w:r>
          </w:p>
        </w:tc>
      </w:tr>
      <w:tr w:rsidR="00843F52" w:rsidRPr="00843F52" w:rsidTr="00A71F2D">
        <w:trPr>
          <w:trHeight w:val="412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Награждение участников «Белые крылья» за участие в конкурсах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31,00</w:t>
            </w:r>
          </w:p>
        </w:tc>
      </w:tr>
      <w:tr w:rsidR="00843F52" w:rsidRPr="00843F52" w:rsidTr="00A71F2D">
        <w:trPr>
          <w:trHeight w:val="412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lastRenderedPageBreak/>
              <w:t>Поздравление участников ВОВ с Днем Защитника Отечества, вдов погибших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Администрация СМО, 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</w:tr>
      <w:tr w:rsidR="00843F52" w:rsidRPr="00843F52" w:rsidTr="00A71F2D">
        <w:trPr>
          <w:trHeight w:val="412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Поздравление женщин – участников ВОВ, тружениц тыла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</w:tr>
      <w:tr w:rsidR="00843F52" w:rsidRPr="00843F52" w:rsidTr="00A71F2D">
        <w:trPr>
          <w:trHeight w:val="193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Проведение туристический слетов для пожилых людей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843F52" w:rsidRPr="00843F52" w:rsidTr="00A71F2D">
        <w:trPr>
          <w:trHeight w:val="193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Покупка венков(в случае смерти)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Администрация СМО, 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47,00</w:t>
            </w:r>
          </w:p>
        </w:tc>
      </w:tr>
      <w:tr w:rsidR="00843F52" w:rsidRPr="00843F52" w:rsidTr="00A71F2D">
        <w:trPr>
          <w:trHeight w:val="193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Проведение праздника «День пожилого человека»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137,00</w:t>
            </w:r>
          </w:p>
        </w:tc>
      </w:tr>
      <w:tr w:rsidR="00843F52" w:rsidRPr="00843F52" w:rsidTr="00A71F2D">
        <w:trPr>
          <w:trHeight w:val="193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Проведение праздника «День Победы»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225,00</w:t>
            </w:r>
          </w:p>
        </w:tc>
      </w:tr>
      <w:tr w:rsidR="00843F52" w:rsidRPr="00843F52" w:rsidTr="00A71F2D">
        <w:trPr>
          <w:trHeight w:val="193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Итого по разделу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755,00</w:t>
            </w:r>
          </w:p>
        </w:tc>
      </w:tr>
      <w:tr w:rsidR="00843F52" w:rsidRPr="00843F52" w:rsidTr="00A71F2D">
        <w:trPr>
          <w:trHeight w:val="193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Основное мероприятие «Поддержка социально ориентированных некоммерческих организаций на территории городского поселения Среднинского муниципального образования 2020-2026 годы»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Администрация СМО, главный инспектор по планированию и формированию бюджета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1250,00</w:t>
            </w:r>
          </w:p>
        </w:tc>
      </w:tr>
      <w:tr w:rsidR="00843F52" w:rsidRPr="00843F52" w:rsidTr="00A71F2D">
        <w:trPr>
          <w:trHeight w:val="193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 xml:space="preserve">Оказание подарочной, информационной, </w:t>
            </w:r>
            <w:r w:rsidRPr="00843F52">
              <w:rPr>
                <w:rFonts w:ascii="Courier New" w:eastAsia="Times New Roman" w:hAnsi="Courier New" w:cs="Courier New"/>
                <w:lang w:eastAsia="ru-RU"/>
              </w:rPr>
              <w:lastRenderedPageBreak/>
              <w:t>консультативной поддержки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СМО, главный инспектор по </w:t>
            </w:r>
            <w:r w:rsidRPr="00843F52">
              <w:rPr>
                <w:rFonts w:ascii="Courier New" w:eastAsia="Times New Roman" w:hAnsi="Courier New" w:cs="Courier New"/>
                <w:lang w:eastAsia="ru-RU"/>
              </w:rPr>
              <w:lastRenderedPageBreak/>
              <w:t>планированию и формированию бюджета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lastRenderedPageBreak/>
              <w:t>200,00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1250,00</w:t>
            </w:r>
          </w:p>
        </w:tc>
      </w:tr>
      <w:tr w:rsidR="00843F52" w:rsidRPr="00843F52" w:rsidTr="00A71F2D">
        <w:trPr>
          <w:trHeight w:val="193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1250,00</w:t>
            </w:r>
          </w:p>
        </w:tc>
      </w:tr>
      <w:tr w:rsidR="00843F52" w:rsidRPr="00843F52" w:rsidTr="00A71F2D">
        <w:trPr>
          <w:trHeight w:val="193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Основное мероприятие: «Пенсионное обеспечение на 2020-2026 годы»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862,59</w:t>
            </w:r>
          </w:p>
        </w:tc>
      </w:tr>
      <w:tr w:rsidR="00843F52" w:rsidRPr="00843F52" w:rsidTr="00A71F2D">
        <w:trPr>
          <w:trHeight w:val="193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862,59</w:t>
            </w:r>
          </w:p>
        </w:tc>
      </w:tr>
      <w:tr w:rsidR="00843F52" w:rsidRPr="00843F52" w:rsidTr="00A71F2D">
        <w:trPr>
          <w:trHeight w:val="193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Итого по разделу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862,59</w:t>
            </w:r>
          </w:p>
        </w:tc>
      </w:tr>
      <w:tr w:rsidR="00843F52" w:rsidRPr="00843F52" w:rsidTr="00A71F2D">
        <w:trPr>
          <w:trHeight w:val="193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Основное мероприятие: «Социальная поддержка отдельных категорий граждан, оказавшихся в трудной жизненной ситуации; детей и молодежи Среднинского муниципального образования на 2020-2026 годы»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 социальным вопросам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850,00</w:t>
            </w:r>
          </w:p>
        </w:tc>
      </w:tr>
      <w:tr w:rsidR="00843F52" w:rsidRPr="00843F52" w:rsidTr="00A71F2D">
        <w:trPr>
          <w:trHeight w:val="193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Оказание подарочной, информационной, консультативной поддержки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 социальным вопросам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843F52" w:rsidRPr="00843F52" w:rsidTr="00A71F2D">
        <w:trPr>
          <w:trHeight w:val="193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Оплата расходов, связанных с участием в мероприятиях, проводимых на районных, региональных, всероссийских и международных уровнях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 социальным вопросам</w:t>
            </w: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843F52" w:rsidRPr="00843F52" w:rsidTr="00A71F2D">
        <w:trPr>
          <w:trHeight w:val="193"/>
        </w:trPr>
        <w:tc>
          <w:tcPr>
            <w:tcW w:w="1135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Итого по разделу</w:t>
            </w:r>
          </w:p>
        </w:tc>
        <w:tc>
          <w:tcPr>
            <w:tcW w:w="1136" w:type="pc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  <w:tc>
          <w:tcPr>
            <w:tcW w:w="329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30" w:type="pct"/>
            <w:noWrap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07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99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402" w:type="pc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850,00</w:t>
            </w:r>
          </w:p>
        </w:tc>
      </w:tr>
    </w:tbl>
    <w:p w:rsidR="00843F52" w:rsidRPr="00843F52" w:rsidRDefault="00843F52" w:rsidP="00843F52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843F52" w:rsidRPr="00843F52" w:rsidRDefault="00843F52" w:rsidP="00843F52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843F52" w:rsidRPr="00843F52" w:rsidRDefault="00843F52" w:rsidP="00843F52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843F52" w:rsidRPr="00843F52" w:rsidRDefault="00843F52" w:rsidP="00843F52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843F52">
        <w:rPr>
          <w:rFonts w:ascii="Courier New" w:eastAsia="Times New Roman" w:hAnsi="Courier New" w:cs="Courier New"/>
          <w:lang w:eastAsia="ru-RU"/>
        </w:rPr>
        <w:t>Таблица 3</w:t>
      </w:r>
    </w:p>
    <w:p w:rsidR="00843F52" w:rsidRPr="00843F52" w:rsidRDefault="00843F52" w:rsidP="00843F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843F52" w:rsidRPr="00843F52" w:rsidRDefault="00843F52" w:rsidP="00843F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843F52" w:rsidRPr="00843F52" w:rsidRDefault="00843F52" w:rsidP="00843F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843F52" w:rsidRPr="00843F52" w:rsidRDefault="00843F52" w:rsidP="00843F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84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поддержка в Среднинском муниципальном образовании на 2020 – 2026 годы»</w:t>
      </w:r>
    </w:p>
    <w:p w:rsidR="00843F52" w:rsidRPr="00843F52" w:rsidRDefault="00843F52" w:rsidP="0084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2030"/>
        <w:gridCol w:w="2840"/>
        <w:gridCol w:w="7"/>
        <w:gridCol w:w="842"/>
        <w:gridCol w:w="7"/>
        <w:gridCol w:w="985"/>
        <w:gridCol w:w="7"/>
        <w:gridCol w:w="985"/>
        <w:gridCol w:w="7"/>
        <w:gridCol w:w="985"/>
        <w:gridCol w:w="7"/>
        <w:gridCol w:w="873"/>
        <w:gridCol w:w="7"/>
        <w:gridCol w:w="816"/>
        <w:gridCol w:w="7"/>
        <w:gridCol w:w="842"/>
        <w:gridCol w:w="7"/>
        <w:gridCol w:w="1048"/>
        <w:gridCol w:w="15"/>
      </w:tblGrid>
      <w:tr w:rsidR="00843F52" w:rsidRPr="00843F52" w:rsidTr="00A71F2D">
        <w:trPr>
          <w:trHeight w:val="600"/>
          <w:jc w:val="center"/>
        </w:trPr>
        <w:tc>
          <w:tcPr>
            <w:tcW w:w="3023" w:type="dxa"/>
            <w:vMerge w:val="restar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47" w:type="dxa"/>
            <w:gridSpan w:val="2"/>
            <w:vMerge w:val="restart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7440" w:type="dxa"/>
            <w:gridSpan w:val="16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843F52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843F52" w:rsidRPr="00843F52" w:rsidTr="00A71F2D">
        <w:trPr>
          <w:gridAfter w:val="1"/>
          <w:wAfter w:w="15" w:type="dxa"/>
          <w:trHeight w:val="789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7" w:type="dxa"/>
            <w:gridSpan w:val="2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880" w:type="dxa"/>
            <w:gridSpan w:val="2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823" w:type="dxa"/>
            <w:gridSpan w:val="2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849" w:type="dxa"/>
            <w:gridSpan w:val="2"/>
            <w:vAlign w:val="center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048" w:type="dxa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843F52" w:rsidRPr="00843F52" w:rsidTr="00A71F2D">
        <w:trPr>
          <w:gridAfter w:val="1"/>
          <w:wAfter w:w="15" w:type="dxa"/>
          <w:trHeight w:val="91"/>
          <w:jc w:val="center"/>
        </w:trPr>
        <w:tc>
          <w:tcPr>
            <w:tcW w:w="3023" w:type="dxa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30" w:type="dxa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40" w:type="dxa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843F52" w:rsidRPr="00843F52" w:rsidTr="00A71F2D">
        <w:trPr>
          <w:gridAfter w:val="1"/>
          <w:wAfter w:w="15" w:type="dxa"/>
          <w:trHeight w:val="158"/>
          <w:jc w:val="center"/>
        </w:trPr>
        <w:tc>
          <w:tcPr>
            <w:tcW w:w="3023" w:type="dxa"/>
            <w:vMerge w:val="restart"/>
          </w:tcPr>
          <w:p w:rsidR="00843F52" w:rsidRPr="00843F52" w:rsidRDefault="00843F52" w:rsidP="00843F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843F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843F52">
              <w:rPr>
                <w:rFonts w:ascii="Courier New" w:eastAsia="Times New Roman" w:hAnsi="Courier New" w:cs="Courier New"/>
                <w:lang w:eastAsia="ru-RU"/>
              </w:rPr>
              <w:t>«Социальная поддержка в Среднинском муниципальном образовании» на 2020-2026 годы</w:t>
            </w:r>
          </w:p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701,59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286,00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3667,59</w:t>
            </w:r>
          </w:p>
        </w:tc>
      </w:tr>
      <w:tr w:rsidR="00843F52" w:rsidRPr="00843F52" w:rsidTr="00A71F2D">
        <w:trPr>
          <w:gridAfter w:val="1"/>
          <w:wAfter w:w="15" w:type="dxa"/>
          <w:trHeight w:val="220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gridAfter w:val="1"/>
          <w:wAfter w:w="15" w:type="dxa"/>
          <w:trHeight w:val="463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gridAfter w:val="1"/>
          <w:wAfter w:w="15" w:type="dxa"/>
          <w:trHeight w:val="267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701,59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286,00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3667,59</w:t>
            </w:r>
          </w:p>
        </w:tc>
      </w:tr>
      <w:tr w:rsidR="00843F52" w:rsidRPr="00843F52" w:rsidTr="00A71F2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3F52" w:rsidRPr="00843F52" w:rsidTr="00A71F2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43F52">
              <w:rPr>
                <w:rFonts w:ascii="Courier New" w:eastAsia="Times New Roman" w:hAnsi="Courier New" w:cs="Courier New"/>
                <w:lang w:eastAsia="ru-RU"/>
              </w:rPr>
              <w:t>Среднинкого</w:t>
            </w:r>
            <w:proofErr w:type="spellEnd"/>
            <w:r w:rsidRPr="00843F52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701,59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286,00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3667,59</w:t>
            </w:r>
          </w:p>
        </w:tc>
      </w:tr>
      <w:tr w:rsidR="00843F52" w:rsidRPr="00843F52" w:rsidTr="00A71F2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701,59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286,00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3667,59</w:t>
            </w:r>
          </w:p>
        </w:tc>
      </w:tr>
      <w:tr w:rsidR="00843F52" w:rsidRPr="00843F52" w:rsidTr="00A71F2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43F52">
              <w:rPr>
                <w:rFonts w:ascii="Courier New" w:eastAsia="Times New Roman" w:hAnsi="Courier New" w:cs="Courier New"/>
                <w:lang w:eastAsia="ru-RU"/>
              </w:rPr>
              <w:t>соисполнитель  программы</w:t>
            </w:r>
            <w:proofErr w:type="gramEnd"/>
            <w:r w:rsidRPr="00843F52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 w:val="restart"/>
            <w:vAlign w:val="center"/>
          </w:tcPr>
          <w:p w:rsidR="00843F52" w:rsidRPr="00843F52" w:rsidRDefault="00843F52" w:rsidP="00843F5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843F52" w:rsidRPr="00843F52" w:rsidRDefault="00843F52" w:rsidP="00843F5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2840" w:type="dxa"/>
          </w:tcPr>
          <w:p w:rsidR="00843F52" w:rsidRPr="00843F52" w:rsidRDefault="00843F52" w:rsidP="00843F5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43F52" w:rsidRPr="00843F52" w:rsidTr="00A71F2D">
        <w:trPr>
          <w:gridAfter w:val="1"/>
          <w:wAfter w:w="15" w:type="dxa"/>
          <w:trHeight w:val="351"/>
          <w:jc w:val="center"/>
        </w:trPr>
        <w:tc>
          <w:tcPr>
            <w:tcW w:w="3023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843F52" w:rsidRPr="00843F52" w:rsidRDefault="00843F52" w:rsidP="00843F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49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843F52" w:rsidRPr="00843F52" w:rsidRDefault="00843F52" w:rsidP="00843F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3F5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843F52" w:rsidRPr="00843F52" w:rsidRDefault="00843F52" w:rsidP="00843F52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72FED" w:rsidRDefault="00572FED"/>
    <w:sectPr w:rsidR="00572FED" w:rsidSect="00F103FF">
      <w:type w:val="continuous"/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2AC7DB1"/>
    <w:multiLevelType w:val="hybridMultilevel"/>
    <w:tmpl w:val="9356CB2E"/>
    <w:lvl w:ilvl="0" w:tplc="5366F5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F0"/>
    <w:rsid w:val="00572FED"/>
    <w:rsid w:val="00843F52"/>
    <w:rsid w:val="00E049E2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D41B-A8F0-4873-B440-83C73297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43F52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843F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43F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F52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843F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43F5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843F52"/>
  </w:style>
  <w:style w:type="paragraph" w:styleId="21">
    <w:name w:val="Body Text Indent 2"/>
    <w:basedOn w:val="a"/>
    <w:link w:val="22"/>
    <w:rsid w:val="00843F52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3F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843F5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843F5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84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3F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43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843F52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843F52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843F52"/>
  </w:style>
  <w:style w:type="character" w:customStyle="1" w:styleId="3">
    <w:name w:val="Основной текст с отступом 3 Знак"/>
    <w:link w:val="30"/>
    <w:locked/>
    <w:rsid w:val="00843F52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843F52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843F52"/>
    <w:rPr>
      <w:sz w:val="16"/>
      <w:szCs w:val="16"/>
    </w:rPr>
  </w:style>
  <w:style w:type="paragraph" w:customStyle="1" w:styleId="ConsPlusNormal">
    <w:name w:val="ConsPlusNormal"/>
    <w:rsid w:val="00843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3F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843F52"/>
    <w:rPr>
      <w:color w:val="0000FF"/>
      <w:u w:val="single"/>
    </w:rPr>
  </w:style>
  <w:style w:type="paragraph" w:styleId="a9">
    <w:name w:val="header"/>
    <w:basedOn w:val="a"/>
    <w:link w:val="aa"/>
    <w:rsid w:val="00843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43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843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43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843F52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843F5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43F52"/>
    <w:rPr>
      <w:rFonts w:ascii="Times New Roman" w:hAnsi="Times New Roman" w:cs="Times New Roman"/>
      <w:spacing w:val="10"/>
      <w:sz w:val="16"/>
      <w:szCs w:val="16"/>
    </w:rPr>
  </w:style>
  <w:style w:type="paragraph" w:customStyle="1" w:styleId="CharChar1">
    <w:name w:val="Char Char1 Знак Знак Знак"/>
    <w:basedOn w:val="a"/>
    <w:rsid w:val="00843F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1432</Words>
  <Characters>8169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2020-08-06T01:06:00Z</dcterms:created>
  <dcterms:modified xsi:type="dcterms:W3CDTF">2020-08-06T01:22:00Z</dcterms:modified>
</cp:coreProperties>
</file>