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0D" w:rsidRDefault="00EF040D" w:rsidP="00EF040D">
      <w:pPr>
        <w:ind w:firstLine="709"/>
        <w:jc w:val="center"/>
        <w:rPr>
          <w:sz w:val="28"/>
          <w:szCs w:val="28"/>
        </w:rPr>
      </w:pPr>
      <w:r>
        <w:rPr>
          <w:noProof/>
          <w:sz w:val="28"/>
          <w:szCs w:val="28"/>
        </w:rPr>
        <w:drawing>
          <wp:inline distT="0" distB="0" distL="0" distR="0">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F040D" w:rsidRDefault="00EF040D" w:rsidP="00EF040D">
      <w:pPr>
        <w:ind w:firstLine="709"/>
        <w:jc w:val="center"/>
        <w:rPr>
          <w:b/>
          <w:bCs/>
          <w:sz w:val="28"/>
          <w:szCs w:val="28"/>
        </w:rPr>
      </w:pPr>
      <w:r>
        <w:rPr>
          <w:b/>
          <w:bCs/>
          <w:sz w:val="28"/>
          <w:szCs w:val="28"/>
        </w:rPr>
        <w:t>Российская Федерация</w:t>
      </w:r>
    </w:p>
    <w:p w:rsidR="00EF040D" w:rsidRDefault="00EF040D" w:rsidP="00EF040D">
      <w:pPr>
        <w:ind w:firstLine="709"/>
        <w:jc w:val="center"/>
        <w:rPr>
          <w:b/>
          <w:bCs/>
          <w:sz w:val="28"/>
          <w:szCs w:val="28"/>
        </w:rPr>
      </w:pPr>
      <w:r>
        <w:rPr>
          <w:b/>
          <w:bCs/>
          <w:sz w:val="28"/>
          <w:szCs w:val="28"/>
        </w:rPr>
        <w:t>Иркутская область</w:t>
      </w:r>
    </w:p>
    <w:p w:rsidR="00EF040D" w:rsidRDefault="00EF040D" w:rsidP="00EF040D">
      <w:pPr>
        <w:ind w:firstLine="709"/>
        <w:jc w:val="center"/>
        <w:rPr>
          <w:b/>
          <w:bCs/>
          <w:sz w:val="28"/>
          <w:szCs w:val="28"/>
        </w:rPr>
      </w:pPr>
      <w:r>
        <w:rPr>
          <w:b/>
          <w:bCs/>
          <w:sz w:val="28"/>
          <w:szCs w:val="28"/>
        </w:rPr>
        <w:t>Усольское районное муниципальное образование</w:t>
      </w:r>
    </w:p>
    <w:p w:rsidR="00EF040D" w:rsidRDefault="00EF040D" w:rsidP="00EF040D">
      <w:pPr>
        <w:ind w:firstLine="709"/>
        <w:jc w:val="center"/>
        <w:rPr>
          <w:b/>
          <w:bCs/>
          <w:sz w:val="28"/>
          <w:szCs w:val="28"/>
        </w:rPr>
      </w:pPr>
      <w:r>
        <w:rPr>
          <w:b/>
          <w:bCs/>
          <w:sz w:val="28"/>
          <w:szCs w:val="28"/>
        </w:rPr>
        <w:t xml:space="preserve">А Д М И Н И С Т Р А Ц И Я </w:t>
      </w:r>
    </w:p>
    <w:p w:rsidR="00EF040D" w:rsidRDefault="00EF040D" w:rsidP="00EF040D">
      <w:pPr>
        <w:ind w:firstLine="709"/>
        <w:jc w:val="center"/>
        <w:rPr>
          <w:b/>
          <w:bCs/>
          <w:sz w:val="28"/>
          <w:szCs w:val="28"/>
        </w:rPr>
      </w:pPr>
      <w:r>
        <w:rPr>
          <w:b/>
          <w:bCs/>
          <w:sz w:val="28"/>
          <w:szCs w:val="28"/>
        </w:rPr>
        <w:t>Городского поселения</w:t>
      </w:r>
    </w:p>
    <w:p w:rsidR="00EF040D" w:rsidRDefault="00EF040D" w:rsidP="00EF040D">
      <w:pPr>
        <w:ind w:firstLine="709"/>
        <w:jc w:val="center"/>
        <w:rPr>
          <w:b/>
          <w:bCs/>
          <w:sz w:val="28"/>
          <w:szCs w:val="28"/>
        </w:rPr>
      </w:pPr>
      <w:r>
        <w:rPr>
          <w:b/>
          <w:bCs/>
          <w:sz w:val="28"/>
          <w:szCs w:val="28"/>
        </w:rPr>
        <w:t>Среднинского муниципального образования</w:t>
      </w:r>
    </w:p>
    <w:p w:rsidR="00EF040D" w:rsidRDefault="00EF040D" w:rsidP="00EF040D">
      <w:pPr>
        <w:ind w:firstLine="709"/>
        <w:rPr>
          <w:b/>
          <w:bCs/>
          <w:sz w:val="28"/>
          <w:szCs w:val="28"/>
        </w:rPr>
      </w:pPr>
    </w:p>
    <w:p w:rsidR="00EF040D" w:rsidRDefault="00EF040D" w:rsidP="00EF040D">
      <w:pPr>
        <w:ind w:firstLine="709"/>
        <w:jc w:val="center"/>
        <w:rPr>
          <w:b/>
          <w:bCs/>
          <w:sz w:val="28"/>
          <w:szCs w:val="28"/>
        </w:rPr>
      </w:pPr>
      <w:r>
        <w:rPr>
          <w:b/>
          <w:bCs/>
          <w:sz w:val="28"/>
          <w:szCs w:val="28"/>
        </w:rPr>
        <w:t>П О С Т А Н О В Л Е Н И Е</w:t>
      </w:r>
    </w:p>
    <w:p w:rsidR="00EF040D" w:rsidRDefault="00EF040D" w:rsidP="00EF040D">
      <w:pPr>
        <w:ind w:firstLine="709"/>
        <w:rPr>
          <w:sz w:val="28"/>
          <w:szCs w:val="28"/>
        </w:rPr>
      </w:pPr>
    </w:p>
    <w:p w:rsidR="00EF040D" w:rsidRDefault="00EF040D" w:rsidP="000802E5">
      <w:pPr>
        <w:rPr>
          <w:sz w:val="28"/>
          <w:szCs w:val="28"/>
        </w:rPr>
      </w:pPr>
      <w:r>
        <w:rPr>
          <w:sz w:val="28"/>
          <w:szCs w:val="28"/>
        </w:rPr>
        <w:t xml:space="preserve">От 05.02.2019г.                            </w:t>
      </w:r>
      <w:r w:rsidR="000802E5">
        <w:rPr>
          <w:sz w:val="28"/>
          <w:szCs w:val="28"/>
        </w:rPr>
        <w:t xml:space="preserve">     </w:t>
      </w:r>
      <w:r>
        <w:rPr>
          <w:sz w:val="28"/>
          <w:szCs w:val="28"/>
        </w:rPr>
        <w:t>р. п. Средний                                        № 16</w:t>
      </w:r>
    </w:p>
    <w:p w:rsidR="00EF040D" w:rsidRDefault="00EF040D" w:rsidP="00EF040D">
      <w:pPr>
        <w:ind w:firstLine="709"/>
        <w:jc w:val="center"/>
        <w:rPr>
          <w:sz w:val="28"/>
          <w:szCs w:val="28"/>
        </w:rPr>
      </w:pPr>
    </w:p>
    <w:p w:rsidR="00EF040D" w:rsidRDefault="00EF040D" w:rsidP="00EF040D">
      <w:pPr>
        <w:ind w:firstLine="709"/>
        <w:jc w:val="center"/>
        <w:rPr>
          <w:b/>
          <w:sz w:val="28"/>
          <w:szCs w:val="28"/>
        </w:rPr>
      </w:pPr>
      <w:r>
        <w:rPr>
          <w:b/>
          <w:sz w:val="28"/>
          <w:szCs w:val="28"/>
        </w:rPr>
        <w:t>Об утверждении Положения об общественной комиссии по делам несовершеннолетних на территории городского поселения Среднинского муниципального образования</w:t>
      </w:r>
    </w:p>
    <w:p w:rsidR="00EF040D" w:rsidRDefault="00EF040D" w:rsidP="00EF040D">
      <w:pPr>
        <w:ind w:firstLine="709"/>
        <w:jc w:val="center"/>
        <w:rPr>
          <w:b/>
          <w:sz w:val="28"/>
          <w:szCs w:val="28"/>
        </w:rPr>
      </w:pPr>
      <w:r>
        <w:rPr>
          <w:b/>
          <w:sz w:val="28"/>
          <w:szCs w:val="28"/>
        </w:rPr>
        <w:t>на 2019 год</w:t>
      </w:r>
    </w:p>
    <w:p w:rsidR="00EF040D" w:rsidRDefault="00EF040D" w:rsidP="00EF040D">
      <w:pPr>
        <w:ind w:firstLine="709"/>
        <w:jc w:val="both"/>
        <w:rPr>
          <w:sz w:val="28"/>
          <w:szCs w:val="28"/>
        </w:rPr>
      </w:pPr>
    </w:p>
    <w:p w:rsidR="000802E5" w:rsidRDefault="000802E5" w:rsidP="00EF040D">
      <w:pPr>
        <w:ind w:firstLine="709"/>
        <w:jc w:val="both"/>
        <w:rPr>
          <w:sz w:val="28"/>
          <w:szCs w:val="28"/>
        </w:rPr>
      </w:pPr>
    </w:p>
    <w:p w:rsidR="00EF040D" w:rsidRPr="00680CF0" w:rsidRDefault="00EF040D" w:rsidP="00EF040D">
      <w:pPr>
        <w:ind w:firstLine="709"/>
        <w:jc w:val="both"/>
        <w:rPr>
          <w:sz w:val="28"/>
          <w:szCs w:val="28"/>
        </w:rPr>
      </w:pPr>
      <w:r>
        <w:rPr>
          <w:sz w:val="28"/>
          <w:szCs w:val="28"/>
        </w:rPr>
        <w:t>В целях предупреждения, своевременного выявления и устранения причин и условий, способствующих безнадзорности, бродяжничеству, правонарушениям и совершению преступлений несовершеннолетними, недопустимости жестокого обращения с несовершеннолетними, руководствуясь Федеральным Законом от 24.06.1999 г. № 120-ФЗ «Об основах системы профилактики безнадзорности и правонарушений несовершеннолетних»,  Федеральным Законом № 131-ФЗ от 06.10.2003 г. «Об общих принципах организации местного самоуправления в Российской Федерации», ст.23, ст.47 Устава городского поселения Среднинского муниципального образования:</w:t>
      </w:r>
    </w:p>
    <w:p w:rsidR="00EF040D" w:rsidRDefault="00EF040D" w:rsidP="00EF040D">
      <w:pPr>
        <w:jc w:val="both"/>
        <w:rPr>
          <w:sz w:val="28"/>
          <w:szCs w:val="28"/>
        </w:rPr>
      </w:pPr>
      <w:r>
        <w:rPr>
          <w:sz w:val="28"/>
          <w:szCs w:val="28"/>
        </w:rPr>
        <w:t>П О С Т А Н О В Л Я Е Т:</w:t>
      </w:r>
    </w:p>
    <w:p w:rsidR="00EF040D" w:rsidRDefault="00EF040D" w:rsidP="00EF040D">
      <w:pPr>
        <w:ind w:firstLine="709"/>
        <w:jc w:val="both"/>
        <w:rPr>
          <w:sz w:val="28"/>
          <w:szCs w:val="28"/>
        </w:rPr>
      </w:pPr>
      <w:r>
        <w:rPr>
          <w:sz w:val="28"/>
          <w:szCs w:val="28"/>
        </w:rPr>
        <w:t>1. Утвердить Положение об общественной комиссии по делам несовершеннолетних на территории городского поселения Среднинского муниципального образования на 2019 год (Приложение № 1).</w:t>
      </w:r>
    </w:p>
    <w:p w:rsidR="00EF040D" w:rsidRDefault="00EF040D" w:rsidP="00EF040D">
      <w:pPr>
        <w:pStyle w:val="a3"/>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Утвердить план работы общественной комиссии по делам несовершеннолетних на 2019 год (Приложение № 2).</w:t>
      </w:r>
    </w:p>
    <w:p w:rsidR="00EF040D" w:rsidRDefault="00EF040D" w:rsidP="00EF040D">
      <w:pPr>
        <w:ind w:firstLine="709"/>
        <w:contextualSpacing/>
        <w:jc w:val="both"/>
        <w:rPr>
          <w:sz w:val="28"/>
          <w:szCs w:val="28"/>
        </w:rPr>
      </w:pPr>
      <w:r>
        <w:rPr>
          <w:sz w:val="28"/>
          <w:szCs w:val="28"/>
        </w:rPr>
        <w:t>3.</w:t>
      </w:r>
      <w:r>
        <w:rPr>
          <w:color w:val="FFFFFF"/>
          <w:sz w:val="28"/>
          <w:szCs w:val="28"/>
        </w:rPr>
        <w:t>тт</w:t>
      </w:r>
      <w:r>
        <w:rPr>
          <w:sz w:val="28"/>
          <w:szCs w:val="28"/>
        </w:rPr>
        <w:t>Утвердить состав общественной комиссии по делам несовершеннолетних на территории городского поселения на 2019 год (Приложение № 3).</w:t>
      </w:r>
    </w:p>
    <w:p w:rsidR="00EF040D" w:rsidRPr="00393CF0" w:rsidRDefault="00EF040D" w:rsidP="00EF040D">
      <w:pPr>
        <w:ind w:firstLine="709"/>
        <w:jc w:val="both"/>
        <w:rPr>
          <w:sz w:val="28"/>
          <w:szCs w:val="28"/>
        </w:rPr>
      </w:pPr>
      <w:r>
        <w:rPr>
          <w:sz w:val="28"/>
          <w:szCs w:val="28"/>
        </w:rPr>
        <w:t xml:space="preserve">4. </w:t>
      </w:r>
      <w:r w:rsidRPr="00393CF0">
        <w:rPr>
          <w:sz w:val="28"/>
          <w:szCs w:val="28"/>
        </w:rPr>
        <w:t>Специалисту-делопроизводителю Сопленковой О.А., опубликовать настоящее постановление в средствах массовой информации в газете «Новости» и разместить на официальном сайте администрации городского поселения Среднинского муниципального образования (</w:t>
      </w:r>
      <w:hyperlink r:id="rId6" w:history="1">
        <w:r w:rsidRPr="00393CF0">
          <w:rPr>
            <w:color w:val="0000FF"/>
            <w:sz w:val="28"/>
            <w:szCs w:val="28"/>
          </w:rPr>
          <w:t>sredny@mail.ru</w:t>
        </w:r>
      </w:hyperlink>
      <w:r w:rsidRPr="00393CF0">
        <w:rPr>
          <w:sz w:val="28"/>
          <w:szCs w:val="28"/>
        </w:rPr>
        <w:t>) в информационно – телек</w:t>
      </w:r>
      <w:r>
        <w:rPr>
          <w:sz w:val="28"/>
          <w:szCs w:val="28"/>
        </w:rPr>
        <w:t>оммуникационной сети «Интернет».</w:t>
      </w:r>
    </w:p>
    <w:p w:rsidR="00EF040D" w:rsidRDefault="00EF040D" w:rsidP="00EF040D">
      <w:pPr>
        <w:ind w:firstLine="709"/>
        <w:contextualSpacing/>
        <w:jc w:val="both"/>
        <w:rPr>
          <w:sz w:val="28"/>
          <w:szCs w:val="28"/>
        </w:rPr>
      </w:pPr>
      <w:r>
        <w:rPr>
          <w:sz w:val="28"/>
          <w:szCs w:val="28"/>
        </w:rPr>
        <w:t xml:space="preserve">5. Постановление № 03 от 17.01.2018 года «Об утверждении Положения </w:t>
      </w:r>
      <w:r>
        <w:rPr>
          <w:sz w:val="28"/>
          <w:szCs w:val="28"/>
        </w:rPr>
        <w:lastRenderedPageBreak/>
        <w:t>об общественной комиссии по делам несовершеннолетних на территории городского поселения Среднинского муниципального образования на 2018 год» считать утратившим силу.</w:t>
      </w:r>
    </w:p>
    <w:p w:rsidR="00EF040D" w:rsidRDefault="00EF040D" w:rsidP="00EF040D">
      <w:pPr>
        <w:ind w:firstLine="709"/>
        <w:jc w:val="both"/>
        <w:rPr>
          <w:sz w:val="28"/>
          <w:szCs w:val="28"/>
        </w:rPr>
      </w:pPr>
      <w:r>
        <w:rPr>
          <w:sz w:val="28"/>
          <w:szCs w:val="28"/>
        </w:rPr>
        <w:t xml:space="preserve">6. </w:t>
      </w:r>
      <w:r>
        <w:rPr>
          <w:sz w:val="28"/>
          <w:szCs w:val="28"/>
        </w:rPr>
        <w:t>Контроль за исполнением настоящего постановления оставляю за собой.</w:t>
      </w:r>
    </w:p>
    <w:p w:rsidR="00EF040D" w:rsidRDefault="00EF040D" w:rsidP="00EF040D">
      <w:pPr>
        <w:ind w:firstLine="709"/>
        <w:jc w:val="both"/>
        <w:rPr>
          <w:sz w:val="28"/>
          <w:szCs w:val="28"/>
        </w:rPr>
      </w:pPr>
    </w:p>
    <w:p w:rsidR="00EF040D" w:rsidRDefault="00EF040D" w:rsidP="00EF040D">
      <w:pPr>
        <w:rPr>
          <w:sz w:val="28"/>
          <w:szCs w:val="28"/>
        </w:rPr>
      </w:pPr>
      <w:r>
        <w:rPr>
          <w:sz w:val="28"/>
          <w:szCs w:val="28"/>
        </w:rPr>
        <w:t>Глава городского</w:t>
      </w:r>
      <w:r>
        <w:rPr>
          <w:sz w:val="28"/>
          <w:szCs w:val="28"/>
        </w:rPr>
        <w:t xml:space="preserve"> поселения </w:t>
      </w:r>
    </w:p>
    <w:p w:rsidR="00EF040D" w:rsidRDefault="00EF040D" w:rsidP="00EF040D">
      <w:pPr>
        <w:rPr>
          <w:sz w:val="28"/>
          <w:szCs w:val="28"/>
        </w:rPr>
      </w:pPr>
      <w:r>
        <w:rPr>
          <w:sz w:val="28"/>
          <w:szCs w:val="28"/>
        </w:rPr>
        <w:t>Среднинского муниципального образования                        В.Д. Барчуков</w:t>
      </w:r>
    </w:p>
    <w:p w:rsidR="00EF040D" w:rsidRDefault="00EF040D" w:rsidP="00EF040D">
      <w:pPr>
        <w:ind w:firstLine="709"/>
        <w:rPr>
          <w:sz w:val="28"/>
          <w:szCs w:val="28"/>
        </w:rPr>
      </w:pPr>
    </w:p>
    <w:p w:rsidR="00EF040D" w:rsidRDefault="00EF040D" w:rsidP="00EF040D">
      <w:pPr>
        <w:ind w:firstLine="709"/>
      </w:pPr>
    </w:p>
    <w:p w:rsidR="00EF040D" w:rsidRDefault="00EF040D" w:rsidP="00EF040D">
      <w:pPr>
        <w:widowControl/>
        <w:ind w:firstLine="709"/>
        <w:rPr>
          <w:rFonts w:eastAsia="Calibri"/>
          <w:sz w:val="28"/>
          <w:szCs w:val="28"/>
          <w:lang w:eastAsia="en-US"/>
        </w:rPr>
      </w:pPr>
      <w:r w:rsidRPr="00EF040D">
        <w:rPr>
          <w:rFonts w:eastAsia="Calibri"/>
          <w:sz w:val="28"/>
          <w:szCs w:val="28"/>
          <w:lang w:eastAsia="en-US"/>
        </w:rPr>
        <w:t xml:space="preserve">                                                                   </w:t>
      </w: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0802E5" w:rsidRDefault="000802E5"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Default="00EF040D" w:rsidP="00EF040D">
      <w:pPr>
        <w:widowControl/>
        <w:ind w:firstLine="709"/>
        <w:rPr>
          <w:rFonts w:eastAsia="Calibri"/>
          <w:sz w:val="28"/>
          <w:szCs w:val="28"/>
          <w:lang w:eastAsia="en-US"/>
        </w:rPr>
      </w:pPr>
    </w:p>
    <w:p w:rsidR="00EF040D" w:rsidRPr="00EF040D" w:rsidRDefault="00EF040D" w:rsidP="00EF040D">
      <w:pPr>
        <w:widowControl/>
        <w:ind w:left="5670"/>
        <w:rPr>
          <w:sz w:val="28"/>
          <w:szCs w:val="28"/>
        </w:rPr>
      </w:pPr>
      <w:r w:rsidRPr="00EF040D">
        <w:rPr>
          <w:sz w:val="28"/>
          <w:szCs w:val="28"/>
        </w:rPr>
        <w:lastRenderedPageBreak/>
        <w:t>Приложение № 1</w:t>
      </w:r>
    </w:p>
    <w:p w:rsidR="00EF040D" w:rsidRPr="00EF040D" w:rsidRDefault="00EF040D" w:rsidP="00EF040D">
      <w:pPr>
        <w:widowControl/>
        <w:ind w:left="5670"/>
        <w:rPr>
          <w:sz w:val="28"/>
          <w:szCs w:val="28"/>
        </w:rPr>
      </w:pPr>
      <w:r w:rsidRPr="00EF040D">
        <w:rPr>
          <w:sz w:val="28"/>
          <w:szCs w:val="28"/>
        </w:rPr>
        <w:t>к постановлению администрации</w:t>
      </w:r>
    </w:p>
    <w:p w:rsidR="00EF040D" w:rsidRPr="00EF040D" w:rsidRDefault="00EF040D" w:rsidP="00EF040D">
      <w:pPr>
        <w:widowControl/>
        <w:ind w:left="5670"/>
        <w:rPr>
          <w:sz w:val="28"/>
          <w:szCs w:val="28"/>
        </w:rPr>
      </w:pPr>
      <w:r w:rsidRPr="00EF040D">
        <w:rPr>
          <w:sz w:val="28"/>
          <w:szCs w:val="28"/>
        </w:rPr>
        <w:t>городского поселения Среднинского</w:t>
      </w:r>
    </w:p>
    <w:p w:rsidR="00EF040D" w:rsidRPr="00EF040D" w:rsidRDefault="00EF040D" w:rsidP="00EF040D">
      <w:pPr>
        <w:widowControl/>
        <w:ind w:left="5670"/>
        <w:rPr>
          <w:sz w:val="28"/>
          <w:szCs w:val="28"/>
        </w:rPr>
      </w:pPr>
      <w:r w:rsidRPr="00EF040D">
        <w:rPr>
          <w:sz w:val="28"/>
          <w:szCs w:val="28"/>
        </w:rPr>
        <w:t>муниципального образования</w:t>
      </w:r>
    </w:p>
    <w:p w:rsidR="00EF040D" w:rsidRPr="00EF040D" w:rsidRDefault="00EF040D" w:rsidP="00EF040D">
      <w:pPr>
        <w:widowControl/>
        <w:ind w:left="5670"/>
        <w:rPr>
          <w:sz w:val="28"/>
          <w:szCs w:val="28"/>
        </w:rPr>
      </w:pPr>
      <w:r w:rsidRPr="00EF040D">
        <w:rPr>
          <w:sz w:val="28"/>
          <w:szCs w:val="28"/>
        </w:rPr>
        <w:t>от 05.02.2019г. № 16</w:t>
      </w:r>
    </w:p>
    <w:p w:rsidR="00EF040D" w:rsidRPr="00EF040D" w:rsidRDefault="00EF040D" w:rsidP="00EF040D">
      <w:pPr>
        <w:widowControl/>
        <w:ind w:firstLine="709"/>
        <w:jc w:val="both"/>
        <w:rPr>
          <w:sz w:val="28"/>
          <w:szCs w:val="28"/>
        </w:rPr>
      </w:pPr>
    </w:p>
    <w:p w:rsidR="00EF040D" w:rsidRPr="00EF040D" w:rsidRDefault="00EF040D" w:rsidP="00EF040D">
      <w:pPr>
        <w:widowControl/>
        <w:ind w:firstLine="709"/>
        <w:jc w:val="center"/>
        <w:rPr>
          <w:b/>
          <w:bCs/>
          <w:sz w:val="28"/>
          <w:szCs w:val="28"/>
        </w:rPr>
      </w:pPr>
      <w:r w:rsidRPr="00EF040D">
        <w:rPr>
          <w:b/>
          <w:bCs/>
          <w:sz w:val="28"/>
          <w:szCs w:val="28"/>
        </w:rPr>
        <w:t>ПОЛОЖЕНИЕ</w:t>
      </w:r>
    </w:p>
    <w:p w:rsidR="00EF040D" w:rsidRPr="00EF040D" w:rsidRDefault="00EF040D" w:rsidP="00EF040D">
      <w:pPr>
        <w:widowControl/>
        <w:ind w:firstLine="709"/>
        <w:jc w:val="center"/>
        <w:rPr>
          <w:b/>
          <w:bCs/>
          <w:sz w:val="28"/>
          <w:szCs w:val="28"/>
        </w:rPr>
      </w:pPr>
      <w:r w:rsidRPr="00EF040D">
        <w:rPr>
          <w:b/>
          <w:bCs/>
          <w:sz w:val="28"/>
          <w:szCs w:val="28"/>
        </w:rPr>
        <w:t xml:space="preserve">ОБ ОБЩЕСТВЕННОЙ КОМИССИИ </w:t>
      </w:r>
    </w:p>
    <w:p w:rsidR="00EF040D" w:rsidRPr="00EF040D" w:rsidRDefault="00EF040D" w:rsidP="00EF040D">
      <w:pPr>
        <w:widowControl/>
        <w:ind w:firstLine="709"/>
        <w:jc w:val="center"/>
        <w:rPr>
          <w:b/>
          <w:bCs/>
          <w:sz w:val="28"/>
          <w:szCs w:val="28"/>
        </w:rPr>
      </w:pPr>
      <w:r w:rsidRPr="00EF040D">
        <w:rPr>
          <w:b/>
          <w:bCs/>
          <w:sz w:val="28"/>
          <w:szCs w:val="28"/>
        </w:rPr>
        <w:t>ПО ДЕЛАМ НЕСОВЕРШЕННОЛЕТНИХ</w:t>
      </w:r>
    </w:p>
    <w:p w:rsidR="00EF040D" w:rsidRPr="00EF040D" w:rsidRDefault="00EF040D" w:rsidP="00EF040D">
      <w:pPr>
        <w:widowControl/>
        <w:ind w:firstLine="709"/>
        <w:jc w:val="center"/>
        <w:rPr>
          <w:b/>
          <w:bCs/>
          <w:sz w:val="28"/>
          <w:szCs w:val="28"/>
        </w:rPr>
      </w:pPr>
      <w:r w:rsidRPr="00EF040D">
        <w:rPr>
          <w:b/>
          <w:bCs/>
          <w:sz w:val="28"/>
          <w:szCs w:val="28"/>
        </w:rPr>
        <w:t xml:space="preserve">ПРИ АДМИНИСТРАЦИИ </w:t>
      </w:r>
      <w:r w:rsidRPr="00EF040D">
        <w:rPr>
          <w:b/>
          <w:bCs/>
          <w:sz w:val="28"/>
          <w:szCs w:val="28"/>
        </w:rPr>
        <w:t>ГОРОДСКОГО ПОСЕЛЕНИЯ</w:t>
      </w:r>
    </w:p>
    <w:p w:rsidR="00EF040D" w:rsidRPr="00EF040D" w:rsidRDefault="00EF040D" w:rsidP="00EF040D">
      <w:pPr>
        <w:widowControl/>
        <w:ind w:firstLine="709"/>
        <w:jc w:val="center"/>
        <w:rPr>
          <w:b/>
          <w:sz w:val="28"/>
          <w:szCs w:val="28"/>
        </w:rPr>
      </w:pPr>
      <w:r w:rsidRPr="00EF040D">
        <w:rPr>
          <w:b/>
          <w:sz w:val="28"/>
          <w:szCs w:val="28"/>
        </w:rPr>
        <w:t>СРЕДНИНСКОГО МУНИЦИПАЛЬНОГО ОБРАЗОВАНИЯ</w:t>
      </w:r>
    </w:p>
    <w:p w:rsidR="00EF040D" w:rsidRPr="00EF040D" w:rsidRDefault="00EF040D" w:rsidP="00EF040D">
      <w:pPr>
        <w:widowControl/>
        <w:ind w:firstLine="709"/>
        <w:jc w:val="center"/>
        <w:rPr>
          <w:b/>
          <w:sz w:val="28"/>
          <w:szCs w:val="28"/>
        </w:rPr>
      </w:pPr>
      <w:r w:rsidRPr="00EF040D">
        <w:rPr>
          <w:b/>
          <w:sz w:val="28"/>
          <w:szCs w:val="28"/>
        </w:rPr>
        <w:t>НА 2019 ГОД</w:t>
      </w:r>
    </w:p>
    <w:p w:rsidR="00EF040D" w:rsidRPr="00EF040D" w:rsidRDefault="00EF040D" w:rsidP="00EF040D">
      <w:pPr>
        <w:widowControl/>
        <w:ind w:firstLine="709"/>
        <w:jc w:val="center"/>
        <w:rPr>
          <w:b/>
          <w:sz w:val="28"/>
          <w:szCs w:val="28"/>
        </w:rPr>
      </w:pPr>
    </w:p>
    <w:p w:rsidR="00EF040D" w:rsidRPr="00EF040D" w:rsidRDefault="00EF040D" w:rsidP="00EF040D">
      <w:pPr>
        <w:widowControl/>
        <w:ind w:firstLine="709"/>
        <w:jc w:val="center"/>
        <w:outlineLvl w:val="1"/>
        <w:rPr>
          <w:b/>
          <w:sz w:val="28"/>
          <w:szCs w:val="28"/>
        </w:rPr>
      </w:pPr>
      <w:r w:rsidRPr="00EF040D">
        <w:rPr>
          <w:b/>
          <w:sz w:val="28"/>
          <w:szCs w:val="28"/>
        </w:rPr>
        <w:t>1. Общие положения</w:t>
      </w:r>
    </w:p>
    <w:p w:rsidR="00EF040D" w:rsidRPr="00EF040D" w:rsidRDefault="00EF040D" w:rsidP="00EF040D">
      <w:pPr>
        <w:widowControl/>
        <w:ind w:firstLine="709"/>
        <w:jc w:val="center"/>
        <w:outlineLvl w:val="1"/>
        <w:rPr>
          <w:b/>
          <w:sz w:val="28"/>
          <w:szCs w:val="28"/>
        </w:rPr>
      </w:pP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1.1.</w:t>
      </w:r>
      <w:r w:rsidRPr="00EF040D">
        <w:rPr>
          <w:rFonts w:eastAsia="Calibri"/>
          <w:sz w:val="28"/>
          <w:szCs w:val="28"/>
          <w:lang w:eastAsia="en-US"/>
        </w:rPr>
        <w:t xml:space="preserve"> Общественная комиссия по делам несовершеннолетних (далее -ОКДН) является коллегиальным органом системы защиты прав несовершеннолетних, профилактики их безнадзорности и правонарушений в городском поселении Среднинском муниципальном </w:t>
      </w:r>
      <w:r w:rsidRPr="00EF040D">
        <w:rPr>
          <w:rFonts w:eastAsia="Calibri"/>
          <w:sz w:val="28"/>
          <w:szCs w:val="28"/>
          <w:lang w:eastAsia="en-US"/>
        </w:rPr>
        <w:t>образовании Иркутской</w:t>
      </w:r>
      <w:r w:rsidRPr="00EF040D">
        <w:rPr>
          <w:rFonts w:eastAsia="Calibri"/>
          <w:sz w:val="28"/>
          <w:szCs w:val="28"/>
          <w:lang w:eastAsia="en-US"/>
        </w:rPr>
        <w:t xml:space="preserve"> области.</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1.2.</w:t>
      </w:r>
      <w:r w:rsidRPr="00EF040D">
        <w:rPr>
          <w:rFonts w:eastAsia="Calibri"/>
          <w:sz w:val="28"/>
          <w:szCs w:val="28"/>
          <w:lang w:eastAsia="en-US"/>
        </w:rPr>
        <w:t xml:space="preserve">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Среднинского муниципального образования  Иркутской области, а также настоящим «Положением об Общественной комиссии по делам несовершеннолетних при администрации городского поселения Среднинского муниципального образования » (далее – Положение). </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1.3.</w:t>
      </w:r>
      <w:r w:rsidRPr="00EF040D">
        <w:rPr>
          <w:rFonts w:eastAsia="Calibri"/>
          <w:sz w:val="28"/>
          <w:szCs w:val="28"/>
          <w:lang w:eastAsia="en-US"/>
        </w:rPr>
        <w:t xml:space="preserve">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EF040D" w:rsidRPr="00EF040D" w:rsidRDefault="00EF040D" w:rsidP="00EF040D">
      <w:pPr>
        <w:widowControl/>
        <w:ind w:firstLine="709"/>
        <w:jc w:val="both"/>
        <w:outlineLvl w:val="1"/>
        <w:rPr>
          <w:sz w:val="28"/>
          <w:szCs w:val="28"/>
        </w:rPr>
      </w:pPr>
      <w:r w:rsidRPr="00EF040D">
        <w:rPr>
          <w:b/>
          <w:sz w:val="28"/>
          <w:szCs w:val="28"/>
        </w:rPr>
        <w:t>1.4.</w:t>
      </w:r>
      <w:r w:rsidRPr="00EF040D">
        <w:rPr>
          <w:sz w:val="28"/>
          <w:szCs w:val="28"/>
        </w:rPr>
        <w:t xml:space="preserve"> Для целей настоящего Положения используются следующие понятия:</w:t>
      </w:r>
    </w:p>
    <w:p w:rsidR="00EF040D" w:rsidRPr="00EF040D" w:rsidRDefault="00EF040D" w:rsidP="00EF040D">
      <w:pPr>
        <w:widowControl/>
        <w:ind w:firstLine="709"/>
        <w:jc w:val="both"/>
        <w:rPr>
          <w:sz w:val="28"/>
          <w:szCs w:val="28"/>
        </w:rPr>
      </w:pPr>
      <w:r w:rsidRPr="00EF040D">
        <w:rPr>
          <w:b/>
          <w:sz w:val="28"/>
          <w:szCs w:val="28"/>
        </w:rPr>
        <w:t>несовершеннолетние, дети</w:t>
      </w:r>
      <w:r w:rsidRPr="00EF040D">
        <w:rPr>
          <w:sz w:val="28"/>
          <w:szCs w:val="28"/>
        </w:rPr>
        <w:t>– лица, не достигшие возраста восемнадцати лет;</w:t>
      </w:r>
    </w:p>
    <w:p w:rsidR="00EF040D" w:rsidRPr="00EF040D" w:rsidRDefault="00EF040D" w:rsidP="00EF040D">
      <w:pPr>
        <w:widowControl/>
        <w:ind w:firstLine="709"/>
        <w:jc w:val="both"/>
        <w:rPr>
          <w:sz w:val="28"/>
          <w:szCs w:val="28"/>
        </w:rPr>
      </w:pPr>
      <w:r w:rsidRPr="00EF040D">
        <w:rPr>
          <w:b/>
          <w:sz w:val="28"/>
          <w:szCs w:val="28"/>
        </w:rPr>
        <w:t xml:space="preserve">безнадзорный </w:t>
      </w:r>
      <w:r w:rsidRPr="00EF040D">
        <w:rPr>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F040D" w:rsidRPr="00EF040D" w:rsidRDefault="00EF040D" w:rsidP="00EF040D">
      <w:pPr>
        <w:widowControl/>
        <w:ind w:firstLine="709"/>
        <w:jc w:val="both"/>
        <w:rPr>
          <w:sz w:val="28"/>
          <w:szCs w:val="28"/>
        </w:rPr>
      </w:pPr>
      <w:r w:rsidRPr="00EF040D">
        <w:rPr>
          <w:b/>
          <w:sz w:val="28"/>
          <w:szCs w:val="28"/>
        </w:rPr>
        <w:lastRenderedPageBreak/>
        <w:t>несовершеннолетний, находящийся в социально опасном положении</w:t>
      </w:r>
      <w:r w:rsidRPr="00EF040D">
        <w:rPr>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F040D" w:rsidRPr="00EF040D" w:rsidRDefault="00EF040D" w:rsidP="00EF040D">
      <w:pPr>
        <w:widowControl/>
        <w:ind w:firstLine="709"/>
        <w:jc w:val="both"/>
        <w:rPr>
          <w:sz w:val="28"/>
          <w:szCs w:val="28"/>
        </w:rPr>
      </w:pPr>
      <w:r w:rsidRPr="00EF040D">
        <w:rPr>
          <w:b/>
          <w:sz w:val="28"/>
          <w:szCs w:val="28"/>
        </w:rPr>
        <w:t>семья, находящаяся в социально опасном положении</w:t>
      </w:r>
      <w:r w:rsidRPr="00EF040D">
        <w:rPr>
          <w:sz w:val="28"/>
          <w:szCs w:val="28"/>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F040D" w:rsidRPr="00EF040D" w:rsidRDefault="00EF040D" w:rsidP="00EF040D">
      <w:pPr>
        <w:widowControl/>
        <w:ind w:firstLine="709"/>
        <w:jc w:val="both"/>
        <w:rPr>
          <w:sz w:val="28"/>
          <w:szCs w:val="28"/>
        </w:rPr>
      </w:pPr>
      <w:r w:rsidRPr="00EF040D">
        <w:rPr>
          <w:b/>
          <w:sz w:val="28"/>
          <w:szCs w:val="28"/>
        </w:rPr>
        <w:t>жестокое обращение с детьми</w:t>
      </w:r>
      <w:r w:rsidRPr="00EF040D">
        <w:rPr>
          <w:sz w:val="28"/>
          <w:szCs w:val="28"/>
        </w:rPr>
        <w:t xml:space="preserve"> –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w:t>
      </w:r>
      <w:r w:rsidRPr="00EF040D">
        <w:rPr>
          <w:sz w:val="28"/>
          <w:szCs w:val="28"/>
        </w:rPr>
        <w:t>ущербу здоровья</w:t>
      </w:r>
      <w:r w:rsidRPr="00EF040D">
        <w:rPr>
          <w:sz w:val="28"/>
          <w:szCs w:val="28"/>
        </w:rPr>
        <w:t>, развития и (или) достоинства ребенка;</w:t>
      </w:r>
    </w:p>
    <w:p w:rsidR="00EF040D" w:rsidRPr="00EF040D" w:rsidRDefault="00EF040D" w:rsidP="00EF040D">
      <w:pPr>
        <w:widowControl/>
        <w:ind w:firstLine="709"/>
        <w:jc w:val="both"/>
        <w:rPr>
          <w:sz w:val="28"/>
          <w:szCs w:val="28"/>
        </w:rPr>
      </w:pPr>
      <w:r w:rsidRPr="00EF040D">
        <w:rPr>
          <w:b/>
          <w:sz w:val="28"/>
          <w:szCs w:val="28"/>
        </w:rPr>
        <w:t>индивидуальная профилактическая работа</w:t>
      </w:r>
      <w:r w:rsidRPr="00EF040D">
        <w:rPr>
          <w:sz w:val="28"/>
          <w:szCs w:val="28"/>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F040D" w:rsidRPr="00EF040D" w:rsidRDefault="00EF040D" w:rsidP="00EF040D">
      <w:pPr>
        <w:widowControl/>
        <w:ind w:firstLine="709"/>
        <w:jc w:val="both"/>
        <w:rPr>
          <w:sz w:val="28"/>
          <w:szCs w:val="28"/>
        </w:rPr>
      </w:pPr>
      <w:r w:rsidRPr="00EF040D">
        <w:rPr>
          <w:b/>
          <w:sz w:val="28"/>
          <w:szCs w:val="28"/>
        </w:rPr>
        <w:t>профилактика безнадзорности и правонарушений несовершеннолетних</w:t>
      </w:r>
      <w:r w:rsidRPr="00EF040D">
        <w:rPr>
          <w:sz w:val="28"/>
          <w:szCs w:val="28"/>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F040D" w:rsidRPr="00EF040D" w:rsidRDefault="00EF040D" w:rsidP="00EF040D">
      <w:pPr>
        <w:widowControl/>
        <w:ind w:firstLine="709"/>
        <w:jc w:val="both"/>
        <w:rPr>
          <w:sz w:val="28"/>
          <w:szCs w:val="28"/>
        </w:rPr>
      </w:pPr>
      <w:r w:rsidRPr="00EF040D">
        <w:rPr>
          <w:b/>
          <w:sz w:val="28"/>
          <w:szCs w:val="28"/>
        </w:rPr>
        <w:t>органы и учреждения системы профилактики безнадзорности и правонарушений несовершеннолетних Иркутской области</w:t>
      </w:r>
      <w:r w:rsidRPr="00EF040D">
        <w:rPr>
          <w:sz w:val="28"/>
          <w:szCs w:val="28"/>
        </w:rPr>
        <w:t xml:space="preserve"> – 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образования Иркутской области (далее – органы и учреждения системы профилактики);</w:t>
      </w:r>
    </w:p>
    <w:p w:rsidR="00EF040D" w:rsidRPr="00EF040D" w:rsidRDefault="00EF040D" w:rsidP="00EF040D">
      <w:pPr>
        <w:widowControl/>
        <w:ind w:firstLine="709"/>
        <w:jc w:val="both"/>
        <w:rPr>
          <w:rFonts w:eastAsia="Calibri"/>
          <w:sz w:val="28"/>
          <w:szCs w:val="28"/>
          <w:lang w:eastAsia="en-US"/>
        </w:rPr>
      </w:pPr>
      <w:r w:rsidRPr="00EF040D">
        <w:rPr>
          <w:rFonts w:eastAsia="Calibri"/>
          <w:b/>
          <w:sz w:val="28"/>
          <w:szCs w:val="28"/>
          <w:lang w:eastAsia="en-US"/>
        </w:rPr>
        <w:t>места, запрещенные для посещения детьми</w:t>
      </w:r>
      <w:r w:rsidRPr="00EF040D">
        <w:rPr>
          <w:rFonts w:eastAsia="Calibri"/>
          <w:sz w:val="28"/>
          <w:szCs w:val="28"/>
          <w:lang w:eastAsia="en-US"/>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w:t>
      </w:r>
      <w:r w:rsidRPr="00EF040D">
        <w:rPr>
          <w:rFonts w:eastAsia="Calibri"/>
          <w:sz w:val="28"/>
          <w:szCs w:val="28"/>
          <w:lang w:eastAsia="en-US"/>
        </w:rPr>
        <w:lastRenderedPageBreak/>
        <w:t>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EF040D" w:rsidRPr="00EF040D" w:rsidRDefault="00EF040D" w:rsidP="00EF040D">
      <w:pPr>
        <w:widowControl/>
        <w:ind w:firstLine="709"/>
        <w:jc w:val="both"/>
        <w:rPr>
          <w:rFonts w:eastAsia="Calibri"/>
          <w:sz w:val="28"/>
          <w:szCs w:val="28"/>
          <w:lang w:eastAsia="en-US"/>
        </w:rPr>
      </w:pPr>
      <w:r w:rsidRPr="00EF040D">
        <w:rPr>
          <w:rFonts w:eastAsia="Calibri"/>
          <w:b/>
          <w:sz w:val="28"/>
          <w:szCs w:val="28"/>
          <w:lang w:eastAsia="en-US"/>
        </w:rPr>
        <w:t>места, запрещенные для посещения детьми в ночное время</w:t>
      </w:r>
      <w:r w:rsidRPr="00EF040D">
        <w:rPr>
          <w:rFonts w:eastAsia="Calibri"/>
          <w:sz w:val="28"/>
          <w:szCs w:val="28"/>
          <w:lang w:eastAsia="en-US"/>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EF040D" w:rsidRPr="00EF040D" w:rsidRDefault="00EF040D" w:rsidP="00EF040D">
      <w:pPr>
        <w:widowControl/>
        <w:ind w:firstLine="709"/>
        <w:jc w:val="both"/>
        <w:rPr>
          <w:rFonts w:eastAsia="Calibri"/>
          <w:sz w:val="28"/>
          <w:szCs w:val="28"/>
          <w:lang w:eastAsia="en-US"/>
        </w:rPr>
      </w:pPr>
      <w:r w:rsidRPr="00EF040D">
        <w:rPr>
          <w:rFonts w:eastAsia="Calibri"/>
          <w:sz w:val="28"/>
          <w:szCs w:val="28"/>
          <w:lang w:eastAsia="en-US"/>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F040D" w:rsidRPr="00EF040D" w:rsidRDefault="00EF040D" w:rsidP="00EF040D">
      <w:pPr>
        <w:widowControl/>
        <w:ind w:firstLine="709"/>
        <w:jc w:val="both"/>
        <w:rPr>
          <w:sz w:val="28"/>
          <w:szCs w:val="28"/>
        </w:rPr>
      </w:pPr>
      <w:r w:rsidRPr="00EF040D">
        <w:rPr>
          <w:b/>
          <w:sz w:val="28"/>
          <w:szCs w:val="28"/>
        </w:rPr>
        <w:t>1.5.</w:t>
      </w:r>
      <w:r w:rsidRPr="00EF040D">
        <w:rPr>
          <w:sz w:val="28"/>
          <w:szCs w:val="28"/>
        </w:rPr>
        <w:t xml:space="preserve"> ОКДН создается в соответствии с Уставом городского поселения Среднинского муниципального образования Иркутской области с целью оказания содействия комиссии по делам несовершеннолетних и защите их прав муниципального района Усольского районного муниципального образования Иркутской области (далее – 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
    <w:p w:rsidR="00EF040D" w:rsidRPr="00EF040D" w:rsidRDefault="00EF040D" w:rsidP="00EF040D">
      <w:pPr>
        <w:widowControl/>
        <w:ind w:firstLine="709"/>
        <w:jc w:val="both"/>
        <w:outlineLvl w:val="1"/>
        <w:rPr>
          <w:sz w:val="28"/>
          <w:szCs w:val="28"/>
        </w:rPr>
      </w:pPr>
      <w:r w:rsidRPr="00EF040D">
        <w:rPr>
          <w:b/>
          <w:sz w:val="28"/>
          <w:szCs w:val="28"/>
        </w:rPr>
        <w:t>1.6.</w:t>
      </w:r>
      <w:r w:rsidRPr="00EF040D">
        <w:rPr>
          <w:sz w:val="28"/>
          <w:szCs w:val="28"/>
        </w:rPr>
        <w:t xml:space="preserve"> ОКДН принимает решения по результатам рассматриваемых вопросов, которые носят рекомендательный характер.</w:t>
      </w:r>
    </w:p>
    <w:p w:rsidR="00EF040D" w:rsidRPr="00EF040D" w:rsidRDefault="00EF040D" w:rsidP="00EF040D">
      <w:pPr>
        <w:widowControl/>
        <w:ind w:firstLine="709"/>
        <w:jc w:val="both"/>
        <w:outlineLvl w:val="1"/>
        <w:rPr>
          <w:sz w:val="28"/>
          <w:szCs w:val="28"/>
        </w:rPr>
      </w:pPr>
      <w:r w:rsidRPr="00EF040D">
        <w:rPr>
          <w:b/>
          <w:sz w:val="28"/>
          <w:szCs w:val="28"/>
        </w:rPr>
        <w:t>1.7.</w:t>
      </w:r>
      <w:r w:rsidRPr="00EF040D">
        <w:rPr>
          <w:sz w:val="28"/>
          <w:szCs w:val="28"/>
        </w:rPr>
        <w:t xml:space="preserve"> ОКДН в своей деятельности взаимодействует с КДН и ЗП МО, комиссией по делам несовершеннолетних и защите их прав Иркутской области.</w:t>
      </w:r>
    </w:p>
    <w:p w:rsidR="00EF040D" w:rsidRPr="00EF040D" w:rsidRDefault="00EF040D" w:rsidP="00EF040D">
      <w:pPr>
        <w:widowControl/>
        <w:ind w:left="1005" w:firstLine="709"/>
        <w:jc w:val="center"/>
        <w:outlineLvl w:val="1"/>
        <w:rPr>
          <w:sz w:val="28"/>
          <w:szCs w:val="28"/>
        </w:rPr>
      </w:pPr>
    </w:p>
    <w:p w:rsidR="00EF040D" w:rsidRPr="00EF040D" w:rsidRDefault="00EF040D" w:rsidP="00EF040D">
      <w:pPr>
        <w:widowControl/>
        <w:ind w:firstLine="709"/>
        <w:jc w:val="center"/>
        <w:outlineLvl w:val="1"/>
        <w:rPr>
          <w:b/>
          <w:sz w:val="28"/>
          <w:szCs w:val="28"/>
        </w:rPr>
      </w:pPr>
      <w:r w:rsidRPr="00EF040D">
        <w:rPr>
          <w:b/>
          <w:sz w:val="28"/>
          <w:szCs w:val="28"/>
        </w:rPr>
        <w:t>2. Основные задачи ОКДН</w:t>
      </w:r>
    </w:p>
    <w:p w:rsidR="00EF040D" w:rsidRPr="00EF040D" w:rsidRDefault="00EF040D" w:rsidP="00EF040D">
      <w:pPr>
        <w:widowControl/>
        <w:ind w:firstLine="709"/>
        <w:jc w:val="center"/>
        <w:outlineLvl w:val="1"/>
        <w:rPr>
          <w:sz w:val="28"/>
          <w:szCs w:val="28"/>
        </w:rPr>
      </w:pP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 xml:space="preserve">Организация работы по предупреждению безнадзорности, правонарушений несовершеннолетних и их семей на территории городского поселения </w:t>
      </w:r>
      <w:r w:rsidRPr="00EF040D">
        <w:rPr>
          <w:rFonts w:cs="Arial"/>
          <w:sz w:val="28"/>
          <w:szCs w:val="28"/>
        </w:rPr>
        <w:t>Среднинского муниципального образования</w:t>
      </w:r>
      <w:r w:rsidRPr="00EF040D">
        <w:rPr>
          <w:sz w:val="28"/>
          <w:szCs w:val="28"/>
        </w:rPr>
        <w:t>.</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lastRenderedPageBreak/>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 xml:space="preserve">Выявление детей и семей, находящихся в социально опасном положении, с целью </w:t>
      </w:r>
      <w:r w:rsidRPr="00EF040D">
        <w:rPr>
          <w:sz w:val="28"/>
          <w:szCs w:val="28"/>
        </w:rPr>
        <w:t>оказания комплекса</w:t>
      </w:r>
      <w:r w:rsidRPr="00EF040D">
        <w:rPr>
          <w:sz w:val="28"/>
          <w:szCs w:val="28"/>
        </w:rPr>
        <w:t xml:space="preserve"> мер, осуществляемых органами и учреждениями системы профилактики.</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 xml:space="preserve">Предупреждение правонарушений, алкоголизма, наркомании, экстремизма и других негативных явлений в среде несовершеннолетних на </w:t>
      </w:r>
      <w:r w:rsidRPr="00EF040D">
        <w:rPr>
          <w:sz w:val="28"/>
          <w:szCs w:val="28"/>
        </w:rPr>
        <w:t>территории городского</w:t>
      </w:r>
      <w:r w:rsidRPr="00EF040D">
        <w:rPr>
          <w:sz w:val="28"/>
          <w:szCs w:val="28"/>
        </w:rPr>
        <w:t xml:space="preserve"> поселения </w:t>
      </w:r>
      <w:r w:rsidRPr="00EF040D">
        <w:rPr>
          <w:rFonts w:cs="Arial"/>
          <w:sz w:val="28"/>
          <w:szCs w:val="28"/>
        </w:rPr>
        <w:t>Среднинского муниципального образования</w:t>
      </w:r>
      <w:r w:rsidRPr="00EF040D">
        <w:rPr>
          <w:sz w:val="28"/>
          <w:szCs w:val="28"/>
        </w:rPr>
        <w:t>.</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 xml:space="preserve">Выявление и предупреждение фактов жестокого обращения с детьми на </w:t>
      </w:r>
      <w:r w:rsidRPr="00EF040D">
        <w:rPr>
          <w:sz w:val="28"/>
          <w:szCs w:val="28"/>
        </w:rPr>
        <w:t>территории городского</w:t>
      </w:r>
      <w:r w:rsidRPr="00EF040D">
        <w:rPr>
          <w:sz w:val="28"/>
          <w:szCs w:val="28"/>
        </w:rPr>
        <w:t xml:space="preserve"> поселения</w:t>
      </w:r>
      <w:r w:rsidRPr="00EF040D">
        <w:rPr>
          <w:rFonts w:cs="Arial"/>
          <w:sz w:val="28"/>
          <w:szCs w:val="28"/>
        </w:rPr>
        <w:t xml:space="preserve"> Среднинского муниципального </w:t>
      </w:r>
      <w:r w:rsidRPr="00EF040D">
        <w:rPr>
          <w:rFonts w:cs="Arial"/>
          <w:sz w:val="28"/>
          <w:szCs w:val="28"/>
        </w:rPr>
        <w:t>образования</w:t>
      </w:r>
      <w:r w:rsidRPr="00EF040D">
        <w:rPr>
          <w:sz w:val="28"/>
          <w:szCs w:val="28"/>
        </w:rPr>
        <w:t>.</w:t>
      </w:r>
      <w:r w:rsidRPr="00EF040D">
        <w:rPr>
          <w:sz w:val="28"/>
          <w:szCs w:val="28"/>
        </w:rPr>
        <w:t xml:space="preserve"> </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Оказание помощи КДН и ЗП МО в организации работы и исполнении полномочий, предусмотренных действующим законодательством.</w:t>
      </w:r>
    </w:p>
    <w:p w:rsidR="00EF040D" w:rsidRPr="00EF040D" w:rsidRDefault="00EF040D" w:rsidP="00EF040D">
      <w:pPr>
        <w:widowControl/>
        <w:numPr>
          <w:ilvl w:val="1"/>
          <w:numId w:val="1"/>
        </w:numPr>
        <w:autoSpaceDE/>
        <w:autoSpaceDN/>
        <w:adjustRightInd/>
        <w:spacing w:after="200" w:line="276" w:lineRule="auto"/>
        <w:ind w:left="0" w:firstLine="709"/>
        <w:jc w:val="both"/>
        <w:outlineLvl w:val="1"/>
        <w:rPr>
          <w:sz w:val="28"/>
          <w:szCs w:val="28"/>
        </w:rPr>
      </w:pPr>
      <w:r w:rsidRPr="00EF040D">
        <w:rPr>
          <w:sz w:val="28"/>
          <w:szCs w:val="28"/>
        </w:rPr>
        <w:t xml:space="preserve">Информирование КДН и ЗП МО по вопросам, касающимся положения детей </w:t>
      </w:r>
      <w:r w:rsidRPr="00EF040D">
        <w:rPr>
          <w:sz w:val="28"/>
          <w:szCs w:val="28"/>
        </w:rPr>
        <w:t>в городском</w:t>
      </w:r>
      <w:r w:rsidRPr="00EF040D">
        <w:rPr>
          <w:sz w:val="28"/>
          <w:szCs w:val="28"/>
        </w:rPr>
        <w:t xml:space="preserve">  поселении </w:t>
      </w:r>
      <w:r w:rsidRPr="00EF040D">
        <w:rPr>
          <w:rFonts w:cs="Arial"/>
          <w:sz w:val="28"/>
          <w:szCs w:val="28"/>
        </w:rPr>
        <w:t>Среднинского муниципального образования</w:t>
      </w:r>
      <w:r w:rsidRPr="00EF040D">
        <w:rPr>
          <w:sz w:val="28"/>
          <w:szCs w:val="28"/>
        </w:rPr>
        <w:t>.</w:t>
      </w:r>
    </w:p>
    <w:p w:rsidR="00EF040D" w:rsidRPr="00EF040D" w:rsidRDefault="00EF040D" w:rsidP="00EF040D">
      <w:pPr>
        <w:widowControl/>
        <w:ind w:firstLine="709"/>
        <w:jc w:val="center"/>
        <w:outlineLvl w:val="1"/>
        <w:rPr>
          <w:b/>
          <w:sz w:val="28"/>
          <w:szCs w:val="28"/>
        </w:rPr>
      </w:pPr>
      <w:r w:rsidRPr="00EF040D">
        <w:rPr>
          <w:b/>
          <w:sz w:val="28"/>
          <w:szCs w:val="28"/>
        </w:rPr>
        <w:t>3. Полномочия ОКДН</w:t>
      </w:r>
    </w:p>
    <w:p w:rsidR="00EF040D" w:rsidRPr="00EF040D" w:rsidRDefault="00EF040D" w:rsidP="00EF040D">
      <w:pPr>
        <w:widowControl/>
        <w:ind w:left="1005" w:firstLine="709"/>
        <w:jc w:val="both"/>
        <w:rPr>
          <w:sz w:val="28"/>
          <w:szCs w:val="28"/>
        </w:rPr>
      </w:pPr>
    </w:p>
    <w:p w:rsidR="00EF040D" w:rsidRPr="00EF040D" w:rsidRDefault="00EF040D" w:rsidP="00EF040D">
      <w:pPr>
        <w:widowControl/>
        <w:ind w:firstLine="709"/>
        <w:jc w:val="both"/>
        <w:rPr>
          <w:sz w:val="28"/>
          <w:szCs w:val="28"/>
        </w:rPr>
      </w:pPr>
      <w:r w:rsidRPr="00EF040D">
        <w:rPr>
          <w:b/>
          <w:sz w:val="28"/>
          <w:szCs w:val="28"/>
        </w:rPr>
        <w:t>3.1.</w:t>
      </w:r>
      <w:r w:rsidRPr="00EF040D">
        <w:rPr>
          <w:sz w:val="28"/>
          <w:szCs w:val="28"/>
        </w:rPr>
        <w:t xml:space="preserve"> ОКДН осуществляет следующие полномочия:</w:t>
      </w:r>
    </w:p>
    <w:p w:rsidR="00EF040D" w:rsidRPr="00EF040D" w:rsidRDefault="00EF040D" w:rsidP="00EF040D">
      <w:pPr>
        <w:widowControl/>
        <w:ind w:firstLine="709"/>
        <w:jc w:val="both"/>
        <w:rPr>
          <w:sz w:val="28"/>
          <w:szCs w:val="28"/>
        </w:rPr>
      </w:pPr>
      <w:r w:rsidRPr="00EF040D">
        <w:rPr>
          <w:sz w:val="28"/>
          <w:szCs w:val="28"/>
        </w:rPr>
        <w:t xml:space="preserve">- принимает участие в организации и проведении мероприятий по профилактике безнадзорности и правонарушений несовершеннолетних на </w:t>
      </w:r>
      <w:r w:rsidRPr="00EF040D">
        <w:rPr>
          <w:sz w:val="28"/>
          <w:szCs w:val="28"/>
        </w:rPr>
        <w:t>территории городского</w:t>
      </w:r>
      <w:r w:rsidRPr="00EF040D">
        <w:rPr>
          <w:sz w:val="28"/>
          <w:szCs w:val="28"/>
        </w:rPr>
        <w:t xml:space="preserve"> поселения;</w:t>
      </w:r>
    </w:p>
    <w:p w:rsidR="00EF040D" w:rsidRPr="00EF040D" w:rsidRDefault="00EF040D" w:rsidP="00EF040D">
      <w:pPr>
        <w:widowControl/>
        <w:ind w:firstLine="709"/>
        <w:jc w:val="both"/>
        <w:rPr>
          <w:rFonts w:eastAsia="Calibri"/>
          <w:sz w:val="28"/>
          <w:szCs w:val="28"/>
          <w:lang w:eastAsia="en-US"/>
        </w:rPr>
      </w:pPr>
      <w:r w:rsidRPr="00EF040D">
        <w:rPr>
          <w:rFonts w:eastAsia="Calibri"/>
          <w:sz w:val="28"/>
          <w:szCs w:val="28"/>
          <w:lang w:eastAsia="en-US"/>
        </w:rPr>
        <w:t>- 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EF040D" w:rsidRPr="00EF040D" w:rsidRDefault="00EF040D" w:rsidP="00EF040D">
      <w:pPr>
        <w:widowControl/>
        <w:ind w:firstLine="709"/>
        <w:jc w:val="both"/>
        <w:rPr>
          <w:rFonts w:eastAsia="Calibri"/>
          <w:sz w:val="28"/>
          <w:szCs w:val="28"/>
          <w:lang w:eastAsia="en-US"/>
        </w:rPr>
      </w:pPr>
      <w:r w:rsidRPr="00EF040D">
        <w:rPr>
          <w:rFonts w:eastAsia="Calibri"/>
          <w:sz w:val="28"/>
          <w:szCs w:val="28"/>
          <w:lang w:eastAsia="en-US"/>
        </w:rPr>
        <w:t>- участвует в проведении рейдов по выявлению безнадзорных, бродяжничающих детей, а также систематически пропускающих учебные занятия;</w:t>
      </w:r>
    </w:p>
    <w:p w:rsidR="00EF040D" w:rsidRPr="00EF040D" w:rsidRDefault="00EF040D" w:rsidP="00EF040D">
      <w:pPr>
        <w:widowControl/>
        <w:ind w:firstLine="709"/>
        <w:jc w:val="both"/>
        <w:rPr>
          <w:sz w:val="28"/>
          <w:szCs w:val="28"/>
        </w:rPr>
      </w:pPr>
      <w:r w:rsidRPr="00EF040D">
        <w:rPr>
          <w:sz w:val="28"/>
          <w:szCs w:val="28"/>
        </w:rPr>
        <w:t>- информирует КДН и ЗП МО о выявленных фактах нарушения прав и законных интересов несовершеннолетних;</w:t>
      </w:r>
    </w:p>
    <w:p w:rsidR="00EF040D" w:rsidRPr="00EF040D" w:rsidRDefault="00EF040D" w:rsidP="00EF040D">
      <w:pPr>
        <w:widowControl/>
        <w:ind w:firstLine="709"/>
        <w:jc w:val="both"/>
        <w:rPr>
          <w:sz w:val="28"/>
          <w:szCs w:val="28"/>
        </w:rPr>
      </w:pPr>
      <w:r w:rsidRPr="00EF040D">
        <w:rPr>
          <w:sz w:val="28"/>
          <w:szCs w:val="28"/>
        </w:rPr>
        <w:t xml:space="preserve">- направляет информацию о необходимости проведения индивидуальной профилактической работы с несовершеннолетними в КДН и ЗП МО, а </w:t>
      </w:r>
      <w:r w:rsidRPr="00EF040D">
        <w:rPr>
          <w:sz w:val="28"/>
          <w:szCs w:val="28"/>
        </w:rPr>
        <w:t>также</w:t>
      </w:r>
      <w:r w:rsidRPr="00EF040D">
        <w:rPr>
          <w:sz w:val="28"/>
          <w:szCs w:val="28"/>
        </w:rPr>
        <w:t xml:space="preserve"> по поручению КДН и ЗП МО принимает участие в </w:t>
      </w:r>
      <w:r w:rsidRPr="00EF040D">
        <w:rPr>
          <w:sz w:val="28"/>
          <w:szCs w:val="28"/>
        </w:rPr>
        <w:t>проведении индивидуальной</w:t>
      </w:r>
      <w:r w:rsidRPr="00EF040D">
        <w:rPr>
          <w:sz w:val="28"/>
          <w:szCs w:val="28"/>
        </w:rPr>
        <w:t xml:space="preserve"> профилактической и реабилитационной работы с </w:t>
      </w:r>
      <w:r w:rsidRPr="00EF040D">
        <w:rPr>
          <w:sz w:val="28"/>
          <w:szCs w:val="28"/>
        </w:rPr>
        <w:lastRenderedPageBreak/>
        <w:t>несовершеннолетними и семьями, находящимися в социально опасном положении;</w:t>
      </w:r>
    </w:p>
    <w:p w:rsidR="00EF040D" w:rsidRPr="00EF040D" w:rsidRDefault="00EF040D" w:rsidP="00EF040D">
      <w:pPr>
        <w:widowControl/>
        <w:ind w:firstLine="709"/>
        <w:jc w:val="both"/>
        <w:rPr>
          <w:sz w:val="28"/>
          <w:szCs w:val="28"/>
        </w:rPr>
      </w:pPr>
      <w:r w:rsidRPr="00EF040D">
        <w:rPr>
          <w:sz w:val="28"/>
          <w:szCs w:val="28"/>
        </w:rPr>
        <w:t>-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EF040D" w:rsidRPr="00EF040D" w:rsidRDefault="00EF040D" w:rsidP="00EF040D">
      <w:pPr>
        <w:widowControl/>
        <w:ind w:firstLine="709"/>
        <w:jc w:val="center"/>
        <w:outlineLvl w:val="1"/>
        <w:rPr>
          <w:b/>
          <w:sz w:val="28"/>
          <w:szCs w:val="28"/>
        </w:rPr>
      </w:pPr>
      <w:r w:rsidRPr="00EF040D">
        <w:rPr>
          <w:b/>
          <w:sz w:val="28"/>
          <w:szCs w:val="28"/>
        </w:rPr>
        <w:t>4. Порядок образования ОКДН</w:t>
      </w:r>
      <w:bookmarkStart w:id="0" w:name="sub_31"/>
    </w:p>
    <w:p w:rsidR="00EF040D" w:rsidRPr="00EF040D" w:rsidRDefault="00EF040D" w:rsidP="00EF040D">
      <w:pPr>
        <w:widowControl/>
        <w:ind w:firstLine="709"/>
        <w:jc w:val="center"/>
        <w:outlineLvl w:val="1"/>
        <w:rPr>
          <w:sz w:val="28"/>
          <w:szCs w:val="28"/>
        </w:rPr>
      </w:pPr>
    </w:p>
    <w:p w:rsidR="00EF040D" w:rsidRPr="00EF040D" w:rsidRDefault="00EF040D" w:rsidP="00EF040D">
      <w:pPr>
        <w:widowControl/>
        <w:ind w:firstLine="709"/>
        <w:jc w:val="both"/>
        <w:outlineLvl w:val="1"/>
        <w:rPr>
          <w:rFonts w:cs="Arial"/>
          <w:sz w:val="28"/>
          <w:szCs w:val="28"/>
        </w:rPr>
      </w:pPr>
      <w:r w:rsidRPr="00EF040D">
        <w:rPr>
          <w:rFonts w:cs="Arial"/>
          <w:b/>
          <w:sz w:val="28"/>
          <w:szCs w:val="28"/>
        </w:rPr>
        <w:t>4.1</w:t>
      </w:r>
      <w:r w:rsidRPr="00EF040D">
        <w:rPr>
          <w:rFonts w:cs="Arial"/>
          <w:sz w:val="28"/>
          <w:szCs w:val="28"/>
        </w:rPr>
        <w:t xml:space="preserve">. </w:t>
      </w:r>
      <w:r w:rsidRPr="00EF040D">
        <w:rPr>
          <w:rFonts w:cs="Arial"/>
          <w:sz w:val="28"/>
          <w:szCs w:val="28"/>
        </w:rPr>
        <w:t>ОКДН образуется</w:t>
      </w:r>
      <w:r w:rsidRPr="00EF040D">
        <w:rPr>
          <w:rFonts w:cs="Arial"/>
          <w:sz w:val="28"/>
          <w:szCs w:val="28"/>
        </w:rPr>
        <w:t xml:space="preserve"> по решению Главы городского поселения Среднинского муниципального образования.</w:t>
      </w:r>
    </w:p>
    <w:p w:rsidR="00EF040D" w:rsidRPr="00EF040D" w:rsidRDefault="00EF040D" w:rsidP="00EF040D">
      <w:pPr>
        <w:widowControl/>
        <w:ind w:firstLine="709"/>
        <w:jc w:val="both"/>
        <w:outlineLvl w:val="1"/>
        <w:rPr>
          <w:rFonts w:cs="Arial"/>
          <w:sz w:val="28"/>
          <w:szCs w:val="28"/>
        </w:rPr>
      </w:pPr>
      <w:r w:rsidRPr="00EF040D">
        <w:rPr>
          <w:rFonts w:cs="Arial"/>
          <w:b/>
          <w:sz w:val="28"/>
          <w:szCs w:val="28"/>
        </w:rPr>
        <w:t>4.2.</w:t>
      </w:r>
      <w:r w:rsidRPr="00EF040D">
        <w:rPr>
          <w:rFonts w:cs="Arial"/>
          <w:sz w:val="28"/>
          <w:szCs w:val="28"/>
        </w:rPr>
        <w:t xml:space="preserve"> Деятельность ОКДН осуществляется на общественных началах.</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4.3.</w:t>
      </w:r>
      <w:r w:rsidRPr="00EF040D">
        <w:rPr>
          <w:rFonts w:eastAsia="Calibri"/>
          <w:sz w:val="28"/>
          <w:szCs w:val="28"/>
          <w:lang w:eastAsia="en-US"/>
        </w:rPr>
        <w:t xml:space="preserve"> Положение об ОКДН, план работы, её численный и персональный состав утверждаются Главой городского поселения Среднинского муниципального образования. </w:t>
      </w:r>
    </w:p>
    <w:p w:rsidR="00EF040D" w:rsidRPr="00EF040D" w:rsidRDefault="00EF040D" w:rsidP="00EF040D">
      <w:pPr>
        <w:widowControl/>
        <w:numPr>
          <w:ilvl w:val="1"/>
          <w:numId w:val="2"/>
        </w:numPr>
        <w:autoSpaceDE/>
        <w:autoSpaceDN/>
        <w:adjustRightInd/>
        <w:spacing w:line="276" w:lineRule="auto"/>
        <w:ind w:left="0" w:firstLine="709"/>
        <w:jc w:val="both"/>
        <w:outlineLvl w:val="1"/>
        <w:rPr>
          <w:sz w:val="28"/>
          <w:szCs w:val="28"/>
        </w:rPr>
      </w:pPr>
      <w:bookmarkStart w:id="1" w:name="sub_34"/>
      <w:bookmarkEnd w:id="0"/>
      <w:r w:rsidRPr="00EF040D">
        <w:rPr>
          <w:sz w:val="28"/>
          <w:szCs w:val="28"/>
        </w:rPr>
        <w:t xml:space="preserve">В состав ОКДН входят: председатель ОКДН, заместитель председателя ОКДН, секретарь ОКДН, члены ОКДН. </w:t>
      </w:r>
    </w:p>
    <w:p w:rsidR="00EF040D" w:rsidRPr="00EF040D" w:rsidRDefault="00EF040D" w:rsidP="00EF040D">
      <w:pPr>
        <w:widowControl/>
        <w:numPr>
          <w:ilvl w:val="1"/>
          <w:numId w:val="2"/>
        </w:numPr>
        <w:autoSpaceDE/>
        <w:autoSpaceDN/>
        <w:adjustRightInd/>
        <w:spacing w:line="276" w:lineRule="auto"/>
        <w:ind w:left="0" w:firstLine="709"/>
        <w:jc w:val="both"/>
        <w:outlineLvl w:val="1"/>
        <w:rPr>
          <w:sz w:val="28"/>
          <w:szCs w:val="28"/>
        </w:rPr>
      </w:pPr>
      <w:r w:rsidRPr="00EF040D">
        <w:rPr>
          <w:sz w:val="28"/>
          <w:szCs w:val="28"/>
        </w:rPr>
        <w:t>В состав ОКДН на общественных началах могут входить</w:t>
      </w:r>
      <w:bookmarkStart w:id="2" w:name="sub_35"/>
      <w:bookmarkEnd w:id="1"/>
      <w:r w:rsidRPr="00EF040D">
        <w:rPr>
          <w:sz w:val="28"/>
          <w:szCs w:val="28"/>
        </w:rPr>
        <w:t xml:space="preserve"> представители органов местного самоуправления, депутаты Думы городского поселения Среднинского муниципального образования,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p w:rsidR="00EF040D" w:rsidRPr="00EF040D" w:rsidRDefault="00EF040D" w:rsidP="00EF040D">
      <w:pPr>
        <w:widowControl/>
        <w:numPr>
          <w:ilvl w:val="1"/>
          <w:numId w:val="2"/>
        </w:numPr>
        <w:autoSpaceDE/>
        <w:autoSpaceDN/>
        <w:adjustRightInd/>
        <w:spacing w:after="200" w:line="276" w:lineRule="auto"/>
        <w:ind w:left="0" w:firstLine="709"/>
        <w:jc w:val="both"/>
        <w:outlineLvl w:val="1"/>
        <w:rPr>
          <w:sz w:val="28"/>
          <w:szCs w:val="28"/>
        </w:rPr>
      </w:pPr>
      <w:r w:rsidRPr="00EF040D">
        <w:rPr>
          <w:sz w:val="28"/>
          <w:szCs w:val="28"/>
        </w:rPr>
        <w:t xml:space="preserve"> В случае отсутствия председателя ОКДН (отпуск, командировка и т.д.) функции председателя возлагаются на заместителя председателя ОКДН.</w:t>
      </w:r>
    </w:p>
    <w:bookmarkEnd w:id="2"/>
    <w:p w:rsidR="00EF040D" w:rsidRPr="00EF040D" w:rsidRDefault="00EF040D" w:rsidP="00EF040D">
      <w:pPr>
        <w:widowControl/>
        <w:ind w:firstLine="709"/>
        <w:jc w:val="center"/>
        <w:outlineLvl w:val="1"/>
        <w:rPr>
          <w:b/>
          <w:sz w:val="28"/>
          <w:szCs w:val="28"/>
        </w:rPr>
      </w:pPr>
      <w:r w:rsidRPr="00EF040D">
        <w:rPr>
          <w:b/>
          <w:sz w:val="28"/>
          <w:szCs w:val="28"/>
        </w:rPr>
        <w:t>5. Организация работы ОКДН</w:t>
      </w:r>
    </w:p>
    <w:p w:rsidR="00EF040D" w:rsidRPr="00EF040D" w:rsidRDefault="00EF040D" w:rsidP="00EF040D">
      <w:pPr>
        <w:widowControl/>
        <w:ind w:left="357" w:firstLine="709"/>
        <w:outlineLvl w:val="1"/>
        <w:rPr>
          <w:sz w:val="28"/>
          <w:szCs w:val="28"/>
        </w:rPr>
      </w:pP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5.1.</w:t>
      </w:r>
      <w:r w:rsidRPr="00EF040D">
        <w:rPr>
          <w:rFonts w:eastAsia="Calibri"/>
          <w:sz w:val="28"/>
          <w:szCs w:val="28"/>
          <w:lang w:eastAsia="en-US"/>
        </w:rPr>
        <w:t xml:space="preserve"> ОКДН оказывает помощь в содействии и осуществлении индивидуальных воспитательных и профилактических мероприятий, проводимых на территории городского поселения Среднинского муниципального образования, в отношении несовершеннолетних:</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t>2)совершивших административное правонарушение, систематически употребляющих спиртные напитки, наркотические и токсические вещества;</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lastRenderedPageBreak/>
        <w:t>3) самовольно уходящих из семьи или самовольно уходящих из специальных учебно-воспитательных учреждений.</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5.2.</w:t>
      </w:r>
      <w:r w:rsidRPr="00EF040D">
        <w:rPr>
          <w:rFonts w:eastAsia="Calibri"/>
          <w:sz w:val="28"/>
          <w:szCs w:val="28"/>
          <w:lang w:eastAsia="en-US"/>
        </w:rPr>
        <w:t xml:space="preserve"> 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EF040D" w:rsidRPr="00EF040D" w:rsidRDefault="00EF040D" w:rsidP="00EF040D">
      <w:pPr>
        <w:widowControl/>
        <w:autoSpaceDE/>
        <w:autoSpaceDN/>
        <w:adjustRightInd/>
        <w:spacing w:line="276" w:lineRule="auto"/>
        <w:ind w:firstLine="709"/>
        <w:jc w:val="both"/>
        <w:rPr>
          <w:rFonts w:eastAsia="Calibri"/>
          <w:sz w:val="28"/>
          <w:szCs w:val="28"/>
          <w:lang w:eastAsia="en-US"/>
        </w:rPr>
      </w:pPr>
      <w:r w:rsidRPr="00EF040D">
        <w:rPr>
          <w:rFonts w:eastAsia="Calibri"/>
          <w:b/>
          <w:sz w:val="28"/>
          <w:szCs w:val="28"/>
          <w:lang w:eastAsia="en-US"/>
        </w:rPr>
        <w:t>5.3.</w:t>
      </w:r>
      <w:r w:rsidRPr="00EF040D">
        <w:rPr>
          <w:rFonts w:eastAsia="Calibri"/>
          <w:sz w:val="28"/>
          <w:szCs w:val="28"/>
          <w:lang w:eastAsia="en-US"/>
        </w:rPr>
        <w:t xml:space="preserve"> Вносит предложения в КДН и ЗП МО по организации летнего отдыха, досуга детей и подростков, по устранению причин и условий, способствующих безнадзорности и антиобщественному поведению несовершеннолетних.</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 xml:space="preserve">5.4. </w:t>
      </w:r>
      <w:r w:rsidRPr="00EF040D">
        <w:rPr>
          <w:rFonts w:eastAsia="Calibri"/>
          <w:sz w:val="28"/>
          <w:szCs w:val="28"/>
          <w:lang w:eastAsia="en-US"/>
        </w:rPr>
        <w:t>Ходатайствует перед отделом по делам несовершеннолетних территориального органа МВД России Иркутской области (далее – ОДН) и КДН и ЗП МО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EF040D" w:rsidRPr="00EF040D" w:rsidRDefault="00EF040D" w:rsidP="00EF040D">
      <w:pPr>
        <w:widowControl/>
        <w:ind w:firstLine="709"/>
        <w:jc w:val="both"/>
        <w:rPr>
          <w:rFonts w:eastAsia="Calibri"/>
          <w:sz w:val="28"/>
          <w:szCs w:val="28"/>
          <w:lang w:eastAsia="en-US"/>
        </w:rPr>
      </w:pPr>
      <w:r w:rsidRPr="00EF040D">
        <w:rPr>
          <w:rFonts w:eastAsia="Calibri"/>
          <w:b/>
          <w:sz w:val="28"/>
          <w:szCs w:val="28"/>
          <w:lang w:eastAsia="en-US"/>
        </w:rPr>
        <w:t>5.5.</w:t>
      </w:r>
      <w:r w:rsidRPr="00EF040D">
        <w:rPr>
          <w:rFonts w:eastAsia="Calibri"/>
          <w:sz w:val="28"/>
          <w:szCs w:val="28"/>
          <w:lang w:eastAsia="en-US"/>
        </w:rPr>
        <w:t xml:space="preserve"> Организовывает и проводит рейды в семьи, состоящие на межведомственных учетах, находящиеся в социально опасном положении, семьи «группы риска».</w:t>
      </w:r>
    </w:p>
    <w:p w:rsidR="00EF040D" w:rsidRPr="00EF040D" w:rsidRDefault="00EF040D" w:rsidP="00EF040D">
      <w:pPr>
        <w:widowControl/>
        <w:ind w:firstLine="709"/>
        <w:jc w:val="both"/>
        <w:rPr>
          <w:rFonts w:eastAsia="Calibri"/>
          <w:sz w:val="28"/>
          <w:szCs w:val="28"/>
          <w:lang w:eastAsia="en-US"/>
        </w:rPr>
      </w:pPr>
      <w:r w:rsidRPr="00EF040D">
        <w:rPr>
          <w:rFonts w:eastAsia="Calibri"/>
          <w:b/>
          <w:sz w:val="28"/>
          <w:szCs w:val="28"/>
          <w:lang w:eastAsia="en-US"/>
        </w:rPr>
        <w:t>5.6.</w:t>
      </w:r>
      <w:r w:rsidRPr="00EF040D">
        <w:rPr>
          <w:rFonts w:eastAsia="Calibri"/>
          <w:sz w:val="28"/>
          <w:szCs w:val="28"/>
          <w:lang w:eastAsia="en-US"/>
        </w:rPr>
        <w:t xml:space="preserve"> Составляет акты обследования семей, состоящих на межведомственных учетах, находящихся в социально опасном положении, «группы риска».</w:t>
      </w:r>
    </w:p>
    <w:p w:rsidR="00EF040D" w:rsidRPr="00EF040D" w:rsidRDefault="00EF040D" w:rsidP="00EF040D">
      <w:pPr>
        <w:widowControl/>
        <w:ind w:firstLine="709"/>
        <w:jc w:val="both"/>
        <w:rPr>
          <w:rFonts w:eastAsia="Calibri"/>
          <w:sz w:val="28"/>
          <w:szCs w:val="28"/>
          <w:lang w:eastAsia="en-US"/>
        </w:rPr>
      </w:pPr>
      <w:r w:rsidRPr="00EF040D">
        <w:rPr>
          <w:rFonts w:eastAsia="Calibri"/>
          <w:b/>
          <w:sz w:val="28"/>
          <w:szCs w:val="28"/>
          <w:lang w:eastAsia="en-US"/>
        </w:rPr>
        <w:t>5.7.</w:t>
      </w:r>
      <w:r w:rsidRPr="00EF040D">
        <w:rPr>
          <w:rFonts w:eastAsia="Calibri"/>
          <w:sz w:val="28"/>
          <w:szCs w:val="28"/>
          <w:lang w:eastAsia="en-US"/>
        </w:rPr>
        <w:t xml:space="preserve">   Участвует в рейдах, организованных уголовно-исполнительными инспекциями, по проверке несовершеннолетних.</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5.8.</w:t>
      </w:r>
      <w:r w:rsidRPr="00EF040D">
        <w:rPr>
          <w:rFonts w:eastAsia="Calibri"/>
          <w:sz w:val="28"/>
          <w:szCs w:val="28"/>
          <w:lang w:eastAsia="en-US"/>
        </w:rPr>
        <w:t xml:space="preserve"> Принимает участие в работе по пропаганде правовых знаний среди несовершеннолетних и родителей.</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5.9.</w:t>
      </w:r>
      <w:r w:rsidRPr="00EF040D">
        <w:rPr>
          <w:rFonts w:eastAsia="Calibri"/>
          <w:sz w:val="28"/>
          <w:szCs w:val="28"/>
          <w:lang w:eastAsia="en-US"/>
        </w:rPr>
        <w:t xml:space="preserve"> Проводит информационно - разъяснительную работу с населением городского поселения (наглядная агитация, СМИ).</w:t>
      </w:r>
    </w:p>
    <w:p w:rsidR="00EF040D" w:rsidRPr="00EF040D" w:rsidRDefault="00EF040D" w:rsidP="00EF040D">
      <w:pPr>
        <w:widowControl/>
        <w:ind w:firstLine="709"/>
        <w:jc w:val="center"/>
        <w:outlineLvl w:val="1"/>
        <w:rPr>
          <w:sz w:val="28"/>
          <w:szCs w:val="28"/>
        </w:rPr>
      </w:pPr>
    </w:p>
    <w:p w:rsidR="00EF040D" w:rsidRPr="00EF040D" w:rsidRDefault="00EF040D" w:rsidP="00EF040D">
      <w:pPr>
        <w:widowControl/>
        <w:ind w:firstLine="709"/>
        <w:jc w:val="center"/>
        <w:outlineLvl w:val="1"/>
        <w:rPr>
          <w:b/>
          <w:sz w:val="28"/>
          <w:szCs w:val="28"/>
        </w:rPr>
      </w:pPr>
      <w:r w:rsidRPr="00EF040D">
        <w:rPr>
          <w:b/>
          <w:sz w:val="28"/>
          <w:szCs w:val="28"/>
        </w:rPr>
        <w:t xml:space="preserve">6. Порядок деятельности ОКДН </w:t>
      </w:r>
    </w:p>
    <w:p w:rsidR="00EF040D" w:rsidRPr="00EF040D" w:rsidRDefault="00EF040D" w:rsidP="00EF040D">
      <w:pPr>
        <w:widowControl/>
        <w:ind w:left="357" w:firstLine="709"/>
        <w:jc w:val="center"/>
        <w:outlineLvl w:val="1"/>
        <w:rPr>
          <w:sz w:val="28"/>
          <w:szCs w:val="28"/>
        </w:rPr>
      </w:pPr>
    </w:p>
    <w:p w:rsidR="00EF040D" w:rsidRPr="00EF040D" w:rsidRDefault="00EF040D" w:rsidP="00EF040D">
      <w:pPr>
        <w:widowControl/>
        <w:ind w:firstLine="709"/>
        <w:jc w:val="both"/>
        <w:outlineLvl w:val="1"/>
        <w:rPr>
          <w:sz w:val="28"/>
          <w:szCs w:val="28"/>
        </w:rPr>
      </w:pPr>
      <w:r w:rsidRPr="00EF040D">
        <w:rPr>
          <w:b/>
          <w:sz w:val="28"/>
          <w:szCs w:val="28"/>
        </w:rPr>
        <w:t>6.1.</w:t>
      </w:r>
      <w:r w:rsidRPr="00EF040D">
        <w:rPr>
          <w:sz w:val="28"/>
          <w:szCs w:val="28"/>
        </w:rPr>
        <w:t xml:space="preserve"> Деятельность ОКДН планируется на год.</w:t>
      </w:r>
    </w:p>
    <w:p w:rsidR="00EF040D" w:rsidRPr="00EF040D" w:rsidRDefault="00EF040D" w:rsidP="00EF040D">
      <w:pPr>
        <w:widowControl/>
        <w:ind w:firstLine="709"/>
        <w:jc w:val="both"/>
        <w:outlineLvl w:val="1"/>
        <w:rPr>
          <w:sz w:val="28"/>
          <w:szCs w:val="28"/>
        </w:rPr>
      </w:pPr>
      <w:r w:rsidRPr="00EF040D">
        <w:rPr>
          <w:b/>
          <w:sz w:val="28"/>
          <w:szCs w:val="28"/>
        </w:rPr>
        <w:t>6.2.</w:t>
      </w:r>
      <w:r w:rsidRPr="00EF040D">
        <w:rPr>
          <w:sz w:val="28"/>
          <w:szCs w:val="28"/>
        </w:rPr>
        <w:t xml:space="preserve"> План работы на год, утвержденный председателем ОКДН, направляется в КДН и ЗП МО.</w:t>
      </w:r>
    </w:p>
    <w:p w:rsidR="00EF040D" w:rsidRPr="00EF040D" w:rsidRDefault="00EF040D" w:rsidP="00EF040D">
      <w:pPr>
        <w:widowControl/>
        <w:ind w:firstLine="709"/>
        <w:jc w:val="both"/>
        <w:outlineLvl w:val="1"/>
        <w:rPr>
          <w:sz w:val="28"/>
          <w:szCs w:val="28"/>
        </w:rPr>
      </w:pPr>
      <w:r w:rsidRPr="00EF040D">
        <w:rPr>
          <w:b/>
          <w:sz w:val="28"/>
          <w:szCs w:val="28"/>
        </w:rPr>
        <w:t>6.3.</w:t>
      </w:r>
      <w:r w:rsidRPr="00EF040D">
        <w:rPr>
          <w:sz w:val="28"/>
          <w:szCs w:val="28"/>
        </w:rPr>
        <w:t xml:space="preserve"> Заседания ОКДН проводятся по мере необходимости, но не реже одного раза в месяц.</w:t>
      </w:r>
    </w:p>
    <w:p w:rsidR="00EF040D" w:rsidRPr="00EF040D" w:rsidRDefault="00EF040D" w:rsidP="00EF040D">
      <w:pPr>
        <w:widowControl/>
        <w:ind w:firstLine="709"/>
        <w:jc w:val="both"/>
        <w:outlineLvl w:val="1"/>
        <w:rPr>
          <w:sz w:val="28"/>
          <w:szCs w:val="28"/>
        </w:rPr>
      </w:pPr>
      <w:r w:rsidRPr="00EF040D">
        <w:rPr>
          <w:b/>
          <w:sz w:val="28"/>
          <w:szCs w:val="28"/>
        </w:rPr>
        <w:t>6.4.</w:t>
      </w:r>
      <w:r w:rsidRPr="00EF040D">
        <w:rPr>
          <w:sz w:val="28"/>
          <w:szCs w:val="28"/>
        </w:rPr>
        <w:t xml:space="preserve"> На заседания по согласованию с председателем или его заместителем могут приглашаться другие лица, не являющиеся членами ОКДН. На закрытое заседание приглашаются только члены ОКДН.</w:t>
      </w:r>
    </w:p>
    <w:p w:rsidR="00EF040D" w:rsidRPr="00EF040D" w:rsidRDefault="00EF040D" w:rsidP="00EF040D">
      <w:pPr>
        <w:widowControl/>
        <w:autoSpaceDE/>
        <w:autoSpaceDN/>
        <w:adjustRightInd/>
        <w:ind w:firstLine="709"/>
        <w:jc w:val="both"/>
        <w:rPr>
          <w:rFonts w:eastAsia="Calibri"/>
          <w:sz w:val="28"/>
          <w:szCs w:val="28"/>
          <w:lang w:eastAsia="en-US"/>
        </w:rPr>
      </w:pPr>
      <w:bookmarkStart w:id="3" w:name="sub_37"/>
      <w:r w:rsidRPr="00EF040D">
        <w:rPr>
          <w:rFonts w:eastAsia="Calibri"/>
          <w:b/>
          <w:sz w:val="28"/>
          <w:szCs w:val="28"/>
          <w:lang w:eastAsia="en-US"/>
        </w:rPr>
        <w:t>6.5.</w:t>
      </w:r>
      <w:r w:rsidRPr="00EF040D">
        <w:rPr>
          <w:rFonts w:eastAsia="Calibri"/>
          <w:sz w:val="28"/>
          <w:szCs w:val="28"/>
          <w:lang w:eastAsia="en-US"/>
        </w:rPr>
        <w:t xml:space="preserve">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lastRenderedPageBreak/>
        <w:t>6.6.</w:t>
      </w:r>
      <w:r w:rsidRPr="00EF040D">
        <w:rPr>
          <w:rFonts w:eastAsia="Calibri"/>
          <w:sz w:val="28"/>
          <w:szCs w:val="28"/>
          <w:lang w:eastAsia="en-US"/>
        </w:rPr>
        <w:t xml:space="preserve"> Повестка дня заседания ОКДН определяется председателем или по его поручению </w:t>
      </w:r>
      <w:r w:rsidRPr="00EF040D">
        <w:rPr>
          <w:rFonts w:eastAsia="Calibri"/>
          <w:sz w:val="28"/>
          <w:szCs w:val="28"/>
          <w:lang w:eastAsia="en-US"/>
        </w:rPr>
        <w:t>заместителем, не</w:t>
      </w:r>
      <w:r w:rsidRPr="00EF040D">
        <w:rPr>
          <w:rFonts w:eastAsia="Calibri"/>
          <w:sz w:val="28"/>
          <w:szCs w:val="28"/>
          <w:lang w:eastAsia="en-US"/>
        </w:rPr>
        <w:t xml:space="preserve"> позднее, чем за 3 дня до начала заседания. В повестке дня заседания </w:t>
      </w:r>
      <w:r w:rsidRPr="00EF040D">
        <w:rPr>
          <w:rFonts w:eastAsia="Calibri"/>
          <w:sz w:val="28"/>
          <w:szCs w:val="28"/>
          <w:lang w:eastAsia="en-US"/>
        </w:rPr>
        <w:t>ОКДН должны</w:t>
      </w:r>
      <w:r w:rsidRPr="00EF040D">
        <w:rPr>
          <w:rFonts w:eastAsia="Calibri"/>
          <w:sz w:val="28"/>
          <w:szCs w:val="28"/>
          <w:lang w:eastAsia="en-US"/>
        </w:rPr>
        <w:t xml:space="preserve"> быть указаны:</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t>1) номер вопроса;</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t>2) наименование вопроса;</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sz w:val="28"/>
          <w:szCs w:val="28"/>
          <w:lang w:eastAsia="en-US"/>
        </w:rPr>
        <w:t>3) кем инициирован вопрос.</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z w:val="28"/>
          <w:szCs w:val="28"/>
          <w:lang w:eastAsia="en-US"/>
        </w:rPr>
        <w:t>6.7.</w:t>
      </w:r>
      <w:r w:rsidRPr="00EF040D">
        <w:rPr>
          <w:rFonts w:eastAsia="Calibri"/>
          <w:sz w:val="28"/>
          <w:szCs w:val="28"/>
          <w:lang w:eastAsia="en-US"/>
        </w:rPr>
        <w:t xml:space="preserve">  Члены ОКДН обязаны присутствовать на заседании комиссии. О невозможности присутст</w:t>
      </w:r>
      <w:r w:rsidRPr="00EF040D">
        <w:rPr>
          <w:rFonts w:eastAsia="Calibri"/>
          <w:sz w:val="28"/>
          <w:szCs w:val="28"/>
          <w:lang w:eastAsia="en-US"/>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EF040D" w:rsidRPr="00EF040D" w:rsidRDefault="00EF040D" w:rsidP="00EF040D">
      <w:pPr>
        <w:widowControl/>
        <w:autoSpaceDE/>
        <w:autoSpaceDN/>
        <w:adjustRightInd/>
        <w:ind w:firstLine="709"/>
        <w:jc w:val="both"/>
        <w:rPr>
          <w:rFonts w:eastAsia="Calibri"/>
          <w:sz w:val="28"/>
          <w:szCs w:val="28"/>
          <w:lang w:eastAsia="en-US"/>
        </w:rPr>
      </w:pPr>
      <w:r w:rsidRPr="00EF040D">
        <w:rPr>
          <w:rFonts w:eastAsia="Calibri"/>
          <w:b/>
          <w:spacing w:val="-2"/>
          <w:sz w:val="28"/>
          <w:szCs w:val="28"/>
          <w:lang w:eastAsia="en-US"/>
        </w:rPr>
        <w:t>6.8.</w:t>
      </w:r>
      <w:r w:rsidRPr="00EF040D">
        <w:rPr>
          <w:rFonts w:eastAsia="Calibri"/>
          <w:spacing w:val="-2"/>
          <w:sz w:val="28"/>
          <w:szCs w:val="28"/>
          <w:lang w:eastAsia="en-US"/>
        </w:rPr>
        <w:t xml:space="preserve"> </w:t>
      </w:r>
      <w:r w:rsidRPr="00EF040D">
        <w:rPr>
          <w:rFonts w:eastAsia="Calibri"/>
          <w:sz w:val="28"/>
          <w:szCs w:val="28"/>
          <w:lang w:eastAsia="en-US"/>
        </w:rPr>
        <w:t>Заседание проводит председатель или по его поручению заместитель.</w:t>
      </w:r>
    </w:p>
    <w:p w:rsidR="00EF040D" w:rsidRPr="00EF040D" w:rsidRDefault="00EF040D" w:rsidP="00EF040D">
      <w:pPr>
        <w:widowControl/>
        <w:tabs>
          <w:tab w:val="left" w:pos="709"/>
          <w:tab w:val="left" w:pos="1985"/>
          <w:tab w:val="left" w:pos="2127"/>
        </w:tabs>
        <w:autoSpaceDE/>
        <w:autoSpaceDN/>
        <w:adjustRightInd/>
        <w:ind w:firstLine="709"/>
        <w:jc w:val="both"/>
        <w:rPr>
          <w:rFonts w:eastAsia="Calibri"/>
          <w:sz w:val="28"/>
          <w:szCs w:val="28"/>
          <w:lang w:eastAsia="en-US"/>
        </w:rPr>
      </w:pPr>
      <w:r w:rsidRPr="00EF040D">
        <w:rPr>
          <w:rFonts w:eastAsia="Calibri"/>
          <w:b/>
          <w:sz w:val="28"/>
          <w:szCs w:val="28"/>
          <w:lang w:eastAsia="en-US"/>
        </w:rPr>
        <w:t>6.9.</w:t>
      </w:r>
      <w:r w:rsidRPr="00EF040D">
        <w:rPr>
          <w:rFonts w:eastAsia="Calibri"/>
          <w:sz w:val="28"/>
          <w:szCs w:val="28"/>
          <w:lang w:eastAsia="en-US"/>
        </w:rPr>
        <w:t xml:space="preserve"> Протокол заседания ОКДН составляется на основании стенограммы, аудио – видео записи, произведённых во время заседания, подготовленных тезисов докладов и выступлений, справок и других материалов.</w:t>
      </w:r>
    </w:p>
    <w:p w:rsidR="00EF040D" w:rsidRPr="00EF040D" w:rsidRDefault="00EF040D" w:rsidP="00EF040D">
      <w:pPr>
        <w:widowControl/>
        <w:tabs>
          <w:tab w:val="left" w:pos="709"/>
          <w:tab w:val="left" w:pos="1985"/>
          <w:tab w:val="left" w:pos="2127"/>
        </w:tabs>
        <w:autoSpaceDE/>
        <w:autoSpaceDN/>
        <w:adjustRightInd/>
        <w:ind w:firstLine="709"/>
        <w:jc w:val="both"/>
        <w:rPr>
          <w:rFonts w:eastAsia="Calibri"/>
          <w:sz w:val="28"/>
          <w:szCs w:val="28"/>
          <w:lang w:eastAsia="en-US"/>
        </w:rPr>
      </w:pPr>
      <w:r w:rsidRPr="00EF040D">
        <w:rPr>
          <w:rFonts w:eastAsia="Calibri"/>
          <w:b/>
          <w:sz w:val="28"/>
          <w:szCs w:val="28"/>
          <w:lang w:eastAsia="en-US"/>
        </w:rPr>
        <w:t>6.10.</w:t>
      </w:r>
      <w:r w:rsidRPr="00EF040D">
        <w:rPr>
          <w:rFonts w:eastAsia="Calibri"/>
          <w:sz w:val="28"/>
          <w:szCs w:val="28"/>
          <w:lang w:eastAsia="en-US"/>
        </w:rPr>
        <w:t xml:space="preserve"> Записи во время заседаний ОКДН, сбор материалов и подготовка текста протокола возлагаются на секретаря ОКДН.</w:t>
      </w:r>
    </w:p>
    <w:p w:rsidR="00EF040D" w:rsidRPr="00EF040D" w:rsidRDefault="00EF040D" w:rsidP="00EF040D">
      <w:pPr>
        <w:widowControl/>
        <w:autoSpaceDE/>
        <w:autoSpaceDN/>
        <w:adjustRightInd/>
        <w:ind w:firstLine="709"/>
        <w:jc w:val="both"/>
        <w:rPr>
          <w:rFonts w:eastAsia="Calibri"/>
          <w:b/>
          <w:sz w:val="28"/>
          <w:szCs w:val="28"/>
          <w:lang w:eastAsia="en-US"/>
        </w:rPr>
      </w:pPr>
      <w:bookmarkStart w:id="4" w:name="sub_2221"/>
      <w:r w:rsidRPr="00EF040D">
        <w:rPr>
          <w:rFonts w:eastAsia="Calibri"/>
          <w:b/>
          <w:sz w:val="28"/>
          <w:szCs w:val="28"/>
          <w:lang w:eastAsia="en-US"/>
        </w:rPr>
        <w:t xml:space="preserve">6.11. </w:t>
      </w:r>
      <w:r w:rsidRPr="00EF040D">
        <w:rPr>
          <w:rFonts w:eastAsia="Calibri"/>
          <w:sz w:val="28"/>
          <w:szCs w:val="28"/>
          <w:lang w:eastAsia="en-US"/>
        </w:rPr>
        <w:t>В протоколе должны быть указаны:</w:t>
      </w:r>
    </w:p>
    <w:p w:rsidR="00EF040D" w:rsidRPr="00EF040D" w:rsidRDefault="00EF040D" w:rsidP="00EF040D">
      <w:pPr>
        <w:widowControl/>
        <w:autoSpaceDE/>
        <w:autoSpaceDN/>
        <w:adjustRightInd/>
        <w:ind w:firstLine="709"/>
        <w:jc w:val="both"/>
        <w:rPr>
          <w:rFonts w:eastAsia="Calibri"/>
          <w:sz w:val="28"/>
          <w:szCs w:val="28"/>
          <w:lang w:eastAsia="en-US"/>
        </w:rPr>
      </w:pPr>
      <w:bookmarkStart w:id="5" w:name="sub_2201"/>
      <w:bookmarkEnd w:id="4"/>
      <w:r w:rsidRPr="00EF040D">
        <w:rPr>
          <w:rFonts w:eastAsia="Calibri"/>
          <w:sz w:val="28"/>
          <w:szCs w:val="28"/>
          <w:lang w:eastAsia="en-US"/>
        </w:rPr>
        <w:t>1) дата и место заседания;</w:t>
      </w:r>
    </w:p>
    <w:p w:rsidR="00EF040D" w:rsidRPr="00EF040D" w:rsidRDefault="00EF040D" w:rsidP="00EF040D">
      <w:pPr>
        <w:widowControl/>
        <w:autoSpaceDE/>
        <w:autoSpaceDN/>
        <w:adjustRightInd/>
        <w:ind w:firstLine="709"/>
        <w:jc w:val="both"/>
        <w:rPr>
          <w:rFonts w:eastAsia="Calibri"/>
          <w:sz w:val="28"/>
          <w:szCs w:val="28"/>
          <w:lang w:eastAsia="en-US"/>
        </w:rPr>
      </w:pPr>
      <w:bookmarkStart w:id="6" w:name="sub_2202"/>
      <w:bookmarkEnd w:id="5"/>
      <w:r w:rsidRPr="00EF040D">
        <w:rPr>
          <w:rFonts w:eastAsia="Calibri"/>
          <w:sz w:val="28"/>
          <w:szCs w:val="28"/>
          <w:lang w:eastAsia="en-US"/>
        </w:rPr>
        <w:t>2) состав присутствующих членов ОКДН, приглашённых лиц;</w:t>
      </w:r>
    </w:p>
    <w:p w:rsidR="00EF040D" w:rsidRPr="00EF040D" w:rsidRDefault="00EF040D" w:rsidP="00EF040D">
      <w:pPr>
        <w:widowControl/>
        <w:autoSpaceDE/>
        <w:autoSpaceDN/>
        <w:adjustRightInd/>
        <w:ind w:firstLine="709"/>
        <w:jc w:val="both"/>
        <w:rPr>
          <w:rFonts w:eastAsia="Calibri"/>
          <w:sz w:val="28"/>
          <w:szCs w:val="28"/>
          <w:lang w:eastAsia="en-US"/>
        </w:rPr>
      </w:pPr>
      <w:bookmarkStart w:id="7" w:name="sub_2203"/>
      <w:bookmarkEnd w:id="6"/>
      <w:r w:rsidRPr="00EF040D">
        <w:rPr>
          <w:rFonts w:eastAsia="Calibri"/>
          <w:sz w:val="28"/>
          <w:szCs w:val="28"/>
          <w:lang w:eastAsia="en-US"/>
        </w:rPr>
        <w:t>3) содержание рассматриваемых материалов;</w:t>
      </w:r>
    </w:p>
    <w:p w:rsidR="00EF040D" w:rsidRPr="00EF040D" w:rsidRDefault="00EF040D" w:rsidP="00EF040D">
      <w:pPr>
        <w:widowControl/>
        <w:autoSpaceDE/>
        <w:autoSpaceDN/>
        <w:adjustRightInd/>
        <w:ind w:firstLine="709"/>
        <w:jc w:val="both"/>
        <w:rPr>
          <w:rFonts w:eastAsia="Calibri"/>
          <w:sz w:val="28"/>
          <w:szCs w:val="28"/>
          <w:lang w:eastAsia="en-US"/>
        </w:rPr>
      </w:pPr>
      <w:bookmarkStart w:id="8" w:name="sub_2204"/>
      <w:bookmarkEnd w:id="7"/>
      <w:r w:rsidRPr="00EF040D">
        <w:rPr>
          <w:rFonts w:eastAsia="Calibri"/>
          <w:sz w:val="28"/>
          <w:szCs w:val="28"/>
          <w:lang w:eastAsia="en-US"/>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EF040D" w:rsidRPr="00EF040D" w:rsidRDefault="00EF040D" w:rsidP="00EF040D">
      <w:pPr>
        <w:widowControl/>
        <w:autoSpaceDE/>
        <w:autoSpaceDN/>
        <w:adjustRightInd/>
        <w:ind w:firstLine="709"/>
        <w:jc w:val="both"/>
        <w:rPr>
          <w:rFonts w:eastAsia="Calibri"/>
          <w:sz w:val="28"/>
          <w:szCs w:val="28"/>
          <w:lang w:eastAsia="en-US"/>
        </w:rPr>
      </w:pPr>
      <w:bookmarkStart w:id="9" w:name="sub_2205"/>
      <w:bookmarkEnd w:id="8"/>
      <w:r w:rsidRPr="00EF040D">
        <w:rPr>
          <w:rFonts w:eastAsia="Calibri"/>
          <w:sz w:val="28"/>
          <w:szCs w:val="28"/>
          <w:lang w:eastAsia="en-US"/>
        </w:rPr>
        <w:t>5) сведения о явке лиц, участвующих в заседании, разъяснении им их прав и обязанностей;</w:t>
      </w:r>
    </w:p>
    <w:p w:rsidR="00EF040D" w:rsidRPr="00EF040D" w:rsidRDefault="00EF040D" w:rsidP="00EF040D">
      <w:pPr>
        <w:widowControl/>
        <w:autoSpaceDE/>
        <w:autoSpaceDN/>
        <w:adjustRightInd/>
        <w:ind w:firstLine="709"/>
        <w:jc w:val="both"/>
        <w:rPr>
          <w:rFonts w:eastAsia="Calibri"/>
          <w:sz w:val="28"/>
          <w:szCs w:val="28"/>
          <w:lang w:eastAsia="en-US"/>
        </w:rPr>
      </w:pPr>
      <w:bookmarkStart w:id="10" w:name="sub_2206"/>
      <w:bookmarkEnd w:id="9"/>
      <w:r w:rsidRPr="00EF040D">
        <w:rPr>
          <w:rFonts w:eastAsia="Calibri"/>
          <w:sz w:val="28"/>
          <w:szCs w:val="28"/>
          <w:lang w:eastAsia="en-US"/>
        </w:rPr>
        <w:t>6) сведения об извещении отсутствующих лиц в установленном порядке;</w:t>
      </w:r>
    </w:p>
    <w:p w:rsidR="00EF040D" w:rsidRPr="00EF040D" w:rsidRDefault="00EF040D" w:rsidP="00EF040D">
      <w:pPr>
        <w:widowControl/>
        <w:autoSpaceDE/>
        <w:autoSpaceDN/>
        <w:adjustRightInd/>
        <w:ind w:firstLine="709"/>
        <w:jc w:val="both"/>
        <w:rPr>
          <w:rFonts w:eastAsia="Calibri"/>
          <w:sz w:val="28"/>
          <w:szCs w:val="28"/>
          <w:lang w:eastAsia="en-US"/>
        </w:rPr>
      </w:pPr>
      <w:bookmarkStart w:id="11" w:name="sub_2207"/>
      <w:bookmarkEnd w:id="10"/>
      <w:r w:rsidRPr="00EF040D">
        <w:rPr>
          <w:rFonts w:eastAsia="Calibri"/>
          <w:sz w:val="28"/>
          <w:szCs w:val="28"/>
          <w:lang w:eastAsia="en-US"/>
        </w:rPr>
        <w:t xml:space="preserve">7) </w:t>
      </w:r>
      <w:bookmarkStart w:id="12" w:name="sub_2209"/>
      <w:bookmarkEnd w:id="11"/>
      <w:r w:rsidRPr="00EF040D">
        <w:rPr>
          <w:rFonts w:eastAsia="Calibri"/>
          <w:sz w:val="28"/>
          <w:szCs w:val="28"/>
          <w:lang w:eastAsia="en-US"/>
        </w:rPr>
        <w:t>справки, выступления, аналитические материалы;</w:t>
      </w:r>
    </w:p>
    <w:p w:rsidR="00EF040D" w:rsidRPr="00EF040D" w:rsidRDefault="00EF040D" w:rsidP="00EF040D">
      <w:pPr>
        <w:widowControl/>
        <w:autoSpaceDE/>
        <w:autoSpaceDN/>
        <w:adjustRightInd/>
        <w:ind w:firstLine="709"/>
        <w:jc w:val="both"/>
        <w:rPr>
          <w:rFonts w:eastAsia="Calibri"/>
          <w:sz w:val="28"/>
          <w:szCs w:val="28"/>
          <w:lang w:eastAsia="en-US"/>
        </w:rPr>
      </w:pPr>
      <w:bookmarkStart w:id="13" w:name="sub_2210"/>
      <w:bookmarkEnd w:id="12"/>
      <w:r w:rsidRPr="00EF040D">
        <w:rPr>
          <w:rFonts w:eastAsia="Calibri"/>
          <w:sz w:val="28"/>
          <w:szCs w:val="28"/>
          <w:lang w:eastAsia="en-US"/>
        </w:rPr>
        <w:t>8) сведения о принятии на заседании ОКДН решени</w:t>
      </w:r>
      <w:bookmarkStart w:id="14" w:name="sub_2211"/>
      <w:bookmarkEnd w:id="13"/>
      <w:r w:rsidRPr="00EF040D">
        <w:rPr>
          <w:rFonts w:eastAsia="Calibri"/>
          <w:sz w:val="28"/>
          <w:szCs w:val="28"/>
          <w:lang w:eastAsia="en-US"/>
        </w:rPr>
        <w:t>и с указанием лиц, ответственных за исполнение и сроков исполнения.</w:t>
      </w:r>
    </w:p>
    <w:bookmarkEnd w:id="14"/>
    <w:p w:rsidR="00EF040D" w:rsidRPr="00EF040D" w:rsidRDefault="00EF040D" w:rsidP="00EF040D">
      <w:pPr>
        <w:widowControl/>
        <w:ind w:firstLine="709"/>
        <w:jc w:val="both"/>
        <w:outlineLvl w:val="1"/>
        <w:rPr>
          <w:sz w:val="28"/>
          <w:szCs w:val="28"/>
        </w:rPr>
      </w:pPr>
      <w:r w:rsidRPr="00EF040D">
        <w:rPr>
          <w:b/>
          <w:sz w:val="28"/>
          <w:szCs w:val="28"/>
        </w:rPr>
        <w:t>6.12.</w:t>
      </w:r>
      <w:r w:rsidRPr="00EF040D">
        <w:rPr>
          <w:sz w:val="28"/>
          <w:szCs w:val="28"/>
        </w:rPr>
        <w:t xml:space="preserve"> Решения ОКДН являются итоговым документом, оформляются письменно и подписываются председателем ОКДН.</w:t>
      </w:r>
    </w:p>
    <w:p w:rsidR="00EF040D" w:rsidRPr="00EF040D" w:rsidRDefault="00EF040D" w:rsidP="00EF040D">
      <w:pPr>
        <w:widowControl/>
        <w:ind w:firstLine="709"/>
        <w:jc w:val="both"/>
        <w:outlineLvl w:val="1"/>
        <w:rPr>
          <w:sz w:val="28"/>
          <w:szCs w:val="28"/>
        </w:rPr>
      </w:pPr>
      <w:r w:rsidRPr="00EF040D">
        <w:rPr>
          <w:b/>
          <w:sz w:val="28"/>
          <w:szCs w:val="28"/>
        </w:rPr>
        <w:t>6.13.</w:t>
      </w:r>
      <w:r w:rsidRPr="00EF040D">
        <w:rPr>
          <w:sz w:val="28"/>
          <w:szCs w:val="28"/>
        </w:rPr>
        <w:t xml:space="preserve"> Деятельностью ОКДН руководит председатель или по его поручению заместитель.</w:t>
      </w:r>
    </w:p>
    <w:p w:rsidR="00EF040D" w:rsidRPr="00EF040D" w:rsidRDefault="00EF040D" w:rsidP="00EF040D">
      <w:pPr>
        <w:widowControl/>
        <w:ind w:firstLine="709"/>
        <w:jc w:val="both"/>
        <w:outlineLvl w:val="1"/>
        <w:rPr>
          <w:sz w:val="28"/>
          <w:szCs w:val="28"/>
        </w:rPr>
      </w:pPr>
      <w:r w:rsidRPr="00EF040D">
        <w:rPr>
          <w:b/>
          <w:sz w:val="28"/>
          <w:szCs w:val="28"/>
        </w:rPr>
        <w:t>6.14.</w:t>
      </w:r>
      <w:r w:rsidRPr="00EF040D">
        <w:rPr>
          <w:sz w:val="28"/>
          <w:szCs w:val="28"/>
        </w:rPr>
        <w:t xml:space="preserve"> </w:t>
      </w:r>
      <w:r w:rsidRPr="00EF040D">
        <w:rPr>
          <w:b/>
          <w:sz w:val="28"/>
          <w:szCs w:val="28"/>
        </w:rPr>
        <w:t>Председатель ОКДН:</w:t>
      </w:r>
    </w:p>
    <w:p w:rsidR="00EF040D" w:rsidRPr="00EF040D" w:rsidRDefault="00EF040D" w:rsidP="00EF040D">
      <w:pPr>
        <w:widowControl/>
        <w:ind w:firstLine="709"/>
        <w:jc w:val="both"/>
        <w:outlineLvl w:val="1"/>
        <w:rPr>
          <w:sz w:val="28"/>
          <w:szCs w:val="28"/>
        </w:rPr>
      </w:pPr>
      <w:r w:rsidRPr="00EF040D">
        <w:rPr>
          <w:sz w:val="28"/>
          <w:szCs w:val="28"/>
        </w:rPr>
        <w:t>1) принимает участие в заседании ОКДН с правом решающего голоса;</w:t>
      </w:r>
    </w:p>
    <w:p w:rsidR="00EF040D" w:rsidRPr="00EF040D" w:rsidRDefault="00EF040D" w:rsidP="00EF040D">
      <w:pPr>
        <w:widowControl/>
        <w:ind w:firstLine="709"/>
        <w:jc w:val="both"/>
        <w:outlineLvl w:val="1"/>
        <w:rPr>
          <w:sz w:val="28"/>
          <w:szCs w:val="28"/>
        </w:rPr>
      </w:pPr>
      <w:r w:rsidRPr="00EF040D">
        <w:rPr>
          <w:sz w:val="28"/>
          <w:szCs w:val="28"/>
        </w:rPr>
        <w:t>2) распределяет обязанности между членами ОКДН;</w:t>
      </w:r>
    </w:p>
    <w:p w:rsidR="00EF040D" w:rsidRPr="00EF040D" w:rsidRDefault="00EF040D" w:rsidP="00EF040D">
      <w:pPr>
        <w:widowControl/>
        <w:ind w:firstLine="709"/>
        <w:jc w:val="both"/>
        <w:outlineLvl w:val="1"/>
        <w:rPr>
          <w:sz w:val="28"/>
          <w:szCs w:val="28"/>
        </w:rPr>
      </w:pPr>
      <w:r w:rsidRPr="00EF040D">
        <w:rPr>
          <w:sz w:val="28"/>
          <w:szCs w:val="28"/>
        </w:rPr>
        <w:t>3) определяет дату проведения заседания;</w:t>
      </w:r>
    </w:p>
    <w:p w:rsidR="00EF040D" w:rsidRPr="00EF040D" w:rsidRDefault="00EF040D" w:rsidP="00EF040D">
      <w:pPr>
        <w:widowControl/>
        <w:ind w:firstLine="709"/>
        <w:jc w:val="both"/>
        <w:outlineLvl w:val="1"/>
        <w:rPr>
          <w:sz w:val="28"/>
          <w:szCs w:val="28"/>
        </w:rPr>
      </w:pPr>
      <w:r w:rsidRPr="00EF040D">
        <w:rPr>
          <w:sz w:val="28"/>
          <w:szCs w:val="28"/>
        </w:rPr>
        <w:t>4) утверждает повестку заседания ОКДН;</w:t>
      </w:r>
    </w:p>
    <w:p w:rsidR="00EF040D" w:rsidRPr="00EF040D" w:rsidRDefault="00EF040D" w:rsidP="00EF040D">
      <w:pPr>
        <w:widowControl/>
        <w:ind w:firstLine="709"/>
        <w:jc w:val="both"/>
        <w:outlineLvl w:val="1"/>
        <w:rPr>
          <w:sz w:val="28"/>
          <w:szCs w:val="28"/>
        </w:rPr>
      </w:pPr>
      <w:r w:rsidRPr="00EF040D">
        <w:rPr>
          <w:sz w:val="28"/>
          <w:szCs w:val="28"/>
        </w:rPr>
        <w:t>5) председательствует на заседании ОКДН, либо поручает ведение заседания з;</w:t>
      </w:r>
    </w:p>
    <w:p w:rsidR="00EF040D" w:rsidRPr="00EF040D" w:rsidRDefault="00EF040D" w:rsidP="00EF040D">
      <w:pPr>
        <w:widowControl/>
        <w:ind w:firstLine="709"/>
        <w:jc w:val="both"/>
        <w:outlineLvl w:val="1"/>
        <w:rPr>
          <w:sz w:val="28"/>
          <w:szCs w:val="28"/>
        </w:rPr>
      </w:pPr>
      <w:r w:rsidRPr="00EF040D">
        <w:rPr>
          <w:sz w:val="28"/>
          <w:szCs w:val="28"/>
        </w:rPr>
        <w:t>6) утверждает план работы ОКДН;</w:t>
      </w:r>
    </w:p>
    <w:p w:rsidR="00EF040D" w:rsidRPr="00EF040D" w:rsidRDefault="00EF040D" w:rsidP="00EF040D">
      <w:pPr>
        <w:widowControl/>
        <w:ind w:firstLine="709"/>
        <w:jc w:val="both"/>
        <w:outlineLvl w:val="1"/>
        <w:rPr>
          <w:sz w:val="28"/>
          <w:szCs w:val="28"/>
        </w:rPr>
      </w:pPr>
      <w:r w:rsidRPr="00EF040D">
        <w:rPr>
          <w:sz w:val="28"/>
          <w:szCs w:val="28"/>
        </w:rPr>
        <w:t>7) контролирует исполнение плана работы ОКДН;</w:t>
      </w:r>
    </w:p>
    <w:p w:rsidR="00EF040D" w:rsidRPr="00EF040D" w:rsidRDefault="00EF040D" w:rsidP="00EF040D">
      <w:pPr>
        <w:widowControl/>
        <w:ind w:firstLine="709"/>
        <w:jc w:val="both"/>
        <w:outlineLvl w:val="1"/>
        <w:rPr>
          <w:sz w:val="28"/>
          <w:szCs w:val="28"/>
        </w:rPr>
      </w:pPr>
      <w:r w:rsidRPr="00EF040D">
        <w:rPr>
          <w:sz w:val="28"/>
          <w:szCs w:val="28"/>
        </w:rPr>
        <w:t>8) подписывает решения, принятые на заседаниях ОКДН;</w:t>
      </w:r>
    </w:p>
    <w:p w:rsidR="00EF040D" w:rsidRPr="00EF040D" w:rsidRDefault="00EF040D" w:rsidP="00EF040D">
      <w:pPr>
        <w:widowControl/>
        <w:ind w:firstLine="709"/>
        <w:jc w:val="both"/>
        <w:outlineLvl w:val="1"/>
        <w:rPr>
          <w:sz w:val="28"/>
          <w:szCs w:val="28"/>
        </w:rPr>
      </w:pPr>
      <w:r w:rsidRPr="00EF040D">
        <w:rPr>
          <w:sz w:val="28"/>
          <w:szCs w:val="28"/>
        </w:rPr>
        <w:lastRenderedPageBreak/>
        <w:t>9) решает иные вопросы, предусмотренные настоящим Положением.</w:t>
      </w:r>
    </w:p>
    <w:p w:rsidR="00EF040D" w:rsidRPr="00EF040D" w:rsidRDefault="00EF040D" w:rsidP="00EF040D">
      <w:pPr>
        <w:ind w:firstLine="709"/>
        <w:jc w:val="both"/>
        <w:outlineLvl w:val="1"/>
        <w:rPr>
          <w:b/>
          <w:sz w:val="28"/>
          <w:szCs w:val="28"/>
        </w:rPr>
      </w:pPr>
      <w:r w:rsidRPr="00EF040D">
        <w:rPr>
          <w:b/>
          <w:sz w:val="28"/>
          <w:szCs w:val="28"/>
        </w:rPr>
        <w:t>6.15. Заместитель председателя ОКДН:</w:t>
      </w:r>
    </w:p>
    <w:p w:rsidR="00EF040D" w:rsidRPr="00EF040D" w:rsidRDefault="00EF040D" w:rsidP="00EF040D">
      <w:pPr>
        <w:ind w:firstLine="709"/>
        <w:jc w:val="both"/>
        <w:outlineLvl w:val="1"/>
        <w:rPr>
          <w:sz w:val="28"/>
          <w:szCs w:val="28"/>
        </w:rPr>
      </w:pPr>
      <w:r w:rsidRPr="00EF040D">
        <w:rPr>
          <w:sz w:val="28"/>
          <w:szCs w:val="28"/>
        </w:rPr>
        <w:t xml:space="preserve">1) исполняет функции председателя ОКДН в случае его отсутствия           </w:t>
      </w:r>
    </w:p>
    <w:p w:rsidR="00EF040D" w:rsidRPr="00EF040D" w:rsidRDefault="00EF040D" w:rsidP="00EF040D">
      <w:pPr>
        <w:ind w:firstLine="709"/>
        <w:jc w:val="both"/>
        <w:outlineLvl w:val="1"/>
        <w:rPr>
          <w:sz w:val="28"/>
          <w:szCs w:val="28"/>
        </w:rPr>
      </w:pPr>
      <w:r w:rsidRPr="00EF040D">
        <w:rPr>
          <w:sz w:val="28"/>
          <w:szCs w:val="28"/>
        </w:rPr>
        <w:t xml:space="preserve"> (отпуск, командировка и т.д.);</w:t>
      </w:r>
    </w:p>
    <w:p w:rsidR="00EF040D" w:rsidRPr="00EF040D" w:rsidRDefault="00EF040D" w:rsidP="00EF040D">
      <w:pPr>
        <w:widowControl/>
        <w:ind w:firstLine="709"/>
        <w:jc w:val="both"/>
        <w:outlineLvl w:val="1"/>
        <w:rPr>
          <w:sz w:val="28"/>
          <w:szCs w:val="28"/>
        </w:rPr>
      </w:pPr>
      <w:r w:rsidRPr="00EF040D">
        <w:rPr>
          <w:sz w:val="28"/>
          <w:szCs w:val="28"/>
        </w:rPr>
        <w:t>2) принимает участие в заседании ОКДН с правом решающего голоса.</w:t>
      </w:r>
    </w:p>
    <w:p w:rsidR="00EF040D" w:rsidRPr="00EF040D" w:rsidRDefault="00EF040D" w:rsidP="00EF040D">
      <w:pPr>
        <w:widowControl/>
        <w:ind w:firstLine="709"/>
        <w:jc w:val="both"/>
        <w:outlineLvl w:val="1"/>
        <w:rPr>
          <w:b/>
          <w:sz w:val="28"/>
          <w:szCs w:val="28"/>
        </w:rPr>
      </w:pPr>
      <w:r w:rsidRPr="00EF040D">
        <w:rPr>
          <w:b/>
          <w:sz w:val="28"/>
          <w:szCs w:val="28"/>
        </w:rPr>
        <w:t>6.16. Секретарь ОКДН:</w:t>
      </w:r>
    </w:p>
    <w:p w:rsidR="00EF040D" w:rsidRPr="00EF040D" w:rsidRDefault="00EF040D" w:rsidP="00EF040D">
      <w:pPr>
        <w:widowControl/>
        <w:ind w:firstLine="709"/>
        <w:jc w:val="both"/>
        <w:outlineLvl w:val="1"/>
        <w:rPr>
          <w:sz w:val="28"/>
          <w:szCs w:val="28"/>
        </w:rPr>
      </w:pPr>
      <w:r w:rsidRPr="00EF040D">
        <w:rPr>
          <w:sz w:val="28"/>
          <w:szCs w:val="28"/>
        </w:rPr>
        <w:t>1) подчиняется непосредственно председателю ОКДН,</w:t>
      </w:r>
      <w:r w:rsidRPr="00EF040D">
        <w:rPr>
          <w:rFonts w:ascii="Arial" w:hAnsi="Arial" w:cs="Arial"/>
        </w:rPr>
        <w:t xml:space="preserve"> </w:t>
      </w:r>
      <w:r w:rsidRPr="00EF040D">
        <w:rPr>
          <w:sz w:val="28"/>
          <w:szCs w:val="28"/>
        </w:rPr>
        <w:t xml:space="preserve">в случае отсутствия председателя ОКДН, заместителю председателя </w:t>
      </w:r>
      <w:r w:rsidRPr="00EF040D">
        <w:rPr>
          <w:sz w:val="28"/>
          <w:szCs w:val="28"/>
        </w:rPr>
        <w:t>ОКДН;</w:t>
      </w:r>
    </w:p>
    <w:p w:rsidR="00EF040D" w:rsidRPr="00EF040D" w:rsidRDefault="00EF040D" w:rsidP="00EF040D">
      <w:pPr>
        <w:widowControl/>
        <w:ind w:firstLine="709"/>
        <w:jc w:val="both"/>
        <w:outlineLvl w:val="1"/>
        <w:rPr>
          <w:sz w:val="28"/>
          <w:szCs w:val="28"/>
        </w:rPr>
      </w:pPr>
      <w:r w:rsidRPr="00EF040D">
        <w:rPr>
          <w:sz w:val="28"/>
          <w:szCs w:val="28"/>
        </w:rPr>
        <w:t>2) принимает участие в заседании ОКДН с правом решающего голоса;</w:t>
      </w:r>
    </w:p>
    <w:p w:rsidR="00EF040D" w:rsidRPr="00EF040D" w:rsidRDefault="00EF040D" w:rsidP="00EF040D">
      <w:pPr>
        <w:widowControl/>
        <w:ind w:firstLine="709"/>
        <w:jc w:val="both"/>
        <w:outlineLvl w:val="1"/>
        <w:rPr>
          <w:sz w:val="28"/>
          <w:szCs w:val="28"/>
        </w:rPr>
      </w:pPr>
      <w:r w:rsidRPr="00EF040D">
        <w:rPr>
          <w:sz w:val="28"/>
          <w:szCs w:val="28"/>
        </w:rPr>
        <w:t>3) формирует повестку заседания ОКДН;</w:t>
      </w:r>
    </w:p>
    <w:p w:rsidR="00EF040D" w:rsidRPr="00EF040D" w:rsidRDefault="00EF040D" w:rsidP="00EF040D">
      <w:pPr>
        <w:widowControl/>
        <w:ind w:firstLine="709"/>
        <w:jc w:val="both"/>
        <w:outlineLvl w:val="1"/>
        <w:rPr>
          <w:sz w:val="28"/>
          <w:szCs w:val="28"/>
        </w:rPr>
      </w:pPr>
      <w:r w:rsidRPr="00EF040D">
        <w:rPr>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EF040D" w:rsidRPr="00EF040D" w:rsidRDefault="00EF040D" w:rsidP="00EF040D">
      <w:pPr>
        <w:widowControl/>
        <w:ind w:firstLine="709"/>
        <w:jc w:val="both"/>
        <w:outlineLvl w:val="1"/>
        <w:rPr>
          <w:sz w:val="28"/>
          <w:szCs w:val="28"/>
        </w:rPr>
      </w:pPr>
      <w:r w:rsidRPr="00EF040D">
        <w:rPr>
          <w:sz w:val="28"/>
          <w:szCs w:val="28"/>
        </w:rPr>
        <w:t>5) ведет делопроизводство ОКДН;</w:t>
      </w:r>
    </w:p>
    <w:p w:rsidR="00EF040D" w:rsidRPr="00EF040D" w:rsidRDefault="00EF040D" w:rsidP="00EF040D">
      <w:pPr>
        <w:widowControl/>
        <w:ind w:firstLine="709"/>
        <w:jc w:val="both"/>
        <w:outlineLvl w:val="1"/>
        <w:rPr>
          <w:sz w:val="28"/>
          <w:szCs w:val="28"/>
        </w:rPr>
      </w:pPr>
      <w:r w:rsidRPr="00EF040D">
        <w:rPr>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на территории городского поселения;</w:t>
      </w:r>
    </w:p>
    <w:p w:rsidR="00EF040D" w:rsidRPr="00EF040D" w:rsidRDefault="00EF040D" w:rsidP="00EF040D">
      <w:pPr>
        <w:widowControl/>
        <w:ind w:firstLine="709"/>
        <w:jc w:val="both"/>
        <w:outlineLvl w:val="1"/>
        <w:rPr>
          <w:sz w:val="28"/>
          <w:szCs w:val="28"/>
        </w:rPr>
      </w:pPr>
      <w:r w:rsidRPr="00EF040D">
        <w:rPr>
          <w:sz w:val="28"/>
          <w:szCs w:val="28"/>
        </w:rPr>
        <w:t>7) обеспечивает ежемесячное информирование КДН и ЗП МО о результатах проведенной ОКДН работы;</w:t>
      </w:r>
    </w:p>
    <w:p w:rsidR="00EF040D" w:rsidRPr="00EF040D" w:rsidRDefault="00EF040D" w:rsidP="00EF040D">
      <w:pPr>
        <w:widowControl/>
        <w:ind w:firstLine="709"/>
        <w:jc w:val="both"/>
        <w:outlineLvl w:val="1"/>
        <w:rPr>
          <w:sz w:val="28"/>
          <w:szCs w:val="28"/>
        </w:rPr>
      </w:pPr>
      <w:r w:rsidRPr="00EF040D">
        <w:rPr>
          <w:sz w:val="28"/>
          <w:szCs w:val="28"/>
        </w:rPr>
        <w:t>8) оказывает содействие и помощь ответственному секретарю КДН и ЗП МО в организации выездного заседания КДН и ЗП МО, проводимого на территории подведомственности ОКДН;</w:t>
      </w:r>
    </w:p>
    <w:p w:rsidR="00EF040D" w:rsidRPr="00EF040D" w:rsidRDefault="00EF040D" w:rsidP="00EF040D">
      <w:pPr>
        <w:widowControl/>
        <w:ind w:firstLine="709"/>
        <w:jc w:val="both"/>
        <w:outlineLvl w:val="1"/>
        <w:rPr>
          <w:sz w:val="28"/>
          <w:szCs w:val="28"/>
        </w:rPr>
      </w:pPr>
      <w:r w:rsidRPr="00EF040D">
        <w:rPr>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EF040D" w:rsidRPr="00EF040D" w:rsidRDefault="00EF040D" w:rsidP="00EF040D">
      <w:pPr>
        <w:widowControl/>
        <w:ind w:firstLine="709"/>
        <w:jc w:val="both"/>
        <w:outlineLvl w:val="1"/>
        <w:rPr>
          <w:sz w:val="28"/>
          <w:szCs w:val="28"/>
        </w:rPr>
      </w:pPr>
      <w:r w:rsidRPr="00EF040D">
        <w:rPr>
          <w:sz w:val="28"/>
          <w:szCs w:val="28"/>
        </w:rPr>
        <w:t>10) осуществляет контроль за выполнением принятых решений ОКДН.</w:t>
      </w:r>
    </w:p>
    <w:p w:rsidR="00EF040D" w:rsidRPr="00EF040D" w:rsidRDefault="00EF040D" w:rsidP="00EF040D">
      <w:pPr>
        <w:widowControl/>
        <w:ind w:firstLine="709"/>
        <w:jc w:val="both"/>
        <w:outlineLvl w:val="1"/>
        <w:rPr>
          <w:b/>
          <w:sz w:val="28"/>
          <w:szCs w:val="28"/>
        </w:rPr>
      </w:pPr>
      <w:r w:rsidRPr="00EF040D">
        <w:rPr>
          <w:b/>
          <w:sz w:val="28"/>
          <w:szCs w:val="28"/>
        </w:rPr>
        <w:t>6.15. Члены ОКДН:</w:t>
      </w:r>
    </w:p>
    <w:p w:rsidR="00EF040D" w:rsidRPr="00EF040D" w:rsidRDefault="00EF040D" w:rsidP="00EF040D">
      <w:pPr>
        <w:widowControl/>
        <w:ind w:firstLine="709"/>
        <w:jc w:val="both"/>
        <w:outlineLvl w:val="1"/>
        <w:rPr>
          <w:sz w:val="28"/>
          <w:szCs w:val="28"/>
        </w:rPr>
      </w:pPr>
      <w:r w:rsidRPr="00EF040D">
        <w:rPr>
          <w:sz w:val="28"/>
          <w:szCs w:val="28"/>
        </w:rPr>
        <w:t>1) исполняют поручения председателя ОКДН;</w:t>
      </w:r>
    </w:p>
    <w:p w:rsidR="00EF040D" w:rsidRPr="00EF040D" w:rsidRDefault="00EF040D" w:rsidP="00EF040D">
      <w:pPr>
        <w:widowControl/>
        <w:ind w:firstLine="709"/>
        <w:jc w:val="both"/>
        <w:outlineLvl w:val="1"/>
        <w:rPr>
          <w:sz w:val="28"/>
          <w:szCs w:val="28"/>
        </w:rPr>
      </w:pPr>
      <w:r w:rsidRPr="00EF040D">
        <w:rPr>
          <w:sz w:val="28"/>
          <w:szCs w:val="28"/>
        </w:rPr>
        <w:t>2) вносят свои предложения по включению вопросов в повестку дня заседаний ОКДН;</w:t>
      </w:r>
    </w:p>
    <w:p w:rsidR="00EF040D" w:rsidRPr="00EF040D" w:rsidRDefault="00EF040D" w:rsidP="00EF040D">
      <w:pPr>
        <w:widowControl/>
        <w:ind w:firstLine="709"/>
        <w:jc w:val="both"/>
        <w:outlineLvl w:val="1"/>
        <w:rPr>
          <w:sz w:val="28"/>
          <w:szCs w:val="28"/>
        </w:rPr>
      </w:pPr>
      <w:r w:rsidRPr="00EF040D">
        <w:rPr>
          <w:sz w:val="28"/>
          <w:szCs w:val="28"/>
        </w:rPr>
        <w:t>3) принимают участие в заседании ОКДН с правом решающего голоса;</w:t>
      </w:r>
    </w:p>
    <w:p w:rsidR="00EF040D" w:rsidRPr="00EF040D" w:rsidRDefault="00EF040D" w:rsidP="00EF040D">
      <w:pPr>
        <w:widowControl/>
        <w:ind w:firstLine="709"/>
        <w:jc w:val="both"/>
        <w:outlineLvl w:val="1"/>
        <w:rPr>
          <w:sz w:val="28"/>
          <w:szCs w:val="28"/>
        </w:rPr>
      </w:pPr>
      <w:r w:rsidRPr="00EF040D">
        <w:rPr>
          <w:sz w:val="28"/>
          <w:szCs w:val="28"/>
        </w:rPr>
        <w:t>4) принимают участие в организации и проведении профилактических мероприятий на территории городского поселения Среднинского муниципального образования, в том числе совместно с инспектором ОДН,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EF040D" w:rsidRPr="00EF040D" w:rsidRDefault="00EF040D" w:rsidP="00EF040D">
      <w:pPr>
        <w:widowControl/>
        <w:autoSpaceDE/>
        <w:autoSpaceDN/>
        <w:adjustRightInd/>
        <w:spacing w:before="100" w:beforeAutospacing="1" w:after="100" w:afterAutospacing="1"/>
        <w:ind w:firstLine="709"/>
        <w:jc w:val="center"/>
        <w:rPr>
          <w:b/>
          <w:sz w:val="28"/>
          <w:szCs w:val="28"/>
        </w:rPr>
      </w:pPr>
      <w:r w:rsidRPr="00EF040D">
        <w:rPr>
          <w:b/>
          <w:sz w:val="28"/>
          <w:szCs w:val="28"/>
        </w:rPr>
        <w:t>7. Меры поощрения руководителей и членов ОКДН</w:t>
      </w:r>
    </w:p>
    <w:p w:rsidR="00EF040D" w:rsidRPr="00EF040D" w:rsidRDefault="00EF040D" w:rsidP="00EF040D">
      <w:pPr>
        <w:widowControl/>
        <w:autoSpaceDE/>
        <w:autoSpaceDN/>
        <w:adjustRightInd/>
        <w:spacing w:before="100" w:beforeAutospacing="1" w:after="100" w:afterAutospacing="1"/>
        <w:ind w:firstLine="709"/>
        <w:jc w:val="both"/>
        <w:rPr>
          <w:sz w:val="24"/>
          <w:szCs w:val="24"/>
        </w:rPr>
      </w:pPr>
      <w:r w:rsidRPr="00EF040D">
        <w:rPr>
          <w:b/>
          <w:sz w:val="28"/>
          <w:szCs w:val="28"/>
        </w:rPr>
        <w:t>7.1</w:t>
      </w:r>
      <w:r w:rsidRPr="00EF040D">
        <w:rPr>
          <w:sz w:val="28"/>
          <w:szCs w:val="28"/>
        </w:rPr>
        <w:t xml:space="preserve">. Председатель ОКДН, заместитель председателя, секретарь   и члены ОКДН, принимающие активное участие в деятельности ОКДН и добившиеся положительных результатов в работе, поощряются администрацией района, а </w:t>
      </w:r>
      <w:r w:rsidRPr="00EF040D">
        <w:rPr>
          <w:sz w:val="28"/>
          <w:szCs w:val="28"/>
        </w:rPr>
        <w:lastRenderedPageBreak/>
        <w:t>также главой городского поселения Среднинского муниципального образования.</w:t>
      </w: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firstLine="709"/>
        <w:rPr>
          <w:rFonts w:eastAsia="TimesNewRomanPSMT" w:cs="TimesNewRomanPSMT"/>
          <w:bCs/>
          <w:sz w:val="28"/>
          <w:szCs w:val="28"/>
        </w:rPr>
      </w:pPr>
    </w:p>
    <w:p w:rsidR="00EF040D" w:rsidRDefault="00EF040D" w:rsidP="00EF040D">
      <w:pPr>
        <w:ind w:left="5387" w:right="-1658"/>
        <w:rPr>
          <w:rFonts w:eastAsia="TimesNewRomanPSMT" w:cs="TimesNewRomanPSMT"/>
          <w:bCs/>
          <w:sz w:val="28"/>
          <w:szCs w:val="28"/>
        </w:rPr>
        <w:sectPr w:rsidR="00EF040D" w:rsidSect="00EF040D">
          <w:type w:val="nextColumn"/>
          <w:pgSz w:w="11909" w:h="16834"/>
          <w:pgMar w:top="1134" w:right="850" w:bottom="1134" w:left="1701" w:header="720" w:footer="720" w:gutter="0"/>
          <w:cols w:space="60"/>
          <w:noEndnote/>
          <w:docGrid w:linePitch="272"/>
        </w:sectPr>
      </w:pPr>
    </w:p>
    <w:p w:rsidR="00EF040D" w:rsidRPr="00EF040D" w:rsidRDefault="00EF040D" w:rsidP="00EF040D">
      <w:pPr>
        <w:ind w:left="10206" w:right="-1658"/>
        <w:rPr>
          <w:rFonts w:eastAsia="TimesNewRomanPSMT" w:cs="TimesNewRomanPSMT"/>
          <w:bCs/>
          <w:sz w:val="28"/>
          <w:szCs w:val="28"/>
        </w:rPr>
      </w:pPr>
      <w:bookmarkStart w:id="15" w:name="_GoBack"/>
      <w:bookmarkEnd w:id="15"/>
      <w:r w:rsidRPr="00EF040D">
        <w:rPr>
          <w:rFonts w:ascii="TimesNewRomanPSMT" w:eastAsia="TimesNewRomanPSMT" w:hAnsi="TimesNewRomanPSMT" w:cs="TimesNewRomanPSMT"/>
          <w:bCs/>
          <w:sz w:val="28"/>
          <w:szCs w:val="28"/>
        </w:rPr>
        <w:lastRenderedPageBreak/>
        <w:t xml:space="preserve">Приложение </w:t>
      </w:r>
      <w:r w:rsidRPr="00EF040D">
        <w:rPr>
          <w:rFonts w:eastAsia="TimesNewRomanPSMT" w:cs="TimesNewRomanPSMT"/>
          <w:bCs/>
          <w:sz w:val="28"/>
          <w:szCs w:val="28"/>
        </w:rPr>
        <w:t>№ 2</w:t>
      </w:r>
    </w:p>
    <w:p w:rsidR="00EF040D" w:rsidRPr="00EF040D" w:rsidRDefault="00EF040D" w:rsidP="00EF040D">
      <w:pPr>
        <w:ind w:left="10206"/>
        <w:rPr>
          <w:rFonts w:ascii="TimesNewRomanPSMT" w:eastAsia="TimesNewRomanPSMT" w:hAnsi="TimesNewRomanPSMT" w:cs="TimesNewRomanPSMT"/>
          <w:bCs/>
          <w:sz w:val="28"/>
          <w:szCs w:val="28"/>
        </w:rPr>
      </w:pPr>
      <w:r w:rsidRPr="00EF040D">
        <w:rPr>
          <w:rFonts w:ascii="TimesNewRomanPSMT" w:eastAsia="TimesNewRomanPSMT" w:hAnsi="TimesNewRomanPSMT" w:cs="TimesNewRomanPSMT"/>
          <w:bCs/>
          <w:sz w:val="28"/>
          <w:szCs w:val="28"/>
        </w:rPr>
        <w:t>к постановлению администрации</w:t>
      </w:r>
    </w:p>
    <w:p w:rsidR="00EF040D" w:rsidRPr="00EF040D" w:rsidRDefault="00EF040D" w:rsidP="00EF040D">
      <w:pPr>
        <w:ind w:left="10206"/>
        <w:rPr>
          <w:rFonts w:eastAsia="TimesNewRomanPSMT" w:cs="TimesNewRomanPSMT"/>
          <w:bCs/>
          <w:sz w:val="28"/>
          <w:szCs w:val="28"/>
        </w:rPr>
      </w:pPr>
      <w:r w:rsidRPr="00EF040D">
        <w:rPr>
          <w:rFonts w:eastAsia="TimesNewRomanPSMT" w:cs="TimesNewRomanPSMT"/>
          <w:bCs/>
          <w:sz w:val="28"/>
          <w:szCs w:val="28"/>
        </w:rPr>
        <w:t>городского</w:t>
      </w:r>
      <w:r w:rsidRPr="00EF040D">
        <w:rPr>
          <w:rFonts w:ascii="TimesNewRomanPSMT" w:eastAsia="TimesNewRomanPSMT" w:hAnsi="TimesNewRomanPSMT" w:cs="TimesNewRomanPSMT"/>
          <w:bCs/>
          <w:sz w:val="28"/>
          <w:szCs w:val="28"/>
        </w:rPr>
        <w:t xml:space="preserve"> поселения </w:t>
      </w:r>
      <w:r w:rsidRPr="00EF040D">
        <w:rPr>
          <w:rFonts w:eastAsia="TimesNewRomanPSMT" w:cs="TimesNewRomanPSMT"/>
          <w:bCs/>
          <w:sz w:val="28"/>
          <w:szCs w:val="28"/>
        </w:rPr>
        <w:t>Среднинского</w:t>
      </w:r>
    </w:p>
    <w:p w:rsidR="00EF040D" w:rsidRPr="00EF040D" w:rsidRDefault="00EF040D" w:rsidP="00EF040D">
      <w:pPr>
        <w:ind w:left="10206"/>
        <w:rPr>
          <w:rFonts w:ascii="TimesNewRomanPSMT" w:eastAsia="TimesNewRomanPSMT" w:hAnsi="TimesNewRomanPSMT" w:cs="TimesNewRomanPSMT"/>
          <w:bCs/>
          <w:sz w:val="28"/>
          <w:szCs w:val="28"/>
        </w:rPr>
      </w:pPr>
      <w:r w:rsidRPr="00EF040D">
        <w:rPr>
          <w:rFonts w:ascii="TimesNewRomanPSMT" w:eastAsia="TimesNewRomanPSMT" w:hAnsi="TimesNewRomanPSMT" w:cs="TimesNewRomanPSMT"/>
          <w:bCs/>
          <w:sz w:val="28"/>
          <w:szCs w:val="28"/>
        </w:rPr>
        <w:t>муниципального образования</w:t>
      </w:r>
    </w:p>
    <w:p w:rsidR="00EF040D" w:rsidRPr="00EF040D" w:rsidRDefault="00EF040D" w:rsidP="00EF040D">
      <w:pPr>
        <w:ind w:left="10206"/>
        <w:rPr>
          <w:rFonts w:eastAsia="TimesNewRomanPSMT" w:cs="TimesNewRomanPSMT"/>
          <w:bCs/>
          <w:sz w:val="28"/>
          <w:szCs w:val="28"/>
        </w:rPr>
      </w:pPr>
      <w:r w:rsidRPr="00EF040D">
        <w:rPr>
          <w:rFonts w:ascii="TimesNewRomanPSMT" w:eastAsia="TimesNewRomanPSMT" w:hAnsi="TimesNewRomanPSMT" w:cs="TimesNewRomanPSMT"/>
          <w:bCs/>
          <w:sz w:val="28"/>
          <w:szCs w:val="28"/>
        </w:rPr>
        <w:t xml:space="preserve">от </w:t>
      </w:r>
      <w:r w:rsidRPr="00EF040D">
        <w:rPr>
          <w:rFonts w:eastAsia="TimesNewRomanPSMT" w:cs="TimesNewRomanPSMT"/>
          <w:bCs/>
          <w:sz w:val="28"/>
          <w:szCs w:val="28"/>
        </w:rPr>
        <w:t>05.02.2019г. № 16</w:t>
      </w:r>
    </w:p>
    <w:p w:rsidR="00EF040D" w:rsidRPr="00EF040D" w:rsidRDefault="00EF040D" w:rsidP="00EF040D">
      <w:pPr>
        <w:shd w:val="clear" w:color="auto" w:fill="FFFFFF"/>
        <w:spacing w:line="322" w:lineRule="exact"/>
        <w:ind w:left="14"/>
        <w:jc w:val="center"/>
        <w:rPr>
          <w:color w:val="000000"/>
          <w:spacing w:val="6"/>
          <w:sz w:val="28"/>
          <w:szCs w:val="28"/>
        </w:rPr>
      </w:pPr>
    </w:p>
    <w:p w:rsidR="00EF040D" w:rsidRPr="00EF040D" w:rsidRDefault="00EF040D" w:rsidP="00EF040D">
      <w:pPr>
        <w:shd w:val="clear" w:color="auto" w:fill="FFFFFF"/>
        <w:spacing w:line="322" w:lineRule="exact"/>
        <w:jc w:val="center"/>
        <w:rPr>
          <w:b/>
          <w:sz w:val="28"/>
          <w:szCs w:val="28"/>
        </w:rPr>
      </w:pPr>
      <w:r w:rsidRPr="00EF040D">
        <w:rPr>
          <w:b/>
          <w:color w:val="000000"/>
          <w:spacing w:val="6"/>
          <w:sz w:val="28"/>
          <w:szCs w:val="28"/>
        </w:rPr>
        <w:t>ПЛАН РАБОТЫ</w:t>
      </w:r>
    </w:p>
    <w:p w:rsidR="00EF040D" w:rsidRPr="00EF040D" w:rsidRDefault="00EF040D" w:rsidP="00EF040D">
      <w:pPr>
        <w:shd w:val="clear" w:color="auto" w:fill="FFFFFF"/>
        <w:spacing w:line="322" w:lineRule="exact"/>
        <w:ind w:left="1147" w:hanging="1147"/>
        <w:jc w:val="center"/>
        <w:rPr>
          <w:b/>
          <w:sz w:val="28"/>
          <w:szCs w:val="28"/>
        </w:rPr>
      </w:pPr>
      <w:r w:rsidRPr="00EF040D">
        <w:rPr>
          <w:b/>
          <w:color w:val="000000"/>
          <w:spacing w:val="5"/>
          <w:sz w:val="28"/>
          <w:szCs w:val="28"/>
        </w:rPr>
        <w:t xml:space="preserve">общественной комиссии по делам несовершеннолетних при администрации городского </w:t>
      </w:r>
      <w:r w:rsidRPr="00EF040D">
        <w:rPr>
          <w:b/>
          <w:color w:val="000000"/>
          <w:spacing w:val="4"/>
          <w:sz w:val="28"/>
          <w:szCs w:val="28"/>
        </w:rPr>
        <w:t>поселения Среднинского муниципального образования</w:t>
      </w:r>
    </w:p>
    <w:p w:rsidR="00EF040D" w:rsidRPr="00EF040D" w:rsidRDefault="00EF040D" w:rsidP="00EF040D">
      <w:pPr>
        <w:shd w:val="clear" w:color="auto" w:fill="FFFFFF"/>
        <w:spacing w:line="322" w:lineRule="exact"/>
        <w:ind w:left="10"/>
        <w:jc w:val="center"/>
        <w:rPr>
          <w:b/>
          <w:color w:val="000000"/>
          <w:spacing w:val="12"/>
          <w:sz w:val="28"/>
          <w:szCs w:val="28"/>
        </w:rPr>
      </w:pPr>
      <w:r w:rsidRPr="00EF040D">
        <w:rPr>
          <w:b/>
          <w:color w:val="000000"/>
          <w:spacing w:val="12"/>
          <w:sz w:val="28"/>
          <w:szCs w:val="28"/>
        </w:rPr>
        <w:t>на 2019 год</w:t>
      </w:r>
    </w:p>
    <w:p w:rsidR="00EF040D" w:rsidRDefault="00EF040D" w:rsidP="00EF040D">
      <w:pPr>
        <w:shd w:val="clear" w:color="auto" w:fill="FFFFFF"/>
        <w:spacing w:line="322" w:lineRule="exact"/>
        <w:ind w:left="10"/>
        <w:jc w:val="center"/>
        <w:rPr>
          <w:color w:val="000000"/>
          <w:spacing w:val="12"/>
          <w:sz w:val="28"/>
          <w:szCs w:val="28"/>
        </w:rPr>
      </w:pPr>
    </w:p>
    <w:p w:rsidR="00EF040D" w:rsidRPr="00EF040D" w:rsidRDefault="00EF040D" w:rsidP="00EF040D">
      <w:pPr>
        <w:shd w:val="clear" w:color="auto" w:fill="FFFFFF"/>
        <w:spacing w:line="322" w:lineRule="exact"/>
        <w:ind w:left="10" w:firstLine="699"/>
        <w:jc w:val="center"/>
        <w:rPr>
          <w:color w:val="000000"/>
          <w:spacing w:val="4"/>
          <w:sz w:val="26"/>
          <w:szCs w:val="26"/>
        </w:rPr>
      </w:pPr>
      <w:r w:rsidRPr="00EF040D">
        <w:rPr>
          <w:sz w:val="26"/>
          <w:szCs w:val="26"/>
        </w:rPr>
        <w:t>С учетом итогов профилактической работы в 2018 году, руководствуясь с общепринятыми нормами международного права, основами правового регулирования отношений, возникающих в связи с деятельностью по профилактике безнадзорности и правонарушений несовершеннолетних, в целях реализации Федерального закона от 24.06.1999 года № 120-ФЗ « Об основах системы профилактики безнадзорности и правонарушений»,  в 2019 году деятельность комиссии сосредоточить на решении следующих целей и задач:</w:t>
      </w:r>
    </w:p>
    <w:p w:rsidR="00EF040D" w:rsidRPr="00EF040D" w:rsidRDefault="00EF040D" w:rsidP="00EF040D">
      <w:pPr>
        <w:ind w:firstLine="699"/>
        <w:jc w:val="both"/>
        <w:rPr>
          <w:sz w:val="26"/>
          <w:szCs w:val="26"/>
        </w:rPr>
      </w:pPr>
      <w:r w:rsidRPr="00EF040D">
        <w:rPr>
          <w:sz w:val="26"/>
          <w:szCs w:val="26"/>
        </w:rPr>
        <w:t>Цель: реализация задач по решению проблем безнадзорности и правонарушений несовершеннолетних, защиты их прав и законных интересов, охране жизни и здоровья на территории городского поселения Среднинского муниципального образования.</w:t>
      </w:r>
    </w:p>
    <w:p w:rsidR="00EF040D" w:rsidRPr="00EF040D" w:rsidRDefault="00EF040D" w:rsidP="00EF040D">
      <w:pPr>
        <w:ind w:firstLine="699"/>
        <w:jc w:val="both"/>
        <w:rPr>
          <w:sz w:val="26"/>
          <w:szCs w:val="26"/>
        </w:rPr>
      </w:pPr>
      <w:r w:rsidRPr="00EF040D">
        <w:rPr>
          <w:sz w:val="26"/>
          <w:szCs w:val="26"/>
        </w:rPr>
        <w:t>Задачи:</w:t>
      </w:r>
    </w:p>
    <w:p w:rsidR="00EF040D" w:rsidRPr="00EF040D" w:rsidRDefault="00EF040D" w:rsidP="00EF040D">
      <w:pPr>
        <w:shd w:val="clear" w:color="auto" w:fill="FFFFFF"/>
        <w:ind w:firstLine="699"/>
        <w:jc w:val="both"/>
        <w:rPr>
          <w:sz w:val="26"/>
          <w:szCs w:val="26"/>
        </w:rPr>
      </w:pPr>
      <w:r w:rsidRPr="00EF040D">
        <w:rPr>
          <w:sz w:val="26"/>
          <w:szCs w:val="26"/>
        </w:rPr>
        <w:t>1. Организация межведомственного взаимодействия по профилактике детской и младенческой смертности;</w:t>
      </w:r>
    </w:p>
    <w:p w:rsidR="00EF040D" w:rsidRPr="00EF040D" w:rsidRDefault="00EF040D" w:rsidP="00EF040D">
      <w:pPr>
        <w:shd w:val="clear" w:color="auto" w:fill="FFFFFF"/>
        <w:ind w:firstLine="699"/>
        <w:jc w:val="both"/>
        <w:rPr>
          <w:color w:val="000000"/>
          <w:spacing w:val="4"/>
          <w:sz w:val="26"/>
          <w:szCs w:val="26"/>
        </w:rPr>
      </w:pPr>
      <w:r w:rsidRPr="00EF040D">
        <w:rPr>
          <w:color w:val="000000"/>
          <w:spacing w:val="4"/>
          <w:sz w:val="26"/>
          <w:szCs w:val="26"/>
        </w:rPr>
        <w:t xml:space="preserve">2. Профилактическая работа по снижению преступности и правонарушений среди несовершеннолетних; </w:t>
      </w:r>
    </w:p>
    <w:p w:rsidR="00EF040D" w:rsidRPr="00EF040D" w:rsidRDefault="00EF040D" w:rsidP="00EF040D">
      <w:pPr>
        <w:shd w:val="clear" w:color="auto" w:fill="FFFFFF"/>
        <w:ind w:firstLine="699"/>
        <w:jc w:val="both"/>
        <w:rPr>
          <w:color w:val="000000"/>
          <w:spacing w:val="5"/>
          <w:sz w:val="26"/>
          <w:szCs w:val="26"/>
        </w:rPr>
      </w:pPr>
      <w:r w:rsidRPr="00EF040D">
        <w:rPr>
          <w:color w:val="000000"/>
          <w:spacing w:val="5"/>
          <w:sz w:val="26"/>
          <w:szCs w:val="26"/>
        </w:rPr>
        <w:t>3. Профилактика жестокого обращения с детьми и семейного неблагополучия;</w:t>
      </w:r>
    </w:p>
    <w:p w:rsidR="00EF040D" w:rsidRPr="00EF040D" w:rsidRDefault="00EF040D" w:rsidP="00EF040D">
      <w:pPr>
        <w:shd w:val="clear" w:color="auto" w:fill="FFFFFF"/>
        <w:ind w:firstLine="699"/>
        <w:jc w:val="both"/>
        <w:rPr>
          <w:color w:val="000000"/>
          <w:spacing w:val="5"/>
          <w:sz w:val="26"/>
          <w:szCs w:val="26"/>
        </w:rPr>
      </w:pPr>
      <w:r w:rsidRPr="00EF040D">
        <w:rPr>
          <w:color w:val="000000"/>
          <w:spacing w:val="5"/>
          <w:sz w:val="26"/>
          <w:szCs w:val="26"/>
        </w:rPr>
        <w:t>4. Привлечение общественных организаций к реализации планов индивидуальной профилактической работы в отношении несовершеннолетних, состоящих на межведомственных учетах;</w:t>
      </w:r>
    </w:p>
    <w:p w:rsidR="00EF040D" w:rsidRPr="00EF040D" w:rsidRDefault="00EF040D" w:rsidP="00EF040D">
      <w:pPr>
        <w:widowControl/>
        <w:suppressAutoHyphens/>
        <w:autoSpaceDE/>
        <w:autoSpaceDN/>
        <w:adjustRightInd/>
        <w:ind w:firstLine="699"/>
        <w:contextualSpacing/>
        <w:jc w:val="both"/>
        <w:rPr>
          <w:sz w:val="26"/>
          <w:szCs w:val="26"/>
          <w:lang w:eastAsia="ar-SA"/>
        </w:rPr>
      </w:pPr>
      <w:r w:rsidRPr="00EF040D">
        <w:rPr>
          <w:sz w:val="26"/>
          <w:szCs w:val="26"/>
          <w:lang w:eastAsia="ar-SA"/>
        </w:rPr>
        <w:t>5. Организация межведомственного взаимодействия по профилактике ДТП с участием несовершеннолетних;</w:t>
      </w:r>
    </w:p>
    <w:p w:rsidR="00EF040D" w:rsidRPr="00EF040D" w:rsidRDefault="00EF040D" w:rsidP="00EF040D">
      <w:pPr>
        <w:widowControl/>
        <w:autoSpaceDE/>
        <w:autoSpaceDN/>
        <w:adjustRightInd/>
        <w:ind w:firstLine="699"/>
        <w:jc w:val="both"/>
        <w:rPr>
          <w:bCs/>
          <w:sz w:val="26"/>
          <w:szCs w:val="26"/>
        </w:rPr>
      </w:pPr>
      <w:r w:rsidRPr="00EF040D">
        <w:rPr>
          <w:color w:val="000000"/>
          <w:spacing w:val="5"/>
          <w:sz w:val="26"/>
          <w:szCs w:val="26"/>
        </w:rPr>
        <w:t xml:space="preserve">6. Взаимодействия с </w:t>
      </w:r>
      <w:r w:rsidRPr="00EF040D">
        <w:rPr>
          <w:color w:val="000000"/>
          <w:spacing w:val="10"/>
          <w:sz w:val="26"/>
          <w:szCs w:val="26"/>
        </w:rPr>
        <w:t>комиссией по делам несовершеннолетних и защите их прав Усольского района,</w:t>
      </w:r>
      <w:r w:rsidRPr="00EF040D">
        <w:rPr>
          <w:sz w:val="28"/>
          <w:szCs w:val="28"/>
        </w:rPr>
        <w:t xml:space="preserve"> ОДН ОП МО МВД России  «Усольский», ОГКУ СО «Социально – реабилитационный центр для несовершеннолетних Усольского </w:t>
      </w:r>
      <w:r w:rsidRPr="00EF040D">
        <w:rPr>
          <w:sz w:val="28"/>
          <w:szCs w:val="28"/>
        </w:rPr>
        <w:lastRenderedPageBreak/>
        <w:t>района», МБОУ «Детский сад №28» «Светлячок»</w:t>
      </w:r>
      <w:r w:rsidRPr="00EF040D">
        <w:rPr>
          <w:color w:val="000000"/>
          <w:spacing w:val="1"/>
          <w:sz w:val="26"/>
          <w:szCs w:val="26"/>
        </w:rPr>
        <w:t xml:space="preserve">,   МБОУ   «Белая   СОШ», ОГБУЗ УГБ врачебная амбулатория (р.п. Средний), Детская школа искусств, </w:t>
      </w:r>
      <w:r w:rsidRPr="00EF040D">
        <w:rPr>
          <w:sz w:val="26"/>
          <w:szCs w:val="26"/>
        </w:rPr>
        <w:t>в выявлении фактов скрытого семейного неблагополучия.</w:t>
      </w:r>
    </w:p>
    <w:p w:rsidR="00EF040D" w:rsidRPr="00EF040D" w:rsidRDefault="00EF040D" w:rsidP="00EF040D">
      <w:pPr>
        <w:ind w:firstLine="699"/>
        <w:jc w:val="center"/>
        <w:rPr>
          <w:b/>
          <w:sz w:val="28"/>
          <w:szCs w:val="28"/>
        </w:rPr>
      </w:pPr>
      <w:r w:rsidRPr="00EF040D">
        <w:rPr>
          <w:b/>
          <w:sz w:val="28"/>
          <w:szCs w:val="28"/>
        </w:rPr>
        <w:t>План мероприятий</w:t>
      </w:r>
    </w:p>
    <w:p w:rsidR="00EF040D" w:rsidRPr="00EF040D" w:rsidRDefault="00EF040D" w:rsidP="00EF040D">
      <w:pPr>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9"/>
        <w:gridCol w:w="10"/>
        <w:gridCol w:w="6634"/>
        <w:gridCol w:w="28"/>
        <w:gridCol w:w="2295"/>
        <w:gridCol w:w="19"/>
        <w:gridCol w:w="83"/>
        <w:gridCol w:w="2576"/>
        <w:gridCol w:w="10"/>
        <w:gridCol w:w="28"/>
        <w:gridCol w:w="2223"/>
        <w:gridCol w:w="43"/>
        <w:gridCol w:w="28"/>
      </w:tblGrid>
      <w:tr w:rsidR="00EF040D" w:rsidRPr="00EF040D" w:rsidTr="000258E4">
        <w:tblPrEx>
          <w:tblCellMar>
            <w:top w:w="0" w:type="dxa"/>
            <w:bottom w:w="0" w:type="dxa"/>
          </w:tblCellMar>
        </w:tblPrEx>
        <w:trPr>
          <w:gridAfter w:val="2"/>
          <w:wAfter w:w="71" w:type="dxa"/>
          <w:trHeight w:hRule="exact" w:val="8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center"/>
              <w:rPr>
                <w:b/>
                <w:sz w:val="26"/>
                <w:szCs w:val="26"/>
              </w:rPr>
            </w:pPr>
            <w:r w:rsidRPr="00EF040D">
              <w:rPr>
                <w:b/>
                <w:sz w:val="26"/>
                <w:szCs w:val="26"/>
              </w:rPr>
              <w:t>№</w:t>
            </w:r>
          </w:p>
        </w:tc>
        <w:tc>
          <w:tcPr>
            <w:tcW w:w="6653"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center"/>
              <w:rPr>
                <w:b/>
                <w:sz w:val="26"/>
                <w:szCs w:val="26"/>
              </w:rPr>
            </w:pPr>
            <w:r w:rsidRPr="00EF040D">
              <w:rPr>
                <w:b/>
                <w:sz w:val="26"/>
                <w:szCs w:val="26"/>
              </w:rPr>
              <w:t>Наименование мероприятия</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center"/>
              <w:rPr>
                <w:b/>
                <w:sz w:val="26"/>
                <w:szCs w:val="26"/>
              </w:rPr>
            </w:pPr>
            <w:r w:rsidRPr="00EF040D">
              <w:rPr>
                <w:b/>
                <w:sz w:val="26"/>
                <w:szCs w:val="26"/>
              </w:rPr>
              <w:t>Сроки исполнения</w:t>
            </w:r>
          </w:p>
        </w:tc>
        <w:tc>
          <w:tcPr>
            <w:tcW w:w="2678"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center"/>
              <w:rPr>
                <w:b/>
                <w:sz w:val="26"/>
                <w:szCs w:val="26"/>
              </w:rPr>
            </w:pPr>
            <w:r w:rsidRPr="00EF040D">
              <w:rPr>
                <w:b/>
                <w:sz w:val="26"/>
                <w:szCs w:val="26"/>
              </w:rPr>
              <w:t>Ответственные исполнители</w:t>
            </w:r>
          </w:p>
        </w:tc>
        <w:tc>
          <w:tcPr>
            <w:tcW w:w="2261"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center"/>
              <w:rPr>
                <w:b/>
                <w:sz w:val="26"/>
                <w:szCs w:val="26"/>
              </w:rPr>
            </w:pPr>
            <w:r w:rsidRPr="00EF040D">
              <w:rPr>
                <w:b/>
                <w:sz w:val="26"/>
                <w:szCs w:val="26"/>
              </w:rPr>
              <w:t>Примечание</w:t>
            </w:r>
          </w:p>
        </w:tc>
      </w:tr>
      <w:tr w:rsidR="00EF040D" w:rsidRPr="00EF040D" w:rsidTr="000258E4">
        <w:tblPrEx>
          <w:tblCellMar>
            <w:top w:w="0" w:type="dxa"/>
            <w:bottom w:w="0" w:type="dxa"/>
          </w:tblCellMar>
        </w:tblPrEx>
        <w:trPr>
          <w:gridAfter w:val="1"/>
          <w:wAfter w:w="28" w:type="dxa"/>
          <w:trHeight w:hRule="exact" w:val="832"/>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Утверждение положения, состава и плана работы ОКДН на 2019 г.</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январь</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Председатель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03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заседания ОКДН</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Председатель ОКДН</w:t>
            </w:r>
          </w:p>
          <w:p w:rsidR="00EF040D" w:rsidRPr="00EF040D" w:rsidRDefault="00EF040D" w:rsidP="00EF040D">
            <w:pPr>
              <w:rPr>
                <w:sz w:val="26"/>
                <w:szCs w:val="26"/>
              </w:rPr>
            </w:pPr>
            <w:r w:rsidRPr="00EF040D">
              <w:rPr>
                <w:sz w:val="26"/>
                <w:szCs w:val="26"/>
              </w:rPr>
              <w:t>Секретарь ОКДН</w:t>
            </w:r>
          </w:p>
          <w:p w:rsidR="00EF040D" w:rsidRPr="00EF040D" w:rsidRDefault="00EF040D" w:rsidP="00EF040D">
            <w:pPr>
              <w:rPr>
                <w:sz w:val="26"/>
                <w:szCs w:val="26"/>
              </w:rPr>
            </w:pP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03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Анализ состояния профилактической работы с несовершеннолетними, совершившими общественно – опасные деяния.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Председатель ОКДН</w:t>
            </w:r>
          </w:p>
          <w:p w:rsidR="00EF040D" w:rsidRPr="00EF040D" w:rsidRDefault="00EF040D" w:rsidP="00EF040D">
            <w:pPr>
              <w:rPr>
                <w:sz w:val="26"/>
                <w:szCs w:val="26"/>
              </w:rPr>
            </w:pPr>
            <w:r w:rsidRPr="00EF040D">
              <w:rPr>
                <w:sz w:val="26"/>
                <w:szCs w:val="26"/>
              </w:rPr>
              <w:t>Секретарь ОКДН</w:t>
            </w:r>
          </w:p>
          <w:p w:rsidR="00EF040D" w:rsidRPr="00EF040D" w:rsidRDefault="00EF040D" w:rsidP="00EF040D">
            <w:pPr>
              <w:rPr>
                <w:sz w:val="26"/>
                <w:szCs w:val="26"/>
              </w:rPr>
            </w:pP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779"/>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Планирование предварительной занятости несовершеннолетних в летний период.</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март</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3559"/>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 xml:space="preserve">Проведение    совещаний    с      МБОУ    «Белая    СОШ», ОГБУЗ УГБ врачебная амбулатория (р.п. Средний), МБОУ «детский сад №28» «Светлячок», директором ДШИ с целью: - выявления несовершеннолетних, склонных к правонарушениям - выявления семей, находящихся в социально опасном положении повышения    качества    реабилитационной    работы    с    семьями, оказавшимся в социально опасном положении активизации       форм       ранней       профилактики       социального неблагополучия семей с детьми внедрения     иновационных     форм     работы     по     профилактике алкоголизма, табакокурения, наркомании среди несовершеннолетних. </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ежеквартально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Руководители, председатель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215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рейдов по неблагополучным семьям и выявлению детей оказавшихся в трудной жизненной ситуации и оказание им помощи (беседы, конкретная помощь в оформлении документов разного типа, в устройстве на учебу, работу, прохождения лечения от алкогольной зависимости родителей) несовершеннолетних детей)</w:t>
            </w:r>
          </w:p>
          <w:p w:rsidR="00EF040D" w:rsidRPr="00EF040D" w:rsidRDefault="00EF040D" w:rsidP="00EF040D">
            <w:pPr>
              <w:rPr>
                <w:sz w:val="26"/>
                <w:szCs w:val="26"/>
              </w:rPr>
            </w:pPr>
          </w:p>
          <w:p w:rsidR="00EF040D" w:rsidRPr="00EF040D" w:rsidRDefault="00EF040D" w:rsidP="00EF040D">
            <w:pPr>
              <w:rPr>
                <w:sz w:val="26"/>
                <w:szCs w:val="26"/>
              </w:rPr>
            </w:pP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течении года</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инспектор ОДН ОП МО МВД РФ «Усольский»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2406"/>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jc w:val="both"/>
              <w:rPr>
                <w:sz w:val="26"/>
                <w:szCs w:val="26"/>
              </w:rPr>
            </w:pPr>
            <w:r w:rsidRPr="00EF040D">
              <w:rPr>
                <w:sz w:val="26"/>
                <w:szCs w:val="26"/>
              </w:rPr>
              <w:t>Проведение совместных оперативно – профилактических рейдов:</w:t>
            </w:r>
          </w:p>
          <w:p w:rsidR="00EF040D" w:rsidRPr="00EF040D" w:rsidRDefault="00EF040D" w:rsidP="00EF040D">
            <w:pPr>
              <w:jc w:val="both"/>
              <w:rPr>
                <w:sz w:val="26"/>
                <w:szCs w:val="26"/>
              </w:rPr>
            </w:pPr>
            <w:r w:rsidRPr="00EF040D">
              <w:rPr>
                <w:sz w:val="26"/>
                <w:szCs w:val="26"/>
              </w:rPr>
              <w:t>- по выполнению Закона Иркутской области №7-оз;</w:t>
            </w:r>
          </w:p>
          <w:p w:rsidR="00EF040D" w:rsidRPr="00EF040D" w:rsidRDefault="00EF040D" w:rsidP="00EF040D">
            <w:pPr>
              <w:jc w:val="both"/>
              <w:rPr>
                <w:sz w:val="26"/>
                <w:szCs w:val="26"/>
              </w:rPr>
            </w:pPr>
            <w:r w:rsidRPr="00EF040D">
              <w:rPr>
                <w:sz w:val="26"/>
                <w:szCs w:val="26"/>
              </w:rPr>
              <w:t>- по выявлению семей, где родители уклоняются от воспитания детей;</w:t>
            </w:r>
          </w:p>
          <w:p w:rsidR="00EF040D" w:rsidRPr="00EF040D" w:rsidRDefault="00EF040D" w:rsidP="00EF040D">
            <w:pPr>
              <w:jc w:val="both"/>
              <w:rPr>
                <w:sz w:val="26"/>
                <w:szCs w:val="26"/>
              </w:rPr>
            </w:pPr>
            <w:r w:rsidRPr="00EF040D">
              <w:rPr>
                <w:sz w:val="26"/>
                <w:szCs w:val="26"/>
              </w:rPr>
              <w:t>- мест концентрации молодежи;</w:t>
            </w:r>
          </w:p>
          <w:p w:rsidR="00EF040D" w:rsidRPr="00EF040D" w:rsidRDefault="00EF040D" w:rsidP="00EF040D">
            <w:pPr>
              <w:jc w:val="both"/>
              <w:rPr>
                <w:sz w:val="26"/>
                <w:szCs w:val="26"/>
              </w:rPr>
            </w:pPr>
            <w:r w:rsidRPr="00EF040D">
              <w:rPr>
                <w:sz w:val="26"/>
                <w:szCs w:val="26"/>
              </w:rPr>
              <w:t>- выполнению правил продажи табачной и спиртосодержащей продукции.</w:t>
            </w:r>
          </w:p>
          <w:p w:rsidR="00EF040D" w:rsidRPr="00EF040D" w:rsidRDefault="00EF040D" w:rsidP="00EF040D">
            <w:pPr>
              <w:rPr>
                <w:sz w:val="26"/>
                <w:szCs w:val="26"/>
              </w:rPr>
            </w:pP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течении года</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родительский комитет, участковый уполномоченный полиции, инспектор ОДН, патрульно – постовая служба</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278"/>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рейдов на предмет проверки предприятий по выявлению фактов продажи спиртосодержащей продукции несовершеннолетним</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1 раз в квартал</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участковый уполномоченный полиции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668"/>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Активизация работы по профилактике подростковой преступности на территории поселения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постоянно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r w:rsidRPr="00EF040D">
              <w:rPr>
                <w:sz w:val="26"/>
                <w:szCs w:val="26"/>
              </w:rPr>
              <w:t>,</w:t>
            </w:r>
          </w:p>
          <w:p w:rsidR="00EF040D" w:rsidRPr="00EF040D" w:rsidRDefault="00EF040D" w:rsidP="00EF040D">
            <w:pPr>
              <w:rPr>
                <w:sz w:val="26"/>
                <w:szCs w:val="26"/>
              </w:rPr>
            </w:pPr>
            <w:r w:rsidRPr="00EF040D">
              <w:rPr>
                <w:sz w:val="26"/>
                <w:szCs w:val="26"/>
              </w:rPr>
              <w:t>участковый уполномоченный полиции,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873"/>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Активизация работы по профилактике детской и младенческой смертности</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течении года</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r w:rsidRPr="00EF040D">
              <w:rPr>
                <w:sz w:val="26"/>
                <w:szCs w:val="26"/>
              </w:rPr>
              <w:t>,</w:t>
            </w:r>
          </w:p>
          <w:p w:rsidR="00EF040D" w:rsidRPr="00EF040D" w:rsidRDefault="00EF040D" w:rsidP="00EF040D">
            <w:pPr>
              <w:rPr>
                <w:sz w:val="26"/>
                <w:szCs w:val="26"/>
              </w:rPr>
            </w:pPr>
            <w:r w:rsidRPr="00EF040D">
              <w:rPr>
                <w:sz w:val="26"/>
                <w:szCs w:val="26"/>
              </w:rPr>
              <w:t xml:space="preserve">участковый уполномоченный полиции, инспектор ОДН, </w:t>
            </w:r>
            <w:r>
              <w:rPr>
                <w:sz w:val="26"/>
                <w:szCs w:val="26"/>
              </w:rPr>
              <w:t>фельдшеры-педиатры</w:t>
            </w:r>
            <w:r w:rsidRPr="00EF040D">
              <w:rPr>
                <w:sz w:val="26"/>
                <w:szCs w:val="26"/>
              </w:rPr>
              <w:t xml:space="preserve"> амбулатории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008"/>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обследования ЖБУ социально – опасных  семей и семей состоящих на межведомственных учетах, семей «группы риска»</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w:t>
            </w:r>
            <w:r w:rsidRPr="00EF040D">
              <w:rPr>
                <w:sz w:val="26"/>
                <w:szCs w:val="26"/>
              </w:rPr>
              <w:t>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583"/>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Организация     профилактической    работы     с     несовершеннолетними, состоящими    на    межведомственных учетах     по профилактике правонарушений</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постоянно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ОКДН, </w:t>
            </w:r>
            <w:r w:rsidRPr="00EF040D">
              <w:rPr>
                <w:sz w:val="26"/>
                <w:szCs w:val="26"/>
              </w:rPr>
              <w:t>МБ</w:t>
            </w:r>
            <w:r>
              <w:rPr>
                <w:sz w:val="26"/>
                <w:szCs w:val="26"/>
              </w:rPr>
              <w:t xml:space="preserve">ОУ «Белая </w:t>
            </w:r>
            <w:r w:rsidRPr="00EF040D">
              <w:rPr>
                <w:sz w:val="26"/>
                <w:szCs w:val="26"/>
              </w:rPr>
              <w:t>СОШ», родительский комитет,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gridAfter w:val="1"/>
          <w:wAfter w:w="28" w:type="dxa"/>
          <w:trHeight w:hRule="exact" w:val="156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Заслушивание     информации     на     заседаниях     ОКДН     по     вопросу проведенной    социально-правовой    профилактической    работы    среди учащихся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2 раза в год </w:t>
            </w:r>
            <w:r w:rsidRPr="00EF040D">
              <w:rPr>
                <w:sz w:val="26"/>
                <w:szCs w:val="26"/>
              </w:rPr>
              <w:t>(май, ноябрь)</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69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Заслушивание информации на заседании ОКДН инспектора по организации спортивно-массовых мероприятий по вопросу привлечения несовершеннолетних, состоящих на всех видах учета, в спортивные секции</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Март, сентябрь</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Инспектор по организации   спортивно-массовых мероприятий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242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Организация и проведение работы по привлечению несовершеннолетних, состоящих на межведомственных учетах, к занятиям в спортивных секциях, художественных кружках, клубах по интересам, участию в мероприятиях</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Инспектор по организации </w:t>
            </w:r>
            <w:r w:rsidRPr="00EF040D">
              <w:rPr>
                <w:sz w:val="26"/>
                <w:szCs w:val="26"/>
              </w:rPr>
              <w:t>спортивно-массовых мероприятий, соц. педагог, инспектор по библиотечному обслуживанию,</w:t>
            </w:r>
            <w:r>
              <w:rPr>
                <w:sz w:val="26"/>
                <w:szCs w:val="26"/>
              </w:rPr>
              <w:t xml:space="preserve"> </w:t>
            </w:r>
            <w:r w:rsidRPr="00EF040D">
              <w:rPr>
                <w:sz w:val="26"/>
                <w:szCs w:val="26"/>
              </w:rPr>
              <w:t>педагоги ДШИ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144"/>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Организация профилактической работы ДТП, создание условий для безопасного пребывания детей на дорогах.</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 xml:space="preserve"> В течении года </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ОКДН, МБОУ «Белая </w:t>
            </w:r>
            <w:r w:rsidRPr="00EF040D">
              <w:rPr>
                <w:sz w:val="26"/>
                <w:szCs w:val="26"/>
              </w:rPr>
              <w:t>СОШ», ГИБДД</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75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совместно с инспекцией ОДН плановых рейдов по проверке мест скопления несовершеннолетних</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     согласованию     с инспекцией ОДН</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Инспектор ОДН, </w:t>
            </w: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00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мероприятий, направленных на воспитание патриотизма, пропаганду здорового образа жизни</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Февраль, март</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ОКДН, МБОУ «Белая </w:t>
            </w:r>
            <w:r w:rsidRPr="00EF040D">
              <w:rPr>
                <w:sz w:val="26"/>
                <w:szCs w:val="26"/>
              </w:rPr>
              <w:t>СОШ»</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57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 xml:space="preserve">Анализ состояния преступности несовершеннолетних, в том числе групповой на территории поселения. Причины и условия, способствующие росту подростковой преступности </w:t>
            </w:r>
          </w:p>
          <w:p w:rsidR="00EF040D" w:rsidRPr="00EF040D" w:rsidRDefault="00EF040D" w:rsidP="00EF040D">
            <w:pPr>
              <w:rPr>
                <w:sz w:val="26"/>
                <w:szCs w:val="26"/>
              </w:rPr>
            </w:pP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Поквартально</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w:t>
            </w:r>
            <w:r w:rsidRPr="00EF040D">
              <w:rPr>
                <w:sz w:val="26"/>
                <w:szCs w:val="26"/>
              </w:rPr>
              <w:t>ОКДН, участковый уполномоченный полиции,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2263"/>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лекций     по     профилактике     употребления     алкоголя, токсических     и     наркотических     веществ     с     целью     привлечения подростков к здоровому образу жизни. Проведение лекций среди школьников о взаимоотношении подростков друг с другом, с целью привития у подростков чувства милосердия и терпения   друг к другу</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Апрель, ноябрь</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Pr>
                <w:sz w:val="26"/>
                <w:szCs w:val="26"/>
              </w:rPr>
              <w:t xml:space="preserve">Члены ОКДН, МБОУ «Белая </w:t>
            </w:r>
            <w:r w:rsidRPr="00EF040D">
              <w:rPr>
                <w:sz w:val="26"/>
                <w:szCs w:val="26"/>
              </w:rPr>
              <w:t>СОШ», родительский комитет,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01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Организация и проведение бесед по правовым знаниям на различные темы</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Уполномоченный по правам ребенка МБОУ «Белая» СОШ</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96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Вовлечение несовершеннолетних, состоящих на межведомственных учетах, в добровольческий отряд «Пульс»</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МБОУ «Белая СОШ», 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558"/>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Привлечение несовершеннолетних, состоящих на межведомственных учетах, в «трудовые» бригады для работы в период летних каникул</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Июнь, июль, август</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МБОУ        «Белая       СОШ», администрация, руководители организаций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28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мероприятий по организации отдыха подростков, проживающих в неблагополучных семьях, состоящих на межведомственных учетах в период летних каникул</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Май-август</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МБОУ       «Белая       СОШ», администрация, спортинструктор</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854"/>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рейдов по проверке соблюдения «Комендантского часа» с целью выявления   занятости подростков в вечернее время</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 согласованию</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участковый уполномоченный полиции, инспектор ОДН, патрульно – постовая служба</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56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мероприятий по организации и проведению работы по профилактике суицидального поведения несовершеннолетних.</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 xml:space="preserve">Поквартально </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МБОУ        «Белая        СОШ», инспектор ОДН, амбулатория п.Средний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56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Проведение мероприятий  по противодействию распространению запрещенной информации в информационно-телекоммуникационных сетях, в том числе в сети Интернет</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Поквартально</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МБОУ        «Белая        СОШ»,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866"/>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 xml:space="preserve">Профилактические рейды по выявлению н\л, употребляющих спиртные напитки в вечернее время в барах, магазинах и </w:t>
            </w:r>
            <w:r w:rsidRPr="00EF040D">
              <w:rPr>
                <w:sz w:val="26"/>
                <w:szCs w:val="26"/>
              </w:rPr>
              <w:t>дискотеках населенных</w:t>
            </w:r>
            <w:r w:rsidRPr="00EF040D">
              <w:rPr>
                <w:sz w:val="26"/>
                <w:szCs w:val="26"/>
              </w:rPr>
              <w:t xml:space="preserve"> пунктов . СМО, нахождения подростков в местах, запрещенных для посещения детьми без сопровождения родителей или лиц, замещающих их. </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Январь</w:t>
            </w:r>
          </w:p>
          <w:p w:rsidR="00EF040D" w:rsidRPr="00EF040D" w:rsidRDefault="00EF040D" w:rsidP="00EF040D">
            <w:pPr>
              <w:rPr>
                <w:sz w:val="26"/>
                <w:szCs w:val="26"/>
              </w:rPr>
            </w:pPr>
            <w:r w:rsidRPr="00EF040D">
              <w:rPr>
                <w:sz w:val="26"/>
                <w:szCs w:val="26"/>
              </w:rPr>
              <w:t>Март</w:t>
            </w:r>
          </w:p>
          <w:p w:rsidR="00EF040D" w:rsidRPr="00EF040D" w:rsidRDefault="00EF040D" w:rsidP="00EF040D">
            <w:pPr>
              <w:rPr>
                <w:sz w:val="26"/>
                <w:szCs w:val="26"/>
              </w:rPr>
            </w:pPr>
            <w:r w:rsidRPr="00EF040D">
              <w:rPr>
                <w:sz w:val="26"/>
                <w:szCs w:val="26"/>
              </w:rPr>
              <w:t>Июнь</w:t>
            </w:r>
          </w:p>
          <w:p w:rsidR="00EF040D" w:rsidRPr="00EF040D" w:rsidRDefault="00EF040D" w:rsidP="00EF040D">
            <w:pPr>
              <w:rPr>
                <w:sz w:val="26"/>
                <w:szCs w:val="26"/>
              </w:rPr>
            </w:pPr>
            <w:r w:rsidRPr="00EF040D">
              <w:rPr>
                <w:sz w:val="26"/>
                <w:szCs w:val="26"/>
              </w:rPr>
              <w:t>Август</w:t>
            </w:r>
          </w:p>
          <w:p w:rsidR="00EF040D" w:rsidRPr="00EF040D" w:rsidRDefault="00EF040D" w:rsidP="00EF040D">
            <w:pPr>
              <w:rPr>
                <w:sz w:val="26"/>
                <w:szCs w:val="26"/>
              </w:rPr>
            </w:pPr>
            <w:r w:rsidRPr="00EF040D">
              <w:rPr>
                <w:sz w:val="26"/>
                <w:szCs w:val="26"/>
              </w:rPr>
              <w:t>Октябрь</w:t>
            </w:r>
          </w:p>
          <w:p w:rsidR="00EF040D" w:rsidRPr="00EF040D" w:rsidRDefault="00EF040D" w:rsidP="00EF040D">
            <w:pPr>
              <w:rPr>
                <w:sz w:val="26"/>
                <w:szCs w:val="26"/>
              </w:rPr>
            </w:pPr>
            <w:r w:rsidRPr="00EF040D">
              <w:rPr>
                <w:sz w:val="26"/>
                <w:szCs w:val="26"/>
              </w:rPr>
              <w:t>Декабрь</w:t>
            </w:r>
          </w:p>
          <w:p w:rsidR="00EF040D" w:rsidRPr="00EF040D" w:rsidRDefault="00EF040D" w:rsidP="00EF040D">
            <w:pPr>
              <w:rPr>
                <w:sz w:val="26"/>
                <w:szCs w:val="26"/>
              </w:rPr>
            </w:pP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 участковый уполномоченный полиции, инспектор ОДН, патрульно – постовая служба</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717"/>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Участие и организация в проведении выездного заседания КДН и ЗП</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сентябрь</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915"/>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Разработка и реализация социального проекта «</w:t>
            </w:r>
            <w:r w:rsidRPr="00EF040D">
              <w:rPr>
                <w:sz w:val="26"/>
                <w:szCs w:val="26"/>
                <w:lang w:val="en-US"/>
              </w:rPr>
              <w:t>PRO</w:t>
            </w:r>
            <w:r w:rsidRPr="00EF040D">
              <w:rPr>
                <w:sz w:val="26"/>
                <w:szCs w:val="26"/>
              </w:rPr>
              <w:t>движение» направленного на социализацию семьи состоящей на межведомственных учетах</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915"/>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Взаимодействие с волонтерским отрядом «Пульс» р.п. Средний, участие в благотворительном проекте «БлагоДарю»</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p>
          <w:p w:rsidR="00EF040D" w:rsidRPr="00EF040D" w:rsidRDefault="00EF040D" w:rsidP="00EF040D">
            <w:pPr>
              <w:rPr>
                <w:sz w:val="26"/>
                <w:szCs w:val="26"/>
              </w:rPr>
            </w:pPr>
            <w:r w:rsidRPr="00EF040D">
              <w:rPr>
                <w:sz w:val="26"/>
                <w:szCs w:val="26"/>
              </w:rPr>
              <w:t>Волонтерский отряд «Пульс»</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r w:rsidR="00EF040D" w:rsidRPr="00EF040D" w:rsidTr="000258E4">
        <w:tblPrEx>
          <w:tblCellMar>
            <w:top w:w="0" w:type="dxa"/>
            <w:bottom w:w="0" w:type="dxa"/>
          </w:tblCellMar>
        </w:tblPrEx>
        <w:trPr>
          <w:trHeight w:hRule="exact" w:val="1227"/>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numPr>
                <w:ilvl w:val="0"/>
                <w:numId w:val="3"/>
              </w:numPr>
              <w:rPr>
                <w:sz w:val="26"/>
                <w:szCs w:val="26"/>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color w:val="000000"/>
                <w:spacing w:val="5"/>
                <w:sz w:val="26"/>
                <w:szCs w:val="26"/>
              </w:rPr>
              <w:t>Привлечение общественных организаций : волонтерский отряд «Пульс», Женсовет, Совет ветеранов в работу ОКДН</w:t>
            </w:r>
          </w:p>
        </w:tc>
        <w:tc>
          <w:tcPr>
            <w:tcW w:w="2397"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В течение года</w:t>
            </w:r>
          </w:p>
        </w:tc>
        <w:tc>
          <w:tcPr>
            <w:tcW w:w="261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r w:rsidRPr="00EF040D">
              <w:rPr>
                <w:sz w:val="26"/>
                <w:szCs w:val="26"/>
              </w:rPr>
              <w:t>Члены ОКДН</w:t>
            </w:r>
          </w:p>
          <w:p w:rsidR="00EF040D" w:rsidRPr="00EF040D" w:rsidRDefault="00EF040D" w:rsidP="00EF040D">
            <w:pPr>
              <w:rPr>
                <w:sz w:val="26"/>
                <w:szCs w:val="26"/>
              </w:rPr>
            </w:pPr>
            <w:r w:rsidRPr="00EF040D">
              <w:rPr>
                <w:sz w:val="26"/>
                <w:szCs w:val="26"/>
              </w:rPr>
              <w:t>Волонтерский отряд «Пульс», Женсове, Совет ветеранов</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EF040D" w:rsidRPr="00EF040D" w:rsidRDefault="00EF040D" w:rsidP="00EF040D">
            <w:pPr>
              <w:rPr>
                <w:sz w:val="26"/>
                <w:szCs w:val="26"/>
              </w:rPr>
            </w:pPr>
          </w:p>
        </w:tc>
      </w:tr>
    </w:tbl>
    <w:p w:rsidR="00EF040D" w:rsidRPr="00EF040D" w:rsidRDefault="00EF040D" w:rsidP="00EF040D"/>
    <w:p w:rsidR="00EF040D" w:rsidRDefault="00EF040D" w:rsidP="00EF040D">
      <w:pPr>
        <w:widowControl/>
        <w:ind w:left="4680"/>
        <w:rPr>
          <w:sz w:val="28"/>
          <w:szCs w:val="28"/>
        </w:rPr>
      </w:pPr>
      <w:r w:rsidRPr="00EF040D">
        <w:rPr>
          <w:sz w:val="28"/>
          <w:szCs w:val="28"/>
        </w:rPr>
        <w:t xml:space="preserve">   </w:t>
      </w:r>
    </w:p>
    <w:p w:rsidR="00EF040D" w:rsidRDefault="00EF040D" w:rsidP="00EF040D">
      <w:pPr>
        <w:widowControl/>
        <w:ind w:left="4680"/>
        <w:rPr>
          <w:sz w:val="28"/>
          <w:szCs w:val="28"/>
        </w:rPr>
      </w:pPr>
    </w:p>
    <w:p w:rsidR="00EF040D" w:rsidRDefault="00EF040D" w:rsidP="00EF040D">
      <w:pPr>
        <w:widowControl/>
        <w:ind w:left="4680"/>
        <w:rPr>
          <w:sz w:val="28"/>
          <w:szCs w:val="28"/>
        </w:rPr>
      </w:pPr>
    </w:p>
    <w:p w:rsidR="00EF040D" w:rsidRDefault="00EF040D" w:rsidP="00EF040D">
      <w:pPr>
        <w:widowControl/>
        <w:ind w:left="4680"/>
        <w:rPr>
          <w:sz w:val="28"/>
          <w:szCs w:val="28"/>
        </w:rPr>
      </w:pPr>
    </w:p>
    <w:p w:rsidR="00EF040D" w:rsidRDefault="00EF040D" w:rsidP="00EF040D">
      <w:pPr>
        <w:widowControl/>
        <w:ind w:left="4680"/>
        <w:rPr>
          <w:sz w:val="28"/>
          <w:szCs w:val="28"/>
        </w:rPr>
      </w:pPr>
    </w:p>
    <w:p w:rsidR="00EF040D" w:rsidRDefault="00EF040D" w:rsidP="00EF040D">
      <w:pPr>
        <w:widowControl/>
        <w:ind w:left="4680"/>
        <w:rPr>
          <w:sz w:val="28"/>
          <w:szCs w:val="28"/>
        </w:rPr>
        <w:sectPr w:rsidR="00EF040D" w:rsidSect="00EF040D">
          <w:pgSz w:w="16838" w:h="11906" w:orient="landscape"/>
          <w:pgMar w:top="1701" w:right="1134" w:bottom="851" w:left="1134" w:header="709" w:footer="709" w:gutter="0"/>
          <w:cols w:space="708"/>
          <w:docGrid w:linePitch="360"/>
        </w:sectPr>
      </w:pPr>
    </w:p>
    <w:p w:rsidR="00EF040D" w:rsidRPr="00EF040D" w:rsidRDefault="00EF040D" w:rsidP="00EF040D">
      <w:pPr>
        <w:widowControl/>
        <w:ind w:left="4680"/>
        <w:rPr>
          <w:sz w:val="28"/>
          <w:szCs w:val="28"/>
        </w:rPr>
      </w:pPr>
      <w:r>
        <w:rPr>
          <w:sz w:val="28"/>
          <w:szCs w:val="28"/>
        </w:rPr>
        <w:lastRenderedPageBreak/>
        <w:t xml:space="preserve">   </w:t>
      </w:r>
      <w:r w:rsidRPr="00EF040D">
        <w:rPr>
          <w:sz w:val="28"/>
          <w:szCs w:val="28"/>
        </w:rPr>
        <w:t>Приложение № 3</w:t>
      </w:r>
    </w:p>
    <w:p w:rsidR="00EF040D" w:rsidRPr="00EF040D" w:rsidRDefault="00EF040D" w:rsidP="00EF040D">
      <w:pPr>
        <w:widowControl/>
        <w:ind w:left="4680"/>
        <w:rPr>
          <w:sz w:val="28"/>
          <w:szCs w:val="28"/>
        </w:rPr>
      </w:pPr>
      <w:r w:rsidRPr="00EF040D">
        <w:rPr>
          <w:sz w:val="28"/>
          <w:szCs w:val="28"/>
        </w:rPr>
        <w:t xml:space="preserve">   к постановлению администрации</w:t>
      </w:r>
    </w:p>
    <w:p w:rsidR="00EF040D" w:rsidRPr="00EF040D" w:rsidRDefault="00EF040D" w:rsidP="00EF040D">
      <w:pPr>
        <w:widowControl/>
        <w:ind w:left="4680"/>
        <w:rPr>
          <w:sz w:val="28"/>
          <w:szCs w:val="28"/>
        </w:rPr>
      </w:pPr>
      <w:r w:rsidRPr="00EF040D">
        <w:rPr>
          <w:sz w:val="28"/>
          <w:szCs w:val="28"/>
        </w:rPr>
        <w:t xml:space="preserve">   городского поселения Среднинского</w:t>
      </w:r>
    </w:p>
    <w:p w:rsidR="00EF040D" w:rsidRPr="00EF040D" w:rsidRDefault="00EF040D" w:rsidP="00EF040D">
      <w:pPr>
        <w:widowControl/>
        <w:ind w:left="4680"/>
        <w:rPr>
          <w:sz w:val="28"/>
          <w:szCs w:val="28"/>
        </w:rPr>
      </w:pPr>
      <w:r w:rsidRPr="00EF040D">
        <w:rPr>
          <w:sz w:val="28"/>
          <w:szCs w:val="28"/>
        </w:rPr>
        <w:t xml:space="preserve">   муниципального образования</w:t>
      </w:r>
    </w:p>
    <w:p w:rsidR="00EF040D" w:rsidRPr="00EF040D" w:rsidRDefault="00EF040D" w:rsidP="00EF040D">
      <w:pPr>
        <w:widowControl/>
        <w:ind w:left="4680"/>
        <w:rPr>
          <w:sz w:val="28"/>
          <w:szCs w:val="28"/>
        </w:rPr>
      </w:pPr>
      <w:r w:rsidRPr="00EF040D">
        <w:rPr>
          <w:sz w:val="28"/>
          <w:szCs w:val="28"/>
        </w:rPr>
        <w:t xml:space="preserve">   от 05.02.2019г. № 16</w:t>
      </w:r>
    </w:p>
    <w:p w:rsidR="00EF040D" w:rsidRPr="00EF040D" w:rsidRDefault="00EF040D" w:rsidP="00EF040D">
      <w:pPr>
        <w:widowControl/>
        <w:rPr>
          <w:sz w:val="28"/>
          <w:szCs w:val="28"/>
        </w:rPr>
      </w:pPr>
    </w:p>
    <w:p w:rsidR="00EF040D" w:rsidRPr="00EF040D" w:rsidRDefault="00EF040D" w:rsidP="00EF040D">
      <w:pPr>
        <w:widowControl/>
        <w:jc w:val="both"/>
        <w:rPr>
          <w:sz w:val="28"/>
          <w:szCs w:val="28"/>
        </w:rPr>
      </w:pPr>
    </w:p>
    <w:p w:rsidR="00EF040D" w:rsidRPr="00EF040D" w:rsidRDefault="00EF040D" w:rsidP="00EF040D">
      <w:pPr>
        <w:widowControl/>
        <w:autoSpaceDE/>
        <w:autoSpaceDN/>
        <w:adjustRightInd/>
        <w:spacing w:after="200" w:line="276" w:lineRule="auto"/>
        <w:jc w:val="center"/>
        <w:rPr>
          <w:rFonts w:eastAsia="Calibri"/>
          <w:b/>
          <w:sz w:val="28"/>
          <w:szCs w:val="28"/>
          <w:lang w:eastAsia="en-US"/>
        </w:rPr>
      </w:pPr>
      <w:r w:rsidRPr="00EF040D">
        <w:rPr>
          <w:rFonts w:eastAsia="Calibri"/>
          <w:b/>
          <w:sz w:val="28"/>
          <w:szCs w:val="28"/>
          <w:lang w:eastAsia="en-US"/>
        </w:rPr>
        <w:t>СОСТАВ</w:t>
      </w:r>
    </w:p>
    <w:p w:rsidR="00EF040D" w:rsidRPr="00EF040D" w:rsidRDefault="00EF040D" w:rsidP="00EF040D">
      <w:pPr>
        <w:widowControl/>
        <w:autoSpaceDE/>
        <w:autoSpaceDN/>
        <w:adjustRightInd/>
        <w:spacing w:after="200" w:line="276" w:lineRule="auto"/>
        <w:jc w:val="center"/>
        <w:rPr>
          <w:rFonts w:eastAsia="Calibri"/>
          <w:b/>
          <w:sz w:val="28"/>
          <w:szCs w:val="28"/>
          <w:lang w:eastAsia="en-US"/>
        </w:rPr>
      </w:pPr>
      <w:r w:rsidRPr="00EF040D">
        <w:rPr>
          <w:rFonts w:eastAsia="Calibri"/>
          <w:b/>
          <w:sz w:val="28"/>
          <w:szCs w:val="28"/>
          <w:lang w:eastAsia="en-US"/>
        </w:rPr>
        <w:t>ОБЩЕСТВЕННОЙ КОМИССИИ ПО ДЕЛАМ НЕСОВЕРШЕННОЛЕТНИХ НА ТЕРРИТОРИИ ГОРОДСКОГО ПОСЕЛЕНИЯ СРЕДНИНСКОГО МУНИЦИПАЛЬНОГО ОБРАЗОВАНИЯ НА 2019 ГОД</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sz w:val="28"/>
          <w:szCs w:val="28"/>
        </w:rPr>
        <w:t xml:space="preserve">Барчуков Владимир Дмитриевич – председатель комиссии, глава городского поселения Среднинского муниципального образования; </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sz w:val="28"/>
          <w:szCs w:val="28"/>
        </w:rPr>
        <w:t xml:space="preserve">Назарова Оксана Игоревна – заместитель председателя комиссии, ведущий специалист по социальным вопросам администрации городского поселения Среднинского муниципального образования </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sz w:val="28"/>
          <w:szCs w:val="28"/>
        </w:rPr>
        <w:t>Соколова Надежда Петровна – секретарь комиссии, специалист по социальной работе отделения психолого – педагогической помощи семье и детям ОГКУ СО «Социально – реабилитационный центр для несовершеннолетних Усольского района»;</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 xml:space="preserve">Кузнецова Елена </w:t>
      </w:r>
      <w:r w:rsidR="000802E5" w:rsidRPr="00EF040D">
        <w:rPr>
          <w:rFonts w:eastAsia="Calibri"/>
          <w:sz w:val="28"/>
          <w:szCs w:val="28"/>
          <w:lang w:eastAsia="en-US"/>
        </w:rPr>
        <w:t>Витальевна –</w:t>
      </w:r>
      <w:r w:rsidRPr="00EF040D">
        <w:rPr>
          <w:rFonts w:eastAsia="Calibri"/>
          <w:sz w:val="28"/>
          <w:szCs w:val="28"/>
          <w:lang w:eastAsia="en-US"/>
        </w:rPr>
        <w:t xml:space="preserve"> член комиссии, заведующая МБОУ «Детский сад №28» «Светлячок»;</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 xml:space="preserve">Алексеева Мария Викторовна – член </w:t>
      </w:r>
      <w:r w:rsidR="000802E5" w:rsidRPr="00EF040D">
        <w:rPr>
          <w:rFonts w:eastAsia="Calibri"/>
          <w:sz w:val="28"/>
          <w:szCs w:val="28"/>
          <w:lang w:eastAsia="en-US"/>
        </w:rPr>
        <w:t>комиссии, директор</w:t>
      </w:r>
      <w:r w:rsidRPr="00EF040D">
        <w:rPr>
          <w:rFonts w:eastAsia="Calibri"/>
          <w:sz w:val="28"/>
          <w:szCs w:val="28"/>
          <w:lang w:eastAsia="en-US"/>
        </w:rPr>
        <w:t xml:space="preserve"> детской школы искусств п. Средний;  </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Семенова Марина Анатольевна - член комиссии, главный специалист по юридическим вопросам и нотариальным действиям;</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Чернякова Светлана Валерьевна - член комиссии, инспектор по библиотечному обслуживанию;</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 xml:space="preserve">Топольский Александр Иосифович – член комиссии, заведующий ОГБУЗ УГБ врачебная амбулатория (р.п. Средний); </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 xml:space="preserve">Рябинина Ольга Петровна – член комиссии, инспектор ОДН ОП МО МВД </w:t>
      </w:r>
      <w:r w:rsidR="000802E5" w:rsidRPr="00EF040D">
        <w:rPr>
          <w:rFonts w:eastAsia="Calibri"/>
          <w:sz w:val="28"/>
          <w:szCs w:val="28"/>
          <w:lang w:eastAsia="en-US"/>
        </w:rPr>
        <w:t>России «</w:t>
      </w:r>
      <w:r w:rsidRPr="00EF040D">
        <w:rPr>
          <w:rFonts w:eastAsia="Calibri"/>
          <w:sz w:val="28"/>
          <w:szCs w:val="28"/>
          <w:lang w:eastAsia="en-US"/>
        </w:rPr>
        <w:t>Усольский</w:t>
      </w:r>
      <w:r w:rsidR="000802E5" w:rsidRPr="00EF040D">
        <w:rPr>
          <w:rFonts w:eastAsia="Calibri"/>
          <w:sz w:val="28"/>
          <w:szCs w:val="28"/>
          <w:lang w:eastAsia="en-US"/>
        </w:rPr>
        <w:t>»;</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lastRenderedPageBreak/>
        <w:t xml:space="preserve">Арабаджи Гавриил </w:t>
      </w:r>
      <w:r w:rsidR="000802E5" w:rsidRPr="00EF040D">
        <w:rPr>
          <w:rFonts w:eastAsia="Calibri"/>
          <w:sz w:val="28"/>
          <w:szCs w:val="28"/>
          <w:lang w:eastAsia="en-US"/>
        </w:rPr>
        <w:t>Константинович –</w:t>
      </w:r>
      <w:r w:rsidRPr="00EF040D">
        <w:rPr>
          <w:rFonts w:eastAsia="Calibri"/>
          <w:sz w:val="28"/>
          <w:szCs w:val="28"/>
          <w:lang w:eastAsia="en-US"/>
        </w:rPr>
        <w:t xml:space="preserve"> член комиссии, депутат Думы городского поселения Среднинского муниципального образования, председатель совета ветеранов;</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 xml:space="preserve">Грачев Андрей Аркадьевич – член комиссии, тренер клуба армейского рукопашного </w:t>
      </w:r>
      <w:r w:rsidR="000802E5" w:rsidRPr="00EF040D">
        <w:rPr>
          <w:rFonts w:eastAsia="Calibri"/>
          <w:sz w:val="28"/>
          <w:szCs w:val="28"/>
          <w:lang w:eastAsia="en-US"/>
        </w:rPr>
        <w:t>боя «</w:t>
      </w:r>
      <w:r w:rsidRPr="00EF040D">
        <w:rPr>
          <w:rFonts w:eastAsia="Calibri"/>
          <w:sz w:val="28"/>
          <w:szCs w:val="28"/>
          <w:lang w:eastAsia="en-US"/>
        </w:rPr>
        <w:t>Сокол»;</w:t>
      </w:r>
    </w:p>
    <w:p w:rsidR="00EF040D" w:rsidRPr="00EF040D" w:rsidRDefault="00EF040D" w:rsidP="00EF040D">
      <w:pPr>
        <w:widowControl/>
        <w:numPr>
          <w:ilvl w:val="0"/>
          <w:numId w:val="4"/>
        </w:numPr>
        <w:autoSpaceDE/>
        <w:autoSpaceDN/>
        <w:adjustRightInd/>
        <w:spacing w:after="200" w:line="276" w:lineRule="auto"/>
        <w:jc w:val="both"/>
        <w:rPr>
          <w:sz w:val="28"/>
          <w:szCs w:val="28"/>
        </w:rPr>
      </w:pPr>
      <w:r w:rsidRPr="00EF040D">
        <w:rPr>
          <w:rFonts w:eastAsia="Calibri"/>
          <w:sz w:val="28"/>
          <w:szCs w:val="28"/>
          <w:lang w:eastAsia="en-US"/>
        </w:rPr>
        <w:t>Гудкова Наталья Викторовна – член комиссии, социальный педагог МБОУ «Белая» СОШ;</w:t>
      </w:r>
    </w:p>
    <w:p w:rsidR="00EF040D" w:rsidRPr="00EF040D" w:rsidRDefault="00EF040D" w:rsidP="00EF040D">
      <w:pPr>
        <w:widowControl/>
        <w:numPr>
          <w:ilvl w:val="0"/>
          <w:numId w:val="4"/>
        </w:numPr>
        <w:autoSpaceDE/>
        <w:autoSpaceDN/>
        <w:adjustRightInd/>
        <w:spacing w:after="200" w:line="276" w:lineRule="auto"/>
        <w:contextualSpacing/>
        <w:jc w:val="both"/>
        <w:rPr>
          <w:rFonts w:eastAsia="Calibri"/>
          <w:sz w:val="28"/>
          <w:szCs w:val="28"/>
          <w:lang w:eastAsia="en-US"/>
        </w:rPr>
      </w:pPr>
      <w:r w:rsidRPr="00EF040D">
        <w:rPr>
          <w:rFonts w:eastAsia="Calibri"/>
          <w:sz w:val="28"/>
          <w:szCs w:val="28"/>
          <w:lang w:eastAsia="en-US"/>
        </w:rPr>
        <w:t>Борейшо Алла Владимировна -  член комиссии, депутат Думы Среднинского муниципального образования;</w:t>
      </w:r>
    </w:p>
    <w:p w:rsidR="00EF040D" w:rsidRPr="00EF040D" w:rsidRDefault="00EF040D" w:rsidP="00EF040D">
      <w:pPr>
        <w:widowControl/>
        <w:autoSpaceDE/>
        <w:autoSpaceDN/>
        <w:adjustRightInd/>
        <w:spacing w:after="200" w:line="276" w:lineRule="auto"/>
        <w:ind w:left="720"/>
        <w:contextualSpacing/>
        <w:jc w:val="both"/>
        <w:rPr>
          <w:rFonts w:eastAsia="Calibri"/>
          <w:sz w:val="28"/>
          <w:szCs w:val="28"/>
          <w:lang w:eastAsia="en-US"/>
        </w:rPr>
      </w:pPr>
    </w:p>
    <w:p w:rsidR="00EF040D" w:rsidRPr="00EF040D" w:rsidRDefault="00EF040D" w:rsidP="00EF040D">
      <w:pPr>
        <w:widowControl/>
        <w:numPr>
          <w:ilvl w:val="0"/>
          <w:numId w:val="4"/>
        </w:numPr>
        <w:autoSpaceDE/>
        <w:autoSpaceDN/>
        <w:adjustRightInd/>
        <w:spacing w:after="200" w:line="276" w:lineRule="auto"/>
        <w:contextualSpacing/>
        <w:jc w:val="both"/>
        <w:rPr>
          <w:rFonts w:eastAsia="Calibri"/>
          <w:sz w:val="28"/>
          <w:szCs w:val="28"/>
          <w:lang w:eastAsia="en-US"/>
        </w:rPr>
      </w:pPr>
      <w:r w:rsidRPr="00EF040D">
        <w:rPr>
          <w:rFonts w:eastAsia="Calibri"/>
          <w:sz w:val="28"/>
          <w:szCs w:val="28"/>
          <w:lang w:eastAsia="en-US"/>
        </w:rPr>
        <w:t xml:space="preserve">  Сарычева Галина Дмитриевна – член комиссии, председатель женского </w:t>
      </w:r>
      <w:r w:rsidR="000802E5" w:rsidRPr="00EF040D">
        <w:rPr>
          <w:rFonts w:eastAsia="Calibri"/>
          <w:sz w:val="28"/>
          <w:szCs w:val="28"/>
          <w:lang w:eastAsia="en-US"/>
        </w:rPr>
        <w:t>совета городского</w:t>
      </w:r>
      <w:r w:rsidRPr="00EF040D">
        <w:rPr>
          <w:rFonts w:eastAsia="Calibri"/>
          <w:sz w:val="28"/>
          <w:szCs w:val="28"/>
          <w:lang w:eastAsia="en-US"/>
        </w:rPr>
        <w:t xml:space="preserve"> поселения Среднинского муниципального образования.</w:t>
      </w:r>
    </w:p>
    <w:p w:rsidR="00C33583" w:rsidRDefault="00C33583"/>
    <w:sectPr w:rsidR="00C33583" w:rsidSect="00EF04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1DF"/>
    <w:multiLevelType w:val="multilevel"/>
    <w:tmpl w:val="6982FA16"/>
    <w:lvl w:ilvl="0">
      <w:start w:val="4"/>
      <w:numFmt w:val="decimal"/>
      <w:lvlText w:val="%1."/>
      <w:lvlJc w:val="left"/>
      <w:pPr>
        <w:ind w:left="450" w:hanging="450"/>
      </w:pPr>
      <w:rPr>
        <w:rFonts w:hint="default"/>
      </w:rPr>
    </w:lvl>
    <w:lvl w:ilvl="1">
      <w:start w:val="4"/>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154245B4"/>
    <w:multiLevelType w:val="hybridMultilevel"/>
    <w:tmpl w:val="50BEEF34"/>
    <w:lvl w:ilvl="0" w:tplc="ACD292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87231"/>
    <w:multiLevelType w:val="hybridMultilevel"/>
    <w:tmpl w:val="62385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EB198B"/>
    <w:multiLevelType w:val="multilevel"/>
    <w:tmpl w:val="52061102"/>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8"/>
    <w:rsid w:val="000802E5"/>
    <w:rsid w:val="00C33583"/>
    <w:rsid w:val="00E66548"/>
    <w:rsid w:val="00EF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1B1"/>
  <w15:chartTrackingRefBased/>
  <w15:docId w15:val="{2D878A19-975E-4406-8182-97922460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040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4">
    <w:name w:val="Знак"/>
    <w:basedOn w:val="a"/>
    <w:rsid w:val="00EF040D"/>
    <w:pPr>
      <w:widowControl/>
      <w:autoSpaceDE/>
      <w:autoSpaceDN/>
      <w:adjustRightInd/>
      <w:spacing w:after="160" w:line="240" w:lineRule="exact"/>
    </w:pPr>
  </w:style>
  <w:style w:type="paragraph" w:styleId="a5">
    <w:name w:val="Balloon Text"/>
    <w:basedOn w:val="a"/>
    <w:link w:val="a6"/>
    <w:uiPriority w:val="99"/>
    <w:semiHidden/>
    <w:unhideWhenUsed/>
    <w:rsid w:val="000802E5"/>
    <w:rPr>
      <w:rFonts w:ascii="Segoe UI" w:hAnsi="Segoe UI" w:cs="Segoe UI"/>
      <w:sz w:val="18"/>
      <w:szCs w:val="18"/>
    </w:rPr>
  </w:style>
  <w:style w:type="character" w:customStyle="1" w:styleId="a6">
    <w:name w:val="Текст выноски Знак"/>
    <w:basedOn w:val="a0"/>
    <w:link w:val="a5"/>
    <w:uiPriority w:val="99"/>
    <w:semiHidden/>
    <w:rsid w:val="000802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dny@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4706</Words>
  <Characters>26826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cp:lastPrinted>2019-02-07T06:09:00Z</cp:lastPrinted>
  <dcterms:created xsi:type="dcterms:W3CDTF">2019-02-07T05:50:00Z</dcterms:created>
  <dcterms:modified xsi:type="dcterms:W3CDTF">2019-02-07T06:10:00Z</dcterms:modified>
</cp:coreProperties>
</file>