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D81600">
        <w:rPr>
          <w:rFonts w:ascii="Times New Roman" w:eastAsia="Times New Roman" w:hAnsi="Times New Roman" w:cs="Times New Roman"/>
          <w:b/>
          <w:sz w:val="28"/>
          <w:szCs w:val="28"/>
          <w:lang w:eastAsia="ru-RU"/>
        </w:rPr>
        <w:tab/>
      </w:r>
      <w:r>
        <w:rPr>
          <w:rFonts w:ascii="Times New Roman" w:eastAsia="Times New Roman" w:hAnsi="Times New Roman" w:cs="Times New Roman"/>
          <w:b/>
          <w:bCs/>
          <w:noProof/>
          <w:sz w:val="28"/>
          <w:szCs w:val="28"/>
          <w:lang w:eastAsia="ru-RU"/>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b/>
          <w:bCs/>
          <w:spacing w:val="-1"/>
          <w:sz w:val="28"/>
          <w:szCs w:val="28"/>
          <w:lang w:eastAsia="ru-RU"/>
        </w:rPr>
        <w:t>Российская Федерация</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sz w:val="28"/>
          <w:szCs w:val="28"/>
          <w:lang w:eastAsia="ru-RU"/>
        </w:rPr>
      </w:pPr>
      <w:r w:rsidRPr="00D81600">
        <w:rPr>
          <w:rFonts w:ascii="Times New Roman" w:eastAsia="Times New Roman" w:hAnsi="Times New Roman" w:cs="Times New Roman"/>
          <w:b/>
          <w:bCs/>
          <w:sz w:val="28"/>
          <w:szCs w:val="28"/>
          <w:lang w:eastAsia="ru-RU"/>
        </w:rPr>
        <w:t>Иркутская область</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b/>
          <w:bCs/>
          <w:sz w:val="28"/>
          <w:szCs w:val="28"/>
          <w:lang w:eastAsia="ru-RU"/>
        </w:rPr>
        <w:t>Усольское районное муниципальное образование</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sz w:val="28"/>
          <w:szCs w:val="28"/>
          <w:lang w:eastAsia="ru-RU"/>
        </w:rPr>
      </w:pPr>
      <w:r w:rsidRPr="00D81600">
        <w:rPr>
          <w:rFonts w:ascii="Times New Roman" w:eastAsia="Times New Roman" w:hAnsi="Times New Roman" w:cs="Times New Roman"/>
          <w:b/>
          <w:bCs/>
          <w:sz w:val="28"/>
          <w:szCs w:val="28"/>
          <w:lang w:eastAsia="ru-RU"/>
        </w:rPr>
        <w:t xml:space="preserve">АДМИНИСТРАЦИЯ </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b/>
          <w:bCs/>
          <w:sz w:val="28"/>
          <w:szCs w:val="28"/>
          <w:lang w:eastAsia="ru-RU"/>
        </w:rPr>
        <w:t>Городского поселения</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b/>
          <w:bCs/>
          <w:spacing w:val="-1"/>
          <w:sz w:val="28"/>
          <w:szCs w:val="28"/>
          <w:lang w:eastAsia="ru-RU"/>
        </w:rPr>
        <w:t>Среднинского муниципального образования</w:t>
      </w:r>
    </w:p>
    <w:p w:rsidR="00D81600" w:rsidRPr="00D81600" w:rsidRDefault="00D81600" w:rsidP="00D81600">
      <w:pPr>
        <w:spacing w:after="0" w:line="240" w:lineRule="auto"/>
        <w:jc w:val="center"/>
        <w:rPr>
          <w:rFonts w:ascii="Times New Roman" w:eastAsia="Times New Roman" w:hAnsi="Times New Roman" w:cs="Times New Roman"/>
          <w:sz w:val="28"/>
          <w:szCs w:val="28"/>
          <w:lang w:eastAsia="ru-RU"/>
        </w:rPr>
      </w:pP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 xml:space="preserve">П О С Т А Н О В Л Е Н И Е                              </w:t>
      </w:r>
    </w:p>
    <w:p w:rsidR="00D81600" w:rsidRPr="00D81600" w:rsidRDefault="00D81600" w:rsidP="00D81600">
      <w:pPr>
        <w:spacing w:after="0" w:line="240" w:lineRule="auto"/>
        <w:ind w:left="142" w:hanging="142"/>
        <w:rPr>
          <w:rFonts w:ascii="Times New Roman" w:eastAsia="Times New Roman" w:hAnsi="Times New Roman" w:cs="Times New Roman"/>
          <w:sz w:val="28"/>
          <w:szCs w:val="28"/>
          <w:u w:val="single"/>
          <w:lang w:eastAsia="ru-RU"/>
        </w:rPr>
      </w:pPr>
    </w:p>
    <w:p w:rsidR="00D81600" w:rsidRPr="00D81600" w:rsidRDefault="00D81600" w:rsidP="00D81600">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От 19.02.2018 г.                                п. Средний                                                   № 13</w:t>
      </w:r>
    </w:p>
    <w:p w:rsidR="00D81600" w:rsidRPr="00D81600" w:rsidRDefault="00D81600" w:rsidP="00D81600">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p>
    <w:p w:rsidR="00D81600" w:rsidRPr="00D81600" w:rsidRDefault="00D81600" w:rsidP="00D81600">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p>
    <w:p w:rsidR="00D81600" w:rsidRPr="00D81600" w:rsidRDefault="00D81600" w:rsidP="00D81600">
      <w:pPr>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 xml:space="preserve">               О внесении изменений в муниципальную программу</w:t>
      </w:r>
    </w:p>
    <w:p w:rsidR="00D81600" w:rsidRPr="00D81600" w:rsidRDefault="00D81600" w:rsidP="00D81600">
      <w:pPr>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 xml:space="preserve"> «Устойчивое развитие экономической базы городского поселения Среднинского муниципального образования на 2017-2020 годы» </w:t>
      </w:r>
    </w:p>
    <w:p w:rsidR="00D81600" w:rsidRPr="00D81600" w:rsidRDefault="00D81600" w:rsidP="00D81600">
      <w:pPr>
        <w:spacing w:after="0" w:line="240" w:lineRule="auto"/>
        <w:jc w:val="both"/>
        <w:rPr>
          <w:rFonts w:ascii="Times New Roman" w:eastAsia="Times New Roman" w:hAnsi="Times New Roman" w:cs="Times New Roman"/>
          <w:sz w:val="28"/>
          <w:szCs w:val="28"/>
          <w:lang w:eastAsia="ru-RU"/>
        </w:rPr>
      </w:pPr>
    </w:p>
    <w:p w:rsidR="00D81600" w:rsidRPr="00D81600" w:rsidRDefault="00D81600" w:rsidP="00D81600">
      <w:pPr>
        <w:spacing w:after="0" w:line="240" w:lineRule="auto"/>
        <w:jc w:val="both"/>
        <w:rPr>
          <w:rFonts w:ascii="Times New Roman" w:eastAsia="Times New Roman" w:hAnsi="Times New Roman" w:cs="Times New Roman"/>
          <w:b/>
          <w:sz w:val="24"/>
          <w:szCs w:val="24"/>
          <w:lang w:eastAsia="ru-RU"/>
        </w:rPr>
      </w:pPr>
    </w:p>
    <w:p w:rsidR="00D81600" w:rsidRPr="00D81600" w:rsidRDefault="00D81600" w:rsidP="00D81600">
      <w:pPr>
        <w:spacing w:after="0" w:line="240" w:lineRule="auto"/>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          В связи с необходимостью корректировки финансирования основных мероприятий муниципальной программы «Развитие духовно–нравственного воспитания и физического развития молодёжи в Среднинском муниципальном образовании 2017–2020 годы», руководствуясь ст. 179 Бюджетного кодекса Российской Федерации, в соответствии с Порядком разработки, утверждения и реализации муниципальных программ Среднинского муниципального образования, утверждённым постановлением от 02.11.2017 года № 76, руководствуясь ст.ст.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p>
    <w:p w:rsidR="00D81600" w:rsidRPr="00D81600" w:rsidRDefault="00D81600" w:rsidP="00D81600">
      <w:pPr>
        <w:spacing w:after="0" w:line="240" w:lineRule="auto"/>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ПОСТАНОВЛЯЕТ:      </w:t>
      </w:r>
    </w:p>
    <w:p w:rsidR="00D81600" w:rsidRPr="00D81600" w:rsidRDefault="00D81600" w:rsidP="00D81600">
      <w:pPr>
        <w:numPr>
          <w:ilvl w:val="0"/>
          <w:numId w:val="20"/>
        </w:numPr>
        <w:spacing w:after="0" w:line="240" w:lineRule="auto"/>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Внести изменения в муниципальную  программу  «Устойчивое развитие</w:t>
      </w:r>
    </w:p>
    <w:p w:rsidR="00D81600" w:rsidRPr="00D81600" w:rsidRDefault="00D81600" w:rsidP="00D81600">
      <w:pPr>
        <w:spacing w:after="0" w:line="240" w:lineRule="auto"/>
        <w:ind w:left="853"/>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экономической базы городского поселения Среднинского муниципального образования на 2017-2020 годы» (далее - Программа), утвержденную постановлением администрации от 13.11.2017 г. № 78 </w:t>
      </w:r>
    </w:p>
    <w:p w:rsidR="00D81600" w:rsidRPr="00D81600" w:rsidRDefault="00D81600" w:rsidP="00D81600">
      <w:pPr>
        <w:spacing w:after="0" w:line="240" w:lineRule="auto"/>
        <w:ind w:left="360"/>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1.1. В паспорте муниципальной программы «Устойчивое развитие экономической базы городского поселения Среднинского муниципального образования» на 2017-2020 годы»  ресурсное обеспечение и перечень мероприятий изложить в новой редакции;</w:t>
      </w:r>
    </w:p>
    <w:p w:rsidR="00D81600" w:rsidRPr="00D81600" w:rsidRDefault="00D81600" w:rsidP="00D81600">
      <w:pPr>
        <w:spacing w:after="0" w:line="240" w:lineRule="auto"/>
        <w:ind w:left="360"/>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1.2. В паспорте подпрограммы 1 «Обеспечение деятельности главы администрации городского поселения Среднинского муниципального образования на 2017-2020 годы» ресурсное обеспечение и перечень мероприятий изложить в новой редакции;</w:t>
      </w:r>
    </w:p>
    <w:p w:rsidR="00D81600" w:rsidRPr="00D81600" w:rsidRDefault="00D81600" w:rsidP="00D81600">
      <w:pPr>
        <w:spacing w:after="0" w:line="240" w:lineRule="auto"/>
        <w:ind w:left="360"/>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lastRenderedPageBreak/>
        <w:t>1.3.  В паспорте подпрограммы 2 «Обеспечение деятельности администрации городского поселения Среднинского муниципального образования на 2017-2020 годы;</w:t>
      </w:r>
    </w:p>
    <w:p w:rsidR="00D81600" w:rsidRPr="00D81600" w:rsidRDefault="00D81600" w:rsidP="00D81600">
      <w:pPr>
        <w:spacing w:after="0" w:line="240" w:lineRule="auto"/>
        <w:jc w:val="both"/>
        <w:rPr>
          <w:rFonts w:ascii="Times New Roman" w:eastAsia="Calibri"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         2.   Главному специалисту по бюджетной политике Щерба Н.П.  </w:t>
      </w:r>
      <w:r w:rsidRPr="00D81600">
        <w:rPr>
          <w:rFonts w:ascii="Times New Roman" w:eastAsia="Calibri" w:hAnsi="Times New Roman" w:cs="Times New Roman"/>
          <w:sz w:val="28"/>
          <w:szCs w:val="28"/>
          <w:lang w:eastAsia="ru-RU"/>
        </w:rPr>
        <w:t>учесть данные изменения при финансировании мероприятий Программы;</w:t>
      </w:r>
    </w:p>
    <w:p w:rsidR="00D81600" w:rsidRPr="00D81600" w:rsidRDefault="00D81600" w:rsidP="00D81600">
      <w:pPr>
        <w:tabs>
          <w:tab w:val="left" w:pos="900"/>
          <w:tab w:val="left" w:pos="993"/>
          <w:tab w:val="num" w:pos="1440"/>
        </w:tabs>
        <w:spacing w:after="0" w:line="240" w:lineRule="auto"/>
        <w:jc w:val="both"/>
        <w:rPr>
          <w:rFonts w:ascii="Times New Roman" w:eastAsia="Times New Roman" w:hAnsi="Times New Roman" w:cs="Times New Roman"/>
          <w:color w:val="000000"/>
          <w:spacing w:val="7"/>
          <w:sz w:val="28"/>
          <w:szCs w:val="28"/>
          <w:lang w:eastAsia="ru-RU"/>
        </w:rPr>
      </w:pPr>
      <w:r w:rsidRPr="00D81600">
        <w:rPr>
          <w:rFonts w:ascii="Times New Roman" w:eastAsia="Times New Roman" w:hAnsi="Times New Roman" w:cs="Times New Roman"/>
          <w:sz w:val="28"/>
          <w:szCs w:val="28"/>
          <w:lang w:eastAsia="ru-RU"/>
        </w:rPr>
        <w:t xml:space="preserve">         3. С</w:t>
      </w:r>
      <w:r w:rsidRPr="00D81600">
        <w:rPr>
          <w:rFonts w:ascii="Times New Roman" w:eastAsia="Times New Roman" w:hAnsi="Times New Roman" w:cs="Times New Roman"/>
          <w:color w:val="000000"/>
          <w:spacing w:val="5"/>
          <w:sz w:val="28"/>
          <w:szCs w:val="28"/>
          <w:lang w:eastAsia="ru-RU"/>
        </w:rPr>
        <w:t>пециалисту делопроизводителю – Сопленковой О.А. оп</w:t>
      </w:r>
      <w:r w:rsidRPr="00D81600">
        <w:rPr>
          <w:rFonts w:ascii="Times New Roman" w:eastAsia="Times New Roman" w:hAnsi="Times New Roman" w:cs="Times New Roman"/>
          <w:color w:val="000000"/>
          <w:spacing w:val="7"/>
          <w:sz w:val="28"/>
          <w:szCs w:val="28"/>
          <w:lang w:eastAsia="ru-RU"/>
        </w:rPr>
        <w:t>убликовать в средствах массовой информации и на официальном информационном сайте в сети Интернет;</w:t>
      </w:r>
    </w:p>
    <w:p w:rsidR="00D81600" w:rsidRPr="00D81600" w:rsidRDefault="00D81600" w:rsidP="00D81600">
      <w:pPr>
        <w:spacing w:after="0" w:line="240" w:lineRule="auto"/>
        <w:ind w:firstLine="709"/>
        <w:jc w:val="both"/>
        <w:rPr>
          <w:rFonts w:ascii="Times New Roman" w:eastAsia="Calibri" w:hAnsi="Times New Roman" w:cs="Times New Roman"/>
          <w:sz w:val="28"/>
          <w:szCs w:val="28"/>
          <w:lang w:eastAsia="ru-RU"/>
        </w:rPr>
      </w:pPr>
      <w:r w:rsidRPr="00D81600">
        <w:rPr>
          <w:rFonts w:ascii="Times New Roman" w:eastAsia="Calibri" w:hAnsi="Times New Roman" w:cs="Times New Roman"/>
          <w:sz w:val="28"/>
          <w:szCs w:val="28"/>
          <w:lang w:eastAsia="ru-RU"/>
        </w:rPr>
        <w:t>4. Настоящее постановление вступает в силу после дня официального опубликования;</w:t>
      </w:r>
    </w:p>
    <w:p w:rsidR="00D81600" w:rsidRPr="00D81600" w:rsidRDefault="00D81600" w:rsidP="00D81600">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D81600" w:rsidRPr="00D81600" w:rsidRDefault="00D81600" w:rsidP="00D81600">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p>
    <w:p w:rsidR="00D81600" w:rsidRPr="00D81600" w:rsidRDefault="00D81600" w:rsidP="00D81600">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p>
    <w:p w:rsidR="00D81600" w:rsidRPr="00D81600" w:rsidRDefault="00D81600" w:rsidP="00D81600">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p>
    <w:p w:rsidR="00D81600" w:rsidRPr="00D81600" w:rsidRDefault="00D81600" w:rsidP="00D81600">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p>
    <w:p w:rsidR="00D81600" w:rsidRPr="00D81600" w:rsidRDefault="00D81600" w:rsidP="00D81600">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D81600" w:rsidRPr="00D81600" w:rsidRDefault="00D81600" w:rsidP="00D81600">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Исполняющая обязанности</w:t>
      </w:r>
    </w:p>
    <w:p w:rsidR="00D81600" w:rsidRPr="00D81600" w:rsidRDefault="00D81600" w:rsidP="00D81600">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 главы городского поселения </w:t>
      </w:r>
    </w:p>
    <w:p w:rsidR="00D81600" w:rsidRPr="00D81600" w:rsidRDefault="00D81600" w:rsidP="00D81600">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Среднинского муниципального образования                        Т.Е. Сагитова</w:t>
      </w: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spacing w:after="0" w:line="240" w:lineRule="auto"/>
        <w:ind w:left="3780" w:hanging="36"/>
        <w:jc w:val="center"/>
        <w:rPr>
          <w:rFonts w:ascii="Times New Roman" w:eastAsia="Times New Roman" w:hAnsi="Times New Roman" w:cs="Times New Roman"/>
          <w:bCs/>
          <w:iCs/>
          <w:sz w:val="18"/>
          <w:szCs w:val="18"/>
          <w:lang w:eastAsia="ru-RU"/>
        </w:rPr>
      </w:pPr>
      <w:r w:rsidRPr="00D81600">
        <w:rPr>
          <w:rFonts w:ascii="Times New Roman" w:eastAsia="Times New Roman" w:hAnsi="Times New Roman" w:cs="Times New Roman"/>
          <w:bCs/>
          <w:iCs/>
          <w:sz w:val="18"/>
          <w:szCs w:val="18"/>
          <w:lang w:eastAsia="ru-RU"/>
        </w:rPr>
        <w:lastRenderedPageBreak/>
        <w:t xml:space="preserve">                                  УТВЕРЖДЁНО</w:t>
      </w:r>
    </w:p>
    <w:p w:rsidR="00D81600" w:rsidRPr="00D81600" w:rsidRDefault="00D81600" w:rsidP="00D81600">
      <w:pPr>
        <w:spacing w:after="0" w:line="240" w:lineRule="auto"/>
        <w:ind w:left="3780" w:hanging="36"/>
        <w:jc w:val="center"/>
        <w:rPr>
          <w:rFonts w:ascii="Times New Roman" w:eastAsia="Times New Roman" w:hAnsi="Times New Roman" w:cs="Times New Roman"/>
          <w:sz w:val="18"/>
          <w:szCs w:val="18"/>
          <w:lang w:eastAsia="ru-RU"/>
        </w:rPr>
      </w:pPr>
      <w:r w:rsidRPr="00D81600">
        <w:rPr>
          <w:rFonts w:ascii="Times New Roman" w:eastAsia="Times New Roman" w:hAnsi="Times New Roman" w:cs="Times New Roman"/>
          <w:sz w:val="18"/>
          <w:szCs w:val="18"/>
          <w:lang w:eastAsia="ru-RU"/>
        </w:rPr>
        <w:t xml:space="preserve">                                                                Постановлением Администрации</w:t>
      </w:r>
    </w:p>
    <w:p w:rsidR="00D81600" w:rsidRPr="00D81600" w:rsidRDefault="00D81600" w:rsidP="00D81600">
      <w:pPr>
        <w:spacing w:after="0" w:line="240" w:lineRule="auto"/>
        <w:ind w:left="3780" w:hanging="36"/>
        <w:jc w:val="center"/>
        <w:rPr>
          <w:rFonts w:ascii="Times New Roman" w:eastAsia="Times New Roman" w:hAnsi="Times New Roman" w:cs="Times New Roman"/>
          <w:sz w:val="18"/>
          <w:szCs w:val="18"/>
          <w:lang w:eastAsia="ru-RU"/>
        </w:rPr>
      </w:pPr>
      <w:r w:rsidRPr="00D81600">
        <w:rPr>
          <w:rFonts w:ascii="Times New Roman" w:eastAsia="Times New Roman" w:hAnsi="Times New Roman" w:cs="Times New Roman"/>
          <w:sz w:val="18"/>
          <w:szCs w:val="18"/>
          <w:lang w:eastAsia="ru-RU"/>
        </w:rPr>
        <w:t xml:space="preserve">                                              городского  поселения</w:t>
      </w:r>
    </w:p>
    <w:p w:rsidR="00D81600" w:rsidRPr="00D81600" w:rsidRDefault="00D81600" w:rsidP="00D81600">
      <w:pPr>
        <w:spacing w:after="0" w:line="240" w:lineRule="auto"/>
        <w:ind w:left="3780" w:hanging="36"/>
        <w:jc w:val="center"/>
        <w:rPr>
          <w:rFonts w:ascii="Times New Roman" w:eastAsia="Times New Roman" w:hAnsi="Times New Roman" w:cs="Times New Roman"/>
          <w:sz w:val="18"/>
          <w:szCs w:val="18"/>
          <w:lang w:eastAsia="ru-RU"/>
        </w:rPr>
      </w:pPr>
      <w:r w:rsidRPr="00D81600">
        <w:rPr>
          <w:rFonts w:ascii="Times New Roman" w:eastAsia="Times New Roman" w:hAnsi="Times New Roman" w:cs="Times New Roman"/>
          <w:sz w:val="18"/>
          <w:szCs w:val="18"/>
          <w:lang w:eastAsia="ru-RU"/>
        </w:rPr>
        <w:t xml:space="preserve">                                                             Среднинского муниципального</w:t>
      </w:r>
    </w:p>
    <w:p w:rsidR="00D81600" w:rsidRPr="00D81600" w:rsidRDefault="00D81600" w:rsidP="00D81600">
      <w:pPr>
        <w:spacing w:after="0" w:line="240" w:lineRule="auto"/>
        <w:ind w:left="3780" w:hanging="36"/>
        <w:jc w:val="center"/>
        <w:rPr>
          <w:rFonts w:ascii="Times New Roman" w:eastAsia="Times New Roman" w:hAnsi="Times New Roman" w:cs="Times New Roman"/>
          <w:sz w:val="18"/>
          <w:szCs w:val="18"/>
          <w:lang w:eastAsia="ru-RU"/>
        </w:rPr>
      </w:pPr>
      <w:r w:rsidRPr="00D81600">
        <w:rPr>
          <w:rFonts w:ascii="Times New Roman" w:eastAsia="Times New Roman" w:hAnsi="Times New Roman" w:cs="Times New Roman"/>
          <w:sz w:val="18"/>
          <w:szCs w:val="18"/>
          <w:lang w:eastAsia="ru-RU"/>
        </w:rPr>
        <w:t xml:space="preserve">                                                                 образования от 19.02..2018г. №13</w:t>
      </w:r>
    </w:p>
    <w:p w:rsidR="00D81600" w:rsidRPr="00D81600" w:rsidRDefault="00D81600" w:rsidP="00D81600">
      <w:pPr>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Муниципальная программа</w:t>
      </w:r>
    </w:p>
    <w:p w:rsidR="00D81600" w:rsidRPr="00D81600" w:rsidRDefault="00D81600" w:rsidP="00D81600">
      <w:pPr>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 xml:space="preserve"> «Устойчивое развитие экономической базы городского поселения Среднинского муниципального образования на 2017-2020 годы»</w:t>
      </w:r>
    </w:p>
    <w:p w:rsidR="00D81600" w:rsidRPr="00D81600" w:rsidRDefault="00D81600" w:rsidP="00D81600">
      <w:pPr>
        <w:spacing w:after="0" w:line="240" w:lineRule="auto"/>
        <w:rPr>
          <w:rFonts w:ascii="Times New Roman" w:eastAsia="Times New Roman" w:hAnsi="Times New Roman" w:cs="Times New Roman"/>
          <w:b/>
          <w:sz w:val="28"/>
          <w:szCs w:val="28"/>
          <w:lang w:eastAsia="ru-RU"/>
        </w:rPr>
      </w:pPr>
    </w:p>
    <w:p w:rsidR="00D81600" w:rsidRPr="00D81600" w:rsidRDefault="00D81600" w:rsidP="00D81600">
      <w:pPr>
        <w:spacing w:after="0" w:line="240" w:lineRule="auto"/>
        <w:jc w:val="center"/>
        <w:rPr>
          <w:rFonts w:ascii="Times New Roman" w:eastAsia="Times New Roman" w:hAnsi="Times New Roman" w:cs="Times New Roman"/>
          <w:b/>
          <w:sz w:val="24"/>
          <w:szCs w:val="24"/>
          <w:lang w:eastAsia="ru-RU"/>
        </w:rPr>
      </w:pPr>
      <w:r w:rsidRPr="00D81600">
        <w:rPr>
          <w:rFonts w:ascii="Times New Roman" w:eastAsia="Times New Roman" w:hAnsi="Times New Roman" w:cs="Times New Roman"/>
          <w:b/>
          <w:sz w:val="24"/>
          <w:szCs w:val="24"/>
          <w:lang w:eastAsia="ru-RU"/>
        </w:rPr>
        <w:t>ПАСПОРТ ПРОГРАММЫ</w:t>
      </w:r>
    </w:p>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bl>
      <w:tblPr>
        <w:tblW w:w="990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922"/>
        <w:gridCol w:w="4979"/>
      </w:tblGrid>
      <w:tr w:rsidR="00D81600" w:rsidRPr="00D81600" w:rsidTr="00FC2FFB">
        <w:trPr>
          <w:tblCellSpacing w:w="0" w:type="dxa"/>
          <w:jc w:val="center"/>
        </w:trPr>
        <w:tc>
          <w:tcPr>
            <w:tcW w:w="2495" w:type="dxa"/>
            <w:vMerge w:val="restart"/>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Ресурсное обеспечение муниципальной программы</w:t>
            </w: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Объем бюджетных ассигнований на реализацию муниципальной программы на весь срок ее действия составляет 55 988,3 тыс. руб. Финансирование реализации муниципальной программы осуществляется за счет средств местного бюджета. Объем бюджетных ассигнований на реализацию подпрограмм составляет:</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Подпрограмма 1. Обеспечение функционирования главы городского поселения на 2017-2020 гг.» – 6 011,00 тыс. руб.;</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Подпрограмма 2. Обеспечение деятельности администрации городского поселения Среднинского муниципального образования и основных мероприятий программы на 2017-2020гг. – 51 607,1 тыс. руб.;</w:t>
            </w:r>
          </w:p>
        </w:tc>
      </w:tr>
      <w:tr w:rsidR="00D81600" w:rsidRPr="00D81600" w:rsidTr="00FC2FFB">
        <w:trPr>
          <w:tblCellSpacing w:w="0" w:type="dxa"/>
          <w:jc w:val="center"/>
        </w:trPr>
        <w:tc>
          <w:tcPr>
            <w:tcW w:w="2495" w:type="dxa"/>
            <w:vMerge/>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Общий объем финансирования муниципальной программы за счет средств местного бюджета составит 56 505,1 тыс. руб., в том числе по годам:</w:t>
            </w:r>
          </w:p>
        </w:tc>
      </w:tr>
      <w:tr w:rsidR="00D81600" w:rsidRPr="00D81600" w:rsidTr="00FC2FFB">
        <w:trPr>
          <w:tblCellSpacing w:w="0" w:type="dxa"/>
          <w:jc w:val="center"/>
        </w:trPr>
        <w:tc>
          <w:tcPr>
            <w:tcW w:w="2495" w:type="dxa"/>
            <w:vMerge/>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2017 год – 13 968,2 тыс. руб.</w:t>
            </w:r>
          </w:p>
        </w:tc>
      </w:tr>
      <w:tr w:rsidR="00D81600" w:rsidRPr="00D81600" w:rsidTr="00FC2FFB">
        <w:trPr>
          <w:tblCellSpacing w:w="0" w:type="dxa"/>
          <w:jc w:val="center"/>
        </w:trPr>
        <w:tc>
          <w:tcPr>
            <w:tcW w:w="2495" w:type="dxa"/>
            <w:vMerge/>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2018 год – 15 586,80 тыс. руб.</w:t>
            </w:r>
          </w:p>
        </w:tc>
      </w:tr>
      <w:tr w:rsidR="00D81600" w:rsidRPr="00D81600" w:rsidTr="00FC2FFB">
        <w:trPr>
          <w:tblCellSpacing w:w="0" w:type="dxa"/>
          <w:jc w:val="center"/>
        </w:trPr>
        <w:tc>
          <w:tcPr>
            <w:tcW w:w="2495" w:type="dxa"/>
            <w:vMerge/>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2019 год – 13 940,40 тыс. руб.</w:t>
            </w:r>
          </w:p>
        </w:tc>
      </w:tr>
      <w:tr w:rsidR="00D81600" w:rsidRPr="00D81600" w:rsidTr="00FC2FFB">
        <w:trPr>
          <w:tblCellSpacing w:w="0" w:type="dxa"/>
          <w:jc w:val="center"/>
        </w:trPr>
        <w:tc>
          <w:tcPr>
            <w:tcW w:w="2495" w:type="dxa"/>
            <w:vMerge/>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2020 год – 14 122,70 тыс. руб.</w:t>
            </w:r>
          </w:p>
        </w:tc>
      </w:tr>
      <w:tr w:rsidR="00D81600" w:rsidRPr="00D81600" w:rsidTr="00FC2FFB">
        <w:trPr>
          <w:tblCellSpacing w:w="0" w:type="dxa"/>
          <w:jc w:val="center"/>
        </w:trPr>
        <w:tc>
          <w:tcPr>
            <w:tcW w:w="2495" w:type="dxa"/>
            <w:vMerge/>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Всего 57 618,1 тыс. руб.</w:t>
            </w:r>
          </w:p>
        </w:tc>
      </w:tr>
      <w:tr w:rsidR="00D81600" w:rsidRPr="00D81600" w:rsidTr="00FC2FFB">
        <w:trPr>
          <w:tblCellSpacing w:w="0" w:type="dxa"/>
          <w:jc w:val="center"/>
        </w:trPr>
        <w:tc>
          <w:tcPr>
            <w:tcW w:w="2495"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7406" w:type="dxa"/>
            <w:shd w:val="clear" w:color="auto" w:fill="auto"/>
            <w:vAlign w:val="center"/>
          </w:tcPr>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Создание условий для повышения уровня и качества жизни.</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Создание условий для повышения эффективности финансового управления в целях обеспечения потребностей граждан и общества в муниципальных </w:t>
            </w:r>
            <w:r w:rsidRPr="00D81600">
              <w:rPr>
                <w:rFonts w:ascii="Times New Roman" w:eastAsia="Times New Roman" w:hAnsi="Times New Roman" w:cs="Times New Roman"/>
                <w:sz w:val="28"/>
                <w:szCs w:val="28"/>
                <w:lang w:eastAsia="ru-RU"/>
              </w:rPr>
              <w:lastRenderedPageBreak/>
              <w:t>услугах, увеличения их доступности и качества.</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Внедрение программно-целевого принципа управления расходами муниципального образования.</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Совершенствование системы распределения и перераспределения муниципальных финансов.</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Сокращение уровня (недопущение возникновения) просроченной кредиторской задолженности.</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Рост качества управления муниципальными финансами и сокращение нарушений бюджетного законодательства.</w:t>
            </w:r>
          </w:p>
        </w:tc>
      </w:tr>
    </w:tbl>
    <w:p w:rsidR="00D81600" w:rsidRPr="00D81600" w:rsidRDefault="00D81600" w:rsidP="00D81600">
      <w:pPr>
        <w:spacing w:after="0" w:line="240" w:lineRule="auto"/>
        <w:rPr>
          <w:rFonts w:ascii="Times New Roman" w:eastAsia="Times New Roman" w:hAnsi="Times New Roman" w:cs="Times New Roman"/>
          <w:sz w:val="24"/>
          <w:szCs w:val="24"/>
          <w:lang w:eastAsia="ru-RU"/>
        </w:rPr>
      </w:pPr>
    </w:p>
    <w:p w:rsidR="00D81600" w:rsidRPr="00D81600" w:rsidRDefault="00D81600" w:rsidP="00D81600">
      <w:pPr>
        <w:spacing w:after="0" w:line="240" w:lineRule="auto"/>
        <w:rPr>
          <w:rFonts w:ascii="Times New Roman" w:eastAsia="Times New Roman" w:hAnsi="Times New Roman" w:cs="Times New Roman"/>
          <w:sz w:val="24"/>
          <w:szCs w:val="24"/>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sectPr w:rsidR="00D81600" w:rsidRPr="00D81600" w:rsidSect="00BF6919">
          <w:pgSz w:w="11904" w:h="16834"/>
          <w:pgMar w:top="1134" w:right="1134" w:bottom="1134" w:left="1134" w:header="720" w:footer="720" w:gutter="0"/>
          <w:cols w:space="720"/>
        </w:sect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2810"/>
          <w:tab w:val="right" w:pos="15041"/>
        </w:tabs>
        <w:spacing w:after="0" w:line="240" w:lineRule="auto"/>
        <w:jc w:val="right"/>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Таблица 1</w:t>
      </w:r>
    </w:p>
    <w:p w:rsidR="00D81600" w:rsidRPr="00D81600" w:rsidRDefault="00D81600" w:rsidP="00D81600">
      <w:pPr>
        <w:tabs>
          <w:tab w:val="left" w:pos="10206"/>
          <w:tab w:val="left" w:pos="10632"/>
        </w:tabs>
        <w:spacing w:after="0" w:line="240" w:lineRule="auto"/>
        <w:rPr>
          <w:rFonts w:ascii="Times New Roman" w:eastAsia="Times New Roman" w:hAnsi="Times New Roman" w:cs="Times New Roman"/>
          <w:sz w:val="24"/>
          <w:szCs w:val="24"/>
          <w:lang w:eastAsia="ru-RU"/>
        </w:rPr>
      </w:pP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D81600">
        <w:rPr>
          <w:rFonts w:ascii="Times New Roman" w:eastAsia="Times New Roman" w:hAnsi="Times New Roman" w:cs="Times New Roman"/>
          <w:b/>
          <w:bCs/>
          <w:color w:val="000000"/>
          <w:sz w:val="28"/>
          <w:szCs w:val="28"/>
          <w:lang w:eastAsia="ru-RU"/>
        </w:rPr>
        <w:t xml:space="preserve">Ресурсное обеспечение реализации муниципальной программы за счет средств бюджета </w:t>
      </w: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D81600">
        <w:rPr>
          <w:rFonts w:ascii="Times New Roman" w:eastAsia="Times New Roman" w:hAnsi="Times New Roman" w:cs="Times New Roman"/>
          <w:b/>
          <w:bCs/>
          <w:color w:val="000000"/>
          <w:sz w:val="28"/>
          <w:szCs w:val="28"/>
          <w:lang w:eastAsia="ru-RU"/>
        </w:rPr>
        <w:t xml:space="preserve">городского поселения  муниципального образования </w:t>
      </w: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sz w:val="28"/>
          <w:szCs w:val="28"/>
          <w:lang w:eastAsia="ru-RU"/>
        </w:rPr>
      </w:pPr>
      <w:r w:rsidRPr="00D81600">
        <w:rPr>
          <w:rFonts w:ascii="Times New Roman" w:eastAsia="Times New Roman" w:hAnsi="Times New Roman" w:cs="Times New Roman"/>
          <w:b/>
          <w:bCs/>
          <w:sz w:val="28"/>
          <w:szCs w:val="28"/>
          <w:lang w:eastAsia="ru-RU"/>
        </w:rPr>
        <w:t>«</w:t>
      </w:r>
      <w:r w:rsidRPr="00D81600">
        <w:rPr>
          <w:rFonts w:ascii="Times New Roman" w:eastAsia="Times New Roman" w:hAnsi="Times New Roman" w:cs="Times New Roman"/>
          <w:sz w:val="28"/>
          <w:szCs w:val="28"/>
          <w:lang w:eastAsia="ru-RU"/>
        </w:rPr>
        <w:t>Устойчивое развитие экономической базы городского поселения Среднинского муниципального образования на 2017-2020 годы»</w:t>
      </w:r>
    </w:p>
    <w:p w:rsidR="00D81600" w:rsidRPr="00D81600" w:rsidRDefault="00D81600" w:rsidP="00D81600">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08" w:type="pct"/>
        <w:tblInd w:w="-318" w:type="dxa"/>
        <w:tblLayout w:type="fixed"/>
        <w:tblLook w:val="0000" w:firstRow="0" w:lastRow="0" w:firstColumn="0" w:lastColumn="0" w:noHBand="0" w:noVBand="0"/>
      </w:tblPr>
      <w:tblGrid>
        <w:gridCol w:w="569"/>
        <w:gridCol w:w="4110"/>
        <w:gridCol w:w="3401"/>
        <w:gridCol w:w="1278"/>
        <w:gridCol w:w="1416"/>
        <w:gridCol w:w="1419"/>
        <w:gridCol w:w="1416"/>
        <w:gridCol w:w="1492"/>
      </w:tblGrid>
      <w:tr w:rsidR="00D81600" w:rsidRPr="00D81600" w:rsidTr="00FC2FFB">
        <w:trPr>
          <w:trHeight w:val="99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xml:space="preserve">№ </w:t>
            </w:r>
            <w:r w:rsidRPr="00D81600">
              <w:rPr>
                <w:rFonts w:ascii="Times New Roman" w:eastAsia="Times New Roman" w:hAnsi="Times New Roman" w:cs="Times New Roman"/>
                <w:sz w:val="24"/>
                <w:szCs w:val="24"/>
                <w:lang w:eastAsia="ru-RU"/>
              </w:rPr>
              <w:br/>
              <w:t>п/п</w:t>
            </w:r>
          </w:p>
        </w:tc>
        <w:tc>
          <w:tcPr>
            <w:tcW w:w="1361"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Наименование подпрограммы, мероприятия подпрограммы, отдельного мероприятия</w:t>
            </w:r>
          </w:p>
        </w:tc>
        <w:tc>
          <w:tcPr>
            <w:tcW w:w="1126"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Ответственный исполнитель, соисполнители</w:t>
            </w:r>
          </w:p>
        </w:tc>
        <w:tc>
          <w:tcPr>
            <w:tcW w:w="1831" w:type="pct"/>
            <w:gridSpan w:val="4"/>
            <w:tcBorders>
              <w:top w:val="single" w:sz="4" w:space="0" w:color="auto"/>
              <w:left w:val="nil"/>
              <w:bottom w:val="single" w:sz="4" w:space="0" w:color="auto"/>
              <w:right w:val="single" w:sz="4" w:space="0" w:color="000000"/>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Расходы городского поселения Среднинского муниципального образования (тыс. руб.), годы</w:t>
            </w:r>
          </w:p>
        </w:tc>
        <w:tc>
          <w:tcPr>
            <w:tcW w:w="494" w:type="pct"/>
            <w:tcBorders>
              <w:top w:val="single" w:sz="4" w:space="0" w:color="auto"/>
              <w:left w:val="nil"/>
              <w:bottom w:val="single" w:sz="4" w:space="0" w:color="auto"/>
              <w:right w:val="single" w:sz="4" w:space="0" w:color="000000"/>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Всего</w:t>
            </w:r>
          </w:p>
        </w:tc>
      </w:tr>
      <w:tr w:rsidR="00D81600" w:rsidRPr="00D81600" w:rsidTr="00FC2FFB">
        <w:trPr>
          <w:trHeight w:val="1260"/>
        </w:trPr>
        <w:tc>
          <w:tcPr>
            <w:tcW w:w="188"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361"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126"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423"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очередной финансовый год          2017</w:t>
            </w:r>
          </w:p>
        </w:tc>
        <w:tc>
          <w:tcPr>
            <w:tcW w:w="469"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первый год планового периода 2018</w:t>
            </w:r>
          </w:p>
        </w:tc>
        <w:tc>
          <w:tcPr>
            <w:tcW w:w="470"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второй год планового периода 2019</w:t>
            </w:r>
          </w:p>
        </w:tc>
        <w:tc>
          <w:tcPr>
            <w:tcW w:w="469"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2020</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315"/>
        </w:trPr>
        <w:tc>
          <w:tcPr>
            <w:tcW w:w="188" w:type="pct"/>
            <w:tcBorders>
              <w:top w:val="nil"/>
              <w:left w:val="single" w:sz="4" w:space="0" w:color="auto"/>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w:t>
            </w:r>
          </w:p>
        </w:tc>
        <w:tc>
          <w:tcPr>
            <w:tcW w:w="1361"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w:t>
            </w:r>
          </w:p>
        </w:tc>
        <w:tc>
          <w:tcPr>
            <w:tcW w:w="1126"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4</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5</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6</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7</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8</w:t>
            </w:r>
          </w:p>
        </w:tc>
      </w:tr>
      <w:tr w:rsidR="00D81600" w:rsidRPr="00D81600" w:rsidTr="00FC2FFB">
        <w:trPr>
          <w:trHeight w:val="360"/>
        </w:trPr>
        <w:tc>
          <w:tcPr>
            <w:tcW w:w="188" w:type="pct"/>
            <w:vMerge w:val="restar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vMerge w:val="restart"/>
            <w:tcBorders>
              <w:top w:val="nil"/>
              <w:left w:val="single" w:sz="4" w:space="0" w:color="auto"/>
              <w:bottom w:val="nil"/>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Муниципальная программа " Устойчивое развитие экономической базы городского поселения Среднинского муниципального образования на 2017-2020 годы</w:t>
            </w: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всего, в том числе:</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2310"/>
        </w:trPr>
        <w:tc>
          <w:tcPr>
            <w:tcW w:w="188" w:type="pct"/>
            <w:vMerge/>
            <w:tcBorders>
              <w:top w:val="nil"/>
              <w:left w:val="single" w:sz="4" w:space="0" w:color="auto"/>
              <w:bottom w:val="single" w:sz="4" w:space="0" w:color="000000"/>
              <w:right w:val="single" w:sz="4" w:space="0" w:color="auto"/>
            </w:tcBorders>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vMerge/>
            <w:tcBorders>
              <w:top w:val="nil"/>
              <w:left w:val="single" w:sz="4" w:space="0" w:color="auto"/>
              <w:bottom w:val="nil"/>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126" w:type="pct"/>
            <w:tcBorders>
              <w:top w:val="nil"/>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Средннского муниципального образования</w:t>
            </w:r>
          </w:p>
        </w:tc>
        <w:tc>
          <w:tcPr>
            <w:tcW w:w="423" w:type="pc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70" w:type="pc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94" w:type="pct"/>
            <w:tcBorders>
              <w:top w:val="nil"/>
              <w:left w:val="single" w:sz="4" w:space="0" w:color="auto"/>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315"/>
        </w:trPr>
        <w:tc>
          <w:tcPr>
            <w:tcW w:w="188" w:type="pct"/>
            <w:vMerge w:val="restar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xml:space="preserve">Подпрограмма 1         "Обеспечение </w:t>
            </w:r>
            <w:r w:rsidRPr="00D81600">
              <w:rPr>
                <w:rFonts w:ascii="Times New Roman" w:eastAsia="Times New Roman" w:hAnsi="Times New Roman" w:cs="Times New Roman"/>
                <w:sz w:val="24"/>
                <w:szCs w:val="24"/>
                <w:lang w:eastAsia="ru-RU"/>
              </w:rPr>
              <w:lastRenderedPageBreak/>
              <w:t>деятельности главы городского поселения Среднинского муниципального образования" на 2017-2020 годы</w:t>
            </w: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lastRenderedPageBreak/>
              <w:t>всего, в том числе:</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1525,1</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94" w:type="pct"/>
            <w:tcBorders>
              <w:top w:val="single" w:sz="4" w:space="0" w:color="auto"/>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6011,0</w:t>
            </w:r>
          </w:p>
        </w:tc>
      </w:tr>
      <w:tr w:rsidR="00D81600" w:rsidRPr="00D81600" w:rsidTr="00FC2FFB">
        <w:trPr>
          <w:trHeight w:val="955"/>
        </w:trPr>
        <w:tc>
          <w:tcPr>
            <w:tcW w:w="188" w:type="pct"/>
            <w:vMerge/>
            <w:tcBorders>
              <w:top w:val="nil"/>
              <w:left w:val="single" w:sz="4" w:space="0" w:color="auto"/>
              <w:bottom w:val="single" w:sz="4" w:space="0" w:color="000000"/>
              <w:right w:val="single" w:sz="4" w:space="0" w:color="auto"/>
            </w:tcBorders>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vMerge/>
            <w:tcBorders>
              <w:top w:val="single" w:sz="4" w:space="0" w:color="auto"/>
              <w:left w:val="single" w:sz="4" w:space="0" w:color="auto"/>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126"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70"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705"/>
        </w:trPr>
        <w:tc>
          <w:tcPr>
            <w:tcW w:w="188" w:type="pct"/>
            <w:vMerge/>
            <w:tcBorders>
              <w:top w:val="nil"/>
              <w:left w:val="single" w:sz="4" w:space="0" w:color="auto"/>
              <w:bottom w:val="single" w:sz="4" w:space="0" w:color="000000"/>
              <w:right w:val="single" w:sz="4" w:space="0" w:color="auto"/>
            </w:tcBorders>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FF"/>
                <w:sz w:val="24"/>
                <w:szCs w:val="24"/>
                <w:lang w:eastAsia="ru-RU"/>
              </w:rPr>
            </w:pPr>
          </w:p>
        </w:tc>
        <w:tc>
          <w:tcPr>
            <w:tcW w:w="1361" w:type="pct"/>
            <w:vMerge/>
            <w:tcBorders>
              <w:top w:val="single" w:sz="4" w:space="0" w:color="auto"/>
              <w:left w:val="single" w:sz="4" w:space="0" w:color="auto"/>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1126"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23"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69"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70"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69"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94" w:type="pct"/>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r>
      <w:tr w:rsidR="00D81600" w:rsidRPr="00D81600" w:rsidTr="00FC2FFB">
        <w:trPr>
          <w:trHeight w:val="315"/>
        </w:trPr>
        <w:tc>
          <w:tcPr>
            <w:tcW w:w="188" w:type="pct"/>
            <w:vMerge w:val="restar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vMerge w:val="restart"/>
            <w:tcBorders>
              <w:top w:val="nil"/>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Мероприятие 1.1             Расходы на выплату главы в целях обеспечения выполнения функций казенными учреждениями</w:t>
            </w: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всего, в том числе:</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1525,1</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6011,0</w:t>
            </w:r>
          </w:p>
        </w:tc>
      </w:tr>
      <w:tr w:rsidR="00D81600" w:rsidRPr="00D81600" w:rsidTr="00FC2FFB">
        <w:trPr>
          <w:trHeight w:val="1650"/>
        </w:trPr>
        <w:tc>
          <w:tcPr>
            <w:tcW w:w="188" w:type="pct"/>
            <w:vMerge/>
            <w:tcBorders>
              <w:top w:val="nil"/>
              <w:left w:val="single" w:sz="4" w:space="0" w:color="auto"/>
              <w:bottom w:val="single" w:sz="4" w:space="0" w:color="000000"/>
              <w:right w:val="single" w:sz="4" w:space="0" w:color="auto"/>
            </w:tcBorders>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1980"/>
        </w:trPr>
        <w:tc>
          <w:tcPr>
            <w:tcW w:w="188" w:type="pct"/>
            <w:tcBorders>
              <w:top w:val="nil"/>
              <w:left w:val="single" w:sz="4" w:space="0" w:color="auto"/>
              <w:bottom w:val="single" w:sz="4" w:space="0" w:color="auto"/>
              <w:right w:val="single" w:sz="4" w:space="0" w:color="auto"/>
            </w:tcBorders>
            <w:shd w:val="clear" w:color="auto" w:fill="auto"/>
            <w:noWrap/>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Подпрограмма 2         "Обеспечение деятельности администрации городского поселения Среднинского муниципального образования" на 2014-2016 годы</w:t>
            </w: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12472,9</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14061,7</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12445,1</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12627,4</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51607,1</w:t>
            </w:r>
          </w:p>
        </w:tc>
      </w:tr>
      <w:tr w:rsidR="00D81600" w:rsidRPr="00D81600" w:rsidTr="00FC2FFB">
        <w:trPr>
          <w:trHeight w:val="1725"/>
        </w:trPr>
        <w:tc>
          <w:tcPr>
            <w:tcW w:w="188" w:type="pct"/>
            <w:tcBorders>
              <w:top w:val="nil"/>
              <w:left w:val="single" w:sz="4" w:space="0" w:color="auto"/>
              <w:bottom w:val="single" w:sz="4" w:space="0" w:color="auto"/>
              <w:right w:val="single" w:sz="4" w:space="0" w:color="auto"/>
            </w:tcBorders>
            <w:shd w:val="clear" w:color="auto" w:fill="auto"/>
            <w:noWrap/>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Мероприятие 2.1             Расходы на выплату персоналу в целях обеспечения выполнения функций казенными учреждениями</w:t>
            </w: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8430,5</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D81600">
              <w:rPr>
                <w:rFonts w:ascii="Times New Roman" w:eastAsia="Times New Roman" w:hAnsi="Times New Roman" w:cs="Times New Roman"/>
                <w:sz w:val="24"/>
                <w:szCs w:val="24"/>
                <w:lang w:eastAsia="ru-RU"/>
              </w:rPr>
              <w:t>9081,4</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D81600">
              <w:rPr>
                <w:rFonts w:ascii="Times New Roman" w:eastAsia="Times New Roman" w:hAnsi="Times New Roman" w:cs="Times New Roman"/>
                <w:sz w:val="24"/>
                <w:szCs w:val="24"/>
                <w:lang w:eastAsia="ru-RU"/>
              </w:rPr>
              <w:t>7947,7</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7947,7</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33407,3</w:t>
            </w:r>
          </w:p>
        </w:tc>
      </w:tr>
      <w:tr w:rsidR="00D81600" w:rsidRPr="00D81600" w:rsidTr="00FC2FFB">
        <w:trPr>
          <w:trHeight w:val="1695"/>
        </w:trPr>
        <w:tc>
          <w:tcPr>
            <w:tcW w:w="188" w:type="pct"/>
            <w:tcBorders>
              <w:top w:val="single" w:sz="4" w:space="0" w:color="auto"/>
              <w:left w:val="single" w:sz="4" w:space="0" w:color="auto"/>
              <w:bottom w:val="single" w:sz="4" w:space="0" w:color="auto"/>
              <w:right w:val="single" w:sz="4" w:space="0" w:color="auto"/>
            </w:tcBorders>
            <w:shd w:val="clear" w:color="auto" w:fill="auto"/>
            <w:noWrap/>
          </w:tcPr>
          <w:p w:rsidR="00D81600" w:rsidRPr="00D81600" w:rsidRDefault="00D81600" w:rsidP="00D81600">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tcBorders>
              <w:top w:val="single" w:sz="4" w:space="0" w:color="auto"/>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Мероприятие 2.2              Закупка товаров, работ и услуг для муниципальных нужд</w:t>
            </w:r>
          </w:p>
        </w:tc>
        <w:tc>
          <w:tcPr>
            <w:tcW w:w="1126" w:type="pct"/>
            <w:tcBorders>
              <w:top w:val="single" w:sz="4" w:space="0" w:color="auto"/>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3"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3373,1</w:t>
            </w:r>
          </w:p>
        </w:tc>
        <w:tc>
          <w:tcPr>
            <w:tcW w:w="469"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4299,3</w:t>
            </w:r>
          </w:p>
        </w:tc>
        <w:tc>
          <w:tcPr>
            <w:tcW w:w="470"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3947,4</w:t>
            </w:r>
          </w:p>
        </w:tc>
        <w:tc>
          <w:tcPr>
            <w:tcW w:w="469"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4129,7</w:t>
            </w:r>
          </w:p>
        </w:tc>
        <w:tc>
          <w:tcPr>
            <w:tcW w:w="494" w:type="pct"/>
            <w:tcBorders>
              <w:top w:val="single" w:sz="4" w:space="0" w:color="auto"/>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15749,5</w:t>
            </w:r>
          </w:p>
        </w:tc>
      </w:tr>
    </w:tbl>
    <w:p w:rsidR="00D81600" w:rsidRPr="00D81600" w:rsidRDefault="00D81600" w:rsidP="00D81600">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jc w:val="right"/>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jc w:val="right"/>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jc w:val="right"/>
        <w:outlineLvl w:val="1"/>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Таблица 2</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Прогнозная (справочная) оценка</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 xml:space="preserve"> ресурсного обеспечения реализации муниципальной программы </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за счет всех источников финансирования</w:t>
      </w:r>
    </w:p>
    <w:p w:rsidR="00D81600" w:rsidRPr="00D81600" w:rsidRDefault="00D81600" w:rsidP="00D81600">
      <w:pPr>
        <w:spacing w:after="0"/>
        <w:jc w:val="center"/>
        <w:rPr>
          <w:rFonts w:ascii="Times New Roman" w:eastAsia="Times New Roman" w:hAnsi="Times New Roman" w:cs="Times New Roman"/>
          <w:b/>
          <w:bCs/>
          <w:color w:val="000000"/>
          <w:sz w:val="14"/>
          <w:szCs w:val="14"/>
          <w:lang w:eastAsia="ru-RU"/>
        </w:rPr>
      </w:pPr>
      <w:r w:rsidRPr="00D81600">
        <w:rPr>
          <w:rFonts w:ascii="Times New Roman" w:eastAsia="Times New Roman" w:hAnsi="Times New Roman" w:cs="Times New Roman"/>
          <w:b/>
          <w:bCs/>
          <w:sz w:val="28"/>
          <w:szCs w:val="28"/>
          <w:lang w:eastAsia="ru-RU"/>
        </w:rPr>
        <w:t>«</w:t>
      </w:r>
      <w:r w:rsidRPr="00D81600">
        <w:rPr>
          <w:rFonts w:ascii="Times New Roman" w:eastAsia="Times New Roman" w:hAnsi="Times New Roman" w:cs="Times New Roman"/>
          <w:sz w:val="28"/>
          <w:szCs w:val="28"/>
          <w:lang w:eastAsia="ru-RU"/>
        </w:rPr>
        <w:t>Устойчивое развитие экономической базы городского поселения Среднинского муниципального образования 2017–2020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3"/>
        <w:gridCol w:w="1759"/>
        <w:gridCol w:w="4110"/>
        <w:gridCol w:w="1560"/>
        <w:gridCol w:w="1134"/>
        <w:gridCol w:w="1275"/>
        <w:gridCol w:w="1276"/>
        <w:gridCol w:w="1188"/>
        <w:gridCol w:w="15"/>
      </w:tblGrid>
      <w:tr w:rsidR="00D81600" w:rsidRPr="00D81600" w:rsidTr="00FC2FFB">
        <w:trPr>
          <w:trHeight w:val="600"/>
          <w:jc w:val="center"/>
        </w:trPr>
        <w:tc>
          <w:tcPr>
            <w:tcW w:w="3023"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1759"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4110"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Источники финансирования</w:t>
            </w:r>
          </w:p>
        </w:tc>
        <w:tc>
          <w:tcPr>
            <w:tcW w:w="1560"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c>
          <w:tcPr>
            <w:tcW w:w="4888" w:type="dxa"/>
            <w:gridSpan w:val="5"/>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Оценка расходов</w:t>
            </w:r>
            <w:r w:rsidRPr="00D81600">
              <w:rPr>
                <w:rFonts w:ascii="Times New Roman" w:eastAsia="Times New Roman" w:hAnsi="Times New Roman" w:cs="Times New Roman"/>
                <w:sz w:val="20"/>
                <w:szCs w:val="20"/>
                <w:lang w:eastAsia="ru-RU"/>
              </w:rPr>
              <w:br/>
              <w:t>(тыс. руб.), годы</w:t>
            </w:r>
          </w:p>
        </w:tc>
      </w:tr>
      <w:tr w:rsidR="00D81600" w:rsidRPr="00D81600" w:rsidTr="00FC2FFB">
        <w:trPr>
          <w:gridAfter w:val="1"/>
          <w:wAfter w:w="15" w:type="dxa"/>
          <w:trHeight w:val="789"/>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560"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2017 год</w:t>
            </w:r>
          </w:p>
        </w:tc>
        <w:tc>
          <w:tcPr>
            <w:tcW w:w="1134"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2018 год</w:t>
            </w:r>
          </w:p>
        </w:tc>
        <w:tc>
          <w:tcPr>
            <w:tcW w:w="1275"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2019 год</w:t>
            </w:r>
          </w:p>
        </w:tc>
        <w:tc>
          <w:tcPr>
            <w:tcW w:w="1276"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2020 год</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r>
      <w:tr w:rsidR="00D81600" w:rsidRPr="00D81600" w:rsidTr="00FC2FFB">
        <w:trPr>
          <w:gridAfter w:val="1"/>
          <w:wAfter w:w="15" w:type="dxa"/>
          <w:trHeight w:val="91"/>
          <w:jc w:val="center"/>
        </w:trPr>
        <w:tc>
          <w:tcPr>
            <w:tcW w:w="3023"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w:t>
            </w:r>
          </w:p>
        </w:tc>
        <w:tc>
          <w:tcPr>
            <w:tcW w:w="1759"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w:t>
            </w:r>
          </w:p>
        </w:tc>
        <w:tc>
          <w:tcPr>
            <w:tcW w:w="411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3</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4</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8</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9</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10</w:t>
            </w:r>
          </w:p>
        </w:tc>
      </w:tr>
      <w:tr w:rsidR="00D81600" w:rsidRPr="00D81600" w:rsidTr="00FC2FFB">
        <w:trPr>
          <w:gridAfter w:val="1"/>
          <w:wAfter w:w="15" w:type="dxa"/>
          <w:trHeight w:val="158"/>
          <w:jc w:val="center"/>
        </w:trPr>
        <w:tc>
          <w:tcPr>
            <w:tcW w:w="3023" w:type="dxa"/>
            <w:vMerge w:val="restart"/>
          </w:tcPr>
          <w:p w:rsidR="00D81600" w:rsidRPr="00D81600" w:rsidRDefault="00D81600" w:rsidP="00D81600">
            <w:pPr>
              <w:spacing w:after="0"/>
              <w:jc w:val="center"/>
              <w:rPr>
                <w:rFonts w:ascii="Times New Roman" w:eastAsia="Times New Roman" w:hAnsi="Times New Roman" w:cs="Times New Roman"/>
                <w:color w:val="000000"/>
                <w:sz w:val="24"/>
                <w:szCs w:val="24"/>
                <w:lang w:eastAsia="ru-RU"/>
              </w:rPr>
            </w:pPr>
            <w:r w:rsidRPr="00D81600">
              <w:rPr>
                <w:rFonts w:ascii="Times New Roman" w:eastAsia="Times New Roman" w:hAnsi="Times New Roman" w:cs="Times New Roman"/>
                <w:sz w:val="20"/>
                <w:szCs w:val="20"/>
                <w:lang w:eastAsia="ru-RU"/>
              </w:rPr>
              <w:t> Программа</w:t>
            </w:r>
            <w:r w:rsidRPr="00D81600">
              <w:rPr>
                <w:rFonts w:ascii="Times New Roman" w:eastAsia="Times New Roman" w:hAnsi="Times New Roman" w:cs="Times New Roman"/>
                <w:b/>
                <w:bCs/>
                <w:sz w:val="20"/>
                <w:szCs w:val="20"/>
                <w:lang w:eastAsia="ru-RU"/>
              </w:rPr>
              <w:t xml:space="preserve"> </w:t>
            </w:r>
            <w:r w:rsidRPr="00D81600">
              <w:rPr>
                <w:rFonts w:ascii="Times New Roman" w:eastAsia="Times New Roman" w:hAnsi="Times New Roman" w:cs="Times New Roman"/>
                <w:sz w:val="20"/>
                <w:szCs w:val="20"/>
                <w:lang w:eastAsia="ru-RU"/>
              </w:rPr>
              <w:t>«Устойчивое развитие экономической базы городского поселения Среднинского муниципального образования 2017–2020 годы»</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 в том числе:</w:t>
            </w: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13968,20</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15586,80</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13940,40</w:t>
            </w:r>
          </w:p>
        </w:tc>
        <w:tc>
          <w:tcPr>
            <w:tcW w:w="1276"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14122,70</w:t>
            </w:r>
          </w:p>
        </w:tc>
        <w:tc>
          <w:tcPr>
            <w:tcW w:w="1188"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xml:space="preserve">  57618,1</w:t>
            </w:r>
          </w:p>
        </w:tc>
      </w:tr>
      <w:tr w:rsidR="00D81600" w:rsidRPr="00D81600" w:rsidTr="00FC2FFB">
        <w:trPr>
          <w:gridAfter w:val="1"/>
          <w:wAfter w:w="15" w:type="dxa"/>
          <w:trHeight w:val="220"/>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463"/>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67"/>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13968,20</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15586,80</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13940,40</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14122,70</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57618,1</w:t>
            </w: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xml:space="preserve">Администрация </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lang w:eastAsia="ru-RU"/>
              </w:rPr>
              <w:t>Среднинкого</w:t>
            </w:r>
            <w:r w:rsidRPr="00D81600">
              <w:rPr>
                <w:rFonts w:ascii="Times New Roman" w:eastAsia="Times New Roman" w:hAnsi="Times New Roman" w:cs="Times New Roman"/>
                <w:sz w:val="20"/>
                <w:szCs w:val="20"/>
                <w:lang w:eastAsia="ru-RU"/>
              </w:rPr>
              <w:t xml:space="preserve"> МО</w:t>
            </w: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13968,20</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15586,80</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13940,40</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14122,70</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57618,1</w:t>
            </w: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13968,20</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15586,80</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13940,40</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14122,70</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57618,1</w:t>
            </w: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соисполнитель  программы 1</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16"/>
                <w:szCs w:val="16"/>
                <w:lang w:eastAsia="ru-RU"/>
              </w:rPr>
            </w:pP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r>
      <w:tr w:rsidR="00D81600" w:rsidRPr="00D81600" w:rsidTr="00FC2FFB">
        <w:trPr>
          <w:gridAfter w:val="1"/>
          <w:wAfter w:w="15" w:type="dxa"/>
          <w:trHeight w:val="245"/>
          <w:jc w:val="center"/>
        </w:trPr>
        <w:tc>
          <w:tcPr>
            <w:tcW w:w="3023" w:type="dxa"/>
            <w:vMerge w:val="restart"/>
            <w:vAlign w:val="center"/>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участник 1</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14"/>
                <w:szCs w:val="14"/>
                <w:lang w:eastAsia="ru-RU"/>
              </w:rPr>
              <w:t>…</w:t>
            </w:r>
          </w:p>
        </w:tc>
        <w:tc>
          <w:tcPr>
            <w:tcW w:w="4110" w:type="dxa"/>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7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bl>
    <w:p w:rsidR="00D81600" w:rsidRPr="00D81600" w:rsidRDefault="00D81600" w:rsidP="00D81600">
      <w:pPr>
        <w:spacing w:after="0" w:line="240" w:lineRule="auto"/>
        <w:rPr>
          <w:rFonts w:ascii="Times New Roman" w:eastAsia="Times New Roman" w:hAnsi="Times New Roman" w:cs="Times New Roman"/>
          <w:sz w:val="28"/>
          <w:szCs w:val="28"/>
          <w:lang w:eastAsia="ru-RU"/>
        </w:rPr>
        <w:sectPr w:rsidR="00D81600" w:rsidRPr="00D81600" w:rsidSect="00BF6919">
          <w:pgSz w:w="16834" w:h="11904" w:orient="landscape"/>
          <w:pgMar w:top="1134" w:right="1134" w:bottom="1134" w:left="1134" w:header="720" w:footer="720" w:gutter="0"/>
          <w:cols w:space="720"/>
        </w:sect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sectPr w:rsidR="00D81600" w:rsidRPr="00D81600" w:rsidSect="00BF6919">
          <w:pgSz w:w="16834" w:h="11904" w:orient="landscape"/>
          <w:pgMar w:top="1134" w:right="1134" w:bottom="1134" w:left="1134" w:header="720" w:footer="720" w:gutter="0"/>
          <w:cols w:space="720"/>
        </w:sect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81600">
        <w:rPr>
          <w:rFonts w:ascii="Times New Roman" w:eastAsia="Times New Roman" w:hAnsi="Times New Roman" w:cs="Times New Roman"/>
          <w:b/>
          <w:caps/>
          <w:sz w:val="28"/>
          <w:szCs w:val="28"/>
          <w:lang w:eastAsia="ru-RU"/>
        </w:rPr>
        <w:lastRenderedPageBreak/>
        <w:t xml:space="preserve">ПОДпрограмма 1 «Обеспечение деятельности главы городского поселения Среднинского муниципального образования на 2017-2020 </w:t>
      </w:r>
      <w:r w:rsidRPr="00D81600">
        <w:rPr>
          <w:rFonts w:ascii="Times New Roman" w:eastAsia="Times New Roman" w:hAnsi="Times New Roman" w:cs="Times New Roman"/>
          <w:b/>
          <w:sz w:val="28"/>
          <w:szCs w:val="28"/>
          <w:lang w:eastAsia="ru-RU"/>
        </w:rPr>
        <w:t>годы</w:t>
      </w:r>
      <w:r w:rsidRPr="00D81600">
        <w:rPr>
          <w:rFonts w:ascii="Times New Roman" w:eastAsia="Times New Roman" w:hAnsi="Times New Roman" w:cs="Times New Roman"/>
          <w:b/>
          <w:caps/>
          <w:sz w:val="28"/>
          <w:szCs w:val="28"/>
          <w:lang w:eastAsia="ru-RU"/>
        </w:rPr>
        <w:t xml:space="preserve">» </w:t>
      </w: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Паспорт подпрограммы</w:t>
      </w: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406"/>
      </w:tblGrid>
      <w:tr w:rsidR="00D81600" w:rsidRPr="00D81600" w:rsidTr="00FC2FFB">
        <w:tc>
          <w:tcPr>
            <w:tcW w:w="2517" w:type="dxa"/>
            <w:shd w:val="clear" w:color="auto" w:fill="auto"/>
          </w:tcPr>
          <w:p w:rsidR="00D81600" w:rsidRPr="00D81600" w:rsidRDefault="00D81600" w:rsidP="00D81600">
            <w:pPr>
              <w:autoSpaceDE w:val="0"/>
              <w:autoSpaceDN w:val="0"/>
              <w:adjustRightInd w:val="0"/>
              <w:spacing w:after="0" w:line="240" w:lineRule="auto"/>
              <w:ind w:left="318" w:right="-108" w:hanging="318"/>
              <w:jc w:val="both"/>
              <w:rPr>
                <w:rFonts w:ascii="Times New Roman" w:eastAsia="Calibri" w:hAnsi="Times New Roman" w:cs="Times New Roman"/>
                <w:b/>
                <w:sz w:val="24"/>
                <w:szCs w:val="24"/>
                <w:lang w:eastAsia="ru-RU"/>
              </w:rPr>
            </w:pPr>
            <w:r w:rsidRPr="00D81600">
              <w:rPr>
                <w:rFonts w:ascii="Times New Roman" w:eastAsia="Calibri" w:hAnsi="Times New Roman" w:cs="Times New Roman"/>
                <w:b/>
                <w:sz w:val="24"/>
                <w:szCs w:val="24"/>
                <w:lang w:eastAsia="ru-RU"/>
              </w:rPr>
              <w:t>Объемы бюджетных ассигнований подпрограммы</w:t>
            </w:r>
          </w:p>
        </w:tc>
        <w:tc>
          <w:tcPr>
            <w:tcW w:w="7406" w:type="dxa"/>
            <w:shd w:val="clear" w:color="auto" w:fill="auto"/>
          </w:tcPr>
          <w:p w:rsidR="00D81600" w:rsidRPr="00D81600" w:rsidRDefault="00D81600" w:rsidP="00D81600">
            <w:pPr>
              <w:spacing w:after="0" w:line="240" w:lineRule="auto"/>
              <w:jc w:val="both"/>
              <w:rPr>
                <w:rFonts w:ascii="Times New Roman" w:eastAsia="Calibri" w:hAnsi="Times New Roman" w:cs="Times New Roman"/>
                <w:sz w:val="24"/>
                <w:szCs w:val="24"/>
                <w:lang w:eastAsia="ru-RU"/>
              </w:rPr>
            </w:pPr>
            <w:r w:rsidRPr="00D81600">
              <w:rPr>
                <w:rFonts w:ascii="Times New Roman" w:eastAsia="Calibri" w:hAnsi="Times New Roman" w:cs="Times New Roman"/>
                <w:sz w:val="24"/>
                <w:szCs w:val="24"/>
                <w:lang w:eastAsia="ru-RU"/>
              </w:rPr>
              <w:t>общий объем бюджетных ассигнований на реализацию подпрограммы составляет  тыс. рублей, в том числе по годам:</w:t>
            </w:r>
          </w:p>
          <w:p w:rsidR="00D81600" w:rsidRPr="00D81600" w:rsidRDefault="00D81600" w:rsidP="00D81600">
            <w:pPr>
              <w:spacing w:after="0" w:line="240" w:lineRule="auto"/>
              <w:jc w:val="both"/>
              <w:rPr>
                <w:rFonts w:ascii="Times New Roman" w:eastAsia="Calibri" w:hAnsi="Times New Roman" w:cs="Times New Roman"/>
                <w:sz w:val="24"/>
                <w:szCs w:val="24"/>
                <w:lang w:eastAsia="ru-RU"/>
              </w:rPr>
            </w:pPr>
            <w:r w:rsidRPr="00D81600">
              <w:rPr>
                <w:rFonts w:ascii="Times New Roman" w:eastAsia="Calibri" w:hAnsi="Times New Roman" w:cs="Times New Roman"/>
                <w:sz w:val="24"/>
                <w:szCs w:val="24"/>
                <w:lang w:eastAsia="ru-RU"/>
              </w:rPr>
              <w:t>2017год –  1495,30 тыс. рублей;</w:t>
            </w:r>
          </w:p>
          <w:p w:rsidR="00D81600" w:rsidRPr="00D81600" w:rsidRDefault="00D81600" w:rsidP="00D81600">
            <w:pPr>
              <w:spacing w:after="0" w:line="240" w:lineRule="auto"/>
              <w:jc w:val="both"/>
              <w:rPr>
                <w:rFonts w:ascii="Times New Roman" w:eastAsia="Calibri" w:hAnsi="Times New Roman" w:cs="Times New Roman"/>
                <w:sz w:val="24"/>
                <w:szCs w:val="24"/>
                <w:lang w:eastAsia="ru-RU"/>
              </w:rPr>
            </w:pPr>
            <w:r w:rsidRPr="00D81600">
              <w:rPr>
                <w:rFonts w:ascii="Times New Roman" w:eastAsia="Calibri" w:hAnsi="Times New Roman" w:cs="Times New Roman"/>
                <w:sz w:val="24"/>
                <w:szCs w:val="24"/>
                <w:lang w:eastAsia="ru-RU"/>
              </w:rPr>
              <w:t>2018 год – 1525,10 тыс. рублей;</w:t>
            </w:r>
          </w:p>
          <w:p w:rsidR="00D81600" w:rsidRPr="00D81600" w:rsidRDefault="00D81600" w:rsidP="00D8160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1600">
              <w:rPr>
                <w:rFonts w:ascii="Times New Roman" w:eastAsia="Calibri" w:hAnsi="Times New Roman" w:cs="Times New Roman"/>
                <w:sz w:val="24"/>
                <w:szCs w:val="24"/>
                <w:lang w:eastAsia="ru-RU"/>
              </w:rPr>
              <w:t>2019 год – 1495,30  тыс. рублей;</w:t>
            </w:r>
          </w:p>
          <w:p w:rsidR="00D81600" w:rsidRPr="00D81600" w:rsidRDefault="00D81600" w:rsidP="00D8160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1600">
              <w:rPr>
                <w:rFonts w:ascii="Times New Roman" w:eastAsia="Calibri" w:hAnsi="Times New Roman" w:cs="Times New Roman"/>
                <w:sz w:val="24"/>
                <w:szCs w:val="24"/>
                <w:lang w:eastAsia="ru-RU"/>
              </w:rPr>
              <w:t>2020 год – 1495,30  тыс. рублей</w:t>
            </w:r>
          </w:p>
          <w:p w:rsidR="00D81600" w:rsidRPr="00D81600" w:rsidRDefault="00D81600" w:rsidP="00D8160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1600">
              <w:rPr>
                <w:rFonts w:ascii="Times New Roman" w:eastAsia="Calibri" w:hAnsi="Times New Roman" w:cs="Times New Roman"/>
                <w:sz w:val="24"/>
                <w:szCs w:val="24"/>
                <w:lang w:eastAsia="ru-RU"/>
              </w:rPr>
              <w:t>Всего: 6 011,00 тыс. рублей.</w:t>
            </w:r>
          </w:p>
        </w:tc>
      </w:tr>
    </w:tbl>
    <w:p w:rsidR="00D81600" w:rsidRPr="00D81600" w:rsidRDefault="00D81600" w:rsidP="00D81600">
      <w:pPr>
        <w:spacing w:after="0" w:line="240" w:lineRule="auto"/>
        <w:ind w:firstLine="709"/>
        <w:jc w:val="both"/>
        <w:rPr>
          <w:rFonts w:ascii="Times New Roman" w:eastAsia="Calibri" w:hAnsi="Times New Roman" w:cs="Times New Roman"/>
          <w:sz w:val="24"/>
          <w:szCs w:val="24"/>
          <w:lang w:eastAsia="ru-RU"/>
        </w:r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sz w:val="28"/>
          <w:szCs w:val="28"/>
          <w:lang w:eastAsia="ru-RU"/>
        </w:rPr>
        <w:sectPr w:rsidR="00D81600" w:rsidRPr="00D81600" w:rsidSect="0087689F">
          <w:pgSz w:w="11904" w:h="16834"/>
          <w:pgMar w:top="1134" w:right="1134" w:bottom="1134" w:left="1134" w:header="720" w:footer="720" w:gutter="0"/>
          <w:cols w:space="720"/>
        </w:sectPr>
      </w:pPr>
    </w:p>
    <w:p w:rsidR="00D81600" w:rsidRPr="00D81600" w:rsidRDefault="00D81600" w:rsidP="00D81600">
      <w:pPr>
        <w:autoSpaceDE w:val="0"/>
        <w:autoSpaceDN w:val="0"/>
        <w:adjustRightInd w:val="0"/>
        <w:spacing w:after="0" w:line="240" w:lineRule="auto"/>
        <w:rPr>
          <w:rFonts w:ascii="Times New Roman" w:eastAsia="Times New Roman" w:hAnsi="Times New Roman" w:cs="Times New Roman"/>
          <w:sz w:val="28"/>
          <w:szCs w:val="28"/>
          <w:lang w:eastAsia="ru-RU"/>
        </w:rPr>
      </w:pPr>
    </w:p>
    <w:p w:rsidR="00D81600" w:rsidRPr="00D81600" w:rsidRDefault="00D81600" w:rsidP="00D8160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81600" w:rsidRPr="00D81600" w:rsidRDefault="00D81600" w:rsidP="00D8160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81600" w:rsidRPr="00D81600" w:rsidRDefault="00D81600" w:rsidP="00D8160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Таблица 1</w:t>
      </w: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Прогнозная (справочная) оценка</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 xml:space="preserve"> ресурсного обеспечения реализации подррограммы </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за счет всех источников финансирования</w:t>
      </w:r>
    </w:p>
    <w:p w:rsidR="00D81600" w:rsidRPr="00D81600" w:rsidRDefault="00D81600" w:rsidP="00D81600">
      <w:pPr>
        <w:spacing w:after="0"/>
        <w:jc w:val="center"/>
        <w:rPr>
          <w:rFonts w:ascii="Times New Roman" w:eastAsia="Times New Roman" w:hAnsi="Times New Roman" w:cs="Times New Roman"/>
          <w:b/>
          <w:bCs/>
          <w:color w:val="000000"/>
          <w:sz w:val="14"/>
          <w:szCs w:val="14"/>
          <w:lang w:eastAsia="ru-RU"/>
        </w:rPr>
      </w:pPr>
      <w:r w:rsidRPr="00D81600">
        <w:rPr>
          <w:rFonts w:ascii="Times New Roman" w:eastAsia="Times New Roman" w:hAnsi="Times New Roman" w:cs="Times New Roman"/>
          <w:b/>
          <w:bCs/>
          <w:sz w:val="28"/>
          <w:szCs w:val="28"/>
          <w:lang w:eastAsia="ru-RU"/>
        </w:rPr>
        <w:t>«</w:t>
      </w:r>
      <w:r w:rsidRPr="00D81600">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2017-2020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1"/>
        <w:gridCol w:w="1843"/>
        <w:gridCol w:w="3685"/>
        <w:gridCol w:w="1418"/>
        <w:gridCol w:w="1276"/>
        <w:gridCol w:w="1134"/>
        <w:gridCol w:w="992"/>
        <w:gridCol w:w="1046"/>
        <w:gridCol w:w="15"/>
      </w:tblGrid>
      <w:tr w:rsidR="00D81600" w:rsidRPr="00D81600" w:rsidTr="00FC2FFB">
        <w:trPr>
          <w:trHeight w:val="600"/>
          <w:jc w:val="center"/>
        </w:trPr>
        <w:tc>
          <w:tcPr>
            <w:tcW w:w="3931"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1843"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3685"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Источники финансирования</w:t>
            </w:r>
          </w:p>
        </w:tc>
        <w:tc>
          <w:tcPr>
            <w:tcW w:w="141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c>
          <w:tcPr>
            <w:tcW w:w="4463" w:type="dxa"/>
            <w:gridSpan w:val="5"/>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Оценка расходов</w:t>
            </w:r>
            <w:r w:rsidRPr="00D81600">
              <w:rPr>
                <w:rFonts w:ascii="Times New Roman" w:eastAsia="Times New Roman" w:hAnsi="Times New Roman" w:cs="Times New Roman"/>
                <w:sz w:val="20"/>
                <w:szCs w:val="20"/>
                <w:lang w:eastAsia="ru-RU"/>
              </w:rPr>
              <w:br/>
              <w:t>(тыс. руб.), годы</w:t>
            </w:r>
          </w:p>
        </w:tc>
      </w:tr>
      <w:tr w:rsidR="00D81600" w:rsidRPr="00D81600" w:rsidTr="00FC2FFB">
        <w:trPr>
          <w:gridAfter w:val="1"/>
          <w:wAfter w:w="15" w:type="dxa"/>
          <w:trHeight w:val="789"/>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418"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2017 год</w:t>
            </w:r>
          </w:p>
        </w:tc>
        <w:tc>
          <w:tcPr>
            <w:tcW w:w="1276"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2018 год</w:t>
            </w:r>
          </w:p>
        </w:tc>
        <w:tc>
          <w:tcPr>
            <w:tcW w:w="1134"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2019 год</w:t>
            </w:r>
          </w:p>
        </w:tc>
        <w:tc>
          <w:tcPr>
            <w:tcW w:w="992"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2020 год</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r>
      <w:tr w:rsidR="00D81600" w:rsidRPr="00D81600" w:rsidTr="00FC2FFB">
        <w:trPr>
          <w:gridAfter w:val="1"/>
          <w:wAfter w:w="15" w:type="dxa"/>
          <w:trHeight w:val="91"/>
          <w:jc w:val="center"/>
        </w:trPr>
        <w:tc>
          <w:tcPr>
            <w:tcW w:w="3931"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w:t>
            </w:r>
          </w:p>
        </w:tc>
        <w:tc>
          <w:tcPr>
            <w:tcW w:w="1843"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w:t>
            </w:r>
          </w:p>
        </w:tc>
        <w:tc>
          <w:tcPr>
            <w:tcW w:w="3685"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3</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4</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8</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9</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10</w:t>
            </w:r>
          </w:p>
        </w:tc>
      </w:tr>
      <w:tr w:rsidR="00D81600" w:rsidRPr="00D81600" w:rsidTr="00FC2FFB">
        <w:trPr>
          <w:gridAfter w:val="1"/>
          <w:wAfter w:w="15" w:type="dxa"/>
          <w:trHeight w:val="158"/>
          <w:jc w:val="center"/>
        </w:trPr>
        <w:tc>
          <w:tcPr>
            <w:tcW w:w="3931" w:type="dxa"/>
            <w:vMerge w:val="restart"/>
          </w:tcPr>
          <w:p w:rsidR="00D81600" w:rsidRPr="00D81600" w:rsidRDefault="00D81600" w:rsidP="00D81600">
            <w:pPr>
              <w:spacing w:after="0"/>
              <w:jc w:val="center"/>
              <w:rPr>
                <w:rFonts w:ascii="Times New Roman" w:eastAsia="Times New Roman" w:hAnsi="Times New Roman" w:cs="Times New Roman"/>
                <w:color w:val="000000"/>
                <w:sz w:val="24"/>
                <w:szCs w:val="24"/>
                <w:lang w:eastAsia="ru-RU"/>
              </w:rPr>
            </w:pPr>
            <w:r w:rsidRPr="00D81600">
              <w:rPr>
                <w:rFonts w:ascii="Times New Roman" w:eastAsia="Times New Roman" w:hAnsi="Times New Roman" w:cs="Times New Roman"/>
                <w:sz w:val="20"/>
                <w:szCs w:val="20"/>
                <w:lang w:eastAsia="ru-RU"/>
              </w:rPr>
              <w:t>Подпрограмма</w:t>
            </w:r>
            <w:r w:rsidRPr="00D81600">
              <w:rPr>
                <w:rFonts w:ascii="Times New Roman" w:eastAsia="Times New Roman" w:hAnsi="Times New Roman" w:cs="Times New Roman"/>
                <w:b/>
                <w:bCs/>
                <w:sz w:val="20"/>
                <w:szCs w:val="20"/>
                <w:lang w:eastAsia="ru-RU"/>
              </w:rPr>
              <w:t xml:space="preserve"> </w:t>
            </w:r>
            <w:r w:rsidRPr="00D81600">
              <w:rPr>
                <w:rFonts w:ascii="Times New Roman" w:eastAsia="Times New Roman" w:hAnsi="Times New Roman" w:cs="Times New Roman"/>
                <w:sz w:val="20"/>
                <w:szCs w:val="20"/>
                <w:lang w:eastAsia="ru-RU"/>
              </w:rPr>
              <w:t>«Обеспечение деятельности главы городского поселения Среднинского муниципального образования" на 2017-2020 годы»</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 в том числе:</w:t>
            </w: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1495,30</w:t>
            </w:r>
          </w:p>
        </w:tc>
        <w:tc>
          <w:tcPr>
            <w:tcW w:w="1276" w:type="dxa"/>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1525,10</w:t>
            </w:r>
          </w:p>
        </w:tc>
        <w:tc>
          <w:tcPr>
            <w:tcW w:w="1134"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992"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1046"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6011,00</w:t>
            </w:r>
          </w:p>
        </w:tc>
      </w:tr>
      <w:tr w:rsidR="00D81600" w:rsidRPr="00D81600" w:rsidTr="00FC2FFB">
        <w:trPr>
          <w:gridAfter w:val="1"/>
          <w:wAfter w:w="15" w:type="dxa"/>
          <w:trHeight w:val="220"/>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463"/>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67"/>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1495,30</w:t>
            </w:r>
          </w:p>
        </w:tc>
        <w:tc>
          <w:tcPr>
            <w:tcW w:w="1276" w:type="dxa"/>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1525,10</w:t>
            </w:r>
          </w:p>
        </w:tc>
        <w:tc>
          <w:tcPr>
            <w:tcW w:w="1134"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992"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6011,00</w:t>
            </w: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xml:space="preserve">Администрация </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lang w:eastAsia="ru-RU"/>
              </w:rPr>
              <w:t>Среднинкого</w:t>
            </w:r>
            <w:r w:rsidRPr="00D81600">
              <w:rPr>
                <w:rFonts w:ascii="Times New Roman" w:eastAsia="Times New Roman" w:hAnsi="Times New Roman" w:cs="Times New Roman"/>
                <w:sz w:val="20"/>
                <w:szCs w:val="20"/>
                <w:lang w:eastAsia="ru-RU"/>
              </w:rPr>
              <w:t xml:space="preserve"> МО</w:t>
            </w: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1495,30</w:t>
            </w:r>
          </w:p>
        </w:tc>
        <w:tc>
          <w:tcPr>
            <w:tcW w:w="1276" w:type="dxa"/>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1525,10</w:t>
            </w:r>
          </w:p>
        </w:tc>
        <w:tc>
          <w:tcPr>
            <w:tcW w:w="1134"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992"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6011,0</w:t>
            </w: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1495,30</w:t>
            </w:r>
          </w:p>
        </w:tc>
        <w:tc>
          <w:tcPr>
            <w:tcW w:w="1276" w:type="dxa"/>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1525,10</w:t>
            </w:r>
          </w:p>
        </w:tc>
        <w:tc>
          <w:tcPr>
            <w:tcW w:w="1134"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992" w:type="dxa"/>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0"/>
                <w:szCs w:val="20"/>
                <w:lang w:eastAsia="ru-RU"/>
              </w:rPr>
              <w:t>1495,30</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6011,00</w:t>
            </w: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соисполнитель  программы 1</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16"/>
                <w:szCs w:val="16"/>
                <w:lang w:eastAsia="ru-RU"/>
              </w:rPr>
            </w:pP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r>
      <w:tr w:rsidR="00D81600" w:rsidRPr="00D81600" w:rsidTr="00FC2FFB">
        <w:trPr>
          <w:gridAfter w:val="1"/>
          <w:wAfter w:w="15" w:type="dxa"/>
          <w:trHeight w:val="245"/>
          <w:jc w:val="center"/>
        </w:trPr>
        <w:tc>
          <w:tcPr>
            <w:tcW w:w="3931" w:type="dxa"/>
            <w:vMerge w:val="restart"/>
            <w:vAlign w:val="center"/>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p>
        </w:tc>
        <w:tc>
          <w:tcPr>
            <w:tcW w:w="1843" w:type="dxa"/>
            <w:vMerge w:val="restart"/>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участник 1</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14"/>
                <w:szCs w:val="14"/>
                <w:lang w:eastAsia="ru-RU"/>
              </w:rPr>
              <w:t>…</w:t>
            </w:r>
          </w:p>
        </w:tc>
        <w:tc>
          <w:tcPr>
            <w:tcW w:w="3685" w:type="dxa"/>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745"/>
          <w:jc w:val="center"/>
        </w:trPr>
        <w:tc>
          <w:tcPr>
            <w:tcW w:w="3931"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84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3685"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418"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992"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04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bl>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tabs>
          <w:tab w:val="left" w:pos="1665"/>
        </w:tabs>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sectPr w:rsidR="00D81600" w:rsidRPr="00D81600" w:rsidSect="00BF6919">
          <w:pgSz w:w="16834" w:h="11904" w:orient="landscape"/>
          <w:pgMar w:top="1134" w:right="1134" w:bottom="1134" w:left="1134" w:header="720" w:footer="720" w:gutter="0"/>
          <w:cols w:space="720"/>
        </w:sectPr>
      </w:pPr>
    </w:p>
    <w:p w:rsidR="00D81600" w:rsidRPr="00D81600" w:rsidRDefault="00D81600" w:rsidP="00D816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1600" w:rsidRPr="00D81600" w:rsidRDefault="00D81600" w:rsidP="00D8160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Таблица 2</w:t>
      </w: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D81600">
        <w:rPr>
          <w:rFonts w:ascii="Times New Roman" w:eastAsia="Times New Roman" w:hAnsi="Times New Roman" w:cs="Times New Roman"/>
          <w:b/>
          <w:bCs/>
          <w:color w:val="000000"/>
          <w:sz w:val="28"/>
          <w:szCs w:val="28"/>
          <w:lang w:eastAsia="ru-RU"/>
        </w:rPr>
        <w:t xml:space="preserve">Ресурсное обеспечение реализации подпрограммы за счет средств бюджета </w:t>
      </w: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D81600">
        <w:rPr>
          <w:rFonts w:ascii="Times New Roman" w:eastAsia="Times New Roman" w:hAnsi="Times New Roman" w:cs="Times New Roman"/>
          <w:b/>
          <w:bCs/>
          <w:color w:val="000000"/>
          <w:sz w:val="28"/>
          <w:szCs w:val="28"/>
          <w:lang w:eastAsia="ru-RU"/>
        </w:rPr>
        <w:t xml:space="preserve">городского поселения  муниципального образования </w:t>
      </w: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sz w:val="28"/>
          <w:szCs w:val="28"/>
          <w:lang w:eastAsia="ru-RU"/>
        </w:rPr>
      </w:pPr>
      <w:r w:rsidRPr="00D81600">
        <w:rPr>
          <w:rFonts w:ascii="Times New Roman" w:eastAsia="Times New Roman" w:hAnsi="Times New Roman" w:cs="Times New Roman"/>
          <w:b/>
          <w:bCs/>
          <w:sz w:val="28"/>
          <w:szCs w:val="28"/>
          <w:lang w:eastAsia="ru-RU"/>
        </w:rPr>
        <w:t>«</w:t>
      </w:r>
      <w:r w:rsidRPr="00D81600">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2017-2020 годы»</w:t>
      </w:r>
    </w:p>
    <w:p w:rsidR="00D81600" w:rsidRPr="00D81600" w:rsidRDefault="00D81600" w:rsidP="00D81600">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08" w:type="pct"/>
        <w:tblInd w:w="-318" w:type="dxa"/>
        <w:tblLayout w:type="fixed"/>
        <w:tblLook w:val="0000" w:firstRow="0" w:lastRow="0" w:firstColumn="0" w:lastColumn="0" w:noHBand="0" w:noVBand="0"/>
      </w:tblPr>
      <w:tblGrid>
        <w:gridCol w:w="851"/>
        <w:gridCol w:w="3828"/>
        <w:gridCol w:w="3402"/>
        <w:gridCol w:w="1278"/>
        <w:gridCol w:w="1417"/>
        <w:gridCol w:w="1420"/>
        <w:gridCol w:w="1417"/>
        <w:gridCol w:w="1492"/>
      </w:tblGrid>
      <w:tr w:rsidR="00D81600" w:rsidRPr="00D81600" w:rsidTr="00FC2FFB">
        <w:trPr>
          <w:trHeight w:val="990"/>
        </w:trPr>
        <w:tc>
          <w:tcPr>
            <w:tcW w:w="282"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xml:space="preserve">№ </w:t>
            </w:r>
            <w:r w:rsidRPr="00D81600">
              <w:rPr>
                <w:rFonts w:ascii="Times New Roman" w:eastAsia="Times New Roman" w:hAnsi="Times New Roman" w:cs="Times New Roman"/>
                <w:sz w:val="24"/>
                <w:szCs w:val="24"/>
                <w:lang w:eastAsia="ru-RU"/>
              </w:rPr>
              <w:br/>
              <w:t>п/п</w:t>
            </w:r>
          </w:p>
        </w:tc>
        <w:tc>
          <w:tcPr>
            <w:tcW w:w="1267"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Наименование подпрограммы, мероприятия подпрограммы, отдельного мероприятия</w:t>
            </w:r>
          </w:p>
        </w:tc>
        <w:tc>
          <w:tcPr>
            <w:tcW w:w="1126"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Ответственный исполнитель, соисполнители</w:t>
            </w:r>
          </w:p>
        </w:tc>
        <w:tc>
          <w:tcPr>
            <w:tcW w:w="1831" w:type="pct"/>
            <w:gridSpan w:val="4"/>
            <w:tcBorders>
              <w:top w:val="single" w:sz="4" w:space="0" w:color="auto"/>
              <w:left w:val="nil"/>
              <w:bottom w:val="single" w:sz="4" w:space="0" w:color="auto"/>
              <w:right w:val="single" w:sz="4" w:space="0" w:color="000000"/>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Расходы городского поселения Среднинского муниципального образования (тыс. руб.), годы</w:t>
            </w:r>
          </w:p>
        </w:tc>
        <w:tc>
          <w:tcPr>
            <w:tcW w:w="494" w:type="pct"/>
            <w:tcBorders>
              <w:top w:val="single" w:sz="4" w:space="0" w:color="auto"/>
              <w:left w:val="nil"/>
              <w:bottom w:val="single" w:sz="4" w:space="0" w:color="auto"/>
              <w:right w:val="single" w:sz="4" w:space="0" w:color="000000"/>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Всего</w:t>
            </w:r>
          </w:p>
        </w:tc>
      </w:tr>
      <w:tr w:rsidR="00D81600" w:rsidRPr="00D81600" w:rsidTr="00FC2FFB">
        <w:trPr>
          <w:trHeight w:val="1260"/>
        </w:trPr>
        <w:tc>
          <w:tcPr>
            <w:tcW w:w="282"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267"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126"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423"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очередной финансовый год          2017</w:t>
            </w:r>
          </w:p>
        </w:tc>
        <w:tc>
          <w:tcPr>
            <w:tcW w:w="469"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первый год планового периода 2018</w:t>
            </w:r>
          </w:p>
        </w:tc>
        <w:tc>
          <w:tcPr>
            <w:tcW w:w="470"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второй год планового периода 2019</w:t>
            </w:r>
          </w:p>
        </w:tc>
        <w:tc>
          <w:tcPr>
            <w:tcW w:w="469"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2020</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315"/>
        </w:trPr>
        <w:tc>
          <w:tcPr>
            <w:tcW w:w="282" w:type="pct"/>
            <w:tcBorders>
              <w:top w:val="nil"/>
              <w:left w:val="single" w:sz="4" w:space="0" w:color="auto"/>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w:t>
            </w:r>
          </w:p>
        </w:tc>
        <w:tc>
          <w:tcPr>
            <w:tcW w:w="1267"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w:t>
            </w:r>
          </w:p>
        </w:tc>
        <w:tc>
          <w:tcPr>
            <w:tcW w:w="1126"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4</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5</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6</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7</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8</w:t>
            </w:r>
          </w:p>
        </w:tc>
      </w:tr>
      <w:tr w:rsidR="00D81600" w:rsidRPr="00D81600" w:rsidTr="00FC2FFB">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Подпрограмма 1         "Обеспечение деятельности главы городского поселения Среднинского муниципального образования" на 2017-2020 годы</w:t>
            </w: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всего, в том числе:</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1525,1</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94" w:type="pct"/>
            <w:tcBorders>
              <w:top w:val="single" w:sz="4" w:space="0" w:color="auto"/>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6011,0</w:t>
            </w:r>
          </w:p>
        </w:tc>
      </w:tr>
      <w:tr w:rsidR="00D81600" w:rsidRPr="00D81600" w:rsidTr="00FC2FFB">
        <w:trPr>
          <w:trHeight w:val="955"/>
        </w:trPr>
        <w:tc>
          <w:tcPr>
            <w:tcW w:w="282" w:type="pct"/>
            <w:vMerge/>
            <w:tcBorders>
              <w:top w:val="nil"/>
              <w:left w:val="single" w:sz="4" w:space="0" w:color="auto"/>
              <w:bottom w:val="single" w:sz="4" w:space="0" w:color="000000"/>
              <w:right w:val="single" w:sz="4" w:space="0" w:color="auto"/>
            </w:tcBorders>
          </w:tcPr>
          <w:p w:rsidR="00D81600" w:rsidRPr="00D81600" w:rsidRDefault="00D81600" w:rsidP="00D81600">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7" w:type="pct"/>
            <w:vMerge/>
            <w:tcBorders>
              <w:top w:val="single" w:sz="4" w:space="0" w:color="auto"/>
              <w:left w:val="single" w:sz="4" w:space="0" w:color="auto"/>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126"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70"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705"/>
        </w:trPr>
        <w:tc>
          <w:tcPr>
            <w:tcW w:w="282" w:type="pct"/>
            <w:vMerge/>
            <w:tcBorders>
              <w:top w:val="nil"/>
              <w:left w:val="single" w:sz="4" w:space="0" w:color="auto"/>
              <w:bottom w:val="single" w:sz="4" w:space="0" w:color="000000"/>
              <w:right w:val="single" w:sz="4" w:space="0" w:color="auto"/>
            </w:tcBorders>
          </w:tcPr>
          <w:p w:rsidR="00D81600" w:rsidRPr="00D81600" w:rsidRDefault="00D81600" w:rsidP="00D81600">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FF"/>
                <w:sz w:val="24"/>
                <w:szCs w:val="24"/>
                <w:lang w:eastAsia="ru-RU"/>
              </w:rPr>
            </w:pPr>
          </w:p>
        </w:tc>
        <w:tc>
          <w:tcPr>
            <w:tcW w:w="1267" w:type="pct"/>
            <w:vMerge/>
            <w:tcBorders>
              <w:top w:val="single" w:sz="4" w:space="0" w:color="auto"/>
              <w:left w:val="single" w:sz="4" w:space="0" w:color="auto"/>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1126"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23"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69"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70"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69"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c>
          <w:tcPr>
            <w:tcW w:w="494" w:type="pct"/>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color w:val="0000FF"/>
                <w:sz w:val="24"/>
                <w:szCs w:val="24"/>
                <w:lang w:eastAsia="ru-RU"/>
              </w:rPr>
            </w:pPr>
          </w:p>
        </w:tc>
      </w:tr>
      <w:tr w:rsidR="00D81600" w:rsidRPr="00D81600" w:rsidTr="00FC2FFB">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w:t>
            </w:r>
          </w:p>
        </w:tc>
        <w:tc>
          <w:tcPr>
            <w:tcW w:w="1267" w:type="pct"/>
            <w:vMerge w:val="restart"/>
            <w:tcBorders>
              <w:top w:val="nil"/>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Мероприятие 1.1             Расходы на выплату главы в целях обеспечения выполнения функций казенными учреждениями</w:t>
            </w: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всего, в том числе:</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1525,1</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1495,3</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6011,0</w:t>
            </w:r>
          </w:p>
        </w:tc>
      </w:tr>
      <w:tr w:rsidR="00D81600" w:rsidRPr="00D81600" w:rsidTr="00FC2FFB">
        <w:trPr>
          <w:trHeight w:val="1650"/>
        </w:trPr>
        <w:tc>
          <w:tcPr>
            <w:tcW w:w="282" w:type="pct"/>
            <w:vMerge/>
            <w:tcBorders>
              <w:top w:val="nil"/>
              <w:left w:val="single" w:sz="4" w:space="0" w:color="auto"/>
              <w:bottom w:val="single" w:sz="4" w:space="0" w:color="000000"/>
              <w:right w:val="single" w:sz="4" w:space="0" w:color="auto"/>
            </w:tcBorders>
          </w:tcPr>
          <w:p w:rsidR="00D81600" w:rsidRPr="00D81600" w:rsidRDefault="00D81600" w:rsidP="00D81600">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7" w:type="pct"/>
            <w:vMerge/>
            <w:tcBorders>
              <w:top w:val="nil"/>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3"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70"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69"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c>
        <w:tc>
          <w:tcPr>
            <w:tcW w:w="494"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bl>
    <w:p w:rsidR="00D81600" w:rsidRPr="00D81600" w:rsidRDefault="00D81600" w:rsidP="00D81600">
      <w:pPr>
        <w:spacing w:after="0" w:line="240" w:lineRule="auto"/>
        <w:rPr>
          <w:rFonts w:ascii="Times New Roman" w:eastAsia="Times New Roman" w:hAnsi="Times New Roman" w:cs="Times New Roman"/>
          <w:sz w:val="24"/>
          <w:szCs w:val="24"/>
          <w:lang w:eastAsia="ru-RU"/>
        </w:rPr>
      </w:pPr>
    </w:p>
    <w:p w:rsidR="00D81600" w:rsidRPr="00D81600" w:rsidRDefault="00D81600" w:rsidP="00D81600">
      <w:pPr>
        <w:spacing w:after="0" w:line="240" w:lineRule="auto"/>
        <w:rPr>
          <w:rFonts w:ascii="Times New Roman" w:eastAsia="Times New Roman" w:hAnsi="Times New Roman" w:cs="Times New Roman"/>
          <w:sz w:val="24"/>
          <w:szCs w:val="24"/>
          <w:lang w:eastAsia="ru-RU"/>
        </w:rPr>
      </w:pPr>
    </w:p>
    <w:p w:rsidR="00D81600" w:rsidRPr="00D81600" w:rsidRDefault="00D81600" w:rsidP="00D81600">
      <w:pPr>
        <w:spacing w:after="0" w:line="240" w:lineRule="auto"/>
        <w:rPr>
          <w:rFonts w:ascii="Times New Roman" w:eastAsia="Times New Roman" w:hAnsi="Times New Roman" w:cs="Times New Roman"/>
          <w:sz w:val="24"/>
          <w:szCs w:val="24"/>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sectPr w:rsidR="00D81600" w:rsidRPr="00D81600" w:rsidSect="00BF6919">
          <w:pgSz w:w="16838" w:h="11906" w:orient="landscape"/>
          <w:pgMar w:top="851" w:right="1134" w:bottom="1701" w:left="1134" w:header="709" w:footer="709" w:gutter="0"/>
          <w:cols w:space="708"/>
          <w:docGrid w:linePitch="360"/>
        </w:sectPr>
      </w:pP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r w:rsidRPr="00D81600">
        <w:rPr>
          <w:rFonts w:ascii="Times New Roman" w:eastAsia="Times New Roman" w:hAnsi="Times New Roman" w:cs="Times New Roman"/>
          <w:b/>
          <w:color w:val="000000"/>
          <w:spacing w:val="-10"/>
          <w:sz w:val="28"/>
          <w:szCs w:val="28"/>
          <w:lang w:val="en-US" w:eastAsia="ru-RU"/>
        </w:rPr>
        <w:lastRenderedPageBreak/>
        <w:t>VIII</w:t>
      </w:r>
      <w:r w:rsidRPr="00D81600">
        <w:rPr>
          <w:rFonts w:ascii="Times New Roman" w:eastAsia="Times New Roman" w:hAnsi="Times New Roman" w:cs="Times New Roman"/>
          <w:b/>
          <w:color w:val="000000"/>
          <w:spacing w:val="-10"/>
          <w:sz w:val="28"/>
          <w:szCs w:val="28"/>
          <w:lang w:eastAsia="ru-RU"/>
        </w:rPr>
        <w:t xml:space="preserve">. Особенности расчета по отдельным </w:t>
      </w:r>
      <w:r w:rsidRPr="00D81600">
        <w:rPr>
          <w:rFonts w:ascii="Times New Roman" w:eastAsia="Times New Roman" w:hAnsi="Times New Roman" w:cs="Times New Roman"/>
          <w:b/>
          <w:color w:val="000000"/>
          <w:spacing w:val="-12"/>
          <w:sz w:val="28"/>
          <w:szCs w:val="28"/>
          <w:lang w:eastAsia="ru-RU"/>
        </w:rPr>
        <w:t>видам расходов</w:t>
      </w:r>
      <w:r w:rsidRPr="00D81600">
        <w:rPr>
          <w:rFonts w:ascii="Times New Roman" w:eastAsia="Times New Roman" w:hAnsi="Times New Roman" w:cs="Times New Roman"/>
          <w:b/>
          <w:bCs/>
          <w:color w:val="000000"/>
          <w:spacing w:val="3"/>
          <w:sz w:val="28"/>
          <w:szCs w:val="28"/>
          <w:lang w:eastAsia="ru-RU"/>
        </w:rPr>
        <w:t xml:space="preserve"> </w:t>
      </w:r>
      <w:r w:rsidRPr="00D81600">
        <w:rPr>
          <w:rFonts w:ascii="Times New Roman" w:eastAsia="Times New Roman" w:hAnsi="Times New Roman" w:cs="Times New Roman"/>
          <w:b/>
          <w:bCs/>
          <w:color w:val="000000"/>
          <w:spacing w:val="3"/>
          <w:sz w:val="28"/>
          <w:szCs w:val="28"/>
          <w:lang w:eastAsia="ru-RU"/>
        </w:rPr>
        <w:br/>
        <w:t>на 2017 год.</w:t>
      </w:r>
    </w:p>
    <w:p w:rsidR="00D81600" w:rsidRPr="00D81600" w:rsidRDefault="00D81600" w:rsidP="00D81600">
      <w:pPr>
        <w:spacing w:after="0" w:line="240" w:lineRule="auto"/>
        <w:jc w:val="center"/>
        <w:outlineLvl w:val="0"/>
        <w:rPr>
          <w:rFonts w:ascii="Times New Roman" w:eastAsia="Times New Roman" w:hAnsi="Times New Roman" w:cs="Times New Roman"/>
          <w:b/>
          <w:sz w:val="28"/>
          <w:szCs w:val="28"/>
          <w:lang w:eastAsia="ru-RU"/>
        </w:rPr>
      </w:pPr>
    </w:p>
    <w:p w:rsidR="00D81600" w:rsidRPr="00D81600" w:rsidRDefault="00D81600" w:rsidP="00D81600">
      <w:pPr>
        <w:spacing w:after="0" w:line="240" w:lineRule="auto"/>
        <w:outlineLvl w:val="0"/>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Глава администрации – 1 495 304,40 руб.</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211 «Заработная плата» - 1 190 774,40 (согласно штатному расписанию)</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212 «Прочие выплаты» - выплата суточных при служебных командировках</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500 руб. * 12 дн. =    6 000,00 руб.      </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r w:rsidRPr="00D81600">
        <w:rPr>
          <w:rFonts w:ascii="Times New Roman" w:eastAsia="Times New Roman" w:hAnsi="Times New Roman" w:cs="Times New Roman"/>
          <w:sz w:val="28"/>
          <w:szCs w:val="28"/>
          <w:lang w:eastAsia="ru-RU"/>
        </w:rPr>
        <w:t>213 «Начисление на оплату труда» - 298 530,50 = (718,0*30,2% +78*27,3%)+(394747,4*15,3%)</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r w:rsidRPr="00D81600">
        <w:rPr>
          <w:rFonts w:ascii="Times New Roman" w:eastAsia="Times New Roman" w:hAnsi="Times New Roman" w:cs="Times New Roman"/>
          <w:b/>
          <w:bCs/>
          <w:color w:val="000000"/>
          <w:spacing w:val="3"/>
          <w:sz w:val="28"/>
          <w:szCs w:val="28"/>
          <w:lang w:eastAsia="ru-RU"/>
        </w:rPr>
        <w:t>на 2018 год.</w:t>
      </w:r>
    </w:p>
    <w:p w:rsidR="00D81600" w:rsidRPr="00D81600" w:rsidRDefault="00D81600" w:rsidP="00D81600">
      <w:pPr>
        <w:spacing w:after="0" w:line="240" w:lineRule="auto"/>
        <w:jc w:val="center"/>
        <w:outlineLvl w:val="0"/>
        <w:rPr>
          <w:rFonts w:ascii="Times New Roman" w:eastAsia="Times New Roman" w:hAnsi="Times New Roman" w:cs="Times New Roman"/>
          <w:b/>
          <w:sz w:val="28"/>
          <w:szCs w:val="28"/>
          <w:lang w:eastAsia="ru-RU"/>
        </w:rPr>
      </w:pPr>
    </w:p>
    <w:p w:rsidR="00D81600" w:rsidRPr="00D81600" w:rsidRDefault="00D81600" w:rsidP="00D81600">
      <w:pPr>
        <w:spacing w:after="0" w:line="240" w:lineRule="auto"/>
        <w:outlineLvl w:val="0"/>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Глава администрации – 1 52 304,40 руб.</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211 «Заработная плата» - 1 190 774,40 (согласно штатному расписанию)</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212 «Прочие выплаты» - выплата суточных при служебных командировках</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500 руб. * 12 дн. =    6 000,00 руб.      </w:t>
      </w:r>
    </w:p>
    <w:p w:rsidR="00D81600" w:rsidRPr="00D81600" w:rsidRDefault="00D81600" w:rsidP="00D81600">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r w:rsidRPr="00D81600">
        <w:rPr>
          <w:rFonts w:ascii="Times New Roman" w:eastAsia="Times New Roman" w:hAnsi="Times New Roman" w:cs="Times New Roman"/>
          <w:sz w:val="28"/>
          <w:szCs w:val="28"/>
          <w:lang w:eastAsia="ru-RU"/>
        </w:rPr>
        <w:t>213 «Начисление на оплату труда» - 328 343,48 руб.</w:t>
      </w:r>
    </w:p>
    <w:p w:rsidR="00D81600" w:rsidRPr="00D81600" w:rsidRDefault="00D81600" w:rsidP="00D81600">
      <w:pPr>
        <w:spacing w:after="0" w:line="240" w:lineRule="auto"/>
        <w:jc w:val="center"/>
        <w:outlineLvl w:val="0"/>
        <w:rPr>
          <w:rFonts w:ascii="Times New Roman" w:eastAsia="Times New Roman" w:hAnsi="Times New Roman" w:cs="Times New Roman"/>
          <w:b/>
          <w:sz w:val="28"/>
          <w:szCs w:val="28"/>
          <w:lang w:eastAsia="ru-RU"/>
        </w:rPr>
      </w:pPr>
    </w:p>
    <w:p w:rsidR="00D81600" w:rsidRPr="00D81600" w:rsidRDefault="00D81600" w:rsidP="00D81600">
      <w:pPr>
        <w:spacing w:after="0" w:line="240" w:lineRule="auto"/>
        <w:jc w:val="center"/>
        <w:outlineLvl w:val="0"/>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на 2019 год</w:t>
      </w:r>
    </w:p>
    <w:p w:rsidR="00D81600" w:rsidRPr="00D81600" w:rsidRDefault="00D81600" w:rsidP="00D81600">
      <w:pPr>
        <w:spacing w:after="0" w:line="240" w:lineRule="auto"/>
        <w:outlineLvl w:val="0"/>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Глава администрации – 1 495 304,40 руб.</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211 «Заработная плата» - 1 190 774,40 (согласно штатному расписанию)</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212 «Прочие выплаты» - выплата суточных при служебных командировках</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500 руб. * 12 дн. =    6 000,00 руб.      </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213 «Начисление на оплату труда» - 298 530,50 = (718,0*30,2% +78*27,3%)+(394747,4*15,3%)</w:t>
      </w:r>
    </w:p>
    <w:p w:rsidR="00D81600" w:rsidRPr="00D81600" w:rsidRDefault="00D81600" w:rsidP="00D81600">
      <w:pPr>
        <w:tabs>
          <w:tab w:val="left" w:pos="3600"/>
        </w:tabs>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ab/>
        <w:t xml:space="preserve"> </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на 2020 год</w:t>
      </w:r>
    </w:p>
    <w:p w:rsidR="00D81600" w:rsidRPr="00D81600" w:rsidRDefault="00D81600" w:rsidP="00D81600">
      <w:pPr>
        <w:spacing w:after="0" w:line="240" w:lineRule="auto"/>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Глава администрации – 1 495 304,40 руб.</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211 «Заработная плата» - 1 190 774,40 (согласно штатному расписанию)</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212 «Прочие выплаты» - выплата суточных при служебных командировках</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xml:space="preserve">500 руб. * 12 дн. =    6 000,00 руб.      </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213 «Начисление на оплату труда» - 298 530,50 = (718,0*30,2% +78*27,3%)+(394747,4*15,3%)</w:t>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ab/>
      </w: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spacing w:after="0" w:line="240" w:lineRule="auto"/>
        <w:jc w:val="center"/>
        <w:rPr>
          <w:rFonts w:ascii="Times New Roman" w:eastAsia="Times New Roman" w:hAnsi="Times New Roman" w:cs="Times New Roman"/>
          <w:b/>
          <w:sz w:val="28"/>
          <w:szCs w:val="28"/>
          <w:lang w:eastAsia="ru-RU"/>
        </w:rPr>
      </w:pPr>
      <w:r w:rsidRPr="00D81600">
        <w:rPr>
          <w:rFonts w:ascii="Times New Roman" w:eastAsia="Times New Roman" w:hAnsi="Times New Roman" w:cs="Times New Roman"/>
          <w:b/>
          <w:sz w:val="28"/>
          <w:szCs w:val="28"/>
          <w:lang w:eastAsia="ru-RU"/>
        </w:rPr>
        <w:t>ПАСПОРТ</w:t>
      </w:r>
      <w:r w:rsidRPr="00D81600">
        <w:rPr>
          <w:rFonts w:ascii="Times New Roman" w:eastAsia="Times New Roman" w:hAnsi="Times New Roman" w:cs="Times New Roman"/>
          <w:sz w:val="28"/>
          <w:szCs w:val="28"/>
          <w:lang w:eastAsia="ru-RU"/>
        </w:rPr>
        <w:t xml:space="preserve">  </w:t>
      </w:r>
      <w:r w:rsidRPr="00D81600">
        <w:rPr>
          <w:rFonts w:ascii="Times New Roman" w:eastAsia="Times New Roman" w:hAnsi="Times New Roman" w:cs="Times New Roman"/>
          <w:b/>
          <w:sz w:val="28"/>
          <w:szCs w:val="28"/>
          <w:lang w:eastAsia="ru-RU"/>
        </w:rPr>
        <w:t>ПОДПРОГРАММЫ 2</w:t>
      </w:r>
    </w:p>
    <w:p w:rsidR="00D81600" w:rsidRPr="00D81600" w:rsidRDefault="00D81600" w:rsidP="00D81600">
      <w:pPr>
        <w:spacing w:after="0" w:line="240" w:lineRule="auto"/>
        <w:jc w:val="center"/>
        <w:rPr>
          <w:rFonts w:ascii="Times New Roman" w:eastAsia="Times New Roman" w:hAnsi="Times New Roman" w:cs="Times New Roman"/>
          <w:sz w:val="28"/>
          <w:szCs w:val="28"/>
          <w:lang w:eastAsia="ru-RU"/>
        </w:rPr>
      </w:pPr>
      <w:r w:rsidRPr="00D81600">
        <w:rPr>
          <w:rFonts w:ascii="Times New Roman" w:eastAsia="Times New Roman" w:hAnsi="Times New Roman" w:cs="Times New Roman"/>
          <w:b/>
          <w:sz w:val="28"/>
          <w:szCs w:val="28"/>
          <w:lang w:eastAsia="ru-RU"/>
        </w:rPr>
        <w:t xml:space="preserve"> «ОБЕСПЕЧЕНИЕ ДЕЯТЕЛЬНОСТИ АДМИНИСТРАЦИИ </w:t>
      </w:r>
      <w:r w:rsidRPr="00D81600">
        <w:rPr>
          <w:rFonts w:ascii="Times New Roman" w:eastAsia="Times New Roman" w:hAnsi="Times New Roman" w:cs="Times New Roman"/>
          <w:b/>
          <w:caps/>
          <w:sz w:val="28"/>
          <w:szCs w:val="28"/>
          <w:lang w:eastAsia="ru-RU"/>
        </w:rPr>
        <w:t>городского поселения</w:t>
      </w:r>
      <w:r w:rsidRPr="00D81600">
        <w:rPr>
          <w:rFonts w:ascii="Times New Roman" w:eastAsia="Times New Roman" w:hAnsi="Times New Roman" w:cs="Times New Roman"/>
          <w:b/>
          <w:sz w:val="28"/>
          <w:szCs w:val="28"/>
          <w:lang w:eastAsia="ru-RU"/>
        </w:rPr>
        <w:t xml:space="preserve"> СРЕДНИНСКОГО МУНИЦИПАЛЬНОГО ОБРАЗОВАНИЯ </w:t>
      </w:r>
      <w:r w:rsidRPr="00D81600">
        <w:rPr>
          <w:rFonts w:ascii="Times New Roman" w:eastAsia="Times New Roman" w:hAnsi="Times New Roman" w:cs="Times New Roman"/>
          <w:b/>
          <w:caps/>
          <w:sz w:val="28"/>
          <w:szCs w:val="28"/>
          <w:lang w:eastAsia="ru-RU"/>
        </w:rPr>
        <w:t>на 2017-2020 годы.»</w:t>
      </w:r>
    </w:p>
    <w:p w:rsidR="00D81600" w:rsidRPr="00D81600" w:rsidRDefault="00D81600" w:rsidP="00D81600">
      <w:pPr>
        <w:spacing w:after="0" w:line="240" w:lineRule="auto"/>
        <w:ind w:firstLine="709"/>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w:t>
      </w:r>
    </w:p>
    <w:tbl>
      <w:tblPr>
        <w:tblpPr w:leftFromText="180" w:rightFromText="180" w:vertAnchor="text" w:horzAnchor="margin" w:tblpXSpec="center" w:tblpY="158"/>
        <w:tblW w:w="99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8"/>
        <w:gridCol w:w="7375"/>
      </w:tblGrid>
      <w:tr w:rsidR="00D81600" w:rsidRPr="00D81600" w:rsidTr="00FC2FFB">
        <w:trPr>
          <w:tblCellSpacing w:w="0" w:type="dxa"/>
        </w:trPr>
        <w:tc>
          <w:tcPr>
            <w:tcW w:w="1284" w:type="pct"/>
            <w:vMerge w:val="restart"/>
            <w:shd w:val="clear" w:color="auto" w:fill="auto"/>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Ресурсное обеспечение подпрограммы</w:t>
            </w:r>
          </w:p>
        </w:tc>
        <w:tc>
          <w:tcPr>
            <w:tcW w:w="3716" w:type="pct"/>
            <w:shd w:val="clear" w:color="auto" w:fill="auto"/>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Общий объем финансирования подпрограммы и основных мероприятий за счет средств местного бюджета составит 50 007,1 тыс. руб., в том числе по годам:</w:t>
            </w:r>
          </w:p>
        </w:tc>
      </w:tr>
      <w:tr w:rsidR="00D81600" w:rsidRPr="00D81600" w:rsidTr="00FC2FFB">
        <w:trPr>
          <w:tblCellSpacing w:w="0" w:type="dxa"/>
        </w:trPr>
        <w:tc>
          <w:tcPr>
            <w:tcW w:w="1284" w:type="pct"/>
            <w:vMerge/>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p>
        </w:tc>
        <w:tc>
          <w:tcPr>
            <w:tcW w:w="3716" w:type="pct"/>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2017 год – 12 472,9 тыс. руб.</w:t>
            </w:r>
          </w:p>
        </w:tc>
      </w:tr>
      <w:tr w:rsidR="00D81600" w:rsidRPr="00D81600" w:rsidTr="00FC2FFB">
        <w:trPr>
          <w:tblCellSpacing w:w="0" w:type="dxa"/>
        </w:trPr>
        <w:tc>
          <w:tcPr>
            <w:tcW w:w="1284" w:type="pct"/>
            <w:vMerge/>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p>
        </w:tc>
        <w:tc>
          <w:tcPr>
            <w:tcW w:w="3716" w:type="pct"/>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2018 год – 14 061,7 тыс. руб.</w:t>
            </w:r>
          </w:p>
        </w:tc>
      </w:tr>
      <w:tr w:rsidR="00D81600" w:rsidRPr="00D81600" w:rsidTr="00FC2FFB">
        <w:trPr>
          <w:tblCellSpacing w:w="0" w:type="dxa"/>
        </w:trPr>
        <w:tc>
          <w:tcPr>
            <w:tcW w:w="1284" w:type="pct"/>
            <w:vMerge/>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p>
        </w:tc>
        <w:tc>
          <w:tcPr>
            <w:tcW w:w="3716" w:type="pct"/>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2019 год – 12 445,10 тыс. руб.</w:t>
            </w:r>
          </w:p>
        </w:tc>
      </w:tr>
      <w:tr w:rsidR="00D81600" w:rsidRPr="00D81600" w:rsidTr="00FC2FFB">
        <w:trPr>
          <w:tblCellSpacing w:w="0" w:type="dxa"/>
        </w:trPr>
        <w:tc>
          <w:tcPr>
            <w:tcW w:w="1284" w:type="pct"/>
            <w:vMerge/>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p>
        </w:tc>
        <w:tc>
          <w:tcPr>
            <w:tcW w:w="3716" w:type="pct"/>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2020 год – 12 627,40</w:t>
            </w:r>
            <w:r w:rsidRPr="00D81600">
              <w:rPr>
                <w:rFonts w:ascii="Times New Roman" w:eastAsia="Times New Roman" w:hAnsi="Times New Roman" w:cs="Times New Roman"/>
                <w:sz w:val="24"/>
                <w:szCs w:val="24"/>
                <w:lang w:eastAsia="ru-RU"/>
              </w:rPr>
              <w:t xml:space="preserve"> </w:t>
            </w:r>
            <w:r w:rsidRPr="00D81600">
              <w:rPr>
                <w:rFonts w:ascii="Times New Roman" w:eastAsia="Times New Roman" w:hAnsi="Times New Roman" w:cs="Times New Roman"/>
                <w:sz w:val="28"/>
                <w:szCs w:val="28"/>
                <w:lang w:eastAsia="ru-RU"/>
              </w:rPr>
              <w:t>тыс. руб.</w:t>
            </w:r>
          </w:p>
        </w:tc>
      </w:tr>
      <w:tr w:rsidR="00D81600" w:rsidRPr="00D81600" w:rsidTr="00FC2FFB">
        <w:trPr>
          <w:tblCellSpacing w:w="0" w:type="dxa"/>
        </w:trPr>
        <w:tc>
          <w:tcPr>
            <w:tcW w:w="1284" w:type="pct"/>
            <w:vMerge/>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p>
        </w:tc>
        <w:tc>
          <w:tcPr>
            <w:tcW w:w="3716" w:type="pct"/>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Всего 51 607,10 тыс. руб.</w:t>
            </w:r>
          </w:p>
        </w:tc>
      </w:tr>
      <w:tr w:rsidR="00D81600" w:rsidRPr="00D81600" w:rsidTr="00FC2FFB">
        <w:trPr>
          <w:tblCellSpacing w:w="0" w:type="dxa"/>
        </w:trPr>
        <w:tc>
          <w:tcPr>
            <w:tcW w:w="1284" w:type="pct"/>
            <w:shd w:val="clear" w:color="auto" w:fill="auto"/>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p>
        </w:tc>
        <w:tc>
          <w:tcPr>
            <w:tcW w:w="3716" w:type="pct"/>
            <w:shd w:val="clear" w:color="auto" w:fill="auto"/>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p>
        </w:tc>
      </w:tr>
    </w:tbl>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 </w:t>
      </w:r>
    </w:p>
    <w:p w:rsidR="00D81600" w:rsidRPr="00D81600" w:rsidRDefault="00D81600" w:rsidP="00D81600">
      <w:pPr>
        <w:spacing w:after="0" w:line="240" w:lineRule="auto"/>
        <w:rPr>
          <w:rFonts w:ascii="Times New Roman" w:eastAsia="Times New Roman" w:hAnsi="Times New Roman" w:cs="Times New Roman"/>
          <w:sz w:val="28"/>
          <w:szCs w:val="28"/>
          <w:lang w:eastAsia="ru-RU"/>
        </w:rPr>
        <w:sectPr w:rsidR="00D81600" w:rsidRPr="00D81600" w:rsidSect="001B4ABF">
          <w:pgSz w:w="11904" w:h="16834"/>
          <w:pgMar w:top="1134" w:right="1134" w:bottom="1134" w:left="1134" w:header="720" w:footer="720" w:gutter="0"/>
          <w:cols w:space="720"/>
        </w:sectPr>
      </w:pPr>
    </w:p>
    <w:p w:rsidR="00D81600" w:rsidRPr="00D81600" w:rsidRDefault="00D81600" w:rsidP="00D81600">
      <w:pPr>
        <w:spacing w:after="0" w:line="240" w:lineRule="auto"/>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2810"/>
          <w:tab w:val="right" w:pos="15041"/>
        </w:tabs>
        <w:spacing w:after="0" w:line="240" w:lineRule="auto"/>
        <w:jc w:val="right"/>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Таблица 1</w:t>
      </w:r>
    </w:p>
    <w:p w:rsidR="00D81600" w:rsidRPr="00D81600" w:rsidRDefault="00D81600" w:rsidP="00D81600">
      <w:pPr>
        <w:tabs>
          <w:tab w:val="left" w:pos="10206"/>
          <w:tab w:val="left" w:pos="10632"/>
        </w:tabs>
        <w:spacing w:after="0" w:line="240" w:lineRule="auto"/>
        <w:rPr>
          <w:rFonts w:ascii="Times New Roman" w:eastAsia="Times New Roman" w:hAnsi="Times New Roman" w:cs="Times New Roman"/>
          <w:sz w:val="24"/>
          <w:szCs w:val="24"/>
          <w:lang w:eastAsia="ru-RU"/>
        </w:rPr>
      </w:pP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D81600">
        <w:rPr>
          <w:rFonts w:ascii="Times New Roman" w:eastAsia="Times New Roman" w:hAnsi="Times New Roman" w:cs="Times New Roman"/>
          <w:b/>
          <w:bCs/>
          <w:color w:val="000000"/>
          <w:sz w:val="28"/>
          <w:szCs w:val="28"/>
          <w:lang w:eastAsia="ru-RU"/>
        </w:rPr>
        <w:t xml:space="preserve">Ресурсное обеспечение реализации муниципальной программы за счет средств бюджета </w:t>
      </w: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D81600">
        <w:rPr>
          <w:rFonts w:ascii="Times New Roman" w:eastAsia="Times New Roman" w:hAnsi="Times New Roman" w:cs="Times New Roman"/>
          <w:b/>
          <w:bCs/>
          <w:color w:val="000000"/>
          <w:sz w:val="28"/>
          <w:szCs w:val="28"/>
          <w:lang w:eastAsia="ru-RU"/>
        </w:rPr>
        <w:t xml:space="preserve">городского поселения  муниципального образования </w:t>
      </w:r>
    </w:p>
    <w:p w:rsidR="00D81600" w:rsidRPr="00D81600" w:rsidRDefault="00D81600" w:rsidP="00D81600">
      <w:pPr>
        <w:tabs>
          <w:tab w:val="left" w:pos="10632"/>
        </w:tabs>
        <w:spacing w:after="0" w:line="240" w:lineRule="auto"/>
        <w:jc w:val="center"/>
        <w:rPr>
          <w:rFonts w:ascii="Times New Roman" w:eastAsia="Times New Roman" w:hAnsi="Times New Roman" w:cs="Times New Roman"/>
          <w:b/>
          <w:bCs/>
          <w:sz w:val="28"/>
          <w:szCs w:val="28"/>
          <w:lang w:eastAsia="ru-RU"/>
        </w:rPr>
      </w:pPr>
      <w:r w:rsidRPr="00D81600">
        <w:rPr>
          <w:rFonts w:ascii="Times New Roman" w:eastAsia="Times New Roman" w:hAnsi="Times New Roman" w:cs="Times New Roman"/>
          <w:b/>
          <w:bCs/>
          <w:sz w:val="28"/>
          <w:szCs w:val="28"/>
          <w:lang w:eastAsia="ru-RU"/>
        </w:rPr>
        <w:t>«</w:t>
      </w:r>
      <w:r w:rsidRPr="00D81600">
        <w:rPr>
          <w:rFonts w:ascii="Times New Roman" w:eastAsia="Times New Roman" w:hAnsi="Times New Roman" w:cs="Times New Roman"/>
          <w:sz w:val="28"/>
          <w:szCs w:val="28"/>
          <w:lang w:eastAsia="ru-RU"/>
        </w:rPr>
        <w:t>Устойчивое развитие экономической базы городского поселения Среднинского муниципального образования на 2017-2020 годы»</w:t>
      </w:r>
    </w:p>
    <w:p w:rsidR="00D81600" w:rsidRPr="00D81600" w:rsidRDefault="00D81600" w:rsidP="00D81600">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31" w:type="pct"/>
        <w:tblInd w:w="-318" w:type="dxa"/>
        <w:tblLayout w:type="fixed"/>
        <w:tblLook w:val="0000" w:firstRow="0" w:lastRow="0" w:firstColumn="0" w:lastColumn="0" w:noHBand="0" w:noVBand="0"/>
      </w:tblPr>
      <w:tblGrid>
        <w:gridCol w:w="710"/>
        <w:gridCol w:w="4678"/>
        <w:gridCol w:w="2694"/>
        <w:gridCol w:w="1277"/>
        <w:gridCol w:w="1420"/>
        <w:gridCol w:w="1420"/>
        <w:gridCol w:w="1420"/>
        <w:gridCol w:w="1550"/>
      </w:tblGrid>
      <w:tr w:rsidR="00D81600" w:rsidRPr="00D81600" w:rsidTr="00FC2FFB">
        <w:trPr>
          <w:trHeight w:val="990"/>
        </w:trPr>
        <w:tc>
          <w:tcPr>
            <w:tcW w:w="234"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xml:space="preserve">№ </w:t>
            </w:r>
            <w:r w:rsidRPr="00D81600">
              <w:rPr>
                <w:rFonts w:ascii="Times New Roman" w:eastAsia="Times New Roman" w:hAnsi="Times New Roman" w:cs="Times New Roman"/>
                <w:sz w:val="24"/>
                <w:szCs w:val="24"/>
                <w:lang w:eastAsia="ru-RU"/>
              </w:rPr>
              <w:br/>
              <w:t>п/п</w:t>
            </w:r>
          </w:p>
        </w:tc>
        <w:tc>
          <w:tcPr>
            <w:tcW w:w="1542"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Наименование подпрограммы, мероприятия подпрограммы, отдельного мероприятия</w:t>
            </w:r>
          </w:p>
        </w:tc>
        <w:tc>
          <w:tcPr>
            <w:tcW w:w="888" w:type="pct"/>
            <w:vMerge w:val="restart"/>
            <w:tcBorders>
              <w:top w:val="single" w:sz="4" w:space="0" w:color="auto"/>
              <w:left w:val="single" w:sz="4" w:space="0" w:color="auto"/>
              <w:bottom w:val="single" w:sz="4" w:space="0" w:color="000000"/>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Ответственный исполнитель, соисполнители</w:t>
            </w:r>
          </w:p>
        </w:tc>
        <w:tc>
          <w:tcPr>
            <w:tcW w:w="1825" w:type="pct"/>
            <w:gridSpan w:val="4"/>
            <w:tcBorders>
              <w:top w:val="single" w:sz="4" w:space="0" w:color="auto"/>
              <w:left w:val="nil"/>
              <w:bottom w:val="single" w:sz="4" w:space="0" w:color="auto"/>
              <w:right w:val="single" w:sz="4" w:space="0" w:color="000000"/>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Расходы городского поселения Среднинского муниципального образования (тыс. руб.), годы</w:t>
            </w:r>
          </w:p>
        </w:tc>
        <w:tc>
          <w:tcPr>
            <w:tcW w:w="511" w:type="pct"/>
            <w:tcBorders>
              <w:top w:val="single" w:sz="4" w:space="0" w:color="auto"/>
              <w:left w:val="nil"/>
              <w:bottom w:val="single" w:sz="4" w:space="0" w:color="auto"/>
              <w:right w:val="single" w:sz="4" w:space="0" w:color="000000"/>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Всего</w:t>
            </w:r>
          </w:p>
        </w:tc>
      </w:tr>
      <w:tr w:rsidR="00D81600" w:rsidRPr="00D81600" w:rsidTr="00FC2FFB">
        <w:trPr>
          <w:trHeight w:val="1260"/>
        </w:trPr>
        <w:tc>
          <w:tcPr>
            <w:tcW w:w="234"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1542"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888" w:type="pct"/>
            <w:vMerge/>
            <w:tcBorders>
              <w:top w:val="single" w:sz="4" w:space="0" w:color="auto"/>
              <w:left w:val="single" w:sz="4" w:space="0" w:color="auto"/>
              <w:bottom w:val="single" w:sz="4" w:space="0" w:color="000000"/>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c>
          <w:tcPr>
            <w:tcW w:w="421"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очередной финансовый год          2017</w:t>
            </w:r>
          </w:p>
        </w:tc>
        <w:tc>
          <w:tcPr>
            <w:tcW w:w="468"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первый год планового периода 2018</w:t>
            </w:r>
          </w:p>
        </w:tc>
        <w:tc>
          <w:tcPr>
            <w:tcW w:w="468"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второй год планового периода 2019</w:t>
            </w:r>
          </w:p>
        </w:tc>
        <w:tc>
          <w:tcPr>
            <w:tcW w:w="468"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2020</w:t>
            </w:r>
          </w:p>
        </w:tc>
        <w:tc>
          <w:tcPr>
            <w:tcW w:w="511"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p>
        </w:tc>
      </w:tr>
      <w:tr w:rsidR="00D81600" w:rsidRPr="00D81600" w:rsidTr="00FC2FFB">
        <w:trPr>
          <w:trHeight w:val="315"/>
        </w:trPr>
        <w:tc>
          <w:tcPr>
            <w:tcW w:w="234" w:type="pct"/>
            <w:tcBorders>
              <w:top w:val="nil"/>
              <w:left w:val="single" w:sz="4" w:space="0" w:color="auto"/>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w:t>
            </w:r>
          </w:p>
        </w:tc>
        <w:tc>
          <w:tcPr>
            <w:tcW w:w="1542"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w:t>
            </w:r>
          </w:p>
        </w:tc>
        <w:tc>
          <w:tcPr>
            <w:tcW w:w="88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w:t>
            </w:r>
          </w:p>
        </w:tc>
        <w:tc>
          <w:tcPr>
            <w:tcW w:w="421"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4</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5</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6</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7</w:t>
            </w:r>
          </w:p>
        </w:tc>
        <w:tc>
          <w:tcPr>
            <w:tcW w:w="511"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8</w:t>
            </w:r>
          </w:p>
        </w:tc>
      </w:tr>
      <w:tr w:rsidR="00D81600" w:rsidRPr="00D81600" w:rsidTr="00FC2FFB">
        <w:trPr>
          <w:trHeight w:val="1980"/>
        </w:trPr>
        <w:tc>
          <w:tcPr>
            <w:tcW w:w="234" w:type="pct"/>
            <w:tcBorders>
              <w:top w:val="nil"/>
              <w:left w:val="single" w:sz="4" w:space="0" w:color="auto"/>
              <w:bottom w:val="single" w:sz="4" w:space="0" w:color="auto"/>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w:t>
            </w:r>
          </w:p>
        </w:tc>
        <w:tc>
          <w:tcPr>
            <w:tcW w:w="1542"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Подпрограмма 2         "Обеспечение деятельности администрации городского поселения Среднинского муниципального образования" на 2017-2020 годы</w:t>
            </w:r>
          </w:p>
        </w:tc>
        <w:tc>
          <w:tcPr>
            <w:tcW w:w="888"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1"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12472,9</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14061,7</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12445,1</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12627,4</w:t>
            </w:r>
          </w:p>
        </w:tc>
        <w:tc>
          <w:tcPr>
            <w:tcW w:w="511"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51607,1</w:t>
            </w:r>
          </w:p>
        </w:tc>
      </w:tr>
      <w:tr w:rsidR="00D81600" w:rsidRPr="00D81600" w:rsidTr="00FC2FFB">
        <w:trPr>
          <w:trHeight w:val="982"/>
        </w:trPr>
        <w:tc>
          <w:tcPr>
            <w:tcW w:w="234" w:type="pct"/>
            <w:tcBorders>
              <w:top w:val="nil"/>
              <w:left w:val="single" w:sz="4" w:space="0" w:color="auto"/>
              <w:bottom w:val="single" w:sz="4" w:space="0" w:color="auto"/>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2</w:t>
            </w:r>
          </w:p>
        </w:tc>
        <w:tc>
          <w:tcPr>
            <w:tcW w:w="1542"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Мероприятие 2.1             Расходы на выплату персоналу в целях обеспечения выполнения функций казенными учреждениями</w:t>
            </w:r>
          </w:p>
        </w:tc>
        <w:tc>
          <w:tcPr>
            <w:tcW w:w="888" w:type="pct"/>
            <w:tcBorders>
              <w:top w:val="nil"/>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1"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8430,5</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D81600">
              <w:rPr>
                <w:rFonts w:ascii="Times New Roman" w:eastAsia="Times New Roman" w:hAnsi="Times New Roman" w:cs="Times New Roman"/>
                <w:sz w:val="24"/>
                <w:szCs w:val="24"/>
                <w:lang w:eastAsia="ru-RU"/>
              </w:rPr>
              <w:t>9081,4</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D81600">
              <w:rPr>
                <w:rFonts w:ascii="Times New Roman" w:eastAsia="Times New Roman" w:hAnsi="Times New Roman" w:cs="Times New Roman"/>
                <w:sz w:val="24"/>
                <w:szCs w:val="24"/>
                <w:lang w:eastAsia="ru-RU"/>
              </w:rPr>
              <w:t>7947,7</w:t>
            </w:r>
          </w:p>
        </w:tc>
        <w:tc>
          <w:tcPr>
            <w:tcW w:w="468" w:type="pct"/>
            <w:tcBorders>
              <w:top w:val="nil"/>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7947,7</w:t>
            </w:r>
          </w:p>
        </w:tc>
        <w:tc>
          <w:tcPr>
            <w:tcW w:w="511" w:type="pct"/>
            <w:tcBorders>
              <w:top w:val="nil"/>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33407,3</w:t>
            </w:r>
          </w:p>
        </w:tc>
      </w:tr>
      <w:tr w:rsidR="00D81600" w:rsidRPr="00D81600" w:rsidTr="00FC2FFB">
        <w:trPr>
          <w:trHeight w:val="524"/>
        </w:trPr>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D81600" w:rsidRPr="00D81600" w:rsidRDefault="00D81600" w:rsidP="00D81600">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pct"/>
            <w:tcBorders>
              <w:top w:val="single" w:sz="4" w:space="0" w:color="auto"/>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Мероприятие 2.2              Закупка товаров, работ и услуг для муниципальных нужд</w:t>
            </w:r>
          </w:p>
        </w:tc>
        <w:tc>
          <w:tcPr>
            <w:tcW w:w="888" w:type="pct"/>
            <w:tcBorders>
              <w:top w:val="single" w:sz="4" w:space="0" w:color="auto"/>
              <w:left w:val="nil"/>
              <w:bottom w:val="single" w:sz="4" w:space="0" w:color="auto"/>
              <w:right w:val="single" w:sz="4" w:space="0" w:color="auto"/>
            </w:tcBorders>
            <w:shd w:val="clear" w:color="auto" w:fill="auto"/>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xml:space="preserve">Администрация городского поселения Среднинского </w:t>
            </w:r>
            <w:r w:rsidRPr="00D81600">
              <w:rPr>
                <w:rFonts w:ascii="Times New Roman" w:eastAsia="Times New Roman" w:hAnsi="Times New Roman" w:cs="Times New Roman"/>
                <w:sz w:val="24"/>
                <w:szCs w:val="24"/>
                <w:lang w:eastAsia="ru-RU"/>
              </w:rPr>
              <w:lastRenderedPageBreak/>
              <w:t>муниципального образования</w:t>
            </w:r>
          </w:p>
        </w:tc>
        <w:tc>
          <w:tcPr>
            <w:tcW w:w="421"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lastRenderedPageBreak/>
              <w:t>3373,1</w:t>
            </w:r>
          </w:p>
        </w:tc>
        <w:tc>
          <w:tcPr>
            <w:tcW w:w="468"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4299,3</w:t>
            </w:r>
          </w:p>
        </w:tc>
        <w:tc>
          <w:tcPr>
            <w:tcW w:w="468"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3947,4</w:t>
            </w:r>
          </w:p>
        </w:tc>
        <w:tc>
          <w:tcPr>
            <w:tcW w:w="468" w:type="pct"/>
            <w:tcBorders>
              <w:top w:val="single" w:sz="4" w:space="0" w:color="auto"/>
              <w:left w:val="nil"/>
              <w:bottom w:val="single" w:sz="4" w:space="0" w:color="auto"/>
              <w:right w:val="single" w:sz="4" w:space="0" w:color="auto"/>
            </w:tcBorders>
            <w:shd w:val="clear" w:color="auto" w:fill="auto"/>
            <w:noWrap/>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4129,7</w:t>
            </w:r>
          </w:p>
        </w:tc>
        <w:tc>
          <w:tcPr>
            <w:tcW w:w="511" w:type="pct"/>
            <w:tcBorders>
              <w:top w:val="single" w:sz="4" w:space="0" w:color="auto"/>
              <w:left w:val="nil"/>
              <w:bottom w:val="single" w:sz="4" w:space="0" w:color="auto"/>
              <w:right w:val="single" w:sz="4" w:space="0" w:color="auto"/>
            </w:tcBorders>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15749,5</w:t>
            </w:r>
          </w:p>
        </w:tc>
      </w:tr>
      <w:tr w:rsidR="00D81600" w:rsidRPr="00D81600" w:rsidTr="00FC2FFB">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906"/>
          <w:tblCellSpacing w:w="0" w:type="dxa"/>
        </w:trPr>
        <w:tc>
          <w:tcPr>
            <w:tcW w:w="234" w:type="pct"/>
            <w:tcBorders>
              <w:left w:val="nil"/>
            </w:tcBorders>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lastRenderedPageBreak/>
              <w:t>2</w:t>
            </w:r>
          </w:p>
        </w:tc>
        <w:tc>
          <w:tcPr>
            <w:tcW w:w="1542"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Основное мероприятие 1 «Обеспечение финансовыми средствами резервного фонда городского поселения Среднинского муниципального образования» на 2017-2020годы</w:t>
            </w:r>
          </w:p>
        </w:tc>
        <w:tc>
          <w:tcPr>
            <w:tcW w:w="888" w:type="pct"/>
            <w:shd w:val="clear" w:color="auto" w:fill="auto"/>
            <w:noWrap/>
            <w:vAlign w:val="center"/>
          </w:tcPr>
          <w:p w:rsidR="00D81600" w:rsidRPr="00D81600" w:rsidRDefault="00D81600" w:rsidP="00D81600">
            <w:pPr>
              <w:spacing w:after="0" w:line="240" w:lineRule="auto"/>
              <w:ind w:firstLine="709"/>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1"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200,00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200,0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200,0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200,0</w:t>
            </w:r>
          </w:p>
        </w:tc>
        <w:tc>
          <w:tcPr>
            <w:tcW w:w="511" w:type="pct"/>
          </w:tcPr>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800,0</w:t>
            </w:r>
          </w:p>
        </w:tc>
      </w:tr>
      <w:tr w:rsidR="00D81600" w:rsidRPr="00D81600" w:rsidTr="00FC2FFB">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07"/>
          <w:tblCellSpacing w:w="0" w:type="dxa"/>
        </w:trPr>
        <w:tc>
          <w:tcPr>
            <w:tcW w:w="234" w:type="pct"/>
            <w:tcBorders>
              <w:left w:val="nil"/>
            </w:tcBorders>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3</w:t>
            </w:r>
          </w:p>
        </w:tc>
        <w:tc>
          <w:tcPr>
            <w:tcW w:w="1542"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Основное мероприятие 2 «Информационное обеспечение Среднинского муниципального образования» на 2017-2020 годы</w:t>
            </w:r>
          </w:p>
        </w:tc>
        <w:tc>
          <w:tcPr>
            <w:tcW w:w="888" w:type="pct"/>
            <w:shd w:val="clear" w:color="auto" w:fill="auto"/>
            <w:noWrap/>
            <w:vAlign w:val="center"/>
          </w:tcPr>
          <w:p w:rsidR="00D81600" w:rsidRPr="00D81600" w:rsidRDefault="00D81600" w:rsidP="00D81600">
            <w:pPr>
              <w:spacing w:after="0" w:line="240" w:lineRule="auto"/>
              <w:ind w:firstLine="709"/>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1"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189,0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178,0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150,0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150,0</w:t>
            </w:r>
          </w:p>
        </w:tc>
        <w:tc>
          <w:tcPr>
            <w:tcW w:w="511" w:type="pct"/>
          </w:tcPr>
          <w:p w:rsidR="00D81600" w:rsidRPr="00D81600" w:rsidRDefault="00D81600" w:rsidP="00D81600">
            <w:pPr>
              <w:spacing w:after="0" w:line="240" w:lineRule="auto"/>
              <w:ind w:firstLine="709"/>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667,0</w:t>
            </w:r>
          </w:p>
        </w:tc>
      </w:tr>
      <w:tr w:rsidR="00D81600" w:rsidRPr="00D81600" w:rsidTr="00FC2FFB">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090"/>
          <w:tblCellSpacing w:w="0" w:type="dxa"/>
        </w:trPr>
        <w:tc>
          <w:tcPr>
            <w:tcW w:w="234" w:type="pct"/>
            <w:tcBorders>
              <w:left w:val="nil"/>
            </w:tcBorders>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4</w:t>
            </w:r>
          </w:p>
        </w:tc>
        <w:tc>
          <w:tcPr>
            <w:tcW w:w="1542"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Основное мероприятие 3 «Осуществление полномочий Российской Федерации в области содействия занятости населения, включая расходы по осуществлению этих полномочий на 2017-2020годы»</w:t>
            </w:r>
          </w:p>
        </w:tc>
        <w:tc>
          <w:tcPr>
            <w:tcW w:w="888" w:type="pct"/>
            <w:shd w:val="clear" w:color="auto" w:fill="auto"/>
            <w:noWrap/>
            <w:vAlign w:val="center"/>
          </w:tcPr>
          <w:p w:rsidR="00D81600" w:rsidRPr="00D81600" w:rsidRDefault="00D81600" w:rsidP="00D81600">
            <w:pPr>
              <w:spacing w:after="0" w:line="240" w:lineRule="auto"/>
              <w:ind w:firstLine="709"/>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 xml:space="preserve">Администрация городского поселения Среднинского муниципального образования </w:t>
            </w:r>
          </w:p>
        </w:tc>
        <w:tc>
          <w:tcPr>
            <w:tcW w:w="421"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169,20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200,0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200,0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200,0</w:t>
            </w:r>
          </w:p>
        </w:tc>
        <w:tc>
          <w:tcPr>
            <w:tcW w:w="511" w:type="pct"/>
          </w:tcPr>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769,20</w:t>
            </w:r>
          </w:p>
        </w:tc>
      </w:tr>
      <w:tr w:rsidR="00D81600" w:rsidRPr="00D81600" w:rsidTr="00FC2FFB">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4" w:type="pct"/>
            <w:shd w:val="clear" w:color="auto" w:fill="auto"/>
            <w:vAlign w:val="center"/>
          </w:tcPr>
          <w:p w:rsidR="00D81600" w:rsidRPr="00D81600" w:rsidRDefault="00D81600" w:rsidP="00D81600">
            <w:pPr>
              <w:spacing w:after="0" w:line="240" w:lineRule="auto"/>
              <w:ind w:firstLine="709"/>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t>5</w:t>
            </w:r>
          </w:p>
        </w:tc>
        <w:tc>
          <w:tcPr>
            <w:tcW w:w="1542"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Основное мероприятие 4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2017-2020г.»</w:t>
            </w:r>
          </w:p>
        </w:tc>
        <w:tc>
          <w:tcPr>
            <w:tcW w:w="888" w:type="pct"/>
            <w:shd w:val="clear" w:color="auto" w:fill="auto"/>
            <w:noWrap/>
            <w:vAlign w:val="center"/>
          </w:tcPr>
          <w:p w:rsidR="00D81600" w:rsidRPr="00D81600" w:rsidRDefault="00D81600" w:rsidP="00D81600">
            <w:pPr>
              <w:spacing w:after="0" w:line="240" w:lineRule="auto"/>
              <w:ind w:firstLine="709"/>
              <w:rPr>
                <w:rFonts w:ascii="Times New Roman" w:eastAsia="Times New Roman" w:hAnsi="Times New Roman" w:cs="Times New Roman"/>
                <w:sz w:val="24"/>
                <w:szCs w:val="24"/>
                <w:lang w:eastAsia="ru-RU"/>
              </w:rPr>
            </w:pPr>
            <w:r w:rsidRPr="00D81600">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21"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111,1</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103,0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0</w:t>
            </w:r>
          </w:p>
        </w:tc>
        <w:tc>
          <w:tcPr>
            <w:tcW w:w="468" w:type="pct"/>
            <w:shd w:val="clear" w:color="auto" w:fill="auto"/>
            <w:noWrap/>
            <w:vAlign w:val="center"/>
          </w:tcPr>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0,0</w:t>
            </w:r>
          </w:p>
        </w:tc>
        <w:tc>
          <w:tcPr>
            <w:tcW w:w="511" w:type="pct"/>
          </w:tcPr>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p>
          <w:p w:rsidR="00D81600" w:rsidRPr="00D81600" w:rsidRDefault="00D81600" w:rsidP="00D81600">
            <w:pPr>
              <w:spacing w:after="0" w:line="240" w:lineRule="auto"/>
              <w:rPr>
                <w:rFonts w:ascii="Times New Roman" w:eastAsia="Times New Roman" w:hAnsi="Times New Roman" w:cs="Times New Roman"/>
                <w:lang w:eastAsia="ru-RU"/>
              </w:rPr>
            </w:pPr>
            <w:r w:rsidRPr="00D81600">
              <w:rPr>
                <w:rFonts w:ascii="Times New Roman" w:eastAsia="Times New Roman" w:hAnsi="Times New Roman" w:cs="Times New Roman"/>
                <w:lang w:eastAsia="ru-RU"/>
              </w:rPr>
              <w:t>214,10</w:t>
            </w:r>
          </w:p>
        </w:tc>
      </w:tr>
    </w:tbl>
    <w:p w:rsidR="00D81600" w:rsidRPr="00D81600" w:rsidRDefault="00D81600" w:rsidP="00D81600">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jc w:val="right"/>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jc w:val="right"/>
        <w:outlineLvl w:val="1"/>
        <w:rPr>
          <w:rFonts w:ascii="Times New Roman" w:eastAsia="Times New Roman" w:hAnsi="Times New Roman" w:cs="Times New Roman"/>
          <w:sz w:val="28"/>
          <w:szCs w:val="28"/>
          <w:lang w:eastAsia="ru-RU"/>
        </w:rPr>
      </w:pPr>
    </w:p>
    <w:p w:rsidR="00D81600" w:rsidRPr="00D81600" w:rsidRDefault="00D81600" w:rsidP="00D81600">
      <w:pPr>
        <w:widowControl w:val="0"/>
        <w:tabs>
          <w:tab w:val="left" w:pos="10206"/>
        </w:tabs>
        <w:spacing w:after="0" w:line="240" w:lineRule="auto"/>
        <w:jc w:val="right"/>
        <w:outlineLvl w:val="1"/>
        <w:rPr>
          <w:rFonts w:ascii="Times New Roman" w:eastAsia="Times New Roman" w:hAnsi="Times New Roman" w:cs="Times New Roman"/>
          <w:sz w:val="28"/>
          <w:szCs w:val="28"/>
          <w:lang w:eastAsia="ru-RU"/>
        </w:rPr>
      </w:pPr>
      <w:r w:rsidRPr="00D81600">
        <w:rPr>
          <w:rFonts w:ascii="Times New Roman" w:eastAsia="Times New Roman" w:hAnsi="Times New Roman" w:cs="Times New Roman"/>
          <w:sz w:val="28"/>
          <w:szCs w:val="28"/>
          <w:lang w:eastAsia="ru-RU"/>
        </w:rPr>
        <w:lastRenderedPageBreak/>
        <w:t>Таблица 2</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Прогнозная (справочная) оценка</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 xml:space="preserve"> ресурсного обеспечения реализации подпрограммы </w:t>
      </w:r>
    </w:p>
    <w:p w:rsidR="00D81600" w:rsidRPr="00D81600" w:rsidRDefault="00D81600" w:rsidP="00D81600">
      <w:pPr>
        <w:spacing w:after="0" w:line="240" w:lineRule="auto"/>
        <w:jc w:val="center"/>
        <w:rPr>
          <w:rFonts w:ascii="Times New Roman" w:eastAsia="Times New Roman" w:hAnsi="Times New Roman" w:cs="Times New Roman"/>
          <w:color w:val="000000"/>
          <w:sz w:val="28"/>
          <w:szCs w:val="28"/>
          <w:lang w:eastAsia="ru-RU"/>
        </w:rPr>
      </w:pPr>
      <w:r w:rsidRPr="00D81600">
        <w:rPr>
          <w:rFonts w:ascii="Times New Roman" w:eastAsia="Times New Roman" w:hAnsi="Times New Roman" w:cs="Times New Roman"/>
          <w:color w:val="000000"/>
          <w:sz w:val="28"/>
          <w:szCs w:val="28"/>
          <w:lang w:eastAsia="ru-RU"/>
        </w:rPr>
        <w:t>за счет всех источников финансирования</w:t>
      </w:r>
    </w:p>
    <w:p w:rsidR="00D81600" w:rsidRPr="00D81600" w:rsidRDefault="00D81600" w:rsidP="00D81600">
      <w:pPr>
        <w:spacing w:after="0"/>
        <w:jc w:val="center"/>
        <w:rPr>
          <w:rFonts w:ascii="Times New Roman" w:eastAsia="Times New Roman" w:hAnsi="Times New Roman" w:cs="Times New Roman"/>
          <w:b/>
          <w:bCs/>
          <w:color w:val="000000"/>
          <w:sz w:val="14"/>
          <w:szCs w:val="14"/>
          <w:lang w:eastAsia="ru-RU"/>
        </w:rPr>
      </w:pPr>
      <w:r w:rsidRPr="00D81600">
        <w:rPr>
          <w:rFonts w:ascii="Times New Roman" w:eastAsia="Times New Roman" w:hAnsi="Times New Roman" w:cs="Times New Roman"/>
          <w:b/>
          <w:bCs/>
          <w:sz w:val="28"/>
          <w:szCs w:val="28"/>
          <w:lang w:eastAsia="ru-RU"/>
        </w:rPr>
        <w:t>«</w:t>
      </w:r>
      <w:r w:rsidRPr="00D81600">
        <w:rPr>
          <w:rFonts w:ascii="Times New Roman" w:eastAsia="Times New Roman" w:hAnsi="Times New Roman" w:cs="Times New Roman"/>
          <w:sz w:val="28"/>
          <w:szCs w:val="28"/>
          <w:lang w:eastAsia="ru-RU"/>
        </w:rPr>
        <w:t>Обеспечение деятельности администрации городского поселения Среднинского муниципального образования" на 2017-2020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3"/>
        <w:gridCol w:w="1759"/>
        <w:gridCol w:w="4110"/>
        <w:gridCol w:w="1560"/>
        <w:gridCol w:w="1134"/>
        <w:gridCol w:w="1275"/>
        <w:gridCol w:w="1276"/>
        <w:gridCol w:w="1188"/>
        <w:gridCol w:w="15"/>
      </w:tblGrid>
      <w:tr w:rsidR="00D81600" w:rsidRPr="00D81600" w:rsidTr="00FC2FFB">
        <w:trPr>
          <w:trHeight w:val="600"/>
          <w:jc w:val="center"/>
        </w:trPr>
        <w:tc>
          <w:tcPr>
            <w:tcW w:w="3023"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1759"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4110" w:type="dxa"/>
            <w:vMerge w:val="restart"/>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Источники финансирования</w:t>
            </w:r>
          </w:p>
        </w:tc>
        <w:tc>
          <w:tcPr>
            <w:tcW w:w="1560"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c>
          <w:tcPr>
            <w:tcW w:w="4888" w:type="dxa"/>
            <w:gridSpan w:val="5"/>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Оценка расходов</w:t>
            </w:r>
            <w:r w:rsidRPr="00D81600">
              <w:rPr>
                <w:rFonts w:ascii="Times New Roman" w:eastAsia="Times New Roman" w:hAnsi="Times New Roman" w:cs="Times New Roman"/>
                <w:sz w:val="20"/>
                <w:szCs w:val="20"/>
                <w:lang w:eastAsia="ru-RU"/>
              </w:rPr>
              <w:br/>
              <w:t>(тыс. руб.), годы</w:t>
            </w:r>
          </w:p>
        </w:tc>
      </w:tr>
      <w:tr w:rsidR="00D81600" w:rsidRPr="00D81600" w:rsidTr="00FC2FFB">
        <w:trPr>
          <w:gridAfter w:val="1"/>
          <w:wAfter w:w="15" w:type="dxa"/>
          <w:trHeight w:val="789"/>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560"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2017 год</w:t>
            </w:r>
          </w:p>
        </w:tc>
        <w:tc>
          <w:tcPr>
            <w:tcW w:w="1134"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2018 год</w:t>
            </w:r>
          </w:p>
        </w:tc>
        <w:tc>
          <w:tcPr>
            <w:tcW w:w="1275"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2019 год</w:t>
            </w:r>
          </w:p>
        </w:tc>
        <w:tc>
          <w:tcPr>
            <w:tcW w:w="1276" w:type="dxa"/>
            <w:vAlign w:val="center"/>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2020 год</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r>
      <w:tr w:rsidR="00D81600" w:rsidRPr="00D81600" w:rsidTr="00FC2FFB">
        <w:trPr>
          <w:gridAfter w:val="1"/>
          <w:wAfter w:w="15" w:type="dxa"/>
          <w:trHeight w:val="91"/>
          <w:jc w:val="center"/>
        </w:trPr>
        <w:tc>
          <w:tcPr>
            <w:tcW w:w="3023"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w:t>
            </w:r>
          </w:p>
        </w:tc>
        <w:tc>
          <w:tcPr>
            <w:tcW w:w="1759"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2</w:t>
            </w:r>
          </w:p>
        </w:tc>
        <w:tc>
          <w:tcPr>
            <w:tcW w:w="411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3</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4</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8</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9</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10</w:t>
            </w:r>
          </w:p>
        </w:tc>
      </w:tr>
      <w:tr w:rsidR="00D81600" w:rsidRPr="00D81600" w:rsidTr="00FC2FFB">
        <w:trPr>
          <w:gridAfter w:val="1"/>
          <w:wAfter w:w="15" w:type="dxa"/>
          <w:trHeight w:val="158"/>
          <w:jc w:val="center"/>
        </w:trPr>
        <w:tc>
          <w:tcPr>
            <w:tcW w:w="3023" w:type="dxa"/>
            <w:vMerge w:val="restart"/>
          </w:tcPr>
          <w:p w:rsidR="00D81600" w:rsidRPr="00D81600" w:rsidRDefault="00D81600" w:rsidP="00D81600">
            <w:pPr>
              <w:spacing w:after="0"/>
              <w:jc w:val="center"/>
              <w:rPr>
                <w:rFonts w:ascii="Times New Roman" w:eastAsia="Times New Roman" w:hAnsi="Times New Roman" w:cs="Times New Roman"/>
                <w:color w:val="000000"/>
                <w:sz w:val="24"/>
                <w:szCs w:val="24"/>
                <w:lang w:eastAsia="ru-RU"/>
              </w:rPr>
            </w:pPr>
            <w:r w:rsidRPr="00D81600">
              <w:rPr>
                <w:rFonts w:ascii="Times New Roman" w:eastAsia="Times New Roman" w:hAnsi="Times New Roman" w:cs="Times New Roman"/>
                <w:sz w:val="20"/>
                <w:szCs w:val="20"/>
                <w:lang w:eastAsia="ru-RU"/>
              </w:rPr>
              <w:t> Подпрограмма</w:t>
            </w:r>
            <w:r w:rsidRPr="00D81600">
              <w:rPr>
                <w:rFonts w:ascii="Times New Roman" w:eastAsia="Times New Roman" w:hAnsi="Times New Roman" w:cs="Times New Roman"/>
                <w:b/>
                <w:bCs/>
                <w:sz w:val="20"/>
                <w:szCs w:val="20"/>
                <w:lang w:eastAsia="ru-RU"/>
              </w:rPr>
              <w:t xml:space="preserve"> </w:t>
            </w:r>
            <w:r w:rsidRPr="00D81600">
              <w:rPr>
                <w:rFonts w:ascii="Times New Roman" w:eastAsia="Times New Roman" w:hAnsi="Times New Roman" w:cs="Times New Roman"/>
                <w:sz w:val="20"/>
                <w:szCs w:val="20"/>
                <w:lang w:eastAsia="ru-RU"/>
              </w:rPr>
              <w:t>«Обеспечение деятельности администрации городского поселения Среднинского муниципального образования" на 2017-2020 годы»</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 в том числе:</w:t>
            </w: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12472,9</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14061,7</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12445,10</w:t>
            </w:r>
          </w:p>
        </w:tc>
        <w:tc>
          <w:tcPr>
            <w:tcW w:w="1276"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12627,40</w:t>
            </w:r>
          </w:p>
        </w:tc>
        <w:tc>
          <w:tcPr>
            <w:tcW w:w="1188"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51607,1</w:t>
            </w:r>
          </w:p>
        </w:tc>
      </w:tr>
      <w:tr w:rsidR="00D81600" w:rsidRPr="00D81600" w:rsidTr="00FC2FFB">
        <w:trPr>
          <w:gridAfter w:val="1"/>
          <w:wAfter w:w="15" w:type="dxa"/>
          <w:trHeight w:val="220"/>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463"/>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67"/>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12472,9</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14061,7</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12445,10</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12627,40</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51607,1</w:t>
            </w: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xml:space="preserve">Администрация </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lang w:eastAsia="ru-RU"/>
              </w:rPr>
              <w:t>Среднинкого</w:t>
            </w:r>
            <w:r w:rsidRPr="00D81600">
              <w:rPr>
                <w:rFonts w:ascii="Times New Roman" w:eastAsia="Times New Roman" w:hAnsi="Times New Roman" w:cs="Times New Roman"/>
                <w:sz w:val="20"/>
                <w:szCs w:val="20"/>
                <w:lang w:eastAsia="ru-RU"/>
              </w:rPr>
              <w:t xml:space="preserve"> МО</w:t>
            </w: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12472,9</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14061,7</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12445,10</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12627,40</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51607,1</w:t>
            </w: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12472,9</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14061,7</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12445,10</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12627,40</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51607,1</w:t>
            </w: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 -</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соисполнитель  программы 1</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16"/>
                <w:szCs w:val="16"/>
                <w:lang w:eastAsia="ru-RU"/>
              </w:rPr>
            </w:pP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16"/>
                <w:szCs w:val="16"/>
                <w:lang w:eastAsia="ru-RU"/>
              </w:rPr>
            </w:pPr>
          </w:p>
        </w:tc>
      </w:tr>
      <w:tr w:rsidR="00D81600" w:rsidRPr="00D81600" w:rsidTr="00FC2FFB">
        <w:trPr>
          <w:gridAfter w:val="1"/>
          <w:wAfter w:w="15" w:type="dxa"/>
          <w:trHeight w:val="245"/>
          <w:jc w:val="center"/>
        </w:trPr>
        <w:tc>
          <w:tcPr>
            <w:tcW w:w="3023" w:type="dxa"/>
            <w:vMerge w:val="restart"/>
            <w:vAlign w:val="center"/>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p>
        </w:tc>
        <w:tc>
          <w:tcPr>
            <w:tcW w:w="1759" w:type="dxa"/>
            <w:vMerge w:val="restart"/>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участник 1</w:t>
            </w:r>
          </w:p>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14"/>
                <w:szCs w:val="14"/>
                <w:lang w:eastAsia="ru-RU"/>
              </w:rPr>
              <w:t>…</w:t>
            </w:r>
          </w:p>
        </w:tc>
        <w:tc>
          <w:tcPr>
            <w:tcW w:w="4110" w:type="dxa"/>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всего</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keepNext/>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областной бюджет (ОБ)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2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местный бюджет (МБ)</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r w:rsidR="00D81600" w:rsidRPr="00D81600" w:rsidTr="00FC2FFB">
        <w:trPr>
          <w:gridAfter w:val="1"/>
          <w:wAfter w:w="15" w:type="dxa"/>
          <w:trHeight w:val="745"/>
          <w:jc w:val="center"/>
        </w:trPr>
        <w:tc>
          <w:tcPr>
            <w:tcW w:w="3023"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1759" w:type="dxa"/>
            <w:vMerge/>
            <w:vAlign w:val="center"/>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p>
        </w:tc>
        <w:tc>
          <w:tcPr>
            <w:tcW w:w="4110" w:type="dxa"/>
          </w:tcPr>
          <w:p w:rsidR="00D81600" w:rsidRPr="00D81600" w:rsidRDefault="00D81600" w:rsidP="00D81600">
            <w:pPr>
              <w:spacing w:after="0" w:line="240" w:lineRule="auto"/>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иные источники (ИИ)</w:t>
            </w:r>
          </w:p>
        </w:tc>
        <w:tc>
          <w:tcPr>
            <w:tcW w:w="1560"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34" w:type="dxa"/>
            <w:noWrap/>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5"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276"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r w:rsidRPr="00D81600">
              <w:rPr>
                <w:rFonts w:ascii="Times New Roman" w:eastAsia="Times New Roman" w:hAnsi="Times New Roman" w:cs="Times New Roman"/>
                <w:sz w:val="20"/>
                <w:szCs w:val="20"/>
                <w:lang w:eastAsia="ru-RU"/>
              </w:rPr>
              <w:t>-</w:t>
            </w:r>
          </w:p>
        </w:tc>
        <w:tc>
          <w:tcPr>
            <w:tcW w:w="1188" w:type="dxa"/>
          </w:tcPr>
          <w:p w:rsidR="00D81600" w:rsidRPr="00D81600" w:rsidRDefault="00D81600" w:rsidP="00D81600">
            <w:pPr>
              <w:spacing w:after="0" w:line="240" w:lineRule="auto"/>
              <w:jc w:val="center"/>
              <w:rPr>
                <w:rFonts w:ascii="Times New Roman" w:eastAsia="Times New Roman" w:hAnsi="Times New Roman" w:cs="Times New Roman"/>
                <w:sz w:val="20"/>
                <w:szCs w:val="20"/>
                <w:lang w:eastAsia="ru-RU"/>
              </w:rPr>
            </w:pPr>
          </w:p>
        </w:tc>
      </w:tr>
    </w:tbl>
    <w:p w:rsidR="00D81600" w:rsidRPr="00D81600" w:rsidRDefault="00D81600" w:rsidP="00D81600">
      <w:pPr>
        <w:spacing w:after="0" w:line="240" w:lineRule="auto"/>
        <w:rPr>
          <w:rFonts w:ascii="Times New Roman" w:eastAsia="Times New Roman" w:hAnsi="Times New Roman" w:cs="Times New Roman"/>
          <w:sz w:val="28"/>
          <w:szCs w:val="28"/>
          <w:lang w:eastAsia="ru-RU"/>
        </w:rPr>
        <w:sectPr w:rsidR="00D81600" w:rsidRPr="00D81600" w:rsidSect="00BF6919">
          <w:pgSz w:w="16834" w:h="11904" w:orient="landscape"/>
          <w:pgMar w:top="1134" w:right="1134" w:bottom="1134" w:left="1134" w:header="720" w:footer="720" w:gutter="0"/>
          <w:cols w:space="720"/>
        </w:sectPr>
      </w:pPr>
    </w:p>
    <w:p w:rsidR="00D81600" w:rsidRPr="00D81600" w:rsidRDefault="00D81600" w:rsidP="00D81600">
      <w:pPr>
        <w:shd w:val="clear" w:color="auto" w:fill="FFFFFF"/>
        <w:tabs>
          <w:tab w:val="left" w:pos="1125"/>
        </w:tabs>
        <w:spacing w:after="0" w:line="240" w:lineRule="auto"/>
        <w:rPr>
          <w:rFonts w:ascii="Times New Roman" w:eastAsia="Times New Roman" w:hAnsi="Times New Roman" w:cs="Times New Roman"/>
          <w:b/>
          <w:bCs/>
          <w:color w:val="000000"/>
          <w:spacing w:val="3"/>
          <w:sz w:val="28"/>
          <w:szCs w:val="28"/>
          <w:lang w:eastAsia="ru-RU"/>
        </w:rPr>
        <w:sectPr w:rsidR="00D81600" w:rsidRPr="00D81600" w:rsidSect="00BF6919">
          <w:pgSz w:w="11904" w:h="16834"/>
          <w:pgMar w:top="1134" w:right="1134" w:bottom="1134" w:left="1134" w:header="720" w:footer="720" w:gutter="0"/>
          <w:cols w:space="720"/>
        </w:sectPr>
      </w:pPr>
    </w:p>
    <w:p w:rsidR="00D81600" w:rsidRPr="00D81600" w:rsidRDefault="00D81600" w:rsidP="00D81600">
      <w:pPr>
        <w:widowControl w:val="0"/>
        <w:tabs>
          <w:tab w:val="left" w:pos="12810"/>
          <w:tab w:val="right" w:pos="15041"/>
        </w:tabs>
        <w:spacing w:after="0" w:line="240" w:lineRule="auto"/>
        <w:rPr>
          <w:rFonts w:ascii="Times New Roman" w:eastAsia="Times New Roman" w:hAnsi="Times New Roman" w:cs="Times New Roman"/>
          <w:sz w:val="28"/>
          <w:szCs w:val="28"/>
          <w:lang w:eastAsia="ru-RU"/>
        </w:rPr>
      </w:pPr>
    </w:p>
    <w:p w:rsidR="004A2805" w:rsidRDefault="004A2805">
      <w:bookmarkStart w:id="0" w:name="_GoBack"/>
      <w:bookmarkEnd w:id="0"/>
    </w:p>
    <w:sectPr w:rsidR="004A2805" w:rsidSect="00BF6919">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5D"/>
    <w:multiLevelType w:val="multilevel"/>
    <w:tmpl w:val="0D62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8061F"/>
    <w:multiLevelType w:val="hybridMultilevel"/>
    <w:tmpl w:val="105E360C"/>
    <w:lvl w:ilvl="0" w:tplc="D77EA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692598"/>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A902EEE"/>
    <w:multiLevelType w:val="hybridMultilevel"/>
    <w:tmpl w:val="7A8496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D51256"/>
    <w:multiLevelType w:val="hybridMultilevel"/>
    <w:tmpl w:val="6B728BF8"/>
    <w:lvl w:ilvl="0" w:tplc="BDD04BB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367C02"/>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39C4165"/>
    <w:multiLevelType w:val="multilevel"/>
    <w:tmpl w:val="FB82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B730B"/>
    <w:multiLevelType w:val="hybridMultilevel"/>
    <w:tmpl w:val="7B70E190"/>
    <w:lvl w:ilvl="0" w:tplc="0AD6F2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624D74"/>
    <w:multiLevelType w:val="hybridMultilevel"/>
    <w:tmpl w:val="8946D528"/>
    <w:lvl w:ilvl="0" w:tplc="01D23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D2657F"/>
    <w:multiLevelType w:val="hybridMultilevel"/>
    <w:tmpl w:val="8B5A5D7A"/>
    <w:lvl w:ilvl="0" w:tplc="285A8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B97E11"/>
    <w:multiLevelType w:val="hybridMultilevel"/>
    <w:tmpl w:val="E340C9AA"/>
    <w:lvl w:ilvl="0" w:tplc="A590ED72">
      <w:start w:val="1"/>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11">
    <w:nsid w:val="3B602220"/>
    <w:multiLevelType w:val="multilevel"/>
    <w:tmpl w:val="CF42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0C51D1"/>
    <w:multiLevelType w:val="hybridMultilevel"/>
    <w:tmpl w:val="7D50C8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86774"/>
    <w:multiLevelType w:val="hybridMultilevel"/>
    <w:tmpl w:val="829E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E5B39"/>
    <w:multiLevelType w:val="hybridMultilevel"/>
    <w:tmpl w:val="F5C41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D1F65"/>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B4D52C6"/>
    <w:multiLevelType w:val="hybridMultilevel"/>
    <w:tmpl w:val="855C9902"/>
    <w:lvl w:ilvl="0" w:tplc="2F04FB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0C2565"/>
    <w:multiLevelType w:val="hybridMultilevel"/>
    <w:tmpl w:val="5BE01786"/>
    <w:lvl w:ilvl="0" w:tplc="048CE5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7E3C6B"/>
    <w:multiLevelType w:val="hybridMultilevel"/>
    <w:tmpl w:val="3CE0CDBC"/>
    <w:lvl w:ilvl="0" w:tplc="EB3601BE">
      <w:start w:val="1"/>
      <w:numFmt w:val="decimal"/>
      <w:lvlText w:val="%1."/>
      <w:lvlJc w:val="left"/>
      <w:pPr>
        <w:ind w:left="853" w:hanging="705"/>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9">
    <w:nsid w:val="7C5171F1"/>
    <w:multiLevelType w:val="multilevel"/>
    <w:tmpl w:val="0252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0"/>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0"/>
  </w:num>
  <w:num w:numId="9">
    <w:abstractNumId w:val="3"/>
  </w:num>
  <w:num w:numId="10">
    <w:abstractNumId w:val="12"/>
  </w:num>
  <w:num w:numId="11">
    <w:abstractNumId w:val="7"/>
  </w:num>
  <w:num w:numId="12">
    <w:abstractNumId w:val="9"/>
  </w:num>
  <w:num w:numId="13">
    <w:abstractNumId w:val="2"/>
  </w:num>
  <w:num w:numId="14">
    <w:abstractNumId w:val="13"/>
  </w:num>
  <w:num w:numId="15">
    <w:abstractNumId w:val="4"/>
  </w:num>
  <w:num w:numId="16">
    <w:abstractNumId w:val="17"/>
  </w:num>
  <w:num w:numId="17">
    <w:abstractNumId w:val="5"/>
  </w:num>
  <w:num w:numId="18">
    <w:abstractNumId w:val="1"/>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B2"/>
    <w:rsid w:val="004A2805"/>
    <w:rsid w:val="00C759B2"/>
    <w:rsid w:val="00D8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81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qFormat/>
    <w:rsid w:val="00D816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60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D8160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D81600"/>
  </w:style>
  <w:style w:type="character" w:styleId="a3">
    <w:name w:val="Strong"/>
    <w:qFormat/>
    <w:rsid w:val="00D81600"/>
    <w:rPr>
      <w:b/>
      <w:bCs/>
    </w:rPr>
  </w:style>
  <w:style w:type="paragraph" w:styleId="a4">
    <w:name w:val="Normal (Web)"/>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D81600"/>
    <w:rPr>
      <w:color w:val="0000FF"/>
      <w:u w:val="single"/>
    </w:rPr>
  </w:style>
  <w:style w:type="character" w:customStyle="1" w:styleId="apple-converted-space">
    <w:name w:val="apple-converted-space"/>
    <w:basedOn w:val="a0"/>
    <w:rsid w:val="00D81600"/>
  </w:style>
  <w:style w:type="paragraph" w:customStyle="1" w:styleId="consplusnormal">
    <w:name w:val="consplusnormal"/>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D81600"/>
    <w:rPr>
      <w:i/>
      <w:iCs/>
    </w:rPr>
  </w:style>
  <w:style w:type="paragraph" w:customStyle="1" w:styleId="ConsPlusTitle">
    <w:name w:val="ConsPlusTitle"/>
    <w:rsid w:val="00D81600"/>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rsid w:val="00D81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rsid w:val="00D816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Знак Знак Знак"/>
    <w:basedOn w:val="a"/>
    <w:rsid w:val="00D81600"/>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
    <w:link w:val="aa"/>
    <w:semiHidden/>
    <w:rsid w:val="00D8160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D81600"/>
    <w:rPr>
      <w:rFonts w:ascii="Tahoma" w:eastAsia="Times New Roman" w:hAnsi="Tahoma" w:cs="Tahoma"/>
      <w:sz w:val="16"/>
      <w:szCs w:val="16"/>
      <w:lang w:eastAsia="ru-RU"/>
    </w:rPr>
  </w:style>
  <w:style w:type="paragraph" w:customStyle="1" w:styleId="ab">
    <w:name w:val="Обычный (паспорт)"/>
    <w:basedOn w:val="a"/>
    <w:rsid w:val="00D81600"/>
    <w:pPr>
      <w:spacing w:before="120" w:after="0" w:line="240" w:lineRule="auto"/>
      <w:jc w:val="both"/>
    </w:pPr>
    <w:rPr>
      <w:rFonts w:ascii="Times New Roman" w:eastAsia="Times New Roman" w:hAnsi="Times New Roman" w:cs="Times New Roman"/>
      <w:sz w:val="28"/>
      <w:szCs w:val="28"/>
      <w:lang w:eastAsia="ru-RU"/>
    </w:rPr>
  </w:style>
  <w:style w:type="paragraph" w:styleId="ac">
    <w:name w:val="header"/>
    <w:basedOn w:val="a"/>
    <w:link w:val="ad"/>
    <w:rsid w:val="00D816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81600"/>
    <w:rPr>
      <w:rFonts w:ascii="Times New Roman" w:eastAsia="Times New Roman" w:hAnsi="Times New Roman" w:cs="Times New Roman"/>
      <w:sz w:val="24"/>
      <w:szCs w:val="24"/>
      <w:lang w:eastAsia="ru-RU"/>
    </w:rPr>
  </w:style>
  <w:style w:type="paragraph" w:styleId="ae">
    <w:name w:val="footer"/>
    <w:basedOn w:val="a"/>
    <w:link w:val="af"/>
    <w:rsid w:val="00D816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D81600"/>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81600"/>
  </w:style>
  <w:style w:type="paragraph" w:styleId="af0">
    <w:name w:val="List Paragraph"/>
    <w:basedOn w:val="a"/>
    <w:uiPriority w:val="34"/>
    <w:qFormat/>
    <w:rsid w:val="00D81600"/>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81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qFormat/>
    <w:rsid w:val="00D816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60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D8160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D81600"/>
  </w:style>
  <w:style w:type="character" w:styleId="a3">
    <w:name w:val="Strong"/>
    <w:qFormat/>
    <w:rsid w:val="00D81600"/>
    <w:rPr>
      <w:b/>
      <w:bCs/>
    </w:rPr>
  </w:style>
  <w:style w:type="paragraph" w:styleId="a4">
    <w:name w:val="Normal (Web)"/>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D81600"/>
    <w:rPr>
      <w:color w:val="0000FF"/>
      <w:u w:val="single"/>
    </w:rPr>
  </w:style>
  <w:style w:type="character" w:customStyle="1" w:styleId="apple-converted-space">
    <w:name w:val="apple-converted-space"/>
    <w:basedOn w:val="a0"/>
    <w:rsid w:val="00D81600"/>
  </w:style>
  <w:style w:type="paragraph" w:customStyle="1" w:styleId="consplusnormal">
    <w:name w:val="consplusnormal"/>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D81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D81600"/>
    <w:rPr>
      <w:i/>
      <w:iCs/>
    </w:rPr>
  </w:style>
  <w:style w:type="paragraph" w:customStyle="1" w:styleId="ConsPlusTitle">
    <w:name w:val="ConsPlusTitle"/>
    <w:rsid w:val="00D81600"/>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rsid w:val="00D81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rsid w:val="00D816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Знак Знак Знак"/>
    <w:basedOn w:val="a"/>
    <w:rsid w:val="00D81600"/>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
    <w:link w:val="aa"/>
    <w:semiHidden/>
    <w:rsid w:val="00D8160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D81600"/>
    <w:rPr>
      <w:rFonts w:ascii="Tahoma" w:eastAsia="Times New Roman" w:hAnsi="Tahoma" w:cs="Tahoma"/>
      <w:sz w:val="16"/>
      <w:szCs w:val="16"/>
      <w:lang w:eastAsia="ru-RU"/>
    </w:rPr>
  </w:style>
  <w:style w:type="paragraph" w:customStyle="1" w:styleId="ab">
    <w:name w:val="Обычный (паспорт)"/>
    <w:basedOn w:val="a"/>
    <w:rsid w:val="00D81600"/>
    <w:pPr>
      <w:spacing w:before="120" w:after="0" w:line="240" w:lineRule="auto"/>
      <w:jc w:val="both"/>
    </w:pPr>
    <w:rPr>
      <w:rFonts w:ascii="Times New Roman" w:eastAsia="Times New Roman" w:hAnsi="Times New Roman" w:cs="Times New Roman"/>
      <w:sz w:val="28"/>
      <w:szCs w:val="28"/>
      <w:lang w:eastAsia="ru-RU"/>
    </w:rPr>
  </w:style>
  <w:style w:type="paragraph" w:styleId="ac">
    <w:name w:val="header"/>
    <w:basedOn w:val="a"/>
    <w:link w:val="ad"/>
    <w:rsid w:val="00D816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81600"/>
    <w:rPr>
      <w:rFonts w:ascii="Times New Roman" w:eastAsia="Times New Roman" w:hAnsi="Times New Roman" w:cs="Times New Roman"/>
      <w:sz w:val="24"/>
      <w:szCs w:val="24"/>
      <w:lang w:eastAsia="ru-RU"/>
    </w:rPr>
  </w:style>
  <w:style w:type="paragraph" w:styleId="ae">
    <w:name w:val="footer"/>
    <w:basedOn w:val="a"/>
    <w:link w:val="af"/>
    <w:rsid w:val="00D816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D81600"/>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81600"/>
  </w:style>
  <w:style w:type="paragraph" w:styleId="af0">
    <w:name w:val="List Paragraph"/>
    <w:basedOn w:val="a"/>
    <w:uiPriority w:val="34"/>
    <w:qFormat/>
    <w:rsid w:val="00D81600"/>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2679</Words>
  <Characters>15273</Characters>
  <Application>Microsoft Office Word</Application>
  <DocSecurity>0</DocSecurity>
  <Lines>127</Lines>
  <Paragraphs>35</Paragraphs>
  <ScaleCrop>false</ScaleCrop>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2</cp:revision>
  <dcterms:created xsi:type="dcterms:W3CDTF">2018-02-20T03:51:00Z</dcterms:created>
  <dcterms:modified xsi:type="dcterms:W3CDTF">2018-02-20T03:51:00Z</dcterms:modified>
</cp:coreProperties>
</file>