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4C099D" w:rsidP="004C099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Внеочередная 34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 xml:space="preserve">от </w:t>
      </w:r>
      <w:r w:rsidR="007A1F1E">
        <w:rPr>
          <w:rFonts w:ascii="Times New Roman" w:hAnsi="Times New Roman" w:cs="Times New Roman"/>
          <w:sz w:val="28"/>
          <w:szCs w:val="28"/>
        </w:rPr>
        <w:t>18 апреля</w:t>
      </w:r>
      <w:r w:rsidR="003A6677" w:rsidRPr="003A6677">
        <w:rPr>
          <w:rFonts w:ascii="Times New Roman" w:hAnsi="Times New Roman" w:cs="Times New Roman"/>
          <w:sz w:val="28"/>
          <w:szCs w:val="28"/>
        </w:rPr>
        <w:t xml:space="preserve"> 201</w:t>
      </w:r>
      <w:r w:rsidR="00AC1E57">
        <w:rPr>
          <w:rFonts w:ascii="Times New Roman" w:hAnsi="Times New Roman" w:cs="Times New Roman"/>
          <w:sz w:val="28"/>
          <w:szCs w:val="28"/>
        </w:rPr>
        <w:t>6</w:t>
      </w:r>
      <w:r w:rsidR="00C3633C" w:rsidRPr="003A66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1F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5F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№ </w:t>
      </w:r>
      <w:r w:rsidR="007A1F1E">
        <w:rPr>
          <w:rFonts w:ascii="Times New Roman" w:hAnsi="Times New Roman" w:cs="Times New Roman"/>
          <w:sz w:val="28"/>
          <w:szCs w:val="28"/>
        </w:rPr>
        <w:t>126</w:t>
      </w:r>
    </w:p>
    <w:p w:rsidR="00082943" w:rsidRPr="00AE2A03" w:rsidRDefault="003A6677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E2A03">
        <w:rPr>
          <w:rFonts w:ascii="Times New Roman" w:hAnsi="Times New Roman" w:cs="Times New Roman"/>
          <w:sz w:val="22"/>
          <w:szCs w:val="22"/>
        </w:rPr>
        <w:t>с. Успенское</w:t>
      </w:r>
    </w:p>
    <w:p w:rsidR="00082943" w:rsidRPr="003A6677" w:rsidRDefault="00082943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72" w:rsidRPr="00AE2A03" w:rsidRDefault="00911E4D" w:rsidP="00AC1E57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6C72" w:rsidRPr="00AE2A03">
        <w:rPr>
          <w:rFonts w:ascii="Times New Roman" w:hAnsi="Times New Roman" w:cs="Times New Roman"/>
          <w:b/>
          <w:bCs/>
          <w:sz w:val="26"/>
          <w:szCs w:val="26"/>
        </w:rPr>
        <w:t>принятии устава</w:t>
      </w:r>
      <w:r w:rsidR="00AC1E57"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 Успенского сельского поселения </w:t>
      </w:r>
    </w:p>
    <w:p w:rsidR="00D709BC" w:rsidRPr="00AE2A03" w:rsidRDefault="00AC1E57" w:rsidP="00AC1E5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Успенского района </w:t>
      </w:r>
    </w:p>
    <w:p w:rsidR="00082943" w:rsidRPr="00AE2A03" w:rsidRDefault="0008294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E2A03" w:rsidRPr="00AE2A03" w:rsidRDefault="00AE2A0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31123" w:rsidRPr="00AE2A03" w:rsidRDefault="00376C72" w:rsidP="005D66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sub_101"/>
      <w:r w:rsidRPr="00AE2A0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Совет Успенского сельского поселения Успенско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района р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л:</w:t>
      </w:r>
    </w:p>
    <w:p w:rsidR="000A47A6" w:rsidRPr="00AE2A03" w:rsidRDefault="000A47A6" w:rsidP="000A47A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E2A03">
        <w:rPr>
          <w:rFonts w:ascii="Times New Roman" w:hAnsi="Times New Roman" w:cs="Times New Roman"/>
          <w:sz w:val="26"/>
          <w:szCs w:val="26"/>
        </w:rPr>
        <w:t xml:space="preserve">1. </w:t>
      </w:r>
      <w:r w:rsidR="00376C72" w:rsidRPr="00AE2A03">
        <w:rPr>
          <w:rFonts w:ascii="Times New Roman" w:hAnsi="Times New Roman" w:cs="Times New Roman"/>
          <w:sz w:val="26"/>
          <w:szCs w:val="26"/>
        </w:rPr>
        <w:t>Принять устав Успенского сельского поселения Успенского района (прилаг</w:t>
      </w:r>
      <w:r w:rsidR="00376C72" w:rsidRPr="00AE2A03">
        <w:rPr>
          <w:rFonts w:ascii="Times New Roman" w:hAnsi="Times New Roman" w:cs="Times New Roman"/>
          <w:sz w:val="26"/>
          <w:szCs w:val="26"/>
        </w:rPr>
        <w:t>а</w:t>
      </w:r>
      <w:r w:rsidR="00376C72" w:rsidRPr="00AE2A03">
        <w:rPr>
          <w:rFonts w:ascii="Times New Roman" w:hAnsi="Times New Roman" w:cs="Times New Roman"/>
          <w:sz w:val="26"/>
          <w:szCs w:val="26"/>
        </w:rPr>
        <w:t>ется).</w:t>
      </w:r>
    </w:p>
    <w:p w:rsidR="006E7E97" w:rsidRPr="00AE2A03" w:rsidRDefault="000A47A6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2. </w:t>
      </w:r>
      <w:r w:rsidR="00376C72" w:rsidRPr="00AE2A03">
        <w:rPr>
          <w:rFonts w:ascii="Times New Roman" w:hAnsi="Times New Roman"/>
          <w:sz w:val="26"/>
          <w:szCs w:val="26"/>
        </w:rPr>
        <w:t>Поручить главе Успенского сельского поселения Успенского района зарегис</w:t>
      </w:r>
      <w:r w:rsidR="00376C72" w:rsidRPr="00AE2A03">
        <w:rPr>
          <w:rFonts w:ascii="Times New Roman" w:hAnsi="Times New Roman"/>
          <w:sz w:val="26"/>
          <w:szCs w:val="26"/>
        </w:rPr>
        <w:t>т</w:t>
      </w:r>
      <w:r w:rsidR="00376C72" w:rsidRPr="00AE2A03">
        <w:rPr>
          <w:rFonts w:ascii="Times New Roman" w:hAnsi="Times New Roman"/>
          <w:sz w:val="26"/>
          <w:szCs w:val="26"/>
        </w:rPr>
        <w:t>рировать устав Успенского сельского поселения Успенского района в установленном порядке.</w:t>
      </w:r>
    </w:p>
    <w:p w:rsidR="00AE2A03" w:rsidRPr="00AE2A03" w:rsidRDefault="006E7E97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3.Обнародовать зарегистрированный устав Успенского сельского поселения У</w:t>
      </w:r>
      <w:r w:rsidRPr="00AE2A03">
        <w:rPr>
          <w:rFonts w:ascii="Times New Roman" w:hAnsi="Times New Roman"/>
          <w:sz w:val="26"/>
          <w:szCs w:val="26"/>
        </w:rPr>
        <w:t>с</w:t>
      </w:r>
      <w:r w:rsidRPr="00AE2A03">
        <w:rPr>
          <w:rFonts w:ascii="Times New Roman" w:hAnsi="Times New Roman"/>
          <w:sz w:val="26"/>
          <w:szCs w:val="26"/>
        </w:rPr>
        <w:t>пенского района в соответствии с уставом Успенского сельского поселения Успе</w:t>
      </w:r>
      <w:r w:rsidRPr="00AE2A03">
        <w:rPr>
          <w:rFonts w:ascii="Times New Roman" w:hAnsi="Times New Roman"/>
          <w:sz w:val="26"/>
          <w:szCs w:val="26"/>
        </w:rPr>
        <w:t>н</w:t>
      </w:r>
      <w:r w:rsidRPr="00AE2A03">
        <w:rPr>
          <w:rFonts w:ascii="Times New Roman" w:hAnsi="Times New Roman"/>
          <w:sz w:val="26"/>
          <w:szCs w:val="26"/>
        </w:rPr>
        <w:t>ского района.</w:t>
      </w:r>
    </w:p>
    <w:p w:rsidR="001958B3" w:rsidRPr="00AE2A03" w:rsidRDefault="00AE2A03" w:rsidP="000A47A6">
      <w:pPr>
        <w:ind w:firstLine="567"/>
        <w:rPr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4.Со дня вступления в силу устава Успенского сельского поселения Успенского района, принятого настоящим решением, признать утратившим силу решение Совета Успенского сельского поселения Успенского района от 17 апреля 2015 года № 48 «О принятии устава Успенского сельского поселения Успенского района».</w:t>
      </w:r>
      <w:r w:rsidR="000A47A6" w:rsidRPr="00AE2A03">
        <w:rPr>
          <w:rFonts w:ascii="Times New Roman" w:hAnsi="Times New Roman" w:cs="Times New Roman"/>
          <w:sz w:val="26"/>
          <w:szCs w:val="26"/>
        </w:rPr>
        <w:t xml:space="preserve"> </w:t>
      </w:r>
      <w:r w:rsidR="001958B3" w:rsidRPr="00AE2A03">
        <w:rPr>
          <w:sz w:val="26"/>
          <w:szCs w:val="26"/>
        </w:rPr>
        <w:t xml:space="preserve"> </w:t>
      </w:r>
    </w:p>
    <w:p w:rsidR="00831123" w:rsidRPr="00AE2A03" w:rsidRDefault="00AE2A03" w:rsidP="00831123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5</w:t>
      </w:r>
      <w:r w:rsidR="00831123" w:rsidRPr="00AE2A03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</w:t>
      </w:r>
      <w:r w:rsidR="000A47A6" w:rsidRPr="00AE2A03">
        <w:rPr>
          <w:rFonts w:ascii="Times New Roman" w:hAnsi="Times New Roman"/>
          <w:sz w:val="26"/>
          <w:szCs w:val="26"/>
        </w:rPr>
        <w:t>ву</w:t>
      </w:r>
      <w:r w:rsidR="00831123" w:rsidRPr="00AE2A03">
        <w:rPr>
          <w:rFonts w:ascii="Times New Roman" w:hAnsi="Times New Roman"/>
          <w:sz w:val="26"/>
          <w:szCs w:val="26"/>
        </w:rPr>
        <w:t xml:space="preserve"> Успенск</w:t>
      </w:r>
      <w:r w:rsidR="00831123" w:rsidRPr="00AE2A03">
        <w:rPr>
          <w:rFonts w:ascii="Times New Roman" w:hAnsi="Times New Roman"/>
          <w:sz w:val="26"/>
          <w:szCs w:val="26"/>
        </w:rPr>
        <w:t>о</w:t>
      </w:r>
      <w:r w:rsidR="00831123" w:rsidRPr="00AE2A03">
        <w:rPr>
          <w:rFonts w:ascii="Times New Roman" w:hAnsi="Times New Roman"/>
          <w:sz w:val="26"/>
          <w:szCs w:val="26"/>
        </w:rPr>
        <w:t>го сельского поселения Успенс</w:t>
      </w:r>
      <w:r w:rsidR="000A47A6" w:rsidRPr="00AE2A03">
        <w:rPr>
          <w:rFonts w:ascii="Times New Roman" w:hAnsi="Times New Roman"/>
          <w:sz w:val="26"/>
          <w:szCs w:val="26"/>
        </w:rPr>
        <w:t>кого района Н.Н. Буркот</w:t>
      </w:r>
      <w:r w:rsidR="00831123" w:rsidRPr="00AE2A03">
        <w:rPr>
          <w:rFonts w:ascii="Times New Roman" w:hAnsi="Times New Roman"/>
          <w:sz w:val="26"/>
          <w:szCs w:val="26"/>
        </w:rPr>
        <w:t xml:space="preserve">. </w:t>
      </w:r>
    </w:p>
    <w:p w:rsidR="00225F45" w:rsidRPr="00AE2A03" w:rsidRDefault="00AE2A03" w:rsidP="004738BB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6</w:t>
      </w:r>
      <w:r w:rsidR="00831123" w:rsidRPr="00AE2A03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Pr="00AE2A03">
        <w:rPr>
          <w:rFonts w:ascii="Times New Roman" w:hAnsi="Times New Roman"/>
          <w:sz w:val="26"/>
          <w:szCs w:val="26"/>
        </w:rPr>
        <w:t xml:space="preserve">официального обнародования, произведенного после его государственной регистрации, за исключением положений пунктов </w:t>
      </w:r>
      <w:r w:rsidR="000836C9">
        <w:rPr>
          <w:rFonts w:ascii="Times New Roman" w:hAnsi="Times New Roman"/>
          <w:sz w:val="26"/>
          <w:szCs w:val="26"/>
        </w:rPr>
        <w:t>1</w:t>
      </w:r>
      <w:r w:rsidRPr="00AE2A03">
        <w:rPr>
          <w:rFonts w:ascii="Times New Roman" w:hAnsi="Times New Roman"/>
          <w:sz w:val="26"/>
          <w:szCs w:val="26"/>
        </w:rPr>
        <w:t>-3, 5</w:t>
      </w:r>
      <w:r w:rsidR="000836C9">
        <w:rPr>
          <w:rFonts w:ascii="Times New Roman" w:hAnsi="Times New Roman"/>
          <w:sz w:val="26"/>
          <w:szCs w:val="26"/>
        </w:rPr>
        <w:t xml:space="preserve">, </w:t>
      </w:r>
      <w:r w:rsidRPr="00AE2A03">
        <w:rPr>
          <w:rFonts w:ascii="Times New Roman" w:hAnsi="Times New Roman"/>
          <w:sz w:val="26"/>
          <w:szCs w:val="26"/>
        </w:rPr>
        <w:t>6, вступающих в силу со дня его подписания</w:t>
      </w:r>
      <w:r w:rsidR="000A47A6" w:rsidRPr="00AE2A03">
        <w:rPr>
          <w:rFonts w:ascii="Times New Roman" w:hAnsi="Times New Roman"/>
          <w:sz w:val="26"/>
          <w:szCs w:val="26"/>
        </w:rPr>
        <w:t xml:space="preserve">. </w:t>
      </w:r>
    </w:p>
    <w:p w:rsidR="00911E4D" w:rsidRPr="00AE2A03" w:rsidRDefault="00911E4D" w:rsidP="00911E4D">
      <w:pPr>
        <w:rPr>
          <w:rFonts w:ascii="Times New Roman" w:hAnsi="Times New Roman"/>
          <w:sz w:val="26"/>
          <w:szCs w:val="26"/>
        </w:rPr>
      </w:pPr>
    </w:p>
    <w:p w:rsid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AE2A03" w:rsidRP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225F45" w:rsidRPr="00AE2A03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Глава </w:t>
      </w:r>
      <w:r w:rsidR="003A6677" w:rsidRPr="00AE2A03">
        <w:rPr>
          <w:rFonts w:ascii="Times New Roman" w:hAnsi="Times New Roman"/>
          <w:sz w:val="26"/>
          <w:szCs w:val="26"/>
        </w:rPr>
        <w:t>Успенского</w:t>
      </w:r>
      <w:r w:rsidR="00934843" w:rsidRPr="00AE2A03">
        <w:rPr>
          <w:rFonts w:ascii="Times New Roman" w:hAnsi="Times New Roman"/>
          <w:sz w:val="26"/>
          <w:szCs w:val="26"/>
        </w:rPr>
        <w:t xml:space="preserve"> сельского </w:t>
      </w:r>
    </w:p>
    <w:p w:rsidR="00911E4D" w:rsidRPr="00AE2A03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поселения</w:t>
      </w:r>
      <w:r w:rsidR="00225F45" w:rsidRPr="00AE2A03">
        <w:rPr>
          <w:rFonts w:ascii="Times New Roman" w:hAnsi="Times New Roman"/>
          <w:sz w:val="26"/>
          <w:szCs w:val="26"/>
        </w:rPr>
        <w:t xml:space="preserve"> </w:t>
      </w:r>
      <w:r w:rsidRPr="00AE2A03">
        <w:rPr>
          <w:rFonts w:ascii="Times New Roman" w:hAnsi="Times New Roman"/>
          <w:sz w:val="26"/>
          <w:szCs w:val="26"/>
        </w:rPr>
        <w:t>Успенского района</w:t>
      </w:r>
      <w:r w:rsidR="00911E4D" w:rsidRPr="00AE2A03">
        <w:rPr>
          <w:rFonts w:ascii="Times New Roman" w:hAnsi="Times New Roman"/>
          <w:sz w:val="26"/>
          <w:szCs w:val="26"/>
        </w:rPr>
        <w:t xml:space="preserve">    </w:t>
      </w:r>
      <w:r w:rsidR="00AD3378" w:rsidRPr="00AE2A0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bookmarkEnd w:id="0"/>
      <w:r w:rsidR="00E41656" w:rsidRPr="00AE2A03">
        <w:rPr>
          <w:rFonts w:ascii="Times New Roman" w:hAnsi="Times New Roman"/>
          <w:sz w:val="26"/>
          <w:szCs w:val="26"/>
        </w:rPr>
        <w:t>Н.Н. Буркот</w:t>
      </w:r>
    </w:p>
    <w:p w:rsidR="00F47284" w:rsidRPr="00AE2A03" w:rsidRDefault="00F47284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A60CD0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AE2A03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AE2A03" w:rsidRPr="00AE2A03">
        <w:rPr>
          <w:rFonts w:ascii="Times New Roman" w:hAnsi="Times New Roman"/>
          <w:sz w:val="26"/>
          <w:szCs w:val="26"/>
        </w:rPr>
        <w:t xml:space="preserve">                             </w:t>
      </w:r>
      <w:r w:rsidRPr="00AE2A03">
        <w:rPr>
          <w:rFonts w:ascii="Times New Roman" w:hAnsi="Times New Roman"/>
          <w:sz w:val="26"/>
          <w:szCs w:val="26"/>
        </w:rPr>
        <w:t>А.В. Артюхов</w:t>
      </w:r>
    </w:p>
    <w:sectPr w:rsidR="00A60CD0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0D" w:rsidRDefault="00DE010D" w:rsidP="00EE64B8">
      <w:r>
        <w:separator/>
      </w:r>
    </w:p>
  </w:endnote>
  <w:endnote w:type="continuationSeparator" w:id="1">
    <w:p w:rsidR="00DE010D" w:rsidRDefault="00DE010D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0D" w:rsidRDefault="00DE010D" w:rsidP="00EE64B8">
      <w:r>
        <w:separator/>
      </w:r>
    </w:p>
  </w:footnote>
  <w:footnote w:type="continuationSeparator" w:id="1">
    <w:p w:rsidR="00DE010D" w:rsidRDefault="00DE010D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228A0"/>
    <w:rsid w:val="00024DC6"/>
    <w:rsid w:val="00031AE7"/>
    <w:rsid w:val="00044C07"/>
    <w:rsid w:val="00044E7C"/>
    <w:rsid w:val="00054DBC"/>
    <w:rsid w:val="0007226D"/>
    <w:rsid w:val="00080C92"/>
    <w:rsid w:val="00080EA2"/>
    <w:rsid w:val="00082943"/>
    <w:rsid w:val="000836C9"/>
    <w:rsid w:val="00093FD9"/>
    <w:rsid w:val="000A0033"/>
    <w:rsid w:val="000A0055"/>
    <w:rsid w:val="000A47A6"/>
    <w:rsid w:val="000B173C"/>
    <w:rsid w:val="000D4A83"/>
    <w:rsid w:val="000E2094"/>
    <w:rsid w:val="000F1599"/>
    <w:rsid w:val="000F4E5F"/>
    <w:rsid w:val="001069D7"/>
    <w:rsid w:val="00126143"/>
    <w:rsid w:val="00130EF4"/>
    <w:rsid w:val="00140699"/>
    <w:rsid w:val="00152E7D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1279"/>
    <w:rsid w:val="001B2C74"/>
    <w:rsid w:val="001C6936"/>
    <w:rsid w:val="001D161D"/>
    <w:rsid w:val="001E6CF2"/>
    <w:rsid w:val="00225F45"/>
    <w:rsid w:val="00235B53"/>
    <w:rsid w:val="00237220"/>
    <w:rsid w:val="002429BB"/>
    <w:rsid w:val="00254F42"/>
    <w:rsid w:val="0027494F"/>
    <w:rsid w:val="00282C2C"/>
    <w:rsid w:val="002B11F7"/>
    <w:rsid w:val="002B5398"/>
    <w:rsid w:val="002D2636"/>
    <w:rsid w:val="002E06C9"/>
    <w:rsid w:val="002E4A1B"/>
    <w:rsid w:val="002F5000"/>
    <w:rsid w:val="003074E3"/>
    <w:rsid w:val="003447B6"/>
    <w:rsid w:val="003542B1"/>
    <w:rsid w:val="00362D56"/>
    <w:rsid w:val="003730DA"/>
    <w:rsid w:val="003737FD"/>
    <w:rsid w:val="003766CF"/>
    <w:rsid w:val="00376C72"/>
    <w:rsid w:val="00382348"/>
    <w:rsid w:val="0039272C"/>
    <w:rsid w:val="00393804"/>
    <w:rsid w:val="00395E56"/>
    <w:rsid w:val="003A52B2"/>
    <w:rsid w:val="003A6677"/>
    <w:rsid w:val="003C3351"/>
    <w:rsid w:val="003E65E0"/>
    <w:rsid w:val="003F5031"/>
    <w:rsid w:val="004738BB"/>
    <w:rsid w:val="00484D23"/>
    <w:rsid w:val="004C099D"/>
    <w:rsid w:val="004C2DE1"/>
    <w:rsid w:val="004C785D"/>
    <w:rsid w:val="004D2ABC"/>
    <w:rsid w:val="00505196"/>
    <w:rsid w:val="00522CB7"/>
    <w:rsid w:val="0052571C"/>
    <w:rsid w:val="00561F3D"/>
    <w:rsid w:val="00577BD7"/>
    <w:rsid w:val="00580EFB"/>
    <w:rsid w:val="00583C03"/>
    <w:rsid w:val="005855C7"/>
    <w:rsid w:val="0059502C"/>
    <w:rsid w:val="005C12D0"/>
    <w:rsid w:val="005D6687"/>
    <w:rsid w:val="005F6F2A"/>
    <w:rsid w:val="005F7985"/>
    <w:rsid w:val="00603A66"/>
    <w:rsid w:val="0060403C"/>
    <w:rsid w:val="0062213D"/>
    <w:rsid w:val="00625672"/>
    <w:rsid w:val="0065044F"/>
    <w:rsid w:val="00662FD6"/>
    <w:rsid w:val="0067254D"/>
    <w:rsid w:val="00675542"/>
    <w:rsid w:val="00693454"/>
    <w:rsid w:val="00693E3B"/>
    <w:rsid w:val="006E7E97"/>
    <w:rsid w:val="006F058A"/>
    <w:rsid w:val="006F279D"/>
    <w:rsid w:val="00706534"/>
    <w:rsid w:val="00714902"/>
    <w:rsid w:val="00735928"/>
    <w:rsid w:val="00742E61"/>
    <w:rsid w:val="007829EC"/>
    <w:rsid w:val="007A1F1E"/>
    <w:rsid w:val="007A271C"/>
    <w:rsid w:val="007A7A81"/>
    <w:rsid w:val="007B16EE"/>
    <w:rsid w:val="007B1CFE"/>
    <w:rsid w:val="007B6407"/>
    <w:rsid w:val="007D3888"/>
    <w:rsid w:val="007D62EC"/>
    <w:rsid w:val="007E04B2"/>
    <w:rsid w:val="007E5F69"/>
    <w:rsid w:val="007F1E81"/>
    <w:rsid w:val="00806FA5"/>
    <w:rsid w:val="00816BC3"/>
    <w:rsid w:val="00816CCA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A175F"/>
    <w:rsid w:val="008B7042"/>
    <w:rsid w:val="008D3164"/>
    <w:rsid w:val="008E2D8F"/>
    <w:rsid w:val="008E5871"/>
    <w:rsid w:val="008E7D7F"/>
    <w:rsid w:val="00906F25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55657"/>
    <w:rsid w:val="00983CAD"/>
    <w:rsid w:val="009856FE"/>
    <w:rsid w:val="00993CCB"/>
    <w:rsid w:val="009A3083"/>
    <w:rsid w:val="009C5072"/>
    <w:rsid w:val="009C76F5"/>
    <w:rsid w:val="009D68CA"/>
    <w:rsid w:val="009F7FA7"/>
    <w:rsid w:val="00A02489"/>
    <w:rsid w:val="00A31E1B"/>
    <w:rsid w:val="00A4710E"/>
    <w:rsid w:val="00A60CD0"/>
    <w:rsid w:val="00A7438C"/>
    <w:rsid w:val="00A75E04"/>
    <w:rsid w:val="00A85FD1"/>
    <w:rsid w:val="00AA3C50"/>
    <w:rsid w:val="00AA4659"/>
    <w:rsid w:val="00AC1E57"/>
    <w:rsid w:val="00AD3378"/>
    <w:rsid w:val="00AE2A03"/>
    <w:rsid w:val="00AF4E70"/>
    <w:rsid w:val="00AF60F1"/>
    <w:rsid w:val="00B01385"/>
    <w:rsid w:val="00B54E49"/>
    <w:rsid w:val="00B55B4D"/>
    <w:rsid w:val="00B57F13"/>
    <w:rsid w:val="00B62DAC"/>
    <w:rsid w:val="00B91B36"/>
    <w:rsid w:val="00B95277"/>
    <w:rsid w:val="00BD2079"/>
    <w:rsid w:val="00BD452D"/>
    <w:rsid w:val="00BD7CF2"/>
    <w:rsid w:val="00BE2E8D"/>
    <w:rsid w:val="00C04A21"/>
    <w:rsid w:val="00C13EF6"/>
    <w:rsid w:val="00C1664F"/>
    <w:rsid w:val="00C171ED"/>
    <w:rsid w:val="00C20552"/>
    <w:rsid w:val="00C3633C"/>
    <w:rsid w:val="00C60DB1"/>
    <w:rsid w:val="00C93C84"/>
    <w:rsid w:val="00C95E9D"/>
    <w:rsid w:val="00CB4EE6"/>
    <w:rsid w:val="00CB733F"/>
    <w:rsid w:val="00CD10B3"/>
    <w:rsid w:val="00CE2ED0"/>
    <w:rsid w:val="00CE2FFE"/>
    <w:rsid w:val="00CF3147"/>
    <w:rsid w:val="00CF3D4A"/>
    <w:rsid w:val="00CF46AA"/>
    <w:rsid w:val="00D05755"/>
    <w:rsid w:val="00D1481D"/>
    <w:rsid w:val="00D26F0C"/>
    <w:rsid w:val="00D37FC8"/>
    <w:rsid w:val="00D44675"/>
    <w:rsid w:val="00D5116E"/>
    <w:rsid w:val="00D678A5"/>
    <w:rsid w:val="00D709BC"/>
    <w:rsid w:val="00D80EDE"/>
    <w:rsid w:val="00D9050E"/>
    <w:rsid w:val="00D90A1E"/>
    <w:rsid w:val="00DA05C6"/>
    <w:rsid w:val="00DC3FFB"/>
    <w:rsid w:val="00DE010D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F020B0"/>
    <w:rsid w:val="00F25DFE"/>
    <w:rsid w:val="00F347B5"/>
    <w:rsid w:val="00F4461B"/>
    <w:rsid w:val="00F47284"/>
    <w:rsid w:val="00FB0CCC"/>
    <w:rsid w:val="00FB434C"/>
    <w:rsid w:val="00FC001A"/>
    <w:rsid w:val="00FC2130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table" w:styleId="aff0">
    <w:name w:val="Table Grid"/>
    <w:basedOn w:val="a1"/>
    <w:locked/>
    <w:rsid w:val="00044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687"/>
  </w:style>
  <w:style w:type="character" w:styleId="aff1">
    <w:name w:val="Hyperlink"/>
    <w:basedOn w:val="a0"/>
    <w:uiPriority w:val="99"/>
    <w:unhideWhenUsed/>
    <w:rsid w:val="005D6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8D48-0B9F-49C0-957D-B13ECD0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2</cp:revision>
  <cp:lastPrinted>2016-04-14T12:55:00Z</cp:lastPrinted>
  <dcterms:created xsi:type="dcterms:W3CDTF">2016-04-19T07:25:00Z</dcterms:created>
  <dcterms:modified xsi:type="dcterms:W3CDTF">2016-04-19T07:25:00Z</dcterms:modified>
</cp:coreProperties>
</file>