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E" w:rsidRPr="00481E7C" w:rsidRDefault="00A4176E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76E" w:rsidRPr="00481E7C" w:rsidRDefault="00A4176E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76E" w:rsidRPr="00481E7C" w:rsidRDefault="00CA7727" w:rsidP="00481E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81E7C">
        <w:rPr>
          <w:rFonts w:ascii="Times New Roman" w:hAnsi="Times New Roman"/>
          <w:b/>
          <w:sz w:val="28"/>
          <w:szCs w:val="28"/>
        </w:rPr>
        <w:t>Отчет</w:t>
      </w:r>
    </w:p>
    <w:p w:rsidR="00A4176E" w:rsidRPr="00481E7C" w:rsidRDefault="00CA7727" w:rsidP="00481E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81E7C">
        <w:rPr>
          <w:rFonts w:ascii="Times New Roman" w:hAnsi="Times New Roman"/>
          <w:b/>
          <w:sz w:val="28"/>
          <w:szCs w:val="28"/>
        </w:rPr>
        <w:t xml:space="preserve">главы </w:t>
      </w:r>
      <w:r w:rsidR="001A04EA" w:rsidRPr="00481E7C">
        <w:rPr>
          <w:rFonts w:ascii="Times New Roman" w:hAnsi="Times New Roman"/>
          <w:b/>
          <w:sz w:val="28"/>
          <w:szCs w:val="28"/>
        </w:rPr>
        <w:t>Успенского</w:t>
      </w:r>
      <w:r w:rsidRPr="00481E7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4176E" w:rsidRPr="00481E7C" w:rsidRDefault="00CA7727" w:rsidP="00481E7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481E7C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A4176E" w:rsidRPr="00481E7C" w:rsidRDefault="00A4176E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Хочу отметить, что отчеты главы сельского поселения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В нашем поселении они проводятся ежегодно, и сегодня Вашему вниманию представляется отчет о работе за 2017 год.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</w:t>
      </w:r>
      <w:r w:rsidR="00003B80" w:rsidRPr="00481E7C">
        <w:rPr>
          <w:rFonts w:ascii="Times New Roman" w:hAnsi="Times New Roman"/>
          <w:sz w:val="28"/>
          <w:szCs w:val="28"/>
        </w:rPr>
        <w:t>краевыми</w:t>
      </w:r>
      <w:r w:rsidRPr="00481E7C">
        <w:rPr>
          <w:rFonts w:ascii="Times New Roman" w:hAnsi="Times New Roman"/>
          <w:sz w:val="28"/>
          <w:szCs w:val="28"/>
        </w:rPr>
        <w:t xml:space="preserve"> правовыми актами.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Это, прежде всего: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• исполнение бюджета поселения;</w:t>
      </w:r>
    </w:p>
    <w:p w:rsidR="00A4176E" w:rsidRPr="00481E7C" w:rsidRDefault="00740D4C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• </w:t>
      </w:r>
      <w:r w:rsidR="00CA7727" w:rsidRPr="00481E7C">
        <w:rPr>
          <w:rFonts w:ascii="Times New Roman" w:hAnsi="Times New Roman"/>
          <w:sz w:val="28"/>
          <w:szCs w:val="28"/>
        </w:rPr>
        <w:t>благоустройство территорий населенных пунктов, развитие инфраструктуры, обеспечение жизнедеятельности поселения;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A4176E" w:rsidRPr="00481E7C" w:rsidRDefault="00A4176E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E7C">
        <w:rPr>
          <w:rFonts w:ascii="Times New Roman" w:hAnsi="Times New Roman"/>
          <w:bCs/>
          <w:sz w:val="28"/>
          <w:szCs w:val="28"/>
        </w:rPr>
        <w:t>Демографическая ситуация поселения</w:t>
      </w:r>
    </w:p>
    <w:p w:rsidR="00A4176E" w:rsidRPr="00481E7C" w:rsidRDefault="00A4176E" w:rsidP="00481E7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E7C">
        <w:rPr>
          <w:rFonts w:ascii="Times New Roman" w:hAnsi="Times New Roman"/>
          <w:bCs/>
          <w:sz w:val="28"/>
          <w:szCs w:val="28"/>
        </w:rPr>
        <w:t xml:space="preserve">Численность населения  в 2017 году </w:t>
      </w:r>
      <w:r w:rsidR="00FB6135" w:rsidRPr="00481E7C">
        <w:rPr>
          <w:rFonts w:ascii="Times New Roman" w:hAnsi="Times New Roman"/>
          <w:bCs/>
          <w:sz w:val="28"/>
          <w:szCs w:val="28"/>
        </w:rPr>
        <w:t xml:space="preserve">составляла </w:t>
      </w:r>
      <w:r w:rsidRPr="00481E7C">
        <w:rPr>
          <w:rFonts w:ascii="Times New Roman" w:hAnsi="Times New Roman"/>
          <w:bCs/>
          <w:sz w:val="28"/>
          <w:szCs w:val="28"/>
        </w:rPr>
        <w:t xml:space="preserve">- </w:t>
      </w:r>
      <w:r w:rsidR="001A04EA" w:rsidRPr="00481E7C">
        <w:rPr>
          <w:rFonts w:ascii="Times New Roman" w:hAnsi="Times New Roman"/>
          <w:bCs/>
          <w:sz w:val="28"/>
          <w:szCs w:val="28"/>
        </w:rPr>
        <w:t>14208</w:t>
      </w:r>
      <w:r w:rsidRPr="00481E7C">
        <w:rPr>
          <w:rFonts w:ascii="Times New Roman" w:hAnsi="Times New Roman"/>
          <w:bCs/>
          <w:sz w:val="28"/>
          <w:szCs w:val="28"/>
        </w:rPr>
        <w:t xml:space="preserve"> человек</w:t>
      </w:r>
    </w:p>
    <w:p w:rsidR="00A4176E" w:rsidRPr="00481E7C" w:rsidRDefault="001A04EA" w:rsidP="00481E7C">
      <w:pPr>
        <w:pStyle w:val="a5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="00CA7727" w:rsidRPr="00481E7C">
        <w:rPr>
          <w:rFonts w:ascii="Times New Roman" w:hAnsi="Times New Roman"/>
          <w:bCs/>
          <w:color w:val="000000" w:themeColor="text1"/>
          <w:sz w:val="28"/>
          <w:szCs w:val="28"/>
        </w:rPr>
        <w:t>одилось</w:t>
      </w:r>
      <w:r w:rsidRPr="00481E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CA7727" w:rsidRPr="00481E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 w:rsidRPr="00481E7C">
        <w:rPr>
          <w:rFonts w:ascii="Times New Roman" w:hAnsi="Times New Roman"/>
          <w:bCs/>
          <w:color w:val="000000" w:themeColor="text1"/>
          <w:sz w:val="28"/>
          <w:szCs w:val="28"/>
        </w:rPr>
        <w:t>348</w:t>
      </w:r>
      <w:r w:rsidR="00D56EC7" w:rsidRPr="00481E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малышей (2016 год 535 малышей);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bCs/>
          <w:color w:val="000000" w:themeColor="text1"/>
          <w:sz w:val="28"/>
          <w:szCs w:val="28"/>
        </w:rPr>
        <w:t>ушли из жизни</w:t>
      </w:r>
      <w:r w:rsidR="001A04EA" w:rsidRPr="00481E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81E7C">
        <w:rPr>
          <w:rFonts w:ascii="Times New Roman" w:hAnsi="Times New Roman"/>
          <w:bCs/>
          <w:color w:val="000000" w:themeColor="text1"/>
          <w:sz w:val="28"/>
          <w:szCs w:val="28"/>
        </w:rPr>
        <w:t>-</w:t>
      </w:r>
      <w:r w:rsidR="001A04EA" w:rsidRPr="00481E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447</w:t>
      </w:r>
      <w:r w:rsidR="00D56EC7" w:rsidRPr="00481E7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человек (2016 год 522 человека)</w:t>
      </w:r>
    </w:p>
    <w:p w:rsidR="00A4176E" w:rsidRPr="00481E7C" w:rsidRDefault="000A7F4B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всего </w:t>
      </w:r>
      <w:r w:rsidR="00FB6135" w:rsidRPr="00481E7C">
        <w:rPr>
          <w:rFonts w:ascii="Times New Roman" w:hAnsi="Times New Roman"/>
          <w:sz w:val="28"/>
          <w:szCs w:val="28"/>
        </w:rPr>
        <w:t xml:space="preserve">жителей </w:t>
      </w:r>
      <w:r w:rsidRPr="00481E7C">
        <w:rPr>
          <w:rFonts w:ascii="Times New Roman" w:hAnsi="Times New Roman"/>
          <w:sz w:val="28"/>
          <w:szCs w:val="28"/>
        </w:rPr>
        <w:t xml:space="preserve">трудоспособного возраста </w:t>
      </w:r>
      <w:r w:rsidR="00CA7727" w:rsidRPr="00481E7C">
        <w:rPr>
          <w:rFonts w:ascii="Times New Roman" w:hAnsi="Times New Roman"/>
          <w:sz w:val="28"/>
          <w:szCs w:val="28"/>
        </w:rPr>
        <w:t>–</w:t>
      </w:r>
      <w:r w:rsidR="001A04EA" w:rsidRPr="00481E7C">
        <w:rPr>
          <w:rFonts w:ascii="Times New Roman" w:hAnsi="Times New Roman"/>
          <w:sz w:val="28"/>
          <w:szCs w:val="28"/>
        </w:rPr>
        <w:t xml:space="preserve"> </w:t>
      </w:r>
      <w:r w:rsidRPr="00481E7C">
        <w:rPr>
          <w:rFonts w:ascii="Times New Roman" w:hAnsi="Times New Roman"/>
          <w:sz w:val="28"/>
          <w:szCs w:val="28"/>
        </w:rPr>
        <w:t>8</w:t>
      </w:r>
      <w:r w:rsidR="00FB6135" w:rsidRPr="00481E7C">
        <w:rPr>
          <w:rFonts w:ascii="Times New Roman" w:hAnsi="Times New Roman"/>
          <w:sz w:val="28"/>
          <w:szCs w:val="28"/>
        </w:rPr>
        <w:t xml:space="preserve"> </w:t>
      </w:r>
      <w:r w:rsidR="001A04EA" w:rsidRPr="00481E7C">
        <w:rPr>
          <w:rFonts w:ascii="Times New Roman" w:hAnsi="Times New Roman"/>
          <w:sz w:val="28"/>
          <w:szCs w:val="28"/>
        </w:rPr>
        <w:t xml:space="preserve">189 </w:t>
      </w:r>
      <w:r w:rsidR="00CA7727" w:rsidRPr="00481E7C">
        <w:rPr>
          <w:rFonts w:ascii="Times New Roman" w:hAnsi="Times New Roman"/>
          <w:sz w:val="28"/>
          <w:szCs w:val="28"/>
        </w:rPr>
        <w:t>человек</w:t>
      </w:r>
      <w:r w:rsidR="002171B5" w:rsidRPr="00481E7C">
        <w:rPr>
          <w:rFonts w:ascii="Times New Roman" w:hAnsi="Times New Roman"/>
          <w:sz w:val="28"/>
          <w:szCs w:val="28"/>
        </w:rPr>
        <w:t>;</w:t>
      </w:r>
      <w:r w:rsidR="00CA7727" w:rsidRPr="00481E7C">
        <w:rPr>
          <w:rFonts w:ascii="Times New Roman" w:hAnsi="Times New Roman"/>
          <w:sz w:val="28"/>
          <w:szCs w:val="28"/>
        </w:rPr>
        <w:t xml:space="preserve"> </w:t>
      </w:r>
    </w:p>
    <w:p w:rsidR="00A4176E" w:rsidRPr="00481E7C" w:rsidRDefault="000A7F4B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численность не занятых граждан в трудоспособном возрасте</w:t>
      </w:r>
      <w:r w:rsidR="00FB6135" w:rsidRPr="00481E7C">
        <w:rPr>
          <w:rFonts w:ascii="Times New Roman" w:hAnsi="Times New Roman"/>
          <w:sz w:val="28"/>
          <w:szCs w:val="28"/>
        </w:rPr>
        <w:t xml:space="preserve"> </w:t>
      </w:r>
      <w:r w:rsidR="00CA7727" w:rsidRPr="00481E7C">
        <w:rPr>
          <w:rFonts w:ascii="Times New Roman" w:hAnsi="Times New Roman"/>
          <w:sz w:val="28"/>
          <w:szCs w:val="28"/>
        </w:rPr>
        <w:t>–</w:t>
      </w:r>
      <w:r w:rsidR="001A04EA" w:rsidRPr="00481E7C">
        <w:rPr>
          <w:rFonts w:ascii="Times New Roman" w:hAnsi="Times New Roman"/>
          <w:sz w:val="28"/>
          <w:szCs w:val="28"/>
        </w:rPr>
        <w:t xml:space="preserve"> 82</w:t>
      </w:r>
      <w:r w:rsidR="002171B5" w:rsidRPr="00481E7C">
        <w:rPr>
          <w:rFonts w:ascii="Times New Roman" w:hAnsi="Times New Roman"/>
          <w:sz w:val="28"/>
          <w:szCs w:val="28"/>
        </w:rPr>
        <w:t>;</w:t>
      </w:r>
      <w:r w:rsidR="00CA7727" w:rsidRPr="00481E7C">
        <w:rPr>
          <w:rFonts w:ascii="Times New Roman" w:hAnsi="Times New Roman"/>
          <w:sz w:val="28"/>
          <w:szCs w:val="28"/>
        </w:rPr>
        <w:t xml:space="preserve"> 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Детей </w:t>
      </w:r>
      <w:r w:rsidR="000A7F4B" w:rsidRPr="00481E7C">
        <w:rPr>
          <w:rFonts w:ascii="Times New Roman" w:hAnsi="Times New Roman"/>
          <w:sz w:val="28"/>
          <w:szCs w:val="28"/>
        </w:rPr>
        <w:t>до 16 лет</w:t>
      </w:r>
      <w:r w:rsidRPr="00481E7C">
        <w:rPr>
          <w:rFonts w:ascii="Times New Roman" w:hAnsi="Times New Roman"/>
          <w:sz w:val="28"/>
          <w:szCs w:val="28"/>
        </w:rPr>
        <w:t xml:space="preserve"> </w:t>
      </w:r>
      <w:r w:rsidR="002171B5" w:rsidRPr="00481E7C">
        <w:rPr>
          <w:rFonts w:ascii="Times New Roman" w:hAnsi="Times New Roman"/>
          <w:sz w:val="28"/>
          <w:szCs w:val="28"/>
        </w:rPr>
        <w:t xml:space="preserve">– </w:t>
      </w:r>
      <w:r w:rsidR="001A04EA" w:rsidRPr="00481E7C">
        <w:rPr>
          <w:rFonts w:ascii="Times New Roman" w:hAnsi="Times New Roman"/>
          <w:sz w:val="28"/>
          <w:szCs w:val="28"/>
        </w:rPr>
        <w:t>2</w:t>
      </w:r>
      <w:r w:rsidR="00FB6135" w:rsidRPr="00481E7C">
        <w:rPr>
          <w:rFonts w:ascii="Times New Roman" w:hAnsi="Times New Roman"/>
          <w:sz w:val="28"/>
          <w:szCs w:val="28"/>
        </w:rPr>
        <w:t xml:space="preserve"> </w:t>
      </w:r>
      <w:r w:rsidR="001A04EA" w:rsidRPr="00481E7C">
        <w:rPr>
          <w:rFonts w:ascii="Times New Roman" w:hAnsi="Times New Roman"/>
          <w:sz w:val="28"/>
          <w:szCs w:val="28"/>
        </w:rPr>
        <w:t>567</w:t>
      </w:r>
      <w:r w:rsidR="002171B5" w:rsidRPr="00481E7C">
        <w:rPr>
          <w:rFonts w:ascii="Times New Roman" w:hAnsi="Times New Roman"/>
          <w:sz w:val="28"/>
          <w:szCs w:val="28"/>
        </w:rPr>
        <w:t>;</w:t>
      </w:r>
    </w:p>
    <w:p w:rsidR="00A4176E" w:rsidRPr="00481E7C" w:rsidRDefault="000A7F4B" w:rsidP="00481E7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Пенсионеров</w:t>
      </w:r>
      <w:r w:rsidR="00467186">
        <w:rPr>
          <w:rFonts w:ascii="Times New Roman" w:hAnsi="Times New Roman"/>
          <w:sz w:val="28"/>
          <w:szCs w:val="28"/>
        </w:rPr>
        <w:t>-4</w:t>
      </w:r>
      <w:r w:rsidR="001A04EA" w:rsidRPr="00481E7C">
        <w:rPr>
          <w:rFonts w:ascii="Times New Roman" w:hAnsi="Times New Roman"/>
          <w:sz w:val="28"/>
          <w:szCs w:val="28"/>
        </w:rPr>
        <w:t>092</w:t>
      </w:r>
      <w:r w:rsidR="00CA7727" w:rsidRPr="00481E7C">
        <w:rPr>
          <w:rFonts w:ascii="Times New Roman" w:hAnsi="Times New Roman"/>
          <w:sz w:val="28"/>
          <w:szCs w:val="28"/>
        </w:rPr>
        <w:br/>
      </w:r>
    </w:p>
    <w:p w:rsidR="0083457E" w:rsidRPr="00481E7C" w:rsidRDefault="0083457E" w:rsidP="00481E7C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1E7C">
        <w:rPr>
          <w:rFonts w:ascii="Times New Roman" w:hAnsi="Times New Roman"/>
          <w:color w:val="000000"/>
          <w:sz w:val="28"/>
          <w:szCs w:val="28"/>
        </w:rPr>
        <w:t xml:space="preserve">Общая площадь Успенского сельского поселения составляет </w:t>
      </w:r>
      <w:smartTag w:uri="urn:schemas-microsoft-com:office:smarttags" w:element="metricconverter">
        <w:smartTagPr>
          <w:attr w:name="ProductID" w:val="17326 га"/>
        </w:smartTagPr>
        <w:r w:rsidRPr="00481E7C">
          <w:rPr>
            <w:rFonts w:ascii="Times New Roman" w:hAnsi="Times New Roman"/>
            <w:color w:val="000000"/>
            <w:sz w:val="28"/>
            <w:szCs w:val="28"/>
          </w:rPr>
          <w:t>17326 га</w:t>
        </w:r>
      </w:smartTag>
      <w:r w:rsidRPr="00481E7C">
        <w:rPr>
          <w:rFonts w:ascii="Times New Roman" w:hAnsi="Times New Roman"/>
          <w:color w:val="000000"/>
          <w:sz w:val="28"/>
          <w:szCs w:val="28"/>
        </w:rPr>
        <w:t xml:space="preserve"> из них: земли сельскохозяйственного назначения - </w:t>
      </w:r>
      <w:smartTag w:uri="urn:schemas-microsoft-com:office:smarttags" w:element="metricconverter">
        <w:smartTagPr>
          <w:attr w:name="ProductID" w:val="15127 га"/>
        </w:smartTagPr>
        <w:r w:rsidRPr="00481E7C">
          <w:rPr>
            <w:rFonts w:ascii="Times New Roman" w:hAnsi="Times New Roman"/>
            <w:color w:val="000000"/>
            <w:sz w:val="28"/>
            <w:szCs w:val="28"/>
          </w:rPr>
          <w:t>15127 га</w:t>
        </w:r>
      </w:smartTag>
      <w:r w:rsidRPr="00481E7C">
        <w:rPr>
          <w:rFonts w:ascii="Times New Roman" w:hAnsi="Times New Roman"/>
          <w:color w:val="000000"/>
          <w:sz w:val="28"/>
          <w:szCs w:val="28"/>
        </w:rPr>
        <w:t xml:space="preserve">, земли промышленности - </w:t>
      </w:r>
      <w:smartTag w:uri="urn:schemas-microsoft-com:office:smarttags" w:element="metricconverter">
        <w:smartTagPr>
          <w:attr w:name="ProductID" w:val="536 га"/>
        </w:smartTagPr>
        <w:smartTag w:uri="urn:schemas-microsoft-com:office:smarttags" w:element="metricconverter">
          <w:smartTagPr>
            <w:attr w:name="ProductID" w:val="536 га"/>
          </w:smartTagPr>
          <w:r w:rsidRPr="00481E7C">
            <w:rPr>
              <w:rFonts w:ascii="Times New Roman" w:hAnsi="Times New Roman"/>
              <w:color w:val="000000"/>
              <w:sz w:val="28"/>
              <w:szCs w:val="28"/>
            </w:rPr>
            <w:t>536 га</w:t>
          </w:r>
        </w:smartTag>
        <w:r w:rsidRPr="00481E7C">
          <w:rPr>
            <w:rFonts w:ascii="Times New Roman" w:hAnsi="Times New Roman"/>
            <w:color w:val="000000"/>
            <w:sz w:val="28"/>
            <w:szCs w:val="28"/>
          </w:rPr>
          <w:t>,</w:t>
        </w:r>
      </w:smartTag>
      <w:r w:rsidRPr="00481E7C">
        <w:rPr>
          <w:rFonts w:ascii="Times New Roman" w:hAnsi="Times New Roman"/>
          <w:color w:val="000000"/>
          <w:sz w:val="28"/>
          <w:szCs w:val="28"/>
        </w:rPr>
        <w:t xml:space="preserve"> земли водного фонда - </w:t>
      </w:r>
      <w:smartTag w:uri="urn:schemas-microsoft-com:office:smarttags" w:element="metricconverter">
        <w:smartTagPr>
          <w:attr w:name="ProductID" w:val="167 га"/>
        </w:smartTagPr>
        <w:smartTag w:uri="urn:schemas-microsoft-com:office:smarttags" w:element="metricconverter">
          <w:smartTagPr>
            <w:attr w:name="ProductID" w:val="167 га"/>
          </w:smartTagPr>
          <w:r w:rsidRPr="00481E7C">
            <w:rPr>
              <w:rFonts w:ascii="Times New Roman" w:hAnsi="Times New Roman"/>
              <w:color w:val="000000"/>
              <w:sz w:val="28"/>
              <w:szCs w:val="28"/>
            </w:rPr>
            <w:t>167 га</w:t>
          </w:r>
        </w:smartTag>
        <w:r w:rsidRPr="00481E7C">
          <w:rPr>
            <w:rFonts w:ascii="Times New Roman" w:hAnsi="Times New Roman"/>
            <w:color w:val="000000"/>
            <w:sz w:val="28"/>
            <w:szCs w:val="28"/>
          </w:rPr>
          <w:t>,</w:t>
        </w:r>
      </w:smartTag>
      <w:r w:rsidRPr="00481E7C">
        <w:rPr>
          <w:rFonts w:ascii="Times New Roman" w:hAnsi="Times New Roman"/>
          <w:color w:val="000000"/>
          <w:sz w:val="28"/>
          <w:szCs w:val="28"/>
        </w:rPr>
        <w:t xml:space="preserve"> земли поселения </w:t>
      </w:r>
      <w:smartTag w:uri="urn:schemas-microsoft-com:office:smarttags" w:element="metricconverter">
        <w:smartTagPr>
          <w:attr w:name="ProductID" w:val="-1481 га"/>
        </w:smartTagPr>
        <w:r w:rsidRPr="00481E7C">
          <w:rPr>
            <w:rFonts w:ascii="Times New Roman" w:hAnsi="Times New Roman"/>
            <w:color w:val="000000"/>
            <w:sz w:val="28"/>
            <w:szCs w:val="28"/>
          </w:rPr>
          <w:t>-</w:t>
        </w:r>
        <w:smartTag w:uri="urn:schemas-microsoft-com:office:smarttags" w:element="metricconverter">
          <w:smartTagPr>
            <w:attr w:name="ProductID" w:val="1481 га"/>
          </w:smartTagPr>
          <w:r w:rsidRPr="00481E7C">
            <w:rPr>
              <w:rFonts w:ascii="Times New Roman" w:hAnsi="Times New Roman"/>
              <w:color w:val="000000"/>
              <w:sz w:val="28"/>
              <w:szCs w:val="28"/>
            </w:rPr>
            <w:t>1481 га</w:t>
          </w:r>
        </w:smartTag>
      </w:smartTag>
      <w:r w:rsidRPr="00481E7C">
        <w:rPr>
          <w:rFonts w:ascii="Times New Roman" w:hAnsi="Times New Roman"/>
          <w:color w:val="000000"/>
          <w:sz w:val="28"/>
          <w:szCs w:val="28"/>
        </w:rPr>
        <w:t xml:space="preserve"> (в том числе под домами ИЖС - </w:t>
      </w:r>
      <w:smartTag w:uri="urn:schemas-microsoft-com:office:smarttags" w:element="metricconverter">
        <w:smartTagPr>
          <w:attr w:name="ProductID" w:val="622 га"/>
        </w:smartTagPr>
        <w:r w:rsidRPr="00481E7C">
          <w:rPr>
            <w:rFonts w:ascii="Times New Roman" w:hAnsi="Times New Roman"/>
            <w:color w:val="000000"/>
            <w:sz w:val="28"/>
            <w:szCs w:val="28"/>
          </w:rPr>
          <w:t>622 га</w:t>
        </w:r>
      </w:smartTag>
      <w:r w:rsidRPr="00481E7C">
        <w:rPr>
          <w:rFonts w:ascii="Times New Roman" w:hAnsi="Times New Roman"/>
          <w:color w:val="000000"/>
          <w:sz w:val="28"/>
          <w:szCs w:val="28"/>
        </w:rPr>
        <w:t>, под многоквартирными домами - 14 га), под пастбищами – 297,7 га.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81E7C">
        <w:rPr>
          <w:rFonts w:ascii="Times New Roman" w:hAnsi="Times New Roman"/>
          <w:sz w:val="28"/>
          <w:szCs w:val="28"/>
        </w:rPr>
        <w:lastRenderedPageBreak/>
        <w:t>Бюджетообразующими</w:t>
      </w:r>
      <w:proofErr w:type="spellEnd"/>
      <w:r w:rsidRPr="00481E7C">
        <w:rPr>
          <w:rFonts w:ascii="Times New Roman" w:hAnsi="Times New Roman"/>
          <w:sz w:val="28"/>
          <w:szCs w:val="28"/>
        </w:rPr>
        <w:t xml:space="preserve">  предприятиями Успенского  поселения являются АО «Успенский </w:t>
      </w:r>
      <w:proofErr w:type="spellStart"/>
      <w:r w:rsidRPr="00481E7C">
        <w:rPr>
          <w:rFonts w:ascii="Times New Roman" w:hAnsi="Times New Roman"/>
          <w:sz w:val="28"/>
          <w:szCs w:val="28"/>
        </w:rPr>
        <w:t>сахарник</w:t>
      </w:r>
      <w:proofErr w:type="spellEnd"/>
      <w:r w:rsidRPr="00481E7C">
        <w:rPr>
          <w:rFonts w:ascii="Times New Roman" w:hAnsi="Times New Roman"/>
          <w:sz w:val="28"/>
          <w:szCs w:val="28"/>
        </w:rPr>
        <w:t>», ОАО  «Мичуринское»,  а  также  предприятия  малого  и  среднего  бизнеса,  КФХ, ЛПХ.</w:t>
      </w:r>
    </w:p>
    <w:p w:rsidR="00FB6135" w:rsidRPr="00481E7C" w:rsidRDefault="00FB6135" w:rsidP="00481E7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E7C">
        <w:rPr>
          <w:rFonts w:ascii="Times New Roman" w:hAnsi="Times New Roman"/>
          <w:bCs/>
          <w:sz w:val="28"/>
          <w:szCs w:val="28"/>
        </w:rPr>
        <w:t>Бюджет</w:t>
      </w:r>
    </w:p>
    <w:p w:rsidR="00A4176E" w:rsidRPr="00481E7C" w:rsidRDefault="00A4176E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Прежде всего, финансирование было направлено на решение основных вопросов жизнеобеспечения населения.</w:t>
      </w:r>
    </w:p>
    <w:p w:rsidR="00D96832" w:rsidRPr="00481E7C" w:rsidRDefault="0083457E" w:rsidP="00481E7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1E7C">
        <w:rPr>
          <w:rFonts w:ascii="Times New Roman" w:eastAsia="Calibri" w:hAnsi="Times New Roman"/>
          <w:sz w:val="28"/>
          <w:szCs w:val="28"/>
        </w:rPr>
        <w:t>В 2017 году  доходная  часть  бюджета  Успенского  сельского поселения была  предусмотрена в сумме  91,4 млн. руб.,  в  том  числе  налоговые и неналоговые доходы -  50,2 млн</w:t>
      </w:r>
      <w:proofErr w:type="gramStart"/>
      <w:r w:rsidRPr="00481E7C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Pr="00481E7C">
        <w:rPr>
          <w:rFonts w:ascii="Times New Roman" w:eastAsia="Calibri" w:hAnsi="Times New Roman"/>
          <w:sz w:val="28"/>
          <w:szCs w:val="28"/>
        </w:rPr>
        <w:t xml:space="preserve">уб. это 54,8 % от доходов бюджета поселения, безвозмездные  поступления – 41,3 млн. руб.или 45,2% </w:t>
      </w:r>
    </w:p>
    <w:p w:rsidR="0083457E" w:rsidRPr="00481E7C" w:rsidRDefault="0083457E" w:rsidP="00481E7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1E7C">
        <w:rPr>
          <w:rFonts w:ascii="Times New Roman" w:eastAsia="Calibri" w:hAnsi="Times New Roman"/>
          <w:sz w:val="28"/>
          <w:szCs w:val="28"/>
        </w:rPr>
        <w:t xml:space="preserve">За 2017 год  в  бюджет  поселения поступило  собственных доходов – </w:t>
      </w:r>
      <w:r w:rsidR="0002155A" w:rsidRPr="00481E7C">
        <w:rPr>
          <w:rFonts w:ascii="Times New Roman" w:eastAsia="Calibri" w:hAnsi="Times New Roman"/>
          <w:sz w:val="28"/>
          <w:szCs w:val="28"/>
        </w:rPr>
        <w:t>51,4</w:t>
      </w:r>
      <w:r w:rsidRPr="00481E7C">
        <w:rPr>
          <w:rFonts w:ascii="Times New Roman" w:eastAsia="Calibri" w:hAnsi="Times New Roman"/>
          <w:sz w:val="28"/>
          <w:szCs w:val="28"/>
        </w:rPr>
        <w:t xml:space="preserve"> млн. руб. Первоначальное бюджетное назначение исполнено на </w:t>
      </w:r>
      <w:r w:rsidR="0002155A" w:rsidRPr="00481E7C">
        <w:rPr>
          <w:rFonts w:ascii="Times New Roman" w:eastAsia="Calibri" w:hAnsi="Times New Roman"/>
          <w:sz w:val="28"/>
          <w:szCs w:val="28"/>
        </w:rPr>
        <w:t xml:space="preserve">112,2 </w:t>
      </w:r>
      <w:r w:rsidRPr="00481E7C">
        <w:rPr>
          <w:rFonts w:ascii="Times New Roman" w:eastAsia="Calibri" w:hAnsi="Times New Roman"/>
          <w:sz w:val="28"/>
          <w:szCs w:val="28"/>
        </w:rPr>
        <w:t>% (уточненное бюджетное назначение на 102,3 %), темпы  роста  по отношению к аналогичному периоду 2016 года  - составили 100,6 % за счет уменьшения поступления акцизов  на 2,4 млн. руб.</w:t>
      </w:r>
    </w:p>
    <w:p w:rsidR="0083457E" w:rsidRPr="00481E7C" w:rsidRDefault="0083457E" w:rsidP="00481E7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1E7C">
        <w:rPr>
          <w:rFonts w:ascii="Times New Roman" w:eastAsia="Calibri" w:hAnsi="Times New Roman"/>
          <w:sz w:val="28"/>
          <w:szCs w:val="28"/>
        </w:rPr>
        <w:t xml:space="preserve">Основные доходные  источники  бюджета  поселения -  это  НДФЛ, доходы от уплаты акцизов, земельный  налог и   налог  на  имущество  физических  лиц. Резервами  по  увеличению доходной  части  бюджета  Успенского  сельского  поселения  является  снижение  недоимки  по налоговым и  неналоговым доходам,  </w:t>
      </w:r>
      <w:proofErr w:type="gramStart"/>
      <w:r w:rsidRPr="00481E7C">
        <w:rPr>
          <w:rFonts w:ascii="Times New Roman" w:eastAsia="Calibri" w:hAnsi="Times New Roman"/>
          <w:sz w:val="28"/>
          <w:szCs w:val="28"/>
        </w:rPr>
        <w:t>контроль  за</w:t>
      </w:r>
      <w:proofErr w:type="gramEnd"/>
      <w:r w:rsidRPr="00481E7C">
        <w:rPr>
          <w:rFonts w:ascii="Times New Roman" w:eastAsia="Calibri" w:hAnsi="Times New Roman"/>
          <w:sz w:val="28"/>
          <w:szCs w:val="28"/>
        </w:rPr>
        <w:t xml:space="preserve">  целевым  использованием  земель поселения. </w:t>
      </w:r>
    </w:p>
    <w:p w:rsidR="0083457E" w:rsidRPr="00481E7C" w:rsidRDefault="0083457E" w:rsidP="00481E7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81E7C">
        <w:rPr>
          <w:rFonts w:ascii="Times New Roman" w:hAnsi="Times New Roman"/>
          <w:sz w:val="28"/>
          <w:szCs w:val="28"/>
        </w:rPr>
        <w:t xml:space="preserve">Исполнение  бюджетных  назначений по отношению к первоначальному плану в  2017 году по  НДФЛ составило  </w:t>
      </w:r>
      <w:r w:rsidR="0002155A" w:rsidRPr="00481E7C">
        <w:rPr>
          <w:rFonts w:ascii="Times New Roman" w:hAnsi="Times New Roman"/>
          <w:sz w:val="28"/>
          <w:szCs w:val="28"/>
        </w:rPr>
        <w:t>107,8</w:t>
      </w:r>
      <w:r w:rsidRPr="00481E7C">
        <w:rPr>
          <w:rFonts w:ascii="Times New Roman" w:hAnsi="Times New Roman"/>
          <w:sz w:val="28"/>
          <w:szCs w:val="28"/>
        </w:rPr>
        <w:t xml:space="preserve"> % (уточненный план на </w:t>
      </w:r>
      <w:r w:rsidR="0002155A" w:rsidRPr="00481E7C">
        <w:rPr>
          <w:rFonts w:ascii="Times New Roman" w:hAnsi="Times New Roman"/>
          <w:sz w:val="28"/>
          <w:szCs w:val="28"/>
        </w:rPr>
        <w:t>102,2</w:t>
      </w:r>
      <w:r w:rsidRPr="00481E7C">
        <w:rPr>
          <w:rFonts w:ascii="Times New Roman" w:hAnsi="Times New Roman"/>
          <w:sz w:val="28"/>
          <w:szCs w:val="28"/>
        </w:rPr>
        <w:t xml:space="preserve"> %), доходы от уплаты акцизов – </w:t>
      </w:r>
      <w:r w:rsidR="0002155A" w:rsidRPr="00481E7C">
        <w:rPr>
          <w:rFonts w:ascii="Times New Roman" w:hAnsi="Times New Roman"/>
          <w:sz w:val="28"/>
          <w:szCs w:val="28"/>
        </w:rPr>
        <w:t>100,8</w:t>
      </w:r>
      <w:r w:rsidRPr="00481E7C">
        <w:rPr>
          <w:rFonts w:ascii="Times New Roman" w:hAnsi="Times New Roman"/>
          <w:sz w:val="28"/>
          <w:szCs w:val="28"/>
        </w:rPr>
        <w:t xml:space="preserve">% (уточненный план на 100,8%),  по  налогу  на  имущество  физических лиц – </w:t>
      </w:r>
      <w:r w:rsidR="0002155A" w:rsidRPr="00481E7C">
        <w:rPr>
          <w:rFonts w:ascii="Times New Roman" w:hAnsi="Times New Roman"/>
          <w:sz w:val="28"/>
          <w:szCs w:val="28"/>
        </w:rPr>
        <w:t>104,7</w:t>
      </w:r>
      <w:r w:rsidRPr="00481E7C">
        <w:rPr>
          <w:rFonts w:ascii="Times New Roman" w:hAnsi="Times New Roman"/>
          <w:sz w:val="28"/>
          <w:szCs w:val="28"/>
        </w:rPr>
        <w:t xml:space="preserve">% (уточненный план на </w:t>
      </w:r>
      <w:r w:rsidR="0002155A" w:rsidRPr="00481E7C">
        <w:rPr>
          <w:rFonts w:ascii="Times New Roman" w:hAnsi="Times New Roman"/>
          <w:sz w:val="28"/>
          <w:szCs w:val="28"/>
        </w:rPr>
        <w:t>104,7</w:t>
      </w:r>
      <w:r w:rsidRPr="00481E7C">
        <w:rPr>
          <w:rFonts w:ascii="Times New Roman" w:hAnsi="Times New Roman"/>
          <w:sz w:val="28"/>
          <w:szCs w:val="28"/>
        </w:rPr>
        <w:t xml:space="preserve">%), </w:t>
      </w:r>
      <w:r w:rsidR="0002155A" w:rsidRPr="00481E7C">
        <w:rPr>
          <w:rFonts w:ascii="Times New Roman" w:hAnsi="Times New Roman"/>
          <w:sz w:val="28"/>
          <w:szCs w:val="28"/>
        </w:rPr>
        <w:t xml:space="preserve"> по  земельному  налогу на 124,8</w:t>
      </w:r>
      <w:r w:rsidRPr="00481E7C">
        <w:rPr>
          <w:rFonts w:ascii="Times New Roman" w:hAnsi="Times New Roman"/>
          <w:sz w:val="28"/>
          <w:szCs w:val="28"/>
        </w:rPr>
        <w:t xml:space="preserve">% (уточненный план на </w:t>
      </w:r>
      <w:r w:rsidR="0002155A" w:rsidRPr="00481E7C">
        <w:rPr>
          <w:rFonts w:ascii="Times New Roman" w:hAnsi="Times New Roman"/>
          <w:sz w:val="28"/>
          <w:szCs w:val="28"/>
        </w:rPr>
        <w:t>102,6</w:t>
      </w:r>
      <w:r w:rsidRPr="00481E7C">
        <w:rPr>
          <w:rFonts w:ascii="Times New Roman" w:hAnsi="Times New Roman"/>
          <w:sz w:val="28"/>
          <w:szCs w:val="28"/>
        </w:rPr>
        <w:t>%), ЕСХН –</w:t>
      </w:r>
      <w:r w:rsidR="00D96832" w:rsidRPr="00481E7C">
        <w:rPr>
          <w:rFonts w:ascii="Times New Roman" w:hAnsi="Times New Roman"/>
          <w:sz w:val="28"/>
          <w:szCs w:val="28"/>
        </w:rPr>
        <w:t xml:space="preserve"> </w:t>
      </w:r>
      <w:r w:rsidR="0002155A" w:rsidRPr="00481E7C">
        <w:rPr>
          <w:rFonts w:ascii="Times New Roman" w:hAnsi="Times New Roman"/>
          <w:sz w:val="28"/>
          <w:szCs w:val="28"/>
        </w:rPr>
        <w:t>169,5</w:t>
      </w:r>
      <w:r w:rsidR="00D96832" w:rsidRPr="00481E7C">
        <w:rPr>
          <w:rFonts w:ascii="Times New Roman" w:hAnsi="Times New Roman"/>
          <w:sz w:val="28"/>
          <w:szCs w:val="28"/>
        </w:rPr>
        <w:t>%</w:t>
      </w:r>
      <w:r w:rsidR="0002155A" w:rsidRPr="00481E7C">
        <w:rPr>
          <w:rFonts w:ascii="Times New Roman" w:hAnsi="Times New Roman"/>
          <w:sz w:val="28"/>
          <w:szCs w:val="28"/>
        </w:rPr>
        <w:t xml:space="preserve"> (уточненный 100,2%).</w:t>
      </w:r>
      <w:proofErr w:type="gramEnd"/>
    </w:p>
    <w:p w:rsidR="0083457E" w:rsidRPr="00481E7C" w:rsidRDefault="0083457E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     Недоимка по  имущественным  налогам, поступающим в доходную часть бюджета  Успенского сельского  поселения с физических лиц на </w:t>
      </w:r>
      <w:r w:rsidR="00C179E5" w:rsidRPr="00481E7C">
        <w:rPr>
          <w:rFonts w:ascii="Times New Roman" w:hAnsi="Times New Roman"/>
          <w:sz w:val="28"/>
          <w:szCs w:val="28"/>
        </w:rPr>
        <w:t xml:space="preserve"> 1 января 2017 года составила 6,3 млн. рублей, а на </w:t>
      </w:r>
      <w:r w:rsidRPr="00481E7C">
        <w:rPr>
          <w:rFonts w:ascii="Times New Roman" w:hAnsi="Times New Roman"/>
          <w:sz w:val="28"/>
          <w:szCs w:val="28"/>
        </w:rPr>
        <w:t>1 декабря 2017 года 2,</w:t>
      </w:r>
      <w:r w:rsidR="00F70BAB" w:rsidRPr="00481E7C">
        <w:rPr>
          <w:rFonts w:ascii="Times New Roman" w:hAnsi="Times New Roman"/>
          <w:sz w:val="28"/>
          <w:szCs w:val="28"/>
        </w:rPr>
        <w:t>2</w:t>
      </w:r>
      <w:r w:rsidRPr="00481E7C">
        <w:rPr>
          <w:rFonts w:ascii="Times New Roman" w:hAnsi="Times New Roman"/>
          <w:sz w:val="28"/>
          <w:szCs w:val="28"/>
        </w:rPr>
        <w:t xml:space="preserve"> млн. рублей, </w:t>
      </w:r>
      <w:r w:rsidR="00C179E5" w:rsidRPr="00481E7C">
        <w:rPr>
          <w:rFonts w:ascii="Times New Roman" w:hAnsi="Times New Roman"/>
          <w:sz w:val="28"/>
          <w:szCs w:val="28"/>
        </w:rPr>
        <w:t xml:space="preserve">без новых начислений, снижение на </w:t>
      </w:r>
      <w:r w:rsidR="00C2208B" w:rsidRPr="00481E7C">
        <w:rPr>
          <w:rFonts w:ascii="Times New Roman" w:hAnsi="Times New Roman"/>
          <w:sz w:val="28"/>
          <w:szCs w:val="28"/>
        </w:rPr>
        <w:t>65,2</w:t>
      </w:r>
      <w:r w:rsidR="00C179E5" w:rsidRPr="00481E7C">
        <w:rPr>
          <w:rFonts w:ascii="Times New Roman" w:hAnsi="Times New Roman"/>
          <w:sz w:val="28"/>
          <w:szCs w:val="28"/>
        </w:rPr>
        <w:t xml:space="preserve"> %</w:t>
      </w:r>
      <w:r w:rsidRPr="00481E7C">
        <w:rPr>
          <w:rFonts w:ascii="Times New Roman" w:hAnsi="Times New Roman"/>
          <w:sz w:val="28"/>
          <w:szCs w:val="28"/>
        </w:rPr>
        <w:t xml:space="preserve"> </w:t>
      </w:r>
      <w:r w:rsidR="00C179E5" w:rsidRPr="00481E7C">
        <w:rPr>
          <w:rFonts w:ascii="Times New Roman" w:hAnsi="Times New Roman"/>
          <w:sz w:val="28"/>
          <w:szCs w:val="28"/>
        </w:rPr>
        <w:t xml:space="preserve">Задолженность по </w:t>
      </w:r>
      <w:proofErr w:type="gramStart"/>
      <w:r w:rsidR="00C179E5" w:rsidRPr="00481E7C">
        <w:rPr>
          <w:rFonts w:ascii="Times New Roman" w:hAnsi="Times New Roman"/>
          <w:sz w:val="28"/>
          <w:szCs w:val="28"/>
        </w:rPr>
        <w:t>доходам</w:t>
      </w:r>
      <w:proofErr w:type="gramEnd"/>
      <w:r w:rsidR="00C179E5" w:rsidRPr="00481E7C">
        <w:rPr>
          <w:rFonts w:ascii="Times New Roman" w:hAnsi="Times New Roman"/>
          <w:sz w:val="28"/>
          <w:szCs w:val="28"/>
        </w:rPr>
        <w:t xml:space="preserve"> </w:t>
      </w:r>
      <w:r w:rsidRPr="00481E7C">
        <w:rPr>
          <w:rFonts w:ascii="Times New Roman" w:hAnsi="Times New Roman"/>
          <w:sz w:val="28"/>
          <w:szCs w:val="28"/>
        </w:rPr>
        <w:t xml:space="preserve"> поступающим в бюджет Успенского поселения </w:t>
      </w:r>
      <w:r w:rsidR="00F70BAB" w:rsidRPr="00481E7C">
        <w:rPr>
          <w:rFonts w:ascii="Times New Roman" w:hAnsi="Times New Roman"/>
          <w:sz w:val="28"/>
          <w:szCs w:val="28"/>
        </w:rPr>
        <w:t>801,5 тыс</w:t>
      </w:r>
      <w:r w:rsidRPr="00481E7C">
        <w:rPr>
          <w:rFonts w:ascii="Times New Roman" w:hAnsi="Times New Roman"/>
          <w:sz w:val="28"/>
          <w:szCs w:val="28"/>
        </w:rPr>
        <w:t xml:space="preserve">. руб. – это земельный налог  </w:t>
      </w:r>
      <w:r w:rsidR="00F70BAB" w:rsidRPr="00481E7C">
        <w:rPr>
          <w:rFonts w:ascii="Times New Roman" w:hAnsi="Times New Roman"/>
          <w:sz w:val="28"/>
          <w:szCs w:val="28"/>
        </w:rPr>
        <w:t>389,3</w:t>
      </w:r>
      <w:r w:rsidRPr="00481E7C">
        <w:rPr>
          <w:rFonts w:ascii="Times New Roman" w:hAnsi="Times New Roman"/>
          <w:sz w:val="28"/>
          <w:szCs w:val="28"/>
        </w:rPr>
        <w:t xml:space="preserve"> тыс. руб.,  налог на имущество  физических лиц  </w:t>
      </w:r>
      <w:r w:rsidR="00F70BAB" w:rsidRPr="00481E7C">
        <w:rPr>
          <w:rFonts w:ascii="Times New Roman" w:hAnsi="Times New Roman"/>
          <w:sz w:val="28"/>
          <w:szCs w:val="28"/>
        </w:rPr>
        <w:t>412,3</w:t>
      </w:r>
      <w:r w:rsidRPr="00481E7C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481E7C">
        <w:rPr>
          <w:rFonts w:ascii="Times New Roman" w:hAnsi="Times New Roman"/>
          <w:sz w:val="28"/>
          <w:szCs w:val="28"/>
        </w:rPr>
        <w:t>.р</w:t>
      </w:r>
      <w:proofErr w:type="gramEnd"/>
      <w:r w:rsidRPr="00481E7C">
        <w:rPr>
          <w:rFonts w:ascii="Times New Roman" w:hAnsi="Times New Roman"/>
          <w:sz w:val="28"/>
          <w:szCs w:val="28"/>
        </w:rPr>
        <w:t>уб., и в краевой бюджет транспортный налог в сумме  1 млн.</w:t>
      </w:r>
      <w:r w:rsidR="00F70BAB" w:rsidRPr="00481E7C">
        <w:rPr>
          <w:rFonts w:ascii="Times New Roman" w:hAnsi="Times New Roman"/>
          <w:sz w:val="28"/>
          <w:szCs w:val="28"/>
        </w:rPr>
        <w:t>408,7</w:t>
      </w:r>
      <w:r w:rsidRPr="00481E7C">
        <w:rPr>
          <w:rFonts w:ascii="Times New Roman" w:hAnsi="Times New Roman"/>
          <w:sz w:val="28"/>
          <w:szCs w:val="28"/>
        </w:rPr>
        <w:t xml:space="preserve"> тыс.руб.</w:t>
      </w:r>
    </w:p>
    <w:p w:rsidR="0083457E" w:rsidRPr="00481E7C" w:rsidRDefault="0083457E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       В  целях сокращения  недоимки  по имущественным  налогам администрацией   поселения  в 2017 году было проведено 52 заседания  мобильных групп,  на  которых рассмотрено 673 задолжника, сумма долга </w:t>
      </w:r>
      <w:r w:rsidRPr="00481E7C">
        <w:rPr>
          <w:rFonts w:ascii="Times New Roman" w:hAnsi="Times New Roman"/>
          <w:sz w:val="28"/>
          <w:szCs w:val="28"/>
        </w:rPr>
        <w:lastRenderedPageBreak/>
        <w:t>составляла 505,5 тыс. руб. из  них  оплатили  673 задолжника – 505,5 тыс. руб.</w:t>
      </w:r>
    </w:p>
    <w:p w:rsidR="0083457E" w:rsidRPr="00481E7C" w:rsidRDefault="0083457E" w:rsidP="00481E7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1E7C">
        <w:rPr>
          <w:rFonts w:ascii="Times New Roman" w:eastAsia="Calibri" w:hAnsi="Times New Roman"/>
          <w:sz w:val="28"/>
          <w:szCs w:val="28"/>
        </w:rPr>
        <w:t xml:space="preserve">  В поселении принято 14  муниципальных программ  с финансированием  в сумме  23,5  млн. руб.</w:t>
      </w:r>
    </w:p>
    <w:p w:rsidR="0083457E" w:rsidRPr="00481E7C" w:rsidRDefault="0083457E" w:rsidP="00481E7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1E7C">
        <w:rPr>
          <w:rFonts w:ascii="Times New Roman" w:eastAsia="Calibri" w:hAnsi="Times New Roman"/>
          <w:sz w:val="28"/>
          <w:szCs w:val="28"/>
        </w:rPr>
        <w:t xml:space="preserve">      </w:t>
      </w:r>
      <w:r w:rsidRPr="00481E7C">
        <w:rPr>
          <w:rFonts w:ascii="Times New Roman" w:eastAsia="Calibri" w:hAnsi="Times New Roman"/>
          <w:bCs/>
          <w:sz w:val="28"/>
          <w:szCs w:val="28"/>
        </w:rPr>
        <w:t xml:space="preserve">   </w:t>
      </w:r>
      <w:r w:rsidRPr="00481E7C">
        <w:rPr>
          <w:rFonts w:ascii="Times New Roman" w:eastAsia="Calibri" w:hAnsi="Times New Roman"/>
          <w:sz w:val="28"/>
          <w:szCs w:val="28"/>
        </w:rPr>
        <w:t>За 2017 год  на Культуру предусмотрено 25,1 млн. руб., израсходовано – 24,7 млн. руб., в том числе за счет субсидий из краевого бюджета на поэтапное повышение уровня средней заработной платы работников культуры 7,</w:t>
      </w:r>
      <w:r w:rsidR="0002155A" w:rsidRPr="00481E7C">
        <w:rPr>
          <w:rFonts w:ascii="Times New Roman" w:eastAsia="Calibri" w:hAnsi="Times New Roman"/>
          <w:sz w:val="28"/>
          <w:szCs w:val="28"/>
        </w:rPr>
        <w:t>4</w:t>
      </w:r>
      <w:r w:rsidRPr="00481E7C">
        <w:rPr>
          <w:rFonts w:ascii="Times New Roman" w:eastAsia="Calibri" w:hAnsi="Times New Roman"/>
          <w:sz w:val="28"/>
          <w:szCs w:val="28"/>
        </w:rPr>
        <w:t xml:space="preserve"> млн</w:t>
      </w:r>
      <w:proofErr w:type="gramStart"/>
      <w:r w:rsidRPr="00481E7C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Pr="00481E7C">
        <w:rPr>
          <w:rFonts w:ascii="Times New Roman" w:eastAsia="Calibri" w:hAnsi="Times New Roman"/>
          <w:sz w:val="28"/>
          <w:szCs w:val="28"/>
        </w:rPr>
        <w:t>уб., на  укрепление материально – технической базы муниципальных домов культуры 1 080,0 тыс.руб. (приобретено световое оборудование в СДК «Лира») и на поддержку отрасли культуры – 245,</w:t>
      </w:r>
      <w:r w:rsidR="0002155A" w:rsidRPr="00481E7C">
        <w:rPr>
          <w:rFonts w:ascii="Times New Roman" w:eastAsia="Calibri" w:hAnsi="Times New Roman"/>
          <w:sz w:val="28"/>
          <w:szCs w:val="28"/>
        </w:rPr>
        <w:t>9</w:t>
      </w:r>
      <w:r w:rsidRPr="00481E7C">
        <w:rPr>
          <w:rFonts w:ascii="Times New Roman" w:eastAsia="Calibri" w:hAnsi="Times New Roman"/>
          <w:sz w:val="28"/>
          <w:szCs w:val="28"/>
        </w:rPr>
        <w:t xml:space="preserve"> тыс. руб.- денежное поощрение лучшим учреждениям культуры и лучшим  библиотекарям (библиотека пос. Мичуринский филиал Успенской поселенческой библиотеки </w:t>
      </w:r>
      <w:proofErr w:type="gramStart"/>
      <w:r w:rsidRPr="00481E7C">
        <w:rPr>
          <w:rFonts w:ascii="Times New Roman" w:eastAsia="Calibri" w:hAnsi="Times New Roman"/>
          <w:sz w:val="28"/>
          <w:szCs w:val="28"/>
        </w:rPr>
        <w:t>заведующая библиотеки</w:t>
      </w:r>
      <w:proofErr w:type="gramEnd"/>
      <w:r w:rsidRPr="00481E7C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481E7C">
        <w:rPr>
          <w:rFonts w:ascii="Times New Roman" w:eastAsia="Calibri" w:hAnsi="Times New Roman"/>
          <w:sz w:val="28"/>
          <w:szCs w:val="28"/>
        </w:rPr>
        <w:t>Русанова</w:t>
      </w:r>
      <w:proofErr w:type="spellEnd"/>
      <w:r w:rsidRPr="00481E7C">
        <w:rPr>
          <w:rFonts w:ascii="Times New Roman" w:eastAsia="Calibri" w:hAnsi="Times New Roman"/>
          <w:sz w:val="28"/>
          <w:szCs w:val="28"/>
        </w:rPr>
        <w:t xml:space="preserve"> Ольга Павловна).</w:t>
      </w:r>
    </w:p>
    <w:p w:rsidR="0083457E" w:rsidRPr="00481E7C" w:rsidRDefault="0083457E" w:rsidP="00481E7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1E7C">
        <w:rPr>
          <w:rFonts w:ascii="Times New Roman" w:eastAsia="Calibri" w:hAnsi="Times New Roman"/>
          <w:sz w:val="28"/>
          <w:szCs w:val="28"/>
        </w:rPr>
        <w:tab/>
      </w:r>
      <w:proofErr w:type="gramStart"/>
      <w:r w:rsidRPr="00481E7C">
        <w:rPr>
          <w:rFonts w:ascii="Times New Roman" w:eastAsia="Calibri" w:hAnsi="Times New Roman"/>
          <w:sz w:val="28"/>
          <w:szCs w:val="28"/>
        </w:rPr>
        <w:t xml:space="preserve">На благоустройство в 2017 году  предусмотрено  в бюджете   поселения – 25,6  млн. руб., израсходовано  -  25,4 млн., руб., в том числе на создание комфортных условий по  мероприятиям программы  «Формирование современной городской среды» профинансированы и освоены денежные средства из федерального и краевого бюджетов в сумме 9,5 млн. руб.  с </w:t>
      </w:r>
      <w:proofErr w:type="spellStart"/>
      <w:r w:rsidRPr="00481E7C">
        <w:rPr>
          <w:rFonts w:ascii="Times New Roman" w:eastAsia="Calibri" w:hAnsi="Times New Roman"/>
          <w:sz w:val="28"/>
          <w:szCs w:val="28"/>
        </w:rPr>
        <w:t>софинансированием</w:t>
      </w:r>
      <w:proofErr w:type="spellEnd"/>
      <w:r w:rsidRPr="00481E7C">
        <w:rPr>
          <w:rFonts w:ascii="Times New Roman" w:eastAsia="Calibri" w:hAnsi="Times New Roman"/>
          <w:sz w:val="28"/>
          <w:szCs w:val="28"/>
        </w:rPr>
        <w:t xml:space="preserve"> из местного бюджета в сумме 952,2 тыс. руб.  </w:t>
      </w:r>
      <w:proofErr w:type="gramEnd"/>
    </w:p>
    <w:p w:rsidR="0083457E" w:rsidRPr="00481E7C" w:rsidRDefault="0083457E" w:rsidP="00481E7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1E7C">
        <w:rPr>
          <w:rFonts w:ascii="Times New Roman" w:eastAsia="Calibri" w:hAnsi="Times New Roman"/>
          <w:sz w:val="28"/>
          <w:szCs w:val="28"/>
        </w:rPr>
        <w:t xml:space="preserve">         Из местного бюджета израсходовано  -  15,9 млн.,  руб.,   в том числе на  оплату  уличного освещения – 4,1 млн. руб., на озеленение – 101,4 тыс</w:t>
      </w:r>
      <w:proofErr w:type="gramStart"/>
      <w:r w:rsidRPr="00481E7C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Pr="00481E7C">
        <w:rPr>
          <w:rFonts w:ascii="Times New Roman" w:eastAsia="Calibri" w:hAnsi="Times New Roman"/>
          <w:sz w:val="28"/>
          <w:szCs w:val="28"/>
        </w:rPr>
        <w:t xml:space="preserve">уб., на благоустройство мест общего пользования: улиц, парков, скверов Успенского сельского поселения. Это  приобретение малых архитектурных форм, оказание услуг  по  покосу  травы,  обрезка  и  побелка деревьев, расчистка  мест  общего  пользования, приобретение </w:t>
      </w:r>
      <w:proofErr w:type="spellStart"/>
      <w:r w:rsidRPr="00481E7C">
        <w:rPr>
          <w:rFonts w:ascii="Times New Roman" w:eastAsia="Calibri" w:hAnsi="Times New Roman"/>
          <w:sz w:val="28"/>
          <w:szCs w:val="28"/>
        </w:rPr>
        <w:t>бензокосилок</w:t>
      </w:r>
      <w:proofErr w:type="spellEnd"/>
      <w:r w:rsidRPr="00481E7C">
        <w:rPr>
          <w:rFonts w:ascii="Times New Roman" w:eastAsia="Calibri" w:hAnsi="Times New Roman"/>
          <w:sz w:val="28"/>
          <w:szCs w:val="28"/>
        </w:rPr>
        <w:t xml:space="preserve"> и запасных частей к  ним, приобретение  краски и других расходных материалов, покраска и ремонт детских площадок, остановочных павильонов, обустройство контейнерных площадок для мусора, содержание  клумб, изготовление перетяжек  и другое – 11,7 млн</w:t>
      </w:r>
      <w:proofErr w:type="gramStart"/>
      <w:r w:rsidRPr="00481E7C">
        <w:rPr>
          <w:rFonts w:ascii="Times New Roman" w:eastAsia="Calibri" w:hAnsi="Times New Roman"/>
          <w:sz w:val="28"/>
          <w:szCs w:val="28"/>
        </w:rPr>
        <w:t>.р</w:t>
      </w:r>
      <w:proofErr w:type="gramEnd"/>
      <w:r w:rsidRPr="00481E7C">
        <w:rPr>
          <w:rFonts w:ascii="Times New Roman" w:eastAsia="Calibri" w:hAnsi="Times New Roman"/>
          <w:sz w:val="28"/>
          <w:szCs w:val="28"/>
        </w:rPr>
        <w:t xml:space="preserve">ублей. </w:t>
      </w:r>
    </w:p>
    <w:p w:rsidR="00801CEA" w:rsidRPr="00481E7C" w:rsidRDefault="0002155A" w:rsidP="00481E7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1E7C">
        <w:rPr>
          <w:rFonts w:ascii="Times New Roman" w:eastAsia="Calibri" w:hAnsi="Times New Roman"/>
          <w:sz w:val="28"/>
          <w:szCs w:val="28"/>
        </w:rPr>
        <w:t xml:space="preserve">         На дорожный фонд в 2017 году </w:t>
      </w:r>
      <w:r w:rsidR="004E20AC" w:rsidRPr="00481E7C">
        <w:rPr>
          <w:rFonts w:ascii="Times New Roman" w:eastAsia="Calibri" w:hAnsi="Times New Roman"/>
          <w:sz w:val="28"/>
          <w:szCs w:val="28"/>
        </w:rPr>
        <w:t xml:space="preserve"> всего </w:t>
      </w:r>
      <w:r w:rsidRPr="00481E7C">
        <w:rPr>
          <w:rFonts w:ascii="Times New Roman" w:eastAsia="Calibri" w:hAnsi="Times New Roman"/>
          <w:sz w:val="28"/>
          <w:szCs w:val="28"/>
        </w:rPr>
        <w:t>израсходовано 2,3 млн</w:t>
      </w:r>
      <w:proofErr w:type="gramStart"/>
      <w:r w:rsidRPr="00481E7C">
        <w:rPr>
          <w:rFonts w:ascii="Times New Roman" w:eastAsia="Calibri" w:hAnsi="Times New Roman"/>
          <w:sz w:val="28"/>
          <w:szCs w:val="28"/>
        </w:rPr>
        <w:t>.</w:t>
      </w:r>
      <w:r w:rsidR="004E20AC" w:rsidRPr="00481E7C">
        <w:rPr>
          <w:rFonts w:ascii="Times New Roman" w:eastAsia="Calibri" w:hAnsi="Times New Roman"/>
          <w:sz w:val="28"/>
          <w:szCs w:val="28"/>
        </w:rPr>
        <w:t>р</w:t>
      </w:r>
      <w:proofErr w:type="gramEnd"/>
      <w:r w:rsidR="004E20AC" w:rsidRPr="00481E7C">
        <w:rPr>
          <w:rFonts w:ascii="Times New Roman" w:eastAsia="Calibri" w:hAnsi="Times New Roman"/>
          <w:sz w:val="28"/>
          <w:szCs w:val="28"/>
        </w:rPr>
        <w:t>уб.</w:t>
      </w:r>
      <w:r w:rsidR="00801CEA" w:rsidRPr="00481E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01CEA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безопасности дорожного движения в 2017 году проведены работы по обновлению горизонтальной дорожной разметки, ремонту искусственных неровностей в рамках муниципальной  целевой  программы  безопасности  дорожного движения Успенского сельского поселения. 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Проведен ремонт автомобильных дорог в гравийном исполнении по улицам: </w:t>
      </w:r>
      <w:proofErr w:type="gramStart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Проезжая, Кирова, Советская,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Ганенко</w:t>
      </w:r>
      <w:proofErr w:type="spell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Чинакалова</w:t>
      </w:r>
      <w:proofErr w:type="spell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Загвоздкина</w:t>
      </w:r>
      <w:proofErr w:type="spell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, Ворошилова, Почтовая, Сибирская, Октябрьская, Тимашевская, Строителей, Украинская, переулку Фестивальный, Первомайская, Чапаева, Верхняя,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Капельгородского</w:t>
      </w:r>
      <w:proofErr w:type="spell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Прикубанская</w:t>
      </w:r>
      <w:proofErr w:type="spell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, дорога на территории кладбища, пос. Мичуринский – Восточная, Заречная, Южная всего 14,5 км на сумму – 2 085 230 рублей.    </w:t>
      </w:r>
      <w:proofErr w:type="gramEnd"/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Проведен ямочный ремонт автодорог в </w:t>
      </w:r>
      <w:proofErr w:type="spellStart"/>
      <w:proofErr w:type="gramStart"/>
      <w:r w:rsidRPr="00481E7C">
        <w:rPr>
          <w:rFonts w:ascii="Times New Roman" w:hAnsi="Times New Roman"/>
          <w:color w:val="000000" w:themeColor="text1"/>
          <w:sz w:val="28"/>
          <w:szCs w:val="28"/>
        </w:rPr>
        <w:t>асфальто</w:t>
      </w:r>
      <w:proofErr w:type="spell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– бетонном</w:t>
      </w:r>
      <w:proofErr w:type="gram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исполнении по улицам: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Чечелева</w:t>
      </w:r>
      <w:proofErr w:type="spell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, Комсомольская, Новостроек, Крупской, Гагарина,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Загвоздкина</w:t>
      </w:r>
      <w:proofErr w:type="spell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, пос. Мичуринский - Садовая, Луначарского, х. Белецкий ул. Делегатская, подъезд к хутору Белецкий, ремонт тротуаров по </w:t>
      </w:r>
      <w:r w:rsidRPr="00481E7C">
        <w:rPr>
          <w:rFonts w:ascii="Times New Roman" w:hAnsi="Times New Roman"/>
          <w:color w:val="000000" w:themeColor="text1"/>
          <w:sz w:val="28"/>
          <w:szCs w:val="28"/>
        </w:rPr>
        <w:lastRenderedPageBreak/>
        <w:t>ул. Комсомольская, ул. Почтовая - всего  1128 м</w:t>
      </w:r>
      <w:proofErr w:type="gramStart"/>
      <w:r w:rsidRPr="00481E7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481E7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81E7C">
        <w:rPr>
          <w:rFonts w:ascii="Times New Roman" w:hAnsi="Times New Roman"/>
          <w:color w:val="000000" w:themeColor="text1"/>
          <w:sz w:val="28"/>
          <w:szCs w:val="28"/>
        </w:rPr>
        <w:t>на сумму – 1 110 000 рублей.</w:t>
      </w:r>
    </w:p>
    <w:p w:rsidR="00D05C24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По программе «Строительство, реконструкция капитальный ремонт и ремонт автомобильных дорог  общего пользования  местного значения  на территории 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>Краснодарского края» по Успенскому сельскому поселению проведены работы: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>- ремонт ул</w:t>
      </w:r>
      <w:proofErr w:type="gramStart"/>
      <w:r w:rsidRPr="00481E7C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алинина от ул.Партизанской до ул.Крупской, протяженностью 690 метров, 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>- ремонт ул</w:t>
      </w:r>
      <w:proofErr w:type="gramStart"/>
      <w:r w:rsidRPr="00481E7C">
        <w:rPr>
          <w:rFonts w:ascii="Times New Roman" w:hAnsi="Times New Roman"/>
          <w:color w:val="000000" w:themeColor="text1"/>
          <w:sz w:val="28"/>
          <w:szCs w:val="28"/>
        </w:rPr>
        <w:t>.Ш</w:t>
      </w:r>
      <w:proofErr w:type="gramEnd"/>
      <w:r w:rsidRPr="00481E7C">
        <w:rPr>
          <w:rFonts w:ascii="Times New Roman" w:hAnsi="Times New Roman"/>
          <w:color w:val="000000" w:themeColor="text1"/>
          <w:sz w:val="28"/>
          <w:szCs w:val="28"/>
        </w:rPr>
        <w:t>кольной от ул.Ленина до ул.Ворошилова, протяженностью 470 метров,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>- ремонт тротуара по ул</w:t>
      </w:r>
      <w:proofErr w:type="gramStart"/>
      <w:r w:rsidRPr="00481E7C">
        <w:rPr>
          <w:rFonts w:ascii="Times New Roman" w:hAnsi="Times New Roman"/>
          <w:color w:val="000000" w:themeColor="text1"/>
          <w:sz w:val="28"/>
          <w:szCs w:val="28"/>
        </w:rPr>
        <w:t>.Ш</w:t>
      </w:r>
      <w:proofErr w:type="gram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кольной от дома №6 до ул.Ленина, на что из краевого бюджета было выделено </w:t>
      </w:r>
      <w:r w:rsidRPr="00481E7C">
        <w:rPr>
          <w:rFonts w:ascii="Times New Roman" w:hAnsi="Times New Roman"/>
          <w:bCs/>
          <w:color w:val="000000" w:themeColor="text1"/>
          <w:sz w:val="28"/>
          <w:szCs w:val="28"/>
          <w:lang w:eastAsia="en-US"/>
        </w:rPr>
        <w:t>8 326 200 рублей, из местного бюджета израсходовано 438 300 рублей.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Проведены работы по нанесению линий дорожной разметки (2 нанесения) – 1750 м</w:t>
      </w:r>
      <w:proofErr w:type="gramStart"/>
      <w:r w:rsidRPr="00481E7C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481E7C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на сумму 525 000 рублей. Обновлена разметка пешеходных переходов – 768 м</w:t>
      </w:r>
      <w:proofErr w:type="gramStart"/>
      <w:r w:rsidRPr="00481E7C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>2</w:t>
      </w:r>
      <w:proofErr w:type="gramEnd"/>
      <w:r w:rsidRPr="00481E7C">
        <w:rPr>
          <w:rFonts w:ascii="Times New Roman" w:eastAsia="Calibri" w:hAnsi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на сумму 230 400 рублей.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Проведены работы по установке новых и замене не соответствующих </w:t>
      </w:r>
      <w:proofErr w:type="spellStart"/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ГОСТу</w:t>
      </w:r>
      <w:proofErr w:type="spellEnd"/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дорожных знаков в количестве 85 штук на сумму 290 000 рублей.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ЛПХ</w:t>
      </w:r>
    </w:p>
    <w:p w:rsidR="00F417A8" w:rsidRPr="00481E7C" w:rsidRDefault="00F417A8" w:rsidP="00481E7C">
      <w:pPr>
        <w:pStyle w:val="a5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Жители населённых пунктов Успенского сельского поселения занимаются личным подсобным хозяйством.</w:t>
      </w:r>
    </w:p>
    <w:p w:rsidR="00C37B4C" w:rsidRPr="00481E7C" w:rsidRDefault="00C37B4C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>На территории Успенского сельского поселения расположены 5277 домовладений, из них 2487 двора, занимаются личным подсобным хозяйством, в которых содержатся: 1115 голов КРС, из них 725 коров, овцы и козы – 1131, птицы более 98 тыс. голов.</w:t>
      </w:r>
    </w:p>
    <w:p w:rsidR="00C37B4C" w:rsidRPr="00481E7C" w:rsidRDefault="00C37B4C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Успенского сельского поселения находятся 6 стад, за ними закреплены территории для выпаса, общей площадью 297,7 гектаров. </w:t>
      </w:r>
    </w:p>
    <w:p w:rsidR="00C37B4C" w:rsidRPr="00481E7C" w:rsidRDefault="00C37B4C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Молокосдатчиками</w:t>
      </w:r>
      <w:proofErr w:type="spellEnd"/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 40 владельцев ЛПХ и КФХ, которые получили субсидию за 2016 год в сумме 2,7 млн</w:t>
      </w:r>
      <w:proofErr w:type="gramStart"/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.р</w:t>
      </w:r>
      <w:proofErr w:type="gramEnd"/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уб</w:t>
      </w:r>
      <w:r w:rsidR="00CC6D23"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.,</w:t>
      </w:r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а в 2017 году 424,5 т.р.  С начала  2017 года было произведено 1545 тонн  мяса,  реализовано 1010 тонн  мяса, произведено 4028 тонны молока,  реализовано 3750 тонны молока на перерабатывающие предприятия</w:t>
      </w:r>
      <w:r w:rsidRPr="00481E7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7B4C" w:rsidRPr="00481E7C" w:rsidRDefault="00C37B4C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На территории с</w:t>
      </w:r>
      <w:proofErr w:type="gramStart"/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.У</w:t>
      </w:r>
      <w:proofErr w:type="gramEnd"/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спенского </w:t>
      </w:r>
      <w:r w:rsidR="00740D4C"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работают</w:t>
      </w:r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8 пунктов по продаже кормов</w:t>
      </w:r>
      <w:r w:rsidR="00740D4C"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,</w:t>
      </w:r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которых предоставлен ассортимент продукции (за 2017 год было реализовано 1200 тонн кормов). </w:t>
      </w: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Успенского поселения  имеются теплицы, общей площадью более 50 тыс.кв.м.  </w:t>
      </w:r>
    </w:p>
    <w:p w:rsidR="00C37B4C" w:rsidRPr="00481E7C" w:rsidRDefault="00C37B4C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>В 2017 году владельцами личных подсобных хозяйств, при поддержке администрации Успенского района и администрации сельского поселения было приобретено 52 тыс. голов птицы.</w:t>
      </w:r>
      <w:r w:rsidRPr="00481E7C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>Большое внимание властью всех уровней уделяется укреплению материально-технической базы образовательных учреждений, повышению качества образования.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>На территории поселения  три общеобразовательных школы. Дошкольное образование поселения предоставляют шесть детских садов.</w:t>
      </w:r>
      <w:r w:rsidRPr="00481E7C">
        <w:rPr>
          <w:rFonts w:ascii="Times New Roman" w:hAnsi="Times New Roman"/>
          <w:sz w:val="28"/>
          <w:szCs w:val="28"/>
        </w:rPr>
        <w:t xml:space="preserve">          </w:t>
      </w:r>
    </w:p>
    <w:p w:rsidR="00CC6D23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</w:p>
    <w:p w:rsidR="00801CEA" w:rsidRPr="00481E7C" w:rsidRDefault="00CC6D23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</w:t>
      </w:r>
      <w:r w:rsidR="00801CEA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В Успенском  поселении  уделяется внимание развитию народного творчества, занятиям с подрастающим поколением и  организации полезного и интересного досуга жителей. </w:t>
      </w:r>
    </w:p>
    <w:p w:rsidR="00801CEA" w:rsidRPr="00481E7C" w:rsidRDefault="00CC6D23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801CEA" w:rsidRPr="00481E7C">
        <w:rPr>
          <w:rFonts w:ascii="Times New Roman" w:hAnsi="Times New Roman"/>
          <w:color w:val="000000" w:themeColor="text1"/>
          <w:sz w:val="28"/>
          <w:szCs w:val="28"/>
        </w:rPr>
        <w:t>В 2017 году  в МБУ «Успенская  поселенческая  библиотека»  было обслужено более 4500 читателей,   которым было выдано более  112 тысяч  книг. Фонд этих библиотек составляет более  60 тысяч  экземпляров.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Помимо традиционных форм обслуживания читателей  активно используются современные варианты, основанные на использовании новых информационных технологий. Среди них  - электронные презентации, электронные </w:t>
      </w:r>
      <w:bookmarkStart w:id="0" w:name="_GoBack"/>
      <w:bookmarkEnd w:id="0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викторины.  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Для социально - незащищенных слоев населения в библиотеке работают  клубы по интересам: </w:t>
      </w:r>
      <w:proofErr w:type="gramStart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«Золотая осень» для пожилой интеллигенции, «Ветеран» - для ветеранов ВОВ и труда, «Надежда» - для инвалидов по зрению, «Зеркало» - для юношества, ЛТО «Успенские зори» объединяет творческих, талантливых людей. </w:t>
      </w:r>
      <w:proofErr w:type="gramEnd"/>
    </w:p>
    <w:p w:rsidR="00CC6D23" w:rsidRPr="00481E7C" w:rsidRDefault="00CC6D23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МБУ «Успенская поселенческая детская библиотека» осуществляет свою деятельность в сфере информационного библиотечного обслуживания детского населения. Предоставляет все имеющиеся ресурсы наиболее оптимальные для культурного развития, формирования удовлетворения образовательных коммуникативных и иных потребностей детей. 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>Детская библиотека особое внимание уделяет работе в помощь патриотическому, правовому, духовно-нравственному воспитанию, краеведческой деятельности, организации интеллектуального досуга, оказывает информационную помощь. За отчетный период проведено 238 массовых мероприятий различного направления (библиографические уроки, литературные часы, беседы, игры-путешествия и др.). Охвачено массовыми мероприятиями 6074 человека.</w:t>
      </w:r>
    </w:p>
    <w:p w:rsidR="00111D51" w:rsidRPr="00481E7C" w:rsidRDefault="00111D51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В 2017 году на ремонт и обновление материально-технической базы библиотек  было израсходовано                        316 тыс</w:t>
      </w:r>
      <w:proofErr w:type="gramStart"/>
      <w:r w:rsidRPr="00481E7C">
        <w:rPr>
          <w:rFonts w:ascii="Times New Roman" w:hAnsi="Times New Roman"/>
          <w:sz w:val="28"/>
          <w:szCs w:val="28"/>
        </w:rPr>
        <w:t>.р</w:t>
      </w:r>
      <w:proofErr w:type="gramEnd"/>
      <w:r w:rsidRPr="00481E7C">
        <w:rPr>
          <w:rFonts w:ascii="Times New Roman" w:hAnsi="Times New Roman"/>
          <w:sz w:val="28"/>
          <w:szCs w:val="28"/>
        </w:rPr>
        <w:t>уб., в том числе:</w:t>
      </w:r>
    </w:p>
    <w:p w:rsidR="00111D51" w:rsidRPr="00481E7C" w:rsidRDefault="00111D51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1E7C">
        <w:rPr>
          <w:rFonts w:ascii="Times New Roman" w:hAnsi="Times New Roman"/>
          <w:sz w:val="28"/>
          <w:szCs w:val="28"/>
        </w:rPr>
        <w:t xml:space="preserve">Успенская поселенческая библиотека  с филиалами  в пос. Мичуринский и пос. Сахарный завод - 233,0 тыс. руб. на приобретение </w:t>
      </w:r>
      <w:proofErr w:type="spellStart"/>
      <w:r w:rsidRPr="00481E7C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481E7C">
        <w:rPr>
          <w:rFonts w:ascii="Times New Roman" w:hAnsi="Times New Roman"/>
          <w:sz w:val="28"/>
          <w:szCs w:val="28"/>
        </w:rPr>
        <w:t xml:space="preserve"> установки, экрана, колонок, ноутбука, принтера, модема, фотоаппарата, стеллажей, книжного фонда и ремонт системы отопления.</w:t>
      </w:r>
      <w:proofErr w:type="gramEnd"/>
    </w:p>
    <w:p w:rsidR="00111D51" w:rsidRPr="00481E7C" w:rsidRDefault="00111D51" w:rsidP="004671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Успенская детская библиотека 83,0 тыс. руб. на  приобретение  </w:t>
      </w:r>
      <w:proofErr w:type="spellStart"/>
      <w:r w:rsidRPr="00481E7C">
        <w:rPr>
          <w:rFonts w:ascii="Times New Roman" w:hAnsi="Times New Roman"/>
          <w:sz w:val="28"/>
          <w:szCs w:val="28"/>
        </w:rPr>
        <w:t>сплитсистемы</w:t>
      </w:r>
      <w:proofErr w:type="spellEnd"/>
      <w:r w:rsidRPr="00481E7C">
        <w:rPr>
          <w:rFonts w:ascii="Times New Roman" w:hAnsi="Times New Roman"/>
          <w:sz w:val="28"/>
          <w:szCs w:val="28"/>
        </w:rPr>
        <w:t>,  компьютера, модема, жалюзи и литературы.</w:t>
      </w:r>
    </w:p>
    <w:p w:rsidR="00CC6D23" w:rsidRPr="00481E7C" w:rsidRDefault="00CC6D23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t>На территории Успенского сельского поселения Успенского района осуществляют свою деятельность СДК «Лира», СДК «Мичуринский», клуб х</w:t>
      </w:r>
      <w:proofErr w:type="gramStart"/>
      <w:r w:rsidRPr="00481E7C">
        <w:rPr>
          <w:rFonts w:ascii="Times New Roman" w:hAnsi="Times New Roman"/>
          <w:color w:val="000000" w:themeColor="text1"/>
          <w:sz w:val="28"/>
          <w:szCs w:val="28"/>
        </w:rPr>
        <w:t>.Б</w:t>
      </w:r>
      <w:proofErr w:type="gram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елецкого. </w:t>
      </w:r>
    </w:p>
    <w:p w:rsidR="00B84394" w:rsidRPr="00481E7C" w:rsidRDefault="00B84394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В 2017 году на ремонт и обновление материально-технической базы Домов культуры  было израсходовано           1 млн. 664 тыс</w:t>
      </w:r>
      <w:proofErr w:type="gramStart"/>
      <w:r w:rsidRPr="00481E7C">
        <w:rPr>
          <w:rFonts w:ascii="Times New Roman" w:hAnsi="Times New Roman"/>
          <w:sz w:val="28"/>
          <w:szCs w:val="28"/>
        </w:rPr>
        <w:t>.р</w:t>
      </w:r>
      <w:proofErr w:type="gramEnd"/>
      <w:r w:rsidRPr="00481E7C">
        <w:rPr>
          <w:rFonts w:ascii="Times New Roman" w:hAnsi="Times New Roman"/>
          <w:sz w:val="28"/>
          <w:szCs w:val="28"/>
        </w:rPr>
        <w:t xml:space="preserve">уб., в том числе: </w:t>
      </w:r>
    </w:p>
    <w:p w:rsidR="00B84394" w:rsidRPr="00481E7C" w:rsidRDefault="00B84394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1E7C">
        <w:rPr>
          <w:rFonts w:ascii="Times New Roman" w:hAnsi="Times New Roman"/>
          <w:sz w:val="28"/>
          <w:szCs w:val="28"/>
        </w:rPr>
        <w:t xml:space="preserve">СДК «Лира» - 1 млн.529 тыс. руб. на  приобретение </w:t>
      </w:r>
      <w:proofErr w:type="spellStart"/>
      <w:r w:rsidRPr="00481E7C">
        <w:rPr>
          <w:rFonts w:ascii="Times New Roman" w:hAnsi="Times New Roman"/>
          <w:sz w:val="28"/>
          <w:szCs w:val="28"/>
        </w:rPr>
        <w:t>сченического</w:t>
      </w:r>
      <w:proofErr w:type="spellEnd"/>
      <w:r w:rsidRPr="00481E7C">
        <w:rPr>
          <w:rFonts w:ascii="Times New Roman" w:hAnsi="Times New Roman"/>
          <w:sz w:val="28"/>
          <w:szCs w:val="28"/>
        </w:rPr>
        <w:t xml:space="preserve"> светового оборудования, </w:t>
      </w:r>
      <w:proofErr w:type="spellStart"/>
      <w:r w:rsidRPr="00481E7C">
        <w:rPr>
          <w:rFonts w:ascii="Times New Roman" w:hAnsi="Times New Roman"/>
          <w:sz w:val="28"/>
          <w:szCs w:val="28"/>
        </w:rPr>
        <w:t>микшерного</w:t>
      </w:r>
      <w:proofErr w:type="spellEnd"/>
      <w:r w:rsidRPr="00481E7C">
        <w:rPr>
          <w:rFonts w:ascii="Times New Roman" w:hAnsi="Times New Roman"/>
          <w:sz w:val="28"/>
          <w:szCs w:val="28"/>
        </w:rPr>
        <w:t xml:space="preserve"> пульта, ноутбука, принтера, костюмов, разработку проектно – сметной документации по ремонту здания.</w:t>
      </w:r>
      <w:proofErr w:type="gramEnd"/>
    </w:p>
    <w:p w:rsidR="00B84394" w:rsidRPr="00481E7C" w:rsidRDefault="00B84394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ДК п</w:t>
      </w:r>
      <w:proofErr w:type="gramStart"/>
      <w:r w:rsidRPr="00481E7C">
        <w:rPr>
          <w:rFonts w:ascii="Times New Roman" w:hAnsi="Times New Roman"/>
          <w:sz w:val="28"/>
          <w:szCs w:val="28"/>
        </w:rPr>
        <w:t>.М</w:t>
      </w:r>
      <w:proofErr w:type="gramEnd"/>
      <w:r w:rsidRPr="00481E7C">
        <w:rPr>
          <w:rFonts w:ascii="Times New Roman" w:hAnsi="Times New Roman"/>
          <w:sz w:val="28"/>
          <w:szCs w:val="28"/>
        </w:rPr>
        <w:t>ичуринского – 135 тыс. руб.: на замену оконных блоков,  ремонт кабинета и приобретение принтера.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 2017 год МБУ Успенский СДК «Лира», принял участие в 474 мероприятиях с общим охватом 85 620 человек. Из общего числа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культурно-досуговых</w:t>
      </w:r>
      <w:proofErr w:type="spell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мероприятий, 128 - было проведено для детей, 27 мероприятий было организованно для молодёжи.  В учреждении продолжают свою работу 15 клубных формирований и  5</w:t>
      </w:r>
      <w:r w:rsidR="00B84394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81E7C">
        <w:rPr>
          <w:rFonts w:ascii="Times New Roman" w:hAnsi="Times New Roman"/>
          <w:color w:val="000000" w:themeColor="text1"/>
          <w:sz w:val="28"/>
          <w:szCs w:val="28"/>
        </w:rPr>
        <w:t>любительских объединений. В 2017 году коллективы: народный ансамбль эстрадной песни «Надежда» рук</w:t>
      </w:r>
      <w:r w:rsidR="00740D4C" w:rsidRPr="00481E7C">
        <w:rPr>
          <w:rFonts w:ascii="Times New Roman" w:hAnsi="Times New Roman"/>
          <w:color w:val="000000" w:themeColor="text1"/>
          <w:sz w:val="28"/>
          <w:szCs w:val="28"/>
        </w:rPr>
        <w:t>оводитель</w:t>
      </w: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r w:rsidR="00740D4C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натолий Иванович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Демьяненко</w:t>
      </w:r>
      <w:proofErr w:type="spellEnd"/>
      <w:r w:rsidRPr="00481E7C">
        <w:rPr>
          <w:rFonts w:ascii="Times New Roman" w:hAnsi="Times New Roman"/>
          <w:color w:val="000000" w:themeColor="text1"/>
          <w:sz w:val="28"/>
          <w:szCs w:val="28"/>
        </w:rPr>
        <w:t>, народный ансамбль русской песни «Веретёнце», рук</w:t>
      </w:r>
      <w:r w:rsidR="00740D4C" w:rsidRPr="00481E7C">
        <w:rPr>
          <w:rFonts w:ascii="Times New Roman" w:hAnsi="Times New Roman"/>
          <w:color w:val="000000" w:themeColor="text1"/>
          <w:sz w:val="28"/>
          <w:szCs w:val="28"/>
        </w:rPr>
        <w:t>оводитель</w:t>
      </w: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740D4C" w:rsidRPr="00481E7C">
        <w:rPr>
          <w:rFonts w:ascii="Times New Roman" w:hAnsi="Times New Roman"/>
          <w:color w:val="000000" w:themeColor="text1"/>
          <w:sz w:val="28"/>
          <w:szCs w:val="28"/>
        </w:rPr>
        <w:t>анир</w:t>
      </w:r>
      <w:proofErr w:type="spellEnd"/>
      <w:r w:rsidR="00740D4C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Ш</w:t>
      </w:r>
      <w:r w:rsidR="00740D4C" w:rsidRPr="00481E7C">
        <w:rPr>
          <w:rFonts w:ascii="Times New Roman" w:hAnsi="Times New Roman"/>
          <w:color w:val="000000" w:themeColor="text1"/>
          <w:sz w:val="28"/>
          <w:szCs w:val="28"/>
        </w:rPr>
        <w:t>арифханович</w:t>
      </w:r>
      <w:proofErr w:type="spellEnd"/>
      <w:r w:rsidR="00740D4C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Ямуров</w:t>
      </w:r>
      <w:proofErr w:type="spellEnd"/>
      <w:r w:rsidRPr="00481E7C">
        <w:rPr>
          <w:rFonts w:ascii="Times New Roman" w:hAnsi="Times New Roman"/>
          <w:color w:val="000000" w:themeColor="text1"/>
          <w:sz w:val="28"/>
          <w:szCs w:val="28"/>
        </w:rPr>
        <w:t>, народный духовой оркестр, рук</w:t>
      </w:r>
      <w:r w:rsidR="00740D4C" w:rsidRPr="00481E7C">
        <w:rPr>
          <w:rFonts w:ascii="Times New Roman" w:hAnsi="Times New Roman"/>
          <w:color w:val="000000" w:themeColor="text1"/>
          <w:sz w:val="28"/>
          <w:szCs w:val="28"/>
        </w:rPr>
        <w:t>оводитель</w:t>
      </w: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С</w:t>
      </w:r>
      <w:r w:rsidR="00740D4C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ергей </w:t>
      </w:r>
      <w:r w:rsidRPr="00481E7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40D4C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ванович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Миненков</w:t>
      </w:r>
      <w:proofErr w:type="spellEnd"/>
      <w:r w:rsidRPr="00481E7C">
        <w:rPr>
          <w:rFonts w:ascii="Times New Roman" w:hAnsi="Times New Roman"/>
          <w:color w:val="000000" w:themeColor="text1"/>
          <w:sz w:val="28"/>
          <w:szCs w:val="28"/>
        </w:rPr>
        <w:t>, Образцовая детская эстрадная студия «Престиж», рук</w:t>
      </w:r>
      <w:r w:rsidR="00740D4C" w:rsidRPr="00481E7C">
        <w:rPr>
          <w:rFonts w:ascii="Times New Roman" w:hAnsi="Times New Roman"/>
          <w:color w:val="000000" w:themeColor="text1"/>
          <w:sz w:val="28"/>
          <w:szCs w:val="28"/>
        </w:rPr>
        <w:t>оводитель</w:t>
      </w: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740D4C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ария </w:t>
      </w:r>
      <w:r w:rsidRPr="00481E7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40D4C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ладимировна </w:t>
      </w:r>
      <w:proofErr w:type="spellStart"/>
      <w:r w:rsidRPr="00481E7C">
        <w:rPr>
          <w:rFonts w:ascii="Times New Roman" w:hAnsi="Times New Roman"/>
          <w:color w:val="000000" w:themeColor="text1"/>
          <w:sz w:val="28"/>
          <w:szCs w:val="28"/>
        </w:rPr>
        <w:t>Вартанова</w:t>
      </w:r>
      <w:proofErr w:type="spellEnd"/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, подтвердили звание народный и самодеятельный коллектив. Коллективу хор ветеранов «Молодость души», было присвоено звание «Народный». Эти и другие коллективы принимают активное участие в районных и краевых мероприятиях. </w:t>
      </w:r>
    </w:p>
    <w:p w:rsidR="00CC6D23" w:rsidRPr="00481E7C" w:rsidRDefault="00CC6D23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       </w:t>
      </w:r>
    </w:p>
    <w:p w:rsidR="00801CEA" w:rsidRPr="00481E7C" w:rsidRDefault="00CC6D23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      </w:t>
      </w:r>
      <w:r w:rsidR="00801CEA" w:rsidRPr="00481E7C">
        <w:rPr>
          <w:rFonts w:ascii="Times New Roman" w:hAnsi="Times New Roman"/>
          <w:sz w:val="28"/>
          <w:szCs w:val="28"/>
        </w:rPr>
        <w:t xml:space="preserve">Организационную работу в области физической культуры и спорта в Успенском сельском поселении в 2017 году осуществляли 4 инструктора по спорту, 19 тренеров-преподавателей, 11 учителей физической культуры. </w:t>
      </w:r>
    </w:p>
    <w:p w:rsidR="0032246E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     Численность систематически </w:t>
      </w:r>
      <w:proofErr w:type="gramStart"/>
      <w:r w:rsidRPr="00481E7C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481E7C">
        <w:rPr>
          <w:rFonts w:ascii="Times New Roman" w:hAnsi="Times New Roman"/>
          <w:sz w:val="28"/>
          <w:szCs w:val="28"/>
        </w:rPr>
        <w:t xml:space="preserve"> физической культурой и спортом в сельском поселении составляет 7 853 человека</w:t>
      </w:r>
      <w:r w:rsidR="0032246E" w:rsidRPr="00481E7C">
        <w:rPr>
          <w:rFonts w:ascii="Times New Roman" w:hAnsi="Times New Roman"/>
          <w:sz w:val="28"/>
          <w:szCs w:val="28"/>
        </w:rPr>
        <w:t>.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     В 2017 году в Успенском сельском поселении подготовлено 713 спортсменов массовых разрядов, из них 2 кандидата в мастера спорта и 3 спортсмена </w:t>
      </w:r>
      <w:r w:rsidRPr="00481E7C">
        <w:rPr>
          <w:rFonts w:ascii="Times New Roman" w:hAnsi="Times New Roman"/>
          <w:sz w:val="28"/>
          <w:szCs w:val="28"/>
          <w:lang w:val="en-US"/>
        </w:rPr>
        <w:t>I</w:t>
      </w:r>
      <w:r w:rsidRPr="00481E7C">
        <w:rPr>
          <w:rFonts w:ascii="Times New Roman" w:hAnsi="Times New Roman"/>
          <w:sz w:val="28"/>
          <w:szCs w:val="28"/>
        </w:rPr>
        <w:t xml:space="preserve"> разряда. 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В сельском поселении проводятся занятия и работают секции по 23 видам спорта. Наиболее популярными и успешными видами спорта в поселении являются: бадминтон, футбол, лёгкая атлетика, баскетбол, волейбол, настольный теннис.</w:t>
      </w:r>
    </w:p>
    <w:p w:rsidR="00801CEA" w:rsidRPr="00481E7C" w:rsidRDefault="00801CEA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В 2017 году в Успенском сельском поселении проведено 64 спортивных мероприятия, в которых приняло участие 4 561 человек. </w:t>
      </w:r>
    </w:p>
    <w:p w:rsidR="00B84394" w:rsidRPr="00481E7C" w:rsidRDefault="00B84394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394" w:rsidRPr="00481E7C" w:rsidRDefault="00B84394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В поселении работает специалист по работе с молодежью. </w:t>
      </w:r>
    </w:p>
    <w:p w:rsidR="00B84394" w:rsidRPr="00481E7C" w:rsidRDefault="00B84394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В целях реализации закона №1539 КЗ, на территории сельского поселения проходят рейдовые мероприятия молодёжного объединения «Молодёжный патруль». А так же выездные рейдовые мероприятия по посещению несовершеннолетних и их родителей, состоящих на учёте в органах системы профилактики и находящихся в социально опасном положении, на дому и в учебных заведениях. На данный момент на учёте в органах системы профилактики состоят </w:t>
      </w:r>
      <w:r w:rsidR="00A778E3" w:rsidRPr="00481E7C">
        <w:rPr>
          <w:rFonts w:ascii="Times New Roman" w:hAnsi="Times New Roman"/>
          <w:sz w:val="28"/>
          <w:szCs w:val="28"/>
        </w:rPr>
        <w:t>8</w:t>
      </w:r>
      <w:r w:rsidRPr="00481E7C">
        <w:rPr>
          <w:rFonts w:ascii="Times New Roman" w:hAnsi="Times New Roman"/>
          <w:sz w:val="28"/>
          <w:szCs w:val="28"/>
        </w:rPr>
        <w:t xml:space="preserve"> семей. </w:t>
      </w:r>
    </w:p>
    <w:p w:rsidR="00B84394" w:rsidRPr="00481E7C" w:rsidRDefault="00B84394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В период летней кампании с целью реализации одного из направлений молодёжной политики «Трудоустройство молодёжи», в Успенском сельском поселении были трудоустроены 42 несовершеннолетних.</w:t>
      </w:r>
    </w:p>
    <w:p w:rsidR="0032246E" w:rsidRPr="00481E7C" w:rsidRDefault="00B84394" w:rsidP="00481E7C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81E7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С целью </w:t>
      </w:r>
      <w:r w:rsidRPr="00481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устранения  причин и условий, способствующих безнадзорности, беспризорности, правонарушений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 в администрации поселения ежемесячно проводятся заседания </w:t>
      </w:r>
      <w:r w:rsidR="00111D51" w:rsidRPr="00481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Территориальной комиссии по </w:t>
      </w:r>
      <w:r w:rsidRPr="00481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профилактик</w:t>
      </w:r>
      <w:r w:rsidR="00111D51" w:rsidRPr="00481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правонарушений</w:t>
      </w:r>
      <w:r w:rsidRPr="00481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</w:t>
      </w:r>
      <w:r w:rsidRPr="00481E7C">
        <w:rPr>
          <w:rFonts w:ascii="Times New Roman" w:eastAsia="Calibri" w:hAnsi="Times New Roman"/>
          <w:sz w:val="28"/>
          <w:szCs w:val="28"/>
        </w:rPr>
        <w:t xml:space="preserve">а 2017 год проведено 12 заседаний, на которых было рассмотрено </w:t>
      </w:r>
      <w:r w:rsidR="00111D51" w:rsidRPr="00481E7C">
        <w:rPr>
          <w:rFonts w:ascii="Times New Roman" w:eastAsia="Calibri" w:hAnsi="Times New Roman"/>
          <w:sz w:val="28"/>
          <w:szCs w:val="28"/>
        </w:rPr>
        <w:t>22</w:t>
      </w:r>
      <w:r w:rsidRPr="00481E7C">
        <w:rPr>
          <w:rFonts w:ascii="Times New Roman" w:eastAsia="Calibri" w:hAnsi="Times New Roman"/>
          <w:sz w:val="28"/>
          <w:szCs w:val="28"/>
        </w:rPr>
        <w:t xml:space="preserve"> человек</w:t>
      </w:r>
      <w:r w:rsidR="00111D51" w:rsidRPr="00481E7C">
        <w:rPr>
          <w:rFonts w:ascii="Times New Roman" w:eastAsia="Calibri" w:hAnsi="Times New Roman"/>
          <w:sz w:val="28"/>
          <w:szCs w:val="28"/>
        </w:rPr>
        <w:t>а</w:t>
      </w:r>
      <w:r w:rsidRPr="00481E7C">
        <w:rPr>
          <w:rFonts w:ascii="Times New Roman" w:eastAsia="Calibri" w:hAnsi="Times New Roman"/>
          <w:sz w:val="28"/>
          <w:szCs w:val="28"/>
        </w:rPr>
        <w:t xml:space="preserve">, из них </w:t>
      </w:r>
      <w:r w:rsidR="00111D51" w:rsidRPr="00481E7C">
        <w:rPr>
          <w:rFonts w:ascii="Times New Roman" w:eastAsia="Calibri" w:hAnsi="Times New Roman"/>
          <w:sz w:val="28"/>
          <w:szCs w:val="28"/>
        </w:rPr>
        <w:t>8</w:t>
      </w:r>
      <w:r w:rsidRPr="00481E7C">
        <w:rPr>
          <w:rFonts w:ascii="Times New Roman" w:eastAsia="Calibri" w:hAnsi="Times New Roman"/>
          <w:sz w:val="28"/>
          <w:szCs w:val="28"/>
        </w:rPr>
        <w:t xml:space="preserve"> несовершеннолетних.</w:t>
      </w:r>
    </w:p>
    <w:p w:rsidR="0032246E" w:rsidRPr="00481E7C" w:rsidRDefault="0032246E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E7C">
        <w:rPr>
          <w:rFonts w:ascii="Times New Roman" w:hAnsi="Times New Roman"/>
          <w:bCs/>
          <w:sz w:val="28"/>
          <w:szCs w:val="28"/>
        </w:rPr>
        <w:t>Благоустройство и санитарный порядок</w:t>
      </w:r>
    </w:p>
    <w:p w:rsidR="00A4176E" w:rsidRPr="00481E7C" w:rsidRDefault="00A4176E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76E" w:rsidRPr="00481E7C" w:rsidRDefault="00F417A8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       </w:t>
      </w:r>
      <w:r w:rsidR="00CA7727" w:rsidRPr="00481E7C">
        <w:rPr>
          <w:rFonts w:ascii="Times New Roman" w:hAnsi="Times New Roman"/>
          <w:sz w:val="28"/>
          <w:szCs w:val="28"/>
        </w:rPr>
        <w:t xml:space="preserve">Вопросы благоустройства территории сельского поселения за отчетный период заслуживают особого внимания. В течение  весенне-летнего периода регулярно проводился </w:t>
      </w:r>
      <w:proofErr w:type="spellStart"/>
      <w:r w:rsidR="00CA7727" w:rsidRPr="00481E7C">
        <w:rPr>
          <w:rFonts w:ascii="Times New Roman" w:hAnsi="Times New Roman"/>
          <w:sz w:val="28"/>
          <w:szCs w:val="28"/>
        </w:rPr>
        <w:t>обкос</w:t>
      </w:r>
      <w:proofErr w:type="spellEnd"/>
      <w:r w:rsidR="00CA7727" w:rsidRPr="00481E7C">
        <w:rPr>
          <w:rFonts w:ascii="Times New Roman" w:hAnsi="Times New Roman"/>
          <w:sz w:val="28"/>
          <w:szCs w:val="28"/>
        </w:rPr>
        <w:t xml:space="preserve"> внутри поселковых дорог, </w:t>
      </w:r>
      <w:r w:rsidR="0032246E" w:rsidRPr="00481E7C">
        <w:rPr>
          <w:rFonts w:ascii="Times New Roman" w:hAnsi="Times New Roman"/>
          <w:sz w:val="28"/>
          <w:szCs w:val="28"/>
        </w:rPr>
        <w:t>и другой территории населения.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Нам необходимо совместными усилиями привести наш общий дом в порядок. </w:t>
      </w:r>
      <w:proofErr w:type="gramStart"/>
      <w:r w:rsidR="0032246E" w:rsidRPr="00481E7C">
        <w:rPr>
          <w:rFonts w:ascii="Times New Roman" w:hAnsi="Times New Roman"/>
          <w:sz w:val="28"/>
          <w:szCs w:val="28"/>
        </w:rPr>
        <w:t>У</w:t>
      </w:r>
      <w:r w:rsidRPr="00481E7C">
        <w:rPr>
          <w:rFonts w:ascii="Times New Roman" w:hAnsi="Times New Roman"/>
          <w:sz w:val="28"/>
          <w:szCs w:val="28"/>
        </w:rPr>
        <w:t>верен</w:t>
      </w:r>
      <w:proofErr w:type="gramEnd"/>
      <w:r w:rsidRPr="00481E7C">
        <w:rPr>
          <w:rFonts w:ascii="Times New Roman" w:hAnsi="Times New Roman"/>
          <w:sz w:val="28"/>
          <w:szCs w:val="28"/>
        </w:rPr>
        <w:t>, что всем хочется жить в красивом, уютном, чистом  и благоустроенном селе или хуторе. Это не потребует больших усилий, если мы просто начнем уважать себя и своих односельчан.  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Нужно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 </w:t>
      </w:r>
      <w:r w:rsidR="002171B5" w:rsidRPr="00481E7C">
        <w:rPr>
          <w:rFonts w:ascii="Times New Roman" w:hAnsi="Times New Roman"/>
          <w:sz w:val="28"/>
          <w:szCs w:val="28"/>
        </w:rPr>
        <w:tab/>
      </w:r>
      <w:r w:rsidRPr="00481E7C">
        <w:rPr>
          <w:rFonts w:ascii="Times New Roman" w:hAnsi="Times New Roman"/>
          <w:sz w:val="28"/>
          <w:szCs w:val="28"/>
        </w:rPr>
        <w:t>В 2017 году были проведены субботники по уборке территории поселения. Но еще не все прониклись пониманием того, что никто за нас наводить порядок не будет, все делать нужно самим.</w:t>
      </w:r>
    </w:p>
    <w:p w:rsidR="0006754C" w:rsidRPr="00481E7C" w:rsidRDefault="0006754C" w:rsidP="00481E7C">
      <w:pPr>
        <w:pStyle w:val="a5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81E7C">
        <w:rPr>
          <w:rFonts w:ascii="Times New Roman" w:eastAsia="Calibri" w:hAnsi="Times New Roman"/>
          <w:color w:val="000000" w:themeColor="text1"/>
          <w:sz w:val="28"/>
          <w:szCs w:val="28"/>
        </w:rPr>
        <w:t>В администрации поселения создана и работает административная комиссия, за 2017 год было составлено 24 протокола (наложено штрафов на сумму 34 тысячи 100 рублей).</w:t>
      </w:r>
    </w:p>
    <w:p w:rsidR="006563DC" w:rsidRPr="00481E7C" w:rsidRDefault="0006754C" w:rsidP="00481E7C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AA10DC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AA10DC" w:rsidRPr="00481E7C">
        <w:rPr>
          <w:rFonts w:ascii="Times New Roman" w:hAnsi="Times New Roman"/>
          <w:i/>
          <w:color w:val="000000" w:themeColor="text1"/>
          <w:sz w:val="28"/>
          <w:szCs w:val="28"/>
        </w:rPr>
        <w:t>Правил</w:t>
      </w:r>
      <w:proofErr w:type="gramEnd"/>
      <w:r w:rsidR="00CA7727" w:rsidRPr="00481E7C">
        <w:rPr>
          <w:rFonts w:ascii="Times New Roman" w:hAnsi="Times New Roman"/>
          <w:i/>
          <w:sz w:val="28"/>
          <w:szCs w:val="28"/>
        </w:rPr>
        <w:t xml:space="preserve"> </w:t>
      </w:r>
      <w:r w:rsidR="006563DC" w:rsidRPr="00481E7C">
        <w:rPr>
          <w:rFonts w:ascii="Times New Roman" w:hAnsi="Times New Roman"/>
          <w:i/>
          <w:sz w:val="28"/>
          <w:szCs w:val="28"/>
        </w:rPr>
        <w:t xml:space="preserve">благоустройства, </w:t>
      </w:r>
      <w:r w:rsidR="006563DC" w:rsidRPr="00481E7C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озеленения и санитарного содержания территории </w:t>
      </w:r>
      <w:r w:rsidRPr="00481E7C">
        <w:rPr>
          <w:rFonts w:ascii="Times New Roman" w:hAnsi="Times New Roman"/>
          <w:i/>
          <w:color w:val="000000" w:themeColor="text1"/>
          <w:sz w:val="28"/>
          <w:szCs w:val="28"/>
        </w:rPr>
        <w:t>Успенского</w:t>
      </w:r>
      <w:r w:rsidR="006563DC" w:rsidRPr="00481E7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сельского </w:t>
      </w:r>
      <w:r w:rsidR="006563DC" w:rsidRPr="00481E7C">
        <w:rPr>
          <w:rFonts w:ascii="Times New Roman" w:hAnsi="Times New Roman"/>
          <w:i/>
          <w:sz w:val="28"/>
          <w:szCs w:val="28"/>
        </w:rPr>
        <w:t xml:space="preserve">поселения </w:t>
      </w:r>
      <w:r w:rsidR="006563DC" w:rsidRPr="00481E7C">
        <w:rPr>
          <w:rFonts w:ascii="Times New Roman" w:hAnsi="Times New Roman"/>
          <w:sz w:val="28"/>
          <w:szCs w:val="28"/>
        </w:rPr>
        <w:t xml:space="preserve">хранить инертные материалы на </w:t>
      </w:r>
      <w:proofErr w:type="spellStart"/>
      <w:r w:rsidR="006563DC" w:rsidRPr="00481E7C">
        <w:rPr>
          <w:rFonts w:ascii="Times New Roman" w:hAnsi="Times New Roman"/>
          <w:sz w:val="28"/>
          <w:szCs w:val="28"/>
        </w:rPr>
        <w:t>придворовой</w:t>
      </w:r>
      <w:proofErr w:type="spellEnd"/>
      <w:r w:rsidR="006563DC" w:rsidRPr="00481E7C">
        <w:rPr>
          <w:rFonts w:ascii="Times New Roman" w:hAnsi="Times New Roman"/>
          <w:sz w:val="28"/>
          <w:szCs w:val="28"/>
        </w:rPr>
        <w:t xml:space="preserve"> территории запрещено. За данное нарушение предусмотрен штраф в размере 1000 рублей. Хранить можно во дворе. Между тем вы имеете право обратиться в администрацию с заявлением о разрешении, на разумный срок,</w:t>
      </w:r>
      <w:r w:rsidR="00834CB6" w:rsidRPr="00481E7C">
        <w:rPr>
          <w:rFonts w:ascii="Times New Roman" w:hAnsi="Times New Roman"/>
          <w:sz w:val="28"/>
          <w:szCs w:val="28"/>
        </w:rPr>
        <w:t xml:space="preserve"> </w:t>
      </w:r>
      <w:r w:rsidR="006563DC" w:rsidRPr="00481E7C">
        <w:rPr>
          <w:rFonts w:ascii="Times New Roman" w:hAnsi="Times New Roman"/>
          <w:sz w:val="28"/>
          <w:szCs w:val="28"/>
        </w:rPr>
        <w:t>хранени</w:t>
      </w:r>
      <w:r w:rsidRPr="00481E7C">
        <w:rPr>
          <w:rFonts w:ascii="Times New Roman" w:hAnsi="Times New Roman"/>
          <w:sz w:val="28"/>
          <w:szCs w:val="28"/>
        </w:rPr>
        <w:t>я</w:t>
      </w:r>
      <w:r w:rsidR="006563DC" w:rsidRPr="00481E7C">
        <w:rPr>
          <w:rFonts w:ascii="Times New Roman" w:hAnsi="Times New Roman"/>
          <w:sz w:val="28"/>
          <w:szCs w:val="28"/>
        </w:rPr>
        <w:t xml:space="preserve"> материалов на придомовой территории. В 2018 году будет очень активно организована  работа по исключению данной </w:t>
      </w:r>
      <w:r w:rsidR="006955A4" w:rsidRPr="00481E7C">
        <w:rPr>
          <w:rFonts w:ascii="Times New Roman" w:hAnsi="Times New Roman"/>
          <w:sz w:val="28"/>
          <w:szCs w:val="28"/>
        </w:rPr>
        <w:t>практик</w:t>
      </w:r>
      <w:r w:rsidRPr="00481E7C">
        <w:rPr>
          <w:rFonts w:ascii="Times New Roman" w:hAnsi="Times New Roman"/>
          <w:sz w:val="28"/>
          <w:szCs w:val="28"/>
        </w:rPr>
        <w:t>и</w:t>
      </w:r>
      <w:r w:rsidR="006563DC" w:rsidRPr="00481E7C">
        <w:rPr>
          <w:rFonts w:ascii="Times New Roman" w:hAnsi="Times New Roman"/>
          <w:sz w:val="28"/>
          <w:szCs w:val="28"/>
        </w:rPr>
        <w:t xml:space="preserve"> на всей территории</w:t>
      </w:r>
      <w:r w:rsidR="006563DC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Ежегодно проводятся  работы по озеленению территории </w:t>
      </w:r>
      <w:r w:rsidR="0006754C" w:rsidRPr="00481E7C">
        <w:rPr>
          <w:rFonts w:ascii="Times New Roman" w:hAnsi="Times New Roman"/>
          <w:sz w:val="28"/>
          <w:szCs w:val="28"/>
        </w:rPr>
        <w:t>поселения</w:t>
      </w:r>
      <w:r w:rsidRPr="00481E7C">
        <w:rPr>
          <w:rFonts w:ascii="Times New Roman" w:hAnsi="Times New Roman"/>
          <w:sz w:val="28"/>
          <w:szCs w:val="28"/>
        </w:rPr>
        <w:t xml:space="preserve">. </w:t>
      </w:r>
    </w:p>
    <w:p w:rsidR="00417089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В 2017 году </w:t>
      </w:r>
      <w:r w:rsidR="00CC6D23" w:rsidRPr="00481E7C">
        <w:rPr>
          <w:rFonts w:ascii="Times New Roman" w:hAnsi="Times New Roman"/>
          <w:sz w:val="28"/>
          <w:szCs w:val="28"/>
        </w:rPr>
        <w:t>выполнено</w:t>
      </w:r>
      <w:r w:rsidR="00417089" w:rsidRPr="00481E7C">
        <w:rPr>
          <w:rFonts w:ascii="Times New Roman" w:hAnsi="Times New Roman"/>
          <w:sz w:val="28"/>
          <w:szCs w:val="28"/>
        </w:rPr>
        <w:t>:</w:t>
      </w:r>
    </w:p>
    <w:p w:rsidR="00CC6D23" w:rsidRPr="00481E7C" w:rsidRDefault="0041708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-</w:t>
      </w:r>
      <w:r w:rsidR="00CC6D23" w:rsidRPr="00481E7C">
        <w:rPr>
          <w:rFonts w:ascii="Times New Roman" w:hAnsi="Times New Roman"/>
          <w:sz w:val="28"/>
          <w:szCs w:val="28"/>
        </w:rPr>
        <w:t xml:space="preserve"> по программе Краснодарского края «Развитие </w:t>
      </w:r>
      <w:proofErr w:type="spellStart"/>
      <w:r w:rsidR="00CC6D23" w:rsidRPr="00481E7C">
        <w:rPr>
          <w:rFonts w:ascii="Times New Roman" w:hAnsi="Times New Roman"/>
          <w:sz w:val="28"/>
          <w:szCs w:val="28"/>
        </w:rPr>
        <w:t>жилищн</w:t>
      </w:r>
      <w:proofErr w:type="gramStart"/>
      <w:r w:rsidR="00CC6D23" w:rsidRPr="00481E7C">
        <w:rPr>
          <w:rFonts w:ascii="Times New Roman" w:hAnsi="Times New Roman"/>
          <w:sz w:val="28"/>
          <w:szCs w:val="28"/>
        </w:rPr>
        <w:t>о</w:t>
      </w:r>
      <w:proofErr w:type="spellEnd"/>
      <w:r w:rsidR="00CC6D23" w:rsidRPr="00481E7C">
        <w:rPr>
          <w:rFonts w:ascii="Times New Roman" w:hAnsi="Times New Roman"/>
          <w:sz w:val="28"/>
          <w:szCs w:val="28"/>
        </w:rPr>
        <w:t>-</w:t>
      </w:r>
      <w:proofErr w:type="gramEnd"/>
      <w:r w:rsidR="00CC6D23" w:rsidRPr="00481E7C">
        <w:rPr>
          <w:rFonts w:ascii="Times New Roman" w:hAnsi="Times New Roman"/>
          <w:sz w:val="28"/>
          <w:szCs w:val="28"/>
        </w:rPr>
        <w:t xml:space="preserve"> коммунального хозяйства»  по Успенскому сельскому поселению по объекту «Капитальный ремонт водоснабжения х. </w:t>
      </w:r>
      <w:proofErr w:type="spellStart"/>
      <w:r w:rsidR="00CC6D23" w:rsidRPr="00481E7C">
        <w:rPr>
          <w:rFonts w:ascii="Times New Roman" w:hAnsi="Times New Roman"/>
          <w:sz w:val="28"/>
          <w:szCs w:val="28"/>
        </w:rPr>
        <w:t>Подковского</w:t>
      </w:r>
      <w:proofErr w:type="spellEnd"/>
      <w:r w:rsidR="00CC6D23" w:rsidRPr="00481E7C">
        <w:rPr>
          <w:rFonts w:ascii="Times New Roman" w:hAnsi="Times New Roman"/>
          <w:sz w:val="28"/>
          <w:szCs w:val="28"/>
        </w:rPr>
        <w:t>»  проложено 4.1 км. нового водопровода на сумму 4.2 млн. руб.</w:t>
      </w:r>
    </w:p>
    <w:p w:rsidR="00CC6D23" w:rsidRPr="00481E7C" w:rsidRDefault="00417089" w:rsidP="00481E7C">
      <w:pPr>
        <w:pStyle w:val="a5"/>
        <w:ind w:firstLine="709"/>
        <w:jc w:val="both"/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</w:pPr>
      <w:r w:rsidRPr="00481E7C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- п</w:t>
      </w:r>
      <w:r w:rsidR="00CC6D23" w:rsidRPr="00481E7C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о программе Формирование современной городской среды выполнены работы по благоустройству придомовы</w:t>
      </w:r>
      <w:r w:rsidRPr="00481E7C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х</w:t>
      </w:r>
      <w:r w:rsidR="00CC6D23" w:rsidRPr="00481E7C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 территори</w:t>
      </w:r>
      <w:r w:rsidRPr="00481E7C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й по: </w:t>
      </w:r>
      <w:r w:rsidR="00CC6D23" w:rsidRPr="00481E7C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ул. К-Маркса № 27</w:t>
      </w:r>
      <w:r w:rsidRPr="00481E7C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, </w:t>
      </w:r>
      <w:r w:rsidR="00CC6D23" w:rsidRPr="00481E7C">
        <w:rPr>
          <w:rFonts w:ascii="Times New Roman" w:hAnsi="Times New Roman"/>
          <w:sz w:val="28"/>
          <w:szCs w:val="28"/>
        </w:rPr>
        <w:t>ул. Ленина  № 94</w:t>
      </w:r>
      <w:r w:rsidRPr="00481E7C">
        <w:rPr>
          <w:rFonts w:ascii="Times New Roman" w:hAnsi="Times New Roman"/>
          <w:sz w:val="28"/>
          <w:szCs w:val="28"/>
        </w:rPr>
        <w:t xml:space="preserve">, </w:t>
      </w:r>
      <w:r w:rsidR="00CC6D23" w:rsidRPr="00481E7C">
        <w:rPr>
          <w:rFonts w:ascii="Times New Roman" w:hAnsi="Times New Roman"/>
          <w:sz w:val="28"/>
          <w:szCs w:val="28"/>
        </w:rPr>
        <w:t>ул</w:t>
      </w:r>
      <w:proofErr w:type="gramStart"/>
      <w:r w:rsidR="00CC6D23" w:rsidRPr="00481E7C">
        <w:rPr>
          <w:rFonts w:ascii="Times New Roman" w:hAnsi="Times New Roman"/>
          <w:sz w:val="28"/>
          <w:szCs w:val="28"/>
        </w:rPr>
        <w:t>.Л</w:t>
      </w:r>
      <w:proofErr w:type="gramEnd"/>
      <w:r w:rsidR="00CC6D23" w:rsidRPr="00481E7C">
        <w:rPr>
          <w:rFonts w:ascii="Times New Roman" w:hAnsi="Times New Roman"/>
          <w:sz w:val="28"/>
          <w:szCs w:val="28"/>
        </w:rPr>
        <w:t>енина № 96</w:t>
      </w:r>
      <w:r w:rsidRPr="00481E7C">
        <w:rPr>
          <w:rFonts w:ascii="Times New Roman" w:hAnsi="Times New Roman"/>
          <w:sz w:val="28"/>
          <w:szCs w:val="28"/>
        </w:rPr>
        <w:t xml:space="preserve">, </w:t>
      </w:r>
      <w:r w:rsidR="00CC6D23" w:rsidRPr="00481E7C">
        <w:rPr>
          <w:rFonts w:ascii="Times New Roman" w:hAnsi="Times New Roman"/>
          <w:sz w:val="28"/>
          <w:szCs w:val="28"/>
        </w:rPr>
        <w:t>ул. Пионерская 21а</w:t>
      </w:r>
      <w:r w:rsidRPr="00481E7C">
        <w:rPr>
          <w:rFonts w:ascii="Times New Roman" w:hAnsi="Times New Roman"/>
          <w:sz w:val="28"/>
          <w:szCs w:val="28"/>
        </w:rPr>
        <w:t xml:space="preserve">, </w:t>
      </w:r>
      <w:r w:rsidR="00CC6D23" w:rsidRPr="00481E7C">
        <w:rPr>
          <w:rFonts w:ascii="Times New Roman" w:hAnsi="Times New Roman"/>
          <w:sz w:val="28"/>
          <w:szCs w:val="28"/>
        </w:rPr>
        <w:t>ул. Пионерская 25</w:t>
      </w:r>
      <w:r w:rsidRPr="00481E7C">
        <w:rPr>
          <w:rFonts w:ascii="Times New Roman" w:hAnsi="Times New Roman"/>
          <w:sz w:val="28"/>
          <w:szCs w:val="28"/>
        </w:rPr>
        <w:t xml:space="preserve">, </w:t>
      </w:r>
      <w:r w:rsidR="00CC6D23" w:rsidRPr="00481E7C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CC6D23" w:rsidRPr="00481E7C">
        <w:rPr>
          <w:rFonts w:ascii="Times New Roman" w:hAnsi="Times New Roman"/>
          <w:sz w:val="28"/>
          <w:szCs w:val="28"/>
        </w:rPr>
        <w:t>Чечелева</w:t>
      </w:r>
      <w:proofErr w:type="spellEnd"/>
      <w:r w:rsidR="00CC6D23" w:rsidRPr="00481E7C">
        <w:rPr>
          <w:rFonts w:ascii="Times New Roman" w:hAnsi="Times New Roman"/>
          <w:sz w:val="28"/>
          <w:szCs w:val="28"/>
        </w:rPr>
        <w:t xml:space="preserve"> 84</w:t>
      </w:r>
      <w:r w:rsidRPr="00481E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6D23" w:rsidRPr="00481E7C">
        <w:rPr>
          <w:rFonts w:ascii="Times New Roman" w:hAnsi="Times New Roman"/>
          <w:sz w:val="28"/>
          <w:szCs w:val="28"/>
        </w:rPr>
        <w:t>ул.Чечелева</w:t>
      </w:r>
      <w:proofErr w:type="spellEnd"/>
      <w:r w:rsidR="00CC6D23" w:rsidRPr="00481E7C">
        <w:rPr>
          <w:rFonts w:ascii="Times New Roman" w:hAnsi="Times New Roman"/>
          <w:sz w:val="28"/>
          <w:szCs w:val="28"/>
        </w:rPr>
        <w:t xml:space="preserve"> 86</w:t>
      </w:r>
      <w:r w:rsidRPr="00481E7C">
        <w:rPr>
          <w:rFonts w:ascii="Times New Roman" w:hAnsi="Times New Roman"/>
          <w:sz w:val="28"/>
          <w:szCs w:val="28"/>
        </w:rPr>
        <w:t xml:space="preserve">, </w:t>
      </w:r>
      <w:r w:rsidR="00CC6D23" w:rsidRPr="00481E7C">
        <w:rPr>
          <w:rFonts w:ascii="Times New Roman" w:hAnsi="Times New Roman"/>
          <w:sz w:val="28"/>
          <w:szCs w:val="28"/>
        </w:rPr>
        <w:t>ул. Украинская 14</w:t>
      </w:r>
      <w:r w:rsidRPr="00481E7C">
        <w:rPr>
          <w:rFonts w:ascii="Times New Roman" w:hAnsi="Times New Roman"/>
          <w:sz w:val="28"/>
          <w:szCs w:val="28"/>
        </w:rPr>
        <w:t xml:space="preserve">, </w:t>
      </w:r>
      <w:r w:rsidR="00CC6D23" w:rsidRPr="00481E7C">
        <w:rPr>
          <w:rFonts w:ascii="Times New Roman" w:hAnsi="Times New Roman"/>
          <w:sz w:val="28"/>
          <w:szCs w:val="28"/>
        </w:rPr>
        <w:t>ул. Украинская 16</w:t>
      </w:r>
      <w:r w:rsidRPr="00481E7C">
        <w:rPr>
          <w:rFonts w:ascii="Times New Roman" w:hAnsi="Times New Roman"/>
          <w:sz w:val="28"/>
          <w:szCs w:val="28"/>
        </w:rPr>
        <w:t xml:space="preserve">, </w:t>
      </w:r>
      <w:r w:rsidR="00CC6D23" w:rsidRPr="00481E7C">
        <w:rPr>
          <w:rFonts w:ascii="Times New Roman" w:hAnsi="Times New Roman"/>
          <w:sz w:val="28"/>
          <w:szCs w:val="28"/>
        </w:rPr>
        <w:t>ул. Украинская 18</w:t>
      </w:r>
      <w:r w:rsidRPr="00481E7C">
        <w:rPr>
          <w:rFonts w:ascii="Times New Roman" w:hAnsi="Times New Roman"/>
          <w:sz w:val="28"/>
          <w:szCs w:val="28"/>
        </w:rPr>
        <w:t xml:space="preserve">, </w:t>
      </w:r>
      <w:r w:rsidR="00CC6D23" w:rsidRPr="00481E7C">
        <w:rPr>
          <w:rFonts w:ascii="Times New Roman" w:hAnsi="Times New Roman"/>
          <w:sz w:val="28"/>
          <w:szCs w:val="28"/>
        </w:rPr>
        <w:t>ул. Украинская 24</w:t>
      </w:r>
      <w:r w:rsidRPr="00481E7C">
        <w:rPr>
          <w:rFonts w:ascii="Times New Roman" w:hAnsi="Times New Roman"/>
          <w:sz w:val="28"/>
          <w:szCs w:val="28"/>
        </w:rPr>
        <w:t xml:space="preserve">, </w:t>
      </w:r>
      <w:r w:rsidR="00CC6D23" w:rsidRPr="00481E7C">
        <w:rPr>
          <w:rFonts w:ascii="Times New Roman" w:hAnsi="Times New Roman"/>
          <w:sz w:val="28"/>
          <w:szCs w:val="28"/>
        </w:rPr>
        <w:t>ул. Украинская 26</w:t>
      </w:r>
      <w:r w:rsidRPr="00481E7C">
        <w:rPr>
          <w:rFonts w:ascii="Times New Roman" w:hAnsi="Times New Roman"/>
          <w:sz w:val="28"/>
          <w:szCs w:val="28"/>
        </w:rPr>
        <w:t xml:space="preserve">, </w:t>
      </w:r>
      <w:r w:rsidR="00CC6D23" w:rsidRPr="00481E7C">
        <w:rPr>
          <w:rFonts w:ascii="Times New Roman" w:hAnsi="Times New Roman"/>
          <w:sz w:val="28"/>
          <w:szCs w:val="28"/>
        </w:rPr>
        <w:t>ул. Пионерская 1а</w:t>
      </w:r>
      <w:r w:rsidRPr="00481E7C">
        <w:rPr>
          <w:rFonts w:ascii="Times New Roman" w:hAnsi="Times New Roman"/>
          <w:sz w:val="28"/>
          <w:szCs w:val="28"/>
        </w:rPr>
        <w:t xml:space="preserve"> и о</w:t>
      </w:r>
      <w:r w:rsidR="00CC6D23" w:rsidRPr="00481E7C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бщественная территория ул. Красн</w:t>
      </w:r>
      <w:r w:rsidRPr="00481E7C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>ой в</w:t>
      </w:r>
      <w:r w:rsidR="00CC6D23" w:rsidRPr="00481E7C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 с. Успенско</w:t>
      </w:r>
      <w:r w:rsidRPr="00481E7C">
        <w:rPr>
          <w:rStyle w:val="a7"/>
          <w:rFonts w:ascii="Times New Roman" w:hAnsi="Times New Roman"/>
          <w:b w:val="0"/>
          <w:color w:val="000000" w:themeColor="text1"/>
          <w:sz w:val="28"/>
          <w:szCs w:val="28"/>
        </w:rPr>
        <w:t xml:space="preserve">м, на </w:t>
      </w:r>
      <w:r w:rsidR="00CC6D23" w:rsidRPr="00481E7C">
        <w:rPr>
          <w:rFonts w:ascii="Times New Roman" w:hAnsi="Times New Roman"/>
          <w:sz w:val="28"/>
          <w:szCs w:val="28"/>
        </w:rPr>
        <w:t>общ</w:t>
      </w:r>
      <w:r w:rsidRPr="00481E7C">
        <w:rPr>
          <w:rFonts w:ascii="Times New Roman" w:hAnsi="Times New Roman"/>
          <w:sz w:val="28"/>
          <w:szCs w:val="28"/>
        </w:rPr>
        <w:t>ую</w:t>
      </w:r>
      <w:r w:rsidR="00CC6D23" w:rsidRPr="00481E7C">
        <w:rPr>
          <w:rFonts w:ascii="Times New Roman" w:hAnsi="Times New Roman"/>
          <w:sz w:val="28"/>
          <w:szCs w:val="28"/>
        </w:rPr>
        <w:t xml:space="preserve"> сумм</w:t>
      </w:r>
      <w:r w:rsidRPr="00481E7C">
        <w:rPr>
          <w:rFonts w:ascii="Times New Roman" w:hAnsi="Times New Roman"/>
          <w:sz w:val="28"/>
          <w:szCs w:val="28"/>
        </w:rPr>
        <w:t>у</w:t>
      </w:r>
      <w:r w:rsidR="00CC6D23" w:rsidRPr="00481E7C">
        <w:rPr>
          <w:rFonts w:ascii="Times New Roman" w:hAnsi="Times New Roman"/>
          <w:sz w:val="28"/>
          <w:szCs w:val="28"/>
        </w:rPr>
        <w:t xml:space="preserve"> 10.5 млн. руб.</w:t>
      </w:r>
    </w:p>
    <w:p w:rsidR="00CC6D23" w:rsidRPr="00481E7C" w:rsidRDefault="0041708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- з</w:t>
      </w:r>
      <w:r w:rsidR="00CC6D23" w:rsidRPr="00481E7C">
        <w:rPr>
          <w:rFonts w:ascii="Times New Roman" w:hAnsi="Times New Roman"/>
          <w:sz w:val="28"/>
          <w:szCs w:val="28"/>
        </w:rPr>
        <w:t xml:space="preserve">аключен муниципальный контракт с ООО «Альфа»  на выполнение проектно-сметной документации по объекту «Подводящий газопровод </w:t>
      </w:r>
      <w:r w:rsidR="00CC6D23" w:rsidRPr="00481E7C">
        <w:rPr>
          <w:rFonts w:ascii="Times New Roman" w:hAnsi="Times New Roman"/>
          <w:sz w:val="28"/>
          <w:szCs w:val="28"/>
        </w:rPr>
        <w:lastRenderedPageBreak/>
        <w:t xml:space="preserve">среднего давления </w:t>
      </w:r>
      <w:proofErr w:type="gramStart"/>
      <w:r w:rsidR="00CC6D23" w:rsidRPr="00481E7C">
        <w:rPr>
          <w:rFonts w:ascii="Times New Roman" w:hAnsi="Times New Roman"/>
          <w:sz w:val="28"/>
          <w:szCs w:val="28"/>
        </w:rPr>
        <w:t>от</w:t>
      </w:r>
      <w:proofErr w:type="gramEnd"/>
      <w:r w:rsidR="00CC6D23" w:rsidRPr="00481E7C">
        <w:rPr>
          <w:rFonts w:ascii="Times New Roman" w:hAnsi="Times New Roman"/>
          <w:sz w:val="28"/>
          <w:szCs w:val="28"/>
        </w:rPr>
        <w:t xml:space="preserve"> с. Успенского до х. Украинский»</w:t>
      </w:r>
      <w:r w:rsidRPr="00481E7C">
        <w:rPr>
          <w:rFonts w:ascii="Times New Roman" w:hAnsi="Times New Roman"/>
          <w:sz w:val="28"/>
          <w:szCs w:val="28"/>
        </w:rPr>
        <w:t xml:space="preserve">. </w:t>
      </w:r>
      <w:r w:rsidR="00CC6D23" w:rsidRPr="00481E7C">
        <w:rPr>
          <w:rFonts w:ascii="Times New Roman" w:hAnsi="Times New Roman"/>
          <w:sz w:val="28"/>
          <w:szCs w:val="28"/>
        </w:rPr>
        <w:t>Выполнена топографическая съемка, проект планировки и межевания, археологические исследования, получены технические условия для проектирования от 14 организаций.</w:t>
      </w:r>
    </w:p>
    <w:p w:rsidR="00CC6D23" w:rsidRPr="00481E7C" w:rsidRDefault="0041708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- в</w:t>
      </w:r>
      <w:r w:rsidR="00CC6D23" w:rsidRPr="00481E7C">
        <w:rPr>
          <w:rFonts w:ascii="Times New Roman" w:hAnsi="Times New Roman"/>
          <w:sz w:val="28"/>
          <w:szCs w:val="28"/>
        </w:rPr>
        <w:t>ыполнена на 90% проектно-сметная документация по объекту «Строительство водопроводных сетей с установкой 2 баш</w:t>
      </w:r>
      <w:r w:rsidR="008B41A1" w:rsidRPr="00481E7C">
        <w:rPr>
          <w:rFonts w:ascii="Times New Roman" w:hAnsi="Times New Roman"/>
          <w:sz w:val="28"/>
          <w:szCs w:val="28"/>
        </w:rPr>
        <w:t xml:space="preserve">ен </w:t>
      </w:r>
      <w:proofErr w:type="spellStart"/>
      <w:r w:rsidR="008B41A1" w:rsidRPr="00481E7C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="008B41A1" w:rsidRPr="00481E7C">
        <w:rPr>
          <w:rFonts w:ascii="Times New Roman" w:hAnsi="Times New Roman"/>
          <w:sz w:val="28"/>
          <w:szCs w:val="28"/>
        </w:rPr>
        <w:t xml:space="preserve"> в п. Мичуринском</w:t>
      </w:r>
      <w:r w:rsidR="00CC6D23" w:rsidRPr="00481E7C">
        <w:rPr>
          <w:rFonts w:ascii="Times New Roman" w:hAnsi="Times New Roman"/>
          <w:sz w:val="28"/>
          <w:szCs w:val="28"/>
        </w:rPr>
        <w:t>»</w:t>
      </w:r>
      <w:r w:rsidR="008B41A1" w:rsidRPr="00481E7C">
        <w:rPr>
          <w:rFonts w:ascii="Times New Roman" w:hAnsi="Times New Roman"/>
          <w:sz w:val="28"/>
          <w:szCs w:val="28"/>
        </w:rPr>
        <w:t>.</w:t>
      </w:r>
    </w:p>
    <w:p w:rsidR="00CC6D23" w:rsidRPr="00481E7C" w:rsidRDefault="00CC6D23" w:rsidP="00481E7C">
      <w:pPr>
        <w:pStyle w:val="a5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</w:p>
    <w:p w:rsidR="00207ACE" w:rsidRPr="00481E7C" w:rsidRDefault="00207ACE" w:rsidP="00481E7C">
      <w:pPr>
        <w:pStyle w:val="a5"/>
        <w:ind w:firstLine="709"/>
        <w:jc w:val="both"/>
        <w:rPr>
          <w:rStyle w:val="a7"/>
          <w:rFonts w:ascii="Times New Roman" w:hAnsi="Times New Roman"/>
          <w:color w:val="000000" w:themeColor="text1"/>
          <w:sz w:val="28"/>
          <w:szCs w:val="28"/>
        </w:rPr>
      </w:pPr>
      <w:r w:rsidRPr="00481E7C">
        <w:rPr>
          <w:rStyle w:val="a7"/>
          <w:rFonts w:ascii="Times New Roman" w:hAnsi="Times New Roman"/>
          <w:color w:val="000000" w:themeColor="text1"/>
          <w:sz w:val="28"/>
          <w:szCs w:val="28"/>
        </w:rPr>
        <w:t>ТОС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  <w:shd w:val="clear" w:color="auto" w:fill="FFFFFF"/>
        </w:rPr>
        <w:t xml:space="preserve">Наши </w:t>
      </w:r>
      <w:proofErr w:type="spellStart"/>
      <w:r w:rsidRPr="00481E7C">
        <w:rPr>
          <w:rFonts w:ascii="Times New Roman" w:hAnsi="Times New Roman"/>
          <w:sz w:val="28"/>
          <w:szCs w:val="28"/>
          <w:shd w:val="clear" w:color="auto" w:fill="FFFFFF"/>
        </w:rPr>
        <w:t>Тосовцы</w:t>
      </w:r>
      <w:proofErr w:type="spellEnd"/>
      <w:r w:rsidR="00A778E3" w:rsidRPr="00481E7C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481E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35A9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Добровольская Лидия Тихоновна, </w:t>
      </w:r>
      <w:proofErr w:type="spellStart"/>
      <w:r w:rsidR="005E35A9" w:rsidRPr="00481E7C">
        <w:rPr>
          <w:rFonts w:ascii="Times New Roman" w:hAnsi="Times New Roman"/>
          <w:color w:val="000000" w:themeColor="text1"/>
          <w:sz w:val="28"/>
          <w:szCs w:val="28"/>
        </w:rPr>
        <w:t>Напримерова</w:t>
      </w:r>
      <w:proofErr w:type="spellEnd"/>
      <w:r w:rsidR="005E35A9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Татьяна Леонидовна, Власенкова Валентина Павловна, </w:t>
      </w:r>
      <w:proofErr w:type="spellStart"/>
      <w:r w:rsidR="005E35A9" w:rsidRPr="00481E7C">
        <w:rPr>
          <w:rFonts w:ascii="Times New Roman" w:hAnsi="Times New Roman"/>
          <w:color w:val="000000" w:themeColor="text1"/>
          <w:sz w:val="28"/>
          <w:szCs w:val="28"/>
        </w:rPr>
        <w:t>Блащенко</w:t>
      </w:r>
      <w:proofErr w:type="spellEnd"/>
      <w:r w:rsidR="005E35A9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Раиса Владимировна, </w:t>
      </w:r>
      <w:proofErr w:type="spellStart"/>
      <w:r w:rsidR="005E35A9" w:rsidRPr="00481E7C">
        <w:rPr>
          <w:rFonts w:ascii="Times New Roman" w:hAnsi="Times New Roman"/>
          <w:color w:val="000000" w:themeColor="text1"/>
          <w:sz w:val="28"/>
          <w:szCs w:val="28"/>
        </w:rPr>
        <w:t>Татарченко</w:t>
      </w:r>
      <w:proofErr w:type="spellEnd"/>
      <w:r w:rsidR="005E35A9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Николаевна, Галушко Валентина Лаврентьевна, </w:t>
      </w:r>
      <w:proofErr w:type="spellStart"/>
      <w:r w:rsidR="005E35A9" w:rsidRPr="00481E7C">
        <w:rPr>
          <w:rFonts w:ascii="Times New Roman" w:hAnsi="Times New Roman"/>
          <w:color w:val="000000" w:themeColor="text1"/>
          <w:sz w:val="28"/>
          <w:szCs w:val="28"/>
        </w:rPr>
        <w:t>Берестова</w:t>
      </w:r>
      <w:proofErr w:type="spellEnd"/>
      <w:r w:rsidR="005E35A9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Галина Владимировна, Радченко Валентина Григорьевна, Сорокина Галина Алексеевна, </w:t>
      </w:r>
      <w:proofErr w:type="spellStart"/>
      <w:r w:rsidR="005E35A9" w:rsidRPr="00481E7C">
        <w:rPr>
          <w:rFonts w:ascii="Times New Roman" w:hAnsi="Times New Roman"/>
          <w:color w:val="000000" w:themeColor="text1"/>
          <w:sz w:val="28"/>
          <w:szCs w:val="28"/>
        </w:rPr>
        <w:t>Басай</w:t>
      </w:r>
      <w:proofErr w:type="spellEnd"/>
      <w:r w:rsidR="005E35A9"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Георгий Андреевич</w:t>
      </w:r>
      <w:r w:rsidR="005E35A9" w:rsidRPr="00481E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E7C">
        <w:rPr>
          <w:rFonts w:ascii="Times New Roman" w:hAnsi="Times New Roman"/>
          <w:sz w:val="28"/>
          <w:szCs w:val="28"/>
          <w:shd w:val="clear" w:color="auto" w:fill="FFFFFF"/>
        </w:rPr>
        <w:t>самые первые помощники администрации.</w:t>
      </w:r>
      <w:r w:rsidRPr="00481E7C">
        <w:rPr>
          <w:rFonts w:ascii="Times New Roman" w:hAnsi="Times New Roman"/>
          <w:sz w:val="28"/>
          <w:szCs w:val="28"/>
        </w:rPr>
        <w:t xml:space="preserve"> Они знают обо всех проблемах и достижениях, успехах и недостатках, как поселения, так</w:t>
      </w:r>
      <w:r w:rsidR="00207ACE" w:rsidRPr="00481E7C">
        <w:rPr>
          <w:rFonts w:ascii="Times New Roman" w:hAnsi="Times New Roman"/>
          <w:sz w:val="28"/>
          <w:szCs w:val="28"/>
        </w:rPr>
        <w:t xml:space="preserve"> и отдельных его жителей, а так</w:t>
      </w:r>
      <w:r w:rsidRPr="00481E7C">
        <w:rPr>
          <w:rFonts w:ascii="Times New Roman" w:hAnsi="Times New Roman"/>
          <w:sz w:val="28"/>
          <w:szCs w:val="28"/>
        </w:rPr>
        <w:t>же представляют интересы граждан, проживающих на тер</w:t>
      </w:r>
      <w:r w:rsidR="00D93FF8" w:rsidRPr="00481E7C">
        <w:rPr>
          <w:rFonts w:ascii="Times New Roman" w:hAnsi="Times New Roman"/>
          <w:sz w:val="28"/>
          <w:szCs w:val="28"/>
        </w:rPr>
        <w:t xml:space="preserve">ритории  сельского поселения, </w:t>
      </w:r>
      <w:r w:rsidRPr="00481E7C">
        <w:rPr>
          <w:rFonts w:ascii="Times New Roman" w:hAnsi="Times New Roman"/>
          <w:sz w:val="28"/>
          <w:szCs w:val="28"/>
        </w:rPr>
        <w:t xml:space="preserve">ведут разъяснительную работу. </w:t>
      </w:r>
    </w:p>
    <w:p w:rsidR="00A4176E" w:rsidRPr="00481E7C" w:rsidRDefault="00A4176E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FF8" w:rsidRPr="00481E7C" w:rsidRDefault="00CA7727" w:rsidP="0046718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Подводя итог сделанного в 2017 году, хочу отметить, что в той или иной мере улучшилось качество жизни каждого нашего жителя - и всё это благодаря помощи и поддержк</w:t>
      </w:r>
      <w:r w:rsidR="00207ACE" w:rsidRPr="00481E7C">
        <w:rPr>
          <w:rFonts w:ascii="Times New Roman" w:hAnsi="Times New Roman"/>
          <w:sz w:val="28"/>
          <w:szCs w:val="28"/>
        </w:rPr>
        <w:t>е</w:t>
      </w:r>
      <w:r w:rsidRPr="00481E7C">
        <w:rPr>
          <w:rFonts w:ascii="Times New Roman" w:hAnsi="Times New Roman"/>
          <w:sz w:val="28"/>
          <w:szCs w:val="28"/>
        </w:rPr>
        <w:t xml:space="preserve"> действующей государственной власти.</w:t>
      </w:r>
    </w:p>
    <w:p w:rsidR="00834CB6" w:rsidRPr="00481E7C" w:rsidRDefault="00D93FF8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        </w:t>
      </w:r>
      <w:r w:rsidR="00CA7727" w:rsidRPr="00481E7C">
        <w:rPr>
          <w:rFonts w:ascii="Times New Roman" w:hAnsi="Times New Roman"/>
          <w:sz w:val="28"/>
          <w:szCs w:val="28"/>
        </w:rPr>
        <w:t xml:space="preserve">В тесном контакте администрация </w:t>
      </w:r>
      <w:proofErr w:type="gramStart"/>
      <w:r w:rsidR="00CA7727" w:rsidRPr="00481E7C">
        <w:rPr>
          <w:rFonts w:ascii="Times New Roman" w:hAnsi="Times New Roman"/>
          <w:sz w:val="28"/>
          <w:szCs w:val="28"/>
        </w:rPr>
        <w:t>работает с общественными организациями проходят</w:t>
      </w:r>
      <w:proofErr w:type="gramEnd"/>
      <w:r w:rsidR="00CA7727" w:rsidRPr="00481E7C">
        <w:rPr>
          <w:rFonts w:ascii="Times New Roman" w:hAnsi="Times New Roman"/>
          <w:sz w:val="28"/>
          <w:szCs w:val="28"/>
        </w:rPr>
        <w:t xml:space="preserve"> заседания Совета ветеранов и инвалидов при главе поселения, на которых поднимаются и обсуждаются вопросы благоустройства поселения, анализируется деятельность администрации за определенные периоды. </w:t>
      </w:r>
    </w:p>
    <w:p w:rsidR="0032246E" w:rsidRPr="00481E7C" w:rsidRDefault="0032246E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ab/>
        <w:t xml:space="preserve">Большую помощь в работе администрации оказывают участковые уполномоченные полиции и казачье общество во главе с Воробьевым Андреем Васильевичем.  </w:t>
      </w:r>
    </w:p>
    <w:p w:rsidR="00B84394" w:rsidRPr="00481E7C" w:rsidRDefault="00B84394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О работе Совета </w:t>
      </w:r>
      <w:r w:rsidR="007C4AA3" w:rsidRPr="00481E7C">
        <w:rPr>
          <w:rFonts w:ascii="Times New Roman" w:hAnsi="Times New Roman"/>
          <w:sz w:val="28"/>
          <w:szCs w:val="28"/>
        </w:rPr>
        <w:t>Успенского</w:t>
      </w:r>
      <w:r w:rsidRPr="00481E7C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A4176E" w:rsidRPr="00481E7C" w:rsidRDefault="00A4176E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Совет у нас состоит из </w:t>
      </w:r>
      <w:r w:rsidR="007C4AA3" w:rsidRPr="00481E7C">
        <w:rPr>
          <w:rFonts w:ascii="Times New Roman" w:hAnsi="Times New Roman"/>
          <w:sz w:val="28"/>
          <w:szCs w:val="28"/>
        </w:rPr>
        <w:t>22</w:t>
      </w:r>
      <w:r w:rsidRPr="00481E7C">
        <w:rPr>
          <w:rFonts w:ascii="Times New Roman" w:hAnsi="Times New Roman"/>
          <w:sz w:val="28"/>
          <w:szCs w:val="28"/>
        </w:rPr>
        <w:t xml:space="preserve"> депутатов. 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- </w:t>
      </w:r>
      <w:r w:rsidR="00EC6FA0" w:rsidRPr="00481E7C">
        <w:rPr>
          <w:rFonts w:ascii="Times New Roman" w:hAnsi="Times New Roman"/>
          <w:sz w:val="28"/>
          <w:szCs w:val="28"/>
        </w:rPr>
        <w:t>в</w:t>
      </w:r>
      <w:r w:rsidRPr="00481E7C">
        <w:rPr>
          <w:rFonts w:ascii="Times New Roman" w:hAnsi="Times New Roman"/>
          <w:sz w:val="28"/>
          <w:szCs w:val="28"/>
        </w:rPr>
        <w:t xml:space="preserve"> 2017 году проведено 1</w:t>
      </w:r>
      <w:r w:rsidR="007C4AA3" w:rsidRPr="00481E7C">
        <w:rPr>
          <w:rFonts w:ascii="Times New Roman" w:hAnsi="Times New Roman"/>
          <w:sz w:val="28"/>
          <w:szCs w:val="28"/>
        </w:rPr>
        <w:t>5</w:t>
      </w:r>
      <w:r w:rsidRPr="00481E7C">
        <w:rPr>
          <w:rFonts w:ascii="Times New Roman" w:hAnsi="Times New Roman"/>
          <w:sz w:val="28"/>
          <w:szCs w:val="28"/>
        </w:rPr>
        <w:t xml:space="preserve"> заседаний. </w:t>
      </w:r>
    </w:p>
    <w:p w:rsidR="007C4AA3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- на них рассмотрены разные вопросы и принято </w:t>
      </w:r>
      <w:r w:rsidR="007C4AA3" w:rsidRPr="00481E7C">
        <w:rPr>
          <w:rFonts w:ascii="Times New Roman" w:hAnsi="Times New Roman"/>
          <w:sz w:val="28"/>
          <w:szCs w:val="28"/>
        </w:rPr>
        <w:t>55</w:t>
      </w:r>
      <w:r w:rsidRPr="00481E7C">
        <w:rPr>
          <w:rFonts w:ascii="Times New Roman" w:hAnsi="Times New Roman"/>
          <w:sz w:val="28"/>
          <w:szCs w:val="28"/>
        </w:rPr>
        <w:t xml:space="preserve"> решени</w:t>
      </w:r>
      <w:r w:rsidR="007C4AA3" w:rsidRPr="00481E7C">
        <w:rPr>
          <w:rFonts w:ascii="Times New Roman" w:hAnsi="Times New Roman"/>
          <w:sz w:val="28"/>
          <w:szCs w:val="28"/>
        </w:rPr>
        <w:t>й</w:t>
      </w:r>
      <w:r w:rsidRPr="00481E7C">
        <w:rPr>
          <w:rFonts w:ascii="Times New Roman" w:hAnsi="Times New Roman"/>
          <w:sz w:val="28"/>
          <w:szCs w:val="28"/>
        </w:rPr>
        <w:t>.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1E7C">
        <w:rPr>
          <w:rFonts w:ascii="Times New Roman" w:hAnsi="Times New Roman"/>
          <w:sz w:val="28"/>
          <w:szCs w:val="28"/>
        </w:rPr>
        <w:t>Хочу отметить, что депутаты нашего Совета активно принимают участие в мероприятиях, проводимых в сельском поселении и в районе. Очень ответственно подходят к вопросам благоустройства нашего села,  по санитарному состоянию, по сбору налогов и в решении других наболевших вопросов.</w:t>
      </w:r>
      <w:r w:rsidRPr="00481E7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4176E" w:rsidRDefault="00A4176E" w:rsidP="00481E7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7186" w:rsidRPr="00481E7C" w:rsidRDefault="00467186" w:rsidP="00481E7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81E7C">
        <w:rPr>
          <w:rFonts w:ascii="Times New Roman" w:hAnsi="Times New Roman"/>
          <w:bCs/>
          <w:sz w:val="28"/>
          <w:szCs w:val="28"/>
        </w:rPr>
        <w:t>Работа с обращениями граждан</w:t>
      </w:r>
    </w:p>
    <w:p w:rsidR="006955A4" w:rsidRPr="00481E7C" w:rsidRDefault="006955A4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В 2017 году  пров</w:t>
      </w:r>
      <w:r w:rsidR="007C4AA3" w:rsidRPr="00481E7C">
        <w:rPr>
          <w:rFonts w:ascii="Times New Roman" w:hAnsi="Times New Roman"/>
          <w:sz w:val="28"/>
          <w:szCs w:val="28"/>
        </w:rPr>
        <w:t>одились</w:t>
      </w:r>
      <w:r w:rsidRPr="00481E7C">
        <w:rPr>
          <w:rFonts w:ascii="Times New Roman" w:hAnsi="Times New Roman"/>
          <w:sz w:val="28"/>
          <w:szCs w:val="28"/>
        </w:rPr>
        <w:t xml:space="preserve">  мини - сход</w:t>
      </w:r>
      <w:r w:rsidR="007C4AA3" w:rsidRPr="00481E7C">
        <w:rPr>
          <w:rFonts w:ascii="Times New Roman" w:hAnsi="Times New Roman"/>
          <w:sz w:val="28"/>
          <w:szCs w:val="28"/>
        </w:rPr>
        <w:t>ы</w:t>
      </w:r>
      <w:r w:rsidRPr="00481E7C">
        <w:rPr>
          <w:rFonts w:ascii="Times New Roman" w:hAnsi="Times New Roman"/>
          <w:sz w:val="28"/>
          <w:szCs w:val="28"/>
        </w:rPr>
        <w:t xml:space="preserve"> граждан </w:t>
      </w:r>
      <w:r w:rsidR="007C4AA3" w:rsidRPr="00481E7C">
        <w:rPr>
          <w:rFonts w:ascii="Times New Roman" w:hAnsi="Times New Roman"/>
          <w:sz w:val="28"/>
          <w:szCs w:val="28"/>
        </w:rPr>
        <w:t>в</w:t>
      </w:r>
      <w:r w:rsidRPr="00481E7C">
        <w:rPr>
          <w:rFonts w:ascii="Times New Roman" w:hAnsi="Times New Roman"/>
          <w:sz w:val="28"/>
          <w:szCs w:val="28"/>
        </w:rPr>
        <w:t xml:space="preserve"> </w:t>
      </w:r>
      <w:r w:rsidR="007C4AA3" w:rsidRPr="00481E7C">
        <w:rPr>
          <w:rFonts w:ascii="Times New Roman" w:hAnsi="Times New Roman"/>
          <w:sz w:val="28"/>
          <w:szCs w:val="28"/>
        </w:rPr>
        <w:t>п</w:t>
      </w:r>
      <w:proofErr w:type="gramStart"/>
      <w:r w:rsidR="007C4AA3" w:rsidRPr="00481E7C">
        <w:rPr>
          <w:rFonts w:ascii="Times New Roman" w:hAnsi="Times New Roman"/>
          <w:sz w:val="28"/>
          <w:szCs w:val="28"/>
        </w:rPr>
        <w:t>.М</w:t>
      </w:r>
      <w:proofErr w:type="gramEnd"/>
      <w:r w:rsidR="007C4AA3" w:rsidRPr="00481E7C">
        <w:rPr>
          <w:rFonts w:ascii="Times New Roman" w:hAnsi="Times New Roman"/>
          <w:sz w:val="28"/>
          <w:szCs w:val="28"/>
        </w:rPr>
        <w:t xml:space="preserve">ичуринском, х.Украинском, х.Белецком, </w:t>
      </w:r>
      <w:proofErr w:type="spellStart"/>
      <w:r w:rsidR="007C4AA3" w:rsidRPr="00481E7C">
        <w:rPr>
          <w:rFonts w:ascii="Times New Roman" w:hAnsi="Times New Roman"/>
          <w:sz w:val="28"/>
          <w:szCs w:val="28"/>
        </w:rPr>
        <w:t>х.Лок</w:t>
      </w:r>
      <w:proofErr w:type="spellEnd"/>
      <w:r w:rsidR="007C4AA3" w:rsidRPr="00481E7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C4AA3" w:rsidRPr="00481E7C">
        <w:rPr>
          <w:rFonts w:ascii="Times New Roman" w:hAnsi="Times New Roman"/>
          <w:sz w:val="28"/>
          <w:szCs w:val="28"/>
        </w:rPr>
        <w:t>Подковском</w:t>
      </w:r>
      <w:proofErr w:type="spellEnd"/>
      <w:r w:rsidRPr="00481E7C">
        <w:rPr>
          <w:rFonts w:ascii="Times New Roman" w:hAnsi="Times New Roman"/>
          <w:sz w:val="28"/>
          <w:szCs w:val="28"/>
        </w:rPr>
        <w:t>. Вопросы были разные</w:t>
      </w:r>
      <w:r w:rsidR="007C4AA3" w:rsidRPr="00481E7C">
        <w:rPr>
          <w:rFonts w:ascii="Times New Roman" w:hAnsi="Times New Roman"/>
          <w:sz w:val="28"/>
          <w:szCs w:val="28"/>
        </w:rPr>
        <w:t>.</w:t>
      </w:r>
    </w:p>
    <w:p w:rsidR="00A4176E" w:rsidRPr="00481E7C" w:rsidRDefault="007C4AA3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       </w:t>
      </w:r>
      <w:r w:rsidR="00CA7727" w:rsidRPr="00481E7C">
        <w:rPr>
          <w:rFonts w:ascii="Times New Roman" w:hAnsi="Times New Roman"/>
          <w:sz w:val="28"/>
          <w:szCs w:val="28"/>
        </w:rPr>
        <w:t xml:space="preserve">Вся работа </w:t>
      </w:r>
      <w:r w:rsidR="00834CB6" w:rsidRPr="00481E7C">
        <w:rPr>
          <w:rFonts w:ascii="Times New Roman" w:hAnsi="Times New Roman"/>
          <w:sz w:val="28"/>
          <w:szCs w:val="28"/>
        </w:rPr>
        <w:t>а</w:t>
      </w:r>
      <w:r w:rsidR="00CA7727" w:rsidRPr="00481E7C">
        <w:rPr>
          <w:rFonts w:ascii="Times New Roman" w:hAnsi="Times New Roman"/>
          <w:sz w:val="28"/>
          <w:szCs w:val="28"/>
        </w:rPr>
        <w:t xml:space="preserve">дминистрации – это забота о населении. </w:t>
      </w:r>
      <w:r w:rsidRPr="00481E7C">
        <w:rPr>
          <w:rFonts w:ascii="Times New Roman" w:hAnsi="Times New Roman"/>
          <w:sz w:val="28"/>
          <w:szCs w:val="28"/>
        </w:rPr>
        <w:t xml:space="preserve">В 2017 году поступило 159 обращений: по </w:t>
      </w:r>
      <w:r w:rsidR="00207ACE" w:rsidRPr="00481E7C">
        <w:rPr>
          <w:rFonts w:ascii="Times New Roman" w:hAnsi="Times New Roman"/>
          <w:color w:val="000000" w:themeColor="text1"/>
          <w:sz w:val="28"/>
          <w:szCs w:val="28"/>
        </w:rPr>
        <w:t>136</w:t>
      </w:r>
      <w:r w:rsidRPr="00481E7C">
        <w:rPr>
          <w:rFonts w:ascii="Times New Roman" w:hAnsi="Times New Roman"/>
          <w:sz w:val="28"/>
          <w:szCs w:val="28"/>
        </w:rPr>
        <w:t xml:space="preserve"> обращениям жителям были даны </w:t>
      </w:r>
      <w:r w:rsidRPr="00481E7C">
        <w:rPr>
          <w:rFonts w:ascii="Times New Roman" w:hAnsi="Times New Roman"/>
          <w:sz w:val="28"/>
          <w:szCs w:val="28"/>
        </w:rPr>
        <w:lastRenderedPageBreak/>
        <w:t xml:space="preserve">разъяснения, удовлетворено </w:t>
      </w:r>
      <w:r w:rsidR="00207ACE" w:rsidRPr="00481E7C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Pr="00481E7C">
        <w:rPr>
          <w:rFonts w:ascii="Times New Roman" w:hAnsi="Times New Roman"/>
          <w:sz w:val="28"/>
          <w:szCs w:val="28"/>
        </w:rPr>
        <w:t xml:space="preserve"> обращени</w:t>
      </w:r>
      <w:r w:rsidR="00207ACE" w:rsidRPr="00481E7C">
        <w:rPr>
          <w:rFonts w:ascii="Times New Roman" w:hAnsi="Times New Roman"/>
          <w:sz w:val="28"/>
          <w:szCs w:val="28"/>
        </w:rPr>
        <w:t>я</w:t>
      </w:r>
      <w:r w:rsidRPr="00481E7C">
        <w:rPr>
          <w:rFonts w:ascii="Times New Roman" w:hAnsi="Times New Roman"/>
          <w:sz w:val="28"/>
          <w:szCs w:val="28"/>
        </w:rPr>
        <w:t xml:space="preserve"> (в 2016 году 103 </w:t>
      </w:r>
      <w:proofErr w:type="gramStart"/>
      <w:r w:rsidRPr="00481E7C">
        <w:rPr>
          <w:rFonts w:ascii="Times New Roman" w:hAnsi="Times New Roman"/>
          <w:sz w:val="28"/>
          <w:szCs w:val="28"/>
        </w:rPr>
        <w:t>поступило обращений по 34 обращениям жителям были</w:t>
      </w:r>
      <w:proofErr w:type="gramEnd"/>
      <w:r w:rsidRPr="00481E7C">
        <w:rPr>
          <w:rFonts w:ascii="Times New Roman" w:hAnsi="Times New Roman"/>
          <w:sz w:val="28"/>
          <w:szCs w:val="28"/>
        </w:rPr>
        <w:t xml:space="preserve"> даны разъяснения, удовлетворено 69 обращений).</w:t>
      </w:r>
      <w:r w:rsidR="00CA7727" w:rsidRPr="00481E7C">
        <w:rPr>
          <w:rFonts w:ascii="Times New Roman" w:hAnsi="Times New Roman"/>
          <w:sz w:val="28"/>
          <w:szCs w:val="28"/>
        </w:rPr>
        <w:t xml:space="preserve"> В основном это жизненные вопросы,  касающиеся улучшения жилищных условий, строительства, материального положения, вопросам землепользования и т. д. </w:t>
      </w:r>
    </w:p>
    <w:p w:rsidR="00A4176E" w:rsidRPr="00481E7C" w:rsidRDefault="00A4176E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1E7C">
        <w:rPr>
          <w:rFonts w:ascii="Times New Roman" w:hAnsi="Times New Roman"/>
          <w:sz w:val="28"/>
          <w:szCs w:val="28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A4176E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Много делается в нашем сельском поселении. Жители понимают, что в значительной степени это результаты повседневной и целенаправленной работы всех нас. </w:t>
      </w:r>
    </w:p>
    <w:p w:rsidR="00FE5A55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Администрация сельского поселения  приложит все усилия, исходя из финансовых, мате</w:t>
      </w:r>
      <w:r w:rsidR="00FE5A55" w:rsidRPr="00481E7C">
        <w:rPr>
          <w:rFonts w:ascii="Times New Roman" w:hAnsi="Times New Roman"/>
          <w:sz w:val="28"/>
          <w:szCs w:val="28"/>
        </w:rPr>
        <w:t>риальных ресурсов для того, что</w:t>
      </w:r>
      <w:r w:rsidRPr="00481E7C">
        <w:rPr>
          <w:rFonts w:ascii="Times New Roman" w:hAnsi="Times New Roman"/>
          <w:sz w:val="28"/>
          <w:szCs w:val="28"/>
        </w:rPr>
        <w:t>бы проблемы решались быстро и оперативно, а жители чувствовали себя уютно и комфортно в поселении.</w:t>
      </w:r>
    </w:p>
    <w:p w:rsidR="00207ACE" w:rsidRPr="00481E7C" w:rsidRDefault="005E35A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В планах администрации Успенского сельского поселения</w:t>
      </w:r>
    </w:p>
    <w:p w:rsidR="005E35A9" w:rsidRPr="00481E7C" w:rsidRDefault="005E35A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на 2018 и последующие годы произвести следующие работы:</w:t>
      </w:r>
    </w:p>
    <w:p w:rsidR="005E35A9" w:rsidRPr="00481E7C" w:rsidRDefault="00FE5A55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1</w:t>
      </w:r>
      <w:r w:rsidR="005E35A9" w:rsidRPr="00481E7C">
        <w:rPr>
          <w:rFonts w:ascii="Times New Roman" w:hAnsi="Times New Roman"/>
          <w:sz w:val="28"/>
          <w:szCs w:val="28"/>
        </w:rPr>
        <w:t>. Ремонт уличного освещения – 200 тыс</w:t>
      </w:r>
      <w:proofErr w:type="gramStart"/>
      <w:r w:rsidR="005E35A9" w:rsidRPr="00481E7C">
        <w:rPr>
          <w:rFonts w:ascii="Times New Roman" w:hAnsi="Times New Roman"/>
          <w:sz w:val="28"/>
          <w:szCs w:val="28"/>
        </w:rPr>
        <w:t>.р</w:t>
      </w:r>
      <w:proofErr w:type="gramEnd"/>
      <w:r w:rsidR="005E35A9" w:rsidRPr="00481E7C">
        <w:rPr>
          <w:rFonts w:ascii="Times New Roman" w:hAnsi="Times New Roman"/>
          <w:sz w:val="28"/>
          <w:szCs w:val="28"/>
        </w:rPr>
        <w:t>уб.</w:t>
      </w:r>
    </w:p>
    <w:p w:rsidR="005E35A9" w:rsidRPr="00481E7C" w:rsidRDefault="00FE5A55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2</w:t>
      </w:r>
      <w:r w:rsidR="005E35A9" w:rsidRPr="00481E7C">
        <w:rPr>
          <w:rFonts w:ascii="Times New Roman" w:hAnsi="Times New Roman"/>
          <w:sz w:val="28"/>
          <w:szCs w:val="28"/>
        </w:rPr>
        <w:t>. Выполнение  проектной документации по ремонту домов  культуры.</w:t>
      </w:r>
    </w:p>
    <w:p w:rsidR="005E35A9" w:rsidRPr="00481E7C" w:rsidRDefault="00FE5A55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3</w:t>
      </w:r>
      <w:r w:rsidR="005E35A9" w:rsidRPr="00481E7C">
        <w:rPr>
          <w:rFonts w:ascii="Times New Roman" w:hAnsi="Times New Roman"/>
          <w:sz w:val="28"/>
          <w:szCs w:val="28"/>
        </w:rPr>
        <w:t>.Выполнение проектной документации на подводящий газопровод к х</w:t>
      </w:r>
      <w:proofErr w:type="gramStart"/>
      <w:r w:rsidR="005E35A9" w:rsidRPr="00481E7C">
        <w:rPr>
          <w:rFonts w:ascii="Times New Roman" w:hAnsi="Times New Roman"/>
          <w:sz w:val="28"/>
          <w:szCs w:val="28"/>
        </w:rPr>
        <w:t>.У</w:t>
      </w:r>
      <w:proofErr w:type="gramEnd"/>
      <w:r w:rsidR="005E35A9" w:rsidRPr="00481E7C">
        <w:rPr>
          <w:rFonts w:ascii="Times New Roman" w:hAnsi="Times New Roman"/>
          <w:sz w:val="28"/>
          <w:szCs w:val="28"/>
        </w:rPr>
        <w:t>краинскому, протяженностью 4 км, на сумму 500 тыс.руб.</w:t>
      </w:r>
    </w:p>
    <w:p w:rsidR="005E35A9" w:rsidRPr="00481E7C" w:rsidRDefault="00FE5A55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4</w:t>
      </w:r>
      <w:r w:rsidR="005E35A9" w:rsidRPr="00481E7C">
        <w:rPr>
          <w:rFonts w:ascii="Times New Roman" w:hAnsi="Times New Roman"/>
          <w:sz w:val="28"/>
          <w:szCs w:val="28"/>
        </w:rPr>
        <w:t>.Выполнение проектной документации на водоснабжение п</w:t>
      </w:r>
      <w:proofErr w:type="gramStart"/>
      <w:r w:rsidR="005E35A9" w:rsidRPr="00481E7C">
        <w:rPr>
          <w:rFonts w:ascii="Times New Roman" w:hAnsi="Times New Roman"/>
          <w:sz w:val="28"/>
          <w:szCs w:val="28"/>
        </w:rPr>
        <w:t>.М</w:t>
      </w:r>
      <w:proofErr w:type="gramEnd"/>
      <w:r w:rsidR="005E35A9" w:rsidRPr="00481E7C">
        <w:rPr>
          <w:rFonts w:ascii="Times New Roman" w:hAnsi="Times New Roman"/>
          <w:sz w:val="28"/>
          <w:szCs w:val="28"/>
        </w:rPr>
        <w:t>ичуринского на сумму 300 тыс.руб.</w:t>
      </w:r>
    </w:p>
    <w:p w:rsidR="00FE5A55" w:rsidRPr="00481E7C" w:rsidRDefault="00FE5A55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5.Участие в программе «Формирование современной городской среды предусмотрены денежные средства в сумме 1 миллион рублей в рамках </w:t>
      </w:r>
      <w:proofErr w:type="spellStart"/>
      <w:r w:rsidRPr="00481E7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81E7C">
        <w:rPr>
          <w:rFonts w:ascii="Times New Roman" w:hAnsi="Times New Roman"/>
          <w:sz w:val="28"/>
          <w:szCs w:val="28"/>
        </w:rPr>
        <w:t xml:space="preserve"> планируется выполнить благоустройство следующих объектов 8 придомовых территорий и продолжение работ на общественной территории ул</w:t>
      </w:r>
      <w:proofErr w:type="gramStart"/>
      <w:r w:rsidRPr="00481E7C">
        <w:rPr>
          <w:rFonts w:ascii="Times New Roman" w:hAnsi="Times New Roman"/>
          <w:sz w:val="28"/>
          <w:szCs w:val="28"/>
        </w:rPr>
        <w:t>.К</w:t>
      </w:r>
      <w:proofErr w:type="gramEnd"/>
      <w:r w:rsidRPr="00481E7C">
        <w:rPr>
          <w:rFonts w:ascii="Times New Roman" w:hAnsi="Times New Roman"/>
          <w:sz w:val="28"/>
          <w:szCs w:val="28"/>
        </w:rPr>
        <w:t>расная (бульвар).</w:t>
      </w:r>
    </w:p>
    <w:p w:rsidR="005E35A9" w:rsidRPr="00481E7C" w:rsidRDefault="005E35A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5A9" w:rsidRPr="00481E7C" w:rsidRDefault="005E35A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В 2018 году планируется направить на развитие дорожного хозяйства   5,0 </w:t>
      </w:r>
      <w:r w:rsidR="00D05C24" w:rsidRPr="00481E7C">
        <w:rPr>
          <w:rFonts w:ascii="Times New Roman" w:hAnsi="Times New Roman"/>
          <w:sz w:val="28"/>
          <w:szCs w:val="28"/>
        </w:rPr>
        <w:t xml:space="preserve"> млн. рублей (дорожный фонд 11,5</w:t>
      </w:r>
      <w:r w:rsidRPr="00481E7C">
        <w:rPr>
          <w:rFonts w:ascii="Times New Roman" w:hAnsi="Times New Roman"/>
          <w:sz w:val="28"/>
          <w:szCs w:val="28"/>
        </w:rPr>
        <w:t xml:space="preserve"> млн. руб.). </w:t>
      </w:r>
    </w:p>
    <w:p w:rsidR="005E35A9" w:rsidRPr="00481E7C" w:rsidRDefault="005E35A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В том числе:</w:t>
      </w:r>
    </w:p>
    <w:p w:rsidR="005E35A9" w:rsidRPr="00481E7C" w:rsidRDefault="005E35A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481E7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81E7C">
        <w:rPr>
          <w:rFonts w:ascii="Times New Roman" w:hAnsi="Times New Roman"/>
          <w:sz w:val="28"/>
          <w:szCs w:val="28"/>
        </w:rPr>
        <w:t xml:space="preserve"> - краевой программы по ремонту автомобильных дорог местного значения – 621,1 тыс. руб.</w:t>
      </w:r>
    </w:p>
    <w:p w:rsidR="005E35A9" w:rsidRPr="00481E7C" w:rsidRDefault="005E35A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2) на финансирование  муниципальной программы по безопасности дорожного движения 3 млн. 246 тыс. руб. на установку дорожных знаков и  ограждений, искусственных неровностей, обновлению дорожной разметки и зимнее содержание дорог.</w:t>
      </w:r>
    </w:p>
    <w:p w:rsidR="005E35A9" w:rsidRPr="00481E7C" w:rsidRDefault="005E35A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3) на ремонт тротуаров и автомобильных дорог в асфальтном и гравийном исполнении, изготовление  проектно – сметной документации 1,2 млн. руб.</w:t>
      </w:r>
    </w:p>
    <w:p w:rsidR="005E35A9" w:rsidRPr="00481E7C" w:rsidRDefault="005E35A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По разделу </w:t>
      </w:r>
      <w:proofErr w:type="spellStart"/>
      <w:r w:rsidRPr="00481E7C">
        <w:rPr>
          <w:rFonts w:ascii="Times New Roman" w:hAnsi="Times New Roman"/>
          <w:sz w:val="28"/>
          <w:szCs w:val="28"/>
        </w:rPr>
        <w:t>жилищно</w:t>
      </w:r>
      <w:proofErr w:type="spellEnd"/>
      <w:r w:rsidRPr="00481E7C">
        <w:rPr>
          <w:rFonts w:ascii="Times New Roman" w:hAnsi="Times New Roman"/>
          <w:sz w:val="28"/>
          <w:szCs w:val="28"/>
        </w:rPr>
        <w:t xml:space="preserve"> – коммунальное хозяйство  запланировано на 2018 год 14,</w:t>
      </w:r>
      <w:r w:rsidR="00D05C24" w:rsidRPr="00481E7C">
        <w:rPr>
          <w:rFonts w:ascii="Times New Roman" w:hAnsi="Times New Roman"/>
          <w:sz w:val="28"/>
          <w:szCs w:val="28"/>
        </w:rPr>
        <w:t>5</w:t>
      </w:r>
      <w:r w:rsidRPr="00481E7C">
        <w:rPr>
          <w:rFonts w:ascii="Times New Roman" w:hAnsi="Times New Roman"/>
          <w:sz w:val="28"/>
          <w:szCs w:val="28"/>
        </w:rPr>
        <w:t xml:space="preserve"> млн. руб., в том числе по муниципальным программам на  капитальный ремонт водоснабжения пос. Мичуринский  предусмотрено из местного бюджета - 790,0 тыс. руб.  и на ремонт уличного освещения  200 тыс. руб.</w:t>
      </w:r>
      <w:r w:rsidR="0032246E" w:rsidRPr="00481E7C">
        <w:rPr>
          <w:rFonts w:ascii="Times New Roman" w:hAnsi="Times New Roman"/>
          <w:sz w:val="28"/>
          <w:szCs w:val="28"/>
        </w:rPr>
        <w:t xml:space="preserve"> (проектные работы)</w:t>
      </w:r>
      <w:r w:rsidRPr="00481E7C">
        <w:rPr>
          <w:rFonts w:ascii="Times New Roman" w:hAnsi="Times New Roman"/>
          <w:sz w:val="28"/>
          <w:szCs w:val="28"/>
        </w:rPr>
        <w:t xml:space="preserve"> для участия в краевых программах на условиях </w:t>
      </w:r>
      <w:proofErr w:type="spellStart"/>
      <w:r w:rsidRPr="00481E7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481E7C">
        <w:rPr>
          <w:rFonts w:ascii="Times New Roman" w:hAnsi="Times New Roman"/>
          <w:sz w:val="28"/>
          <w:szCs w:val="28"/>
        </w:rPr>
        <w:t xml:space="preserve">, на газификацию </w:t>
      </w:r>
      <w:r w:rsidR="0032246E" w:rsidRPr="00481E7C">
        <w:rPr>
          <w:rFonts w:ascii="Times New Roman" w:hAnsi="Times New Roman"/>
          <w:sz w:val="28"/>
          <w:szCs w:val="28"/>
        </w:rPr>
        <w:t>1 мил</w:t>
      </w:r>
      <w:proofErr w:type="gramStart"/>
      <w:r w:rsidR="0032246E" w:rsidRPr="00481E7C">
        <w:rPr>
          <w:rFonts w:ascii="Times New Roman" w:hAnsi="Times New Roman"/>
          <w:sz w:val="28"/>
          <w:szCs w:val="28"/>
        </w:rPr>
        <w:t>.</w:t>
      </w:r>
      <w:proofErr w:type="gramEnd"/>
      <w:r w:rsidR="0032246E" w:rsidRPr="00481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246E" w:rsidRPr="00481E7C">
        <w:rPr>
          <w:rFonts w:ascii="Times New Roman" w:hAnsi="Times New Roman"/>
          <w:sz w:val="28"/>
          <w:szCs w:val="28"/>
        </w:rPr>
        <w:t>р</w:t>
      </w:r>
      <w:proofErr w:type="gramEnd"/>
      <w:r w:rsidR="0032246E" w:rsidRPr="00481E7C">
        <w:rPr>
          <w:rFonts w:ascii="Times New Roman" w:hAnsi="Times New Roman"/>
          <w:sz w:val="28"/>
          <w:szCs w:val="28"/>
        </w:rPr>
        <w:t>ублей</w:t>
      </w:r>
      <w:r w:rsidRPr="00481E7C">
        <w:rPr>
          <w:rFonts w:ascii="Times New Roman" w:hAnsi="Times New Roman"/>
          <w:sz w:val="28"/>
          <w:szCs w:val="28"/>
        </w:rPr>
        <w:t xml:space="preserve">, на финансирование </w:t>
      </w:r>
      <w:r w:rsidRPr="00481E7C">
        <w:rPr>
          <w:rFonts w:ascii="Times New Roman" w:hAnsi="Times New Roman"/>
          <w:sz w:val="28"/>
          <w:szCs w:val="28"/>
        </w:rPr>
        <w:lastRenderedPageBreak/>
        <w:t>благоустройства -  12,2 млн. руб. На подготовку к осенне-зимнему периоду 2018-2019 годов выделено 250 тыс</w:t>
      </w:r>
      <w:proofErr w:type="gramStart"/>
      <w:r w:rsidRPr="00481E7C">
        <w:rPr>
          <w:rFonts w:ascii="Times New Roman" w:hAnsi="Times New Roman"/>
          <w:sz w:val="28"/>
          <w:szCs w:val="28"/>
        </w:rPr>
        <w:t>.р</w:t>
      </w:r>
      <w:proofErr w:type="gramEnd"/>
      <w:r w:rsidRPr="00481E7C">
        <w:rPr>
          <w:rFonts w:ascii="Times New Roman" w:hAnsi="Times New Roman"/>
          <w:sz w:val="28"/>
          <w:szCs w:val="28"/>
        </w:rPr>
        <w:t>уб. на теплоснабжение, 250 тыс.руб. на водоотведение.</w:t>
      </w:r>
    </w:p>
    <w:p w:rsidR="005E35A9" w:rsidRPr="00481E7C" w:rsidRDefault="005E35A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По разделу Культура в 2018 году предусмотрено 26,7 млн. руб., в том числе  по муниципальным программам запланировано на поэтапное повышение уровня заработной платы работников культуры 16,4 млн</w:t>
      </w:r>
      <w:proofErr w:type="gramStart"/>
      <w:r w:rsidRPr="00481E7C">
        <w:rPr>
          <w:rFonts w:ascii="Times New Roman" w:hAnsi="Times New Roman"/>
          <w:sz w:val="28"/>
          <w:szCs w:val="28"/>
        </w:rPr>
        <w:t>.р</w:t>
      </w:r>
      <w:proofErr w:type="gramEnd"/>
      <w:r w:rsidRPr="00481E7C">
        <w:rPr>
          <w:rFonts w:ascii="Times New Roman" w:hAnsi="Times New Roman"/>
          <w:sz w:val="28"/>
          <w:szCs w:val="28"/>
        </w:rPr>
        <w:t>уб., в том числе из краевого бюджета 11,</w:t>
      </w:r>
      <w:r w:rsidR="004E20AC" w:rsidRPr="00481E7C">
        <w:rPr>
          <w:rFonts w:ascii="Times New Roman" w:hAnsi="Times New Roman"/>
          <w:sz w:val="28"/>
          <w:szCs w:val="28"/>
        </w:rPr>
        <w:t>5</w:t>
      </w:r>
      <w:r w:rsidRPr="00481E7C">
        <w:rPr>
          <w:rFonts w:ascii="Times New Roman" w:hAnsi="Times New Roman"/>
          <w:sz w:val="28"/>
          <w:szCs w:val="28"/>
        </w:rPr>
        <w:t xml:space="preserve"> млн.руб., </w:t>
      </w: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из местного – </w:t>
      </w:r>
      <w:r w:rsidR="004E20AC" w:rsidRPr="00481E7C">
        <w:rPr>
          <w:rFonts w:ascii="Times New Roman" w:hAnsi="Times New Roman"/>
          <w:color w:val="000000" w:themeColor="text1"/>
          <w:sz w:val="28"/>
          <w:szCs w:val="28"/>
        </w:rPr>
        <w:t>4,9</w:t>
      </w:r>
      <w:r w:rsidRPr="00481E7C">
        <w:rPr>
          <w:rFonts w:ascii="Times New Roman" w:hAnsi="Times New Roman"/>
          <w:color w:val="000000" w:themeColor="text1"/>
          <w:sz w:val="28"/>
          <w:szCs w:val="28"/>
        </w:rPr>
        <w:t xml:space="preserve"> млн.руб.</w:t>
      </w:r>
      <w:r w:rsidRPr="00481E7C">
        <w:rPr>
          <w:rFonts w:ascii="Times New Roman" w:hAnsi="Times New Roman"/>
          <w:sz w:val="28"/>
          <w:szCs w:val="28"/>
        </w:rPr>
        <w:t xml:space="preserve"> </w:t>
      </w:r>
    </w:p>
    <w:p w:rsidR="005E35A9" w:rsidRPr="00481E7C" w:rsidRDefault="005E35A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 xml:space="preserve"> На проведение праздничных мероприятий 80,0 тыс. руб.</w:t>
      </w:r>
    </w:p>
    <w:p w:rsidR="005E35A9" w:rsidRPr="00481E7C" w:rsidRDefault="005E35A9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t>На развитие территориальных органов местного самоуправления  (ТОС) 120,0 тыс. руб.,  пожарную безопасность 25,0 тыс. руб., укрепление правопорядка  200,0 тыс. руб., на физическую культуру и спорт 259,5 тыс</w:t>
      </w:r>
      <w:proofErr w:type="gramStart"/>
      <w:r w:rsidRPr="00481E7C">
        <w:rPr>
          <w:rFonts w:ascii="Times New Roman" w:hAnsi="Times New Roman"/>
          <w:sz w:val="28"/>
          <w:szCs w:val="28"/>
        </w:rPr>
        <w:t>.р</w:t>
      </w:r>
      <w:proofErr w:type="gramEnd"/>
      <w:r w:rsidRPr="00481E7C">
        <w:rPr>
          <w:rFonts w:ascii="Times New Roman" w:hAnsi="Times New Roman"/>
          <w:sz w:val="28"/>
          <w:szCs w:val="28"/>
        </w:rPr>
        <w:t>уб.</w:t>
      </w:r>
    </w:p>
    <w:p w:rsidR="00CA7727" w:rsidRPr="00481E7C" w:rsidRDefault="00CA7727" w:rsidP="00481E7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81E7C">
        <w:rPr>
          <w:rFonts w:ascii="Times New Roman" w:hAnsi="Times New Roman"/>
          <w:sz w:val="28"/>
          <w:szCs w:val="28"/>
        </w:rPr>
        <w:br/>
      </w:r>
    </w:p>
    <w:sectPr w:rsidR="00CA7727" w:rsidRPr="00481E7C" w:rsidSect="00B84394">
      <w:pgSz w:w="11906" w:h="16838"/>
      <w:pgMar w:top="426" w:right="850" w:bottom="709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3F00"/>
    <w:multiLevelType w:val="hybridMultilevel"/>
    <w:tmpl w:val="6640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55662"/>
    <w:multiLevelType w:val="hybridMultilevel"/>
    <w:tmpl w:val="EB42EB98"/>
    <w:lvl w:ilvl="0" w:tplc="D4E4B75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5D3921DE"/>
    <w:multiLevelType w:val="hybridMultilevel"/>
    <w:tmpl w:val="88CE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708"/>
  <w:characterSpacingControl w:val="doNotCompress"/>
  <w:compat/>
  <w:rsids>
    <w:rsidRoot w:val="00952C47"/>
    <w:rsid w:val="00003B80"/>
    <w:rsid w:val="0002155A"/>
    <w:rsid w:val="0002575C"/>
    <w:rsid w:val="00040301"/>
    <w:rsid w:val="000542AF"/>
    <w:rsid w:val="00055C67"/>
    <w:rsid w:val="00061E0F"/>
    <w:rsid w:val="0006754C"/>
    <w:rsid w:val="00076E04"/>
    <w:rsid w:val="000A1B90"/>
    <w:rsid w:val="000A5AC0"/>
    <w:rsid w:val="000A7F4B"/>
    <w:rsid w:val="000B60AA"/>
    <w:rsid w:val="000D3247"/>
    <w:rsid w:val="000D7E55"/>
    <w:rsid w:val="000E2BFE"/>
    <w:rsid w:val="000F228F"/>
    <w:rsid w:val="00111D51"/>
    <w:rsid w:val="00123B9C"/>
    <w:rsid w:val="001343CE"/>
    <w:rsid w:val="0014180F"/>
    <w:rsid w:val="0016036C"/>
    <w:rsid w:val="001A04EA"/>
    <w:rsid w:val="001A4F76"/>
    <w:rsid w:val="001C1A5F"/>
    <w:rsid w:val="001E5EF2"/>
    <w:rsid w:val="001F5EA8"/>
    <w:rsid w:val="001F727D"/>
    <w:rsid w:val="00207ACE"/>
    <w:rsid w:val="00216163"/>
    <w:rsid w:val="002171B5"/>
    <w:rsid w:val="00240545"/>
    <w:rsid w:val="00272C6D"/>
    <w:rsid w:val="00276278"/>
    <w:rsid w:val="00284692"/>
    <w:rsid w:val="002C2DFC"/>
    <w:rsid w:val="002E6A77"/>
    <w:rsid w:val="00301669"/>
    <w:rsid w:val="0032246E"/>
    <w:rsid w:val="00383949"/>
    <w:rsid w:val="003864B5"/>
    <w:rsid w:val="00394001"/>
    <w:rsid w:val="0039725C"/>
    <w:rsid w:val="003C0066"/>
    <w:rsid w:val="003C279B"/>
    <w:rsid w:val="00401D8F"/>
    <w:rsid w:val="00404E9B"/>
    <w:rsid w:val="004107C0"/>
    <w:rsid w:val="00417089"/>
    <w:rsid w:val="00431EB2"/>
    <w:rsid w:val="00441305"/>
    <w:rsid w:val="00460932"/>
    <w:rsid w:val="00467186"/>
    <w:rsid w:val="00481405"/>
    <w:rsid w:val="00481E7C"/>
    <w:rsid w:val="004B71A4"/>
    <w:rsid w:val="004E20AC"/>
    <w:rsid w:val="004E25A6"/>
    <w:rsid w:val="004F5BB9"/>
    <w:rsid w:val="0054176E"/>
    <w:rsid w:val="0058164E"/>
    <w:rsid w:val="0058367F"/>
    <w:rsid w:val="00587273"/>
    <w:rsid w:val="005A49EC"/>
    <w:rsid w:val="005A4B8B"/>
    <w:rsid w:val="005D256B"/>
    <w:rsid w:val="005E35A9"/>
    <w:rsid w:val="00632084"/>
    <w:rsid w:val="00655C77"/>
    <w:rsid w:val="006563DC"/>
    <w:rsid w:val="00685126"/>
    <w:rsid w:val="0069478C"/>
    <w:rsid w:val="006955A4"/>
    <w:rsid w:val="0069630F"/>
    <w:rsid w:val="006A2D8A"/>
    <w:rsid w:val="006B4095"/>
    <w:rsid w:val="006B468A"/>
    <w:rsid w:val="006E53FE"/>
    <w:rsid w:val="006E5D12"/>
    <w:rsid w:val="007155E2"/>
    <w:rsid w:val="007402D5"/>
    <w:rsid w:val="00740D4C"/>
    <w:rsid w:val="00743B0A"/>
    <w:rsid w:val="00765413"/>
    <w:rsid w:val="0076664E"/>
    <w:rsid w:val="00775EC7"/>
    <w:rsid w:val="0077693A"/>
    <w:rsid w:val="00780D70"/>
    <w:rsid w:val="007A0FCD"/>
    <w:rsid w:val="007A2410"/>
    <w:rsid w:val="007B192E"/>
    <w:rsid w:val="007C4AA3"/>
    <w:rsid w:val="007D0DA5"/>
    <w:rsid w:val="007F2F2B"/>
    <w:rsid w:val="00801CEA"/>
    <w:rsid w:val="008101AD"/>
    <w:rsid w:val="00825A6C"/>
    <w:rsid w:val="0083457E"/>
    <w:rsid w:val="00834CB6"/>
    <w:rsid w:val="00893980"/>
    <w:rsid w:val="008A0FBB"/>
    <w:rsid w:val="008B41A1"/>
    <w:rsid w:val="008C317A"/>
    <w:rsid w:val="008C6A39"/>
    <w:rsid w:val="008E0D2B"/>
    <w:rsid w:val="00900176"/>
    <w:rsid w:val="009141F7"/>
    <w:rsid w:val="009220FB"/>
    <w:rsid w:val="00932522"/>
    <w:rsid w:val="009521A0"/>
    <w:rsid w:val="00952C47"/>
    <w:rsid w:val="009666DB"/>
    <w:rsid w:val="00970203"/>
    <w:rsid w:val="00992294"/>
    <w:rsid w:val="009A0B48"/>
    <w:rsid w:val="009B0E26"/>
    <w:rsid w:val="009F1441"/>
    <w:rsid w:val="00A21B69"/>
    <w:rsid w:val="00A4176E"/>
    <w:rsid w:val="00A617CD"/>
    <w:rsid w:val="00A7342E"/>
    <w:rsid w:val="00A73756"/>
    <w:rsid w:val="00A75158"/>
    <w:rsid w:val="00A778E3"/>
    <w:rsid w:val="00A9415E"/>
    <w:rsid w:val="00A950EF"/>
    <w:rsid w:val="00A9722D"/>
    <w:rsid w:val="00AA10DC"/>
    <w:rsid w:val="00AA76EE"/>
    <w:rsid w:val="00AF0B4D"/>
    <w:rsid w:val="00B35F61"/>
    <w:rsid w:val="00B3640E"/>
    <w:rsid w:val="00B430B0"/>
    <w:rsid w:val="00B70A11"/>
    <w:rsid w:val="00B70E0A"/>
    <w:rsid w:val="00B80DA1"/>
    <w:rsid w:val="00B84394"/>
    <w:rsid w:val="00BD00ED"/>
    <w:rsid w:val="00BE6805"/>
    <w:rsid w:val="00BF1775"/>
    <w:rsid w:val="00C11F74"/>
    <w:rsid w:val="00C179E5"/>
    <w:rsid w:val="00C2208B"/>
    <w:rsid w:val="00C359A5"/>
    <w:rsid w:val="00C37B4C"/>
    <w:rsid w:val="00C41C42"/>
    <w:rsid w:val="00C44198"/>
    <w:rsid w:val="00C47B63"/>
    <w:rsid w:val="00C725AC"/>
    <w:rsid w:val="00C85B5C"/>
    <w:rsid w:val="00CA7727"/>
    <w:rsid w:val="00CB2556"/>
    <w:rsid w:val="00CB7FC6"/>
    <w:rsid w:val="00CC4AEF"/>
    <w:rsid w:val="00CC6D23"/>
    <w:rsid w:val="00CD2F5A"/>
    <w:rsid w:val="00CE5AB9"/>
    <w:rsid w:val="00CF016D"/>
    <w:rsid w:val="00D05C24"/>
    <w:rsid w:val="00D07942"/>
    <w:rsid w:val="00D33D36"/>
    <w:rsid w:val="00D52553"/>
    <w:rsid w:val="00D55533"/>
    <w:rsid w:val="00D56EC7"/>
    <w:rsid w:val="00D5755C"/>
    <w:rsid w:val="00D62A7C"/>
    <w:rsid w:val="00D75CE7"/>
    <w:rsid w:val="00D834EB"/>
    <w:rsid w:val="00D93FF8"/>
    <w:rsid w:val="00D94CDE"/>
    <w:rsid w:val="00D96832"/>
    <w:rsid w:val="00DA3C78"/>
    <w:rsid w:val="00DA601E"/>
    <w:rsid w:val="00DB0228"/>
    <w:rsid w:val="00DB4A81"/>
    <w:rsid w:val="00DC3FB4"/>
    <w:rsid w:val="00DD1A4E"/>
    <w:rsid w:val="00DE5AAC"/>
    <w:rsid w:val="00DE6462"/>
    <w:rsid w:val="00DF6D8F"/>
    <w:rsid w:val="00E147C1"/>
    <w:rsid w:val="00E27455"/>
    <w:rsid w:val="00E35591"/>
    <w:rsid w:val="00E5420A"/>
    <w:rsid w:val="00E566B2"/>
    <w:rsid w:val="00E66539"/>
    <w:rsid w:val="00E86FB7"/>
    <w:rsid w:val="00EA240D"/>
    <w:rsid w:val="00EC6FA0"/>
    <w:rsid w:val="00EE2F02"/>
    <w:rsid w:val="00F417A8"/>
    <w:rsid w:val="00F6111A"/>
    <w:rsid w:val="00F6254C"/>
    <w:rsid w:val="00F70BAB"/>
    <w:rsid w:val="00F81969"/>
    <w:rsid w:val="00F86D9A"/>
    <w:rsid w:val="00FB6135"/>
    <w:rsid w:val="00FE5A55"/>
    <w:rsid w:val="00FF161D"/>
    <w:rsid w:val="709A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6E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4176E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qFormat/>
    <w:rsid w:val="00A4176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10">
    <w:name w:val="Без интервала1"/>
    <w:uiPriority w:val="99"/>
    <w:qFormat/>
    <w:rsid w:val="00A4176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A4176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uiPriority w:val="1"/>
    <w:qFormat/>
    <w:rsid w:val="00AA10D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CC6D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7">
    <w:name w:val="Цветовое выделение"/>
    <w:uiPriority w:val="99"/>
    <w:rsid w:val="00CC6D23"/>
    <w:rPr>
      <w:b/>
      <w:bCs w:val="0"/>
      <w:color w:val="000080"/>
      <w:sz w:val="20"/>
    </w:rPr>
  </w:style>
  <w:style w:type="character" w:customStyle="1" w:styleId="apple-converted-space">
    <w:name w:val="apple-converted-space"/>
    <w:basedOn w:val="a0"/>
    <w:rsid w:val="00B84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8D68-687F-4F3D-AF9A-9441B96B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3638</Words>
  <Characters>20742</Characters>
  <Application>Microsoft Office Word</Application>
  <DocSecurity>0</DocSecurity>
  <PresentationFormat/>
  <Lines>172</Lines>
  <Paragraphs>48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Администраця</dc:creator>
  <cp:lastModifiedBy>Admin</cp:lastModifiedBy>
  <cp:revision>4</cp:revision>
  <cp:lastPrinted>2018-01-23T08:47:00Z</cp:lastPrinted>
  <dcterms:created xsi:type="dcterms:W3CDTF">2018-01-24T08:08:00Z</dcterms:created>
  <dcterms:modified xsi:type="dcterms:W3CDTF">2018-01-24T08:10:00Z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