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7C7F15" w:rsidP="007C4108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B2C74" w:rsidRPr="00D6579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080EA2" w:rsidRPr="003A6677" w:rsidRDefault="00080EA2" w:rsidP="009D68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E7074" w:rsidRDefault="00690F45" w:rsidP="00CB78AC">
      <w:pPr>
        <w:tabs>
          <w:tab w:val="left" w:pos="39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2A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0F3E">
        <w:rPr>
          <w:rFonts w:ascii="Times New Roman" w:hAnsi="Times New Roman" w:cs="Times New Roman"/>
          <w:sz w:val="28"/>
          <w:szCs w:val="28"/>
        </w:rPr>
        <w:t>24.02.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661E">
        <w:rPr>
          <w:rFonts w:ascii="Times New Roman" w:hAnsi="Times New Roman" w:cs="Times New Roman"/>
          <w:sz w:val="28"/>
          <w:szCs w:val="28"/>
        </w:rPr>
        <w:t>2</w:t>
      </w:r>
      <w:r w:rsidR="003C13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8545F1" w:rsidRPr="003E7074">
        <w:rPr>
          <w:rFonts w:ascii="Times New Roman" w:hAnsi="Times New Roman" w:cs="Times New Roman"/>
          <w:sz w:val="28"/>
          <w:szCs w:val="28"/>
        </w:rPr>
        <w:t>№</w:t>
      </w:r>
      <w:r w:rsidR="00FE0F3E"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082943" w:rsidRPr="003E7074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EA2A24" w:rsidRDefault="003A6677" w:rsidP="00EA2A24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с. Успенское</w:t>
      </w:r>
    </w:p>
    <w:p w:rsidR="006215D6" w:rsidRDefault="006215D6" w:rsidP="00C13EF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EA2A24" w:rsidRDefault="0077661E" w:rsidP="00EA2A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Успенского сельского поселения Успенского района от 27 февраля 2019 года № 306 «</w:t>
      </w:r>
      <w:r w:rsidR="000938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37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006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A5006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законодательства о погребении и похоронном деле </w:t>
      </w:r>
      <w:r w:rsidR="00BB45B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A500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B45B1">
        <w:rPr>
          <w:rFonts w:ascii="Times New Roman" w:hAnsi="Times New Roman" w:cs="Times New Roman"/>
          <w:b/>
          <w:bCs/>
          <w:sz w:val="28"/>
          <w:szCs w:val="28"/>
        </w:rPr>
        <w:t xml:space="preserve">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B45B1">
        <w:rPr>
          <w:rFonts w:ascii="Times New Roman" w:hAnsi="Times New Roman" w:cs="Times New Roman"/>
          <w:b/>
          <w:bCs/>
          <w:sz w:val="28"/>
          <w:szCs w:val="28"/>
        </w:rPr>
        <w:t>Успенского сельского поселения Успенского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7B82" w:rsidRDefault="00547B82" w:rsidP="00D057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5A0" w:rsidRPr="003E7074" w:rsidRDefault="00FF05A0" w:rsidP="00D057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123" w:rsidRPr="003E7074" w:rsidRDefault="00554056" w:rsidP="006215D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01"/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Федеральным законом от 12 января 1996 года № 8-ФЗ                         «О погребении и похоронном деле», </w:t>
      </w:r>
      <w:r w:rsidR="006215D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з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аконом Краснодарского края                        от 4 февраля 2004 года № 666-КЗ «О погребении и похоронном деле в Красн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дарском крае»</w:t>
      </w:r>
      <w:r w:rsid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</w:t>
      </w:r>
      <w:r w:rsidRPr="00093889">
        <w:rPr>
          <w:rFonts w:ascii="Times New Roman" w:hAnsi="Times New Roman"/>
          <w:b w:val="0"/>
          <w:color w:val="auto"/>
          <w:sz w:val="28"/>
          <w:szCs w:val="28"/>
        </w:rPr>
        <w:t>Уставом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Успенского сельского поселения Успенского района</w:t>
      </w:r>
      <w:r w:rsidR="009D6A00" w:rsidRPr="003E7074">
        <w:rPr>
          <w:rFonts w:ascii="Times New Roman" w:hAnsi="Times New Roman"/>
          <w:b w:val="0"/>
          <w:color w:val="000000" w:themeColor="text1"/>
          <w:sz w:val="28"/>
          <w:szCs w:val="28"/>
        </w:rPr>
        <w:t>, Совет Успенского сельского поселения</w:t>
      </w:r>
      <w:proofErr w:type="gramEnd"/>
      <w:r w:rsidR="009D6A00" w:rsidRPr="003E707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Успенского района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gramStart"/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proofErr w:type="gramEnd"/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 ш и л:</w:t>
      </w:r>
    </w:p>
    <w:p w:rsidR="00547B82" w:rsidRDefault="000A47A6" w:rsidP="0009388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1. </w:t>
      </w:r>
      <w:r w:rsidR="0077661E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Успенского сельского поселения Успенского района от 27 февраля 2019 года № 306 </w:t>
      </w:r>
      <w:r w:rsidR="0077661E" w:rsidRPr="0077661E">
        <w:rPr>
          <w:rFonts w:ascii="Times New Roman" w:hAnsi="Times New Roman" w:cs="Times New Roman"/>
          <w:sz w:val="28"/>
          <w:szCs w:val="28"/>
        </w:rPr>
        <w:t>«</w:t>
      </w:r>
      <w:r w:rsidR="0077661E" w:rsidRPr="0077661E">
        <w:rPr>
          <w:rFonts w:ascii="Times New Roman" w:hAnsi="Times New Roman" w:cs="Times New Roman"/>
          <w:bCs/>
          <w:sz w:val="28"/>
          <w:szCs w:val="28"/>
        </w:rPr>
        <w:t>О реализации законод</w:t>
      </w:r>
      <w:r w:rsidR="0077661E" w:rsidRPr="0077661E">
        <w:rPr>
          <w:rFonts w:ascii="Times New Roman" w:hAnsi="Times New Roman" w:cs="Times New Roman"/>
          <w:bCs/>
          <w:sz w:val="28"/>
          <w:szCs w:val="28"/>
        </w:rPr>
        <w:t>а</w:t>
      </w:r>
      <w:r w:rsidR="0077661E" w:rsidRPr="0077661E">
        <w:rPr>
          <w:rFonts w:ascii="Times New Roman" w:hAnsi="Times New Roman" w:cs="Times New Roman"/>
          <w:bCs/>
          <w:sz w:val="28"/>
          <w:szCs w:val="28"/>
        </w:rPr>
        <w:t>тельства о погребении и похоронном деле на территории Успенского сельского поселения Успенского района»</w:t>
      </w:r>
      <w:r w:rsidR="0077661E"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№ 2 и приложение № 4 в новой редакции (прилагается)</w:t>
      </w:r>
      <w:r w:rsidR="00E37580" w:rsidRPr="0077661E">
        <w:rPr>
          <w:rFonts w:ascii="Times New Roman" w:hAnsi="Times New Roman" w:cs="Times New Roman"/>
          <w:sz w:val="28"/>
          <w:szCs w:val="28"/>
        </w:rPr>
        <w:t>.</w:t>
      </w:r>
    </w:p>
    <w:p w:rsidR="00E37580" w:rsidRPr="00547B82" w:rsidRDefault="00547B82" w:rsidP="0009388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Успенского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Успенского района от 27 февраля 2020 года № 48 «О внесении изменений в решение Совета </w:t>
      </w:r>
      <w:r w:rsidRPr="00547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7B82">
        <w:rPr>
          <w:rFonts w:ascii="Times New Roman" w:hAnsi="Times New Roman" w:cs="Times New Roman"/>
          <w:bCs/>
          <w:sz w:val="28"/>
          <w:szCs w:val="28"/>
        </w:rPr>
        <w:t>Успенского сельского поселения Успенского района от 27 февраля 2019 года № 306 «О реализации законодательства о погребении и п</w:t>
      </w:r>
      <w:r w:rsidRPr="00547B82">
        <w:rPr>
          <w:rFonts w:ascii="Times New Roman" w:hAnsi="Times New Roman" w:cs="Times New Roman"/>
          <w:bCs/>
          <w:sz w:val="28"/>
          <w:szCs w:val="28"/>
        </w:rPr>
        <w:t>о</w:t>
      </w:r>
      <w:r w:rsidRPr="00547B82">
        <w:rPr>
          <w:rFonts w:ascii="Times New Roman" w:hAnsi="Times New Roman" w:cs="Times New Roman"/>
          <w:bCs/>
          <w:sz w:val="28"/>
          <w:szCs w:val="28"/>
        </w:rPr>
        <w:t>хоронном деле на территории Успенского сельского поселения Успенского района»</w:t>
      </w:r>
      <w:r>
        <w:rPr>
          <w:rFonts w:ascii="Times New Roman" w:hAnsi="Times New Roman"/>
          <w:sz w:val="28"/>
          <w:szCs w:val="28"/>
        </w:rPr>
        <w:t>.</w:t>
      </w:r>
      <w:r w:rsidR="00E37580" w:rsidRPr="00547B82">
        <w:rPr>
          <w:rFonts w:ascii="Times New Roman" w:hAnsi="Times New Roman"/>
          <w:sz w:val="28"/>
          <w:szCs w:val="28"/>
        </w:rPr>
        <w:t xml:space="preserve"> </w:t>
      </w:r>
    </w:p>
    <w:p w:rsidR="001958B3" w:rsidRPr="00150BC9" w:rsidRDefault="00547B82" w:rsidP="00093889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47A6" w:rsidRPr="00150BC9">
        <w:rPr>
          <w:rFonts w:ascii="Times New Roman" w:hAnsi="Times New Roman"/>
          <w:sz w:val="28"/>
          <w:szCs w:val="28"/>
        </w:rPr>
        <w:t>.</w:t>
      </w:r>
      <w:r w:rsidR="00897B5E" w:rsidRPr="00150BC9">
        <w:rPr>
          <w:rFonts w:ascii="Times New Roman" w:hAnsi="Times New Roman"/>
          <w:sz w:val="28"/>
          <w:szCs w:val="28"/>
        </w:rPr>
        <w:t xml:space="preserve"> </w:t>
      </w:r>
      <w:r w:rsidR="00D97B46" w:rsidRPr="00D97B46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в соответствии с Уставом Успенского сельского поселения Успенского района и разместить на официальном сайте администрации Успенского сельского пос</w:t>
      </w:r>
      <w:r w:rsidR="00D97B46" w:rsidRPr="00D97B46">
        <w:rPr>
          <w:rFonts w:ascii="Times New Roman" w:hAnsi="Times New Roman" w:cs="Times New Roman"/>
          <w:sz w:val="28"/>
          <w:szCs w:val="28"/>
        </w:rPr>
        <w:t>е</w:t>
      </w:r>
      <w:r w:rsidR="00D97B46" w:rsidRPr="00D97B46">
        <w:rPr>
          <w:rFonts w:ascii="Times New Roman" w:hAnsi="Times New Roman" w:cs="Times New Roman"/>
          <w:sz w:val="28"/>
          <w:szCs w:val="28"/>
        </w:rPr>
        <w:t>ления Успенского района</w:t>
      </w:r>
      <w:r w:rsidR="00C540CC" w:rsidRPr="00D97B46">
        <w:rPr>
          <w:rFonts w:ascii="Times New Roman" w:hAnsi="Times New Roman" w:cs="Times New Roman"/>
          <w:sz w:val="28"/>
          <w:szCs w:val="28"/>
        </w:rPr>
        <w:t>.</w:t>
      </w:r>
    </w:p>
    <w:p w:rsidR="00831123" w:rsidRPr="00150BC9" w:rsidRDefault="00547B82" w:rsidP="0083112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1123" w:rsidRPr="00150B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B5861" w:rsidRPr="00150B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5861" w:rsidRPr="00150BC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</w:t>
      </w:r>
      <w:r w:rsidR="00DB5861" w:rsidRPr="00150BC9">
        <w:rPr>
          <w:rFonts w:ascii="Times New Roman" w:hAnsi="Times New Roman" w:cs="Times New Roman"/>
          <w:sz w:val="28"/>
          <w:szCs w:val="28"/>
        </w:rPr>
        <w:t>а</w:t>
      </w:r>
      <w:r w:rsidR="00DB5861" w:rsidRPr="00150BC9">
        <w:rPr>
          <w:rFonts w:ascii="Times New Roman" w:hAnsi="Times New Roman" w:cs="Times New Roman"/>
          <w:sz w:val="28"/>
          <w:szCs w:val="28"/>
        </w:rPr>
        <w:t xml:space="preserve">теля постоянной комиссии по социально-экономическим вопросам и бюджету, финансам, налогам и распоряжению муниципальной собственностью Совета </w:t>
      </w:r>
      <w:r w:rsidR="00DB5861" w:rsidRPr="00150BC9">
        <w:rPr>
          <w:rFonts w:ascii="Times New Roman" w:hAnsi="Times New Roman" w:cs="Times New Roman"/>
          <w:sz w:val="28"/>
          <w:szCs w:val="28"/>
        </w:rPr>
        <w:lastRenderedPageBreak/>
        <w:t xml:space="preserve">Успенского сельского поселения Успенского района </w:t>
      </w:r>
      <w:r w:rsidR="007C7F15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7C7F15">
        <w:rPr>
          <w:rFonts w:ascii="Times New Roman" w:hAnsi="Times New Roman" w:cs="Times New Roman"/>
          <w:sz w:val="28"/>
          <w:szCs w:val="28"/>
        </w:rPr>
        <w:t>Молдованенко</w:t>
      </w:r>
      <w:proofErr w:type="spellEnd"/>
      <w:r w:rsidR="00DB5861" w:rsidRPr="00150BC9">
        <w:rPr>
          <w:rFonts w:ascii="Times New Roman" w:hAnsi="Times New Roman" w:cs="Times New Roman"/>
          <w:sz w:val="28"/>
          <w:szCs w:val="28"/>
        </w:rPr>
        <w:t xml:space="preserve"> и на главу Успенского сельского поселения Успенского района Н.Н. </w:t>
      </w:r>
      <w:proofErr w:type="spellStart"/>
      <w:r w:rsidR="00DB5861" w:rsidRPr="00150BC9">
        <w:rPr>
          <w:rFonts w:ascii="Times New Roman" w:hAnsi="Times New Roman" w:cs="Times New Roman"/>
          <w:sz w:val="28"/>
          <w:szCs w:val="28"/>
        </w:rPr>
        <w:t>Буркот</w:t>
      </w:r>
      <w:proofErr w:type="spellEnd"/>
      <w:r w:rsidR="009A2BDE" w:rsidRPr="00150BC9">
        <w:rPr>
          <w:rFonts w:ascii="Times New Roman" w:hAnsi="Times New Roman" w:cs="Times New Roman"/>
          <w:sz w:val="28"/>
          <w:szCs w:val="28"/>
        </w:rPr>
        <w:t>.</w:t>
      </w:r>
    </w:p>
    <w:p w:rsidR="00831123" w:rsidRPr="00150BC9" w:rsidRDefault="00547B82" w:rsidP="0083112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3DAD" w:rsidRPr="00150BC9">
        <w:rPr>
          <w:rFonts w:ascii="Times New Roman" w:hAnsi="Times New Roman"/>
          <w:sz w:val="28"/>
          <w:szCs w:val="28"/>
        </w:rPr>
        <w:t>. Р</w:t>
      </w:r>
      <w:r w:rsidR="00831123" w:rsidRPr="00150BC9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D97B46">
        <w:rPr>
          <w:rFonts w:ascii="Times New Roman" w:hAnsi="Times New Roman"/>
          <w:sz w:val="28"/>
          <w:szCs w:val="28"/>
        </w:rPr>
        <w:t xml:space="preserve">официального </w:t>
      </w:r>
      <w:r w:rsidR="00DB5861" w:rsidRPr="00150BC9">
        <w:rPr>
          <w:rFonts w:ascii="Times New Roman" w:hAnsi="Times New Roman"/>
          <w:sz w:val="28"/>
          <w:szCs w:val="28"/>
        </w:rPr>
        <w:t xml:space="preserve">опубликования и </w:t>
      </w:r>
      <w:r w:rsidR="00150BC9" w:rsidRPr="00150BC9">
        <w:rPr>
          <w:rFonts w:ascii="Times New Roman" w:hAnsi="Times New Roman"/>
          <w:sz w:val="28"/>
          <w:szCs w:val="28"/>
        </w:rPr>
        <w:t>ра</w:t>
      </w:r>
      <w:r w:rsidR="00150BC9" w:rsidRPr="00150BC9">
        <w:rPr>
          <w:rFonts w:ascii="Times New Roman" w:hAnsi="Times New Roman"/>
          <w:sz w:val="28"/>
          <w:szCs w:val="28"/>
        </w:rPr>
        <w:t>с</w:t>
      </w:r>
      <w:r w:rsidR="00150BC9" w:rsidRPr="00150BC9">
        <w:rPr>
          <w:rFonts w:ascii="Times New Roman" w:hAnsi="Times New Roman"/>
          <w:sz w:val="28"/>
          <w:szCs w:val="28"/>
        </w:rPr>
        <w:t>пространяется на правоотношения, возникшие с 1 февраля 20</w:t>
      </w:r>
      <w:r w:rsidR="0077661E">
        <w:rPr>
          <w:rFonts w:ascii="Times New Roman" w:hAnsi="Times New Roman"/>
          <w:sz w:val="28"/>
          <w:szCs w:val="28"/>
        </w:rPr>
        <w:t>2</w:t>
      </w:r>
      <w:r w:rsidR="003C13E8">
        <w:rPr>
          <w:rFonts w:ascii="Times New Roman" w:hAnsi="Times New Roman"/>
          <w:sz w:val="28"/>
          <w:szCs w:val="28"/>
        </w:rPr>
        <w:t>1</w:t>
      </w:r>
      <w:r w:rsidR="00150BC9" w:rsidRPr="00150BC9">
        <w:rPr>
          <w:rFonts w:ascii="Times New Roman" w:hAnsi="Times New Roman"/>
          <w:sz w:val="28"/>
          <w:szCs w:val="28"/>
        </w:rPr>
        <w:t xml:space="preserve"> года</w:t>
      </w:r>
      <w:r w:rsidR="000A47A6" w:rsidRPr="00150BC9">
        <w:rPr>
          <w:rFonts w:ascii="Times New Roman" w:hAnsi="Times New Roman"/>
          <w:sz w:val="28"/>
          <w:szCs w:val="28"/>
        </w:rPr>
        <w:t xml:space="preserve">. </w:t>
      </w:r>
    </w:p>
    <w:p w:rsidR="00CE45FA" w:rsidRDefault="00CE45F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CE45FA" w:rsidRDefault="00CE45F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CE45FA" w:rsidRDefault="00CE45F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225F45" w:rsidRPr="003E7074" w:rsidRDefault="00911E4D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</w:t>
      </w:r>
      <w:r w:rsidR="003A6677" w:rsidRPr="003E7074">
        <w:rPr>
          <w:rFonts w:ascii="Times New Roman" w:hAnsi="Times New Roman"/>
          <w:sz w:val="28"/>
          <w:szCs w:val="28"/>
        </w:rPr>
        <w:t>Успенского</w:t>
      </w:r>
      <w:r w:rsidR="00934843" w:rsidRPr="003E7074">
        <w:rPr>
          <w:rFonts w:ascii="Times New Roman" w:hAnsi="Times New Roman"/>
          <w:sz w:val="28"/>
          <w:szCs w:val="28"/>
        </w:rPr>
        <w:t xml:space="preserve"> сельского </w:t>
      </w:r>
    </w:p>
    <w:p w:rsidR="00911E4D" w:rsidRPr="003E7074" w:rsidRDefault="00150BC9" w:rsidP="00911E4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4843" w:rsidRPr="003E7074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4843" w:rsidRPr="003E7074">
        <w:rPr>
          <w:rFonts w:ascii="Times New Roman" w:hAnsi="Times New Roman"/>
          <w:sz w:val="28"/>
          <w:szCs w:val="28"/>
        </w:rPr>
        <w:t>Успенского района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47B82">
        <w:rPr>
          <w:rFonts w:ascii="Times New Roman" w:hAnsi="Times New Roman"/>
          <w:sz w:val="28"/>
          <w:szCs w:val="28"/>
        </w:rPr>
        <w:t xml:space="preserve">          </w:t>
      </w:r>
      <w:r w:rsidR="00E41656" w:rsidRPr="003E7074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E41656" w:rsidRPr="003E7074">
        <w:rPr>
          <w:rFonts w:ascii="Times New Roman" w:hAnsi="Times New Roman"/>
          <w:sz w:val="28"/>
          <w:szCs w:val="28"/>
        </w:rPr>
        <w:t>Буркот</w:t>
      </w:r>
      <w:proofErr w:type="spellEnd"/>
    </w:p>
    <w:p w:rsidR="00547B82" w:rsidRDefault="00547B82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D97B46" w:rsidRDefault="00D97B46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Председатель Совета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B62DAC" w:rsidRDefault="00B62DAC" w:rsidP="00B62DAC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 w:rsidR="00EA2A24">
        <w:rPr>
          <w:rFonts w:ascii="Times New Roman" w:hAnsi="Times New Roman"/>
          <w:sz w:val="28"/>
          <w:szCs w:val="28"/>
        </w:rPr>
        <w:t xml:space="preserve">                     </w:t>
      </w:r>
      <w:r w:rsidR="00547B82">
        <w:rPr>
          <w:rFonts w:ascii="Times New Roman" w:hAnsi="Times New Roman"/>
          <w:sz w:val="28"/>
          <w:szCs w:val="28"/>
        </w:rPr>
        <w:t xml:space="preserve">           </w:t>
      </w:r>
      <w:r w:rsidR="007C7F15">
        <w:rPr>
          <w:rFonts w:ascii="Times New Roman" w:hAnsi="Times New Roman"/>
          <w:sz w:val="28"/>
          <w:szCs w:val="28"/>
        </w:rPr>
        <w:t>С.И. Шваб</w:t>
      </w:r>
    </w:p>
    <w:p w:rsidR="00950124" w:rsidRDefault="00950124" w:rsidP="008327AD">
      <w:pPr>
        <w:ind w:left="5103" w:firstLine="0"/>
        <w:rPr>
          <w:rFonts w:ascii="Times New Roman" w:hAnsi="Times New Roman"/>
          <w:sz w:val="28"/>
          <w:szCs w:val="28"/>
          <w:lang w:val="en-US"/>
        </w:rPr>
      </w:pPr>
    </w:p>
    <w:p w:rsidR="00FE0F3E" w:rsidRDefault="00FE0F3E" w:rsidP="008327AD">
      <w:pPr>
        <w:ind w:left="5103" w:firstLine="0"/>
        <w:rPr>
          <w:rFonts w:ascii="Times New Roman" w:hAnsi="Times New Roman"/>
          <w:sz w:val="28"/>
          <w:szCs w:val="28"/>
          <w:lang w:val="en-US"/>
        </w:rPr>
      </w:pPr>
    </w:p>
    <w:p w:rsidR="00FE0F3E" w:rsidRDefault="00FE0F3E" w:rsidP="008327AD">
      <w:pPr>
        <w:ind w:left="5103" w:firstLine="0"/>
        <w:rPr>
          <w:rFonts w:ascii="Times New Roman" w:hAnsi="Times New Roman"/>
          <w:sz w:val="28"/>
          <w:szCs w:val="28"/>
          <w:lang w:val="en-US"/>
        </w:rPr>
      </w:pPr>
    </w:p>
    <w:p w:rsidR="00FE0F3E" w:rsidRDefault="00FE0F3E" w:rsidP="008327AD">
      <w:pPr>
        <w:ind w:left="5103" w:firstLine="0"/>
        <w:rPr>
          <w:rFonts w:ascii="Times New Roman" w:hAnsi="Times New Roman"/>
          <w:sz w:val="28"/>
          <w:szCs w:val="28"/>
          <w:lang w:val="en-US"/>
        </w:rPr>
      </w:pPr>
    </w:p>
    <w:p w:rsidR="00FE0F3E" w:rsidRDefault="00FE0F3E" w:rsidP="008327AD">
      <w:pPr>
        <w:ind w:left="5103" w:firstLine="0"/>
        <w:rPr>
          <w:rFonts w:ascii="Times New Roman" w:hAnsi="Times New Roman"/>
          <w:sz w:val="28"/>
          <w:szCs w:val="28"/>
          <w:lang w:val="en-US"/>
        </w:rPr>
      </w:pPr>
    </w:p>
    <w:p w:rsidR="00FE0F3E" w:rsidRDefault="00FE0F3E" w:rsidP="008327AD">
      <w:pPr>
        <w:ind w:left="5103" w:firstLine="0"/>
        <w:rPr>
          <w:rFonts w:ascii="Times New Roman" w:hAnsi="Times New Roman"/>
          <w:sz w:val="28"/>
          <w:szCs w:val="28"/>
          <w:lang w:val="en-US"/>
        </w:rPr>
      </w:pPr>
    </w:p>
    <w:p w:rsidR="00FE0F3E" w:rsidRDefault="00FE0F3E" w:rsidP="008327AD">
      <w:pPr>
        <w:ind w:left="5103" w:firstLine="0"/>
        <w:rPr>
          <w:rFonts w:ascii="Times New Roman" w:hAnsi="Times New Roman"/>
          <w:sz w:val="28"/>
          <w:szCs w:val="28"/>
          <w:lang w:val="en-US"/>
        </w:rPr>
      </w:pPr>
    </w:p>
    <w:p w:rsidR="00FE0F3E" w:rsidRDefault="00FE0F3E" w:rsidP="008327AD">
      <w:pPr>
        <w:ind w:left="5103" w:firstLine="0"/>
        <w:rPr>
          <w:rFonts w:ascii="Times New Roman" w:hAnsi="Times New Roman"/>
          <w:sz w:val="28"/>
          <w:szCs w:val="28"/>
          <w:lang w:val="en-US"/>
        </w:rPr>
      </w:pPr>
    </w:p>
    <w:p w:rsidR="00FE0F3E" w:rsidRDefault="00FE0F3E" w:rsidP="008327AD">
      <w:pPr>
        <w:ind w:left="5103" w:firstLine="0"/>
        <w:rPr>
          <w:rFonts w:ascii="Times New Roman" w:hAnsi="Times New Roman"/>
          <w:sz w:val="28"/>
          <w:szCs w:val="28"/>
          <w:lang w:val="en-US"/>
        </w:rPr>
      </w:pPr>
    </w:p>
    <w:p w:rsidR="00FE0F3E" w:rsidRDefault="00FE0F3E" w:rsidP="008327AD">
      <w:pPr>
        <w:ind w:left="5103" w:firstLine="0"/>
        <w:rPr>
          <w:rFonts w:ascii="Times New Roman" w:hAnsi="Times New Roman"/>
          <w:sz w:val="28"/>
          <w:szCs w:val="28"/>
          <w:lang w:val="en-US"/>
        </w:rPr>
      </w:pPr>
    </w:p>
    <w:p w:rsidR="00FE0F3E" w:rsidRDefault="00FE0F3E" w:rsidP="008327AD">
      <w:pPr>
        <w:ind w:left="5103" w:firstLine="0"/>
        <w:rPr>
          <w:rFonts w:ascii="Times New Roman" w:hAnsi="Times New Roman"/>
          <w:sz w:val="28"/>
          <w:szCs w:val="28"/>
          <w:lang w:val="en-US"/>
        </w:rPr>
      </w:pPr>
    </w:p>
    <w:p w:rsidR="00FE0F3E" w:rsidRDefault="00FE0F3E" w:rsidP="008327AD">
      <w:pPr>
        <w:ind w:left="5103" w:firstLine="0"/>
        <w:rPr>
          <w:rFonts w:ascii="Times New Roman" w:hAnsi="Times New Roman"/>
          <w:sz w:val="28"/>
          <w:szCs w:val="28"/>
          <w:lang w:val="en-US"/>
        </w:rPr>
      </w:pPr>
    </w:p>
    <w:p w:rsidR="00FE0F3E" w:rsidRDefault="00FE0F3E" w:rsidP="008327AD">
      <w:pPr>
        <w:ind w:left="5103" w:firstLine="0"/>
        <w:rPr>
          <w:rFonts w:ascii="Times New Roman" w:hAnsi="Times New Roman"/>
          <w:sz w:val="28"/>
          <w:szCs w:val="28"/>
          <w:lang w:val="en-US"/>
        </w:rPr>
      </w:pPr>
    </w:p>
    <w:p w:rsidR="00FE0F3E" w:rsidRDefault="00FE0F3E" w:rsidP="008327AD">
      <w:pPr>
        <w:ind w:left="5103" w:firstLine="0"/>
        <w:rPr>
          <w:rFonts w:ascii="Times New Roman" w:hAnsi="Times New Roman"/>
          <w:sz w:val="28"/>
          <w:szCs w:val="28"/>
          <w:lang w:val="en-US"/>
        </w:rPr>
      </w:pPr>
    </w:p>
    <w:p w:rsidR="00FE0F3E" w:rsidRDefault="00FE0F3E" w:rsidP="008327AD">
      <w:pPr>
        <w:ind w:left="5103" w:firstLine="0"/>
        <w:rPr>
          <w:rFonts w:ascii="Times New Roman" w:hAnsi="Times New Roman"/>
          <w:sz w:val="28"/>
          <w:szCs w:val="28"/>
          <w:lang w:val="en-US"/>
        </w:rPr>
      </w:pPr>
    </w:p>
    <w:p w:rsidR="00FE0F3E" w:rsidRDefault="00FE0F3E" w:rsidP="008327AD">
      <w:pPr>
        <w:ind w:left="5103" w:firstLine="0"/>
        <w:rPr>
          <w:rFonts w:ascii="Times New Roman" w:hAnsi="Times New Roman"/>
          <w:sz w:val="28"/>
          <w:szCs w:val="28"/>
          <w:lang w:val="en-US"/>
        </w:rPr>
      </w:pPr>
    </w:p>
    <w:p w:rsidR="00FE0F3E" w:rsidRPr="00FE0F3E" w:rsidRDefault="00FE0F3E" w:rsidP="008327AD">
      <w:pPr>
        <w:ind w:left="5103" w:firstLine="0"/>
        <w:rPr>
          <w:rFonts w:ascii="Times New Roman" w:hAnsi="Times New Roman"/>
          <w:sz w:val="28"/>
          <w:szCs w:val="28"/>
          <w:lang w:val="en-US"/>
        </w:rPr>
      </w:pPr>
    </w:p>
    <w:p w:rsidR="00550502" w:rsidRDefault="00550502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550502" w:rsidRDefault="00550502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9F792C" w:rsidRDefault="009F792C" w:rsidP="00BB0B0F">
      <w:pPr>
        <w:rPr>
          <w:rFonts w:ascii="Times New Roman" w:hAnsi="Times New Roman" w:cs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FE05A2" w:rsidRDefault="00FE05A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FE05A2" w:rsidRDefault="00FE05A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FE05A2" w:rsidRDefault="00FE05A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E0F3E">
        <w:rPr>
          <w:rFonts w:ascii="Times New Roman" w:hAnsi="Times New Roman"/>
          <w:sz w:val="28"/>
          <w:szCs w:val="28"/>
        </w:rPr>
        <w:t>24.02.</w:t>
      </w:r>
      <w:r>
        <w:rPr>
          <w:rFonts w:ascii="Times New Roman" w:hAnsi="Times New Roman"/>
          <w:sz w:val="28"/>
          <w:szCs w:val="28"/>
        </w:rPr>
        <w:t>202</w:t>
      </w:r>
      <w:r w:rsidR="003C13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FE0F3E">
        <w:rPr>
          <w:rFonts w:ascii="Times New Roman" w:hAnsi="Times New Roman"/>
          <w:sz w:val="28"/>
          <w:szCs w:val="28"/>
        </w:rPr>
        <w:t xml:space="preserve"> 111</w:t>
      </w:r>
    </w:p>
    <w:p w:rsidR="005F362E" w:rsidRDefault="005F362E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A1D82" w:rsidRDefault="001A1D8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50BC9" w:rsidRDefault="005F362E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0BC9">
        <w:rPr>
          <w:rFonts w:ascii="Times New Roman" w:hAnsi="Times New Roman"/>
          <w:sz w:val="28"/>
          <w:szCs w:val="28"/>
        </w:rPr>
        <w:t>Приложение № 2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362E">
        <w:rPr>
          <w:rFonts w:ascii="Times New Roman" w:hAnsi="Times New Roman"/>
          <w:sz w:val="28"/>
          <w:szCs w:val="28"/>
        </w:rPr>
        <w:t>27.02.</w:t>
      </w:r>
      <w:r>
        <w:rPr>
          <w:rFonts w:ascii="Times New Roman" w:hAnsi="Times New Roman"/>
          <w:sz w:val="28"/>
          <w:szCs w:val="28"/>
        </w:rPr>
        <w:t xml:space="preserve"> 20</w:t>
      </w:r>
      <w:r w:rsidR="005F362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F362E">
        <w:rPr>
          <w:rFonts w:ascii="Times New Roman" w:hAnsi="Times New Roman"/>
          <w:sz w:val="28"/>
          <w:szCs w:val="28"/>
        </w:rPr>
        <w:t>306</w:t>
      </w:r>
    </w:p>
    <w:p w:rsidR="00904FAC" w:rsidRDefault="00904FAC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895629" w:rsidRDefault="00895629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8A3D5A" w:rsidRPr="008A3D5A" w:rsidRDefault="008A3D5A" w:rsidP="008A3D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8A3D5A" w:rsidRPr="008A3D5A" w:rsidRDefault="00895629" w:rsidP="008A3D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согласно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>гарантированно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>погребению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A3D5A">
        <w:rPr>
          <w:rFonts w:ascii="Times New Roman" w:hAnsi="Times New Roman" w:cs="Times New Roman"/>
          <w:b/>
          <w:sz w:val="28"/>
          <w:szCs w:val="28"/>
        </w:rPr>
        <w:t xml:space="preserve">Успенского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A3D5A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904FAC" w:rsidRDefault="00904FAC" w:rsidP="00904FA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A1D82" w:rsidRDefault="001A1D82" w:rsidP="00904FA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843"/>
      </w:tblGrid>
      <w:tr w:rsidR="00591A26" w:rsidRPr="00591A26" w:rsidTr="00591A26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услуги, 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1A26" w:rsidRPr="00591A26" w:rsidTr="00895629">
        <w:trPr>
          <w:trHeight w:hRule="exact" w:val="6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Оформление докумен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тов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необходимых </w:t>
            </w:r>
            <w:proofErr w:type="gramStart"/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91A26" w:rsidRPr="00591A26" w:rsidRDefault="00591A26" w:rsidP="00591A26">
            <w:pPr>
              <w:ind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погребения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3C13E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3E8">
              <w:rPr>
                <w:rFonts w:ascii="Times New Roman" w:hAnsi="Times New Roman" w:cs="Times New Roman"/>
                <w:sz w:val="28"/>
                <w:szCs w:val="28"/>
              </w:rPr>
              <w:t>44,31</w:t>
            </w:r>
          </w:p>
        </w:tc>
      </w:tr>
      <w:tr w:rsidR="00591A26" w:rsidRPr="00591A26" w:rsidTr="00CE45FA">
        <w:trPr>
          <w:trHeight w:hRule="exact" w:val="8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доставка гроба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 обивкой 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других предметов, необходимых для погребения: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E35" w:rsidRPr="00591A26" w:rsidRDefault="003C13E8" w:rsidP="00CE45F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2938,73</w:t>
            </w:r>
          </w:p>
        </w:tc>
      </w:tr>
      <w:tr w:rsidR="00591A26" w:rsidRPr="00591A26" w:rsidTr="00895629">
        <w:trPr>
          <w:trHeight w:hRule="exact" w:val="9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F1206B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Гроб стандартный, строганный, из материалов толщ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91A26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32 мм</w:t>
              </w:r>
            </w:smartTag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обитый внутри и снаружи тканью </w:t>
            </w:r>
            <w:proofErr w:type="gramStart"/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х/б</w:t>
            </w:r>
            <w:proofErr w:type="gramEnd"/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3C13E8" w:rsidP="00FE05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1909,69</w:t>
            </w:r>
          </w:p>
        </w:tc>
      </w:tr>
      <w:tr w:rsidR="00591A26" w:rsidRPr="00591A26" w:rsidTr="00895629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Инвентарная табличка с указанием ФИО, даты рожд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ния и смерти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2BB" w:rsidRPr="00591A26" w:rsidRDefault="003C13E8" w:rsidP="00FE05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198,24</w:t>
            </w:r>
          </w:p>
        </w:tc>
      </w:tr>
      <w:tr w:rsidR="00591A26" w:rsidRPr="00591A26" w:rsidTr="00895629">
        <w:trPr>
          <w:trHeight w:hRule="exact" w:val="7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Доставка гроба и похоронных принадлежностей по а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ресу, указанному заказчиком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3C13E8" w:rsidP="00FE05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830,80</w:t>
            </w:r>
          </w:p>
        </w:tc>
      </w:tr>
      <w:tr w:rsidR="00591A26" w:rsidRPr="00591A26" w:rsidTr="00895629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Перевозка тела (ос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танков) умершего к месту захорон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3C13E8" w:rsidP="00FE05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992,61</w:t>
            </w:r>
          </w:p>
        </w:tc>
      </w:tr>
      <w:tr w:rsidR="00591A26" w:rsidRPr="00591A26" w:rsidTr="00CE45FA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8956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A26" w:rsidRPr="00591A26" w:rsidTr="00CE45FA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Погребение умершего при рытье могилы в ручную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8862BB" w:rsidP="00FE05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3E8">
              <w:rPr>
                <w:rFonts w:ascii="Times New Roman" w:hAnsi="Times New Roman" w:cs="Times New Roman"/>
                <w:sz w:val="28"/>
                <w:szCs w:val="28"/>
              </w:rPr>
              <w:t>348,04</w:t>
            </w:r>
          </w:p>
        </w:tc>
      </w:tr>
      <w:tr w:rsidR="00591A26" w:rsidRPr="00591A26" w:rsidTr="001A1D82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1A1D82">
            <w:pPr>
              <w:ind w:firstLine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1A1D8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ТОГО </w:t>
            </w:r>
            <w:r w:rsidR="003C13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 рытье могилы </w:t>
            </w:r>
            <w:r w:rsidR="001A1D8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вручную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3C13E8" w:rsidP="008956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6423,69</w:t>
            </w:r>
          </w:p>
        </w:tc>
      </w:tr>
    </w:tbl>
    <w:p w:rsidR="00895629" w:rsidRDefault="00F0589C" w:rsidP="00F058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E45FA" w:rsidRDefault="00CE45FA" w:rsidP="00886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1D82" w:rsidRDefault="001A1D82" w:rsidP="00886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1A26" w:rsidRPr="00591A26" w:rsidRDefault="00591A26" w:rsidP="00886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3A4E83" w:rsidRDefault="00591A26" w:rsidP="00886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        Н.Н.</w:t>
      </w:r>
      <w:r w:rsidR="007C4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26">
        <w:rPr>
          <w:rFonts w:ascii="Times New Roman" w:hAnsi="Times New Roman" w:cs="Times New Roman"/>
          <w:sz w:val="28"/>
          <w:szCs w:val="28"/>
        </w:rPr>
        <w:t>Буркот</w:t>
      </w:r>
      <w:proofErr w:type="spellEnd"/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0589C">
        <w:rPr>
          <w:rFonts w:ascii="Times New Roman" w:hAnsi="Times New Roman"/>
          <w:sz w:val="28"/>
          <w:szCs w:val="28"/>
        </w:rPr>
        <w:t>2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E0F3E">
        <w:rPr>
          <w:rFonts w:ascii="Times New Roman" w:hAnsi="Times New Roman"/>
          <w:sz w:val="28"/>
          <w:szCs w:val="28"/>
        </w:rPr>
        <w:t>24.02.</w:t>
      </w:r>
      <w:r>
        <w:rPr>
          <w:rFonts w:ascii="Times New Roman" w:hAnsi="Times New Roman"/>
          <w:sz w:val="28"/>
          <w:szCs w:val="28"/>
        </w:rPr>
        <w:t>20</w:t>
      </w:r>
      <w:r w:rsidR="00FE05A2">
        <w:rPr>
          <w:rFonts w:ascii="Times New Roman" w:hAnsi="Times New Roman"/>
          <w:sz w:val="28"/>
          <w:szCs w:val="28"/>
        </w:rPr>
        <w:t>2</w:t>
      </w:r>
      <w:r w:rsidR="003C13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FE0F3E">
        <w:rPr>
          <w:rFonts w:ascii="Times New Roman" w:hAnsi="Times New Roman"/>
          <w:sz w:val="28"/>
          <w:szCs w:val="28"/>
        </w:rPr>
        <w:t>111</w:t>
      </w:r>
      <w:bookmarkStart w:id="1" w:name="_GoBack"/>
      <w:bookmarkEnd w:id="1"/>
    </w:p>
    <w:p w:rsidR="00522000" w:rsidRDefault="00522000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4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27.02. 2019 г. № 306</w:t>
      </w:r>
    </w:p>
    <w:p w:rsidR="00347375" w:rsidRDefault="00347375" w:rsidP="00F0589C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7375" w:rsidRDefault="00347375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E46E7" w:rsidRPr="008A3D5A" w:rsidRDefault="00AE46E7" w:rsidP="00AE46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AE46E7" w:rsidRPr="008A3D5A" w:rsidRDefault="00AE46E7" w:rsidP="00AE46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услуг по погребению</w:t>
      </w:r>
      <w:r w:rsidR="0015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E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мерших (погибших), не имеющих супруга, близких родственников, иных родст</w:t>
      </w:r>
      <w:r w:rsidR="00347375">
        <w:rPr>
          <w:rFonts w:ascii="Times New Roman" w:hAnsi="Times New Roman" w:cs="Times New Roman"/>
          <w:b/>
          <w:sz w:val="28"/>
          <w:szCs w:val="28"/>
        </w:rPr>
        <w:t>венников либо законного представителя   умершего (погибшего)</w:t>
      </w:r>
      <w:r w:rsidR="00D67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8C6">
        <w:rPr>
          <w:rFonts w:ascii="Times New Roman" w:hAnsi="Times New Roman" w:cs="Times New Roman"/>
          <w:b/>
          <w:sz w:val="28"/>
          <w:szCs w:val="28"/>
        </w:rPr>
        <w:t>или при невозможности осуществить ими погреб</w:t>
      </w:r>
      <w:r w:rsidR="000A48C6">
        <w:rPr>
          <w:rFonts w:ascii="Times New Roman" w:hAnsi="Times New Roman" w:cs="Times New Roman"/>
          <w:b/>
          <w:sz w:val="28"/>
          <w:szCs w:val="28"/>
        </w:rPr>
        <w:t>е</w:t>
      </w:r>
      <w:r w:rsidR="000A48C6">
        <w:rPr>
          <w:rFonts w:ascii="Times New Roman" w:hAnsi="Times New Roman" w:cs="Times New Roman"/>
          <w:b/>
          <w:sz w:val="28"/>
          <w:szCs w:val="28"/>
        </w:rPr>
        <w:t>ние, а также при отсутствии иных лиц, взявших на себя обязанность ос</w:t>
      </w:r>
      <w:r w:rsidR="000A48C6">
        <w:rPr>
          <w:rFonts w:ascii="Times New Roman" w:hAnsi="Times New Roman" w:cs="Times New Roman"/>
          <w:b/>
          <w:sz w:val="28"/>
          <w:szCs w:val="28"/>
        </w:rPr>
        <w:t>у</w:t>
      </w:r>
      <w:r w:rsidR="000A48C6">
        <w:rPr>
          <w:rFonts w:ascii="Times New Roman" w:hAnsi="Times New Roman" w:cs="Times New Roman"/>
          <w:b/>
          <w:sz w:val="28"/>
          <w:szCs w:val="28"/>
        </w:rPr>
        <w:t xml:space="preserve">ществить погребение, погребение умершего (погибшего) на дому, на улице или в ином </w:t>
      </w:r>
      <w:r w:rsidR="007F3044">
        <w:rPr>
          <w:rFonts w:ascii="Times New Roman" w:hAnsi="Times New Roman" w:cs="Times New Roman"/>
          <w:b/>
          <w:sz w:val="28"/>
          <w:szCs w:val="28"/>
        </w:rPr>
        <w:t>месте после установления органами внутренних дел его личн</w:t>
      </w:r>
      <w:r w:rsidR="007F3044">
        <w:rPr>
          <w:rFonts w:ascii="Times New Roman" w:hAnsi="Times New Roman" w:cs="Times New Roman"/>
          <w:b/>
          <w:sz w:val="28"/>
          <w:szCs w:val="28"/>
        </w:rPr>
        <w:t>о</w:t>
      </w:r>
      <w:r w:rsidR="007F3044">
        <w:rPr>
          <w:rFonts w:ascii="Times New Roman" w:hAnsi="Times New Roman" w:cs="Times New Roman"/>
          <w:b/>
          <w:sz w:val="28"/>
          <w:szCs w:val="28"/>
        </w:rPr>
        <w:t xml:space="preserve">сти, и умерших (погибших), личность которых не установлена органами внутренних дел, </w:t>
      </w:r>
      <w:r w:rsidR="00106303">
        <w:rPr>
          <w:rFonts w:ascii="Times New Roman" w:hAnsi="Times New Roman" w:cs="Times New Roman"/>
          <w:b/>
          <w:sz w:val="28"/>
          <w:szCs w:val="28"/>
        </w:rPr>
        <w:t xml:space="preserve">оказываемые </w:t>
      </w:r>
      <w:r w:rsidRPr="008A3D5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Успенского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r w:rsidR="00D67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AA4C93" w:rsidRDefault="00AA4C93" w:rsidP="00EA2A2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D35A22" w:rsidRPr="003E163C" w:rsidTr="00E548E5">
        <w:tc>
          <w:tcPr>
            <w:tcW w:w="675" w:type="dxa"/>
            <w:shd w:val="clear" w:color="auto" w:fill="auto"/>
            <w:vAlign w:val="center"/>
          </w:tcPr>
          <w:p w:rsidR="00D35A22" w:rsidRPr="003E163C" w:rsidRDefault="00D35A22" w:rsidP="00E548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D35A22" w:rsidRPr="003E163C" w:rsidRDefault="00F1206B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Default="00E548E5" w:rsidP="00E548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35A22" w:rsidRPr="003E163C" w:rsidRDefault="00E548E5" w:rsidP="00E548E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услуги, 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D35A22" w:rsidRPr="003E163C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Pr="003E163C" w:rsidRDefault="00106303" w:rsidP="0073366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73366B">
              <w:rPr>
                <w:rFonts w:ascii="Times New Roman" w:hAnsi="Times New Roman"/>
                <w:color w:val="000000"/>
                <w:sz w:val="28"/>
                <w:szCs w:val="28"/>
              </w:rPr>
              <w:t>7,37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блачение тела умершего (погибшего)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73366B" w:rsidP="0010630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801,67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редоставление гроба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Pr="003E163C" w:rsidRDefault="0073366B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2054,60</w:t>
            </w:r>
          </w:p>
        </w:tc>
      </w:tr>
      <w:tr w:rsidR="00106303" w:rsidRPr="003E163C" w:rsidTr="00AA4C93">
        <w:tc>
          <w:tcPr>
            <w:tcW w:w="675" w:type="dxa"/>
            <w:shd w:val="clear" w:color="auto" w:fill="auto"/>
          </w:tcPr>
          <w:p w:rsidR="00106303" w:rsidRPr="003E163C" w:rsidRDefault="00106303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230" w:type="dxa"/>
            <w:shd w:val="clear" w:color="auto" w:fill="auto"/>
          </w:tcPr>
          <w:p w:rsidR="00106303" w:rsidRDefault="00106303" w:rsidP="00E548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91A26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32 мм</w:t>
              </w:r>
            </w:smartTag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обитый внутри и снаружи тканью х/б с поду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кой из стружки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6303" w:rsidRDefault="0073366B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2054,60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D655D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еревозк</w:t>
            </w:r>
            <w:r w:rsidR="00D655DA">
              <w:rPr>
                <w:rFonts w:ascii="Times New Roman" w:hAnsi="Times New Roman"/>
                <w:sz w:val="28"/>
                <w:szCs w:val="28"/>
              </w:rPr>
              <w:t>а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 xml:space="preserve"> тела (останков) умершего (погибшего) </w:t>
            </w:r>
            <w:r w:rsidR="00106303">
              <w:rPr>
                <w:rFonts w:ascii="Times New Roman" w:hAnsi="Times New Roman"/>
                <w:sz w:val="28"/>
                <w:szCs w:val="28"/>
              </w:rPr>
              <w:t>к месту захоронения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5454DD" w:rsidRDefault="0073366B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1028,89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106303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73366B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1933,14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106303" w:rsidP="00E548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106303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06303" w:rsidRPr="003E163C" w:rsidTr="00AA4C93">
        <w:tc>
          <w:tcPr>
            <w:tcW w:w="675" w:type="dxa"/>
            <w:shd w:val="clear" w:color="auto" w:fill="auto"/>
          </w:tcPr>
          <w:p w:rsidR="00106303" w:rsidRDefault="00106303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106303" w:rsidRPr="00591A26" w:rsidRDefault="00106303" w:rsidP="00D671FB">
            <w:pPr>
              <w:ind w:firstLine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6303" w:rsidRDefault="0073366B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155,37</w:t>
            </w:r>
          </w:p>
        </w:tc>
      </w:tr>
      <w:tr w:rsidR="00AA4C93" w:rsidRPr="003E163C" w:rsidTr="00AA4C93">
        <w:tc>
          <w:tcPr>
            <w:tcW w:w="675" w:type="dxa"/>
            <w:shd w:val="clear" w:color="auto" w:fill="auto"/>
          </w:tcPr>
          <w:p w:rsidR="00AA4C93" w:rsidRDefault="001A1D8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:rsidR="00AA4C93" w:rsidRDefault="00AA4C93" w:rsidP="001A1D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1A1D8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ТОГО</w:t>
            </w: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3366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C93" w:rsidRDefault="0073366B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6161,04</w:t>
            </w:r>
          </w:p>
        </w:tc>
      </w:tr>
    </w:tbl>
    <w:p w:rsidR="00FE05A2" w:rsidRPr="006A2965" w:rsidRDefault="00745A74" w:rsidP="00745A74">
      <w:pPr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A2965">
        <w:rPr>
          <w:rFonts w:ascii="Times New Roman" w:hAnsi="Times New Roman"/>
          <w:color w:val="000000"/>
          <w:sz w:val="28"/>
          <w:szCs w:val="28"/>
        </w:rPr>
        <w:t>».</w:t>
      </w:r>
    </w:p>
    <w:p w:rsidR="001A1D82" w:rsidRDefault="001A1D82" w:rsidP="00AA4C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C93" w:rsidRPr="00591A26" w:rsidRDefault="00AA4C93" w:rsidP="00AA4C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EA2A24" w:rsidRDefault="00AA4C93" w:rsidP="00106303">
      <w:pPr>
        <w:ind w:firstLine="0"/>
        <w:rPr>
          <w:rFonts w:ascii="Times New Roman" w:hAnsi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    </w:t>
      </w:r>
      <w:r w:rsidR="00106303">
        <w:rPr>
          <w:rFonts w:ascii="Times New Roman" w:hAnsi="Times New Roman" w:cs="Times New Roman"/>
          <w:sz w:val="28"/>
          <w:szCs w:val="28"/>
        </w:rPr>
        <w:t xml:space="preserve">      </w:t>
      </w:r>
      <w:r w:rsidRPr="00591A26">
        <w:rPr>
          <w:rFonts w:ascii="Times New Roman" w:hAnsi="Times New Roman" w:cs="Times New Roman"/>
          <w:sz w:val="28"/>
          <w:szCs w:val="28"/>
        </w:rPr>
        <w:t>Н.Н.</w:t>
      </w:r>
      <w:r w:rsidR="007C4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A26">
        <w:rPr>
          <w:rFonts w:ascii="Times New Roman" w:hAnsi="Times New Roman" w:cs="Times New Roman"/>
          <w:sz w:val="28"/>
          <w:szCs w:val="28"/>
        </w:rPr>
        <w:t>Буркот</w:t>
      </w:r>
      <w:proofErr w:type="spellEnd"/>
    </w:p>
    <w:sectPr w:rsidR="00EA2A24" w:rsidSect="00EE64B8">
      <w:pgSz w:w="11906" w:h="16838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9C" w:rsidRDefault="002B6A9C" w:rsidP="00EE64B8">
      <w:r>
        <w:separator/>
      </w:r>
    </w:p>
  </w:endnote>
  <w:endnote w:type="continuationSeparator" w:id="0">
    <w:p w:rsidR="002B6A9C" w:rsidRDefault="002B6A9C" w:rsidP="00EE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9C" w:rsidRDefault="002B6A9C" w:rsidP="00EE64B8">
      <w:r>
        <w:separator/>
      </w:r>
    </w:p>
  </w:footnote>
  <w:footnote w:type="continuationSeparator" w:id="0">
    <w:p w:rsidR="002B6A9C" w:rsidRDefault="002B6A9C" w:rsidP="00EE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18F"/>
    <w:multiLevelType w:val="hybridMultilevel"/>
    <w:tmpl w:val="DA1C2192"/>
    <w:lvl w:ilvl="0" w:tplc="26B8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D27967"/>
    <w:multiLevelType w:val="hybridMultilevel"/>
    <w:tmpl w:val="7834E9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F2"/>
    <w:rsid w:val="00010245"/>
    <w:rsid w:val="00012586"/>
    <w:rsid w:val="000125EC"/>
    <w:rsid w:val="00013E48"/>
    <w:rsid w:val="00022FA6"/>
    <w:rsid w:val="00024DC6"/>
    <w:rsid w:val="00031AE7"/>
    <w:rsid w:val="00044E7C"/>
    <w:rsid w:val="00051554"/>
    <w:rsid w:val="00054DBC"/>
    <w:rsid w:val="000663B5"/>
    <w:rsid w:val="0007226D"/>
    <w:rsid w:val="00076E19"/>
    <w:rsid w:val="00080C92"/>
    <w:rsid w:val="00080EA2"/>
    <w:rsid w:val="00082943"/>
    <w:rsid w:val="00093889"/>
    <w:rsid w:val="00093D95"/>
    <w:rsid w:val="00093FD9"/>
    <w:rsid w:val="00095E0F"/>
    <w:rsid w:val="000A0055"/>
    <w:rsid w:val="000A47A6"/>
    <w:rsid w:val="000A48C6"/>
    <w:rsid w:val="000B173C"/>
    <w:rsid w:val="000C2386"/>
    <w:rsid w:val="000D4A83"/>
    <w:rsid w:val="000E099A"/>
    <w:rsid w:val="000E2094"/>
    <w:rsid w:val="000E6DCC"/>
    <w:rsid w:val="000E7244"/>
    <w:rsid w:val="000F1599"/>
    <w:rsid w:val="000F1CEF"/>
    <w:rsid w:val="000F2797"/>
    <w:rsid w:val="000F4E5F"/>
    <w:rsid w:val="000F7B5D"/>
    <w:rsid w:val="00106303"/>
    <w:rsid w:val="00121EAA"/>
    <w:rsid w:val="00126143"/>
    <w:rsid w:val="00130EF4"/>
    <w:rsid w:val="00140699"/>
    <w:rsid w:val="00146299"/>
    <w:rsid w:val="00150BC9"/>
    <w:rsid w:val="00152E7D"/>
    <w:rsid w:val="0015712D"/>
    <w:rsid w:val="00170A9C"/>
    <w:rsid w:val="00172D0F"/>
    <w:rsid w:val="00173401"/>
    <w:rsid w:val="001775B0"/>
    <w:rsid w:val="001818AD"/>
    <w:rsid w:val="00187C3F"/>
    <w:rsid w:val="00190CBA"/>
    <w:rsid w:val="00191376"/>
    <w:rsid w:val="0019472B"/>
    <w:rsid w:val="001958B3"/>
    <w:rsid w:val="00196E03"/>
    <w:rsid w:val="001A03AB"/>
    <w:rsid w:val="001A0FDA"/>
    <w:rsid w:val="001A1D82"/>
    <w:rsid w:val="001B2C74"/>
    <w:rsid w:val="001C50E6"/>
    <w:rsid w:val="001C6936"/>
    <w:rsid w:val="001D161D"/>
    <w:rsid w:val="001D5C7C"/>
    <w:rsid w:val="001E3DAD"/>
    <w:rsid w:val="001E6CF2"/>
    <w:rsid w:val="001E74D1"/>
    <w:rsid w:val="0020176E"/>
    <w:rsid w:val="00225F45"/>
    <w:rsid w:val="002320DF"/>
    <w:rsid w:val="00235B53"/>
    <w:rsid w:val="002429BB"/>
    <w:rsid w:val="00245AC7"/>
    <w:rsid w:val="00250215"/>
    <w:rsid w:val="00254F42"/>
    <w:rsid w:val="00255B92"/>
    <w:rsid w:val="002615B0"/>
    <w:rsid w:val="0027494F"/>
    <w:rsid w:val="00282C2C"/>
    <w:rsid w:val="00297A96"/>
    <w:rsid w:val="002A44D3"/>
    <w:rsid w:val="002B11F7"/>
    <w:rsid w:val="002B33B5"/>
    <w:rsid w:val="002B39F7"/>
    <w:rsid w:val="002B6A9C"/>
    <w:rsid w:val="002D2636"/>
    <w:rsid w:val="002E13D7"/>
    <w:rsid w:val="002E1746"/>
    <w:rsid w:val="002F159B"/>
    <w:rsid w:val="003074E3"/>
    <w:rsid w:val="00314E50"/>
    <w:rsid w:val="00316153"/>
    <w:rsid w:val="003447B6"/>
    <w:rsid w:val="00347375"/>
    <w:rsid w:val="003542B1"/>
    <w:rsid w:val="003730DA"/>
    <w:rsid w:val="003766CF"/>
    <w:rsid w:val="00386A72"/>
    <w:rsid w:val="0039272C"/>
    <w:rsid w:val="00393804"/>
    <w:rsid w:val="00395E56"/>
    <w:rsid w:val="003A1A09"/>
    <w:rsid w:val="003A4E83"/>
    <w:rsid w:val="003A63D1"/>
    <w:rsid w:val="003A6677"/>
    <w:rsid w:val="003B0D8A"/>
    <w:rsid w:val="003C13E8"/>
    <w:rsid w:val="003C3351"/>
    <w:rsid w:val="003C4A9E"/>
    <w:rsid w:val="003C4E64"/>
    <w:rsid w:val="003C5496"/>
    <w:rsid w:val="003E65E0"/>
    <w:rsid w:val="003E7074"/>
    <w:rsid w:val="003F11D4"/>
    <w:rsid w:val="003F7776"/>
    <w:rsid w:val="004179CB"/>
    <w:rsid w:val="0043189C"/>
    <w:rsid w:val="00464CEE"/>
    <w:rsid w:val="004670B8"/>
    <w:rsid w:val="00470562"/>
    <w:rsid w:val="00484D23"/>
    <w:rsid w:val="004862A2"/>
    <w:rsid w:val="004B41BA"/>
    <w:rsid w:val="004C2DE1"/>
    <w:rsid w:val="004C785D"/>
    <w:rsid w:val="004D2ABC"/>
    <w:rsid w:val="004F7B7F"/>
    <w:rsid w:val="00505196"/>
    <w:rsid w:val="005211F7"/>
    <w:rsid w:val="00522000"/>
    <w:rsid w:val="0052571C"/>
    <w:rsid w:val="00547B82"/>
    <w:rsid w:val="005503FE"/>
    <w:rsid w:val="00550502"/>
    <w:rsid w:val="00554056"/>
    <w:rsid w:val="005554E4"/>
    <w:rsid w:val="00555B88"/>
    <w:rsid w:val="00561F3D"/>
    <w:rsid w:val="00571139"/>
    <w:rsid w:val="00571AE4"/>
    <w:rsid w:val="00577BD7"/>
    <w:rsid w:val="00580EFB"/>
    <w:rsid w:val="00591A26"/>
    <w:rsid w:val="0059502C"/>
    <w:rsid w:val="00595F2A"/>
    <w:rsid w:val="005B5C72"/>
    <w:rsid w:val="005C12D0"/>
    <w:rsid w:val="005F362E"/>
    <w:rsid w:val="005F6F2A"/>
    <w:rsid w:val="005F7985"/>
    <w:rsid w:val="00603A66"/>
    <w:rsid w:val="0060403C"/>
    <w:rsid w:val="00605250"/>
    <w:rsid w:val="00607415"/>
    <w:rsid w:val="006124FF"/>
    <w:rsid w:val="00617D7C"/>
    <w:rsid w:val="006215D6"/>
    <w:rsid w:val="0062213D"/>
    <w:rsid w:val="00642C9C"/>
    <w:rsid w:val="0065044F"/>
    <w:rsid w:val="00653E99"/>
    <w:rsid w:val="00654796"/>
    <w:rsid w:val="00662FD6"/>
    <w:rsid w:val="00672B0E"/>
    <w:rsid w:val="00675542"/>
    <w:rsid w:val="006818ED"/>
    <w:rsid w:val="00684CF3"/>
    <w:rsid w:val="00690F45"/>
    <w:rsid w:val="00693454"/>
    <w:rsid w:val="00693E3B"/>
    <w:rsid w:val="006A2965"/>
    <w:rsid w:val="006C62E6"/>
    <w:rsid w:val="006F058A"/>
    <w:rsid w:val="00705807"/>
    <w:rsid w:val="00706534"/>
    <w:rsid w:val="007110C5"/>
    <w:rsid w:val="00714902"/>
    <w:rsid w:val="00721197"/>
    <w:rsid w:val="00732F6B"/>
    <w:rsid w:val="0073366B"/>
    <w:rsid w:val="00735928"/>
    <w:rsid w:val="00742E61"/>
    <w:rsid w:val="00745A74"/>
    <w:rsid w:val="0075090C"/>
    <w:rsid w:val="007562E5"/>
    <w:rsid w:val="0077661E"/>
    <w:rsid w:val="00786635"/>
    <w:rsid w:val="007A271C"/>
    <w:rsid w:val="007A7A81"/>
    <w:rsid w:val="007B16EE"/>
    <w:rsid w:val="007B1CFE"/>
    <w:rsid w:val="007B5BEE"/>
    <w:rsid w:val="007B6407"/>
    <w:rsid w:val="007C3935"/>
    <w:rsid w:val="007C4108"/>
    <w:rsid w:val="007C42D1"/>
    <w:rsid w:val="007C7F15"/>
    <w:rsid w:val="007D3888"/>
    <w:rsid w:val="007D62EC"/>
    <w:rsid w:val="007E04B2"/>
    <w:rsid w:val="007E39B7"/>
    <w:rsid w:val="007F1E81"/>
    <w:rsid w:val="007F3044"/>
    <w:rsid w:val="00806FA5"/>
    <w:rsid w:val="00816BC3"/>
    <w:rsid w:val="008172EE"/>
    <w:rsid w:val="008173D6"/>
    <w:rsid w:val="00820019"/>
    <w:rsid w:val="00820289"/>
    <w:rsid w:val="008263C6"/>
    <w:rsid w:val="00831123"/>
    <w:rsid w:val="00831CC8"/>
    <w:rsid w:val="008327AD"/>
    <w:rsid w:val="008347B0"/>
    <w:rsid w:val="0083796F"/>
    <w:rsid w:val="008517E4"/>
    <w:rsid w:val="00851C99"/>
    <w:rsid w:val="008545F1"/>
    <w:rsid w:val="00856271"/>
    <w:rsid w:val="0086252D"/>
    <w:rsid w:val="008703C0"/>
    <w:rsid w:val="00873747"/>
    <w:rsid w:val="008846D8"/>
    <w:rsid w:val="008862BB"/>
    <w:rsid w:val="008878A7"/>
    <w:rsid w:val="00895629"/>
    <w:rsid w:val="00897B5E"/>
    <w:rsid w:val="008A175F"/>
    <w:rsid w:val="008A3D5A"/>
    <w:rsid w:val="008B5E35"/>
    <w:rsid w:val="008B7042"/>
    <w:rsid w:val="008D10A6"/>
    <w:rsid w:val="008D3164"/>
    <w:rsid w:val="008E05B2"/>
    <w:rsid w:val="008E2D8F"/>
    <w:rsid w:val="008E5871"/>
    <w:rsid w:val="008E7373"/>
    <w:rsid w:val="008E7D7F"/>
    <w:rsid w:val="008F1DF5"/>
    <w:rsid w:val="00904A2E"/>
    <w:rsid w:val="00904FAC"/>
    <w:rsid w:val="00911E4D"/>
    <w:rsid w:val="00917CF2"/>
    <w:rsid w:val="00922902"/>
    <w:rsid w:val="00924BB4"/>
    <w:rsid w:val="00926889"/>
    <w:rsid w:val="00932013"/>
    <w:rsid w:val="00934843"/>
    <w:rsid w:val="00937E05"/>
    <w:rsid w:val="009428D5"/>
    <w:rsid w:val="00950124"/>
    <w:rsid w:val="009505EE"/>
    <w:rsid w:val="0095226D"/>
    <w:rsid w:val="00952E40"/>
    <w:rsid w:val="009531AF"/>
    <w:rsid w:val="009574C5"/>
    <w:rsid w:val="009646E3"/>
    <w:rsid w:val="00983CAD"/>
    <w:rsid w:val="009856FE"/>
    <w:rsid w:val="00993CCB"/>
    <w:rsid w:val="00996F88"/>
    <w:rsid w:val="009A2BDE"/>
    <w:rsid w:val="009A3083"/>
    <w:rsid w:val="009C76F5"/>
    <w:rsid w:val="009D171E"/>
    <w:rsid w:val="009D68CA"/>
    <w:rsid w:val="009D6A00"/>
    <w:rsid w:val="009F0974"/>
    <w:rsid w:val="009F792C"/>
    <w:rsid w:val="009F7FA7"/>
    <w:rsid w:val="00A02489"/>
    <w:rsid w:val="00A31E1B"/>
    <w:rsid w:val="00A4710E"/>
    <w:rsid w:val="00A56B07"/>
    <w:rsid w:val="00A56CDA"/>
    <w:rsid w:val="00A60CD0"/>
    <w:rsid w:val="00A7438C"/>
    <w:rsid w:val="00A75E04"/>
    <w:rsid w:val="00A84310"/>
    <w:rsid w:val="00A85FD1"/>
    <w:rsid w:val="00AA3C50"/>
    <w:rsid w:val="00AA4659"/>
    <w:rsid w:val="00AA4C93"/>
    <w:rsid w:val="00AC1E57"/>
    <w:rsid w:val="00AC4FFC"/>
    <w:rsid w:val="00AC5862"/>
    <w:rsid w:val="00AD3378"/>
    <w:rsid w:val="00AE46E7"/>
    <w:rsid w:val="00AF4E70"/>
    <w:rsid w:val="00AF5544"/>
    <w:rsid w:val="00AF60F1"/>
    <w:rsid w:val="00AF7E90"/>
    <w:rsid w:val="00B01385"/>
    <w:rsid w:val="00B54E49"/>
    <w:rsid w:val="00B55B4D"/>
    <w:rsid w:val="00B57F13"/>
    <w:rsid w:val="00B60476"/>
    <w:rsid w:val="00B62DAC"/>
    <w:rsid w:val="00B6451C"/>
    <w:rsid w:val="00B85B80"/>
    <w:rsid w:val="00B91B36"/>
    <w:rsid w:val="00B95277"/>
    <w:rsid w:val="00BA5006"/>
    <w:rsid w:val="00BB0B0F"/>
    <w:rsid w:val="00BB45B1"/>
    <w:rsid w:val="00BC6D44"/>
    <w:rsid w:val="00BC7CA5"/>
    <w:rsid w:val="00BD2079"/>
    <w:rsid w:val="00BD452D"/>
    <w:rsid w:val="00BD51C7"/>
    <w:rsid w:val="00BD634A"/>
    <w:rsid w:val="00BD7CF2"/>
    <w:rsid w:val="00BE2E8D"/>
    <w:rsid w:val="00C04A21"/>
    <w:rsid w:val="00C13EF6"/>
    <w:rsid w:val="00C1664F"/>
    <w:rsid w:val="00C171ED"/>
    <w:rsid w:val="00C20552"/>
    <w:rsid w:val="00C3633C"/>
    <w:rsid w:val="00C540CC"/>
    <w:rsid w:val="00C60DB1"/>
    <w:rsid w:val="00C83996"/>
    <w:rsid w:val="00C93C84"/>
    <w:rsid w:val="00C94DFF"/>
    <w:rsid w:val="00C95B26"/>
    <w:rsid w:val="00C95E9D"/>
    <w:rsid w:val="00C96D33"/>
    <w:rsid w:val="00CA4ED4"/>
    <w:rsid w:val="00CB094A"/>
    <w:rsid w:val="00CB0D39"/>
    <w:rsid w:val="00CB1DDC"/>
    <w:rsid w:val="00CB733F"/>
    <w:rsid w:val="00CB78AC"/>
    <w:rsid w:val="00CC5C83"/>
    <w:rsid w:val="00CD10B3"/>
    <w:rsid w:val="00CE2ED0"/>
    <w:rsid w:val="00CE2FFE"/>
    <w:rsid w:val="00CE458A"/>
    <w:rsid w:val="00CE45FA"/>
    <w:rsid w:val="00CF3147"/>
    <w:rsid w:val="00CF3D4A"/>
    <w:rsid w:val="00CF46AA"/>
    <w:rsid w:val="00CF67B3"/>
    <w:rsid w:val="00D05755"/>
    <w:rsid w:val="00D26F0C"/>
    <w:rsid w:val="00D3314F"/>
    <w:rsid w:val="00D35A22"/>
    <w:rsid w:val="00D37FC8"/>
    <w:rsid w:val="00D41195"/>
    <w:rsid w:val="00D44675"/>
    <w:rsid w:val="00D51CA2"/>
    <w:rsid w:val="00D655DA"/>
    <w:rsid w:val="00D671FB"/>
    <w:rsid w:val="00D678A5"/>
    <w:rsid w:val="00D709BC"/>
    <w:rsid w:val="00D80EDE"/>
    <w:rsid w:val="00D9050E"/>
    <w:rsid w:val="00D90A1E"/>
    <w:rsid w:val="00D97B46"/>
    <w:rsid w:val="00DA05C6"/>
    <w:rsid w:val="00DA1657"/>
    <w:rsid w:val="00DB5861"/>
    <w:rsid w:val="00DB5E79"/>
    <w:rsid w:val="00DC3FFB"/>
    <w:rsid w:val="00DC69C1"/>
    <w:rsid w:val="00DD1D66"/>
    <w:rsid w:val="00DD4678"/>
    <w:rsid w:val="00DE22CC"/>
    <w:rsid w:val="00DE5755"/>
    <w:rsid w:val="00DF3627"/>
    <w:rsid w:val="00E11B2A"/>
    <w:rsid w:val="00E2464D"/>
    <w:rsid w:val="00E27429"/>
    <w:rsid w:val="00E30B16"/>
    <w:rsid w:val="00E37580"/>
    <w:rsid w:val="00E41656"/>
    <w:rsid w:val="00E50845"/>
    <w:rsid w:val="00E548E5"/>
    <w:rsid w:val="00E562FC"/>
    <w:rsid w:val="00E56F71"/>
    <w:rsid w:val="00E57D23"/>
    <w:rsid w:val="00E61046"/>
    <w:rsid w:val="00E66B77"/>
    <w:rsid w:val="00E66D75"/>
    <w:rsid w:val="00E74BDC"/>
    <w:rsid w:val="00E8069F"/>
    <w:rsid w:val="00E87254"/>
    <w:rsid w:val="00E9109D"/>
    <w:rsid w:val="00EA2A24"/>
    <w:rsid w:val="00EB115C"/>
    <w:rsid w:val="00EB4DB0"/>
    <w:rsid w:val="00EB6F8C"/>
    <w:rsid w:val="00EC14D2"/>
    <w:rsid w:val="00EC7F25"/>
    <w:rsid w:val="00EE1BC9"/>
    <w:rsid w:val="00EE21A3"/>
    <w:rsid w:val="00EE64B8"/>
    <w:rsid w:val="00EF1B97"/>
    <w:rsid w:val="00F020B0"/>
    <w:rsid w:val="00F0589C"/>
    <w:rsid w:val="00F1206B"/>
    <w:rsid w:val="00F228E4"/>
    <w:rsid w:val="00F25DFE"/>
    <w:rsid w:val="00F347B5"/>
    <w:rsid w:val="00F4461B"/>
    <w:rsid w:val="00F47284"/>
    <w:rsid w:val="00F56C96"/>
    <w:rsid w:val="00FB0CCC"/>
    <w:rsid w:val="00FB434C"/>
    <w:rsid w:val="00FC001A"/>
    <w:rsid w:val="00FC2130"/>
    <w:rsid w:val="00FC5846"/>
    <w:rsid w:val="00FC7F67"/>
    <w:rsid w:val="00FD4165"/>
    <w:rsid w:val="00FE05A2"/>
    <w:rsid w:val="00FE0F3E"/>
    <w:rsid w:val="00FE418B"/>
    <w:rsid w:val="00FF05A0"/>
    <w:rsid w:val="00FF3416"/>
    <w:rsid w:val="00FF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paragraph" w:customStyle="1" w:styleId="formattext">
    <w:name w:val="formattext"/>
    <w:basedOn w:val="a"/>
    <w:rsid w:val="009F79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0">
    <w:name w:val="Hyperlink"/>
    <w:basedOn w:val="a0"/>
    <w:uiPriority w:val="99"/>
    <w:unhideWhenUsed/>
    <w:rsid w:val="00684CF3"/>
    <w:rPr>
      <w:color w:val="0000FF"/>
      <w:u w:val="single"/>
    </w:rPr>
  </w:style>
  <w:style w:type="paragraph" w:customStyle="1" w:styleId="a00">
    <w:name w:val="a0"/>
    <w:basedOn w:val="a"/>
    <w:rsid w:val="00D35A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paragraph" w:customStyle="1" w:styleId="formattext">
    <w:name w:val="formattext"/>
    <w:basedOn w:val="a"/>
    <w:rsid w:val="009F79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0">
    <w:name w:val="Hyperlink"/>
    <w:basedOn w:val="a0"/>
    <w:uiPriority w:val="99"/>
    <w:unhideWhenUsed/>
    <w:rsid w:val="00684CF3"/>
    <w:rPr>
      <w:color w:val="0000FF"/>
      <w:u w:val="single"/>
    </w:rPr>
  </w:style>
  <w:style w:type="paragraph" w:customStyle="1" w:styleId="a00">
    <w:name w:val="a0"/>
    <w:basedOn w:val="a"/>
    <w:rsid w:val="00D35A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8E3A-98C4-44BD-AD25-B47BC652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Пользователь</cp:lastModifiedBy>
  <cp:revision>2</cp:revision>
  <cp:lastPrinted>2021-02-24T15:09:00Z</cp:lastPrinted>
  <dcterms:created xsi:type="dcterms:W3CDTF">2021-02-24T15:10:00Z</dcterms:created>
  <dcterms:modified xsi:type="dcterms:W3CDTF">2021-02-24T15:10:00Z</dcterms:modified>
</cp:coreProperties>
</file>