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3" w:rsidRDefault="00154483" w:rsidP="00154483">
      <w:pPr>
        <w:jc w:val="center"/>
      </w:pPr>
      <w:r>
        <w:rPr>
          <w:noProof/>
        </w:rPr>
        <w:drawing>
          <wp:inline distT="0" distB="0" distL="0" distR="0">
            <wp:extent cx="520700" cy="636905"/>
            <wp:effectExtent l="19050" t="0" r="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CC5" w:rsidRPr="007800C7">
        <w:t xml:space="preserve"> </w:t>
      </w:r>
    </w:p>
    <w:p w:rsidR="00DF62D4" w:rsidRPr="007800C7" w:rsidRDefault="00DF62D4" w:rsidP="00154483">
      <w:pPr>
        <w:jc w:val="center"/>
      </w:pPr>
    </w:p>
    <w:p w:rsidR="00154483" w:rsidRDefault="00154483" w:rsidP="00154483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4483" w:rsidRDefault="00154483" w:rsidP="00154483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335CC5" w:rsidRPr="00442BD8" w:rsidRDefault="00335CC5" w:rsidP="00154483">
      <w:pPr>
        <w:jc w:val="center"/>
        <w:rPr>
          <w:b/>
          <w:sz w:val="36"/>
          <w:szCs w:val="36"/>
        </w:rPr>
      </w:pPr>
    </w:p>
    <w:p w:rsidR="00154483" w:rsidRPr="0008045E" w:rsidRDefault="00154483" w:rsidP="00154483">
      <w:pPr>
        <w:jc w:val="center"/>
      </w:pPr>
    </w:p>
    <w:p w:rsidR="00154483" w:rsidRPr="007800C7" w:rsidRDefault="00154483" w:rsidP="00154483">
      <w:pPr>
        <w:jc w:val="center"/>
        <w:rPr>
          <w:b/>
        </w:rPr>
      </w:pPr>
      <w:r>
        <w:t xml:space="preserve">от </w:t>
      </w:r>
      <w:r w:rsidR="00EA411C">
        <w:rPr>
          <w:sz w:val="28"/>
          <w:szCs w:val="28"/>
        </w:rPr>
        <w:t>26.03.2021 года</w:t>
      </w:r>
      <w:r>
        <w:tab/>
      </w:r>
      <w:r>
        <w:tab/>
      </w:r>
      <w:r w:rsidR="00EA411C">
        <w:t xml:space="preserve">               </w:t>
      </w:r>
      <w:r>
        <w:tab/>
      </w:r>
      <w:r w:rsidR="00335CC5">
        <w:t xml:space="preserve">                                           </w:t>
      </w:r>
      <w:r>
        <w:tab/>
        <w:t xml:space="preserve"> </w:t>
      </w:r>
      <w:r w:rsidR="00EA411C">
        <w:t xml:space="preserve">       </w:t>
      </w:r>
      <w:r w:rsidR="001436D5">
        <w:t xml:space="preserve">     </w:t>
      </w:r>
      <w:r>
        <w:t xml:space="preserve">№ </w:t>
      </w:r>
      <w:r w:rsidR="00EA411C" w:rsidRPr="00EA411C">
        <w:rPr>
          <w:sz w:val="28"/>
          <w:szCs w:val="28"/>
        </w:rPr>
        <w:t>53</w:t>
      </w:r>
    </w:p>
    <w:p w:rsidR="00335CC5" w:rsidRDefault="00335CC5" w:rsidP="00154483">
      <w:pPr>
        <w:jc w:val="center"/>
      </w:pPr>
    </w:p>
    <w:p w:rsidR="00154483" w:rsidRPr="007800C7" w:rsidRDefault="00154483" w:rsidP="00154483">
      <w:pPr>
        <w:jc w:val="center"/>
      </w:pPr>
      <w:r w:rsidRPr="007800C7">
        <w:t>с. Успенское</w:t>
      </w:r>
    </w:p>
    <w:p w:rsidR="00154483" w:rsidRDefault="00154483" w:rsidP="00154483">
      <w:pPr>
        <w:pStyle w:val="1"/>
        <w:rPr>
          <w:b w:val="0"/>
          <w:sz w:val="28"/>
          <w:szCs w:val="28"/>
        </w:rPr>
      </w:pPr>
    </w:p>
    <w:p w:rsidR="00DF18CD" w:rsidRPr="00335CC5" w:rsidRDefault="004138C2" w:rsidP="00335C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Всекубанского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месячника по благоустройству и наведению санитарного порядка на территории Успенского сельского поселения Успенского района</w:t>
      </w:r>
    </w:p>
    <w:p w:rsidR="002116D7" w:rsidRDefault="002116D7" w:rsidP="00DF18CD">
      <w:pPr>
        <w:jc w:val="both"/>
        <w:rPr>
          <w:b/>
          <w:bCs/>
          <w:i/>
          <w:iCs/>
          <w:sz w:val="28"/>
        </w:rPr>
      </w:pPr>
    </w:p>
    <w:p w:rsidR="002116D7" w:rsidRPr="00DF18CD" w:rsidRDefault="00335CC5" w:rsidP="00DF18CD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436D5" w:rsidRPr="001436D5">
        <w:rPr>
          <w:rFonts w:ascii="Times New Roman" w:hAnsi="Times New Roman"/>
          <w:sz w:val="28"/>
          <w:szCs w:val="28"/>
        </w:rPr>
        <w:t xml:space="preserve">В </w:t>
      </w:r>
      <w:r w:rsidR="004138C2">
        <w:rPr>
          <w:rFonts w:ascii="Times New Roman" w:hAnsi="Times New Roman"/>
          <w:sz w:val="28"/>
          <w:szCs w:val="28"/>
        </w:rPr>
        <w:t xml:space="preserve">целях обеспечения должного санитарного порядка на территории Успенского сельского поселения Успенского района и создания благополучной санитарно-эпидемиологической обстановки в поселении в весенне-летний период, </w:t>
      </w:r>
      <w:proofErr w:type="gramStart"/>
      <w:r w:rsidR="00F30B1F" w:rsidRPr="00DF18CD">
        <w:rPr>
          <w:rFonts w:ascii="Times New Roman" w:hAnsi="Times New Roman"/>
          <w:sz w:val="28"/>
          <w:szCs w:val="28"/>
        </w:rPr>
        <w:t>п</w:t>
      </w:r>
      <w:proofErr w:type="gramEnd"/>
      <w:r w:rsidR="00F30B1F" w:rsidRPr="00DF18CD">
        <w:rPr>
          <w:rFonts w:ascii="Times New Roman" w:hAnsi="Times New Roman"/>
          <w:sz w:val="28"/>
          <w:szCs w:val="28"/>
        </w:rPr>
        <w:t xml:space="preserve"> о с т а н о в л я ю:</w:t>
      </w:r>
      <w:r w:rsidR="002116D7" w:rsidRPr="00DF18CD">
        <w:rPr>
          <w:rFonts w:ascii="Times New Roman" w:hAnsi="Times New Roman"/>
          <w:caps/>
          <w:sz w:val="28"/>
          <w:szCs w:val="28"/>
        </w:rPr>
        <w:t xml:space="preserve"> </w:t>
      </w:r>
    </w:p>
    <w:p w:rsidR="002116D7" w:rsidRPr="00DF18CD" w:rsidRDefault="00CE7B7A" w:rsidP="00DF18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4138C2">
        <w:rPr>
          <w:rFonts w:ascii="Times New Roman" w:hAnsi="Times New Roman"/>
          <w:sz w:val="28"/>
          <w:szCs w:val="28"/>
        </w:rPr>
        <w:t xml:space="preserve">Провести на территории Успенского сельского поселения Успенского района с 29 марта по 29 апреля 2021 года </w:t>
      </w:r>
      <w:proofErr w:type="spellStart"/>
      <w:r w:rsidR="004138C2">
        <w:rPr>
          <w:rFonts w:ascii="Times New Roman" w:hAnsi="Times New Roman"/>
          <w:sz w:val="28"/>
          <w:szCs w:val="28"/>
        </w:rPr>
        <w:t>Всекубанский</w:t>
      </w:r>
      <w:proofErr w:type="spellEnd"/>
      <w:r w:rsidR="004138C2">
        <w:rPr>
          <w:rFonts w:ascii="Times New Roman" w:hAnsi="Times New Roman"/>
          <w:sz w:val="28"/>
          <w:szCs w:val="28"/>
        </w:rPr>
        <w:t xml:space="preserve"> месячник по наведению санитарного порядка и благоустройству территорий населенных пунктов</w:t>
      </w:r>
      <w:r w:rsidR="002116D7" w:rsidRPr="00CE7B7A">
        <w:rPr>
          <w:rFonts w:ascii="Times New Roman" w:hAnsi="Times New Roman"/>
          <w:sz w:val="28"/>
          <w:szCs w:val="28"/>
        </w:rPr>
        <w:t>.</w:t>
      </w:r>
    </w:p>
    <w:p w:rsidR="00CE7B7A" w:rsidRDefault="00CE7B7A" w:rsidP="00CE7B7A">
      <w:pPr>
        <w:pStyle w:val="a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</w:t>
      </w:r>
      <w:r w:rsidR="002116D7" w:rsidRPr="00DF18CD">
        <w:rPr>
          <w:rFonts w:ascii="Times New Roman" w:hAnsi="Times New Roman"/>
          <w:bCs/>
          <w:sz w:val="28"/>
          <w:szCs w:val="28"/>
          <w:lang w:eastAsia="en-US"/>
        </w:rPr>
        <w:t>2.</w:t>
      </w:r>
      <w:r w:rsidR="004138C2">
        <w:rPr>
          <w:rFonts w:ascii="Times New Roman" w:hAnsi="Times New Roman"/>
          <w:bCs/>
          <w:sz w:val="28"/>
          <w:szCs w:val="28"/>
          <w:lang w:eastAsia="en-US"/>
        </w:rPr>
        <w:t>Рекомендовать руководителям предприятий, организаций и учреждений всех форм собственности, а также населению:</w:t>
      </w:r>
    </w:p>
    <w:p w:rsidR="004138C2" w:rsidRDefault="004138C2" w:rsidP="004138C2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принять участие с 29 марта по 29 апреля 2021 года во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Всекубанском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месячнике по благоустройству и наведению санитарного порядка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территории поселения: в районном субботнике 10 апреля 2021 года, во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Всекубанском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субботнике – 17 апреля 2021 года,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Всероссийском субботнике – 24 апреля 2021 года;</w:t>
      </w:r>
    </w:p>
    <w:p w:rsidR="004138C2" w:rsidRDefault="004138C2" w:rsidP="004138C2">
      <w:pPr>
        <w:pStyle w:val="a6"/>
        <w:ind w:firstLine="851"/>
        <w:jc w:val="both"/>
      </w:pPr>
      <w:r>
        <w:rPr>
          <w:rFonts w:ascii="Times New Roman" w:hAnsi="Times New Roman"/>
          <w:bCs/>
          <w:sz w:val="28"/>
          <w:szCs w:val="28"/>
          <w:lang w:eastAsia="en-US"/>
        </w:rPr>
        <w:t>- провести работы по благоустройству и санитарной очистке внутриквартальных и придомовых территорий, улиц, рынка, мест торговли, территорий, закрепленных за предприятиями и организациями.</w:t>
      </w:r>
    </w:p>
    <w:p w:rsidR="00CE7B7A" w:rsidRDefault="00CE7B7A" w:rsidP="00DF18CD">
      <w:pPr>
        <w:pStyle w:val="a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3.</w:t>
      </w:r>
      <w:r w:rsidR="0065153F">
        <w:rPr>
          <w:rFonts w:ascii="Times New Roman" w:hAnsi="Times New Roman"/>
          <w:bCs/>
          <w:sz w:val="28"/>
          <w:szCs w:val="28"/>
          <w:lang w:eastAsia="en-US"/>
        </w:rPr>
        <w:t xml:space="preserve">Создать комиссию для обеспечения организации и проведения </w:t>
      </w:r>
      <w:proofErr w:type="spellStart"/>
      <w:r w:rsidR="0065153F">
        <w:rPr>
          <w:rFonts w:ascii="Times New Roman" w:hAnsi="Times New Roman"/>
          <w:bCs/>
          <w:sz w:val="28"/>
          <w:szCs w:val="28"/>
          <w:lang w:eastAsia="en-US"/>
        </w:rPr>
        <w:t>Всекубанского</w:t>
      </w:r>
      <w:proofErr w:type="spellEnd"/>
      <w:r w:rsidR="0065153F">
        <w:rPr>
          <w:rFonts w:ascii="Times New Roman" w:hAnsi="Times New Roman"/>
          <w:bCs/>
          <w:sz w:val="28"/>
          <w:szCs w:val="28"/>
          <w:lang w:eastAsia="en-US"/>
        </w:rPr>
        <w:t xml:space="preserve"> месячника на территории поселения</w:t>
      </w:r>
      <w:r w:rsidR="00B74EB6">
        <w:rPr>
          <w:rFonts w:ascii="Times New Roman" w:hAnsi="Times New Roman"/>
          <w:bCs/>
          <w:sz w:val="28"/>
          <w:szCs w:val="28"/>
          <w:lang w:eastAsia="en-US"/>
        </w:rPr>
        <w:t xml:space="preserve"> (приложение к постановлению)</w:t>
      </w:r>
      <w:r w:rsidR="0065153F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65153F" w:rsidRDefault="0065153F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4.Провести работу по выполнению работ по благоустройству и санитарной очистке придомовых, внутриквартальных территорий,</w:t>
      </w:r>
      <w:r w:rsidR="00865B10">
        <w:rPr>
          <w:rFonts w:ascii="Times New Roman" w:hAnsi="Times New Roman"/>
          <w:bCs/>
          <w:sz w:val="28"/>
          <w:szCs w:val="28"/>
          <w:lang w:eastAsia="en-US"/>
        </w:rPr>
        <w:t xml:space="preserve"> улиц, площадей, спортивных сооружений, зеленых зон, рынка, мест торговли, автобусных остановок, железнодорожных посадочных платформ, кладбищ, мемориалов, памятных знаков, а также приведения в порядок фасадов общественных зданий и ограждений частных домовладений, территорий, закрепленных за соответствующими организациями силами предприятий, организаций, учреждений, учебных заведений и населения.</w:t>
      </w:r>
      <w:proofErr w:type="gramEnd"/>
    </w:p>
    <w:p w:rsidR="00865B10" w:rsidRDefault="00865B10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5.</w:t>
      </w:r>
      <w:r w:rsidR="0042298A">
        <w:rPr>
          <w:rFonts w:ascii="Times New Roman" w:hAnsi="Times New Roman"/>
          <w:bCs/>
          <w:sz w:val="28"/>
          <w:szCs w:val="28"/>
          <w:lang w:eastAsia="en-US"/>
        </w:rPr>
        <w:t>Произвести инвентаризацию посадок, заложенных в прошлые годы зеленых зон отдыха населения (скверов, парков и др.), продолжить работу по их благоустройству, обрезке деревьев и кустарников, посадке новых саженцев и уходу за ними.</w:t>
      </w:r>
    </w:p>
    <w:p w:rsidR="0042298A" w:rsidRDefault="0042298A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6.Обеспечить ликвидацию стихийных свалок на территории поселения, обратить особое внимание на лесопосадки, берега рек, водоемов и места массового отдыха населения.</w:t>
      </w:r>
    </w:p>
    <w:p w:rsidR="0042298A" w:rsidRDefault="0042298A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7.Проводить работу по снижению численности безнадзорных животных.</w:t>
      </w:r>
    </w:p>
    <w:p w:rsidR="0042298A" w:rsidRDefault="0042298A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8.Произвести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42298A" w:rsidRDefault="0042298A" w:rsidP="0065153F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9.Еженедельно (по пятницам до 12 часов) представлять сведения о ходе проведения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Всекубанского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месячника в отдел по вопросам жилищно-коммунального хозяйства администрации муниципального образования Успенский район.</w:t>
      </w:r>
    </w:p>
    <w:p w:rsidR="00CE7B7A" w:rsidRPr="00CE7B7A" w:rsidRDefault="00B74EB6" w:rsidP="00CE7B7A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10.</w:t>
      </w:r>
      <w:proofErr w:type="gramStart"/>
      <w:r w:rsidR="00CE7B7A">
        <w:rPr>
          <w:rFonts w:ascii="Times New Roman" w:hAnsi="Times New Roman"/>
          <w:bCs/>
          <w:sz w:val="28"/>
          <w:szCs w:val="28"/>
          <w:lang w:eastAsia="en-US"/>
        </w:rPr>
        <w:t>Разместить</w:t>
      </w:r>
      <w:proofErr w:type="gramEnd"/>
      <w:r w:rsidR="00CE7B7A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Успенского сельского поселения Успенского района </w:t>
      </w:r>
      <w:r w:rsidR="00CE7B7A" w:rsidRPr="00CE7B7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CE7B7A">
        <w:rPr>
          <w:rFonts w:ascii="Times New Roman" w:hAnsi="Times New Roman"/>
          <w:sz w:val="28"/>
          <w:szCs w:val="28"/>
        </w:rPr>
        <w:t>«</w:t>
      </w:r>
      <w:r w:rsidR="00CE7B7A" w:rsidRPr="00CE7B7A">
        <w:rPr>
          <w:rFonts w:ascii="Times New Roman" w:hAnsi="Times New Roman"/>
          <w:sz w:val="28"/>
          <w:szCs w:val="28"/>
        </w:rPr>
        <w:t>Интернет</w:t>
      </w:r>
      <w:r w:rsidR="00CE7B7A">
        <w:rPr>
          <w:rFonts w:ascii="Times New Roman" w:hAnsi="Times New Roman"/>
          <w:sz w:val="28"/>
          <w:szCs w:val="28"/>
        </w:rPr>
        <w:t>»</w:t>
      </w:r>
    </w:p>
    <w:p w:rsidR="002116D7" w:rsidRDefault="00B74EB6" w:rsidP="00DF18CD">
      <w:pPr>
        <w:pStyle w:val="a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="0042298A">
        <w:rPr>
          <w:rFonts w:ascii="Times New Roman" w:hAnsi="Times New Roman"/>
          <w:bCs/>
          <w:sz w:val="28"/>
          <w:szCs w:val="28"/>
          <w:lang w:eastAsia="en-US"/>
        </w:rPr>
        <w:t>1</w:t>
      </w:r>
      <w:r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2116D7" w:rsidRPr="00DF18CD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proofErr w:type="gramStart"/>
      <w:r w:rsidR="002116D7" w:rsidRPr="00DF18CD">
        <w:rPr>
          <w:rFonts w:ascii="Times New Roman" w:hAnsi="Times New Roman"/>
          <w:bCs/>
          <w:sz w:val="28"/>
          <w:szCs w:val="28"/>
          <w:lang w:eastAsia="en-US"/>
        </w:rPr>
        <w:t xml:space="preserve">Контроль </w:t>
      </w:r>
      <w:r w:rsidR="00F44CF0">
        <w:rPr>
          <w:rFonts w:ascii="Times New Roman" w:hAnsi="Times New Roman"/>
          <w:bCs/>
          <w:sz w:val="28"/>
          <w:szCs w:val="28"/>
          <w:lang w:eastAsia="en-US"/>
        </w:rPr>
        <w:t>за</w:t>
      </w:r>
      <w:proofErr w:type="gramEnd"/>
      <w:r w:rsidR="00F44CF0">
        <w:rPr>
          <w:rFonts w:ascii="Times New Roman" w:hAnsi="Times New Roman"/>
          <w:bCs/>
          <w:sz w:val="28"/>
          <w:szCs w:val="28"/>
          <w:lang w:eastAsia="en-US"/>
        </w:rPr>
        <w:t xml:space="preserve"> выполнением</w:t>
      </w:r>
      <w:r w:rsidR="002116D7" w:rsidRPr="00DF18CD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</w:t>
      </w:r>
      <w:r w:rsidR="00335CC5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2116D7" w:rsidRPr="00DF18CD">
        <w:rPr>
          <w:rFonts w:ascii="Times New Roman" w:hAnsi="Times New Roman"/>
          <w:bCs/>
          <w:sz w:val="28"/>
          <w:szCs w:val="28"/>
          <w:lang w:eastAsia="en-US"/>
        </w:rPr>
        <w:t xml:space="preserve">остановления </w:t>
      </w:r>
      <w:r w:rsidR="0042298A">
        <w:rPr>
          <w:rFonts w:ascii="Times New Roman" w:hAnsi="Times New Roman"/>
          <w:bCs/>
          <w:sz w:val="28"/>
          <w:szCs w:val="28"/>
          <w:lang w:eastAsia="en-US"/>
        </w:rPr>
        <w:t>оставляю за собой.</w:t>
      </w:r>
    </w:p>
    <w:p w:rsidR="00F44CF0" w:rsidRPr="00DF18CD" w:rsidRDefault="00CE7B7A" w:rsidP="00DF18CD">
      <w:pPr>
        <w:pStyle w:val="a6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</w:t>
      </w:r>
      <w:r w:rsidR="00B74EB6">
        <w:rPr>
          <w:rFonts w:ascii="Times New Roman" w:hAnsi="Times New Roman"/>
          <w:bCs/>
          <w:sz w:val="28"/>
          <w:szCs w:val="28"/>
          <w:lang w:eastAsia="en-US"/>
        </w:rPr>
        <w:t>12</w:t>
      </w:r>
      <w:r w:rsidR="00F44CF0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CE7B7A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42298A">
        <w:rPr>
          <w:rFonts w:ascii="Times New Roman" w:hAnsi="Times New Roman"/>
          <w:sz w:val="28"/>
          <w:szCs w:val="28"/>
        </w:rPr>
        <w:t>.</w:t>
      </w:r>
    </w:p>
    <w:p w:rsidR="002116D7" w:rsidRDefault="002116D7" w:rsidP="00DF18CD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F44CF0" w:rsidRDefault="00F44CF0" w:rsidP="002116D7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42298A" w:rsidRDefault="0042298A" w:rsidP="002116D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154483" w:rsidRDefault="0042298A" w:rsidP="00211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116D7" w:rsidRPr="00311B5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2116D7" w:rsidRPr="00311B5F">
        <w:rPr>
          <w:bCs/>
          <w:sz w:val="28"/>
          <w:szCs w:val="28"/>
        </w:rPr>
        <w:t xml:space="preserve"> </w:t>
      </w:r>
      <w:r w:rsidR="00154483">
        <w:rPr>
          <w:bCs/>
          <w:sz w:val="28"/>
          <w:szCs w:val="28"/>
        </w:rPr>
        <w:t>Успенского сельского поселения</w:t>
      </w:r>
    </w:p>
    <w:p w:rsidR="00FF7B74" w:rsidRDefault="00154483" w:rsidP="00211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</w:t>
      </w:r>
      <w:r w:rsidR="002116D7" w:rsidRPr="00311B5F">
        <w:rPr>
          <w:bCs/>
          <w:sz w:val="28"/>
          <w:szCs w:val="28"/>
        </w:rPr>
        <w:t xml:space="preserve">             </w:t>
      </w:r>
      <w:r w:rsidR="002116D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</w:t>
      </w:r>
      <w:proofErr w:type="spellStart"/>
      <w:r w:rsidR="0042298A">
        <w:rPr>
          <w:bCs/>
          <w:sz w:val="28"/>
          <w:szCs w:val="28"/>
        </w:rPr>
        <w:t>А.П.Волошин</w:t>
      </w:r>
      <w:proofErr w:type="spellEnd"/>
    </w:p>
    <w:p w:rsidR="00B74EB6" w:rsidRDefault="00B74EB6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EA411C" w:rsidRDefault="00EA411C" w:rsidP="004B5B61">
      <w:pPr>
        <w:rPr>
          <w:sz w:val="28"/>
          <w:szCs w:val="28"/>
        </w:rPr>
      </w:pPr>
    </w:p>
    <w:p w:rsidR="00B74EB6" w:rsidRDefault="00B74EB6" w:rsidP="004B5B61">
      <w:pPr>
        <w:rPr>
          <w:sz w:val="28"/>
          <w:szCs w:val="28"/>
        </w:rPr>
      </w:pPr>
    </w:p>
    <w:p w:rsidR="00B74EB6" w:rsidRDefault="00B74EB6" w:rsidP="004B5B61">
      <w:pPr>
        <w:rPr>
          <w:sz w:val="28"/>
          <w:szCs w:val="28"/>
        </w:rPr>
      </w:pPr>
    </w:p>
    <w:p w:rsidR="00B74EB6" w:rsidRDefault="00B74EB6" w:rsidP="004B5B61">
      <w:pPr>
        <w:rPr>
          <w:sz w:val="28"/>
          <w:szCs w:val="28"/>
        </w:rPr>
      </w:pPr>
    </w:p>
    <w:p w:rsidR="00B74EB6" w:rsidRDefault="00B74EB6" w:rsidP="004B5B61">
      <w:pPr>
        <w:rPr>
          <w:sz w:val="28"/>
          <w:szCs w:val="28"/>
        </w:rPr>
      </w:pPr>
    </w:p>
    <w:p w:rsidR="00B74EB6" w:rsidRDefault="00B74EB6" w:rsidP="00B74EB6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Успенского сельского поселения Успенского района</w:t>
      </w:r>
    </w:p>
    <w:p w:rsidR="00B74EB6" w:rsidRDefault="00B74EB6" w:rsidP="00B74EB6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411C">
        <w:rPr>
          <w:rFonts w:ascii="Times New Roman" w:hAnsi="Times New Roman"/>
          <w:sz w:val="28"/>
          <w:szCs w:val="28"/>
        </w:rPr>
        <w:t>26.03.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2021г. №</w:t>
      </w:r>
      <w:r w:rsidR="00EA411C">
        <w:rPr>
          <w:rFonts w:ascii="Times New Roman" w:hAnsi="Times New Roman"/>
          <w:sz w:val="28"/>
          <w:szCs w:val="28"/>
        </w:rPr>
        <w:t xml:space="preserve"> 53</w:t>
      </w:r>
    </w:p>
    <w:p w:rsidR="00B74EB6" w:rsidRDefault="00B74EB6" w:rsidP="00B74EB6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74EB6" w:rsidRDefault="00B74EB6" w:rsidP="00B74EB6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B74EB6" w:rsidRDefault="00B74EB6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74EB6" w:rsidRDefault="00B74EB6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B74EB6" w:rsidRDefault="00B74EB6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74EB6" w:rsidTr="00407B4A">
        <w:tc>
          <w:tcPr>
            <w:tcW w:w="3794" w:type="dxa"/>
          </w:tcPr>
          <w:p w:rsidR="00407B4A" w:rsidRDefault="00B74EB6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Волошин </w:t>
            </w:r>
          </w:p>
          <w:p w:rsidR="00B74EB6" w:rsidRDefault="00B74EB6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5777" w:type="dxa"/>
          </w:tcPr>
          <w:p w:rsidR="00B74EB6" w:rsidRDefault="00B74EB6" w:rsidP="00B74EB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Успенского сельского поселения Успенского района, председатель комиссии;</w:t>
            </w:r>
          </w:p>
          <w:p w:rsidR="00B74EB6" w:rsidRDefault="00B74EB6" w:rsidP="00B74EB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B6" w:rsidTr="00407B4A">
        <w:tc>
          <w:tcPr>
            <w:tcW w:w="3794" w:type="dxa"/>
          </w:tcPr>
          <w:p w:rsidR="00407B4A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EB6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 Николаевна</w:t>
            </w:r>
          </w:p>
        </w:tc>
        <w:tc>
          <w:tcPr>
            <w:tcW w:w="5777" w:type="dxa"/>
          </w:tcPr>
          <w:p w:rsidR="00B74EB6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Успенского сельского поселения Успенского района, секретарь комиссии;</w:t>
            </w:r>
          </w:p>
          <w:p w:rsidR="00407B4A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B6" w:rsidTr="00407B4A">
        <w:tc>
          <w:tcPr>
            <w:tcW w:w="3794" w:type="dxa"/>
          </w:tcPr>
          <w:p w:rsidR="00B74EB6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07B4A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B74EB6" w:rsidRDefault="00B74EB6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B6" w:rsidTr="00407B4A">
        <w:tc>
          <w:tcPr>
            <w:tcW w:w="3794" w:type="dxa"/>
          </w:tcPr>
          <w:p w:rsidR="00407B4A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EB6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777" w:type="dxa"/>
          </w:tcPr>
          <w:p w:rsidR="00B74EB6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Успенского сельского поселения Успенского района;</w:t>
            </w:r>
          </w:p>
          <w:p w:rsidR="00407B4A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B6" w:rsidTr="00407B4A">
        <w:tc>
          <w:tcPr>
            <w:tcW w:w="3794" w:type="dxa"/>
          </w:tcPr>
          <w:p w:rsidR="00407B4A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Пирогова </w:t>
            </w:r>
          </w:p>
          <w:p w:rsidR="00B74EB6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777" w:type="dxa"/>
          </w:tcPr>
          <w:p w:rsidR="00B74EB6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Успенского сельского поселения Успенского района;</w:t>
            </w:r>
          </w:p>
          <w:p w:rsidR="00407B4A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EB6" w:rsidTr="00407B4A">
        <w:tc>
          <w:tcPr>
            <w:tcW w:w="3794" w:type="dxa"/>
          </w:tcPr>
          <w:p w:rsidR="00B74EB6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7B4A" w:rsidRDefault="00407B4A" w:rsidP="00B74EB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777" w:type="dxa"/>
          </w:tcPr>
          <w:p w:rsidR="00B74EB6" w:rsidRDefault="00407B4A" w:rsidP="00407B4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юрист администрации Успенского сельского поселения Успенского района.</w:t>
            </w:r>
          </w:p>
        </w:tc>
      </w:tr>
    </w:tbl>
    <w:p w:rsidR="00B74EB6" w:rsidRDefault="00B74EB6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7B4A" w:rsidRDefault="00407B4A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7B4A" w:rsidRDefault="00407B4A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7B4A" w:rsidRDefault="00407B4A" w:rsidP="00B74E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7B4A" w:rsidRDefault="00407B4A" w:rsidP="00407B4A">
      <w:pPr>
        <w:pStyle w:val="a6"/>
        <w:rPr>
          <w:rFonts w:ascii="Times New Roman" w:hAnsi="Times New Roman"/>
          <w:sz w:val="28"/>
          <w:szCs w:val="28"/>
        </w:rPr>
      </w:pPr>
    </w:p>
    <w:p w:rsidR="00407B4A" w:rsidRDefault="00407B4A" w:rsidP="00407B4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407B4A" w:rsidRPr="00B74EB6" w:rsidRDefault="00407B4A" w:rsidP="00407B4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Е.Н.Пирогова</w:t>
      </w:r>
      <w:proofErr w:type="spellEnd"/>
    </w:p>
    <w:sectPr w:rsidR="00407B4A" w:rsidRPr="00B74EB6" w:rsidSect="004B5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7"/>
    <w:rsid w:val="00006155"/>
    <w:rsid w:val="000254AC"/>
    <w:rsid w:val="000544B5"/>
    <w:rsid w:val="000644B4"/>
    <w:rsid w:val="00065C92"/>
    <w:rsid w:val="00086D5F"/>
    <w:rsid w:val="000B451C"/>
    <w:rsid w:val="000B75EB"/>
    <w:rsid w:val="000C31CD"/>
    <w:rsid w:val="000E0BB6"/>
    <w:rsid w:val="00112C09"/>
    <w:rsid w:val="00123BBA"/>
    <w:rsid w:val="00133E29"/>
    <w:rsid w:val="0014300F"/>
    <w:rsid w:val="00143111"/>
    <w:rsid w:val="001436D5"/>
    <w:rsid w:val="001453E9"/>
    <w:rsid w:val="00154483"/>
    <w:rsid w:val="00166D4C"/>
    <w:rsid w:val="001C7961"/>
    <w:rsid w:val="001E3E87"/>
    <w:rsid w:val="00204C66"/>
    <w:rsid w:val="002116D7"/>
    <w:rsid w:val="00237DC5"/>
    <w:rsid w:val="00244D3C"/>
    <w:rsid w:val="00254874"/>
    <w:rsid w:val="00271DFF"/>
    <w:rsid w:val="00292843"/>
    <w:rsid w:val="00296C78"/>
    <w:rsid w:val="00335CC5"/>
    <w:rsid w:val="00354281"/>
    <w:rsid w:val="00375DF5"/>
    <w:rsid w:val="003B2738"/>
    <w:rsid w:val="003C6680"/>
    <w:rsid w:val="003D65D4"/>
    <w:rsid w:val="003D688A"/>
    <w:rsid w:val="00406A4F"/>
    <w:rsid w:val="00407B4A"/>
    <w:rsid w:val="004138C2"/>
    <w:rsid w:val="0042298A"/>
    <w:rsid w:val="004236E9"/>
    <w:rsid w:val="00435492"/>
    <w:rsid w:val="00443904"/>
    <w:rsid w:val="00446ECD"/>
    <w:rsid w:val="00447FE8"/>
    <w:rsid w:val="00471401"/>
    <w:rsid w:val="004B5337"/>
    <w:rsid w:val="004B5B61"/>
    <w:rsid w:val="004E1C82"/>
    <w:rsid w:val="004E6F50"/>
    <w:rsid w:val="004F5964"/>
    <w:rsid w:val="004F7C60"/>
    <w:rsid w:val="00501485"/>
    <w:rsid w:val="00503BCE"/>
    <w:rsid w:val="00516E12"/>
    <w:rsid w:val="00530FDF"/>
    <w:rsid w:val="00547110"/>
    <w:rsid w:val="00560522"/>
    <w:rsid w:val="00562089"/>
    <w:rsid w:val="00587390"/>
    <w:rsid w:val="005B0805"/>
    <w:rsid w:val="005B1F16"/>
    <w:rsid w:val="005D1CF9"/>
    <w:rsid w:val="005E18E6"/>
    <w:rsid w:val="005E1FC6"/>
    <w:rsid w:val="005E2A8E"/>
    <w:rsid w:val="005F75D6"/>
    <w:rsid w:val="00602007"/>
    <w:rsid w:val="00605A3A"/>
    <w:rsid w:val="00634073"/>
    <w:rsid w:val="006356EF"/>
    <w:rsid w:val="0063749F"/>
    <w:rsid w:val="006504CB"/>
    <w:rsid w:val="0065153F"/>
    <w:rsid w:val="00651CBA"/>
    <w:rsid w:val="006A5CE0"/>
    <w:rsid w:val="006A6506"/>
    <w:rsid w:val="006B3A0C"/>
    <w:rsid w:val="006C369D"/>
    <w:rsid w:val="006E0433"/>
    <w:rsid w:val="006E1AC2"/>
    <w:rsid w:val="006F24ED"/>
    <w:rsid w:val="00704E62"/>
    <w:rsid w:val="00710D0B"/>
    <w:rsid w:val="0071432E"/>
    <w:rsid w:val="00730DD8"/>
    <w:rsid w:val="00754317"/>
    <w:rsid w:val="00760F63"/>
    <w:rsid w:val="00762AA0"/>
    <w:rsid w:val="00791F20"/>
    <w:rsid w:val="00793FB8"/>
    <w:rsid w:val="00795C26"/>
    <w:rsid w:val="00795FB7"/>
    <w:rsid w:val="007A4B4A"/>
    <w:rsid w:val="007A554A"/>
    <w:rsid w:val="007F0D27"/>
    <w:rsid w:val="00811C67"/>
    <w:rsid w:val="008251C2"/>
    <w:rsid w:val="00865B10"/>
    <w:rsid w:val="00885A29"/>
    <w:rsid w:val="008A23DC"/>
    <w:rsid w:val="008B2077"/>
    <w:rsid w:val="008C09AB"/>
    <w:rsid w:val="009146DE"/>
    <w:rsid w:val="00923ECD"/>
    <w:rsid w:val="0096708D"/>
    <w:rsid w:val="009805BA"/>
    <w:rsid w:val="009937CE"/>
    <w:rsid w:val="009A4843"/>
    <w:rsid w:val="009A790D"/>
    <w:rsid w:val="009B7A6E"/>
    <w:rsid w:val="009F4306"/>
    <w:rsid w:val="00A20F82"/>
    <w:rsid w:val="00A25C23"/>
    <w:rsid w:val="00A26303"/>
    <w:rsid w:val="00A362B6"/>
    <w:rsid w:val="00AA069C"/>
    <w:rsid w:val="00AA677C"/>
    <w:rsid w:val="00AC63E6"/>
    <w:rsid w:val="00AC76C4"/>
    <w:rsid w:val="00AD5757"/>
    <w:rsid w:val="00AF1900"/>
    <w:rsid w:val="00B273F7"/>
    <w:rsid w:val="00B56847"/>
    <w:rsid w:val="00B61E04"/>
    <w:rsid w:val="00B74EB6"/>
    <w:rsid w:val="00BA5E9B"/>
    <w:rsid w:val="00BC2E4F"/>
    <w:rsid w:val="00BF691E"/>
    <w:rsid w:val="00C1261D"/>
    <w:rsid w:val="00C16385"/>
    <w:rsid w:val="00C24EE0"/>
    <w:rsid w:val="00C37827"/>
    <w:rsid w:val="00C45FCB"/>
    <w:rsid w:val="00C57DFA"/>
    <w:rsid w:val="00C66473"/>
    <w:rsid w:val="00C800FC"/>
    <w:rsid w:val="00CA026A"/>
    <w:rsid w:val="00CB4373"/>
    <w:rsid w:val="00CE1CF7"/>
    <w:rsid w:val="00CE7B7A"/>
    <w:rsid w:val="00CF3804"/>
    <w:rsid w:val="00CF3A0A"/>
    <w:rsid w:val="00D44A79"/>
    <w:rsid w:val="00D661B9"/>
    <w:rsid w:val="00D72ACC"/>
    <w:rsid w:val="00D77005"/>
    <w:rsid w:val="00D94A57"/>
    <w:rsid w:val="00DA509E"/>
    <w:rsid w:val="00DC54CC"/>
    <w:rsid w:val="00DD0344"/>
    <w:rsid w:val="00DD71E5"/>
    <w:rsid w:val="00DF18CD"/>
    <w:rsid w:val="00DF2E2A"/>
    <w:rsid w:val="00DF62D4"/>
    <w:rsid w:val="00E005D4"/>
    <w:rsid w:val="00E008F5"/>
    <w:rsid w:val="00E01259"/>
    <w:rsid w:val="00E256BA"/>
    <w:rsid w:val="00E53826"/>
    <w:rsid w:val="00E6410B"/>
    <w:rsid w:val="00E75377"/>
    <w:rsid w:val="00E9081A"/>
    <w:rsid w:val="00E94846"/>
    <w:rsid w:val="00EA3AF4"/>
    <w:rsid w:val="00EA411C"/>
    <w:rsid w:val="00EB2880"/>
    <w:rsid w:val="00EC2B67"/>
    <w:rsid w:val="00ED559C"/>
    <w:rsid w:val="00F11D79"/>
    <w:rsid w:val="00F1706E"/>
    <w:rsid w:val="00F30B1F"/>
    <w:rsid w:val="00F44CF0"/>
    <w:rsid w:val="00F47F86"/>
    <w:rsid w:val="00F569E4"/>
    <w:rsid w:val="00F71669"/>
    <w:rsid w:val="00FA156F"/>
    <w:rsid w:val="00FA7416"/>
    <w:rsid w:val="00FB7251"/>
    <w:rsid w:val="00FC3165"/>
    <w:rsid w:val="00FD2695"/>
    <w:rsid w:val="00FD57D8"/>
    <w:rsid w:val="00FE0B9F"/>
    <w:rsid w:val="00FF5BE3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483"/>
    <w:pPr>
      <w:keepNext/>
      <w:autoSpaceDE/>
      <w:autoSpaceDN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11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44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F1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F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Без интервала1"/>
    <w:rsid w:val="00DF18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DF1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1436D5"/>
    <w:rPr>
      <w:color w:val="106BBE"/>
    </w:rPr>
  </w:style>
  <w:style w:type="character" w:customStyle="1" w:styleId="a8">
    <w:name w:val="Цветовое выделение"/>
    <w:uiPriority w:val="99"/>
    <w:rsid w:val="00AA069C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069C"/>
    <w:pPr>
      <w:widowControl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AA069C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A069C"/>
    <w:pPr>
      <w:widowControl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c">
    <w:name w:val="Прижатый влево"/>
    <w:basedOn w:val="a"/>
    <w:next w:val="a"/>
    <w:uiPriority w:val="99"/>
    <w:rsid w:val="00AA069C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133E29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937CE"/>
    <w:pPr>
      <w:widowControl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937CE"/>
    <w:rPr>
      <w:i/>
      <w:iCs/>
    </w:rPr>
  </w:style>
  <w:style w:type="table" w:styleId="af0">
    <w:name w:val="Table Grid"/>
    <w:basedOn w:val="a1"/>
    <w:uiPriority w:val="59"/>
    <w:rsid w:val="00B7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483"/>
    <w:pPr>
      <w:keepNext/>
      <w:autoSpaceDE/>
      <w:autoSpaceDN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11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44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F1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F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Без интервала1"/>
    <w:rsid w:val="00DF18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DF1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1436D5"/>
    <w:rPr>
      <w:color w:val="106BBE"/>
    </w:rPr>
  </w:style>
  <w:style w:type="character" w:customStyle="1" w:styleId="a8">
    <w:name w:val="Цветовое выделение"/>
    <w:uiPriority w:val="99"/>
    <w:rsid w:val="00AA069C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069C"/>
    <w:pPr>
      <w:widowControl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Нормальный (таблица)"/>
    <w:basedOn w:val="a"/>
    <w:next w:val="a"/>
    <w:uiPriority w:val="99"/>
    <w:rsid w:val="00AA069C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AA069C"/>
    <w:pPr>
      <w:widowControl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c">
    <w:name w:val="Прижатый влево"/>
    <w:basedOn w:val="a"/>
    <w:next w:val="a"/>
    <w:uiPriority w:val="99"/>
    <w:rsid w:val="00AA069C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133E29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937CE"/>
    <w:pPr>
      <w:widowControl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937CE"/>
    <w:rPr>
      <w:i/>
      <w:iCs/>
    </w:rPr>
  </w:style>
  <w:style w:type="table" w:styleId="af0">
    <w:name w:val="Table Grid"/>
    <w:basedOn w:val="a1"/>
    <w:uiPriority w:val="59"/>
    <w:rsid w:val="00B7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8ADB-0073-45C8-9F61-75EAD6F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Пользователь</cp:lastModifiedBy>
  <cp:revision>2</cp:revision>
  <cp:lastPrinted>2021-03-30T06:50:00Z</cp:lastPrinted>
  <dcterms:created xsi:type="dcterms:W3CDTF">2021-03-30T06:54:00Z</dcterms:created>
  <dcterms:modified xsi:type="dcterms:W3CDTF">2021-03-30T06:54:00Z</dcterms:modified>
</cp:coreProperties>
</file>