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E5" w:rsidRPr="007B79E5" w:rsidRDefault="007B79E5" w:rsidP="007B79E5">
      <w:pPr>
        <w:jc w:val="center"/>
        <w:rPr>
          <w:rFonts w:ascii="Arial" w:hAnsi="Arial" w:cs="Arial"/>
          <w:sz w:val="24"/>
          <w:szCs w:val="24"/>
        </w:rPr>
      </w:pPr>
      <w:r w:rsidRPr="007B79E5">
        <w:rPr>
          <w:rFonts w:ascii="Arial" w:hAnsi="Arial" w:cs="Arial"/>
          <w:sz w:val="24"/>
          <w:szCs w:val="24"/>
        </w:rPr>
        <w:t>КРАСНОДАРСКИЙ КРАЙ</w:t>
      </w:r>
    </w:p>
    <w:p w:rsidR="007B79E5" w:rsidRPr="007B79E5" w:rsidRDefault="007B79E5" w:rsidP="007B79E5">
      <w:pPr>
        <w:jc w:val="center"/>
        <w:rPr>
          <w:rFonts w:ascii="Arial" w:hAnsi="Arial" w:cs="Arial"/>
          <w:sz w:val="24"/>
          <w:szCs w:val="24"/>
        </w:rPr>
      </w:pPr>
      <w:r w:rsidRPr="007B79E5">
        <w:rPr>
          <w:rFonts w:ascii="Arial" w:hAnsi="Arial" w:cs="Arial"/>
          <w:sz w:val="24"/>
          <w:szCs w:val="24"/>
        </w:rPr>
        <w:t>НОВОКУБАНСКИЙ РАЙОН</w:t>
      </w:r>
    </w:p>
    <w:p w:rsidR="007B79E5" w:rsidRPr="007B79E5" w:rsidRDefault="007B79E5" w:rsidP="007B79E5">
      <w:pPr>
        <w:jc w:val="center"/>
        <w:rPr>
          <w:rFonts w:ascii="Arial" w:hAnsi="Arial" w:cs="Arial"/>
          <w:sz w:val="24"/>
          <w:szCs w:val="24"/>
        </w:rPr>
      </w:pPr>
      <w:r w:rsidRPr="007B79E5">
        <w:rPr>
          <w:rFonts w:ascii="Arial" w:hAnsi="Arial" w:cs="Arial"/>
          <w:sz w:val="24"/>
          <w:szCs w:val="24"/>
        </w:rPr>
        <w:t>СОВЕТ ЛЯПИНСКОГО СЕЛЬСКОГОГ ПОСЕЛЕНИЯ</w:t>
      </w:r>
    </w:p>
    <w:p w:rsidR="007B79E5" w:rsidRPr="007B79E5" w:rsidRDefault="007B79E5" w:rsidP="007B79E5">
      <w:pPr>
        <w:jc w:val="center"/>
        <w:rPr>
          <w:rFonts w:ascii="Arial" w:hAnsi="Arial" w:cs="Arial"/>
          <w:sz w:val="24"/>
          <w:szCs w:val="24"/>
        </w:rPr>
      </w:pPr>
      <w:r w:rsidRPr="007B79E5">
        <w:rPr>
          <w:rFonts w:ascii="Arial" w:hAnsi="Arial" w:cs="Arial"/>
          <w:sz w:val="24"/>
          <w:szCs w:val="24"/>
        </w:rPr>
        <w:t>НОВОКУБАНСКОГО РАЙОНА</w:t>
      </w:r>
    </w:p>
    <w:p w:rsidR="007B79E5" w:rsidRPr="007B79E5" w:rsidRDefault="007B79E5" w:rsidP="007B79E5">
      <w:pPr>
        <w:jc w:val="center"/>
        <w:rPr>
          <w:rFonts w:ascii="Arial" w:hAnsi="Arial" w:cs="Arial"/>
          <w:sz w:val="24"/>
          <w:szCs w:val="24"/>
        </w:rPr>
      </w:pPr>
    </w:p>
    <w:p w:rsidR="007B79E5" w:rsidRPr="007B79E5" w:rsidRDefault="007B79E5" w:rsidP="007B79E5">
      <w:pPr>
        <w:jc w:val="center"/>
        <w:rPr>
          <w:rFonts w:ascii="Arial" w:hAnsi="Arial" w:cs="Arial"/>
          <w:sz w:val="24"/>
          <w:szCs w:val="24"/>
        </w:rPr>
      </w:pPr>
      <w:r w:rsidRPr="007B79E5">
        <w:rPr>
          <w:rFonts w:ascii="Arial" w:hAnsi="Arial" w:cs="Arial"/>
          <w:sz w:val="24"/>
          <w:szCs w:val="24"/>
        </w:rPr>
        <w:t>РЕШЕНИЕ</w:t>
      </w:r>
    </w:p>
    <w:p w:rsidR="007B79E5" w:rsidRPr="007B79E5" w:rsidRDefault="007B79E5" w:rsidP="007B79E5">
      <w:pPr>
        <w:jc w:val="center"/>
        <w:rPr>
          <w:rFonts w:ascii="Arial" w:hAnsi="Arial" w:cs="Arial"/>
          <w:sz w:val="24"/>
          <w:szCs w:val="24"/>
        </w:rPr>
      </w:pPr>
    </w:p>
    <w:p w:rsidR="007B79E5" w:rsidRPr="007B79E5" w:rsidRDefault="007B79E5" w:rsidP="007B79E5">
      <w:pPr>
        <w:jc w:val="center"/>
        <w:rPr>
          <w:rFonts w:ascii="Arial" w:hAnsi="Arial" w:cs="Arial"/>
          <w:sz w:val="24"/>
          <w:szCs w:val="24"/>
        </w:rPr>
      </w:pPr>
      <w:r w:rsidRPr="007B79E5">
        <w:rPr>
          <w:rFonts w:ascii="Arial" w:hAnsi="Arial" w:cs="Arial"/>
          <w:sz w:val="24"/>
          <w:szCs w:val="24"/>
        </w:rPr>
        <w:t>20 января 2017</w:t>
      </w:r>
      <w:r>
        <w:rPr>
          <w:rFonts w:ascii="Arial" w:hAnsi="Arial" w:cs="Arial"/>
          <w:sz w:val="24"/>
          <w:szCs w:val="24"/>
        </w:rPr>
        <w:t xml:space="preserve"> года</w:t>
      </w:r>
      <w:r>
        <w:rPr>
          <w:rFonts w:ascii="Arial" w:hAnsi="Arial" w:cs="Arial"/>
          <w:sz w:val="24"/>
          <w:szCs w:val="24"/>
        </w:rPr>
        <w:tab/>
      </w:r>
      <w:r>
        <w:rPr>
          <w:rFonts w:ascii="Arial" w:hAnsi="Arial" w:cs="Arial"/>
          <w:sz w:val="24"/>
          <w:szCs w:val="24"/>
        </w:rPr>
        <w:tab/>
      </w:r>
      <w:r w:rsidR="00815C7F">
        <w:rPr>
          <w:rFonts w:ascii="Arial" w:hAnsi="Arial" w:cs="Arial"/>
          <w:sz w:val="24"/>
          <w:szCs w:val="24"/>
        </w:rPr>
        <w:t>№145</w:t>
      </w:r>
      <w:r w:rsidRPr="007B79E5">
        <w:rPr>
          <w:rFonts w:ascii="Arial" w:hAnsi="Arial" w:cs="Arial"/>
          <w:sz w:val="24"/>
          <w:szCs w:val="24"/>
        </w:rPr>
        <w:tab/>
      </w:r>
      <w:r w:rsidRPr="007B79E5">
        <w:rPr>
          <w:rFonts w:ascii="Arial" w:hAnsi="Arial" w:cs="Arial"/>
          <w:sz w:val="24"/>
          <w:szCs w:val="24"/>
        </w:rPr>
        <w:tab/>
      </w:r>
      <w:r w:rsidRPr="007B79E5">
        <w:rPr>
          <w:rFonts w:ascii="Arial" w:hAnsi="Arial" w:cs="Arial"/>
          <w:sz w:val="24"/>
          <w:szCs w:val="24"/>
        </w:rPr>
        <w:tab/>
      </w:r>
      <w:r w:rsidRPr="007B79E5">
        <w:rPr>
          <w:rFonts w:ascii="Arial" w:hAnsi="Arial" w:cs="Arial"/>
          <w:sz w:val="24"/>
          <w:szCs w:val="24"/>
        </w:rPr>
        <w:tab/>
        <w:t>х. Ляпино</w:t>
      </w:r>
    </w:p>
    <w:p w:rsidR="007B79E5" w:rsidRPr="000A7F28" w:rsidRDefault="007B79E5" w:rsidP="007B79E5">
      <w:pPr>
        <w:jc w:val="center"/>
        <w:rPr>
          <w:rFonts w:cs="Arial"/>
          <w:sz w:val="24"/>
          <w:szCs w:val="24"/>
        </w:rPr>
      </w:pPr>
    </w:p>
    <w:p w:rsidR="00815C7F" w:rsidRPr="00815C7F" w:rsidRDefault="00815C7F" w:rsidP="00815C7F">
      <w:pPr>
        <w:pStyle w:val="ConsPlusNormal"/>
        <w:jc w:val="center"/>
        <w:rPr>
          <w:b/>
          <w:sz w:val="32"/>
          <w:szCs w:val="32"/>
        </w:rPr>
      </w:pPr>
      <w:r w:rsidRPr="00815C7F">
        <w:rPr>
          <w:b/>
          <w:sz w:val="32"/>
          <w:szCs w:val="32"/>
        </w:rPr>
        <w:t>«О внесении изменений и дополнений в решение Совета Ляпинского сельского поселения Новокубанского района от 23 декабря 2016 № 135 «О бюджете Ляпинского сельского поселения Новокубанского района на 2017 год»</w:t>
      </w:r>
    </w:p>
    <w:p w:rsidR="00F25BC0" w:rsidRPr="007B79E5" w:rsidRDefault="00F25BC0" w:rsidP="007B79E5">
      <w:pPr>
        <w:pStyle w:val="ae"/>
        <w:jc w:val="center"/>
        <w:rPr>
          <w:rFonts w:ascii="Arial" w:hAnsi="Arial" w:cs="Arial"/>
          <w:bCs/>
          <w:sz w:val="24"/>
          <w:szCs w:val="24"/>
        </w:rPr>
      </w:pPr>
    </w:p>
    <w:p w:rsidR="007B79E5" w:rsidRDefault="007B79E5" w:rsidP="007B79E5">
      <w:pPr>
        <w:pStyle w:val="ae"/>
        <w:jc w:val="center"/>
        <w:rPr>
          <w:rFonts w:ascii="Arial" w:hAnsi="Arial" w:cs="Arial"/>
          <w:bCs/>
          <w:sz w:val="24"/>
          <w:szCs w:val="24"/>
        </w:rPr>
      </w:pPr>
    </w:p>
    <w:p w:rsidR="00815C7F" w:rsidRPr="00815C7F" w:rsidRDefault="00815C7F" w:rsidP="00815C7F">
      <w:pPr>
        <w:pStyle w:val="ConsPlusNormal"/>
        <w:ind w:firstLine="567"/>
        <w:jc w:val="both"/>
        <w:rPr>
          <w:sz w:val="24"/>
          <w:szCs w:val="24"/>
        </w:rPr>
      </w:pPr>
      <w:r w:rsidRPr="00815C7F">
        <w:rPr>
          <w:sz w:val="24"/>
          <w:szCs w:val="24"/>
        </w:rPr>
        <w:t xml:space="preserve">В связи с изменениями доходной и расходной части бюджета Ляпинского сельского </w:t>
      </w:r>
      <w:r>
        <w:rPr>
          <w:sz w:val="24"/>
          <w:szCs w:val="24"/>
        </w:rPr>
        <w:t>поселения Новокубанского района</w:t>
      </w:r>
      <w:r w:rsidRPr="00815C7F">
        <w:rPr>
          <w:sz w:val="24"/>
          <w:szCs w:val="24"/>
        </w:rPr>
        <w:t xml:space="preserve"> Совет Ляпинского сельского поселения Новокубанского района Совет Ляпинского сельского по</w:t>
      </w:r>
      <w:r>
        <w:rPr>
          <w:sz w:val="24"/>
          <w:szCs w:val="24"/>
        </w:rPr>
        <w:t>селения Новокубанского района реши</w:t>
      </w:r>
      <w:r w:rsidRPr="00815C7F">
        <w:rPr>
          <w:sz w:val="24"/>
          <w:szCs w:val="24"/>
        </w:rPr>
        <w:t>л:</w:t>
      </w:r>
    </w:p>
    <w:p w:rsidR="00815C7F" w:rsidRPr="00815C7F" w:rsidRDefault="00815C7F" w:rsidP="00815C7F">
      <w:pPr>
        <w:pStyle w:val="ConsPlusNormal"/>
        <w:ind w:firstLine="567"/>
        <w:jc w:val="both"/>
        <w:rPr>
          <w:sz w:val="24"/>
          <w:szCs w:val="24"/>
        </w:rPr>
      </w:pPr>
      <w:r w:rsidRPr="00815C7F">
        <w:rPr>
          <w:sz w:val="24"/>
          <w:szCs w:val="24"/>
        </w:rPr>
        <w:t>1. Внести в решение Совета Ляпинского сельского поселения Новокубанского района от 23 декабря 2016 года  №135 «О бюджете Ляпинского сельского поселения Новокубанского района на 2017 год» следующие изменения:</w:t>
      </w:r>
    </w:p>
    <w:p w:rsidR="00815C7F" w:rsidRPr="00815C7F" w:rsidRDefault="00815C7F" w:rsidP="00815C7F">
      <w:pPr>
        <w:pStyle w:val="ConsPlusNormal"/>
        <w:ind w:firstLine="567"/>
        <w:jc w:val="both"/>
        <w:rPr>
          <w:sz w:val="24"/>
          <w:szCs w:val="24"/>
        </w:rPr>
      </w:pPr>
      <w:r w:rsidRPr="00815C7F">
        <w:rPr>
          <w:sz w:val="24"/>
          <w:szCs w:val="24"/>
        </w:rPr>
        <w:t>1.1 пункт 1 изложить в следующей редакции:</w:t>
      </w:r>
    </w:p>
    <w:p w:rsidR="00815C7F" w:rsidRPr="00815C7F" w:rsidRDefault="00815C7F" w:rsidP="00815C7F">
      <w:pPr>
        <w:pStyle w:val="ConsPlusNormal"/>
        <w:ind w:firstLine="567"/>
        <w:jc w:val="both"/>
        <w:rPr>
          <w:sz w:val="24"/>
          <w:szCs w:val="24"/>
        </w:rPr>
      </w:pPr>
      <w:r w:rsidRPr="00815C7F">
        <w:rPr>
          <w:sz w:val="24"/>
          <w:szCs w:val="24"/>
        </w:rPr>
        <w:t>«1.Утвердить основные характеристики бюджета Ляпинского сельского поселения Новокубанского района на 2017 год:</w:t>
      </w:r>
    </w:p>
    <w:p w:rsidR="00815C7F" w:rsidRPr="00815C7F" w:rsidRDefault="00815C7F" w:rsidP="00815C7F">
      <w:pPr>
        <w:pStyle w:val="ConsPlusNormal"/>
        <w:ind w:firstLine="567"/>
        <w:jc w:val="both"/>
        <w:rPr>
          <w:sz w:val="24"/>
          <w:szCs w:val="24"/>
        </w:rPr>
      </w:pPr>
      <w:r w:rsidRPr="00815C7F">
        <w:rPr>
          <w:sz w:val="24"/>
          <w:szCs w:val="24"/>
        </w:rPr>
        <w:t>1) общий объем доходов в сумме 13 147,9 тыс. рублей;</w:t>
      </w:r>
    </w:p>
    <w:p w:rsidR="00815C7F" w:rsidRPr="00815C7F" w:rsidRDefault="00815C7F" w:rsidP="00815C7F">
      <w:pPr>
        <w:pStyle w:val="ConsPlusNormal"/>
        <w:ind w:firstLine="567"/>
        <w:jc w:val="both"/>
        <w:rPr>
          <w:sz w:val="24"/>
          <w:szCs w:val="24"/>
        </w:rPr>
      </w:pPr>
      <w:r w:rsidRPr="00815C7F">
        <w:rPr>
          <w:sz w:val="24"/>
          <w:szCs w:val="24"/>
        </w:rPr>
        <w:t>2) общий объем расходов в сумме 13 469,2</w:t>
      </w:r>
      <w:r w:rsidRPr="00815C7F">
        <w:rPr>
          <w:color w:val="000000" w:themeColor="text1"/>
          <w:sz w:val="24"/>
          <w:szCs w:val="24"/>
        </w:rPr>
        <w:t xml:space="preserve"> </w:t>
      </w:r>
      <w:r w:rsidRPr="00815C7F">
        <w:rPr>
          <w:sz w:val="24"/>
          <w:szCs w:val="24"/>
        </w:rPr>
        <w:t>тыс. рублей;</w:t>
      </w:r>
    </w:p>
    <w:p w:rsidR="00815C7F" w:rsidRPr="00815C7F" w:rsidRDefault="00815C7F" w:rsidP="00815C7F">
      <w:pPr>
        <w:pStyle w:val="ConsPlusNormal"/>
        <w:ind w:firstLine="567"/>
        <w:jc w:val="both"/>
        <w:rPr>
          <w:sz w:val="24"/>
          <w:szCs w:val="24"/>
        </w:rPr>
      </w:pPr>
      <w:r w:rsidRPr="00815C7F">
        <w:rPr>
          <w:sz w:val="24"/>
          <w:szCs w:val="24"/>
        </w:rPr>
        <w:t xml:space="preserve">3) верхний предел муниципального внутреннего долга Ляпинского сельского поселения Новокубанского района на 1 января 2017 года в сумме </w:t>
      </w:r>
      <w:r w:rsidRPr="00815C7F">
        <w:rPr>
          <w:color w:val="000000" w:themeColor="text1"/>
          <w:sz w:val="24"/>
          <w:szCs w:val="24"/>
        </w:rPr>
        <w:t xml:space="preserve">300,0 </w:t>
      </w:r>
      <w:r w:rsidRPr="00815C7F">
        <w:rPr>
          <w:sz w:val="24"/>
          <w:szCs w:val="24"/>
        </w:rPr>
        <w:t xml:space="preserve">тыс. рублей, в том числе верхний предел долга по муниципальным гарантиям Ляпинского сельского поселения Новокубанского района в сумме </w:t>
      </w:r>
      <w:r w:rsidRPr="00815C7F">
        <w:rPr>
          <w:color w:val="000000" w:themeColor="text1"/>
          <w:sz w:val="24"/>
          <w:szCs w:val="24"/>
        </w:rPr>
        <w:t xml:space="preserve">100,0 </w:t>
      </w:r>
      <w:r w:rsidRPr="00815C7F">
        <w:rPr>
          <w:sz w:val="24"/>
          <w:szCs w:val="24"/>
        </w:rPr>
        <w:t>тыс. рублей;</w:t>
      </w:r>
    </w:p>
    <w:p w:rsidR="00815C7F" w:rsidRPr="00815C7F" w:rsidRDefault="00815C7F" w:rsidP="00815C7F">
      <w:pPr>
        <w:pStyle w:val="ConsPlusNormal"/>
        <w:ind w:firstLine="567"/>
        <w:jc w:val="both"/>
        <w:rPr>
          <w:sz w:val="24"/>
          <w:szCs w:val="24"/>
        </w:rPr>
      </w:pPr>
      <w:r w:rsidRPr="00815C7F">
        <w:rPr>
          <w:sz w:val="24"/>
          <w:szCs w:val="24"/>
        </w:rPr>
        <w:t xml:space="preserve">4) профицит бюджета Ляпинского сельского поселения Новокубанского района в сумме </w:t>
      </w:r>
      <w:r w:rsidRPr="00815C7F">
        <w:rPr>
          <w:color w:val="000000" w:themeColor="text1"/>
          <w:sz w:val="24"/>
          <w:szCs w:val="24"/>
        </w:rPr>
        <w:t xml:space="preserve">321,3 </w:t>
      </w:r>
      <w:r w:rsidRPr="00815C7F">
        <w:rPr>
          <w:sz w:val="24"/>
          <w:szCs w:val="24"/>
        </w:rPr>
        <w:t>тыс. рублей.</w:t>
      </w:r>
    </w:p>
    <w:p w:rsidR="00815C7F" w:rsidRPr="00815C7F" w:rsidRDefault="00815C7F" w:rsidP="00815C7F">
      <w:pPr>
        <w:spacing w:line="240" w:lineRule="atLeast"/>
        <w:ind w:firstLine="567"/>
        <w:rPr>
          <w:rFonts w:ascii="Arial" w:hAnsi="Arial" w:cs="Arial"/>
          <w:sz w:val="24"/>
          <w:szCs w:val="24"/>
        </w:rPr>
      </w:pPr>
      <w:proofErr w:type="gramStart"/>
      <w:r w:rsidRPr="00815C7F">
        <w:rPr>
          <w:rFonts w:ascii="Arial" w:hAnsi="Arial" w:cs="Arial"/>
          <w:sz w:val="24"/>
          <w:szCs w:val="24"/>
        </w:rPr>
        <w:t>1.2 Приложение  № 1 к решению Совета Ляпинского сельского поселения Новокубанского района от 23 декабря 2016 года № 135 «Перечень и коды главных администраторов доходов бюджета Ляпинского сельского поселения Новокубанского района, источников финансирования дефицита бюджета Ляпинского сельского поселения Новокубанского района, закрепляемые за ними виды (подвиды) доходов бюджета Ляпинского сельского поселения Новокубанского района  и коды классификации источников финансирования дефицита бюджета Ляпинского сельского поселения</w:t>
      </w:r>
      <w:proofErr w:type="gramEnd"/>
      <w:r w:rsidRPr="00815C7F">
        <w:rPr>
          <w:rFonts w:ascii="Arial" w:hAnsi="Arial" w:cs="Arial"/>
          <w:sz w:val="24"/>
          <w:szCs w:val="24"/>
        </w:rPr>
        <w:t xml:space="preserve"> Новокубанского района» изложить согласно приложению № 1 к настоящему решению.</w:t>
      </w:r>
    </w:p>
    <w:p w:rsidR="00815C7F" w:rsidRPr="00815C7F" w:rsidRDefault="00815C7F" w:rsidP="00815C7F">
      <w:pPr>
        <w:spacing w:line="240" w:lineRule="atLeast"/>
        <w:ind w:firstLine="567"/>
        <w:rPr>
          <w:rFonts w:ascii="Arial" w:hAnsi="Arial" w:cs="Arial"/>
          <w:sz w:val="24"/>
          <w:szCs w:val="24"/>
        </w:rPr>
      </w:pPr>
      <w:r w:rsidRPr="00815C7F">
        <w:rPr>
          <w:rFonts w:ascii="Arial" w:hAnsi="Arial" w:cs="Arial"/>
          <w:sz w:val="24"/>
          <w:szCs w:val="24"/>
        </w:rPr>
        <w:t xml:space="preserve">1.3. </w:t>
      </w:r>
      <w:proofErr w:type="gramStart"/>
      <w:r w:rsidRPr="00815C7F">
        <w:rPr>
          <w:rFonts w:ascii="Arial" w:hAnsi="Arial" w:cs="Arial"/>
          <w:sz w:val="24"/>
          <w:szCs w:val="24"/>
        </w:rPr>
        <w:t>Приложение  № 2 к решению Совета Ляпинского сельского поселения Новокубанского района от 23 декабря 2016 года № 135«Объем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бюджета Ляпинского сельского поселения Новокубанского района на 2017 год» изложить согласно приложению № 2 к настоящему решению.</w:t>
      </w:r>
      <w:proofErr w:type="gramEnd"/>
    </w:p>
    <w:p w:rsidR="00815C7F" w:rsidRPr="00815C7F" w:rsidRDefault="00815C7F" w:rsidP="00815C7F">
      <w:pPr>
        <w:ind w:firstLine="567"/>
        <w:rPr>
          <w:rFonts w:ascii="Arial" w:hAnsi="Arial" w:cs="Arial"/>
          <w:sz w:val="24"/>
          <w:szCs w:val="24"/>
        </w:rPr>
      </w:pPr>
      <w:r w:rsidRPr="00815C7F">
        <w:rPr>
          <w:rFonts w:ascii="Arial" w:hAnsi="Arial" w:cs="Arial"/>
          <w:sz w:val="24"/>
          <w:szCs w:val="24"/>
        </w:rPr>
        <w:t xml:space="preserve">1.4. </w:t>
      </w:r>
      <w:proofErr w:type="gramStart"/>
      <w:r w:rsidRPr="00815C7F">
        <w:rPr>
          <w:rFonts w:ascii="Arial" w:hAnsi="Arial" w:cs="Arial"/>
          <w:sz w:val="24"/>
          <w:szCs w:val="24"/>
        </w:rPr>
        <w:t>Приложение №6 к решению Совета Ляпинского сельского поселения Новокубанского района от 18 декабря 2015 года №91 «Распределение бюджетных ассигнований по целевым статьям (муниципальным программам Ляпинского</w:t>
      </w:r>
      <w:proofErr w:type="gramEnd"/>
      <w:r w:rsidRPr="00815C7F">
        <w:rPr>
          <w:rFonts w:ascii="Arial" w:hAnsi="Arial" w:cs="Arial"/>
          <w:sz w:val="24"/>
          <w:szCs w:val="24"/>
        </w:rPr>
        <w:t xml:space="preserve"> </w:t>
      </w:r>
      <w:r w:rsidRPr="00815C7F">
        <w:rPr>
          <w:rFonts w:ascii="Arial" w:hAnsi="Arial" w:cs="Arial"/>
          <w:sz w:val="24"/>
          <w:szCs w:val="24"/>
        </w:rPr>
        <w:lastRenderedPageBreak/>
        <w:t xml:space="preserve">сельского поселения Новокубанского района и непрограммным направлениям деятельности), группам </w:t>
      </w:r>
      <w:proofErr w:type="gramStart"/>
      <w:r w:rsidRPr="00815C7F">
        <w:rPr>
          <w:rFonts w:ascii="Arial" w:hAnsi="Arial" w:cs="Arial"/>
          <w:sz w:val="24"/>
          <w:szCs w:val="24"/>
        </w:rPr>
        <w:t>видов расходов классификации расходов бюджетов</w:t>
      </w:r>
      <w:proofErr w:type="gramEnd"/>
      <w:r w:rsidRPr="00815C7F">
        <w:rPr>
          <w:rFonts w:ascii="Arial" w:hAnsi="Arial" w:cs="Arial"/>
          <w:sz w:val="24"/>
          <w:szCs w:val="24"/>
        </w:rPr>
        <w:t xml:space="preserve"> на 2017 год» изложить согласно приложению №3 к настоящему решению</w:t>
      </w:r>
    </w:p>
    <w:p w:rsidR="00815C7F" w:rsidRPr="00815C7F" w:rsidRDefault="00815C7F" w:rsidP="00815C7F">
      <w:pPr>
        <w:ind w:firstLine="567"/>
        <w:rPr>
          <w:rFonts w:ascii="Arial" w:hAnsi="Arial" w:cs="Arial"/>
          <w:sz w:val="24"/>
          <w:szCs w:val="24"/>
        </w:rPr>
      </w:pPr>
      <w:r w:rsidRPr="00815C7F">
        <w:rPr>
          <w:rFonts w:ascii="Arial" w:hAnsi="Arial" w:cs="Arial"/>
          <w:sz w:val="24"/>
          <w:szCs w:val="24"/>
        </w:rPr>
        <w:t>1.5. Приложение №5 к решению Совета Ляпинского сельского поселения Новокубанского района от 23 декабря 2016 года №135 «Распределение бюджетных ассигнов</w:t>
      </w:r>
      <w:r w:rsidR="00E32875">
        <w:rPr>
          <w:rFonts w:ascii="Arial" w:hAnsi="Arial" w:cs="Arial"/>
          <w:sz w:val="24"/>
          <w:szCs w:val="24"/>
        </w:rPr>
        <w:t xml:space="preserve">аний по разделам и подразделам </w:t>
      </w:r>
      <w:r w:rsidRPr="00815C7F">
        <w:rPr>
          <w:rFonts w:ascii="Arial" w:hAnsi="Arial" w:cs="Arial"/>
          <w:sz w:val="24"/>
          <w:szCs w:val="24"/>
        </w:rPr>
        <w:t>классификации расходов  бюджета Ляпинского сельского поселения Новокубанского района на 2017 год» согласно приложению №4 к настоящему решению.</w:t>
      </w:r>
    </w:p>
    <w:p w:rsidR="00815C7F" w:rsidRPr="00815C7F" w:rsidRDefault="00815C7F" w:rsidP="00815C7F">
      <w:pPr>
        <w:ind w:firstLine="567"/>
        <w:rPr>
          <w:rFonts w:ascii="Arial" w:hAnsi="Arial" w:cs="Arial"/>
          <w:sz w:val="24"/>
          <w:szCs w:val="24"/>
        </w:rPr>
      </w:pPr>
      <w:r w:rsidRPr="00815C7F">
        <w:rPr>
          <w:rFonts w:ascii="Arial" w:hAnsi="Arial" w:cs="Arial"/>
          <w:sz w:val="24"/>
          <w:szCs w:val="24"/>
        </w:rPr>
        <w:t>1.6. Приложение №7 к решению Совета Ляпинского сельского поселения Новокубанского района от 23 декабря 2016 года № 135 «Ведомственная структура расходов бюджета Ляпинского сельского поселения Новокубанского района на 2017 год» согласно приложению №5 к настоящему решению.</w:t>
      </w:r>
    </w:p>
    <w:p w:rsidR="00815C7F" w:rsidRPr="00815C7F" w:rsidRDefault="00815C7F" w:rsidP="00815C7F">
      <w:pPr>
        <w:ind w:firstLine="567"/>
        <w:rPr>
          <w:rFonts w:ascii="Arial" w:hAnsi="Arial" w:cs="Arial"/>
          <w:sz w:val="24"/>
          <w:szCs w:val="24"/>
        </w:rPr>
      </w:pPr>
      <w:r w:rsidRPr="00815C7F">
        <w:rPr>
          <w:rFonts w:ascii="Arial" w:hAnsi="Arial" w:cs="Arial"/>
          <w:sz w:val="24"/>
          <w:szCs w:val="24"/>
        </w:rPr>
        <w:t>1.7. Приложение  № 8 к решению Совета Ляпинского сельского поселения Новокубанского района от 23 декабря 2016 года № 135«Источники 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2017 год» изложить согласно приложению № 6 к настоящему решению.</w:t>
      </w:r>
    </w:p>
    <w:p w:rsidR="00815C7F" w:rsidRPr="00815C7F" w:rsidRDefault="00815C7F" w:rsidP="00815C7F">
      <w:pPr>
        <w:pStyle w:val="ConsPlusNormal"/>
        <w:widowControl w:val="0"/>
        <w:ind w:firstLine="567"/>
        <w:jc w:val="both"/>
        <w:rPr>
          <w:color w:val="0D0D0D" w:themeColor="text1" w:themeTint="F2"/>
          <w:sz w:val="24"/>
          <w:szCs w:val="24"/>
        </w:rPr>
      </w:pPr>
      <w:r w:rsidRPr="00815C7F">
        <w:rPr>
          <w:color w:val="0D0D0D" w:themeColor="text1" w:themeTint="F2"/>
          <w:sz w:val="24"/>
          <w:szCs w:val="24"/>
        </w:rPr>
        <w:t>2.</w:t>
      </w:r>
      <w:proofErr w:type="gramStart"/>
      <w:r w:rsidRPr="00815C7F">
        <w:rPr>
          <w:color w:val="0D0D0D" w:themeColor="text1" w:themeTint="F2"/>
          <w:sz w:val="24"/>
          <w:szCs w:val="24"/>
        </w:rPr>
        <w:t>Контроль за</w:t>
      </w:r>
      <w:proofErr w:type="gramEnd"/>
      <w:r w:rsidRPr="00815C7F">
        <w:rPr>
          <w:color w:val="0D0D0D" w:themeColor="text1" w:themeTint="F2"/>
          <w:sz w:val="24"/>
          <w:szCs w:val="24"/>
        </w:rPr>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(В.Г. Рябова)</w:t>
      </w:r>
    </w:p>
    <w:p w:rsidR="00815C7F" w:rsidRPr="00815C7F" w:rsidRDefault="00815C7F" w:rsidP="00815C7F">
      <w:pPr>
        <w:pStyle w:val="ConsPlusNormal"/>
        <w:widowControl w:val="0"/>
        <w:ind w:firstLine="567"/>
        <w:jc w:val="both"/>
        <w:rPr>
          <w:sz w:val="24"/>
          <w:szCs w:val="24"/>
        </w:rPr>
      </w:pPr>
      <w:r w:rsidRPr="00815C7F">
        <w:rPr>
          <w:sz w:val="24"/>
          <w:szCs w:val="24"/>
        </w:rPr>
        <w:t>3. Настоящее решение вступает в силу со дня  официального опубликования.</w:t>
      </w:r>
    </w:p>
    <w:p w:rsidR="00E32875" w:rsidRDefault="00E32875" w:rsidP="00815C7F">
      <w:pPr>
        <w:ind w:firstLine="567"/>
        <w:rPr>
          <w:rFonts w:ascii="Arial" w:hAnsi="Arial" w:cs="Arial"/>
          <w:sz w:val="24"/>
          <w:szCs w:val="24"/>
        </w:rPr>
      </w:pPr>
    </w:p>
    <w:p w:rsidR="00E32875" w:rsidRDefault="00E32875" w:rsidP="00815C7F">
      <w:pPr>
        <w:ind w:firstLine="567"/>
        <w:rPr>
          <w:rFonts w:ascii="Arial" w:hAnsi="Arial" w:cs="Arial"/>
          <w:sz w:val="24"/>
          <w:szCs w:val="24"/>
        </w:rPr>
      </w:pPr>
    </w:p>
    <w:p w:rsidR="00E32875" w:rsidRDefault="00E32875" w:rsidP="00815C7F">
      <w:pPr>
        <w:ind w:firstLine="567"/>
        <w:rPr>
          <w:rFonts w:ascii="Arial" w:hAnsi="Arial" w:cs="Arial"/>
          <w:sz w:val="24"/>
          <w:szCs w:val="24"/>
        </w:rPr>
      </w:pPr>
    </w:p>
    <w:p w:rsidR="00815C7F" w:rsidRPr="00815C7F" w:rsidRDefault="00815C7F" w:rsidP="00815C7F">
      <w:pPr>
        <w:ind w:firstLine="567"/>
        <w:rPr>
          <w:rFonts w:ascii="Arial" w:hAnsi="Arial" w:cs="Arial"/>
          <w:sz w:val="24"/>
          <w:szCs w:val="24"/>
        </w:rPr>
      </w:pPr>
      <w:r w:rsidRPr="00815C7F">
        <w:rPr>
          <w:rFonts w:ascii="Arial" w:hAnsi="Arial" w:cs="Arial"/>
          <w:sz w:val="24"/>
          <w:szCs w:val="24"/>
        </w:rPr>
        <w:t xml:space="preserve">Глава Ляпинского </w:t>
      </w:r>
      <w:proofErr w:type="gramStart"/>
      <w:r w:rsidRPr="00815C7F">
        <w:rPr>
          <w:rFonts w:ascii="Arial" w:hAnsi="Arial" w:cs="Arial"/>
          <w:sz w:val="24"/>
          <w:szCs w:val="24"/>
        </w:rPr>
        <w:t>сельского</w:t>
      </w:r>
      <w:proofErr w:type="gramEnd"/>
    </w:p>
    <w:p w:rsidR="00815C7F" w:rsidRDefault="00815C7F" w:rsidP="00E32875">
      <w:pPr>
        <w:ind w:firstLine="567"/>
        <w:rPr>
          <w:rFonts w:ascii="Arial" w:hAnsi="Arial" w:cs="Arial"/>
          <w:sz w:val="24"/>
          <w:szCs w:val="24"/>
        </w:rPr>
      </w:pPr>
      <w:r w:rsidRPr="00815C7F">
        <w:rPr>
          <w:rFonts w:ascii="Arial" w:hAnsi="Arial" w:cs="Arial"/>
          <w:sz w:val="24"/>
          <w:szCs w:val="24"/>
        </w:rPr>
        <w:t>поселения Новокубанского</w:t>
      </w:r>
      <w:r w:rsidR="00E32875">
        <w:rPr>
          <w:rFonts w:ascii="Arial" w:hAnsi="Arial" w:cs="Arial"/>
          <w:sz w:val="24"/>
          <w:szCs w:val="24"/>
        </w:rPr>
        <w:t xml:space="preserve"> </w:t>
      </w:r>
      <w:r w:rsidRPr="00815C7F">
        <w:rPr>
          <w:rFonts w:ascii="Arial" w:hAnsi="Arial" w:cs="Arial"/>
          <w:sz w:val="24"/>
          <w:szCs w:val="24"/>
        </w:rPr>
        <w:t xml:space="preserve">района </w:t>
      </w:r>
    </w:p>
    <w:p w:rsidR="00815C7F" w:rsidRDefault="00815C7F" w:rsidP="00815C7F">
      <w:pPr>
        <w:ind w:firstLine="567"/>
        <w:rPr>
          <w:rFonts w:ascii="Arial" w:hAnsi="Arial" w:cs="Arial"/>
          <w:sz w:val="24"/>
          <w:szCs w:val="24"/>
        </w:rPr>
      </w:pPr>
      <w:r w:rsidRPr="00815C7F">
        <w:rPr>
          <w:rFonts w:ascii="Arial" w:hAnsi="Arial" w:cs="Arial"/>
          <w:sz w:val="24"/>
          <w:szCs w:val="24"/>
        </w:rPr>
        <w:t>С.Ю.Бражников</w:t>
      </w:r>
    </w:p>
    <w:p w:rsidR="00E32875" w:rsidRDefault="00E32875" w:rsidP="00815C7F">
      <w:pPr>
        <w:ind w:firstLine="567"/>
        <w:rPr>
          <w:rFonts w:ascii="Arial" w:hAnsi="Arial" w:cs="Arial"/>
          <w:sz w:val="24"/>
          <w:szCs w:val="24"/>
        </w:rPr>
      </w:pPr>
    </w:p>
    <w:p w:rsidR="00E32875" w:rsidRDefault="00E32875" w:rsidP="00815C7F">
      <w:pPr>
        <w:ind w:firstLine="567"/>
        <w:rPr>
          <w:rFonts w:ascii="Arial" w:hAnsi="Arial" w:cs="Arial"/>
          <w:sz w:val="24"/>
          <w:szCs w:val="24"/>
        </w:rPr>
      </w:pPr>
    </w:p>
    <w:p w:rsidR="00E32875" w:rsidRDefault="00E32875" w:rsidP="00815C7F">
      <w:pPr>
        <w:ind w:firstLine="567"/>
        <w:rPr>
          <w:rFonts w:ascii="Arial" w:hAnsi="Arial" w:cs="Arial"/>
          <w:sz w:val="24"/>
          <w:szCs w:val="24"/>
        </w:rPr>
      </w:pPr>
    </w:p>
    <w:p w:rsidR="00E32875" w:rsidRDefault="00E32875" w:rsidP="00815C7F">
      <w:pPr>
        <w:ind w:firstLine="567"/>
        <w:rPr>
          <w:rFonts w:ascii="Arial" w:hAnsi="Arial" w:cs="Arial"/>
          <w:sz w:val="24"/>
          <w:szCs w:val="24"/>
        </w:rPr>
      </w:pPr>
      <w:r w:rsidRPr="00E32875">
        <w:rPr>
          <w:rFonts w:ascii="Arial" w:hAnsi="Arial" w:cs="Arial"/>
          <w:sz w:val="24"/>
          <w:szCs w:val="24"/>
        </w:rPr>
        <w:t>Приложение № 1</w:t>
      </w:r>
    </w:p>
    <w:p w:rsidR="00E32875" w:rsidRDefault="00E32875" w:rsidP="00815C7F">
      <w:pPr>
        <w:ind w:firstLine="567"/>
        <w:rPr>
          <w:rFonts w:ascii="Arial" w:hAnsi="Arial" w:cs="Arial"/>
          <w:sz w:val="24"/>
          <w:szCs w:val="24"/>
        </w:rPr>
      </w:pPr>
      <w:r>
        <w:rPr>
          <w:rFonts w:ascii="Arial" w:hAnsi="Arial" w:cs="Arial"/>
          <w:sz w:val="24"/>
          <w:szCs w:val="24"/>
        </w:rPr>
        <w:t xml:space="preserve">к решению Совета </w:t>
      </w:r>
      <w:r w:rsidRPr="00E32875">
        <w:rPr>
          <w:rFonts w:ascii="Arial" w:hAnsi="Arial" w:cs="Arial"/>
          <w:sz w:val="24"/>
          <w:szCs w:val="24"/>
        </w:rPr>
        <w:t>Ляпинского сельского</w:t>
      </w:r>
    </w:p>
    <w:p w:rsidR="00E32875" w:rsidRDefault="00E32875" w:rsidP="00815C7F">
      <w:pPr>
        <w:ind w:firstLine="567"/>
        <w:rPr>
          <w:rFonts w:ascii="Arial" w:hAnsi="Arial" w:cs="Arial"/>
          <w:sz w:val="24"/>
          <w:szCs w:val="24"/>
        </w:rPr>
      </w:pPr>
      <w:r>
        <w:rPr>
          <w:rFonts w:ascii="Arial" w:hAnsi="Arial" w:cs="Arial"/>
          <w:sz w:val="24"/>
          <w:szCs w:val="24"/>
        </w:rPr>
        <w:t xml:space="preserve">поселения Новокубанского </w:t>
      </w:r>
      <w:r w:rsidRPr="00E32875">
        <w:rPr>
          <w:rFonts w:ascii="Arial" w:hAnsi="Arial" w:cs="Arial"/>
          <w:sz w:val="24"/>
          <w:szCs w:val="24"/>
        </w:rPr>
        <w:t>района</w:t>
      </w:r>
    </w:p>
    <w:p w:rsidR="00E32875" w:rsidRDefault="00E32875" w:rsidP="00815C7F">
      <w:pPr>
        <w:ind w:firstLine="567"/>
        <w:rPr>
          <w:rFonts w:ascii="Arial" w:hAnsi="Arial" w:cs="Arial"/>
          <w:sz w:val="24"/>
          <w:szCs w:val="24"/>
        </w:rPr>
      </w:pPr>
      <w:r>
        <w:rPr>
          <w:rFonts w:ascii="Arial" w:hAnsi="Arial" w:cs="Arial"/>
          <w:sz w:val="24"/>
          <w:szCs w:val="24"/>
        </w:rPr>
        <w:t>от 20.01.2017 № 145</w:t>
      </w:r>
    </w:p>
    <w:p w:rsidR="00E32875" w:rsidRDefault="00E32875" w:rsidP="00815C7F">
      <w:pPr>
        <w:ind w:firstLine="567"/>
        <w:rPr>
          <w:rFonts w:ascii="Arial" w:hAnsi="Arial" w:cs="Arial"/>
          <w:sz w:val="24"/>
          <w:szCs w:val="24"/>
        </w:rPr>
      </w:pPr>
    </w:p>
    <w:p w:rsidR="00E32875" w:rsidRDefault="00E32875" w:rsidP="00815C7F">
      <w:pPr>
        <w:ind w:firstLine="567"/>
        <w:rPr>
          <w:rFonts w:ascii="Arial" w:hAnsi="Arial" w:cs="Arial"/>
          <w:sz w:val="24"/>
          <w:szCs w:val="24"/>
        </w:rPr>
      </w:pPr>
    </w:p>
    <w:p w:rsidR="0054129C" w:rsidRDefault="0054129C" w:rsidP="00815C7F">
      <w:pPr>
        <w:ind w:firstLine="567"/>
        <w:rPr>
          <w:rFonts w:ascii="Arial" w:hAnsi="Arial" w:cs="Arial"/>
          <w:sz w:val="24"/>
          <w:szCs w:val="24"/>
        </w:rPr>
      </w:pPr>
    </w:p>
    <w:p w:rsidR="00E32875" w:rsidRDefault="00E32875" w:rsidP="00815C7F">
      <w:pPr>
        <w:ind w:firstLine="567"/>
        <w:rPr>
          <w:rFonts w:ascii="Arial" w:hAnsi="Arial" w:cs="Arial"/>
          <w:sz w:val="24"/>
          <w:szCs w:val="24"/>
        </w:rPr>
      </w:pPr>
      <w:r w:rsidRPr="00E32875">
        <w:rPr>
          <w:rFonts w:ascii="Arial" w:hAnsi="Arial" w:cs="Arial"/>
          <w:sz w:val="24"/>
          <w:szCs w:val="24"/>
        </w:rPr>
        <w:t>Приложение № 1</w:t>
      </w:r>
    </w:p>
    <w:p w:rsidR="00E32875" w:rsidRDefault="00E32875" w:rsidP="00E32875">
      <w:pPr>
        <w:ind w:firstLine="567"/>
        <w:rPr>
          <w:rFonts w:ascii="Arial" w:hAnsi="Arial" w:cs="Arial"/>
          <w:sz w:val="24"/>
          <w:szCs w:val="24"/>
        </w:rPr>
      </w:pPr>
      <w:r>
        <w:rPr>
          <w:rFonts w:ascii="Arial" w:hAnsi="Arial" w:cs="Arial"/>
          <w:sz w:val="24"/>
          <w:szCs w:val="24"/>
        </w:rPr>
        <w:t xml:space="preserve">к решению Совета </w:t>
      </w:r>
      <w:r w:rsidRPr="00E32875">
        <w:rPr>
          <w:rFonts w:ascii="Arial" w:hAnsi="Arial" w:cs="Arial"/>
          <w:sz w:val="24"/>
          <w:szCs w:val="24"/>
        </w:rPr>
        <w:t>Ляпинского сельского</w:t>
      </w:r>
    </w:p>
    <w:p w:rsidR="00E32875" w:rsidRDefault="00E32875" w:rsidP="00815C7F">
      <w:pPr>
        <w:ind w:firstLine="567"/>
        <w:rPr>
          <w:rFonts w:ascii="Arial" w:hAnsi="Arial" w:cs="Arial"/>
          <w:sz w:val="24"/>
          <w:szCs w:val="24"/>
        </w:rPr>
      </w:pPr>
      <w:r>
        <w:rPr>
          <w:rFonts w:ascii="Arial" w:hAnsi="Arial" w:cs="Arial"/>
          <w:sz w:val="24"/>
          <w:szCs w:val="24"/>
        </w:rPr>
        <w:t xml:space="preserve">поселения Новокубанского </w:t>
      </w:r>
      <w:r w:rsidRPr="00E32875">
        <w:rPr>
          <w:rFonts w:ascii="Arial" w:hAnsi="Arial" w:cs="Arial"/>
          <w:sz w:val="24"/>
          <w:szCs w:val="24"/>
        </w:rPr>
        <w:t>района</w:t>
      </w:r>
    </w:p>
    <w:p w:rsidR="00E32875" w:rsidRDefault="00E32875" w:rsidP="00815C7F">
      <w:pPr>
        <w:ind w:firstLine="567"/>
        <w:rPr>
          <w:rFonts w:ascii="Arial" w:hAnsi="Arial" w:cs="Arial"/>
          <w:sz w:val="24"/>
          <w:szCs w:val="24"/>
        </w:rPr>
      </w:pPr>
      <w:r>
        <w:rPr>
          <w:rFonts w:ascii="Arial" w:hAnsi="Arial" w:cs="Arial"/>
          <w:sz w:val="24"/>
          <w:szCs w:val="24"/>
        </w:rPr>
        <w:t>от 23.12.2016 года №135</w:t>
      </w:r>
    </w:p>
    <w:p w:rsidR="00E32875" w:rsidRDefault="00E32875" w:rsidP="00E32875">
      <w:pPr>
        <w:jc w:val="center"/>
        <w:rPr>
          <w:rFonts w:ascii="Arial" w:hAnsi="Arial" w:cs="Arial"/>
          <w:sz w:val="24"/>
          <w:szCs w:val="24"/>
        </w:rPr>
      </w:pPr>
    </w:p>
    <w:p w:rsidR="00E32875" w:rsidRDefault="00E32875" w:rsidP="00E32875">
      <w:pPr>
        <w:jc w:val="center"/>
        <w:rPr>
          <w:rFonts w:ascii="Arial" w:hAnsi="Arial" w:cs="Arial"/>
          <w:sz w:val="24"/>
          <w:szCs w:val="24"/>
        </w:rPr>
      </w:pPr>
    </w:p>
    <w:p w:rsidR="00E32875" w:rsidRPr="00E32875" w:rsidRDefault="00E32875" w:rsidP="00E32875">
      <w:pPr>
        <w:jc w:val="center"/>
        <w:rPr>
          <w:rFonts w:ascii="Arial" w:hAnsi="Arial" w:cs="Arial"/>
          <w:b/>
          <w:sz w:val="24"/>
          <w:szCs w:val="24"/>
        </w:rPr>
      </w:pPr>
      <w:r w:rsidRPr="00E32875">
        <w:rPr>
          <w:rFonts w:ascii="Arial" w:hAnsi="Arial" w:cs="Arial"/>
          <w:b/>
          <w:sz w:val="24"/>
          <w:szCs w:val="24"/>
        </w:rPr>
        <w:t>Перечень и коды</w:t>
      </w:r>
    </w:p>
    <w:p w:rsidR="00E32875" w:rsidRDefault="00E32875" w:rsidP="00E32875">
      <w:pPr>
        <w:jc w:val="center"/>
        <w:rPr>
          <w:rFonts w:ascii="Arial" w:hAnsi="Arial" w:cs="Arial"/>
          <w:b/>
          <w:sz w:val="24"/>
          <w:szCs w:val="24"/>
        </w:rPr>
      </w:pPr>
      <w:r w:rsidRPr="00E32875">
        <w:rPr>
          <w:rFonts w:ascii="Arial" w:hAnsi="Arial" w:cs="Arial"/>
          <w:b/>
          <w:sz w:val="24"/>
          <w:szCs w:val="24"/>
        </w:rPr>
        <w:t>главных администраторов доходов бюджета Ляпинского сельского поселения Новокубанского района,</w:t>
      </w:r>
      <w:r>
        <w:rPr>
          <w:rFonts w:ascii="Arial" w:hAnsi="Arial" w:cs="Arial"/>
          <w:b/>
          <w:sz w:val="24"/>
          <w:szCs w:val="24"/>
        </w:rPr>
        <w:t xml:space="preserve"> </w:t>
      </w:r>
      <w:r w:rsidRPr="00E32875">
        <w:rPr>
          <w:rFonts w:ascii="Arial" w:hAnsi="Arial" w:cs="Arial"/>
          <w:b/>
          <w:sz w:val="24"/>
          <w:szCs w:val="24"/>
        </w:rPr>
        <w:t>источников финансирования дефицита бюджета Ляпинского сельского поселения Новокубанского района,</w:t>
      </w:r>
      <w:r>
        <w:rPr>
          <w:rFonts w:ascii="Arial" w:hAnsi="Arial" w:cs="Arial"/>
          <w:b/>
          <w:sz w:val="24"/>
          <w:szCs w:val="24"/>
        </w:rPr>
        <w:t xml:space="preserve"> </w:t>
      </w:r>
      <w:r w:rsidRPr="00E32875">
        <w:rPr>
          <w:rFonts w:ascii="Arial" w:hAnsi="Arial" w:cs="Arial"/>
          <w:b/>
          <w:sz w:val="24"/>
          <w:szCs w:val="24"/>
        </w:rPr>
        <w:t xml:space="preserve">закрепляемые за ними виды (подвиды) доходов бюджета Ляпинского сельского поселения Новокубанского района  и коды </w:t>
      </w:r>
      <w:proofErr w:type="gramStart"/>
      <w:r w:rsidRPr="00E32875">
        <w:rPr>
          <w:rFonts w:ascii="Arial" w:hAnsi="Arial" w:cs="Arial"/>
          <w:b/>
          <w:sz w:val="24"/>
          <w:szCs w:val="24"/>
        </w:rPr>
        <w:t>классификации источников финансирования дефицита бюджета</w:t>
      </w:r>
      <w:proofErr w:type="gramEnd"/>
      <w:r w:rsidRPr="00E32875">
        <w:rPr>
          <w:rFonts w:ascii="Arial" w:hAnsi="Arial" w:cs="Arial"/>
          <w:b/>
          <w:sz w:val="24"/>
          <w:szCs w:val="24"/>
        </w:rPr>
        <w:t xml:space="preserve"> Ляпинского сельского поселения Новокубанского района</w:t>
      </w:r>
    </w:p>
    <w:p w:rsidR="00E32875" w:rsidRPr="00E32875" w:rsidRDefault="00E32875" w:rsidP="00E32875">
      <w:pPr>
        <w:jc w:val="center"/>
        <w:rPr>
          <w:rFonts w:ascii="Arial" w:hAnsi="Arial" w:cs="Arial"/>
          <w:sz w:val="24"/>
          <w:szCs w:val="24"/>
        </w:rPr>
      </w:pPr>
    </w:p>
    <w:tbl>
      <w:tblPr>
        <w:tblW w:w="9653" w:type="dxa"/>
        <w:tblInd w:w="94" w:type="dxa"/>
        <w:tblLook w:val="04A0"/>
      </w:tblPr>
      <w:tblGrid>
        <w:gridCol w:w="2211"/>
        <w:gridCol w:w="3142"/>
        <w:gridCol w:w="4300"/>
      </w:tblGrid>
      <w:tr w:rsidR="00E32875" w:rsidRPr="00E32875" w:rsidTr="00E32875">
        <w:trPr>
          <w:trHeight w:val="375"/>
        </w:trPr>
        <w:tc>
          <w:tcPr>
            <w:tcW w:w="5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Код бюджетной классификации Российской </w:t>
            </w:r>
            <w:r w:rsidRPr="00E32875">
              <w:rPr>
                <w:rFonts w:ascii="Arial" w:hAnsi="Arial" w:cs="Arial"/>
                <w:sz w:val="24"/>
                <w:szCs w:val="24"/>
              </w:rPr>
              <w:lastRenderedPageBreak/>
              <w:t>Федерации</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lastRenderedPageBreak/>
              <w:t xml:space="preserve">Наименование главного </w:t>
            </w:r>
            <w:r w:rsidRPr="00E32875">
              <w:rPr>
                <w:rFonts w:ascii="Arial" w:hAnsi="Arial" w:cs="Arial"/>
                <w:sz w:val="24"/>
                <w:szCs w:val="24"/>
              </w:rPr>
              <w:lastRenderedPageBreak/>
              <w:t>администратора доходов и источников финансирования дефицита бюджета поселения</w:t>
            </w:r>
          </w:p>
        </w:tc>
      </w:tr>
      <w:tr w:rsidR="00E32875" w:rsidRPr="00E32875" w:rsidTr="00E32875">
        <w:trPr>
          <w:trHeight w:val="4223"/>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lastRenderedPageBreak/>
              <w:t>главного администратора доходов и источников финансирования дефицита  бюджета поселения</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D00894" w:rsidP="00E32875">
            <w:pPr>
              <w:jc w:val="center"/>
              <w:rPr>
                <w:rFonts w:ascii="Arial" w:hAnsi="Arial" w:cs="Arial"/>
                <w:sz w:val="24"/>
                <w:szCs w:val="24"/>
              </w:rPr>
            </w:pPr>
            <w:r>
              <w:rPr>
                <w:rFonts w:ascii="Arial" w:hAnsi="Arial" w:cs="Arial"/>
                <w:sz w:val="24"/>
                <w:szCs w:val="24"/>
              </w:rPr>
              <w:t xml:space="preserve">доходов и источников </w:t>
            </w:r>
            <w:r w:rsidR="00E32875" w:rsidRPr="00E32875">
              <w:rPr>
                <w:rFonts w:ascii="Arial" w:hAnsi="Arial" w:cs="Arial"/>
                <w:sz w:val="24"/>
                <w:szCs w:val="24"/>
              </w:rPr>
              <w:t>финансирования дефицита бюджета поселения</w:t>
            </w: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E32875" w:rsidRPr="00E32875" w:rsidRDefault="00E32875" w:rsidP="00E32875">
            <w:pPr>
              <w:rPr>
                <w:rFonts w:ascii="Arial" w:hAnsi="Arial" w:cs="Arial"/>
                <w:sz w:val="24"/>
                <w:szCs w:val="24"/>
              </w:rPr>
            </w:pPr>
          </w:p>
        </w:tc>
      </w:tr>
      <w:tr w:rsidR="00E32875" w:rsidRPr="00E32875" w:rsidTr="00E32875">
        <w:trPr>
          <w:trHeight w:val="375"/>
        </w:trPr>
        <w:tc>
          <w:tcPr>
            <w:tcW w:w="2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rPr>
                <w:rFonts w:ascii="Arial" w:hAnsi="Arial" w:cs="Arial"/>
                <w:sz w:val="24"/>
                <w:szCs w:val="24"/>
              </w:rPr>
            </w:pPr>
            <w:r w:rsidRPr="00E32875">
              <w:rPr>
                <w:rFonts w:ascii="Arial" w:hAnsi="Arial" w:cs="Arial"/>
                <w:sz w:val="24"/>
                <w:szCs w:val="24"/>
              </w:rPr>
              <w:t>3</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bCs/>
                <w:sz w:val="24"/>
                <w:szCs w:val="24"/>
              </w:rPr>
            </w:pPr>
            <w:r w:rsidRPr="00E32875">
              <w:rPr>
                <w:rFonts w:ascii="Arial" w:hAnsi="Arial" w:cs="Arial"/>
                <w:bCs/>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bCs/>
                <w:sz w:val="24"/>
                <w:szCs w:val="24"/>
              </w:rPr>
            </w:pPr>
            <w:r w:rsidRPr="00E32875">
              <w:rPr>
                <w:rFonts w:ascii="Arial" w:hAnsi="Arial" w:cs="Arial"/>
                <w:bCs/>
                <w:sz w:val="24"/>
                <w:szCs w:val="24"/>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rPr>
                <w:rFonts w:ascii="Arial" w:hAnsi="Arial" w:cs="Arial"/>
                <w:bCs/>
                <w:sz w:val="24"/>
                <w:szCs w:val="24"/>
              </w:rPr>
            </w:pPr>
            <w:r w:rsidRPr="00E32875">
              <w:rPr>
                <w:rFonts w:ascii="Arial" w:hAnsi="Arial" w:cs="Arial"/>
                <w:bCs/>
                <w:sz w:val="24"/>
                <w:szCs w:val="24"/>
              </w:rPr>
              <w:t>Администрация Ляпинского сельского поселения Новокубанского района</w:t>
            </w:r>
          </w:p>
        </w:tc>
      </w:tr>
      <w:tr w:rsidR="00E32875" w:rsidRPr="00E32875" w:rsidTr="00E32875">
        <w:trPr>
          <w:trHeight w:val="277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1 11 05025 10 0000 120</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rPr>
                <w:rFonts w:ascii="Arial" w:hAnsi="Arial" w:cs="Arial"/>
                <w:sz w:val="24"/>
                <w:szCs w:val="24"/>
              </w:rPr>
            </w:pPr>
            <w:proofErr w:type="gramStart"/>
            <w:r w:rsidRPr="00E32875">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32875" w:rsidRPr="00E32875" w:rsidTr="00E32875">
        <w:trPr>
          <w:trHeight w:val="2543"/>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 1 11 05035 10 0000 120</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32875" w:rsidRPr="00E32875" w:rsidTr="00E32875">
        <w:trPr>
          <w:trHeight w:val="348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1 11  09045 10 0000 120</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32875" w:rsidRPr="00E32875" w:rsidTr="00E32875">
        <w:trPr>
          <w:trHeight w:val="1103"/>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lastRenderedPageBreak/>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1 13 01995 10 0000 130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Прочие доходы от оказания платных услуг (работ) получателями средств бюджетов сельских поселений</w:t>
            </w:r>
          </w:p>
        </w:tc>
      </w:tr>
      <w:tr w:rsidR="00E32875" w:rsidRPr="00E32875" w:rsidTr="00E32875">
        <w:trPr>
          <w:trHeight w:val="3203"/>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1 14 02053 10 0000 410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32875" w:rsidRPr="00E32875" w:rsidTr="00E32875">
        <w:trPr>
          <w:trHeight w:val="2052"/>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1 14 06025 10 0000 430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32875" w:rsidRPr="00E32875" w:rsidTr="00E32875">
        <w:trPr>
          <w:trHeight w:val="1332"/>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1 16 18050 10 0000 140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Денежные взыскания (штрафы) за нарушение бюджетного законодательства (в части бюджетов сельских поселений)                                </w:t>
            </w:r>
          </w:p>
        </w:tc>
      </w:tr>
      <w:tr w:rsidR="00E32875" w:rsidRPr="00E32875" w:rsidTr="00E32875">
        <w:trPr>
          <w:trHeight w:val="1429"/>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1 16 90050 10 0000 140</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E32875" w:rsidRPr="00E32875" w:rsidTr="00E32875">
        <w:trPr>
          <w:trHeight w:val="998"/>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1 17 01050 10 0000 180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rPr>
                <w:rFonts w:ascii="Arial" w:hAnsi="Arial" w:cs="Arial"/>
                <w:sz w:val="24"/>
                <w:szCs w:val="24"/>
              </w:rPr>
            </w:pPr>
            <w:r w:rsidRPr="00E32875">
              <w:rPr>
                <w:rFonts w:ascii="Arial" w:hAnsi="Arial" w:cs="Arial"/>
                <w:sz w:val="24"/>
                <w:szCs w:val="24"/>
              </w:rPr>
              <w:t>Невыясненные поступления, зачисляемые в бюджеты сельских поселений</w:t>
            </w:r>
          </w:p>
        </w:tc>
      </w:tr>
      <w:tr w:rsidR="00E32875" w:rsidRPr="00E32875" w:rsidTr="00E32875">
        <w:trPr>
          <w:trHeight w:val="22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1 17 02020 10 0000 180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rPr>
                <w:rFonts w:ascii="Arial" w:hAnsi="Arial" w:cs="Arial"/>
                <w:sz w:val="24"/>
                <w:szCs w:val="24"/>
              </w:rPr>
            </w:pPr>
            <w:r w:rsidRPr="00E3287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1 17 05050 10 0000 180</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Прочие неналоговые доходы бюджетов сельских поселений</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2 02 15001 10 0000 151</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Дотации бюджетам сельских поселений на выравнивание бюджетной обеспеченности</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lastRenderedPageBreak/>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2 02 15002 10 0000 151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Дотации бюджетам сельских поселений на поддержку мер по обеспечению сбалансированности бюджетов</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2 02 20051 10 0000 151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Субсидии бюджетам сельских поселений на реализацию федеральных целевых программ</w:t>
            </w:r>
          </w:p>
        </w:tc>
      </w:tr>
      <w:tr w:rsidR="00E32875" w:rsidRPr="00E32875" w:rsidTr="00E32875">
        <w:trPr>
          <w:trHeight w:val="26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nil"/>
            </w:tcBorders>
            <w:shd w:val="clear" w:color="auto" w:fill="auto"/>
            <w:noWrap/>
            <w:vAlign w:val="bottom"/>
            <w:hideMark/>
          </w:tcPr>
          <w:p w:rsidR="00E32875" w:rsidRPr="00E32875" w:rsidRDefault="00E32875" w:rsidP="00E32875">
            <w:pPr>
              <w:rPr>
                <w:rFonts w:ascii="Arial" w:hAnsi="Arial" w:cs="Arial"/>
                <w:sz w:val="24"/>
                <w:szCs w:val="24"/>
              </w:rPr>
            </w:pPr>
            <w:r w:rsidRPr="00E32875">
              <w:rPr>
                <w:rFonts w:ascii="Arial" w:hAnsi="Arial" w:cs="Arial"/>
                <w:sz w:val="24"/>
                <w:szCs w:val="24"/>
              </w:rPr>
              <w:t>2 02 20298 10 0000 151</w:t>
            </w: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32875" w:rsidRPr="00E32875" w:rsidTr="00E32875">
        <w:trPr>
          <w:trHeight w:val="258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2 02 20216 10 0000 151</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E32875" w:rsidRPr="00E32875" w:rsidRDefault="00E32875" w:rsidP="00E32875">
            <w:pPr>
              <w:rPr>
                <w:rFonts w:ascii="Arial" w:hAnsi="Arial" w:cs="Arial"/>
                <w:color w:val="000000"/>
                <w:sz w:val="24"/>
                <w:szCs w:val="24"/>
              </w:rPr>
            </w:pPr>
            <w:r w:rsidRPr="00E32875">
              <w:rPr>
                <w:rFonts w:ascii="Arial" w:hAnsi="Arial" w:cs="Arial"/>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2 02 29999 10 0000 151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Прочие субсидии бюджетам сельских поселений</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2 02 35118 10 0000 151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2 02 30024 10 0000 151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2 02 39999 10 0000 151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Прочие субвенции бюджетам сельских поселений</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2 02 45144 10 0000 151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E32875" w:rsidRPr="00E32875" w:rsidTr="00E32875">
        <w:trPr>
          <w:trHeight w:val="3278"/>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lastRenderedPageBreak/>
              <w:t>992</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2 02 45146 10 0000 151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2 02 49999 10 0000 151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Прочие межбюджетные трансферты, передаваемые бюджетам сельских поселений</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2 03 05099 10 0000 180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Прочие безвозмездные поступления от государственных (муниципальных) организаций в бюджеты сельских поселений</w:t>
            </w:r>
          </w:p>
        </w:tc>
      </w:tr>
      <w:tr w:rsidR="00E32875" w:rsidRPr="00E32875" w:rsidTr="00E32875">
        <w:trPr>
          <w:trHeight w:val="22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2 07 05010 10 0000 180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2 07 05020 10 0000 180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2 07 05030 10 0000 180</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Прочие безвозмездные поступления в бюджеты сельских поселений</w:t>
            </w:r>
          </w:p>
        </w:tc>
      </w:tr>
      <w:tr w:rsidR="00E32875" w:rsidRPr="00E32875" w:rsidTr="00E32875">
        <w:trPr>
          <w:trHeight w:val="2798"/>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2 08 05000 10 0000180</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2 19 60010 10 0000 151</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Возврат прочих остатков субсидий,</w:t>
            </w:r>
            <w:r w:rsidR="00D00894">
              <w:rPr>
                <w:rFonts w:ascii="Arial" w:hAnsi="Arial" w:cs="Arial"/>
                <w:color w:val="000000"/>
                <w:sz w:val="24"/>
                <w:szCs w:val="24"/>
              </w:rPr>
              <w:t xml:space="preserve"> </w:t>
            </w:r>
            <w:r w:rsidRPr="00E32875">
              <w:rPr>
                <w:rFonts w:ascii="Arial" w:hAnsi="Arial" w:cs="Arial"/>
                <w:color w:val="000000"/>
                <w:sz w:val="24"/>
                <w:szCs w:val="24"/>
              </w:rPr>
              <w:t>субвенций и иных межбюджетных трансфертов, имеющих целевое назначение, прошлых лет из бюджетов сельских поселений</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bCs/>
                <w:sz w:val="24"/>
                <w:szCs w:val="24"/>
              </w:rPr>
            </w:pPr>
            <w:r w:rsidRPr="00E32875">
              <w:rPr>
                <w:rFonts w:ascii="Arial" w:hAnsi="Arial" w:cs="Arial"/>
                <w:bCs/>
                <w:sz w:val="24"/>
                <w:szCs w:val="24"/>
              </w:rPr>
              <w:lastRenderedPageBreak/>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bCs/>
                <w:sz w:val="24"/>
                <w:szCs w:val="24"/>
              </w:rPr>
            </w:pPr>
            <w:r w:rsidRPr="00E32875">
              <w:rPr>
                <w:rFonts w:ascii="Arial" w:hAnsi="Arial" w:cs="Arial"/>
                <w:bCs/>
                <w:sz w:val="24"/>
                <w:szCs w:val="24"/>
              </w:rPr>
              <w:t xml:space="preserve">01 00 </w:t>
            </w:r>
            <w:proofErr w:type="spellStart"/>
            <w:r w:rsidRPr="00E32875">
              <w:rPr>
                <w:rFonts w:ascii="Arial" w:hAnsi="Arial" w:cs="Arial"/>
                <w:bCs/>
                <w:sz w:val="24"/>
                <w:szCs w:val="24"/>
              </w:rPr>
              <w:t>00</w:t>
            </w:r>
            <w:proofErr w:type="spellEnd"/>
            <w:r w:rsidRPr="00E32875">
              <w:rPr>
                <w:rFonts w:ascii="Arial" w:hAnsi="Arial" w:cs="Arial"/>
                <w:bCs/>
                <w:sz w:val="24"/>
                <w:szCs w:val="24"/>
              </w:rPr>
              <w:t xml:space="preserve"> </w:t>
            </w:r>
            <w:proofErr w:type="spellStart"/>
            <w:r w:rsidRPr="00E32875">
              <w:rPr>
                <w:rFonts w:ascii="Arial" w:hAnsi="Arial" w:cs="Arial"/>
                <w:bCs/>
                <w:sz w:val="24"/>
                <w:szCs w:val="24"/>
              </w:rPr>
              <w:t>00</w:t>
            </w:r>
            <w:proofErr w:type="spellEnd"/>
            <w:r w:rsidRPr="00E32875">
              <w:rPr>
                <w:rFonts w:ascii="Arial" w:hAnsi="Arial" w:cs="Arial"/>
                <w:bCs/>
                <w:sz w:val="24"/>
                <w:szCs w:val="24"/>
              </w:rPr>
              <w:t xml:space="preserve"> </w:t>
            </w:r>
            <w:proofErr w:type="spellStart"/>
            <w:r w:rsidRPr="00E32875">
              <w:rPr>
                <w:rFonts w:ascii="Arial" w:hAnsi="Arial" w:cs="Arial"/>
                <w:bCs/>
                <w:sz w:val="24"/>
                <w:szCs w:val="24"/>
              </w:rPr>
              <w:t>00</w:t>
            </w:r>
            <w:proofErr w:type="spellEnd"/>
            <w:r w:rsidRPr="00E32875">
              <w:rPr>
                <w:rFonts w:ascii="Arial" w:hAnsi="Arial" w:cs="Arial"/>
                <w:bCs/>
                <w:sz w:val="24"/>
                <w:szCs w:val="24"/>
              </w:rPr>
              <w:t xml:space="preserve"> 0000 000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bCs/>
                <w:sz w:val="24"/>
                <w:szCs w:val="24"/>
              </w:rPr>
            </w:pPr>
            <w:r w:rsidRPr="00E32875">
              <w:rPr>
                <w:rFonts w:ascii="Arial" w:hAnsi="Arial" w:cs="Arial"/>
                <w:bCs/>
                <w:sz w:val="24"/>
                <w:szCs w:val="24"/>
              </w:rPr>
              <w:t>ИСТОЧНИКИ ВНУТРЕННЕГО ФИНАНСИРОВАНИЯ ДЕФИЦИТОВ БЮДЖЕТОВ</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w:t>
            </w:r>
            <w:proofErr w:type="spellStart"/>
            <w:r w:rsidRPr="00E32875">
              <w:rPr>
                <w:rFonts w:ascii="Arial" w:hAnsi="Arial" w:cs="Arial"/>
                <w:sz w:val="24"/>
                <w:szCs w:val="24"/>
              </w:rPr>
              <w:t>01</w:t>
            </w:r>
            <w:proofErr w:type="spellEnd"/>
            <w:r w:rsidRPr="00E32875">
              <w:rPr>
                <w:rFonts w:ascii="Arial" w:hAnsi="Arial" w:cs="Arial"/>
                <w:sz w:val="24"/>
                <w:szCs w:val="24"/>
              </w:rPr>
              <w:t xml:space="preserve"> 00 </w:t>
            </w:r>
            <w:proofErr w:type="spellStart"/>
            <w:r w:rsidRPr="00E32875">
              <w:rPr>
                <w:rFonts w:ascii="Arial" w:hAnsi="Arial" w:cs="Arial"/>
                <w:sz w:val="24"/>
                <w:szCs w:val="24"/>
              </w:rPr>
              <w:t>00</w:t>
            </w:r>
            <w:proofErr w:type="spellEnd"/>
            <w:r w:rsidRPr="00E32875">
              <w:rPr>
                <w:rFonts w:ascii="Arial" w:hAnsi="Arial" w:cs="Arial"/>
                <w:sz w:val="24"/>
                <w:szCs w:val="24"/>
              </w:rPr>
              <w:t xml:space="preserve"> 10 0000 710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Размещение муниципальных ценных бумаг сельских поселений, номинальная стоимость которых указана в валюте Российской Федерации</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w:t>
            </w:r>
            <w:proofErr w:type="spellStart"/>
            <w:r w:rsidRPr="00E32875">
              <w:rPr>
                <w:rFonts w:ascii="Arial" w:hAnsi="Arial" w:cs="Arial"/>
                <w:sz w:val="24"/>
                <w:szCs w:val="24"/>
              </w:rPr>
              <w:t>01</w:t>
            </w:r>
            <w:proofErr w:type="spellEnd"/>
            <w:r w:rsidRPr="00E32875">
              <w:rPr>
                <w:rFonts w:ascii="Arial" w:hAnsi="Arial" w:cs="Arial"/>
                <w:sz w:val="24"/>
                <w:szCs w:val="24"/>
              </w:rPr>
              <w:t xml:space="preserve"> 00 </w:t>
            </w:r>
            <w:proofErr w:type="spellStart"/>
            <w:r w:rsidRPr="00E32875">
              <w:rPr>
                <w:rFonts w:ascii="Arial" w:hAnsi="Arial" w:cs="Arial"/>
                <w:sz w:val="24"/>
                <w:szCs w:val="24"/>
              </w:rPr>
              <w:t>00</w:t>
            </w:r>
            <w:proofErr w:type="spellEnd"/>
            <w:r w:rsidRPr="00E32875">
              <w:rPr>
                <w:rFonts w:ascii="Arial" w:hAnsi="Arial" w:cs="Arial"/>
                <w:sz w:val="24"/>
                <w:szCs w:val="24"/>
              </w:rPr>
              <w:t xml:space="preserve"> 10 0000 810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Погашение муниципальных ценных бумаг  сельских поселений, номинальная стоимость которых указана в валюте Российской Федерации</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01 02 00 </w:t>
            </w:r>
            <w:proofErr w:type="spellStart"/>
            <w:r w:rsidRPr="00E32875">
              <w:rPr>
                <w:rFonts w:ascii="Arial" w:hAnsi="Arial" w:cs="Arial"/>
                <w:sz w:val="24"/>
                <w:szCs w:val="24"/>
              </w:rPr>
              <w:t>00</w:t>
            </w:r>
            <w:proofErr w:type="spellEnd"/>
            <w:r w:rsidRPr="00E32875">
              <w:rPr>
                <w:rFonts w:ascii="Arial" w:hAnsi="Arial" w:cs="Arial"/>
                <w:sz w:val="24"/>
                <w:szCs w:val="24"/>
              </w:rPr>
              <w:t xml:space="preserve"> 10 0000 710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Получение кредитов от кредитных организаций  бюджетами сельских поселений в валюте Российской Федерации</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01 02 00 </w:t>
            </w:r>
            <w:proofErr w:type="spellStart"/>
            <w:r w:rsidRPr="00E32875">
              <w:rPr>
                <w:rFonts w:ascii="Arial" w:hAnsi="Arial" w:cs="Arial"/>
                <w:sz w:val="24"/>
                <w:szCs w:val="24"/>
              </w:rPr>
              <w:t>00</w:t>
            </w:r>
            <w:proofErr w:type="spellEnd"/>
            <w:r w:rsidRPr="00E32875">
              <w:rPr>
                <w:rFonts w:ascii="Arial" w:hAnsi="Arial" w:cs="Arial"/>
                <w:sz w:val="24"/>
                <w:szCs w:val="24"/>
              </w:rPr>
              <w:t xml:space="preserve"> 10 0000 810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Погашение бюджетами сельских поселений кредитов от кредитных организаций в валюте Российской Федерации</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01 03 01 00 10 0000 710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01 03 01 00 10 0000 810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01 05 01 </w:t>
            </w:r>
            <w:proofErr w:type="spellStart"/>
            <w:r w:rsidRPr="00E32875">
              <w:rPr>
                <w:rFonts w:ascii="Arial" w:hAnsi="Arial" w:cs="Arial"/>
                <w:sz w:val="24"/>
                <w:szCs w:val="24"/>
              </w:rPr>
              <w:t>01</w:t>
            </w:r>
            <w:proofErr w:type="spellEnd"/>
            <w:r w:rsidRPr="00E32875">
              <w:rPr>
                <w:rFonts w:ascii="Arial" w:hAnsi="Arial" w:cs="Arial"/>
                <w:sz w:val="24"/>
                <w:szCs w:val="24"/>
              </w:rPr>
              <w:t xml:space="preserve"> 10 0000 510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Увеличение </w:t>
            </w:r>
            <w:proofErr w:type="gramStart"/>
            <w:r w:rsidRPr="00E32875">
              <w:rPr>
                <w:rFonts w:ascii="Arial" w:hAnsi="Arial" w:cs="Arial"/>
                <w:sz w:val="24"/>
                <w:szCs w:val="24"/>
              </w:rPr>
              <w:t>остатков денежных средств финансовых резервов бюджетов сельских  поселений</w:t>
            </w:r>
            <w:proofErr w:type="gramEnd"/>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01 05 01 02 10 0000 520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Увеличение остатков средств финансовых резервов  бюджетов сельских поселений, размещенных в ценные бумаги</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01 05 02 01 10 0000 510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Увеличение прочих остатков денежных средств бюджетов сельских поселений</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01 05 02 </w:t>
            </w:r>
            <w:proofErr w:type="spellStart"/>
            <w:r w:rsidRPr="00E32875">
              <w:rPr>
                <w:rFonts w:ascii="Arial" w:hAnsi="Arial" w:cs="Arial"/>
                <w:sz w:val="24"/>
                <w:szCs w:val="24"/>
              </w:rPr>
              <w:t>02</w:t>
            </w:r>
            <w:proofErr w:type="spellEnd"/>
            <w:r w:rsidRPr="00E32875">
              <w:rPr>
                <w:rFonts w:ascii="Arial" w:hAnsi="Arial" w:cs="Arial"/>
                <w:sz w:val="24"/>
                <w:szCs w:val="24"/>
              </w:rPr>
              <w:t xml:space="preserve"> 10 0000 520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Увеличение прочих остатков средств бюджетов сельских поселений, временно размещенных в ценные бумаги </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01 05 01 </w:t>
            </w:r>
            <w:proofErr w:type="spellStart"/>
            <w:r w:rsidRPr="00E32875">
              <w:rPr>
                <w:rFonts w:ascii="Arial" w:hAnsi="Arial" w:cs="Arial"/>
                <w:sz w:val="24"/>
                <w:szCs w:val="24"/>
              </w:rPr>
              <w:t>01</w:t>
            </w:r>
            <w:proofErr w:type="spellEnd"/>
            <w:r w:rsidRPr="00E32875">
              <w:rPr>
                <w:rFonts w:ascii="Arial" w:hAnsi="Arial" w:cs="Arial"/>
                <w:sz w:val="24"/>
                <w:szCs w:val="24"/>
              </w:rPr>
              <w:t xml:space="preserve"> 10 0000 610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Уменьшение </w:t>
            </w:r>
            <w:proofErr w:type="gramStart"/>
            <w:r w:rsidRPr="00E32875">
              <w:rPr>
                <w:rFonts w:ascii="Arial" w:hAnsi="Arial" w:cs="Arial"/>
                <w:sz w:val="24"/>
                <w:szCs w:val="24"/>
              </w:rPr>
              <w:t>остатков денежных средств финансовых резервов бюджетов сельских поселений</w:t>
            </w:r>
            <w:proofErr w:type="gramEnd"/>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lastRenderedPageBreak/>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01 05 01 02 10 0000 620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Уменьшение остатков средств финансовых резервов  бюджетов поселений, размещенных в ценные бумаги </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01 05 02 01 10 0000 610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Уменьшение прочих остатков денежных средств бюджетов сельских поселений</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01 05 02 </w:t>
            </w:r>
            <w:proofErr w:type="spellStart"/>
            <w:r w:rsidRPr="00E32875">
              <w:rPr>
                <w:rFonts w:ascii="Arial" w:hAnsi="Arial" w:cs="Arial"/>
                <w:sz w:val="24"/>
                <w:szCs w:val="24"/>
              </w:rPr>
              <w:t>02</w:t>
            </w:r>
            <w:proofErr w:type="spellEnd"/>
            <w:r w:rsidRPr="00E32875">
              <w:rPr>
                <w:rFonts w:ascii="Arial" w:hAnsi="Arial" w:cs="Arial"/>
                <w:sz w:val="24"/>
                <w:szCs w:val="24"/>
              </w:rPr>
              <w:t xml:space="preserve"> 10 0000 620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Уменьшение прочих остатков средств бюджетов сельских поселений, временно размещенных в ценные бумаги </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01 06 01 00 10 0000 630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Средства от продажи акций и иных форм участия в капитале, находящихся в собственности сельских поселений</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01 06 03 00 10 0000 171</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Курсовая разница по средствам бюджетов сельских поселений</w:t>
            </w:r>
          </w:p>
        </w:tc>
      </w:tr>
      <w:tr w:rsidR="00E32875" w:rsidRPr="00E32875" w:rsidTr="00E32875">
        <w:trPr>
          <w:trHeight w:val="30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01 06 04 01 10 0000 810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32875" w:rsidRPr="00E32875" w:rsidTr="00E32875">
        <w:trPr>
          <w:trHeight w:val="30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01 06 04 02 10 0000 8</w:t>
            </w:r>
            <w:r w:rsidRPr="00E32875">
              <w:rPr>
                <w:rFonts w:ascii="Arial" w:hAnsi="Arial" w:cs="Arial"/>
                <w:color w:val="000000"/>
                <w:sz w:val="24"/>
                <w:szCs w:val="24"/>
              </w:rPr>
              <w:t>2</w:t>
            </w:r>
            <w:r w:rsidRPr="00E32875">
              <w:rPr>
                <w:rFonts w:ascii="Arial" w:hAnsi="Arial" w:cs="Arial"/>
                <w:sz w:val="24"/>
                <w:szCs w:val="24"/>
              </w:rPr>
              <w:t>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Исполнение муниципальных гарантий сельских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 </w:t>
            </w:r>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01 06 05 01 10 0000 640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Возврат бюджетных кредитов, предоставленных юридическим лицам из бюджетов сельских поселений в валюте Российской Федерации</w:t>
            </w:r>
          </w:p>
        </w:tc>
      </w:tr>
      <w:tr w:rsidR="00E32875" w:rsidRPr="00E32875" w:rsidTr="00E32875">
        <w:trPr>
          <w:trHeight w:val="1125"/>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01 06 05 01 10 0000 540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Возврат бюджетных кредитов юридическим лицам из бюджетов сельских поселений в валюте Российской Федерации</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01 06 </w:t>
            </w:r>
            <w:proofErr w:type="spellStart"/>
            <w:r w:rsidRPr="00E32875">
              <w:rPr>
                <w:rFonts w:ascii="Arial" w:hAnsi="Arial" w:cs="Arial"/>
                <w:sz w:val="24"/>
                <w:szCs w:val="24"/>
              </w:rPr>
              <w:t>06</w:t>
            </w:r>
            <w:proofErr w:type="spellEnd"/>
            <w:r w:rsidRPr="00E32875">
              <w:rPr>
                <w:rFonts w:ascii="Arial" w:hAnsi="Arial" w:cs="Arial"/>
                <w:sz w:val="24"/>
                <w:szCs w:val="24"/>
              </w:rPr>
              <w:t xml:space="preserve"> 00 10 0000 500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Увеличение иных финансовых активов в  собственности сельских поселений</w:t>
            </w:r>
          </w:p>
        </w:tc>
      </w:tr>
      <w:tr w:rsidR="00E32875" w:rsidRPr="00E32875" w:rsidTr="00E32875">
        <w:trPr>
          <w:trHeight w:val="75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lastRenderedPageBreak/>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01 06 </w:t>
            </w:r>
            <w:proofErr w:type="spellStart"/>
            <w:r w:rsidRPr="00E32875">
              <w:rPr>
                <w:rFonts w:ascii="Arial" w:hAnsi="Arial" w:cs="Arial"/>
                <w:sz w:val="24"/>
                <w:szCs w:val="24"/>
              </w:rPr>
              <w:t>06</w:t>
            </w:r>
            <w:proofErr w:type="spellEnd"/>
            <w:r w:rsidRPr="00E32875">
              <w:rPr>
                <w:rFonts w:ascii="Arial" w:hAnsi="Arial" w:cs="Arial"/>
                <w:sz w:val="24"/>
                <w:szCs w:val="24"/>
              </w:rPr>
              <w:t xml:space="preserve"> 01 10 0000 550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Увеличение иных финансовых активов в  собственности сельских поселений</w:t>
            </w:r>
          </w:p>
        </w:tc>
      </w:tr>
      <w:tr w:rsidR="00E32875" w:rsidRPr="00E32875" w:rsidTr="00E32875">
        <w:trPr>
          <w:trHeight w:val="972"/>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01 06 </w:t>
            </w:r>
            <w:proofErr w:type="spellStart"/>
            <w:r w:rsidRPr="00E32875">
              <w:rPr>
                <w:rFonts w:ascii="Arial" w:hAnsi="Arial" w:cs="Arial"/>
                <w:sz w:val="24"/>
                <w:szCs w:val="24"/>
              </w:rPr>
              <w:t>06</w:t>
            </w:r>
            <w:proofErr w:type="spellEnd"/>
            <w:r w:rsidRPr="00E32875">
              <w:rPr>
                <w:rFonts w:ascii="Arial" w:hAnsi="Arial" w:cs="Arial"/>
                <w:sz w:val="24"/>
                <w:szCs w:val="24"/>
              </w:rPr>
              <w:t xml:space="preserve"> 00 10 0000 600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Уменьшение иных финансовых активов в  собственности сельских поселений</w:t>
            </w:r>
          </w:p>
        </w:tc>
      </w:tr>
      <w:tr w:rsidR="00E32875" w:rsidRPr="00E32875" w:rsidTr="00E32875">
        <w:trPr>
          <w:trHeight w:val="1058"/>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01 06 </w:t>
            </w:r>
            <w:proofErr w:type="spellStart"/>
            <w:r w:rsidRPr="00E32875">
              <w:rPr>
                <w:rFonts w:ascii="Arial" w:hAnsi="Arial" w:cs="Arial"/>
                <w:sz w:val="24"/>
                <w:szCs w:val="24"/>
              </w:rPr>
              <w:t>06</w:t>
            </w:r>
            <w:proofErr w:type="spellEnd"/>
            <w:r w:rsidRPr="00E32875">
              <w:rPr>
                <w:rFonts w:ascii="Arial" w:hAnsi="Arial" w:cs="Arial"/>
                <w:sz w:val="24"/>
                <w:szCs w:val="24"/>
              </w:rPr>
              <w:t xml:space="preserve"> 01 10 0000 650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Уменьшение иных финансовых активов в  собственности сельских поселений</w:t>
            </w:r>
          </w:p>
        </w:tc>
      </w:tr>
      <w:tr w:rsidR="00E32875" w:rsidRPr="00E32875" w:rsidTr="00E32875">
        <w:trPr>
          <w:trHeight w:val="1152"/>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01 06 </w:t>
            </w:r>
            <w:proofErr w:type="spellStart"/>
            <w:r w:rsidRPr="00E32875">
              <w:rPr>
                <w:rFonts w:ascii="Arial" w:hAnsi="Arial" w:cs="Arial"/>
                <w:sz w:val="24"/>
                <w:szCs w:val="24"/>
              </w:rPr>
              <w:t>06</w:t>
            </w:r>
            <w:proofErr w:type="spellEnd"/>
            <w:r w:rsidRPr="00E32875">
              <w:rPr>
                <w:rFonts w:ascii="Arial" w:hAnsi="Arial" w:cs="Arial"/>
                <w:sz w:val="24"/>
                <w:szCs w:val="24"/>
              </w:rPr>
              <w:t xml:space="preserve"> 00 10 0000 710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Привлечение прочих </w:t>
            </w:r>
            <w:proofErr w:type="gramStart"/>
            <w:r w:rsidRPr="00E32875">
              <w:rPr>
                <w:rFonts w:ascii="Arial" w:hAnsi="Arial" w:cs="Arial"/>
                <w:sz w:val="24"/>
                <w:szCs w:val="24"/>
              </w:rPr>
              <w:t>источников внутреннего финансирования дефицитов бюджетов сельских поселений</w:t>
            </w:r>
            <w:proofErr w:type="gramEnd"/>
          </w:p>
        </w:tc>
      </w:tr>
      <w:tr w:rsidR="00E32875" w:rsidRPr="00E32875" w:rsidTr="00E32875">
        <w:trPr>
          <w:trHeight w:val="1512"/>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01 06 </w:t>
            </w:r>
            <w:proofErr w:type="spellStart"/>
            <w:r w:rsidRPr="00E32875">
              <w:rPr>
                <w:rFonts w:ascii="Arial" w:hAnsi="Arial" w:cs="Arial"/>
                <w:sz w:val="24"/>
                <w:szCs w:val="24"/>
              </w:rPr>
              <w:t>06</w:t>
            </w:r>
            <w:proofErr w:type="spellEnd"/>
            <w:r w:rsidRPr="00E32875">
              <w:rPr>
                <w:rFonts w:ascii="Arial" w:hAnsi="Arial" w:cs="Arial"/>
                <w:sz w:val="24"/>
                <w:szCs w:val="24"/>
              </w:rPr>
              <w:t xml:space="preserve"> 00 10 0000 810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Погашение обязательств за счет прочих </w:t>
            </w:r>
            <w:proofErr w:type="gramStart"/>
            <w:r w:rsidRPr="00E32875">
              <w:rPr>
                <w:rFonts w:ascii="Arial" w:hAnsi="Arial" w:cs="Arial"/>
                <w:sz w:val="24"/>
                <w:szCs w:val="24"/>
              </w:rPr>
              <w:t>источников внутреннего финансирования дефицитов бюджетов сельских поселений</w:t>
            </w:r>
            <w:proofErr w:type="gramEnd"/>
          </w:p>
        </w:tc>
      </w:tr>
      <w:tr w:rsidR="00E32875" w:rsidRPr="00E32875" w:rsidTr="00E32875">
        <w:trPr>
          <w:trHeight w:val="1500"/>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 01 06 08 00 </w:t>
            </w:r>
            <w:proofErr w:type="spellStart"/>
            <w:r w:rsidRPr="00E32875">
              <w:rPr>
                <w:rFonts w:ascii="Arial" w:hAnsi="Arial" w:cs="Arial"/>
                <w:sz w:val="24"/>
                <w:szCs w:val="24"/>
              </w:rPr>
              <w:t>00</w:t>
            </w:r>
            <w:proofErr w:type="spellEnd"/>
            <w:r w:rsidRPr="00E32875">
              <w:rPr>
                <w:rFonts w:ascii="Arial" w:hAnsi="Arial" w:cs="Arial"/>
                <w:sz w:val="24"/>
                <w:szCs w:val="24"/>
              </w:rPr>
              <w:t xml:space="preserve"> 0000 000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Прочие бюджетные кредиты (ссуды), предоставленные бюджетом сельских поселений внутри страны</w:t>
            </w:r>
          </w:p>
        </w:tc>
      </w:tr>
      <w:tr w:rsidR="00E32875" w:rsidRPr="00E32875" w:rsidTr="00E32875">
        <w:trPr>
          <w:trHeight w:val="1283"/>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01 06 08 00 10 0000 540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Предоставле</w:t>
            </w:r>
            <w:r w:rsidR="00D00894">
              <w:rPr>
                <w:rFonts w:ascii="Arial" w:hAnsi="Arial" w:cs="Arial"/>
                <w:sz w:val="24"/>
                <w:szCs w:val="24"/>
              </w:rPr>
              <w:t xml:space="preserve">ние прочих бюджетных кредитов </w:t>
            </w:r>
            <w:r w:rsidRPr="00E32875">
              <w:rPr>
                <w:rFonts w:ascii="Arial" w:hAnsi="Arial" w:cs="Arial"/>
                <w:sz w:val="24"/>
                <w:szCs w:val="24"/>
              </w:rPr>
              <w:t>бюджетами сельских поселений</w:t>
            </w:r>
          </w:p>
        </w:tc>
      </w:tr>
      <w:tr w:rsidR="00E32875" w:rsidRPr="00E32875" w:rsidTr="00E32875">
        <w:trPr>
          <w:trHeight w:val="1812"/>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 xml:space="preserve"> 01 06 08 00 10 0000 640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Возврат прочих бюджетных кредитов (ссуд), предоставленных  бюджетами сельских поселений внутри страны</w:t>
            </w:r>
          </w:p>
        </w:tc>
      </w:tr>
      <w:tr w:rsidR="00E32875" w:rsidRPr="00E32875" w:rsidTr="00E32875">
        <w:trPr>
          <w:trHeight w:val="3518"/>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01 06 10 02 10 0000 550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sz w:val="24"/>
                <w:szCs w:val="24"/>
              </w:rPr>
            </w:pPr>
            <w:r w:rsidRPr="00E32875">
              <w:rPr>
                <w:rFonts w:ascii="Arial" w:hAnsi="Arial" w:cs="Arial"/>
                <w:sz w:val="24"/>
                <w:szCs w:val="24"/>
              </w:rPr>
              <w:t xml:space="preserve">Увеличение финансовых активов в  собственности сельских поселений за счет средств организаций, </w:t>
            </w:r>
            <w:r w:rsidRPr="00E32875">
              <w:rPr>
                <w:rFonts w:ascii="Arial" w:hAnsi="Arial" w:cs="Arial"/>
                <w:color w:val="000000"/>
                <w:sz w:val="24"/>
                <w:szCs w:val="24"/>
              </w:rPr>
              <w:t>учредителями которых являются</w:t>
            </w:r>
            <w:r w:rsidRPr="00E32875">
              <w:rPr>
                <w:rFonts w:ascii="Arial" w:hAnsi="Arial" w:cs="Arial"/>
                <w:sz w:val="24"/>
                <w:szCs w:val="24"/>
              </w:rPr>
              <w:t xml:space="preserve">  сельские </w:t>
            </w:r>
            <w:proofErr w:type="gramStart"/>
            <w:r w:rsidRPr="00E32875">
              <w:rPr>
                <w:rFonts w:ascii="Arial" w:hAnsi="Arial" w:cs="Arial"/>
                <w:color w:val="000000"/>
                <w:sz w:val="24"/>
                <w:szCs w:val="24"/>
              </w:rPr>
              <w:t>поселения</w:t>
            </w:r>
            <w:proofErr w:type="gramEnd"/>
            <w:r w:rsidRPr="00E32875">
              <w:rPr>
                <w:rFonts w:ascii="Arial" w:hAnsi="Arial" w:cs="Arial"/>
                <w:color w:val="000000"/>
                <w:sz w:val="24"/>
                <w:szCs w:val="24"/>
              </w:rPr>
              <w:t xml:space="preserve"> и</w:t>
            </w:r>
            <w:r w:rsidRPr="00E32875">
              <w:rPr>
                <w:rFonts w:ascii="Arial" w:hAnsi="Arial" w:cs="Arial"/>
                <w:sz w:val="24"/>
                <w:szCs w:val="24"/>
              </w:rPr>
              <w:t xml:space="preserve"> лицевые счета которым открыты в территориальных органах Федерального казначейства или </w:t>
            </w:r>
            <w:r w:rsidRPr="00E32875">
              <w:rPr>
                <w:rFonts w:ascii="Arial" w:hAnsi="Arial" w:cs="Arial"/>
                <w:color w:val="000000"/>
                <w:sz w:val="24"/>
                <w:szCs w:val="24"/>
              </w:rPr>
              <w:t>в</w:t>
            </w:r>
            <w:r w:rsidRPr="00E32875">
              <w:rPr>
                <w:rFonts w:ascii="Arial" w:hAnsi="Arial" w:cs="Arial"/>
                <w:sz w:val="24"/>
                <w:szCs w:val="24"/>
              </w:rPr>
              <w:t xml:space="preserve"> финансовых органах </w:t>
            </w:r>
            <w:r w:rsidRPr="00E32875">
              <w:rPr>
                <w:rFonts w:ascii="Arial" w:hAnsi="Arial" w:cs="Arial"/>
                <w:color w:val="000000"/>
                <w:sz w:val="24"/>
                <w:szCs w:val="24"/>
              </w:rPr>
              <w:t>муниципальных образований в соответствии с законодательством Российской Федерации</w:t>
            </w:r>
          </w:p>
        </w:tc>
      </w:tr>
      <w:tr w:rsidR="00E32875" w:rsidRPr="00E32875" w:rsidTr="00E32875">
        <w:trPr>
          <w:trHeight w:val="3518"/>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lastRenderedPageBreak/>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01 06 10 02 10 0000 650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 xml:space="preserve">Уменьшение финансовых активов в  собственности сельских поселений за счет средств организаций, учредителями которых являются  </w:t>
            </w:r>
            <w:proofErr w:type="gramStart"/>
            <w:r w:rsidRPr="00E32875">
              <w:rPr>
                <w:rFonts w:ascii="Arial" w:hAnsi="Arial" w:cs="Arial"/>
                <w:color w:val="000000"/>
                <w:sz w:val="24"/>
                <w:szCs w:val="24"/>
              </w:rPr>
              <w:t>поселения</w:t>
            </w:r>
            <w:proofErr w:type="gramEnd"/>
            <w:r w:rsidRPr="00E32875">
              <w:rPr>
                <w:rFonts w:ascii="Arial" w:hAnsi="Arial" w:cs="Arial"/>
                <w:color w:val="000000"/>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32875" w:rsidRPr="00E32875" w:rsidTr="00E32875">
        <w:trPr>
          <w:trHeight w:val="1332"/>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sz w:val="24"/>
                <w:szCs w:val="24"/>
              </w:rPr>
            </w:pPr>
            <w:r w:rsidRPr="00E32875">
              <w:rPr>
                <w:rFonts w:ascii="Arial" w:hAnsi="Arial" w:cs="Arial"/>
                <w:sz w:val="24"/>
                <w:szCs w:val="24"/>
              </w:rPr>
              <w:t>992</w:t>
            </w:r>
          </w:p>
        </w:tc>
        <w:tc>
          <w:tcPr>
            <w:tcW w:w="3142"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center"/>
              <w:rPr>
                <w:rFonts w:ascii="Arial" w:hAnsi="Arial" w:cs="Arial"/>
                <w:color w:val="000000"/>
                <w:sz w:val="24"/>
                <w:szCs w:val="24"/>
              </w:rPr>
            </w:pPr>
            <w:r w:rsidRPr="00E32875">
              <w:rPr>
                <w:rFonts w:ascii="Arial" w:hAnsi="Arial" w:cs="Arial"/>
                <w:color w:val="000000"/>
                <w:sz w:val="24"/>
                <w:szCs w:val="24"/>
              </w:rPr>
              <w:t>3 00 00000 00 0000 000</w:t>
            </w:r>
          </w:p>
        </w:tc>
        <w:tc>
          <w:tcPr>
            <w:tcW w:w="4300" w:type="dxa"/>
            <w:tcBorders>
              <w:top w:val="single" w:sz="4" w:space="0" w:color="auto"/>
              <w:left w:val="nil"/>
              <w:bottom w:val="single" w:sz="4" w:space="0" w:color="auto"/>
              <w:right w:val="single" w:sz="4" w:space="0" w:color="auto"/>
            </w:tcBorders>
            <w:shd w:val="clear" w:color="auto" w:fill="auto"/>
            <w:hideMark/>
          </w:tcPr>
          <w:p w:rsidR="00E32875" w:rsidRPr="00E32875" w:rsidRDefault="00E32875" w:rsidP="00E32875">
            <w:pPr>
              <w:jc w:val="both"/>
              <w:rPr>
                <w:rFonts w:ascii="Arial" w:hAnsi="Arial" w:cs="Arial"/>
                <w:color w:val="000000"/>
                <w:sz w:val="24"/>
                <w:szCs w:val="24"/>
              </w:rPr>
            </w:pPr>
            <w:r w:rsidRPr="00E32875">
              <w:rPr>
                <w:rFonts w:ascii="Arial" w:hAnsi="Arial" w:cs="Arial"/>
                <w:color w:val="000000"/>
                <w:sz w:val="24"/>
                <w:szCs w:val="24"/>
              </w:rPr>
              <w:t>Доходы от предпринимательской  и иной приносящей доход деятельности</w:t>
            </w:r>
          </w:p>
        </w:tc>
      </w:tr>
    </w:tbl>
    <w:p w:rsidR="00E32875" w:rsidRPr="00D00894" w:rsidRDefault="00E32875" w:rsidP="00D00894">
      <w:pPr>
        <w:ind w:firstLine="567"/>
        <w:rPr>
          <w:rFonts w:ascii="Arial" w:hAnsi="Arial" w:cs="Arial"/>
          <w:sz w:val="24"/>
          <w:szCs w:val="24"/>
        </w:rPr>
      </w:pPr>
    </w:p>
    <w:p w:rsidR="00D00894" w:rsidRPr="00D00894" w:rsidRDefault="00D00894" w:rsidP="00D00894">
      <w:pPr>
        <w:ind w:firstLine="567"/>
        <w:rPr>
          <w:rFonts w:ascii="Arial" w:hAnsi="Arial" w:cs="Arial"/>
          <w:sz w:val="24"/>
          <w:szCs w:val="24"/>
        </w:rPr>
      </w:pPr>
    </w:p>
    <w:p w:rsidR="00D00894" w:rsidRDefault="00D00894" w:rsidP="00D00894">
      <w:pPr>
        <w:ind w:firstLine="567"/>
        <w:rPr>
          <w:rFonts w:ascii="Arial" w:hAnsi="Arial" w:cs="Arial"/>
          <w:sz w:val="24"/>
          <w:szCs w:val="24"/>
        </w:rPr>
      </w:pPr>
    </w:p>
    <w:p w:rsidR="00D00894" w:rsidRPr="00815C7F" w:rsidRDefault="00D00894" w:rsidP="00D00894">
      <w:pPr>
        <w:ind w:firstLine="567"/>
        <w:rPr>
          <w:rFonts w:ascii="Arial" w:hAnsi="Arial" w:cs="Arial"/>
          <w:sz w:val="24"/>
          <w:szCs w:val="24"/>
        </w:rPr>
      </w:pPr>
      <w:r w:rsidRPr="00815C7F">
        <w:rPr>
          <w:rFonts w:ascii="Arial" w:hAnsi="Arial" w:cs="Arial"/>
          <w:sz w:val="24"/>
          <w:szCs w:val="24"/>
        </w:rPr>
        <w:t xml:space="preserve">Глава Ляпинского </w:t>
      </w:r>
      <w:proofErr w:type="gramStart"/>
      <w:r w:rsidRPr="00815C7F">
        <w:rPr>
          <w:rFonts w:ascii="Arial" w:hAnsi="Arial" w:cs="Arial"/>
          <w:sz w:val="24"/>
          <w:szCs w:val="24"/>
        </w:rPr>
        <w:t>сельского</w:t>
      </w:r>
      <w:proofErr w:type="gramEnd"/>
    </w:p>
    <w:p w:rsidR="00D00894" w:rsidRDefault="00D00894" w:rsidP="00D00894">
      <w:pPr>
        <w:ind w:firstLine="567"/>
        <w:rPr>
          <w:rFonts w:ascii="Arial" w:hAnsi="Arial" w:cs="Arial"/>
          <w:sz w:val="24"/>
          <w:szCs w:val="24"/>
        </w:rPr>
      </w:pPr>
      <w:r w:rsidRPr="00815C7F">
        <w:rPr>
          <w:rFonts w:ascii="Arial" w:hAnsi="Arial" w:cs="Arial"/>
          <w:sz w:val="24"/>
          <w:szCs w:val="24"/>
        </w:rPr>
        <w:t>поселения Новокубанского</w:t>
      </w:r>
      <w:r>
        <w:rPr>
          <w:rFonts w:ascii="Arial" w:hAnsi="Arial" w:cs="Arial"/>
          <w:sz w:val="24"/>
          <w:szCs w:val="24"/>
        </w:rPr>
        <w:t xml:space="preserve"> </w:t>
      </w:r>
      <w:r w:rsidRPr="00815C7F">
        <w:rPr>
          <w:rFonts w:ascii="Arial" w:hAnsi="Arial" w:cs="Arial"/>
          <w:sz w:val="24"/>
          <w:szCs w:val="24"/>
        </w:rPr>
        <w:t xml:space="preserve">района </w:t>
      </w:r>
    </w:p>
    <w:p w:rsidR="00D00894" w:rsidRDefault="00D00894" w:rsidP="00D00894">
      <w:pPr>
        <w:ind w:firstLine="567"/>
        <w:rPr>
          <w:rFonts w:ascii="Arial" w:hAnsi="Arial" w:cs="Arial"/>
          <w:sz w:val="24"/>
          <w:szCs w:val="24"/>
        </w:rPr>
      </w:pPr>
      <w:r w:rsidRPr="00815C7F">
        <w:rPr>
          <w:rFonts w:ascii="Arial" w:hAnsi="Arial" w:cs="Arial"/>
          <w:sz w:val="24"/>
          <w:szCs w:val="24"/>
        </w:rPr>
        <w:t>С.Ю.Бражников</w:t>
      </w:r>
    </w:p>
    <w:p w:rsidR="00D00894" w:rsidRDefault="00D00894" w:rsidP="00D00894">
      <w:pPr>
        <w:ind w:firstLine="567"/>
        <w:rPr>
          <w:rFonts w:ascii="Arial" w:hAnsi="Arial" w:cs="Arial"/>
          <w:sz w:val="24"/>
          <w:szCs w:val="24"/>
        </w:rPr>
      </w:pPr>
    </w:p>
    <w:p w:rsidR="00D00894" w:rsidRDefault="00D00894" w:rsidP="00D00894">
      <w:pPr>
        <w:ind w:firstLine="567"/>
        <w:rPr>
          <w:rFonts w:ascii="Arial" w:hAnsi="Arial" w:cs="Arial"/>
          <w:sz w:val="24"/>
          <w:szCs w:val="24"/>
        </w:rPr>
      </w:pPr>
    </w:p>
    <w:p w:rsidR="00D00894" w:rsidRDefault="00D00894" w:rsidP="00D00894">
      <w:pPr>
        <w:ind w:firstLine="567"/>
        <w:rPr>
          <w:rFonts w:ascii="Arial" w:hAnsi="Arial" w:cs="Arial"/>
          <w:sz w:val="24"/>
          <w:szCs w:val="24"/>
        </w:rPr>
      </w:pPr>
    </w:p>
    <w:p w:rsidR="00D00894" w:rsidRPr="00D00894" w:rsidRDefault="00562225" w:rsidP="00D00894">
      <w:pPr>
        <w:ind w:firstLine="567"/>
        <w:rPr>
          <w:rFonts w:ascii="Arial" w:hAnsi="Arial" w:cs="Arial"/>
          <w:sz w:val="24"/>
          <w:szCs w:val="24"/>
        </w:rPr>
      </w:pPr>
      <w:r>
        <w:rPr>
          <w:rFonts w:ascii="Arial" w:hAnsi="Arial" w:cs="Arial"/>
          <w:sz w:val="24"/>
          <w:szCs w:val="24"/>
        </w:rPr>
        <w:t xml:space="preserve">Приложение </w:t>
      </w:r>
      <w:r w:rsidR="00D00894" w:rsidRPr="00D00894">
        <w:rPr>
          <w:rFonts w:ascii="Arial" w:hAnsi="Arial" w:cs="Arial"/>
          <w:sz w:val="24"/>
          <w:szCs w:val="24"/>
        </w:rPr>
        <w:t>№ 2</w:t>
      </w:r>
    </w:p>
    <w:p w:rsidR="00D00894" w:rsidRPr="00D00894" w:rsidRDefault="00D00894" w:rsidP="00D00894">
      <w:pPr>
        <w:ind w:firstLine="567"/>
        <w:rPr>
          <w:rFonts w:ascii="Arial" w:hAnsi="Arial" w:cs="Arial"/>
          <w:sz w:val="24"/>
          <w:szCs w:val="24"/>
        </w:rPr>
      </w:pPr>
      <w:r w:rsidRPr="00D00894">
        <w:rPr>
          <w:rFonts w:ascii="Arial" w:hAnsi="Arial" w:cs="Arial"/>
          <w:sz w:val="24"/>
          <w:szCs w:val="24"/>
        </w:rPr>
        <w:t>к Решению Совета</w:t>
      </w:r>
    </w:p>
    <w:p w:rsidR="00D00894" w:rsidRDefault="00D00894" w:rsidP="00D00894">
      <w:pPr>
        <w:ind w:firstLine="567"/>
        <w:rPr>
          <w:rFonts w:ascii="Arial" w:hAnsi="Arial" w:cs="Arial"/>
          <w:sz w:val="24"/>
          <w:szCs w:val="24"/>
        </w:rPr>
      </w:pPr>
      <w:r w:rsidRPr="00D00894">
        <w:rPr>
          <w:rFonts w:ascii="Arial" w:hAnsi="Arial" w:cs="Arial"/>
          <w:sz w:val="24"/>
          <w:szCs w:val="24"/>
        </w:rPr>
        <w:t xml:space="preserve">Ляпинского сельского поселения </w:t>
      </w:r>
    </w:p>
    <w:p w:rsidR="00D00894" w:rsidRPr="00D00894" w:rsidRDefault="00D00894" w:rsidP="00D00894">
      <w:pPr>
        <w:ind w:firstLine="567"/>
        <w:rPr>
          <w:rFonts w:ascii="Arial" w:hAnsi="Arial" w:cs="Arial"/>
          <w:sz w:val="24"/>
          <w:szCs w:val="24"/>
        </w:rPr>
      </w:pPr>
      <w:r w:rsidRPr="00D00894">
        <w:rPr>
          <w:rFonts w:ascii="Arial" w:hAnsi="Arial" w:cs="Arial"/>
          <w:sz w:val="24"/>
          <w:szCs w:val="24"/>
        </w:rPr>
        <w:t xml:space="preserve">Новокубанского района </w:t>
      </w:r>
    </w:p>
    <w:p w:rsidR="00D00894" w:rsidRDefault="00D00894" w:rsidP="00D00894">
      <w:pPr>
        <w:ind w:firstLine="567"/>
        <w:rPr>
          <w:rFonts w:ascii="Arial" w:hAnsi="Arial" w:cs="Arial"/>
          <w:sz w:val="24"/>
          <w:szCs w:val="24"/>
        </w:rPr>
      </w:pPr>
      <w:r>
        <w:rPr>
          <w:rFonts w:ascii="Arial" w:hAnsi="Arial" w:cs="Arial"/>
          <w:sz w:val="24"/>
          <w:szCs w:val="24"/>
        </w:rPr>
        <w:t xml:space="preserve">от 20.01.2017 </w:t>
      </w:r>
      <w:r w:rsidRPr="00D00894">
        <w:rPr>
          <w:rFonts w:ascii="Arial" w:hAnsi="Arial" w:cs="Arial"/>
          <w:sz w:val="24"/>
          <w:szCs w:val="24"/>
        </w:rPr>
        <w:t>№ 145</w:t>
      </w:r>
    </w:p>
    <w:p w:rsidR="00D00894" w:rsidRDefault="00D00894" w:rsidP="00D00894">
      <w:pPr>
        <w:ind w:firstLine="567"/>
        <w:rPr>
          <w:rFonts w:ascii="Arial" w:hAnsi="Arial" w:cs="Arial"/>
          <w:sz w:val="24"/>
          <w:szCs w:val="24"/>
        </w:rPr>
      </w:pPr>
    </w:p>
    <w:p w:rsidR="00D00894" w:rsidRDefault="00D00894" w:rsidP="00D00894">
      <w:pPr>
        <w:ind w:firstLine="567"/>
        <w:rPr>
          <w:rFonts w:ascii="Arial" w:hAnsi="Arial" w:cs="Arial"/>
          <w:sz w:val="24"/>
          <w:szCs w:val="24"/>
        </w:rPr>
      </w:pPr>
    </w:p>
    <w:p w:rsidR="0054129C" w:rsidRDefault="0054129C" w:rsidP="00D00894">
      <w:pPr>
        <w:ind w:firstLine="567"/>
        <w:rPr>
          <w:rFonts w:ascii="Arial" w:hAnsi="Arial" w:cs="Arial"/>
          <w:sz w:val="24"/>
          <w:szCs w:val="24"/>
        </w:rPr>
      </w:pPr>
    </w:p>
    <w:p w:rsidR="00D00894" w:rsidRDefault="00D00894" w:rsidP="00D00894">
      <w:pPr>
        <w:ind w:firstLine="567"/>
        <w:rPr>
          <w:rFonts w:ascii="Arial" w:hAnsi="Arial" w:cs="Arial"/>
          <w:sz w:val="24"/>
          <w:szCs w:val="24"/>
        </w:rPr>
      </w:pPr>
      <w:r w:rsidRPr="00D00894">
        <w:rPr>
          <w:rFonts w:ascii="Arial" w:hAnsi="Arial" w:cs="Arial"/>
          <w:sz w:val="24"/>
          <w:szCs w:val="24"/>
        </w:rPr>
        <w:t>Приложение № 2</w:t>
      </w:r>
    </w:p>
    <w:p w:rsidR="00D00894" w:rsidRDefault="00D00894" w:rsidP="00D00894">
      <w:pPr>
        <w:ind w:firstLine="567"/>
        <w:rPr>
          <w:rFonts w:ascii="Arial" w:hAnsi="Arial" w:cs="Arial"/>
          <w:sz w:val="24"/>
          <w:szCs w:val="24"/>
        </w:rPr>
      </w:pPr>
      <w:r w:rsidRPr="00D00894">
        <w:rPr>
          <w:rFonts w:ascii="Arial" w:hAnsi="Arial" w:cs="Arial"/>
          <w:sz w:val="24"/>
          <w:szCs w:val="24"/>
        </w:rPr>
        <w:t>к решению Совета Ляпинского</w:t>
      </w:r>
    </w:p>
    <w:p w:rsidR="00D00894" w:rsidRDefault="00D00894" w:rsidP="00D00894">
      <w:pPr>
        <w:ind w:firstLine="567"/>
        <w:rPr>
          <w:rFonts w:ascii="Arial" w:hAnsi="Arial" w:cs="Arial"/>
          <w:sz w:val="24"/>
          <w:szCs w:val="24"/>
        </w:rPr>
      </w:pPr>
      <w:r w:rsidRPr="00D00894">
        <w:rPr>
          <w:rFonts w:ascii="Arial" w:hAnsi="Arial" w:cs="Arial"/>
          <w:sz w:val="24"/>
          <w:szCs w:val="24"/>
        </w:rPr>
        <w:t xml:space="preserve">сельского поселения </w:t>
      </w:r>
    </w:p>
    <w:p w:rsidR="00D00894" w:rsidRDefault="00D00894" w:rsidP="00D00894">
      <w:pPr>
        <w:ind w:firstLine="567"/>
        <w:rPr>
          <w:rFonts w:ascii="Arial" w:hAnsi="Arial" w:cs="Arial"/>
          <w:sz w:val="24"/>
          <w:szCs w:val="24"/>
        </w:rPr>
      </w:pPr>
      <w:r w:rsidRPr="00D00894">
        <w:rPr>
          <w:rFonts w:ascii="Arial" w:hAnsi="Arial" w:cs="Arial"/>
          <w:sz w:val="24"/>
          <w:szCs w:val="24"/>
        </w:rPr>
        <w:t>Новокубанского района</w:t>
      </w:r>
    </w:p>
    <w:p w:rsidR="00D00894" w:rsidRDefault="00D00894" w:rsidP="00D00894">
      <w:pPr>
        <w:ind w:firstLine="567"/>
        <w:rPr>
          <w:rFonts w:ascii="Arial" w:hAnsi="Arial" w:cs="Arial"/>
          <w:sz w:val="24"/>
          <w:szCs w:val="24"/>
        </w:rPr>
      </w:pPr>
      <w:r>
        <w:rPr>
          <w:rFonts w:ascii="Arial" w:hAnsi="Arial" w:cs="Arial"/>
          <w:sz w:val="24"/>
          <w:szCs w:val="24"/>
        </w:rPr>
        <w:t>о</w:t>
      </w:r>
      <w:r w:rsidRPr="00D00894">
        <w:rPr>
          <w:rFonts w:ascii="Arial" w:hAnsi="Arial" w:cs="Arial"/>
          <w:sz w:val="24"/>
          <w:szCs w:val="24"/>
        </w:rPr>
        <w:t>т</w:t>
      </w:r>
      <w:r>
        <w:rPr>
          <w:rFonts w:ascii="Arial" w:hAnsi="Arial" w:cs="Arial"/>
          <w:sz w:val="24"/>
          <w:szCs w:val="24"/>
        </w:rPr>
        <w:t xml:space="preserve"> 23.12.2016 </w:t>
      </w:r>
      <w:r w:rsidRPr="00D00894">
        <w:rPr>
          <w:rFonts w:ascii="Arial" w:hAnsi="Arial" w:cs="Arial"/>
          <w:sz w:val="24"/>
          <w:szCs w:val="24"/>
        </w:rPr>
        <w:t>№ 135</w:t>
      </w:r>
    </w:p>
    <w:p w:rsidR="00D00894" w:rsidRDefault="00D00894" w:rsidP="00D00894">
      <w:pPr>
        <w:jc w:val="center"/>
        <w:rPr>
          <w:rFonts w:ascii="Arial" w:hAnsi="Arial" w:cs="Arial"/>
          <w:sz w:val="24"/>
          <w:szCs w:val="24"/>
        </w:rPr>
      </w:pPr>
    </w:p>
    <w:p w:rsidR="00D00894" w:rsidRDefault="00D00894" w:rsidP="00D00894">
      <w:pPr>
        <w:jc w:val="center"/>
        <w:rPr>
          <w:rFonts w:ascii="Arial" w:hAnsi="Arial" w:cs="Arial"/>
          <w:sz w:val="24"/>
          <w:szCs w:val="24"/>
        </w:rPr>
      </w:pPr>
    </w:p>
    <w:p w:rsidR="00D00894" w:rsidRDefault="00D00894" w:rsidP="00D00894">
      <w:pPr>
        <w:jc w:val="center"/>
        <w:rPr>
          <w:rFonts w:ascii="Arial" w:hAnsi="Arial" w:cs="Arial"/>
          <w:sz w:val="24"/>
          <w:szCs w:val="24"/>
        </w:rPr>
      </w:pPr>
      <w:r w:rsidRPr="00D00894">
        <w:rPr>
          <w:rFonts w:ascii="Arial" w:hAnsi="Arial" w:cs="Arial"/>
          <w:sz w:val="24"/>
          <w:szCs w:val="24"/>
        </w:rPr>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бюджетов, на 2017 год.</w:t>
      </w:r>
    </w:p>
    <w:p w:rsidR="00D00894" w:rsidRDefault="00D00894" w:rsidP="00D00894">
      <w:pPr>
        <w:jc w:val="center"/>
        <w:rPr>
          <w:rFonts w:ascii="Arial" w:hAnsi="Arial" w:cs="Arial"/>
          <w:sz w:val="24"/>
          <w:szCs w:val="24"/>
        </w:rPr>
      </w:pPr>
    </w:p>
    <w:p w:rsidR="00D00894" w:rsidRDefault="00D00894" w:rsidP="00D00894">
      <w:pPr>
        <w:jc w:val="right"/>
        <w:rPr>
          <w:rFonts w:ascii="Arial" w:hAnsi="Arial" w:cs="Arial"/>
          <w:sz w:val="24"/>
          <w:szCs w:val="24"/>
        </w:rPr>
      </w:pPr>
      <w:r>
        <w:rPr>
          <w:rFonts w:ascii="Arial" w:hAnsi="Arial" w:cs="Arial"/>
          <w:sz w:val="24"/>
          <w:szCs w:val="24"/>
        </w:rPr>
        <w:t>тыс. рублей</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3762"/>
        <w:gridCol w:w="2551"/>
      </w:tblGrid>
      <w:tr w:rsidR="00D00894" w:rsidRPr="00D00894" w:rsidTr="00562225">
        <w:trPr>
          <w:trHeight w:val="375"/>
        </w:trPr>
        <w:tc>
          <w:tcPr>
            <w:tcW w:w="3340" w:type="dxa"/>
            <w:shd w:val="clear" w:color="auto" w:fill="auto"/>
            <w:vAlign w:val="center"/>
            <w:hideMark/>
          </w:tcPr>
          <w:p w:rsidR="00D00894" w:rsidRPr="00D00894" w:rsidRDefault="00D00894" w:rsidP="00D00894">
            <w:pPr>
              <w:jc w:val="center"/>
              <w:rPr>
                <w:rFonts w:ascii="Arial" w:hAnsi="Arial" w:cs="Arial"/>
                <w:sz w:val="24"/>
                <w:szCs w:val="24"/>
              </w:rPr>
            </w:pPr>
            <w:r w:rsidRPr="00D00894">
              <w:rPr>
                <w:rFonts w:ascii="Arial" w:hAnsi="Arial" w:cs="Arial"/>
                <w:sz w:val="24"/>
                <w:szCs w:val="24"/>
              </w:rPr>
              <w:t>Код</w:t>
            </w:r>
          </w:p>
        </w:tc>
        <w:tc>
          <w:tcPr>
            <w:tcW w:w="3762" w:type="dxa"/>
            <w:shd w:val="clear" w:color="auto" w:fill="auto"/>
            <w:vAlign w:val="center"/>
            <w:hideMark/>
          </w:tcPr>
          <w:p w:rsidR="00D00894" w:rsidRPr="00D00894" w:rsidRDefault="00D00894" w:rsidP="00D00894">
            <w:pPr>
              <w:jc w:val="center"/>
              <w:rPr>
                <w:rFonts w:ascii="Arial" w:hAnsi="Arial" w:cs="Arial"/>
                <w:sz w:val="24"/>
                <w:szCs w:val="24"/>
              </w:rPr>
            </w:pPr>
            <w:r w:rsidRPr="00D00894">
              <w:rPr>
                <w:rFonts w:ascii="Arial" w:hAnsi="Arial" w:cs="Arial"/>
                <w:sz w:val="24"/>
                <w:szCs w:val="24"/>
              </w:rPr>
              <w:t>Наименование</w:t>
            </w:r>
          </w:p>
        </w:tc>
        <w:tc>
          <w:tcPr>
            <w:tcW w:w="2551" w:type="dxa"/>
            <w:vMerge w:val="restart"/>
            <w:shd w:val="clear" w:color="auto" w:fill="auto"/>
            <w:vAlign w:val="center"/>
            <w:hideMark/>
          </w:tcPr>
          <w:p w:rsidR="00D00894" w:rsidRPr="00D00894" w:rsidRDefault="00D00894" w:rsidP="00D00894">
            <w:pPr>
              <w:jc w:val="center"/>
              <w:rPr>
                <w:rFonts w:ascii="Arial" w:hAnsi="Arial" w:cs="Arial"/>
                <w:sz w:val="24"/>
                <w:szCs w:val="24"/>
              </w:rPr>
            </w:pPr>
            <w:r w:rsidRPr="00D00894">
              <w:rPr>
                <w:rFonts w:ascii="Arial" w:hAnsi="Arial" w:cs="Arial"/>
                <w:sz w:val="24"/>
                <w:szCs w:val="24"/>
              </w:rPr>
              <w:t>Сумма</w:t>
            </w:r>
          </w:p>
        </w:tc>
      </w:tr>
      <w:tr w:rsidR="00D00894" w:rsidRPr="00D00894" w:rsidTr="00562225">
        <w:trPr>
          <w:trHeight w:val="1260"/>
        </w:trPr>
        <w:tc>
          <w:tcPr>
            <w:tcW w:w="3340" w:type="dxa"/>
            <w:shd w:val="clear" w:color="auto" w:fill="auto"/>
            <w:vAlign w:val="center"/>
            <w:hideMark/>
          </w:tcPr>
          <w:p w:rsidR="00D00894" w:rsidRPr="00D00894" w:rsidRDefault="00D00894" w:rsidP="00D00894">
            <w:pPr>
              <w:jc w:val="center"/>
              <w:rPr>
                <w:rFonts w:ascii="Arial" w:hAnsi="Arial" w:cs="Arial"/>
                <w:sz w:val="24"/>
                <w:szCs w:val="24"/>
              </w:rPr>
            </w:pPr>
            <w:r w:rsidRPr="00D00894">
              <w:rPr>
                <w:rFonts w:ascii="Arial" w:hAnsi="Arial" w:cs="Arial"/>
                <w:sz w:val="24"/>
                <w:szCs w:val="24"/>
              </w:rPr>
              <w:t>бюджетной классификации Российской Федерации</w:t>
            </w:r>
          </w:p>
        </w:tc>
        <w:tc>
          <w:tcPr>
            <w:tcW w:w="3762" w:type="dxa"/>
            <w:shd w:val="clear" w:color="auto" w:fill="auto"/>
            <w:vAlign w:val="center"/>
            <w:hideMark/>
          </w:tcPr>
          <w:p w:rsidR="00D00894" w:rsidRPr="00D00894" w:rsidRDefault="00D00894" w:rsidP="00D00894">
            <w:pPr>
              <w:jc w:val="center"/>
              <w:rPr>
                <w:rFonts w:ascii="Arial" w:hAnsi="Arial" w:cs="Arial"/>
                <w:sz w:val="24"/>
                <w:szCs w:val="24"/>
              </w:rPr>
            </w:pPr>
            <w:r w:rsidRPr="00D00894">
              <w:rPr>
                <w:rFonts w:ascii="Arial" w:hAnsi="Arial" w:cs="Arial"/>
                <w:sz w:val="24"/>
                <w:szCs w:val="24"/>
              </w:rPr>
              <w:t>доходов</w:t>
            </w:r>
          </w:p>
        </w:tc>
        <w:tc>
          <w:tcPr>
            <w:tcW w:w="2551" w:type="dxa"/>
            <w:vMerge/>
            <w:vAlign w:val="center"/>
            <w:hideMark/>
          </w:tcPr>
          <w:p w:rsidR="00D00894" w:rsidRPr="00D00894" w:rsidRDefault="00D00894" w:rsidP="00D00894">
            <w:pPr>
              <w:rPr>
                <w:rFonts w:ascii="Arial" w:hAnsi="Arial" w:cs="Arial"/>
                <w:sz w:val="24"/>
                <w:szCs w:val="24"/>
              </w:rPr>
            </w:pPr>
          </w:p>
        </w:tc>
      </w:tr>
      <w:tr w:rsidR="00D00894" w:rsidRPr="00D00894" w:rsidTr="00562225">
        <w:trPr>
          <w:trHeight w:val="390"/>
        </w:trPr>
        <w:tc>
          <w:tcPr>
            <w:tcW w:w="3340" w:type="dxa"/>
            <w:shd w:val="clear" w:color="auto" w:fill="auto"/>
            <w:vAlign w:val="center"/>
            <w:hideMark/>
          </w:tcPr>
          <w:p w:rsidR="00D00894" w:rsidRPr="00D00894" w:rsidRDefault="00D00894" w:rsidP="00D00894">
            <w:pPr>
              <w:jc w:val="center"/>
              <w:rPr>
                <w:rFonts w:ascii="Arial" w:hAnsi="Arial" w:cs="Arial"/>
                <w:sz w:val="24"/>
                <w:szCs w:val="24"/>
              </w:rPr>
            </w:pPr>
            <w:r w:rsidRPr="00D00894">
              <w:rPr>
                <w:rFonts w:ascii="Arial" w:hAnsi="Arial" w:cs="Arial"/>
                <w:sz w:val="24"/>
                <w:szCs w:val="24"/>
              </w:rPr>
              <w:lastRenderedPageBreak/>
              <w:t>1</w:t>
            </w:r>
          </w:p>
        </w:tc>
        <w:tc>
          <w:tcPr>
            <w:tcW w:w="3762" w:type="dxa"/>
            <w:shd w:val="clear" w:color="auto" w:fill="auto"/>
            <w:vAlign w:val="center"/>
            <w:hideMark/>
          </w:tcPr>
          <w:p w:rsidR="00D00894" w:rsidRPr="00D00894" w:rsidRDefault="00D00894" w:rsidP="00D00894">
            <w:pPr>
              <w:jc w:val="center"/>
              <w:rPr>
                <w:rFonts w:ascii="Arial" w:hAnsi="Arial" w:cs="Arial"/>
                <w:sz w:val="24"/>
                <w:szCs w:val="24"/>
              </w:rPr>
            </w:pPr>
            <w:r w:rsidRPr="00D00894">
              <w:rPr>
                <w:rFonts w:ascii="Arial" w:hAnsi="Arial" w:cs="Arial"/>
                <w:sz w:val="24"/>
                <w:szCs w:val="24"/>
              </w:rPr>
              <w:t>2</w:t>
            </w:r>
          </w:p>
        </w:tc>
        <w:tc>
          <w:tcPr>
            <w:tcW w:w="2551" w:type="dxa"/>
            <w:shd w:val="clear" w:color="auto" w:fill="auto"/>
            <w:vAlign w:val="center"/>
            <w:hideMark/>
          </w:tcPr>
          <w:p w:rsidR="00D00894" w:rsidRPr="00D00894" w:rsidRDefault="00D00894" w:rsidP="00D00894">
            <w:pPr>
              <w:jc w:val="center"/>
              <w:rPr>
                <w:rFonts w:ascii="Arial" w:hAnsi="Arial" w:cs="Arial"/>
                <w:sz w:val="24"/>
                <w:szCs w:val="24"/>
              </w:rPr>
            </w:pPr>
            <w:r w:rsidRPr="00D00894">
              <w:rPr>
                <w:rFonts w:ascii="Arial" w:hAnsi="Arial" w:cs="Arial"/>
                <w:sz w:val="24"/>
                <w:szCs w:val="24"/>
              </w:rPr>
              <w:t>3</w:t>
            </w:r>
          </w:p>
        </w:tc>
      </w:tr>
      <w:tr w:rsidR="00D00894" w:rsidRPr="00D00894" w:rsidTr="00562225">
        <w:trPr>
          <w:trHeight w:val="672"/>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1 00 00000 00 0000 000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Доходы</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11067,0</w:t>
            </w:r>
          </w:p>
        </w:tc>
      </w:tr>
      <w:tr w:rsidR="00D00894" w:rsidRPr="00D00894" w:rsidTr="00562225">
        <w:trPr>
          <w:trHeight w:val="672"/>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1 01 00000 00 0000 000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Налоги на прибыль,</w:t>
            </w:r>
            <w:r w:rsidRPr="00562225">
              <w:rPr>
                <w:rFonts w:ascii="Arial" w:hAnsi="Arial" w:cs="Arial"/>
                <w:bCs/>
                <w:sz w:val="24"/>
                <w:szCs w:val="24"/>
              </w:rPr>
              <w:t xml:space="preserve"> </w:t>
            </w:r>
            <w:r w:rsidRPr="00D00894">
              <w:rPr>
                <w:rFonts w:ascii="Arial" w:hAnsi="Arial" w:cs="Arial"/>
                <w:bCs/>
                <w:sz w:val="24"/>
                <w:szCs w:val="24"/>
              </w:rPr>
              <w:t>доходы</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1485,0</w:t>
            </w:r>
          </w:p>
        </w:tc>
      </w:tr>
      <w:tr w:rsidR="00D00894" w:rsidRPr="00D00894" w:rsidTr="00562225">
        <w:trPr>
          <w:trHeight w:val="1729"/>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1 01 02000 01 0000 110       1 01 02010 01 0000 110         1 01 02030 01 0000 110           1 01 02040 01 0000 110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Налог на доходы физических лиц</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1485,0</w:t>
            </w:r>
          </w:p>
        </w:tc>
      </w:tr>
      <w:tr w:rsidR="00D00894" w:rsidRPr="00D00894" w:rsidTr="00562225">
        <w:trPr>
          <w:trHeight w:val="1729"/>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1 03 0000 00 0000 000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Налоги на товар</w:t>
            </w:r>
            <w:proofErr w:type="gramStart"/>
            <w:r w:rsidRPr="00D00894">
              <w:rPr>
                <w:rFonts w:ascii="Arial" w:hAnsi="Arial" w:cs="Arial"/>
                <w:bCs/>
                <w:sz w:val="24"/>
                <w:szCs w:val="24"/>
              </w:rPr>
              <w:t>ы(</w:t>
            </w:r>
            <w:proofErr w:type="gramEnd"/>
            <w:r w:rsidRPr="00D00894">
              <w:rPr>
                <w:rFonts w:ascii="Arial" w:hAnsi="Arial" w:cs="Arial"/>
                <w:bCs/>
                <w:sz w:val="24"/>
                <w:szCs w:val="24"/>
              </w:rPr>
              <w:t>работы,</w:t>
            </w:r>
            <w:r w:rsidRPr="00562225">
              <w:rPr>
                <w:rFonts w:ascii="Arial" w:hAnsi="Arial" w:cs="Arial"/>
                <w:bCs/>
                <w:sz w:val="24"/>
                <w:szCs w:val="24"/>
              </w:rPr>
              <w:t xml:space="preserve"> </w:t>
            </w:r>
            <w:r w:rsidRPr="00D00894">
              <w:rPr>
                <w:rFonts w:ascii="Arial" w:hAnsi="Arial" w:cs="Arial"/>
                <w:bCs/>
                <w:sz w:val="24"/>
                <w:szCs w:val="24"/>
              </w:rPr>
              <w:t>услуги), реализуемые на территории Российской Федерации</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1089,0</w:t>
            </w:r>
          </w:p>
        </w:tc>
      </w:tr>
      <w:tr w:rsidR="00D00894" w:rsidRPr="00D00894" w:rsidTr="00562225">
        <w:trPr>
          <w:trHeight w:val="390"/>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1 03 02000 01 0000 110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Доходы от уплаты акцизов</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1089,0</w:t>
            </w:r>
          </w:p>
        </w:tc>
      </w:tr>
      <w:tr w:rsidR="00D00894" w:rsidRPr="00D00894" w:rsidTr="00562225">
        <w:trPr>
          <w:trHeight w:val="322"/>
        </w:trPr>
        <w:tc>
          <w:tcPr>
            <w:tcW w:w="3340" w:type="dxa"/>
            <w:vMerge w:val="restart"/>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1 03 02230 01 0000 110</w:t>
            </w:r>
          </w:p>
        </w:tc>
        <w:tc>
          <w:tcPr>
            <w:tcW w:w="3762" w:type="dxa"/>
            <w:vMerge w:val="restart"/>
            <w:shd w:val="clear" w:color="auto" w:fill="auto"/>
            <w:vAlign w:val="center"/>
            <w:hideMark/>
          </w:tcPr>
          <w:p w:rsidR="00D00894" w:rsidRPr="00D00894" w:rsidRDefault="00D00894" w:rsidP="00D00894">
            <w:pPr>
              <w:jc w:val="both"/>
              <w:rPr>
                <w:rFonts w:ascii="Arial" w:hAnsi="Arial" w:cs="Arial"/>
                <w:sz w:val="24"/>
                <w:szCs w:val="24"/>
              </w:rPr>
            </w:pPr>
            <w:r w:rsidRPr="00D00894">
              <w:rPr>
                <w:rFonts w:ascii="Arial" w:hAnsi="Arial" w:cs="Arial"/>
                <w:sz w:val="24"/>
                <w:szCs w:val="24"/>
              </w:rPr>
              <w:t xml:space="preserve">Доходы от уплаты акцизов </w:t>
            </w:r>
          </w:p>
        </w:tc>
        <w:tc>
          <w:tcPr>
            <w:tcW w:w="2551" w:type="dxa"/>
            <w:vMerge w:val="restart"/>
            <w:shd w:val="clear" w:color="auto" w:fill="auto"/>
            <w:vAlign w:val="center"/>
            <w:hideMark/>
          </w:tcPr>
          <w:p w:rsidR="00D00894" w:rsidRPr="00D00894" w:rsidRDefault="00D00894" w:rsidP="00D00894">
            <w:pPr>
              <w:jc w:val="right"/>
              <w:rPr>
                <w:rFonts w:ascii="Arial" w:hAnsi="Arial" w:cs="Arial"/>
                <w:sz w:val="24"/>
                <w:szCs w:val="24"/>
              </w:rPr>
            </w:pPr>
            <w:r w:rsidRPr="00D00894">
              <w:rPr>
                <w:rFonts w:ascii="Arial" w:hAnsi="Arial" w:cs="Arial"/>
                <w:sz w:val="24"/>
                <w:szCs w:val="24"/>
              </w:rPr>
              <w:t>1089,0</w:t>
            </w:r>
          </w:p>
        </w:tc>
      </w:tr>
      <w:tr w:rsidR="00D00894" w:rsidRPr="00D00894" w:rsidTr="00562225">
        <w:trPr>
          <w:trHeight w:val="322"/>
        </w:trPr>
        <w:tc>
          <w:tcPr>
            <w:tcW w:w="3340" w:type="dxa"/>
            <w:vMerge/>
            <w:vAlign w:val="center"/>
            <w:hideMark/>
          </w:tcPr>
          <w:p w:rsidR="00D00894" w:rsidRPr="00D00894" w:rsidRDefault="00D00894" w:rsidP="00D00894">
            <w:pPr>
              <w:rPr>
                <w:rFonts w:ascii="Arial" w:hAnsi="Arial" w:cs="Arial"/>
                <w:sz w:val="24"/>
                <w:szCs w:val="24"/>
              </w:rPr>
            </w:pPr>
          </w:p>
        </w:tc>
        <w:tc>
          <w:tcPr>
            <w:tcW w:w="3762" w:type="dxa"/>
            <w:vMerge/>
            <w:vAlign w:val="center"/>
            <w:hideMark/>
          </w:tcPr>
          <w:p w:rsidR="00D00894" w:rsidRPr="00D00894" w:rsidRDefault="00D00894" w:rsidP="00D00894">
            <w:pPr>
              <w:rPr>
                <w:rFonts w:ascii="Arial" w:hAnsi="Arial" w:cs="Arial"/>
                <w:sz w:val="24"/>
                <w:szCs w:val="24"/>
              </w:rPr>
            </w:pPr>
          </w:p>
        </w:tc>
        <w:tc>
          <w:tcPr>
            <w:tcW w:w="2551" w:type="dxa"/>
            <w:vMerge/>
            <w:vAlign w:val="center"/>
            <w:hideMark/>
          </w:tcPr>
          <w:p w:rsidR="00D00894" w:rsidRPr="00D00894" w:rsidRDefault="00D00894" w:rsidP="00D00894">
            <w:pPr>
              <w:rPr>
                <w:rFonts w:ascii="Arial" w:hAnsi="Arial" w:cs="Arial"/>
                <w:sz w:val="24"/>
                <w:szCs w:val="24"/>
              </w:rPr>
            </w:pPr>
          </w:p>
        </w:tc>
      </w:tr>
      <w:tr w:rsidR="00D00894" w:rsidRPr="00D00894" w:rsidTr="00562225">
        <w:trPr>
          <w:trHeight w:val="420"/>
        </w:trPr>
        <w:tc>
          <w:tcPr>
            <w:tcW w:w="3340" w:type="dxa"/>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1 03 02240 01 0000 110</w:t>
            </w:r>
          </w:p>
        </w:tc>
        <w:tc>
          <w:tcPr>
            <w:tcW w:w="3762" w:type="dxa"/>
            <w:vMerge/>
            <w:vAlign w:val="center"/>
            <w:hideMark/>
          </w:tcPr>
          <w:p w:rsidR="00D00894" w:rsidRPr="00D00894" w:rsidRDefault="00D00894" w:rsidP="00D00894">
            <w:pPr>
              <w:rPr>
                <w:rFonts w:ascii="Arial" w:hAnsi="Arial" w:cs="Arial"/>
                <w:sz w:val="24"/>
                <w:szCs w:val="24"/>
              </w:rPr>
            </w:pPr>
          </w:p>
        </w:tc>
        <w:tc>
          <w:tcPr>
            <w:tcW w:w="2551" w:type="dxa"/>
            <w:vMerge/>
            <w:vAlign w:val="center"/>
            <w:hideMark/>
          </w:tcPr>
          <w:p w:rsidR="00D00894" w:rsidRPr="00D00894" w:rsidRDefault="00D00894" w:rsidP="00D00894">
            <w:pPr>
              <w:rPr>
                <w:rFonts w:ascii="Arial" w:hAnsi="Arial" w:cs="Arial"/>
                <w:sz w:val="24"/>
                <w:szCs w:val="24"/>
              </w:rPr>
            </w:pPr>
          </w:p>
        </w:tc>
      </w:tr>
      <w:tr w:rsidR="00D00894" w:rsidRPr="00D00894" w:rsidTr="00562225">
        <w:trPr>
          <w:trHeight w:val="322"/>
        </w:trPr>
        <w:tc>
          <w:tcPr>
            <w:tcW w:w="3340" w:type="dxa"/>
            <w:vMerge w:val="restart"/>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1 03 02250 01 0000 110</w:t>
            </w:r>
          </w:p>
        </w:tc>
        <w:tc>
          <w:tcPr>
            <w:tcW w:w="3762" w:type="dxa"/>
            <w:vMerge/>
            <w:vAlign w:val="center"/>
            <w:hideMark/>
          </w:tcPr>
          <w:p w:rsidR="00D00894" w:rsidRPr="00D00894" w:rsidRDefault="00D00894" w:rsidP="00D00894">
            <w:pPr>
              <w:rPr>
                <w:rFonts w:ascii="Arial" w:hAnsi="Arial" w:cs="Arial"/>
                <w:sz w:val="24"/>
                <w:szCs w:val="24"/>
              </w:rPr>
            </w:pPr>
          </w:p>
        </w:tc>
        <w:tc>
          <w:tcPr>
            <w:tcW w:w="2551" w:type="dxa"/>
            <w:vMerge/>
            <w:vAlign w:val="center"/>
            <w:hideMark/>
          </w:tcPr>
          <w:p w:rsidR="00D00894" w:rsidRPr="00D00894" w:rsidRDefault="00D00894" w:rsidP="00D00894">
            <w:pPr>
              <w:rPr>
                <w:rFonts w:ascii="Arial" w:hAnsi="Arial" w:cs="Arial"/>
                <w:sz w:val="24"/>
                <w:szCs w:val="24"/>
              </w:rPr>
            </w:pPr>
          </w:p>
        </w:tc>
      </w:tr>
      <w:tr w:rsidR="00D00894" w:rsidRPr="00D00894" w:rsidTr="00562225">
        <w:trPr>
          <w:trHeight w:val="322"/>
        </w:trPr>
        <w:tc>
          <w:tcPr>
            <w:tcW w:w="3340" w:type="dxa"/>
            <w:vMerge/>
            <w:vAlign w:val="center"/>
            <w:hideMark/>
          </w:tcPr>
          <w:p w:rsidR="00D00894" w:rsidRPr="00D00894" w:rsidRDefault="00D00894" w:rsidP="00D00894">
            <w:pPr>
              <w:rPr>
                <w:rFonts w:ascii="Arial" w:hAnsi="Arial" w:cs="Arial"/>
                <w:sz w:val="24"/>
                <w:szCs w:val="24"/>
              </w:rPr>
            </w:pPr>
          </w:p>
        </w:tc>
        <w:tc>
          <w:tcPr>
            <w:tcW w:w="3762" w:type="dxa"/>
            <w:vMerge/>
            <w:vAlign w:val="center"/>
            <w:hideMark/>
          </w:tcPr>
          <w:p w:rsidR="00D00894" w:rsidRPr="00D00894" w:rsidRDefault="00D00894" w:rsidP="00D00894">
            <w:pPr>
              <w:rPr>
                <w:rFonts w:ascii="Arial" w:hAnsi="Arial" w:cs="Arial"/>
                <w:sz w:val="24"/>
                <w:szCs w:val="24"/>
              </w:rPr>
            </w:pPr>
          </w:p>
        </w:tc>
        <w:tc>
          <w:tcPr>
            <w:tcW w:w="2551" w:type="dxa"/>
            <w:vMerge/>
            <w:vAlign w:val="center"/>
            <w:hideMark/>
          </w:tcPr>
          <w:p w:rsidR="00D00894" w:rsidRPr="00D00894" w:rsidRDefault="00D00894" w:rsidP="00D00894">
            <w:pPr>
              <w:rPr>
                <w:rFonts w:ascii="Arial" w:hAnsi="Arial" w:cs="Arial"/>
                <w:sz w:val="24"/>
                <w:szCs w:val="24"/>
              </w:rPr>
            </w:pPr>
          </w:p>
        </w:tc>
      </w:tr>
      <w:tr w:rsidR="00D00894" w:rsidRPr="00D00894" w:rsidTr="00562225">
        <w:trPr>
          <w:trHeight w:val="322"/>
        </w:trPr>
        <w:tc>
          <w:tcPr>
            <w:tcW w:w="3340" w:type="dxa"/>
            <w:vMerge w:val="restart"/>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1 03 02260 01 0000 110</w:t>
            </w:r>
          </w:p>
        </w:tc>
        <w:tc>
          <w:tcPr>
            <w:tcW w:w="3762" w:type="dxa"/>
            <w:vMerge/>
            <w:vAlign w:val="center"/>
            <w:hideMark/>
          </w:tcPr>
          <w:p w:rsidR="00D00894" w:rsidRPr="00D00894" w:rsidRDefault="00D00894" w:rsidP="00D00894">
            <w:pPr>
              <w:rPr>
                <w:rFonts w:ascii="Arial" w:hAnsi="Arial" w:cs="Arial"/>
                <w:sz w:val="24"/>
                <w:szCs w:val="24"/>
              </w:rPr>
            </w:pPr>
          </w:p>
        </w:tc>
        <w:tc>
          <w:tcPr>
            <w:tcW w:w="2551" w:type="dxa"/>
            <w:vMerge/>
            <w:vAlign w:val="center"/>
            <w:hideMark/>
          </w:tcPr>
          <w:p w:rsidR="00D00894" w:rsidRPr="00D00894" w:rsidRDefault="00D00894" w:rsidP="00D00894">
            <w:pPr>
              <w:rPr>
                <w:rFonts w:ascii="Arial" w:hAnsi="Arial" w:cs="Arial"/>
                <w:sz w:val="24"/>
                <w:szCs w:val="24"/>
              </w:rPr>
            </w:pPr>
          </w:p>
        </w:tc>
      </w:tr>
      <w:tr w:rsidR="00D00894" w:rsidRPr="00D00894" w:rsidTr="00562225">
        <w:trPr>
          <w:trHeight w:val="322"/>
        </w:trPr>
        <w:tc>
          <w:tcPr>
            <w:tcW w:w="3340" w:type="dxa"/>
            <w:vMerge/>
            <w:vAlign w:val="center"/>
            <w:hideMark/>
          </w:tcPr>
          <w:p w:rsidR="00D00894" w:rsidRPr="00D00894" w:rsidRDefault="00D00894" w:rsidP="00D00894">
            <w:pPr>
              <w:rPr>
                <w:rFonts w:ascii="Arial" w:hAnsi="Arial" w:cs="Arial"/>
                <w:sz w:val="24"/>
                <w:szCs w:val="24"/>
              </w:rPr>
            </w:pPr>
          </w:p>
        </w:tc>
        <w:tc>
          <w:tcPr>
            <w:tcW w:w="3762" w:type="dxa"/>
            <w:vMerge/>
            <w:vAlign w:val="center"/>
            <w:hideMark/>
          </w:tcPr>
          <w:p w:rsidR="00D00894" w:rsidRPr="00D00894" w:rsidRDefault="00D00894" w:rsidP="00D00894">
            <w:pPr>
              <w:rPr>
                <w:rFonts w:ascii="Arial" w:hAnsi="Arial" w:cs="Arial"/>
                <w:sz w:val="24"/>
                <w:szCs w:val="24"/>
              </w:rPr>
            </w:pPr>
          </w:p>
        </w:tc>
        <w:tc>
          <w:tcPr>
            <w:tcW w:w="2551" w:type="dxa"/>
            <w:vMerge/>
            <w:vAlign w:val="center"/>
            <w:hideMark/>
          </w:tcPr>
          <w:p w:rsidR="00D00894" w:rsidRPr="00D00894" w:rsidRDefault="00D00894" w:rsidP="00D00894">
            <w:pPr>
              <w:rPr>
                <w:rFonts w:ascii="Arial" w:hAnsi="Arial" w:cs="Arial"/>
                <w:sz w:val="24"/>
                <w:szCs w:val="24"/>
              </w:rPr>
            </w:pPr>
          </w:p>
        </w:tc>
      </w:tr>
      <w:tr w:rsidR="00D00894" w:rsidRPr="00D00894" w:rsidTr="00562225">
        <w:trPr>
          <w:trHeight w:val="612"/>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1 05 00000 00 0000 000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Налоги на совокупный доход</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560,0</w:t>
            </w:r>
          </w:p>
        </w:tc>
      </w:tr>
      <w:tr w:rsidR="00D00894" w:rsidRPr="00D00894" w:rsidTr="00562225">
        <w:trPr>
          <w:trHeight w:val="1178"/>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 xml:space="preserve"> 1 05 03010 01 1000 110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Единый сельскохозяйственный налог</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560,0</w:t>
            </w:r>
          </w:p>
        </w:tc>
      </w:tr>
      <w:tr w:rsidR="00D00894" w:rsidRPr="00D00894" w:rsidTr="00562225">
        <w:trPr>
          <w:trHeight w:val="390"/>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1 06 00000 00 0000 110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 xml:space="preserve">Налоги на имущество </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7678,0</w:t>
            </w:r>
          </w:p>
        </w:tc>
      </w:tr>
      <w:tr w:rsidR="00D00894" w:rsidRPr="00D00894" w:rsidTr="00562225">
        <w:trPr>
          <w:trHeight w:val="765"/>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1 06 01030 10 1000 110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Налог на имущество физических лиц</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378,0</w:t>
            </w:r>
          </w:p>
        </w:tc>
      </w:tr>
      <w:tr w:rsidR="00D00894" w:rsidRPr="00D00894" w:rsidTr="00562225">
        <w:trPr>
          <w:trHeight w:val="390"/>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1 06 06000 00 0000 110</w:t>
            </w:r>
          </w:p>
        </w:tc>
        <w:tc>
          <w:tcPr>
            <w:tcW w:w="3762" w:type="dxa"/>
            <w:vMerge w:val="restart"/>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Земельный налог</w:t>
            </w:r>
          </w:p>
        </w:tc>
        <w:tc>
          <w:tcPr>
            <w:tcW w:w="2551" w:type="dxa"/>
            <w:vMerge w:val="restart"/>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7300,0</w:t>
            </w:r>
          </w:p>
        </w:tc>
      </w:tr>
      <w:tr w:rsidR="00D00894" w:rsidRPr="00D00894" w:rsidTr="00562225">
        <w:trPr>
          <w:trHeight w:val="390"/>
        </w:trPr>
        <w:tc>
          <w:tcPr>
            <w:tcW w:w="3340" w:type="dxa"/>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1 06 06033 10 1000 110</w:t>
            </w:r>
          </w:p>
        </w:tc>
        <w:tc>
          <w:tcPr>
            <w:tcW w:w="3762" w:type="dxa"/>
            <w:vMerge/>
            <w:vAlign w:val="center"/>
            <w:hideMark/>
          </w:tcPr>
          <w:p w:rsidR="00D00894" w:rsidRPr="00D00894" w:rsidRDefault="00D00894" w:rsidP="00D00894">
            <w:pPr>
              <w:rPr>
                <w:rFonts w:ascii="Arial" w:hAnsi="Arial" w:cs="Arial"/>
                <w:bCs/>
                <w:sz w:val="24"/>
                <w:szCs w:val="24"/>
              </w:rPr>
            </w:pPr>
          </w:p>
        </w:tc>
        <w:tc>
          <w:tcPr>
            <w:tcW w:w="2551" w:type="dxa"/>
            <w:vMerge/>
            <w:vAlign w:val="center"/>
            <w:hideMark/>
          </w:tcPr>
          <w:p w:rsidR="00D00894" w:rsidRPr="00D00894" w:rsidRDefault="00D00894" w:rsidP="00D00894">
            <w:pPr>
              <w:rPr>
                <w:rFonts w:ascii="Arial" w:hAnsi="Arial" w:cs="Arial"/>
                <w:bCs/>
                <w:sz w:val="24"/>
                <w:szCs w:val="24"/>
              </w:rPr>
            </w:pPr>
          </w:p>
        </w:tc>
      </w:tr>
      <w:tr w:rsidR="00D00894" w:rsidRPr="00D00894" w:rsidTr="00562225">
        <w:trPr>
          <w:trHeight w:val="390"/>
        </w:trPr>
        <w:tc>
          <w:tcPr>
            <w:tcW w:w="3340" w:type="dxa"/>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1 06 06043 10 1000 110</w:t>
            </w:r>
          </w:p>
        </w:tc>
        <w:tc>
          <w:tcPr>
            <w:tcW w:w="3762" w:type="dxa"/>
            <w:vMerge/>
            <w:vAlign w:val="center"/>
            <w:hideMark/>
          </w:tcPr>
          <w:p w:rsidR="00D00894" w:rsidRPr="00D00894" w:rsidRDefault="00D00894" w:rsidP="00D00894">
            <w:pPr>
              <w:rPr>
                <w:rFonts w:ascii="Arial" w:hAnsi="Arial" w:cs="Arial"/>
                <w:bCs/>
                <w:sz w:val="24"/>
                <w:szCs w:val="24"/>
              </w:rPr>
            </w:pPr>
          </w:p>
        </w:tc>
        <w:tc>
          <w:tcPr>
            <w:tcW w:w="2551" w:type="dxa"/>
            <w:vMerge/>
            <w:vAlign w:val="center"/>
            <w:hideMark/>
          </w:tcPr>
          <w:p w:rsidR="00D00894" w:rsidRPr="00D00894" w:rsidRDefault="00D00894" w:rsidP="00D00894">
            <w:pPr>
              <w:rPr>
                <w:rFonts w:ascii="Arial" w:hAnsi="Arial" w:cs="Arial"/>
                <w:bCs/>
                <w:sz w:val="24"/>
                <w:szCs w:val="24"/>
              </w:rPr>
            </w:pPr>
          </w:p>
        </w:tc>
      </w:tr>
      <w:tr w:rsidR="00D00894" w:rsidRPr="00D00894" w:rsidTr="00562225">
        <w:trPr>
          <w:trHeight w:val="765"/>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1 11 00000 00 0000 000</w:t>
            </w:r>
          </w:p>
        </w:tc>
        <w:tc>
          <w:tcPr>
            <w:tcW w:w="3762" w:type="dxa"/>
            <w:shd w:val="clear" w:color="auto" w:fill="auto"/>
            <w:vAlign w:val="center"/>
            <w:hideMark/>
          </w:tcPr>
          <w:p w:rsidR="00D00894" w:rsidRPr="00D00894" w:rsidRDefault="00D00894" w:rsidP="00D00894">
            <w:pPr>
              <w:jc w:val="both"/>
              <w:rPr>
                <w:rFonts w:ascii="Arial" w:hAnsi="Arial" w:cs="Arial"/>
                <w:bCs/>
                <w:color w:val="000000"/>
                <w:sz w:val="24"/>
                <w:szCs w:val="24"/>
              </w:rPr>
            </w:pPr>
            <w:r w:rsidRPr="00D00894">
              <w:rPr>
                <w:rFonts w:ascii="Arial" w:hAnsi="Arial" w:cs="Arial"/>
                <w:bCs/>
                <w:color w:val="000000"/>
                <w:sz w:val="24"/>
                <w:szCs w:val="24"/>
              </w:rPr>
              <w:t>Доходы от сдачи в аренду имущества</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255,0</w:t>
            </w:r>
          </w:p>
        </w:tc>
      </w:tr>
      <w:tr w:rsidR="00D00894" w:rsidRPr="00D00894" w:rsidTr="00562225">
        <w:trPr>
          <w:trHeight w:val="3375"/>
        </w:trPr>
        <w:tc>
          <w:tcPr>
            <w:tcW w:w="3340" w:type="dxa"/>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lastRenderedPageBreak/>
              <w:t>1 11 05025 10 0000 120</w:t>
            </w:r>
          </w:p>
        </w:tc>
        <w:tc>
          <w:tcPr>
            <w:tcW w:w="3762" w:type="dxa"/>
            <w:shd w:val="clear" w:color="auto" w:fill="auto"/>
            <w:vAlign w:val="bottom"/>
            <w:hideMark/>
          </w:tcPr>
          <w:p w:rsidR="00D00894" w:rsidRPr="00D00894" w:rsidRDefault="00D00894" w:rsidP="00D00894">
            <w:pPr>
              <w:rPr>
                <w:rFonts w:ascii="Arial" w:hAnsi="Arial" w:cs="Arial"/>
                <w:sz w:val="24"/>
                <w:szCs w:val="24"/>
              </w:rPr>
            </w:pPr>
            <w:r w:rsidRPr="00D00894">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2551" w:type="dxa"/>
            <w:shd w:val="clear" w:color="auto" w:fill="auto"/>
            <w:vAlign w:val="center"/>
            <w:hideMark/>
          </w:tcPr>
          <w:p w:rsidR="00D00894" w:rsidRPr="00D00894" w:rsidRDefault="00D00894" w:rsidP="00D00894">
            <w:pPr>
              <w:jc w:val="right"/>
              <w:rPr>
                <w:rFonts w:ascii="Arial" w:hAnsi="Arial" w:cs="Arial"/>
                <w:sz w:val="24"/>
                <w:szCs w:val="24"/>
              </w:rPr>
            </w:pPr>
            <w:r w:rsidRPr="00D00894">
              <w:rPr>
                <w:rFonts w:ascii="Arial" w:hAnsi="Arial" w:cs="Arial"/>
                <w:sz w:val="24"/>
                <w:szCs w:val="24"/>
              </w:rPr>
              <w:t>255,0</w:t>
            </w:r>
          </w:p>
        </w:tc>
      </w:tr>
      <w:tr w:rsidR="00D00894" w:rsidRPr="00D00894" w:rsidTr="00562225">
        <w:trPr>
          <w:trHeight w:val="390"/>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2 00 00000 00 0000 000</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Безвозмездные поступления</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2080,9</w:t>
            </w:r>
          </w:p>
        </w:tc>
      </w:tr>
      <w:tr w:rsidR="00D00894" w:rsidRPr="00D00894" w:rsidTr="00562225">
        <w:trPr>
          <w:trHeight w:val="1515"/>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2 02 00000 00 0000 000</w:t>
            </w:r>
          </w:p>
        </w:tc>
        <w:tc>
          <w:tcPr>
            <w:tcW w:w="3762" w:type="dxa"/>
            <w:shd w:val="clear" w:color="auto" w:fill="auto"/>
            <w:vAlign w:val="center"/>
            <w:hideMark/>
          </w:tcPr>
          <w:p w:rsidR="00D00894" w:rsidRPr="00D00894" w:rsidRDefault="00D00894" w:rsidP="00D00894">
            <w:pPr>
              <w:jc w:val="both"/>
              <w:rPr>
                <w:rFonts w:ascii="Arial" w:hAnsi="Arial" w:cs="Arial"/>
                <w:sz w:val="24"/>
                <w:szCs w:val="24"/>
              </w:rPr>
            </w:pPr>
            <w:r w:rsidRPr="00D00894">
              <w:rPr>
                <w:rFonts w:ascii="Arial" w:hAnsi="Arial" w:cs="Arial"/>
                <w:sz w:val="24"/>
                <w:szCs w:val="24"/>
              </w:rPr>
              <w:t>Безвозмездные поступления от других бюджетов бюджетной системы Российской Федерации</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2002,7</w:t>
            </w:r>
          </w:p>
        </w:tc>
      </w:tr>
      <w:tr w:rsidR="00D00894" w:rsidRPr="00D00894" w:rsidTr="00562225">
        <w:trPr>
          <w:trHeight w:val="1515"/>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2 02 20000 00 0000 151</w:t>
            </w:r>
          </w:p>
        </w:tc>
        <w:tc>
          <w:tcPr>
            <w:tcW w:w="3762" w:type="dxa"/>
            <w:shd w:val="clear" w:color="auto" w:fill="auto"/>
            <w:vAlign w:val="center"/>
            <w:hideMark/>
          </w:tcPr>
          <w:p w:rsidR="00D00894" w:rsidRPr="00D00894" w:rsidRDefault="00D00894" w:rsidP="00D00894">
            <w:pPr>
              <w:jc w:val="both"/>
              <w:rPr>
                <w:rFonts w:ascii="Arial" w:hAnsi="Arial" w:cs="Arial"/>
                <w:sz w:val="24"/>
                <w:szCs w:val="24"/>
              </w:rPr>
            </w:pPr>
            <w:r w:rsidRPr="00D00894">
              <w:rPr>
                <w:rFonts w:ascii="Arial" w:hAnsi="Arial" w:cs="Arial"/>
                <w:sz w:val="24"/>
                <w:szCs w:val="24"/>
              </w:rPr>
              <w:t xml:space="preserve">Субсидии бюджетам субъектов Российской Федерации и муниципальных образований </w:t>
            </w:r>
            <w:proofErr w:type="gramStart"/>
            <w:r w:rsidRPr="00D00894">
              <w:rPr>
                <w:rFonts w:ascii="Arial" w:hAnsi="Arial" w:cs="Arial"/>
                <w:sz w:val="24"/>
                <w:szCs w:val="24"/>
              </w:rPr>
              <w:t xml:space="preserve">( </w:t>
            </w:r>
            <w:proofErr w:type="gramEnd"/>
            <w:r w:rsidRPr="00D00894">
              <w:rPr>
                <w:rFonts w:ascii="Arial" w:hAnsi="Arial" w:cs="Arial"/>
                <w:sz w:val="24"/>
                <w:szCs w:val="24"/>
              </w:rPr>
              <w:t>межбюджетные субсидии)</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2002,7</w:t>
            </w:r>
          </w:p>
        </w:tc>
      </w:tr>
      <w:tr w:rsidR="00D00894" w:rsidRPr="00D00894" w:rsidTr="00562225">
        <w:trPr>
          <w:trHeight w:val="390"/>
        </w:trPr>
        <w:tc>
          <w:tcPr>
            <w:tcW w:w="3340" w:type="dxa"/>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2 02 02999 10 0000 151</w:t>
            </w:r>
          </w:p>
        </w:tc>
        <w:tc>
          <w:tcPr>
            <w:tcW w:w="3762" w:type="dxa"/>
            <w:shd w:val="clear" w:color="auto" w:fill="auto"/>
            <w:vAlign w:val="center"/>
            <w:hideMark/>
          </w:tcPr>
          <w:p w:rsidR="00D00894" w:rsidRPr="00D00894" w:rsidRDefault="00D00894" w:rsidP="00D00894">
            <w:pPr>
              <w:jc w:val="both"/>
              <w:rPr>
                <w:rFonts w:ascii="Arial" w:hAnsi="Arial" w:cs="Arial"/>
                <w:sz w:val="24"/>
                <w:szCs w:val="24"/>
              </w:rPr>
            </w:pPr>
            <w:r w:rsidRPr="00D00894">
              <w:rPr>
                <w:rFonts w:ascii="Arial" w:hAnsi="Arial" w:cs="Arial"/>
                <w:sz w:val="24"/>
                <w:szCs w:val="24"/>
              </w:rPr>
              <w:t>Прочие субсидии</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2002,7</w:t>
            </w:r>
          </w:p>
        </w:tc>
      </w:tr>
      <w:tr w:rsidR="00D00894" w:rsidRPr="00D00894" w:rsidTr="00562225">
        <w:trPr>
          <w:trHeight w:val="1140"/>
        </w:trPr>
        <w:tc>
          <w:tcPr>
            <w:tcW w:w="3340" w:type="dxa"/>
            <w:shd w:val="clear" w:color="auto" w:fill="auto"/>
            <w:vAlign w:val="center"/>
            <w:hideMark/>
          </w:tcPr>
          <w:p w:rsidR="00D00894" w:rsidRPr="00D00894" w:rsidRDefault="00D00894" w:rsidP="00D00894">
            <w:pPr>
              <w:rPr>
                <w:rFonts w:ascii="Arial" w:hAnsi="Arial" w:cs="Arial"/>
                <w:bCs/>
                <w:sz w:val="24"/>
                <w:szCs w:val="24"/>
              </w:rPr>
            </w:pPr>
            <w:r w:rsidRPr="00D00894">
              <w:rPr>
                <w:rFonts w:ascii="Arial" w:hAnsi="Arial" w:cs="Arial"/>
                <w:bCs/>
                <w:sz w:val="24"/>
                <w:szCs w:val="24"/>
              </w:rPr>
              <w:t>2 02 30000 00 0000 151</w:t>
            </w:r>
          </w:p>
        </w:tc>
        <w:tc>
          <w:tcPr>
            <w:tcW w:w="3762" w:type="dxa"/>
            <w:shd w:val="clear" w:color="auto" w:fill="auto"/>
            <w:vAlign w:val="center"/>
            <w:hideMark/>
          </w:tcPr>
          <w:p w:rsidR="00D00894" w:rsidRPr="00D00894" w:rsidRDefault="00D00894" w:rsidP="00D00894">
            <w:pPr>
              <w:jc w:val="both"/>
              <w:rPr>
                <w:rFonts w:ascii="Arial" w:hAnsi="Arial" w:cs="Arial"/>
                <w:sz w:val="24"/>
                <w:szCs w:val="24"/>
              </w:rPr>
            </w:pPr>
            <w:r w:rsidRPr="00D00894">
              <w:rPr>
                <w:rFonts w:ascii="Arial" w:hAnsi="Arial" w:cs="Arial"/>
                <w:sz w:val="24"/>
                <w:szCs w:val="24"/>
              </w:rPr>
              <w:t xml:space="preserve">Субвенции бюджетам субъектов РФ и муниципальных образований </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78,2</w:t>
            </w:r>
          </w:p>
        </w:tc>
      </w:tr>
      <w:tr w:rsidR="00D00894" w:rsidRPr="00D00894" w:rsidTr="00562225">
        <w:trPr>
          <w:trHeight w:val="1890"/>
        </w:trPr>
        <w:tc>
          <w:tcPr>
            <w:tcW w:w="3340" w:type="dxa"/>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2 02 35118 10 0000 151</w:t>
            </w:r>
          </w:p>
        </w:tc>
        <w:tc>
          <w:tcPr>
            <w:tcW w:w="3762" w:type="dxa"/>
            <w:shd w:val="clear" w:color="auto" w:fill="auto"/>
            <w:vAlign w:val="center"/>
            <w:hideMark/>
          </w:tcPr>
          <w:p w:rsidR="00D00894" w:rsidRPr="00D00894" w:rsidRDefault="00D00894" w:rsidP="00D00894">
            <w:pPr>
              <w:jc w:val="both"/>
              <w:rPr>
                <w:rFonts w:ascii="Arial" w:hAnsi="Arial" w:cs="Arial"/>
                <w:color w:val="000000"/>
                <w:sz w:val="24"/>
                <w:szCs w:val="24"/>
              </w:rPr>
            </w:pPr>
            <w:r w:rsidRPr="00D00894">
              <w:rPr>
                <w:rFonts w:ascii="Arial" w:hAnsi="Arial" w:cs="Arial"/>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shd w:val="clear" w:color="auto" w:fill="auto"/>
            <w:vAlign w:val="center"/>
            <w:hideMark/>
          </w:tcPr>
          <w:p w:rsidR="00D00894" w:rsidRPr="00D00894" w:rsidRDefault="00D00894" w:rsidP="00D00894">
            <w:pPr>
              <w:jc w:val="right"/>
              <w:rPr>
                <w:rFonts w:ascii="Arial" w:hAnsi="Arial" w:cs="Arial"/>
                <w:sz w:val="24"/>
                <w:szCs w:val="24"/>
              </w:rPr>
            </w:pPr>
            <w:r w:rsidRPr="00D00894">
              <w:rPr>
                <w:rFonts w:ascii="Arial" w:hAnsi="Arial" w:cs="Arial"/>
                <w:sz w:val="24"/>
                <w:szCs w:val="24"/>
              </w:rPr>
              <w:t>74,4</w:t>
            </w:r>
          </w:p>
        </w:tc>
      </w:tr>
      <w:tr w:rsidR="00D00894" w:rsidRPr="00D00894" w:rsidTr="00562225">
        <w:trPr>
          <w:trHeight w:val="2160"/>
        </w:trPr>
        <w:tc>
          <w:tcPr>
            <w:tcW w:w="3340" w:type="dxa"/>
            <w:shd w:val="clear" w:color="auto" w:fill="auto"/>
            <w:vAlign w:val="center"/>
            <w:hideMark/>
          </w:tcPr>
          <w:p w:rsidR="00D00894" w:rsidRPr="00D00894" w:rsidRDefault="00D00894" w:rsidP="00D00894">
            <w:pPr>
              <w:rPr>
                <w:rFonts w:ascii="Arial" w:hAnsi="Arial" w:cs="Arial"/>
                <w:sz w:val="24"/>
                <w:szCs w:val="24"/>
              </w:rPr>
            </w:pPr>
            <w:r w:rsidRPr="00D00894">
              <w:rPr>
                <w:rFonts w:ascii="Arial" w:hAnsi="Arial" w:cs="Arial"/>
                <w:sz w:val="24"/>
                <w:szCs w:val="24"/>
              </w:rPr>
              <w:t>2 02 30024 10 0000 151</w:t>
            </w:r>
          </w:p>
        </w:tc>
        <w:tc>
          <w:tcPr>
            <w:tcW w:w="3762" w:type="dxa"/>
            <w:shd w:val="clear" w:color="auto" w:fill="auto"/>
            <w:vAlign w:val="center"/>
            <w:hideMark/>
          </w:tcPr>
          <w:p w:rsidR="00D00894" w:rsidRPr="00D00894" w:rsidRDefault="00D00894" w:rsidP="00D00894">
            <w:pPr>
              <w:jc w:val="both"/>
              <w:rPr>
                <w:rFonts w:ascii="Arial" w:hAnsi="Arial" w:cs="Arial"/>
                <w:sz w:val="24"/>
                <w:szCs w:val="24"/>
              </w:rPr>
            </w:pPr>
            <w:r w:rsidRPr="00D00894">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2551" w:type="dxa"/>
            <w:shd w:val="clear" w:color="auto" w:fill="auto"/>
            <w:vAlign w:val="center"/>
            <w:hideMark/>
          </w:tcPr>
          <w:p w:rsidR="00D00894" w:rsidRPr="00D00894" w:rsidRDefault="00D00894" w:rsidP="00D00894">
            <w:pPr>
              <w:jc w:val="right"/>
              <w:rPr>
                <w:rFonts w:ascii="Arial" w:hAnsi="Arial" w:cs="Arial"/>
                <w:sz w:val="24"/>
                <w:szCs w:val="24"/>
              </w:rPr>
            </w:pPr>
            <w:r w:rsidRPr="00D00894">
              <w:rPr>
                <w:rFonts w:ascii="Arial" w:hAnsi="Arial" w:cs="Arial"/>
                <w:sz w:val="24"/>
                <w:szCs w:val="24"/>
              </w:rPr>
              <w:t>3,8</w:t>
            </w:r>
          </w:p>
        </w:tc>
      </w:tr>
      <w:tr w:rsidR="00D00894" w:rsidRPr="00D00894" w:rsidTr="00562225">
        <w:trPr>
          <w:trHeight w:val="390"/>
        </w:trPr>
        <w:tc>
          <w:tcPr>
            <w:tcW w:w="3340" w:type="dxa"/>
            <w:shd w:val="clear" w:color="auto" w:fill="auto"/>
            <w:vAlign w:val="center"/>
            <w:hideMark/>
          </w:tcPr>
          <w:p w:rsidR="00D00894" w:rsidRPr="00D00894" w:rsidRDefault="00D00894" w:rsidP="00D00894">
            <w:pPr>
              <w:jc w:val="right"/>
              <w:rPr>
                <w:rFonts w:ascii="Arial" w:hAnsi="Arial" w:cs="Arial"/>
                <w:b/>
                <w:bCs/>
                <w:sz w:val="24"/>
                <w:szCs w:val="24"/>
              </w:rPr>
            </w:pPr>
            <w:r w:rsidRPr="00D00894">
              <w:rPr>
                <w:rFonts w:ascii="Arial" w:hAnsi="Arial" w:cs="Arial"/>
                <w:b/>
                <w:bCs/>
                <w:sz w:val="24"/>
                <w:szCs w:val="24"/>
              </w:rPr>
              <w:t> </w:t>
            </w:r>
          </w:p>
        </w:tc>
        <w:tc>
          <w:tcPr>
            <w:tcW w:w="3762" w:type="dxa"/>
            <w:shd w:val="clear" w:color="auto" w:fill="auto"/>
            <w:vAlign w:val="center"/>
            <w:hideMark/>
          </w:tcPr>
          <w:p w:rsidR="00D00894" w:rsidRPr="00D00894" w:rsidRDefault="00D00894" w:rsidP="00D00894">
            <w:pPr>
              <w:jc w:val="both"/>
              <w:rPr>
                <w:rFonts w:ascii="Arial" w:hAnsi="Arial" w:cs="Arial"/>
                <w:bCs/>
                <w:sz w:val="24"/>
                <w:szCs w:val="24"/>
              </w:rPr>
            </w:pPr>
            <w:r w:rsidRPr="00D00894">
              <w:rPr>
                <w:rFonts w:ascii="Arial" w:hAnsi="Arial" w:cs="Arial"/>
                <w:bCs/>
                <w:sz w:val="24"/>
                <w:szCs w:val="24"/>
              </w:rPr>
              <w:t>Всего доходов</w:t>
            </w:r>
          </w:p>
        </w:tc>
        <w:tc>
          <w:tcPr>
            <w:tcW w:w="2551" w:type="dxa"/>
            <w:shd w:val="clear" w:color="auto" w:fill="auto"/>
            <w:vAlign w:val="center"/>
            <w:hideMark/>
          </w:tcPr>
          <w:p w:rsidR="00D00894" w:rsidRPr="00D00894" w:rsidRDefault="00D00894" w:rsidP="00D00894">
            <w:pPr>
              <w:jc w:val="right"/>
              <w:rPr>
                <w:rFonts w:ascii="Arial" w:hAnsi="Arial" w:cs="Arial"/>
                <w:bCs/>
                <w:sz w:val="24"/>
                <w:szCs w:val="24"/>
              </w:rPr>
            </w:pPr>
            <w:r w:rsidRPr="00D00894">
              <w:rPr>
                <w:rFonts w:ascii="Arial" w:hAnsi="Arial" w:cs="Arial"/>
                <w:bCs/>
                <w:sz w:val="24"/>
                <w:szCs w:val="24"/>
              </w:rPr>
              <w:t>13147,9</w:t>
            </w:r>
          </w:p>
        </w:tc>
      </w:tr>
    </w:tbl>
    <w:p w:rsidR="00D00894" w:rsidRDefault="00D00894" w:rsidP="00562225">
      <w:pPr>
        <w:ind w:firstLine="567"/>
        <w:rPr>
          <w:rFonts w:ascii="Arial" w:hAnsi="Arial" w:cs="Arial"/>
          <w:sz w:val="24"/>
          <w:szCs w:val="24"/>
        </w:rPr>
      </w:pPr>
    </w:p>
    <w:p w:rsidR="00562225" w:rsidRDefault="00562225" w:rsidP="00562225">
      <w:pPr>
        <w:ind w:firstLine="567"/>
        <w:rPr>
          <w:rFonts w:ascii="Arial" w:hAnsi="Arial" w:cs="Arial"/>
          <w:sz w:val="24"/>
          <w:szCs w:val="24"/>
        </w:rPr>
      </w:pPr>
    </w:p>
    <w:p w:rsidR="00562225" w:rsidRDefault="00562225" w:rsidP="00562225">
      <w:pPr>
        <w:ind w:firstLine="567"/>
        <w:rPr>
          <w:rFonts w:ascii="Arial" w:hAnsi="Arial" w:cs="Arial"/>
          <w:sz w:val="24"/>
          <w:szCs w:val="24"/>
        </w:rPr>
      </w:pPr>
    </w:p>
    <w:p w:rsidR="00562225" w:rsidRPr="00815C7F" w:rsidRDefault="00562225" w:rsidP="00562225">
      <w:pPr>
        <w:ind w:firstLine="567"/>
        <w:rPr>
          <w:rFonts w:ascii="Arial" w:hAnsi="Arial" w:cs="Arial"/>
          <w:sz w:val="24"/>
          <w:szCs w:val="24"/>
        </w:rPr>
      </w:pPr>
      <w:r w:rsidRPr="00815C7F">
        <w:rPr>
          <w:rFonts w:ascii="Arial" w:hAnsi="Arial" w:cs="Arial"/>
          <w:sz w:val="24"/>
          <w:szCs w:val="24"/>
        </w:rPr>
        <w:t xml:space="preserve">Глава Ляпинского </w:t>
      </w:r>
      <w:proofErr w:type="gramStart"/>
      <w:r w:rsidRPr="00815C7F">
        <w:rPr>
          <w:rFonts w:ascii="Arial" w:hAnsi="Arial" w:cs="Arial"/>
          <w:sz w:val="24"/>
          <w:szCs w:val="24"/>
        </w:rPr>
        <w:t>сельского</w:t>
      </w:r>
      <w:proofErr w:type="gramEnd"/>
    </w:p>
    <w:p w:rsidR="00562225" w:rsidRDefault="00562225" w:rsidP="00562225">
      <w:pPr>
        <w:ind w:firstLine="567"/>
        <w:rPr>
          <w:rFonts w:ascii="Arial" w:hAnsi="Arial" w:cs="Arial"/>
          <w:sz w:val="24"/>
          <w:szCs w:val="24"/>
        </w:rPr>
      </w:pPr>
      <w:r w:rsidRPr="00815C7F">
        <w:rPr>
          <w:rFonts w:ascii="Arial" w:hAnsi="Arial" w:cs="Arial"/>
          <w:sz w:val="24"/>
          <w:szCs w:val="24"/>
        </w:rPr>
        <w:t>поселения Новокубанского</w:t>
      </w:r>
      <w:r>
        <w:rPr>
          <w:rFonts w:ascii="Arial" w:hAnsi="Arial" w:cs="Arial"/>
          <w:sz w:val="24"/>
          <w:szCs w:val="24"/>
        </w:rPr>
        <w:t xml:space="preserve"> </w:t>
      </w:r>
      <w:r w:rsidRPr="00815C7F">
        <w:rPr>
          <w:rFonts w:ascii="Arial" w:hAnsi="Arial" w:cs="Arial"/>
          <w:sz w:val="24"/>
          <w:szCs w:val="24"/>
        </w:rPr>
        <w:t xml:space="preserve">района </w:t>
      </w:r>
    </w:p>
    <w:p w:rsidR="00562225" w:rsidRDefault="00562225" w:rsidP="00562225">
      <w:pPr>
        <w:ind w:firstLine="567"/>
        <w:rPr>
          <w:rFonts w:ascii="Arial" w:hAnsi="Arial" w:cs="Arial"/>
          <w:sz w:val="24"/>
          <w:szCs w:val="24"/>
        </w:rPr>
      </w:pPr>
      <w:r w:rsidRPr="00815C7F">
        <w:rPr>
          <w:rFonts w:ascii="Arial" w:hAnsi="Arial" w:cs="Arial"/>
          <w:sz w:val="24"/>
          <w:szCs w:val="24"/>
        </w:rPr>
        <w:t>С.Ю.Бражников</w:t>
      </w:r>
    </w:p>
    <w:p w:rsidR="00562225" w:rsidRDefault="00562225" w:rsidP="00562225">
      <w:pPr>
        <w:ind w:firstLine="567"/>
        <w:rPr>
          <w:rFonts w:ascii="Arial" w:hAnsi="Arial" w:cs="Arial"/>
          <w:sz w:val="24"/>
          <w:szCs w:val="24"/>
        </w:rPr>
      </w:pPr>
    </w:p>
    <w:p w:rsidR="00562225" w:rsidRDefault="00562225" w:rsidP="00562225">
      <w:pPr>
        <w:ind w:firstLine="567"/>
        <w:rPr>
          <w:rFonts w:ascii="Arial" w:hAnsi="Arial" w:cs="Arial"/>
          <w:sz w:val="24"/>
          <w:szCs w:val="24"/>
        </w:rPr>
      </w:pPr>
    </w:p>
    <w:p w:rsidR="00562225" w:rsidRDefault="00562225" w:rsidP="00562225">
      <w:pPr>
        <w:ind w:firstLine="567"/>
        <w:rPr>
          <w:rFonts w:ascii="Arial" w:hAnsi="Arial" w:cs="Arial"/>
          <w:sz w:val="24"/>
          <w:szCs w:val="24"/>
        </w:rPr>
      </w:pPr>
    </w:p>
    <w:p w:rsidR="00562225" w:rsidRDefault="00562225" w:rsidP="00562225">
      <w:pPr>
        <w:ind w:firstLine="567"/>
        <w:rPr>
          <w:rFonts w:ascii="Arial" w:hAnsi="Arial" w:cs="Arial"/>
          <w:sz w:val="24"/>
          <w:szCs w:val="24"/>
        </w:rPr>
      </w:pPr>
      <w:r>
        <w:rPr>
          <w:rFonts w:ascii="Arial" w:hAnsi="Arial" w:cs="Arial"/>
          <w:sz w:val="24"/>
          <w:szCs w:val="24"/>
        </w:rPr>
        <w:t>Приложение № 3</w:t>
      </w:r>
    </w:p>
    <w:p w:rsidR="00562225" w:rsidRDefault="00562225" w:rsidP="00562225">
      <w:pPr>
        <w:ind w:firstLine="567"/>
        <w:rPr>
          <w:rFonts w:ascii="Arial" w:hAnsi="Arial" w:cs="Arial"/>
          <w:sz w:val="24"/>
          <w:szCs w:val="24"/>
        </w:rPr>
      </w:pPr>
      <w:r w:rsidRPr="00562225">
        <w:rPr>
          <w:rFonts w:ascii="Arial" w:hAnsi="Arial" w:cs="Arial"/>
          <w:sz w:val="24"/>
          <w:szCs w:val="24"/>
        </w:rPr>
        <w:t xml:space="preserve">к решению Совета Ляпинского </w:t>
      </w:r>
    </w:p>
    <w:p w:rsidR="00562225" w:rsidRDefault="00562225" w:rsidP="00562225">
      <w:pPr>
        <w:ind w:firstLine="567"/>
        <w:rPr>
          <w:rFonts w:ascii="Arial" w:hAnsi="Arial" w:cs="Arial"/>
          <w:sz w:val="24"/>
          <w:szCs w:val="24"/>
        </w:rPr>
      </w:pPr>
      <w:r w:rsidRPr="00562225">
        <w:rPr>
          <w:rFonts w:ascii="Arial" w:hAnsi="Arial" w:cs="Arial"/>
          <w:sz w:val="24"/>
          <w:szCs w:val="24"/>
        </w:rPr>
        <w:t>сельского поселения Новокубанского</w:t>
      </w:r>
    </w:p>
    <w:p w:rsidR="00562225" w:rsidRDefault="00562225" w:rsidP="00562225">
      <w:pPr>
        <w:ind w:firstLine="567"/>
        <w:rPr>
          <w:rFonts w:ascii="Arial" w:hAnsi="Arial" w:cs="Arial"/>
          <w:sz w:val="24"/>
          <w:szCs w:val="24"/>
        </w:rPr>
      </w:pPr>
      <w:r>
        <w:rPr>
          <w:rFonts w:ascii="Arial" w:hAnsi="Arial" w:cs="Arial"/>
          <w:sz w:val="24"/>
          <w:szCs w:val="24"/>
        </w:rPr>
        <w:t xml:space="preserve">района «О бюджете </w:t>
      </w:r>
      <w:r w:rsidRPr="00562225">
        <w:rPr>
          <w:rFonts w:ascii="Arial" w:hAnsi="Arial" w:cs="Arial"/>
          <w:sz w:val="24"/>
          <w:szCs w:val="24"/>
        </w:rPr>
        <w:t xml:space="preserve">Ляпинского </w:t>
      </w:r>
    </w:p>
    <w:p w:rsidR="00562225" w:rsidRDefault="00562225" w:rsidP="00562225">
      <w:pPr>
        <w:ind w:firstLine="567"/>
        <w:rPr>
          <w:rFonts w:ascii="Arial" w:hAnsi="Arial" w:cs="Arial"/>
          <w:sz w:val="24"/>
          <w:szCs w:val="24"/>
        </w:rPr>
      </w:pPr>
      <w:r w:rsidRPr="00562225">
        <w:rPr>
          <w:rFonts w:ascii="Arial" w:hAnsi="Arial" w:cs="Arial"/>
          <w:sz w:val="24"/>
          <w:szCs w:val="24"/>
        </w:rPr>
        <w:t xml:space="preserve">сельского поселения Новокубанского </w:t>
      </w:r>
    </w:p>
    <w:p w:rsidR="00562225" w:rsidRDefault="00562225" w:rsidP="00562225">
      <w:pPr>
        <w:ind w:firstLine="567"/>
        <w:rPr>
          <w:rFonts w:ascii="Arial" w:hAnsi="Arial" w:cs="Arial"/>
          <w:sz w:val="24"/>
          <w:szCs w:val="24"/>
        </w:rPr>
      </w:pPr>
      <w:r w:rsidRPr="00562225">
        <w:rPr>
          <w:rFonts w:ascii="Arial" w:hAnsi="Arial" w:cs="Arial"/>
          <w:sz w:val="24"/>
          <w:szCs w:val="24"/>
        </w:rPr>
        <w:t xml:space="preserve">района на 2017 год» </w:t>
      </w:r>
    </w:p>
    <w:p w:rsidR="00562225" w:rsidRDefault="00562225" w:rsidP="00562225">
      <w:pPr>
        <w:ind w:firstLine="567"/>
        <w:rPr>
          <w:rFonts w:ascii="Arial" w:hAnsi="Arial" w:cs="Arial"/>
          <w:sz w:val="24"/>
          <w:szCs w:val="24"/>
        </w:rPr>
      </w:pPr>
      <w:r w:rsidRPr="00562225">
        <w:rPr>
          <w:rFonts w:ascii="Arial" w:hAnsi="Arial" w:cs="Arial"/>
          <w:sz w:val="24"/>
          <w:szCs w:val="24"/>
        </w:rPr>
        <w:t>от 20.01.2017 № 145</w:t>
      </w:r>
    </w:p>
    <w:p w:rsidR="00562225" w:rsidRDefault="00562225" w:rsidP="00562225">
      <w:pPr>
        <w:ind w:firstLine="567"/>
        <w:rPr>
          <w:rFonts w:ascii="Arial" w:hAnsi="Arial" w:cs="Arial"/>
          <w:sz w:val="24"/>
          <w:szCs w:val="24"/>
        </w:rPr>
      </w:pPr>
    </w:p>
    <w:p w:rsidR="00562225" w:rsidRDefault="00562225" w:rsidP="00562225">
      <w:pPr>
        <w:ind w:firstLine="567"/>
        <w:rPr>
          <w:rFonts w:ascii="Arial" w:hAnsi="Arial" w:cs="Arial"/>
          <w:sz w:val="24"/>
          <w:szCs w:val="24"/>
        </w:rPr>
      </w:pPr>
    </w:p>
    <w:p w:rsidR="0054129C" w:rsidRDefault="0054129C" w:rsidP="00562225">
      <w:pPr>
        <w:ind w:firstLine="567"/>
        <w:rPr>
          <w:rFonts w:ascii="Arial" w:hAnsi="Arial" w:cs="Arial"/>
          <w:sz w:val="24"/>
          <w:szCs w:val="24"/>
        </w:rPr>
      </w:pPr>
    </w:p>
    <w:p w:rsidR="00562225" w:rsidRDefault="00562225" w:rsidP="00562225">
      <w:pPr>
        <w:ind w:firstLine="567"/>
        <w:rPr>
          <w:rFonts w:ascii="Arial" w:hAnsi="Arial" w:cs="Arial"/>
          <w:sz w:val="24"/>
          <w:szCs w:val="24"/>
        </w:rPr>
      </w:pPr>
      <w:r>
        <w:rPr>
          <w:rFonts w:ascii="Arial" w:hAnsi="Arial" w:cs="Arial"/>
          <w:sz w:val="24"/>
          <w:szCs w:val="24"/>
        </w:rPr>
        <w:t>Приложение № 6</w:t>
      </w:r>
    </w:p>
    <w:p w:rsidR="00562225" w:rsidRDefault="00562225" w:rsidP="00562225">
      <w:pPr>
        <w:ind w:firstLine="567"/>
        <w:rPr>
          <w:rFonts w:ascii="Arial" w:hAnsi="Arial" w:cs="Arial"/>
          <w:sz w:val="24"/>
          <w:szCs w:val="24"/>
        </w:rPr>
      </w:pPr>
      <w:r w:rsidRPr="00562225">
        <w:rPr>
          <w:rFonts w:ascii="Arial" w:hAnsi="Arial" w:cs="Arial"/>
          <w:sz w:val="24"/>
          <w:szCs w:val="24"/>
        </w:rPr>
        <w:t xml:space="preserve">к решению Совета Ляпинского </w:t>
      </w:r>
    </w:p>
    <w:p w:rsidR="00562225" w:rsidRDefault="00562225" w:rsidP="00562225">
      <w:pPr>
        <w:ind w:firstLine="567"/>
        <w:rPr>
          <w:rFonts w:ascii="Arial" w:hAnsi="Arial" w:cs="Arial"/>
          <w:sz w:val="24"/>
          <w:szCs w:val="24"/>
        </w:rPr>
      </w:pPr>
      <w:r w:rsidRPr="00562225">
        <w:rPr>
          <w:rFonts w:ascii="Arial" w:hAnsi="Arial" w:cs="Arial"/>
          <w:sz w:val="24"/>
          <w:szCs w:val="24"/>
        </w:rPr>
        <w:t>сель</w:t>
      </w:r>
      <w:r>
        <w:rPr>
          <w:rFonts w:ascii="Arial" w:hAnsi="Arial" w:cs="Arial"/>
          <w:sz w:val="24"/>
          <w:szCs w:val="24"/>
        </w:rPr>
        <w:t>ского поселения Новокубанского</w:t>
      </w:r>
    </w:p>
    <w:p w:rsidR="00562225" w:rsidRDefault="00562225" w:rsidP="00562225">
      <w:pPr>
        <w:ind w:firstLine="567"/>
        <w:rPr>
          <w:rFonts w:ascii="Arial" w:hAnsi="Arial" w:cs="Arial"/>
          <w:sz w:val="24"/>
          <w:szCs w:val="24"/>
        </w:rPr>
      </w:pPr>
      <w:r w:rsidRPr="00562225">
        <w:rPr>
          <w:rFonts w:ascii="Arial" w:hAnsi="Arial" w:cs="Arial"/>
          <w:sz w:val="24"/>
          <w:szCs w:val="24"/>
        </w:rPr>
        <w:t>рай</w:t>
      </w:r>
      <w:r>
        <w:rPr>
          <w:rFonts w:ascii="Arial" w:hAnsi="Arial" w:cs="Arial"/>
          <w:sz w:val="24"/>
          <w:szCs w:val="24"/>
        </w:rPr>
        <w:t xml:space="preserve">она «О бюджете </w:t>
      </w:r>
      <w:r w:rsidRPr="00562225">
        <w:rPr>
          <w:rFonts w:ascii="Arial" w:hAnsi="Arial" w:cs="Arial"/>
          <w:sz w:val="24"/>
          <w:szCs w:val="24"/>
        </w:rPr>
        <w:t xml:space="preserve">Ляпинского </w:t>
      </w:r>
    </w:p>
    <w:p w:rsidR="00562225" w:rsidRDefault="00562225" w:rsidP="00562225">
      <w:pPr>
        <w:ind w:firstLine="567"/>
        <w:rPr>
          <w:rFonts w:ascii="Arial" w:hAnsi="Arial" w:cs="Arial"/>
          <w:sz w:val="24"/>
          <w:szCs w:val="24"/>
        </w:rPr>
      </w:pPr>
      <w:r w:rsidRPr="00562225">
        <w:rPr>
          <w:rFonts w:ascii="Arial" w:hAnsi="Arial" w:cs="Arial"/>
          <w:sz w:val="24"/>
          <w:szCs w:val="24"/>
        </w:rPr>
        <w:t>сел</w:t>
      </w:r>
      <w:r>
        <w:rPr>
          <w:rFonts w:ascii="Arial" w:hAnsi="Arial" w:cs="Arial"/>
          <w:sz w:val="24"/>
          <w:szCs w:val="24"/>
        </w:rPr>
        <w:t>ьского поселения Новокубанского</w:t>
      </w:r>
    </w:p>
    <w:p w:rsidR="00562225" w:rsidRDefault="00562225" w:rsidP="00562225">
      <w:pPr>
        <w:ind w:firstLine="567"/>
        <w:rPr>
          <w:rFonts w:ascii="Arial" w:hAnsi="Arial" w:cs="Arial"/>
          <w:sz w:val="24"/>
          <w:szCs w:val="24"/>
        </w:rPr>
      </w:pPr>
      <w:r w:rsidRPr="00562225">
        <w:rPr>
          <w:rFonts w:ascii="Arial" w:hAnsi="Arial" w:cs="Arial"/>
          <w:sz w:val="24"/>
          <w:szCs w:val="24"/>
        </w:rPr>
        <w:t>района на 2017 год»</w:t>
      </w:r>
    </w:p>
    <w:p w:rsidR="00562225" w:rsidRDefault="00562225" w:rsidP="00562225">
      <w:pPr>
        <w:ind w:firstLine="567"/>
        <w:rPr>
          <w:rFonts w:ascii="Arial" w:hAnsi="Arial" w:cs="Arial"/>
          <w:sz w:val="24"/>
          <w:szCs w:val="24"/>
        </w:rPr>
      </w:pPr>
      <w:r w:rsidRPr="00562225">
        <w:rPr>
          <w:rFonts w:ascii="Arial" w:hAnsi="Arial" w:cs="Arial"/>
          <w:sz w:val="24"/>
          <w:szCs w:val="24"/>
        </w:rPr>
        <w:t>от 23.12.2016 № 135</w:t>
      </w:r>
    </w:p>
    <w:p w:rsidR="00562225" w:rsidRDefault="00562225" w:rsidP="00562225">
      <w:pPr>
        <w:jc w:val="center"/>
        <w:rPr>
          <w:rFonts w:ascii="Arial" w:hAnsi="Arial" w:cs="Arial"/>
          <w:sz w:val="24"/>
          <w:szCs w:val="24"/>
        </w:rPr>
      </w:pPr>
    </w:p>
    <w:p w:rsidR="00562225" w:rsidRDefault="00562225" w:rsidP="00562225">
      <w:pPr>
        <w:jc w:val="center"/>
        <w:rPr>
          <w:rFonts w:ascii="Arial" w:hAnsi="Arial" w:cs="Arial"/>
          <w:sz w:val="24"/>
          <w:szCs w:val="24"/>
        </w:rPr>
      </w:pPr>
    </w:p>
    <w:p w:rsidR="00562225" w:rsidRPr="00562225" w:rsidRDefault="00562225" w:rsidP="00562225">
      <w:pPr>
        <w:jc w:val="center"/>
        <w:rPr>
          <w:rFonts w:ascii="Arial" w:hAnsi="Arial" w:cs="Arial"/>
          <w:sz w:val="24"/>
          <w:szCs w:val="24"/>
        </w:rPr>
      </w:pPr>
      <w:r w:rsidRPr="00562225">
        <w:rPr>
          <w:rFonts w:ascii="Arial" w:hAnsi="Arial" w:cs="Arial"/>
          <w:sz w:val="24"/>
          <w:szCs w:val="24"/>
        </w:rPr>
        <w:t xml:space="preserve">Распределение бюджетных ассигнований </w:t>
      </w:r>
    </w:p>
    <w:p w:rsidR="00562225" w:rsidRDefault="00562225" w:rsidP="00562225">
      <w:pPr>
        <w:jc w:val="center"/>
        <w:rPr>
          <w:rFonts w:ascii="Arial" w:hAnsi="Arial" w:cs="Arial"/>
          <w:sz w:val="24"/>
          <w:szCs w:val="24"/>
        </w:rPr>
      </w:pPr>
      <w:r w:rsidRPr="00562225">
        <w:rPr>
          <w:rFonts w:ascii="Arial" w:hAnsi="Arial" w:cs="Arial"/>
          <w:sz w:val="24"/>
          <w:szCs w:val="24"/>
        </w:rPr>
        <w:t xml:space="preserve">по целевым статьям (муниципальным программам Ляпинского сельского поселения Новокубанского района и непрограммным направлениям деятельности), группам </w:t>
      </w:r>
      <w:proofErr w:type="gramStart"/>
      <w:r w:rsidRPr="00562225">
        <w:rPr>
          <w:rFonts w:ascii="Arial" w:hAnsi="Arial" w:cs="Arial"/>
          <w:sz w:val="24"/>
          <w:szCs w:val="24"/>
        </w:rPr>
        <w:t>видов расходов классификации расходов бюджетов</w:t>
      </w:r>
      <w:proofErr w:type="gramEnd"/>
      <w:r w:rsidRPr="00562225">
        <w:rPr>
          <w:rFonts w:ascii="Arial" w:hAnsi="Arial" w:cs="Arial"/>
          <w:sz w:val="24"/>
          <w:szCs w:val="24"/>
        </w:rPr>
        <w:t xml:space="preserve"> на 2017 год</w:t>
      </w:r>
    </w:p>
    <w:p w:rsidR="00562225" w:rsidRPr="00562225" w:rsidRDefault="00562225" w:rsidP="00562225">
      <w:pPr>
        <w:jc w:val="center"/>
        <w:rPr>
          <w:rFonts w:ascii="Arial" w:hAnsi="Arial" w:cs="Arial"/>
          <w:sz w:val="24"/>
          <w:szCs w:val="24"/>
        </w:rPr>
      </w:pPr>
    </w:p>
    <w:tbl>
      <w:tblPr>
        <w:tblW w:w="9500" w:type="dxa"/>
        <w:tblInd w:w="94" w:type="dxa"/>
        <w:tblLook w:val="04A0"/>
      </w:tblPr>
      <w:tblGrid>
        <w:gridCol w:w="680"/>
        <w:gridCol w:w="4460"/>
        <w:gridCol w:w="1840"/>
        <w:gridCol w:w="860"/>
        <w:gridCol w:w="1660"/>
      </w:tblGrid>
      <w:tr w:rsidR="00562225" w:rsidRPr="008F3A3A" w:rsidTr="00977AF6">
        <w:trPr>
          <w:trHeight w:val="375"/>
        </w:trPr>
        <w:tc>
          <w:tcPr>
            <w:tcW w:w="680" w:type="dxa"/>
            <w:tcBorders>
              <w:top w:val="nil"/>
              <w:left w:val="nil"/>
              <w:bottom w:val="single" w:sz="4" w:space="0" w:color="000000" w:themeColor="text1"/>
              <w:right w:val="nil"/>
            </w:tcBorders>
            <w:shd w:val="clear" w:color="auto" w:fill="auto"/>
            <w:noWrap/>
            <w:vAlign w:val="bottom"/>
            <w:hideMark/>
          </w:tcPr>
          <w:p w:rsidR="00562225" w:rsidRPr="008F3A3A" w:rsidRDefault="00562225" w:rsidP="00562225">
            <w:pPr>
              <w:rPr>
                <w:rFonts w:ascii="Arial" w:hAnsi="Arial" w:cs="Arial"/>
                <w:sz w:val="24"/>
                <w:szCs w:val="24"/>
              </w:rPr>
            </w:pPr>
          </w:p>
        </w:tc>
        <w:tc>
          <w:tcPr>
            <w:tcW w:w="4460" w:type="dxa"/>
            <w:tcBorders>
              <w:top w:val="nil"/>
              <w:left w:val="nil"/>
              <w:bottom w:val="single" w:sz="4" w:space="0" w:color="000000" w:themeColor="text1"/>
              <w:right w:val="nil"/>
            </w:tcBorders>
            <w:shd w:val="clear" w:color="auto" w:fill="auto"/>
            <w:noWrap/>
            <w:vAlign w:val="bottom"/>
            <w:hideMark/>
          </w:tcPr>
          <w:p w:rsidR="00562225" w:rsidRPr="008F3A3A" w:rsidRDefault="00562225" w:rsidP="00562225">
            <w:pPr>
              <w:jc w:val="center"/>
              <w:rPr>
                <w:rFonts w:ascii="Arial" w:hAnsi="Arial" w:cs="Arial"/>
                <w:sz w:val="24"/>
                <w:szCs w:val="24"/>
              </w:rPr>
            </w:pPr>
          </w:p>
        </w:tc>
        <w:tc>
          <w:tcPr>
            <w:tcW w:w="1840" w:type="dxa"/>
            <w:tcBorders>
              <w:top w:val="nil"/>
              <w:left w:val="nil"/>
              <w:bottom w:val="single" w:sz="4" w:space="0" w:color="000000" w:themeColor="text1"/>
              <w:right w:val="nil"/>
            </w:tcBorders>
            <w:shd w:val="clear" w:color="auto" w:fill="auto"/>
            <w:noWrap/>
            <w:vAlign w:val="bottom"/>
            <w:hideMark/>
          </w:tcPr>
          <w:p w:rsidR="00562225" w:rsidRPr="008F3A3A" w:rsidRDefault="00562225" w:rsidP="00562225">
            <w:pPr>
              <w:rPr>
                <w:rFonts w:ascii="Arial" w:hAnsi="Arial" w:cs="Arial"/>
                <w:sz w:val="24"/>
                <w:szCs w:val="24"/>
              </w:rPr>
            </w:pPr>
          </w:p>
        </w:tc>
        <w:tc>
          <w:tcPr>
            <w:tcW w:w="860" w:type="dxa"/>
            <w:tcBorders>
              <w:top w:val="nil"/>
              <w:left w:val="nil"/>
              <w:bottom w:val="single" w:sz="4" w:space="0" w:color="000000" w:themeColor="text1"/>
              <w:right w:val="nil"/>
            </w:tcBorders>
            <w:shd w:val="clear" w:color="auto" w:fill="auto"/>
            <w:noWrap/>
            <w:vAlign w:val="bottom"/>
            <w:hideMark/>
          </w:tcPr>
          <w:p w:rsidR="00562225" w:rsidRPr="008F3A3A" w:rsidRDefault="00562225" w:rsidP="00562225">
            <w:pPr>
              <w:rPr>
                <w:rFonts w:ascii="Arial" w:hAnsi="Arial" w:cs="Arial"/>
                <w:sz w:val="24"/>
                <w:szCs w:val="24"/>
              </w:rPr>
            </w:pPr>
          </w:p>
        </w:tc>
        <w:tc>
          <w:tcPr>
            <w:tcW w:w="1660" w:type="dxa"/>
            <w:tcBorders>
              <w:top w:val="nil"/>
              <w:left w:val="nil"/>
              <w:bottom w:val="single" w:sz="4" w:space="0" w:color="000000" w:themeColor="text1"/>
              <w:right w:val="nil"/>
            </w:tcBorders>
            <w:shd w:val="clear" w:color="auto" w:fill="auto"/>
            <w:noWrap/>
            <w:vAlign w:val="bottom"/>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тыс</w:t>
            </w:r>
            <w:proofErr w:type="gramStart"/>
            <w:r w:rsidRPr="008F3A3A">
              <w:rPr>
                <w:rFonts w:ascii="Arial" w:hAnsi="Arial" w:cs="Arial"/>
                <w:sz w:val="24"/>
                <w:szCs w:val="24"/>
              </w:rPr>
              <w:t>.р</w:t>
            </w:r>
            <w:proofErr w:type="gramEnd"/>
            <w:r w:rsidRPr="008F3A3A">
              <w:rPr>
                <w:rFonts w:ascii="Arial" w:hAnsi="Arial" w:cs="Arial"/>
                <w:sz w:val="24"/>
                <w:szCs w:val="24"/>
              </w:rPr>
              <w:t>уб.</w:t>
            </w:r>
          </w:p>
        </w:tc>
      </w:tr>
      <w:tr w:rsidR="00562225" w:rsidRPr="008F3A3A" w:rsidTr="00977AF6">
        <w:trPr>
          <w:trHeight w:val="375"/>
        </w:trPr>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4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Наименование показателя</w:t>
            </w:r>
          </w:p>
        </w:tc>
        <w:tc>
          <w:tcPr>
            <w:tcW w:w="18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xml:space="preserve">ЦСР </w:t>
            </w:r>
          </w:p>
        </w:tc>
        <w:tc>
          <w:tcPr>
            <w:tcW w:w="8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ВР</w:t>
            </w:r>
          </w:p>
        </w:tc>
        <w:tc>
          <w:tcPr>
            <w:tcW w:w="1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Сумма       2015 год</w:t>
            </w:r>
          </w:p>
        </w:tc>
      </w:tr>
      <w:tr w:rsidR="00562225" w:rsidRPr="008F3A3A" w:rsidTr="00977AF6">
        <w:trPr>
          <w:trHeight w:val="375"/>
        </w:trPr>
        <w:tc>
          <w:tcPr>
            <w:tcW w:w="6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225" w:rsidRPr="008F3A3A" w:rsidRDefault="00562225" w:rsidP="00562225">
            <w:pPr>
              <w:rPr>
                <w:rFonts w:ascii="Arial" w:hAnsi="Arial" w:cs="Arial"/>
                <w:sz w:val="24"/>
                <w:szCs w:val="24"/>
              </w:rPr>
            </w:pPr>
          </w:p>
        </w:tc>
        <w:tc>
          <w:tcPr>
            <w:tcW w:w="44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225" w:rsidRPr="008F3A3A" w:rsidRDefault="00562225" w:rsidP="00562225">
            <w:pPr>
              <w:rPr>
                <w:rFonts w:ascii="Arial" w:hAnsi="Arial" w:cs="Arial"/>
                <w:sz w:val="24"/>
                <w:szCs w:val="24"/>
              </w:rPr>
            </w:pPr>
          </w:p>
        </w:tc>
        <w:tc>
          <w:tcPr>
            <w:tcW w:w="18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225" w:rsidRPr="008F3A3A" w:rsidRDefault="00562225" w:rsidP="00562225">
            <w:pPr>
              <w:rPr>
                <w:rFonts w:ascii="Arial" w:hAnsi="Arial" w:cs="Arial"/>
                <w:sz w:val="24"/>
                <w:szCs w:val="24"/>
              </w:rPr>
            </w:pPr>
          </w:p>
        </w:tc>
        <w:tc>
          <w:tcPr>
            <w:tcW w:w="8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225" w:rsidRPr="008F3A3A" w:rsidRDefault="00562225" w:rsidP="00562225">
            <w:pPr>
              <w:rPr>
                <w:rFonts w:ascii="Arial" w:hAnsi="Arial" w:cs="Arial"/>
                <w:sz w:val="24"/>
                <w:szCs w:val="24"/>
              </w:rPr>
            </w:pPr>
          </w:p>
        </w:tc>
        <w:tc>
          <w:tcPr>
            <w:tcW w:w="1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225" w:rsidRPr="008F3A3A" w:rsidRDefault="00562225" w:rsidP="00562225">
            <w:pPr>
              <w:rPr>
                <w:rFonts w:ascii="Arial" w:hAnsi="Arial" w:cs="Arial"/>
                <w:sz w:val="24"/>
                <w:szCs w:val="24"/>
              </w:rPr>
            </w:pP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6</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7</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vAlign w:val="center"/>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vAlign w:val="center"/>
            <w:hideMark/>
          </w:tcPr>
          <w:p w:rsidR="00562225" w:rsidRPr="008F3A3A" w:rsidRDefault="00562225" w:rsidP="00562225">
            <w:pPr>
              <w:rPr>
                <w:rFonts w:ascii="Arial" w:hAnsi="Arial" w:cs="Arial"/>
                <w:sz w:val="24"/>
                <w:szCs w:val="24"/>
              </w:rPr>
            </w:pPr>
            <w:r w:rsidRPr="008F3A3A">
              <w:rPr>
                <w:rFonts w:ascii="Arial" w:hAnsi="Arial" w:cs="Arial"/>
                <w:sz w:val="24"/>
                <w:szCs w:val="24"/>
              </w:rPr>
              <w:t>Всего</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vAlign w:val="bottom"/>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vAlign w:val="bottom"/>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vAlign w:val="center"/>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13 469,2</w:t>
            </w:r>
          </w:p>
        </w:tc>
      </w:tr>
      <w:tr w:rsidR="00562225" w:rsidRPr="008F3A3A" w:rsidTr="00977AF6">
        <w:trPr>
          <w:trHeight w:val="18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«Социальная поддержка граждан»</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02 0 00 00000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69,0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Поддержка социально ориентированных некоммерческих организаций</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02 2 00 00000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69,0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Мероприятия по поддержке социально ориентированных некоммерческих организаций</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02 2 00 10160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69,0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02 2 00 10160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69,0</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lastRenderedPageBreak/>
              <w:t>2.</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«Дети Кубани»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03 0 00 00000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7,0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03 1 00 00000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Мероприятия по организации отдыха и оздоровлению детей</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03 1 03 10250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03 1 03 10250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7,0</w:t>
            </w:r>
          </w:p>
        </w:tc>
      </w:tr>
      <w:tr w:rsidR="00562225" w:rsidRPr="008F3A3A" w:rsidTr="00977AF6">
        <w:trPr>
          <w:trHeight w:val="1777"/>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3.</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"Содействие занятости населения"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14 0 00 00000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38,2</w:t>
            </w:r>
          </w:p>
        </w:tc>
      </w:tr>
      <w:tr w:rsidR="00562225" w:rsidRPr="008F3A3A" w:rsidTr="00977AF6">
        <w:trPr>
          <w:trHeight w:val="111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b/>
                <w:bCs/>
                <w:sz w:val="24"/>
                <w:szCs w:val="24"/>
              </w:rPr>
            </w:pPr>
            <w:r w:rsidRPr="008F3A3A">
              <w:rPr>
                <w:rFonts w:ascii="Arial" w:hAnsi="Arial" w:cs="Arial"/>
                <w:b/>
                <w:bCs/>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Организация временного трудоустройства отдельных категорий граждан</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14 1 00 00000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38,2</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Трудоустройство несовершеннолетних от 14 до 18 лет в свободное от учебы  время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14 1 00 10300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30,0</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Общественные работы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14 1 00 10310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8,2</w:t>
            </w:r>
          </w:p>
        </w:tc>
      </w:tr>
      <w:tr w:rsidR="00562225" w:rsidRPr="008F3A3A" w:rsidTr="00977AF6">
        <w:trPr>
          <w:trHeight w:val="268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4.</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04 0 00 00000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1 987,1</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Строительство, реконструкция, капитальный ремонт, ремонт и содержание автомобильных дорог</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04 4 00 00000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1 687,1</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Содержание автомобильных дорог местного значения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04 4 00 10340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200,0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04 4 00 10340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200,0</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lastRenderedPageBreak/>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Строительство, реконструкция, капитальный ремонт, ремонт автомобильных дорог местного значения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04 4 00 10350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1 487,1</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04 4 00 10350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1 487,1</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Подготовка градостроительной и землеустроительной документации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04 5 00 00000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300,0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Разработка правил землепользования и застройки муниципального образования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04 5 00 00000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300,0</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Мероприятия по подготовке градостроительной и землеустроительной документации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04 5 00 10380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300,0</w:t>
            </w:r>
          </w:p>
        </w:tc>
      </w:tr>
      <w:tr w:rsidR="00562225" w:rsidRPr="008F3A3A" w:rsidTr="00977AF6">
        <w:trPr>
          <w:trHeight w:val="18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5.</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color w:val="000000"/>
                <w:sz w:val="24"/>
                <w:szCs w:val="24"/>
              </w:rPr>
            </w:pPr>
            <w:r w:rsidRPr="008F3A3A">
              <w:rPr>
                <w:rFonts w:ascii="Arial" w:hAnsi="Arial" w:cs="Arial"/>
                <w:bCs/>
                <w:color w:val="000000"/>
                <w:sz w:val="24"/>
                <w:szCs w:val="24"/>
              </w:rPr>
              <w:t>Муниципальная программа Ляпинского сельского поселения Новокубанского района «Развитие жилищно-коммунального хозяйства»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05 0 00 00000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2 052,7</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b/>
                <w:bCs/>
                <w:sz w:val="24"/>
                <w:szCs w:val="24"/>
              </w:rPr>
            </w:pPr>
            <w:r w:rsidRPr="008F3A3A">
              <w:rPr>
                <w:rFonts w:ascii="Arial" w:hAnsi="Arial" w:cs="Arial"/>
                <w:b/>
                <w:bCs/>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Развитие водоснабжения и водоотведения населенных пунктов</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822,7</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b/>
                <w:bCs/>
                <w:sz w:val="24"/>
                <w:szCs w:val="24"/>
              </w:rPr>
            </w:pPr>
            <w:r w:rsidRPr="008F3A3A">
              <w:rPr>
                <w:rFonts w:ascii="Arial" w:hAnsi="Arial" w:cs="Arial"/>
                <w:b/>
                <w:bCs/>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Организация водоснабжения и водоотведения в населенном пункте</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822,7</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b/>
                <w:bCs/>
                <w:sz w:val="24"/>
                <w:szCs w:val="24"/>
              </w:rPr>
            </w:pPr>
            <w:r w:rsidRPr="008F3A3A">
              <w:rPr>
                <w:rFonts w:ascii="Arial" w:hAnsi="Arial" w:cs="Arial"/>
                <w:b/>
                <w:bCs/>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Мероприятия по водоснабжению и водоотведению населенных пунктов</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05 1 00 10390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822,7</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b/>
                <w:bCs/>
                <w:sz w:val="24"/>
                <w:szCs w:val="24"/>
              </w:rPr>
            </w:pPr>
            <w:r w:rsidRPr="008F3A3A">
              <w:rPr>
                <w:rFonts w:ascii="Arial" w:hAnsi="Arial" w:cs="Arial"/>
                <w:b/>
                <w:bCs/>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05 1 00 10390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822,7</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rPr>
                <w:rFonts w:ascii="Arial" w:hAnsi="Arial" w:cs="Arial"/>
                <w:color w:val="000000"/>
                <w:sz w:val="24"/>
                <w:szCs w:val="24"/>
              </w:rPr>
            </w:pPr>
            <w:r w:rsidRPr="008F3A3A">
              <w:rPr>
                <w:rFonts w:ascii="Arial" w:hAnsi="Arial" w:cs="Arial"/>
                <w:color w:val="000000"/>
                <w:sz w:val="24"/>
                <w:szCs w:val="24"/>
              </w:rPr>
              <w:t>Благоустройство территории поселения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05 4 00 00000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1 230,0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rPr>
                <w:rFonts w:ascii="Arial" w:hAnsi="Arial" w:cs="Arial"/>
                <w:color w:val="000000"/>
                <w:sz w:val="24"/>
                <w:szCs w:val="24"/>
              </w:rPr>
            </w:pPr>
            <w:r w:rsidRPr="008F3A3A">
              <w:rPr>
                <w:rFonts w:ascii="Arial" w:hAnsi="Arial" w:cs="Arial"/>
                <w:color w:val="000000"/>
                <w:sz w:val="24"/>
                <w:szCs w:val="24"/>
              </w:rPr>
              <w:t>Мероприятия по уличному освещению</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05 4 01 00000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500,0</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rPr>
                <w:rFonts w:ascii="Arial" w:hAnsi="Arial" w:cs="Arial"/>
                <w:color w:val="000000"/>
                <w:sz w:val="24"/>
                <w:szCs w:val="24"/>
              </w:rPr>
            </w:pPr>
            <w:r w:rsidRPr="008F3A3A">
              <w:rPr>
                <w:rFonts w:ascii="Arial" w:hAnsi="Arial" w:cs="Arial"/>
                <w:color w:val="000000"/>
                <w:sz w:val="24"/>
                <w:szCs w:val="24"/>
              </w:rPr>
              <w:t>Уличное освещение</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05 4 01 10410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500,0</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lastRenderedPageBreak/>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rPr>
                <w:rFonts w:ascii="Arial" w:hAnsi="Arial" w:cs="Arial"/>
                <w:color w:val="000000"/>
                <w:sz w:val="24"/>
                <w:szCs w:val="24"/>
              </w:rPr>
            </w:pPr>
            <w:r w:rsidRPr="008F3A3A">
              <w:rPr>
                <w:rFonts w:ascii="Arial" w:hAnsi="Arial" w:cs="Arial"/>
                <w:color w:val="000000"/>
                <w:sz w:val="24"/>
                <w:szCs w:val="24"/>
              </w:rPr>
              <w:t>Озеленение</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05 4 02 00000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rPr>
                <w:rFonts w:ascii="Arial" w:hAnsi="Arial" w:cs="Arial"/>
                <w:color w:val="000000"/>
                <w:sz w:val="24"/>
                <w:szCs w:val="24"/>
              </w:rPr>
            </w:pPr>
            <w:r w:rsidRPr="008F3A3A">
              <w:rPr>
                <w:rFonts w:ascii="Arial" w:hAnsi="Arial" w:cs="Arial"/>
                <w:color w:val="000000"/>
                <w:sz w:val="24"/>
                <w:szCs w:val="24"/>
              </w:rPr>
              <w:t>Мероприятия по озеленению поселения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xml:space="preserve">05 4 02 10410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rPr>
                <w:rFonts w:ascii="Arial" w:hAnsi="Arial" w:cs="Arial"/>
                <w:color w:val="000000"/>
                <w:sz w:val="24"/>
                <w:szCs w:val="24"/>
              </w:rPr>
            </w:pPr>
            <w:r w:rsidRPr="008F3A3A">
              <w:rPr>
                <w:rFonts w:ascii="Arial" w:hAnsi="Arial" w:cs="Arial"/>
                <w:color w:val="000000"/>
                <w:sz w:val="24"/>
                <w:szCs w:val="24"/>
              </w:rPr>
              <w:t>Прочие мероприятия по благоустройству территории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05 4 04 00000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680,0</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rsidR="00562225" w:rsidRPr="008F3A3A" w:rsidRDefault="00562225" w:rsidP="00562225">
            <w:pPr>
              <w:rPr>
                <w:rFonts w:ascii="Arial" w:hAnsi="Arial" w:cs="Arial"/>
                <w:sz w:val="24"/>
                <w:szCs w:val="24"/>
              </w:rPr>
            </w:pPr>
            <w:r w:rsidRPr="008F3A3A">
              <w:rPr>
                <w:rFonts w:ascii="Arial" w:hAnsi="Arial" w:cs="Arial"/>
                <w:sz w:val="24"/>
                <w:szCs w:val="24"/>
              </w:rPr>
              <w:t>Иные закупки товаров, работ и услуг для обеспечения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05 4 04 10410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680,0</w:t>
            </w:r>
          </w:p>
        </w:tc>
      </w:tr>
      <w:tr w:rsidR="00562225" w:rsidRPr="008F3A3A" w:rsidTr="00977AF6">
        <w:trPr>
          <w:trHeight w:val="186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6.</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«Обеспечение безопасности населения»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06 0 00 00000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Обеспечение пожарной безопасности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06 2 00 00000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Мероприятия по обеспечению пожарной безопасности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06 2 00 10140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10,0</w:t>
            </w:r>
          </w:p>
        </w:tc>
      </w:tr>
      <w:tr w:rsidR="00562225" w:rsidRPr="008F3A3A" w:rsidTr="00977AF6">
        <w:trPr>
          <w:trHeight w:val="111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06 2 00 10140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10,0</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7.</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«Развитие культуры»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07 0 00 00000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5 360,8</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 xml:space="preserve">Отдельные мероприятия муниципальной программы </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07 1 00 00000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5 360,8</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Развитие культуры и искусства, организация досуга в поселении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07 1 00 00000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5 360,8</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Расходы на обеспечение деятельности (оказание услуг) государственных учреждений</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07 1 00 00590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1 469,5</w:t>
            </w:r>
          </w:p>
        </w:tc>
      </w:tr>
      <w:tr w:rsidR="00562225" w:rsidRPr="008F3A3A" w:rsidTr="00977AF6">
        <w:trPr>
          <w:trHeight w:val="27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lastRenderedPageBreak/>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07 1 00 00590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662,4</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07 1 00 00590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790,1</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Иные бюджетные ассигнования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07 1 00 00590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800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17,0</w:t>
            </w:r>
          </w:p>
        </w:tc>
      </w:tr>
      <w:tr w:rsidR="00562225" w:rsidRPr="008F3A3A" w:rsidTr="00977AF6">
        <w:trPr>
          <w:trHeight w:val="22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Поэтапное повышение средней заработной платы работников муниципальных учреждений культуры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07 1 00 S0120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1 888,6</w:t>
            </w:r>
          </w:p>
        </w:tc>
      </w:tr>
      <w:tr w:rsidR="00562225" w:rsidRPr="008F3A3A" w:rsidTr="00977AF6">
        <w:trPr>
          <w:trHeight w:val="30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07 1 00 S0120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1 888,6</w:t>
            </w:r>
          </w:p>
        </w:tc>
      </w:tr>
      <w:tr w:rsidR="00562225" w:rsidRPr="008F3A3A" w:rsidTr="00977AF6">
        <w:trPr>
          <w:trHeight w:val="22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jc w:val="center"/>
              <w:rPr>
                <w:rFonts w:ascii="Arial" w:hAnsi="Arial" w:cs="Arial"/>
                <w:b/>
                <w:bCs/>
                <w:color w:val="000000"/>
                <w:sz w:val="24"/>
                <w:szCs w:val="24"/>
              </w:rPr>
            </w:pPr>
            <w:r w:rsidRPr="008F3A3A">
              <w:rPr>
                <w:rFonts w:ascii="Arial" w:hAnsi="Arial" w:cs="Arial"/>
                <w:b/>
                <w:bCs/>
                <w:color w:val="000000"/>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07 1 00 60120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2 002,7</w:t>
            </w:r>
          </w:p>
        </w:tc>
      </w:tr>
      <w:tr w:rsidR="00562225" w:rsidRPr="008F3A3A" w:rsidTr="00977AF6">
        <w:trPr>
          <w:trHeight w:val="30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jc w:val="center"/>
              <w:rPr>
                <w:rFonts w:ascii="Arial" w:hAnsi="Arial" w:cs="Arial"/>
                <w:color w:val="000000"/>
                <w:sz w:val="24"/>
                <w:szCs w:val="24"/>
              </w:rPr>
            </w:pPr>
            <w:r w:rsidRPr="008F3A3A">
              <w:rPr>
                <w:rFonts w:ascii="Arial" w:hAnsi="Arial" w:cs="Arial"/>
                <w:color w:val="000000"/>
                <w:sz w:val="24"/>
                <w:szCs w:val="24"/>
              </w:rPr>
              <w:lastRenderedPageBreak/>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07 1 00 60120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2 002,7</w:t>
            </w:r>
          </w:p>
        </w:tc>
      </w:tr>
      <w:tr w:rsidR="00562225" w:rsidRPr="008F3A3A" w:rsidTr="00977AF6">
        <w:trPr>
          <w:trHeight w:val="18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8.</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«Развитие физической культуры и массового спорта»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08 0 00 00000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60,0</w:t>
            </w:r>
          </w:p>
        </w:tc>
      </w:tr>
      <w:tr w:rsidR="00562225" w:rsidRPr="008F3A3A" w:rsidTr="00977AF6">
        <w:trPr>
          <w:trHeight w:val="9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spacing w:after="280"/>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08 1 00 00000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60,0</w:t>
            </w:r>
          </w:p>
        </w:tc>
      </w:tr>
      <w:tr w:rsidR="00562225" w:rsidRPr="008F3A3A" w:rsidTr="00977AF6">
        <w:trPr>
          <w:trHeight w:val="9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62225" w:rsidRPr="008F3A3A" w:rsidRDefault="00562225" w:rsidP="00562225">
            <w:pPr>
              <w:rPr>
                <w:rFonts w:ascii="Arial" w:hAnsi="Arial" w:cs="Arial"/>
                <w:sz w:val="24"/>
                <w:szCs w:val="24"/>
              </w:rPr>
            </w:pPr>
            <w:r w:rsidRPr="008F3A3A">
              <w:rPr>
                <w:rFonts w:ascii="Arial" w:hAnsi="Arial" w:cs="Arial"/>
                <w:sz w:val="24"/>
                <w:szCs w:val="24"/>
              </w:rPr>
              <w:t>Физкультурные и спортивные мероприятия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08 1 00 00000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Мероприятия в области спорта и физической культуры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08 1 00 10120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60,0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08 1 00 10120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60,0</w:t>
            </w:r>
          </w:p>
        </w:tc>
      </w:tr>
      <w:tr w:rsidR="00562225" w:rsidRPr="008F3A3A" w:rsidTr="00977AF6">
        <w:trPr>
          <w:trHeight w:val="18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9.</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«Экономическое развитие»</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09 1 00 00000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20,0</w:t>
            </w:r>
          </w:p>
        </w:tc>
      </w:tr>
      <w:tr w:rsidR="00562225" w:rsidRPr="008F3A3A" w:rsidTr="00977AF6">
        <w:trPr>
          <w:trHeight w:val="88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Государственная поддержка малого и среднего предпринимательства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09 1 00 00000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20,0</w:t>
            </w:r>
          </w:p>
        </w:tc>
      </w:tr>
      <w:tr w:rsidR="00562225" w:rsidRPr="008F3A3A" w:rsidTr="00977AF6">
        <w:trPr>
          <w:trHeight w:val="118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Создание условий для развития малого и среднего предпринимательства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09 1 00 00000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20,0</w:t>
            </w:r>
          </w:p>
        </w:tc>
      </w:tr>
      <w:tr w:rsidR="00562225" w:rsidRPr="008F3A3A" w:rsidTr="00977AF6">
        <w:trPr>
          <w:trHeight w:val="87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Поддержка малого и среднего предпринимательства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09 1 00 10170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20,0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09 1 00 10170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20,0</w:t>
            </w:r>
          </w:p>
        </w:tc>
      </w:tr>
      <w:tr w:rsidR="00562225" w:rsidRPr="008F3A3A" w:rsidTr="00977AF6">
        <w:trPr>
          <w:trHeight w:val="18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lastRenderedPageBreak/>
              <w:t>10.</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«Развитие муниципальной службы»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10 0 00 00000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30,0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30,0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Мероприятия по переподготовке и повышению квалификации кадров</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10 1 00 10200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30,0</w:t>
            </w:r>
          </w:p>
        </w:tc>
      </w:tr>
      <w:tr w:rsidR="00562225" w:rsidRPr="008F3A3A" w:rsidTr="00977AF6">
        <w:trPr>
          <w:trHeight w:val="111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10 1 00 10200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30,0</w:t>
            </w:r>
          </w:p>
        </w:tc>
      </w:tr>
      <w:tr w:rsidR="00562225" w:rsidRPr="008F3A3A" w:rsidTr="00977AF6">
        <w:trPr>
          <w:trHeight w:val="18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11.</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«Информационное обеспечение жителей»</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12 0 00 00000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400,0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12 1 00 00000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400,0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Повышение открытости деятельности органов местного самоуправления МО</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12 1 00 00000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400,0</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Информационное обеспечение</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12 1 00 10270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400,0</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Иные закупки товаров, работ и услуг для обеспечения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12 1 00 10270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400,0</w:t>
            </w:r>
          </w:p>
        </w:tc>
      </w:tr>
      <w:tr w:rsidR="00562225" w:rsidRPr="008F3A3A" w:rsidTr="00977AF6">
        <w:trPr>
          <w:trHeight w:val="3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12.</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Муниципальная программа Ляпинского сельского поселения Новокубанского района «Материально-техническое и программное обеспечение администрации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13 0 00 00000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160,0</w:t>
            </w:r>
          </w:p>
        </w:tc>
      </w:tr>
      <w:tr w:rsidR="00562225" w:rsidRPr="008F3A3A" w:rsidTr="00977AF6">
        <w:trPr>
          <w:trHeight w:val="79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spacing w:after="280"/>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13 1 00 00000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160,0</w:t>
            </w:r>
          </w:p>
        </w:tc>
      </w:tr>
      <w:tr w:rsidR="00562225" w:rsidRPr="008F3A3A" w:rsidTr="00977AF6">
        <w:trPr>
          <w:trHeight w:val="79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lastRenderedPageBreak/>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Совершенствование муниципальной информационной системы и обеспечение качественного и бесперебойного ее функционирования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13 1 00 00000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160,0</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Мероприятия по информатизации</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13 1 00 10080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160,0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13 1 00 10080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160,0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vAlign w:val="center"/>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13.</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vAlign w:val="bottom"/>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Совет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vAlign w:val="bottom"/>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vAlign w:val="bottom"/>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vAlign w:val="center"/>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0,3</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Общегосударственные вопросы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0,3</w:t>
            </w:r>
          </w:p>
        </w:tc>
      </w:tr>
      <w:tr w:rsidR="00562225" w:rsidRPr="008F3A3A" w:rsidTr="00977AF6">
        <w:trPr>
          <w:trHeight w:val="84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0,3</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 xml:space="preserve">Обеспечение деятельности контрольно-счетной палаты Новокубанского района </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0,3</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Контрольно-счетная палата администрации муниципального образования Новокубанский район</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50 2 00 00000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0,3</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обеспечение функций органов местного самоуправления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50 2 02 00190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0,3</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Межбюджетные трансферты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50 2 02 00190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0,3</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14.</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Администрация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3 189,7</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62225" w:rsidRPr="008F3A3A" w:rsidRDefault="00562225" w:rsidP="00562225">
            <w:pPr>
              <w:rPr>
                <w:rFonts w:ascii="Arial" w:hAnsi="Arial" w:cs="Arial"/>
                <w:sz w:val="24"/>
                <w:szCs w:val="24"/>
              </w:rPr>
            </w:pPr>
            <w:r w:rsidRPr="008F3A3A">
              <w:rPr>
                <w:rFonts w:ascii="Arial" w:hAnsi="Arial" w:cs="Arial"/>
                <w:sz w:val="24"/>
                <w:szCs w:val="24"/>
              </w:rPr>
              <w:t>Общегосударственные вопросы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3 189,7</w:t>
            </w:r>
          </w:p>
        </w:tc>
      </w:tr>
      <w:tr w:rsidR="00562225" w:rsidRPr="008F3A3A" w:rsidTr="00977AF6">
        <w:trPr>
          <w:trHeight w:val="8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561,0</w:t>
            </w:r>
          </w:p>
        </w:tc>
      </w:tr>
      <w:tr w:rsidR="00562225" w:rsidRPr="008F3A3A" w:rsidTr="00977AF6">
        <w:trPr>
          <w:trHeight w:val="18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Обеспечение деятельности высшего органа исполнительной власти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561,0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lastRenderedPageBreak/>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Высшее должностное лицо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561,0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обеспечение функций органов местного самоуправления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50 1 00 00190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561,0</w:t>
            </w:r>
          </w:p>
        </w:tc>
      </w:tr>
      <w:tr w:rsidR="00562225" w:rsidRPr="008F3A3A" w:rsidTr="00977AF6">
        <w:trPr>
          <w:trHeight w:val="16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50 1 00 00190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561,0</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Обеспечение деятельности администрации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2 628,7</w:t>
            </w:r>
          </w:p>
        </w:tc>
      </w:tr>
      <w:tr w:rsidR="00562225" w:rsidRPr="008F3A3A" w:rsidTr="00977AF6">
        <w:trPr>
          <w:trHeight w:val="199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Обеспечение функционирования администрации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2 549,1</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обеспечение функций органов местного самоуправления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2 549,1</w:t>
            </w:r>
          </w:p>
        </w:tc>
      </w:tr>
      <w:tr w:rsidR="00562225" w:rsidRPr="008F3A3A" w:rsidTr="00977AF6">
        <w:trPr>
          <w:trHeight w:val="271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2 152,7</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357,6</w:t>
            </w:r>
          </w:p>
        </w:tc>
      </w:tr>
      <w:tr w:rsidR="00562225" w:rsidRPr="008F3A3A" w:rsidTr="00977AF6">
        <w:trPr>
          <w:trHeight w:val="4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Иные бюджетные ассигнования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50 5 00 00190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800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35,0</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sz w:val="24"/>
                <w:szCs w:val="24"/>
              </w:rPr>
            </w:pPr>
            <w:r w:rsidRPr="008F3A3A">
              <w:rPr>
                <w:rFonts w:ascii="Arial" w:hAnsi="Arial" w:cs="Arial"/>
                <w:sz w:val="24"/>
                <w:szCs w:val="24"/>
              </w:rPr>
              <w:t>Осуществление отдельных государственных полномочий Краснодарского края, связанных с муниципальным управлением</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3,8</w:t>
            </w:r>
          </w:p>
        </w:tc>
      </w:tr>
      <w:tr w:rsidR="00562225" w:rsidRPr="008F3A3A" w:rsidTr="00977AF6">
        <w:trPr>
          <w:trHeight w:val="22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lastRenderedPageBreak/>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50 5 00 60190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3,8</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50 5 00 60190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3,8</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sz w:val="24"/>
                <w:szCs w:val="24"/>
              </w:rPr>
            </w:pPr>
            <w:r w:rsidRPr="008F3A3A">
              <w:rPr>
                <w:rFonts w:ascii="Arial" w:hAnsi="Arial" w:cs="Arial"/>
                <w:sz w:val="24"/>
                <w:szCs w:val="24"/>
              </w:rPr>
              <w:t>Резервные фонды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10,0</w:t>
            </w:r>
          </w:p>
        </w:tc>
      </w:tr>
      <w:tr w:rsidR="00562225" w:rsidRPr="008F3A3A" w:rsidTr="00977AF6">
        <w:trPr>
          <w:trHeight w:val="99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Финансовое обеспечение непредвиденных расходов</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50 9 01 10030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10,0</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Иные бюджетные ассигнования</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50 9 01 10530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800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10,0</w:t>
            </w:r>
          </w:p>
        </w:tc>
      </w:tr>
      <w:tr w:rsidR="00562225" w:rsidRPr="008F3A3A" w:rsidTr="00977AF6">
        <w:trPr>
          <w:trHeight w:val="166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sz w:val="24"/>
                <w:szCs w:val="24"/>
              </w:rPr>
            </w:pPr>
            <w:r w:rsidRPr="008F3A3A">
              <w:rPr>
                <w:rFonts w:ascii="Arial" w:hAnsi="Arial" w:cs="Arial"/>
                <w:sz w:val="24"/>
                <w:szCs w:val="24"/>
              </w:rPr>
              <w:t>Реализация функций администрации Ляпинского сельского поселения Новокубанского района, связанных с муниципальным управлением</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50 5 00 10050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69,6</w:t>
            </w:r>
          </w:p>
        </w:tc>
      </w:tr>
      <w:tr w:rsidR="00562225" w:rsidRPr="008F3A3A" w:rsidTr="00977AF6">
        <w:trPr>
          <w:trHeight w:val="162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Проч</w:t>
            </w:r>
            <w:r w:rsidR="00977AF6" w:rsidRPr="008F3A3A">
              <w:rPr>
                <w:rFonts w:ascii="Arial" w:hAnsi="Arial" w:cs="Arial"/>
                <w:sz w:val="24"/>
                <w:szCs w:val="24"/>
              </w:rPr>
              <w:t>ие обязательства администрации Л</w:t>
            </w:r>
            <w:r w:rsidRPr="008F3A3A">
              <w:rPr>
                <w:rFonts w:ascii="Arial" w:hAnsi="Arial" w:cs="Arial"/>
                <w:sz w:val="24"/>
                <w:szCs w:val="24"/>
              </w:rPr>
              <w:t>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50 5 00 10050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69,6</w:t>
            </w:r>
          </w:p>
        </w:tc>
      </w:tr>
      <w:tr w:rsidR="00562225" w:rsidRPr="008F3A3A" w:rsidTr="00977AF6">
        <w:trPr>
          <w:trHeight w:val="37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15.</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Национальная оборона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74,4</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Мобилизационная и вневойсковая подготовка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74,4</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Обеспечение деятельности администрации Ляпинского сельского поселения Новокубанского района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74,4</w:t>
            </w:r>
          </w:p>
        </w:tc>
      </w:tr>
      <w:tr w:rsidR="00562225" w:rsidRPr="008F3A3A" w:rsidTr="00977AF6">
        <w:trPr>
          <w:trHeight w:val="15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b/>
                <w:bCs/>
                <w:sz w:val="24"/>
                <w:szCs w:val="24"/>
              </w:rPr>
            </w:pPr>
            <w:r w:rsidRPr="008F3A3A">
              <w:rPr>
                <w:rFonts w:ascii="Arial" w:hAnsi="Arial" w:cs="Arial"/>
                <w:b/>
                <w:bCs/>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Осуществление отдельных государственных полномочий Краснодарского края, связанных с муниципальным управлением</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50 0 00 00000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74,4</w:t>
            </w:r>
          </w:p>
        </w:tc>
      </w:tr>
      <w:tr w:rsidR="00562225" w:rsidRPr="008F3A3A" w:rsidTr="00977AF6">
        <w:trPr>
          <w:trHeight w:val="121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74,4</w:t>
            </w:r>
          </w:p>
        </w:tc>
      </w:tr>
      <w:tr w:rsidR="00562225" w:rsidRPr="008F3A3A" w:rsidTr="00977AF6">
        <w:trPr>
          <w:trHeight w:val="300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lastRenderedPageBreak/>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50 5 00 51180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100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73,4</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50 5 00 51180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200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w:t>
            </w:r>
          </w:p>
        </w:tc>
      </w:tr>
      <w:tr w:rsidR="00562225" w:rsidRPr="008F3A3A" w:rsidTr="00977AF6">
        <w:trPr>
          <w:trHeight w:val="1125"/>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16.</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hideMark/>
          </w:tcPr>
          <w:p w:rsidR="00562225" w:rsidRPr="008F3A3A" w:rsidRDefault="00562225" w:rsidP="00562225">
            <w:pPr>
              <w:rPr>
                <w:rFonts w:ascii="Arial" w:hAnsi="Arial" w:cs="Arial"/>
                <w:bCs/>
                <w:sz w:val="24"/>
                <w:szCs w:val="24"/>
              </w:rPr>
            </w:pPr>
            <w:r w:rsidRPr="008F3A3A">
              <w:rPr>
                <w:rFonts w:ascii="Arial" w:hAnsi="Arial" w:cs="Arial"/>
                <w:bCs/>
                <w:sz w:val="24"/>
                <w:szCs w:val="24"/>
              </w:rPr>
              <w:t>Обслуживание внутреннего государственного муниципального долга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60 1 00 00000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center"/>
              <w:rPr>
                <w:rFonts w:ascii="Arial" w:hAnsi="Arial" w:cs="Arial"/>
                <w:bCs/>
                <w:sz w:val="24"/>
                <w:szCs w:val="24"/>
              </w:rPr>
            </w:pPr>
            <w:r w:rsidRPr="008F3A3A">
              <w:rPr>
                <w:rFonts w:ascii="Arial" w:hAnsi="Arial" w:cs="Arial"/>
                <w:bCs/>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themeFill="background1"/>
            <w:noWrap/>
            <w:hideMark/>
          </w:tcPr>
          <w:p w:rsidR="00562225" w:rsidRPr="008F3A3A" w:rsidRDefault="00562225" w:rsidP="00562225">
            <w:pPr>
              <w:jc w:val="right"/>
              <w:rPr>
                <w:rFonts w:ascii="Arial" w:hAnsi="Arial" w:cs="Arial"/>
                <w:bCs/>
                <w:sz w:val="24"/>
                <w:szCs w:val="24"/>
              </w:rPr>
            </w:pPr>
            <w:r w:rsidRPr="008F3A3A">
              <w:rPr>
                <w:rFonts w:ascii="Arial" w:hAnsi="Arial" w:cs="Arial"/>
                <w:bCs/>
                <w:sz w:val="24"/>
                <w:szCs w:val="24"/>
              </w:rPr>
              <w:t>10,0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225" w:rsidRPr="008F3A3A" w:rsidRDefault="00562225" w:rsidP="00562225">
            <w:pPr>
              <w:rPr>
                <w:rFonts w:ascii="Arial" w:hAnsi="Arial" w:cs="Arial"/>
                <w:sz w:val="24"/>
                <w:szCs w:val="24"/>
              </w:rPr>
            </w:pPr>
            <w:r w:rsidRPr="008F3A3A">
              <w:rPr>
                <w:rFonts w:ascii="Arial" w:hAnsi="Arial" w:cs="Arial"/>
                <w:sz w:val="24"/>
                <w:szCs w:val="24"/>
              </w:rPr>
              <w:t>Процентные платежи по муниципальному долгу</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60 1 00 10060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10,0</w:t>
            </w:r>
          </w:p>
        </w:tc>
      </w:tr>
      <w:tr w:rsidR="00562225" w:rsidRPr="008F3A3A" w:rsidTr="00977AF6">
        <w:trPr>
          <w:trHeight w:val="75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 </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hideMark/>
          </w:tcPr>
          <w:p w:rsidR="00562225" w:rsidRPr="008F3A3A" w:rsidRDefault="00562225" w:rsidP="00562225">
            <w:pPr>
              <w:rPr>
                <w:rFonts w:ascii="Arial" w:hAnsi="Arial" w:cs="Arial"/>
                <w:sz w:val="24"/>
                <w:szCs w:val="24"/>
              </w:rPr>
            </w:pPr>
            <w:r w:rsidRPr="008F3A3A">
              <w:rPr>
                <w:rFonts w:ascii="Arial" w:hAnsi="Arial" w:cs="Arial"/>
                <w:sz w:val="24"/>
                <w:szCs w:val="24"/>
              </w:rPr>
              <w:t>Обслуживание государственного (муниципального) долга</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60 1 00 10060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center"/>
              <w:rPr>
                <w:rFonts w:ascii="Arial" w:hAnsi="Arial" w:cs="Arial"/>
                <w:sz w:val="24"/>
                <w:szCs w:val="24"/>
              </w:rPr>
            </w:pPr>
            <w:r w:rsidRPr="008F3A3A">
              <w:rPr>
                <w:rFonts w:ascii="Arial" w:hAnsi="Arial" w:cs="Arial"/>
                <w:sz w:val="24"/>
                <w:szCs w:val="24"/>
              </w:rPr>
              <w:t>700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562225" w:rsidRPr="008F3A3A" w:rsidRDefault="00562225" w:rsidP="00562225">
            <w:pPr>
              <w:jc w:val="right"/>
              <w:rPr>
                <w:rFonts w:ascii="Arial" w:hAnsi="Arial" w:cs="Arial"/>
                <w:sz w:val="24"/>
                <w:szCs w:val="24"/>
              </w:rPr>
            </w:pPr>
            <w:r w:rsidRPr="008F3A3A">
              <w:rPr>
                <w:rFonts w:ascii="Arial" w:hAnsi="Arial" w:cs="Arial"/>
                <w:sz w:val="24"/>
                <w:szCs w:val="24"/>
              </w:rPr>
              <w:t>10,0</w:t>
            </w:r>
          </w:p>
        </w:tc>
      </w:tr>
    </w:tbl>
    <w:p w:rsidR="00562225" w:rsidRPr="008F3A3A" w:rsidRDefault="00562225"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r w:rsidRPr="008F3A3A">
        <w:rPr>
          <w:rFonts w:ascii="Arial" w:hAnsi="Arial" w:cs="Arial"/>
          <w:sz w:val="24"/>
          <w:szCs w:val="24"/>
        </w:rPr>
        <w:t xml:space="preserve">Глава Ляпинского </w:t>
      </w:r>
      <w:proofErr w:type="gramStart"/>
      <w:r w:rsidRPr="008F3A3A">
        <w:rPr>
          <w:rFonts w:ascii="Arial" w:hAnsi="Arial" w:cs="Arial"/>
          <w:sz w:val="24"/>
          <w:szCs w:val="24"/>
        </w:rPr>
        <w:t>сельского</w:t>
      </w:r>
      <w:proofErr w:type="gramEnd"/>
    </w:p>
    <w:p w:rsidR="00977AF6" w:rsidRPr="008F3A3A" w:rsidRDefault="00977AF6" w:rsidP="00977AF6">
      <w:pPr>
        <w:ind w:firstLine="567"/>
        <w:rPr>
          <w:rFonts w:ascii="Arial" w:hAnsi="Arial" w:cs="Arial"/>
          <w:sz w:val="24"/>
          <w:szCs w:val="24"/>
        </w:rPr>
      </w:pPr>
      <w:r w:rsidRPr="008F3A3A">
        <w:rPr>
          <w:rFonts w:ascii="Arial" w:hAnsi="Arial" w:cs="Arial"/>
          <w:sz w:val="24"/>
          <w:szCs w:val="24"/>
        </w:rPr>
        <w:t xml:space="preserve">поселения Новокубанского района </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С.Ю.Бражников</w:t>
      </w:r>
    </w:p>
    <w:p w:rsidR="00977AF6" w:rsidRPr="008F3A3A" w:rsidRDefault="00977AF6"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r w:rsidRPr="008F3A3A">
        <w:rPr>
          <w:rFonts w:ascii="Arial" w:hAnsi="Arial" w:cs="Arial"/>
          <w:sz w:val="24"/>
          <w:szCs w:val="24"/>
        </w:rPr>
        <w:t>Приложение № 4</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к Решению Совета</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 xml:space="preserve">Ляпинского сельского поселения </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 xml:space="preserve">Новокубанского района </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От 20.01.2017 № 145</w:t>
      </w:r>
    </w:p>
    <w:p w:rsidR="00977AF6" w:rsidRPr="008F3A3A" w:rsidRDefault="00977AF6" w:rsidP="00977AF6">
      <w:pPr>
        <w:ind w:firstLine="567"/>
        <w:rPr>
          <w:rFonts w:ascii="Arial" w:hAnsi="Arial" w:cs="Arial"/>
          <w:sz w:val="24"/>
          <w:szCs w:val="24"/>
        </w:rPr>
      </w:pPr>
    </w:p>
    <w:p w:rsidR="00977AF6" w:rsidRDefault="00977AF6" w:rsidP="00977AF6">
      <w:pPr>
        <w:ind w:firstLine="567"/>
        <w:rPr>
          <w:rFonts w:ascii="Arial" w:hAnsi="Arial" w:cs="Arial"/>
          <w:sz w:val="24"/>
          <w:szCs w:val="24"/>
        </w:rPr>
      </w:pPr>
    </w:p>
    <w:p w:rsidR="0054129C" w:rsidRPr="008F3A3A" w:rsidRDefault="0054129C"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r w:rsidRPr="008F3A3A">
        <w:rPr>
          <w:rFonts w:ascii="Arial" w:hAnsi="Arial" w:cs="Arial"/>
          <w:sz w:val="24"/>
          <w:szCs w:val="24"/>
        </w:rPr>
        <w:t>Приложение № 5</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 xml:space="preserve">к решению Совета Ляпинского </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сельского поселения Новокубанского</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 xml:space="preserve">района «О бюджете Ляпинского </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сельского поселения Новокубанского</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района на 2017 год»</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от 23.12.2016 № 135</w:t>
      </w:r>
    </w:p>
    <w:p w:rsidR="00977AF6" w:rsidRPr="008F3A3A" w:rsidRDefault="00977AF6" w:rsidP="00977AF6">
      <w:pPr>
        <w:jc w:val="center"/>
        <w:rPr>
          <w:rFonts w:ascii="Arial" w:hAnsi="Arial" w:cs="Arial"/>
          <w:sz w:val="24"/>
          <w:szCs w:val="24"/>
        </w:rPr>
      </w:pPr>
    </w:p>
    <w:p w:rsidR="00977AF6" w:rsidRPr="008F3A3A" w:rsidRDefault="00977AF6" w:rsidP="00977AF6">
      <w:pPr>
        <w:jc w:val="center"/>
        <w:rPr>
          <w:rFonts w:ascii="Arial" w:hAnsi="Arial" w:cs="Arial"/>
          <w:sz w:val="24"/>
          <w:szCs w:val="24"/>
        </w:rPr>
      </w:pPr>
    </w:p>
    <w:p w:rsidR="00977AF6" w:rsidRPr="008F3A3A" w:rsidRDefault="00977AF6" w:rsidP="00977AF6">
      <w:pPr>
        <w:jc w:val="center"/>
        <w:rPr>
          <w:rFonts w:ascii="Arial" w:hAnsi="Arial" w:cs="Arial"/>
          <w:sz w:val="24"/>
          <w:szCs w:val="24"/>
        </w:rPr>
      </w:pPr>
      <w:r w:rsidRPr="008F3A3A">
        <w:rPr>
          <w:rFonts w:ascii="Arial" w:hAnsi="Arial" w:cs="Arial"/>
          <w:sz w:val="24"/>
          <w:szCs w:val="24"/>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2017 год</w:t>
      </w:r>
    </w:p>
    <w:p w:rsidR="00977AF6" w:rsidRPr="008F3A3A" w:rsidRDefault="00977AF6" w:rsidP="00977AF6">
      <w:pPr>
        <w:jc w:val="center"/>
        <w:rPr>
          <w:rFonts w:ascii="Arial" w:hAnsi="Arial" w:cs="Arial"/>
          <w:sz w:val="24"/>
          <w:szCs w:val="24"/>
        </w:rPr>
      </w:pPr>
    </w:p>
    <w:tbl>
      <w:tblPr>
        <w:tblW w:w="9380" w:type="dxa"/>
        <w:tblInd w:w="94" w:type="dxa"/>
        <w:tblLook w:val="04A0"/>
      </w:tblPr>
      <w:tblGrid>
        <w:gridCol w:w="680"/>
        <w:gridCol w:w="5520"/>
        <w:gridCol w:w="840"/>
        <w:gridCol w:w="960"/>
        <w:gridCol w:w="1380"/>
      </w:tblGrid>
      <w:tr w:rsidR="00977AF6" w:rsidRPr="00977AF6" w:rsidTr="00977AF6">
        <w:trPr>
          <w:trHeight w:val="375"/>
        </w:trPr>
        <w:tc>
          <w:tcPr>
            <w:tcW w:w="680" w:type="dxa"/>
            <w:tcBorders>
              <w:top w:val="nil"/>
              <w:left w:val="nil"/>
              <w:bottom w:val="nil"/>
              <w:right w:val="nil"/>
            </w:tcBorders>
            <w:shd w:val="clear" w:color="auto" w:fill="auto"/>
            <w:noWrap/>
            <w:vAlign w:val="bottom"/>
            <w:hideMark/>
          </w:tcPr>
          <w:p w:rsidR="00977AF6" w:rsidRPr="00977AF6" w:rsidRDefault="00977AF6" w:rsidP="00977AF6">
            <w:pPr>
              <w:rPr>
                <w:rFonts w:ascii="Arial" w:hAnsi="Arial" w:cs="Arial"/>
                <w:sz w:val="24"/>
                <w:szCs w:val="24"/>
              </w:rPr>
            </w:pPr>
          </w:p>
        </w:tc>
        <w:tc>
          <w:tcPr>
            <w:tcW w:w="5520" w:type="dxa"/>
            <w:tcBorders>
              <w:top w:val="nil"/>
              <w:left w:val="nil"/>
              <w:bottom w:val="nil"/>
              <w:right w:val="nil"/>
            </w:tcBorders>
            <w:shd w:val="clear" w:color="auto" w:fill="auto"/>
            <w:noWrap/>
            <w:vAlign w:val="bottom"/>
            <w:hideMark/>
          </w:tcPr>
          <w:p w:rsidR="00977AF6" w:rsidRPr="00977AF6" w:rsidRDefault="00977AF6" w:rsidP="00977AF6">
            <w:pPr>
              <w:jc w:val="center"/>
              <w:rPr>
                <w:rFonts w:ascii="Arial" w:hAnsi="Arial" w:cs="Arial"/>
                <w:sz w:val="24"/>
                <w:szCs w:val="24"/>
              </w:rPr>
            </w:pPr>
          </w:p>
        </w:tc>
        <w:tc>
          <w:tcPr>
            <w:tcW w:w="840" w:type="dxa"/>
            <w:tcBorders>
              <w:top w:val="nil"/>
              <w:left w:val="nil"/>
              <w:bottom w:val="nil"/>
              <w:right w:val="nil"/>
            </w:tcBorders>
            <w:shd w:val="clear" w:color="auto" w:fill="auto"/>
            <w:noWrap/>
            <w:vAlign w:val="bottom"/>
            <w:hideMark/>
          </w:tcPr>
          <w:p w:rsidR="00977AF6" w:rsidRPr="00977AF6" w:rsidRDefault="00977AF6" w:rsidP="00977AF6">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977AF6" w:rsidRPr="00977AF6" w:rsidRDefault="00977AF6" w:rsidP="00977AF6">
            <w:pPr>
              <w:jc w:val="center"/>
              <w:rPr>
                <w:rFonts w:ascii="Arial" w:hAnsi="Arial" w:cs="Arial"/>
                <w:sz w:val="24"/>
                <w:szCs w:val="24"/>
              </w:rPr>
            </w:pPr>
          </w:p>
        </w:tc>
        <w:tc>
          <w:tcPr>
            <w:tcW w:w="1380" w:type="dxa"/>
            <w:tcBorders>
              <w:top w:val="nil"/>
              <w:left w:val="nil"/>
              <w:bottom w:val="nil"/>
              <w:right w:val="nil"/>
            </w:tcBorders>
            <w:shd w:val="clear" w:color="auto" w:fill="auto"/>
            <w:noWrap/>
            <w:vAlign w:val="bottom"/>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тыс. руб.</w:t>
            </w:r>
          </w:p>
        </w:tc>
      </w:tr>
      <w:tr w:rsidR="00977AF6" w:rsidRPr="00977AF6" w:rsidTr="00977AF6">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 </w:t>
            </w:r>
          </w:p>
        </w:tc>
        <w:tc>
          <w:tcPr>
            <w:tcW w:w="5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Наименование показателя</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РЗ</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F6" w:rsidRPr="00977AF6" w:rsidRDefault="00977AF6" w:rsidP="00977AF6">
            <w:pPr>
              <w:jc w:val="center"/>
              <w:rPr>
                <w:rFonts w:ascii="Arial" w:hAnsi="Arial" w:cs="Arial"/>
                <w:sz w:val="24"/>
                <w:szCs w:val="24"/>
              </w:rPr>
            </w:pPr>
            <w:proofErr w:type="gramStart"/>
            <w:r w:rsidRPr="00977AF6">
              <w:rPr>
                <w:rFonts w:ascii="Arial" w:hAnsi="Arial" w:cs="Arial"/>
                <w:sz w:val="24"/>
                <w:szCs w:val="24"/>
              </w:rPr>
              <w:t>ПР</w:t>
            </w:r>
            <w:proofErr w:type="gramEnd"/>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Сумма</w:t>
            </w:r>
          </w:p>
        </w:tc>
      </w:tr>
      <w:tr w:rsidR="00977AF6" w:rsidRPr="00977AF6" w:rsidTr="00977AF6">
        <w:trPr>
          <w:trHeight w:val="36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977AF6" w:rsidRPr="00977AF6" w:rsidRDefault="00977AF6" w:rsidP="00977AF6">
            <w:pPr>
              <w:rPr>
                <w:rFonts w:ascii="Arial" w:hAnsi="Arial" w:cs="Arial"/>
                <w:sz w:val="24"/>
                <w:szCs w:val="24"/>
              </w:rPr>
            </w:pPr>
          </w:p>
        </w:tc>
        <w:tc>
          <w:tcPr>
            <w:tcW w:w="5520" w:type="dxa"/>
            <w:vMerge/>
            <w:tcBorders>
              <w:top w:val="single" w:sz="4" w:space="0" w:color="auto"/>
              <w:left w:val="single" w:sz="4" w:space="0" w:color="auto"/>
              <w:bottom w:val="single" w:sz="4" w:space="0" w:color="000000"/>
              <w:right w:val="single" w:sz="4" w:space="0" w:color="auto"/>
            </w:tcBorders>
            <w:vAlign w:val="center"/>
            <w:hideMark/>
          </w:tcPr>
          <w:p w:rsidR="00977AF6" w:rsidRPr="00977AF6" w:rsidRDefault="00977AF6" w:rsidP="00977AF6">
            <w:pPr>
              <w:rPr>
                <w:rFonts w:ascii="Arial" w:hAnsi="Arial" w:cs="Arial"/>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77AF6" w:rsidRPr="00977AF6" w:rsidRDefault="00977AF6" w:rsidP="00977AF6">
            <w:pPr>
              <w:rPr>
                <w:rFonts w:ascii="Arial" w:hAnsi="Arial" w:cs="Arial"/>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77AF6" w:rsidRPr="00977AF6" w:rsidRDefault="00977AF6" w:rsidP="00977AF6">
            <w:pPr>
              <w:rPr>
                <w:rFonts w:ascii="Arial" w:hAnsi="Arial" w:cs="Arial"/>
                <w:sz w:val="24"/>
                <w:szCs w:val="24"/>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977AF6" w:rsidRPr="00977AF6" w:rsidRDefault="00977AF6" w:rsidP="00977AF6">
            <w:pPr>
              <w:rPr>
                <w:rFonts w:ascii="Arial" w:hAnsi="Arial" w:cs="Arial"/>
                <w:sz w:val="24"/>
                <w:szCs w:val="24"/>
              </w:rPr>
            </w:pPr>
          </w:p>
        </w:tc>
      </w:tr>
      <w:tr w:rsidR="00977AF6" w:rsidRPr="00977AF6" w:rsidTr="008F3A3A">
        <w:trPr>
          <w:trHeight w:val="36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w:t>
            </w:r>
          </w:p>
        </w:tc>
        <w:tc>
          <w:tcPr>
            <w:tcW w:w="5520" w:type="dxa"/>
            <w:tcBorders>
              <w:top w:val="nil"/>
              <w:left w:val="nil"/>
              <w:bottom w:val="single" w:sz="4" w:space="0" w:color="auto"/>
              <w:right w:val="single" w:sz="4" w:space="0" w:color="auto"/>
            </w:tcBorders>
            <w:shd w:val="clear" w:color="auto" w:fill="auto"/>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2</w:t>
            </w:r>
          </w:p>
        </w:tc>
        <w:tc>
          <w:tcPr>
            <w:tcW w:w="840" w:type="dxa"/>
            <w:tcBorders>
              <w:top w:val="nil"/>
              <w:left w:val="nil"/>
              <w:bottom w:val="single" w:sz="4" w:space="0" w:color="auto"/>
              <w:right w:val="single" w:sz="4" w:space="0" w:color="auto"/>
            </w:tcBorders>
            <w:shd w:val="clear" w:color="auto" w:fill="auto"/>
            <w:noWrap/>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4</w:t>
            </w:r>
          </w:p>
        </w:tc>
        <w:tc>
          <w:tcPr>
            <w:tcW w:w="1380" w:type="dxa"/>
            <w:tcBorders>
              <w:top w:val="nil"/>
              <w:left w:val="nil"/>
              <w:bottom w:val="single" w:sz="4" w:space="0" w:color="auto"/>
              <w:right w:val="single" w:sz="4" w:space="0" w:color="auto"/>
            </w:tcBorders>
            <w:shd w:val="clear" w:color="auto" w:fill="auto"/>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5</w:t>
            </w:r>
          </w:p>
        </w:tc>
      </w:tr>
      <w:tr w:rsidR="00977AF6" w:rsidRPr="00977AF6" w:rsidTr="008F3A3A">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77AF6" w:rsidRPr="00977AF6" w:rsidRDefault="00977AF6" w:rsidP="00977AF6">
            <w:pPr>
              <w:rPr>
                <w:rFonts w:ascii="Arial" w:hAnsi="Arial" w:cs="Arial"/>
                <w:sz w:val="24"/>
                <w:szCs w:val="24"/>
              </w:rPr>
            </w:pPr>
            <w:r w:rsidRPr="00977AF6">
              <w:rPr>
                <w:rFonts w:ascii="Arial" w:hAnsi="Arial" w:cs="Arial"/>
                <w:sz w:val="24"/>
                <w:szCs w:val="24"/>
              </w:rPr>
              <w:t> </w:t>
            </w:r>
          </w:p>
        </w:tc>
        <w:tc>
          <w:tcPr>
            <w:tcW w:w="840" w:type="dxa"/>
            <w:tcBorders>
              <w:top w:val="single" w:sz="4" w:space="0" w:color="auto"/>
              <w:left w:val="nil"/>
              <w:bottom w:val="nil"/>
              <w:right w:val="single" w:sz="4" w:space="0" w:color="auto"/>
            </w:tcBorders>
            <w:shd w:val="clear" w:color="000000" w:fill="FFFFFF" w:themeFill="background1"/>
            <w:noWrap/>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 </w:t>
            </w:r>
          </w:p>
        </w:tc>
        <w:tc>
          <w:tcPr>
            <w:tcW w:w="960" w:type="dxa"/>
            <w:tcBorders>
              <w:top w:val="single" w:sz="4" w:space="0" w:color="auto"/>
              <w:left w:val="nil"/>
              <w:bottom w:val="nil"/>
              <w:right w:val="single" w:sz="4" w:space="0" w:color="auto"/>
            </w:tcBorders>
            <w:shd w:val="clear" w:color="000000" w:fill="FFFFFF" w:themeFill="background1"/>
            <w:noWrap/>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13 469,2</w:t>
            </w:r>
          </w:p>
        </w:tc>
      </w:tr>
      <w:tr w:rsidR="00977AF6" w:rsidRPr="00977AF6" w:rsidTr="008F3A3A">
        <w:trPr>
          <w:trHeight w:val="7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w:t>
            </w:r>
          </w:p>
        </w:tc>
        <w:tc>
          <w:tcPr>
            <w:tcW w:w="5520" w:type="dxa"/>
            <w:tcBorders>
              <w:top w:val="nil"/>
              <w:left w:val="nil"/>
              <w:bottom w:val="single" w:sz="4" w:space="0" w:color="auto"/>
              <w:right w:val="single" w:sz="4" w:space="0" w:color="auto"/>
            </w:tcBorders>
            <w:shd w:val="clear" w:color="auto" w:fill="auto"/>
            <w:vAlign w:val="bottom"/>
            <w:hideMark/>
          </w:tcPr>
          <w:p w:rsidR="00977AF6" w:rsidRPr="00977AF6" w:rsidRDefault="00977AF6" w:rsidP="00977AF6">
            <w:pPr>
              <w:rPr>
                <w:rFonts w:ascii="Arial" w:hAnsi="Arial" w:cs="Arial"/>
                <w:sz w:val="24"/>
                <w:szCs w:val="24"/>
              </w:rPr>
            </w:pPr>
            <w:r w:rsidRPr="00977AF6">
              <w:rPr>
                <w:rFonts w:ascii="Arial" w:hAnsi="Arial" w:cs="Arial"/>
                <w:sz w:val="24"/>
                <w:szCs w:val="24"/>
              </w:rPr>
              <w:t>Совет Ляпинского сельского поселения Новокубанского района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0,3</w:t>
            </w:r>
          </w:p>
        </w:tc>
      </w:tr>
      <w:tr w:rsidR="00977AF6" w:rsidRPr="00977AF6" w:rsidTr="008F3A3A">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Общегосударственные вопросы</w:t>
            </w:r>
          </w:p>
        </w:tc>
        <w:tc>
          <w:tcPr>
            <w:tcW w:w="84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0,3</w:t>
            </w:r>
          </w:p>
        </w:tc>
      </w:tr>
      <w:tr w:rsidR="00977AF6" w:rsidRPr="00977AF6" w:rsidTr="00977AF6">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06</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0,3</w:t>
            </w:r>
          </w:p>
        </w:tc>
      </w:tr>
      <w:tr w:rsidR="00977AF6" w:rsidRPr="00977AF6" w:rsidTr="008F3A3A">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2.</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Администрация Ляпинского сельского поселения Новокубанского района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 </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 </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13 468,9</w:t>
            </w:r>
          </w:p>
        </w:tc>
      </w:tr>
      <w:tr w:rsidR="00977AF6" w:rsidRPr="00977AF6" w:rsidTr="008F3A3A">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Общегосударственные вопросы</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3 379,7</w:t>
            </w:r>
          </w:p>
        </w:tc>
      </w:tr>
      <w:tr w:rsidR="00977AF6" w:rsidRPr="00977AF6" w:rsidTr="00977AF6">
        <w:trPr>
          <w:trHeight w:val="114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02</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561,0</w:t>
            </w:r>
          </w:p>
        </w:tc>
      </w:tr>
      <w:tr w:rsidR="00977AF6" w:rsidRPr="00977AF6" w:rsidTr="00977AF6">
        <w:trPr>
          <w:trHeight w:val="18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2 545,3</w:t>
            </w:r>
          </w:p>
        </w:tc>
      </w:tr>
      <w:tr w:rsidR="00977AF6" w:rsidRPr="00977AF6" w:rsidTr="00977AF6">
        <w:trPr>
          <w:trHeight w:val="118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Осуществление отдельных государственных полномочий Краснодарского края, связанных с муниципальным управлением</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3,8</w:t>
            </w:r>
          </w:p>
        </w:tc>
      </w:tr>
      <w:tr w:rsidR="00977AF6" w:rsidRPr="00977AF6" w:rsidTr="00977AF6">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Резервные фонды</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11</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10,0</w:t>
            </w:r>
          </w:p>
        </w:tc>
      </w:tr>
      <w:tr w:rsidR="00977AF6" w:rsidRPr="00977AF6" w:rsidTr="00977AF6">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13</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259,6</w:t>
            </w:r>
          </w:p>
        </w:tc>
      </w:tr>
      <w:tr w:rsidR="00977AF6" w:rsidRPr="00977AF6" w:rsidTr="00977AF6">
        <w:trPr>
          <w:trHeight w:val="124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Муниципальная программа Ляпинского сельского поселения Новокубанского района «Развитие муниципальной службы»</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13</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30,0</w:t>
            </w:r>
          </w:p>
        </w:tc>
      </w:tr>
      <w:tr w:rsidR="00977AF6" w:rsidRPr="00977AF6" w:rsidTr="00977AF6">
        <w:trPr>
          <w:trHeight w:val="225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Муниципальная программа Ляпинского сельского поселения Новокубанского района «Материально-техническое и программное обеспечение администрации Ляпинского сельского поселения Новокубанского района»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13</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160,0</w:t>
            </w:r>
          </w:p>
        </w:tc>
      </w:tr>
      <w:tr w:rsidR="00977AF6" w:rsidRPr="00977AF6" w:rsidTr="008F3A3A">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lastRenderedPageBreak/>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Реализация функций администрации Ляпинского сельского поселения Новокубанского района, связанных с муниципальным управлением</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13</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69,6</w:t>
            </w:r>
          </w:p>
        </w:tc>
      </w:tr>
      <w:tr w:rsidR="00977AF6" w:rsidRPr="00977AF6" w:rsidTr="008F3A3A">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Национальная оборона</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02</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74,4</w:t>
            </w:r>
          </w:p>
        </w:tc>
      </w:tr>
      <w:tr w:rsidR="00977AF6" w:rsidRPr="00977AF6" w:rsidTr="008F3A3A">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02</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03</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74,4</w:t>
            </w:r>
          </w:p>
        </w:tc>
      </w:tr>
      <w:tr w:rsidR="00977AF6" w:rsidRPr="00977AF6" w:rsidTr="008F3A3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Национальная безопасность и правоохранительная деятельность</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03</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10,0</w:t>
            </w:r>
          </w:p>
        </w:tc>
      </w:tr>
      <w:tr w:rsidR="00977AF6" w:rsidRPr="00977AF6" w:rsidTr="008F3A3A">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Обеспечение пожарной безопасности</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03</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10</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10,0</w:t>
            </w:r>
          </w:p>
        </w:tc>
      </w:tr>
      <w:tr w:rsidR="00977AF6" w:rsidRPr="00977AF6" w:rsidTr="008F3A3A">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Национальная экономика</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2 015,3</w:t>
            </w:r>
          </w:p>
        </w:tc>
      </w:tr>
      <w:tr w:rsidR="00977AF6" w:rsidRPr="00977AF6" w:rsidTr="00977AF6">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000000" w:fill="FFFFFF"/>
            <w:hideMark/>
          </w:tcPr>
          <w:p w:rsidR="00977AF6" w:rsidRPr="00977AF6" w:rsidRDefault="00977AF6" w:rsidP="00977AF6">
            <w:pPr>
              <w:rPr>
                <w:rFonts w:ascii="Arial" w:hAnsi="Arial" w:cs="Arial"/>
                <w:sz w:val="24"/>
                <w:szCs w:val="24"/>
              </w:rPr>
            </w:pPr>
            <w:r w:rsidRPr="00977AF6">
              <w:rPr>
                <w:rFonts w:ascii="Arial" w:hAnsi="Arial" w:cs="Arial"/>
                <w:sz w:val="24"/>
                <w:szCs w:val="24"/>
              </w:rPr>
              <w:t>Общественные работы</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8,2</w:t>
            </w:r>
          </w:p>
        </w:tc>
      </w:tr>
      <w:tr w:rsidR="00977AF6" w:rsidRPr="00977AF6" w:rsidTr="00977AF6">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09</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1 687,1</w:t>
            </w:r>
          </w:p>
        </w:tc>
      </w:tr>
      <w:tr w:rsidR="00977AF6" w:rsidRPr="00977AF6" w:rsidTr="00977AF6">
        <w:trPr>
          <w:trHeight w:val="196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09</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1 687,1</w:t>
            </w:r>
          </w:p>
        </w:tc>
      </w:tr>
      <w:tr w:rsidR="00977AF6" w:rsidRPr="00977AF6" w:rsidTr="00977AF6">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000000" w:fill="FFFFFF"/>
            <w:hideMark/>
          </w:tcPr>
          <w:p w:rsidR="00977AF6" w:rsidRPr="00977AF6" w:rsidRDefault="00977AF6" w:rsidP="00977AF6">
            <w:pPr>
              <w:rPr>
                <w:rFonts w:ascii="Arial" w:hAnsi="Arial" w:cs="Arial"/>
                <w:sz w:val="24"/>
                <w:szCs w:val="24"/>
              </w:rPr>
            </w:pPr>
            <w:r w:rsidRPr="00977AF6">
              <w:rPr>
                <w:rFonts w:ascii="Arial" w:hAnsi="Arial" w:cs="Arial"/>
                <w:sz w:val="24"/>
                <w:szCs w:val="24"/>
              </w:rPr>
              <w:t>Строительство, реконструкция, капитальный ремонт, ремонт и содержание автомобильных дорог</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09</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1 687,1</w:t>
            </w:r>
          </w:p>
        </w:tc>
      </w:tr>
      <w:tr w:rsidR="00977AF6" w:rsidRPr="00977AF6" w:rsidTr="00977AF6">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000000" w:fill="FFFFFF"/>
            <w:hideMark/>
          </w:tcPr>
          <w:p w:rsidR="00977AF6" w:rsidRPr="00977AF6" w:rsidRDefault="00977AF6" w:rsidP="00977AF6">
            <w:pPr>
              <w:rPr>
                <w:rFonts w:ascii="Arial" w:hAnsi="Arial" w:cs="Arial"/>
                <w:sz w:val="24"/>
                <w:szCs w:val="24"/>
              </w:rPr>
            </w:pPr>
            <w:r w:rsidRPr="00977AF6">
              <w:rPr>
                <w:rFonts w:ascii="Arial" w:hAnsi="Arial" w:cs="Arial"/>
                <w:sz w:val="24"/>
                <w:szCs w:val="24"/>
              </w:rPr>
              <w:t>Государственная поддержка малого и среднего предпринимательства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12</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20,0</w:t>
            </w:r>
          </w:p>
        </w:tc>
      </w:tr>
      <w:tr w:rsidR="00977AF6" w:rsidRPr="00977AF6" w:rsidTr="00977AF6">
        <w:trPr>
          <w:trHeight w:val="126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nil"/>
              <w:right w:val="nil"/>
            </w:tcBorders>
            <w:shd w:val="clear" w:color="auto" w:fill="auto"/>
            <w:vAlign w:val="bottom"/>
            <w:hideMark/>
          </w:tcPr>
          <w:p w:rsidR="00977AF6" w:rsidRPr="00977AF6" w:rsidRDefault="00977AF6" w:rsidP="00977AF6">
            <w:pPr>
              <w:rPr>
                <w:rFonts w:ascii="Arial" w:hAnsi="Arial" w:cs="Arial"/>
                <w:sz w:val="24"/>
                <w:szCs w:val="24"/>
              </w:rPr>
            </w:pPr>
            <w:r w:rsidRPr="00977AF6">
              <w:rPr>
                <w:rFonts w:ascii="Arial" w:hAnsi="Arial" w:cs="Arial"/>
                <w:sz w:val="24"/>
                <w:szCs w:val="24"/>
              </w:rPr>
              <w:t>Мероприятия</w:t>
            </w:r>
            <w:r w:rsidRPr="00977AF6">
              <w:rPr>
                <w:rFonts w:ascii="Arial" w:hAnsi="Arial" w:cs="Arial"/>
                <w:color w:val="000000"/>
                <w:sz w:val="24"/>
                <w:szCs w:val="24"/>
              </w:rPr>
              <w:t xml:space="preserve"> по подготовке градостроительной и землеустроительной документации</w:t>
            </w:r>
          </w:p>
        </w:tc>
        <w:tc>
          <w:tcPr>
            <w:tcW w:w="84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04</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12</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300,0</w:t>
            </w:r>
          </w:p>
        </w:tc>
      </w:tr>
      <w:tr w:rsidR="00977AF6" w:rsidRPr="00977AF6" w:rsidTr="008F3A3A">
        <w:trPr>
          <w:trHeight w:val="375"/>
        </w:trPr>
        <w:tc>
          <w:tcPr>
            <w:tcW w:w="680" w:type="dxa"/>
            <w:tcBorders>
              <w:top w:val="nil"/>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Жилищно-коммунальное хозяйство</w:t>
            </w:r>
          </w:p>
        </w:tc>
        <w:tc>
          <w:tcPr>
            <w:tcW w:w="840" w:type="dxa"/>
            <w:tcBorders>
              <w:top w:val="nil"/>
              <w:left w:val="nil"/>
              <w:bottom w:val="single" w:sz="4" w:space="0" w:color="auto"/>
              <w:right w:val="single" w:sz="4" w:space="0" w:color="auto"/>
            </w:tcBorders>
            <w:shd w:val="clear" w:color="000000" w:fill="FFFFFF" w:themeFill="background1"/>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05</w:t>
            </w:r>
          </w:p>
        </w:tc>
        <w:tc>
          <w:tcPr>
            <w:tcW w:w="960" w:type="dxa"/>
            <w:tcBorders>
              <w:top w:val="nil"/>
              <w:left w:val="nil"/>
              <w:bottom w:val="single" w:sz="4" w:space="0" w:color="auto"/>
              <w:right w:val="single" w:sz="4" w:space="0" w:color="auto"/>
            </w:tcBorders>
            <w:shd w:val="clear" w:color="000000" w:fill="FFFFFF" w:themeFill="background1"/>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nil"/>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2 052,7</w:t>
            </w:r>
          </w:p>
        </w:tc>
      </w:tr>
      <w:tr w:rsidR="00977AF6" w:rsidRPr="00977AF6" w:rsidTr="00977AF6">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color w:val="000000"/>
                <w:sz w:val="24"/>
                <w:szCs w:val="24"/>
              </w:rPr>
            </w:pPr>
            <w:r w:rsidRPr="00977AF6">
              <w:rPr>
                <w:rFonts w:ascii="Arial" w:hAnsi="Arial" w:cs="Arial"/>
                <w:color w:val="000000"/>
                <w:sz w:val="24"/>
                <w:szCs w:val="24"/>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05</w:t>
            </w:r>
          </w:p>
        </w:tc>
        <w:tc>
          <w:tcPr>
            <w:tcW w:w="96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02</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822,7</w:t>
            </w:r>
          </w:p>
        </w:tc>
      </w:tr>
      <w:tr w:rsidR="00977AF6" w:rsidRPr="00977AF6" w:rsidTr="00977AF6">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color w:val="000000"/>
                <w:sz w:val="24"/>
                <w:szCs w:val="24"/>
              </w:rPr>
            </w:pPr>
            <w:r w:rsidRPr="00977AF6">
              <w:rPr>
                <w:rFonts w:ascii="Arial" w:hAnsi="Arial" w:cs="Arial"/>
                <w:color w:val="000000"/>
                <w:sz w:val="24"/>
                <w:szCs w:val="24"/>
              </w:rPr>
              <w:t>Муниципальная программа Ляпинского сельского поселения Новокубанского района «Развитие жилищно-коммунального хозяйства»</w:t>
            </w:r>
          </w:p>
        </w:tc>
        <w:tc>
          <w:tcPr>
            <w:tcW w:w="84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05</w:t>
            </w:r>
          </w:p>
        </w:tc>
        <w:tc>
          <w:tcPr>
            <w:tcW w:w="96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02</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822,7</w:t>
            </w:r>
          </w:p>
        </w:tc>
      </w:tr>
      <w:tr w:rsidR="00977AF6" w:rsidRPr="00977AF6" w:rsidTr="00977AF6">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color w:val="000000"/>
                <w:sz w:val="24"/>
                <w:szCs w:val="24"/>
              </w:rPr>
            </w:pPr>
            <w:r w:rsidRPr="00977AF6">
              <w:rPr>
                <w:rFonts w:ascii="Arial" w:hAnsi="Arial" w:cs="Arial"/>
                <w:color w:val="000000"/>
                <w:sz w:val="24"/>
                <w:szCs w:val="24"/>
              </w:rPr>
              <w:t>Благоустройство</w:t>
            </w:r>
          </w:p>
        </w:tc>
        <w:tc>
          <w:tcPr>
            <w:tcW w:w="84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05</w:t>
            </w:r>
          </w:p>
        </w:tc>
        <w:tc>
          <w:tcPr>
            <w:tcW w:w="96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03</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1 230,0</w:t>
            </w:r>
          </w:p>
        </w:tc>
      </w:tr>
      <w:tr w:rsidR="00977AF6" w:rsidRPr="00977AF6" w:rsidTr="00977AF6">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color w:val="000000"/>
                <w:sz w:val="24"/>
                <w:szCs w:val="24"/>
              </w:rPr>
            </w:pPr>
            <w:r w:rsidRPr="00977AF6">
              <w:rPr>
                <w:rFonts w:ascii="Arial" w:hAnsi="Arial" w:cs="Arial"/>
                <w:color w:val="000000"/>
                <w:sz w:val="24"/>
                <w:szCs w:val="24"/>
              </w:rPr>
              <w:t>Муниципальная программа Ляпинского сельского поселения Новокубанского района «Развитие жилищно-коммунального хозяйства»</w:t>
            </w:r>
          </w:p>
        </w:tc>
        <w:tc>
          <w:tcPr>
            <w:tcW w:w="84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05</w:t>
            </w:r>
          </w:p>
        </w:tc>
        <w:tc>
          <w:tcPr>
            <w:tcW w:w="96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03</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1 230,0</w:t>
            </w:r>
          </w:p>
        </w:tc>
      </w:tr>
      <w:tr w:rsidR="00977AF6" w:rsidRPr="00977AF6" w:rsidTr="008F3A3A">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color w:val="000000"/>
                <w:sz w:val="24"/>
                <w:szCs w:val="24"/>
              </w:rPr>
            </w:pPr>
            <w:r w:rsidRPr="00977AF6">
              <w:rPr>
                <w:rFonts w:ascii="Arial" w:hAnsi="Arial" w:cs="Arial"/>
                <w:color w:val="000000"/>
                <w:sz w:val="24"/>
                <w:szCs w:val="24"/>
              </w:rPr>
              <w:t>Благоустройство территории поселения</w:t>
            </w:r>
          </w:p>
        </w:tc>
        <w:tc>
          <w:tcPr>
            <w:tcW w:w="84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05</w:t>
            </w:r>
          </w:p>
        </w:tc>
        <w:tc>
          <w:tcPr>
            <w:tcW w:w="960" w:type="dxa"/>
            <w:tcBorders>
              <w:top w:val="nil"/>
              <w:left w:val="nil"/>
              <w:bottom w:val="single" w:sz="4" w:space="0" w:color="auto"/>
              <w:right w:val="single" w:sz="4" w:space="0" w:color="auto"/>
            </w:tcBorders>
            <w:shd w:val="clear" w:color="auto" w:fill="auto"/>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03</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1 230,0</w:t>
            </w:r>
          </w:p>
        </w:tc>
      </w:tr>
      <w:tr w:rsidR="00977AF6" w:rsidRPr="00977AF6" w:rsidTr="008F3A3A">
        <w:trPr>
          <w:trHeight w:val="46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lastRenderedPageBreak/>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Молодежная политика и оздоровление детей</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07</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37,0</w:t>
            </w:r>
          </w:p>
        </w:tc>
      </w:tr>
      <w:tr w:rsidR="00977AF6" w:rsidRPr="00977AF6" w:rsidTr="00977AF6">
        <w:trPr>
          <w:trHeight w:val="1620"/>
        </w:trPr>
        <w:tc>
          <w:tcPr>
            <w:tcW w:w="680" w:type="dxa"/>
            <w:tcBorders>
              <w:top w:val="nil"/>
              <w:left w:val="single" w:sz="4" w:space="0" w:color="auto"/>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000000" w:fill="FFFFFF"/>
            <w:hideMark/>
          </w:tcPr>
          <w:p w:rsidR="00977AF6" w:rsidRPr="00977AF6" w:rsidRDefault="00977AF6" w:rsidP="00977AF6">
            <w:pPr>
              <w:rPr>
                <w:rFonts w:ascii="Arial" w:hAnsi="Arial" w:cs="Arial"/>
                <w:sz w:val="24"/>
                <w:szCs w:val="24"/>
              </w:rPr>
            </w:pPr>
            <w:r w:rsidRPr="00977AF6">
              <w:rPr>
                <w:rFonts w:ascii="Arial" w:hAnsi="Arial" w:cs="Arial"/>
                <w:sz w:val="24"/>
                <w:szCs w:val="24"/>
              </w:rPr>
              <w:t>Муниципальная программа Ляпинского</w:t>
            </w:r>
            <w:r w:rsidRPr="008F3A3A">
              <w:rPr>
                <w:rFonts w:ascii="Arial" w:hAnsi="Arial" w:cs="Arial"/>
                <w:sz w:val="24"/>
                <w:szCs w:val="24"/>
              </w:rPr>
              <w:t xml:space="preserve"> </w:t>
            </w:r>
            <w:r w:rsidRPr="00977AF6">
              <w:rPr>
                <w:rFonts w:ascii="Arial" w:hAnsi="Arial" w:cs="Arial"/>
                <w:sz w:val="24"/>
                <w:szCs w:val="24"/>
              </w:rPr>
              <w:t>сельского поселения Новокубанского района "Содействие занятости населения"</w:t>
            </w:r>
          </w:p>
        </w:tc>
        <w:tc>
          <w:tcPr>
            <w:tcW w:w="84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07</w:t>
            </w:r>
          </w:p>
        </w:tc>
        <w:tc>
          <w:tcPr>
            <w:tcW w:w="96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07</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30,0</w:t>
            </w:r>
          </w:p>
        </w:tc>
      </w:tr>
      <w:tr w:rsidR="00977AF6" w:rsidRPr="00977AF6" w:rsidTr="008F3A3A">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Муниципальная программа Ляпинского сельского поселения Новокубанского района «Дети Кубани»</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07</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07</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7,0</w:t>
            </w:r>
          </w:p>
        </w:tc>
      </w:tr>
      <w:tr w:rsidR="00977AF6" w:rsidRPr="00977AF6" w:rsidTr="008F3A3A">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Культура и кинематография</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08</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5 360,8</w:t>
            </w:r>
          </w:p>
        </w:tc>
      </w:tr>
      <w:tr w:rsidR="00977AF6" w:rsidRPr="00977AF6" w:rsidTr="00977AF6">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Культура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08</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5 360,8</w:t>
            </w:r>
          </w:p>
        </w:tc>
      </w:tr>
      <w:tr w:rsidR="00977AF6" w:rsidRPr="00977AF6" w:rsidTr="008F3A3A">
        <w:trPr>
          <w:trHeight w:val="114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Муниципальная программа Ляпинского сельского поселения Новокубанского района «Развитие культуры»</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08</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1380" w:type="dxa"/>
            <w:tcBorders>
              <w:top w:val="nil"/>
              <w:left w:val="nil"/>
              <w:bottom w:val="single" w:sz="4" w:space="0" w:color="auto"/>
              <w:right w:val="single" w:sz="4" w:space="0" w:color="auto"/>
            </w:tcBorders>
            <w:shd w:val="clear" w:color="000000" w:fill="FFFFFF"/>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5 360,8</w:t>
            </w:r>
          </w:p>
        </w:tc>
      </w:tr>
      <w:tr w:rsidR="00977AF6" w:rsidRPr="00977AF6" w:rsidTr="008F3A3A">
        <w:trPr>
          <w:trHeight w:val="750"/>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Другие вопросы в области социальной политики</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10</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69,0</w:t>
            </w:r>
          </w:p>
        </w:tc>
      </w:tr>
      <w:tr w:rsidR="00977AF6" w:rsidRPr="00977AF6" w:rsidTr="008F3A3A">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000000" w:fill="FFFFFF"/>
            <w:hideMark/>
          </w:tcPr>
          <w:p w:rsidR="00977AF6" w:rsidRPr="00977AF6" w:rsidRDefault="00977AF6" w:rsidP="00977AF6">
            <w:pPr>
              <w:rPr>
                <w:rFonts w:ascii="Arial" w:hAnsi="Arial" w:cs="Arial"/>
                <w:sz w:val="24"/>
                <w:szCs w:val="24"/>
              </w:rPr>
            </w:pPr>
            <w:r w:rsidRPr="00977AF6">
              <w:rPr>
                <w:rFonts w:ascii="Arial" w:hAnsi="Arial" w:cs="Arial"/>
                <w:sz w:val="24"/>
                <w:szCs w:val="24"/>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10</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06</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69,0</w:t>
            </w:r>
          </w:p>
        </w:tc>
      </w:tr>
      <w:tr w:rsidR="00977AF6" w:rsidRPr="00977AF6" w:rsidTr="008F3A3A">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Физическая культура и спорт</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11</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60,0</w:t>
            </w:r>
          </w:p>
        </w:tc>
      </w:tr>
      <w:tr w:rsidR="00977AF6" w:rsidRPr="00977AF6" w:rsidTr="008F3A3A">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Муниципальная программа Ляпинского сельского поселения Новокубанского района «Развитие физической культуры и массового спорта»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11</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60,0</w:t>
            </w:r>
          </w:p>
        </w:tc>
      </w:tr>
      <w:tr w:rsidR="00977AF6" w:rsidRPr="00977AF6" w:rsidTr="008F3A3A">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Средства массовой информации</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12</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400,0</w:t>
            </w:r>
          </w:p>
        </w:tc>
      </w:tr>
      <w:tr w:rsidR="00977AF6" w:rsidRPr="00977AF6" w:rsidTr="008F3A3A">
        <w:trPr>
          <w:trHeight w:val="124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Муниципальная программа Ляпинского сельского поселения Новокубанского района «Информационное обеспечение жителей»</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12</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02</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400,0</w:t>
            </w:r>
          </w:p>
        </w:tc>
      </w:tr>
      <w:tr w:rsidR="00977AF6" w:rsidRPr="00977AF6" w:rsidTr="008F3A3A">
        <w:trPr>
          <w:trHeight w:val="750"/>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977AF6" w:rsidRPr="00977AF6" w:rsidRDefault="00977AF6" w:rsidP="00977AF6">
            <w:pPr>
              <w:rPr>
                <w:rFonts w:ascii="Arial" w:hAnsi="Arial" w:cs="Arial"/>
                <w:sz w:val="24"/>
                <w:szCs w:val="24"/>
              </w:rPr>
            </w:pPr>
            <w:r w:rsidRPr="00977AF6">
              <w:rPr>
                <w:rFonts w:ascii="Arial" w:hAnsi="Arial" w:cs="Arial"/>
                <w:sz w:val="24"/>
                <w:szCs w:val="24"/>
              </w:rPr>
              <w:t>Обслуживание внутреннего государственного муниципального долга</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13</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10,0</w:t>
            </w:r>
          </w:p>
        </w:tc>
      </w:tr>
      <w:tr w:rsidR="00977AF6" w:rsidRPr="00977AF6" w:rsidTr="00977AF6">
        <w:trPr>
          <w:trHeight w:val="1245"/>
        </w:trPr>
        <w:tc>
          <w:tcPr>
            <w:tcW w:w="680" w:type="dxa"/>
            <w:tcBorders>
              <w:top w:val="nil"/>
              <w:left w:val="single" w:sz="4" w:space="0" w:color="auto"/>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977AF6" w:rsidRPr="00977AF6" w:rsidRDefault="00977AF6" w:rsidP="00977AF6">
            <w:pPr>
              <w:rPr>
                <w:rFonts w:ascii="Arial" w:hAnsi="Arial" w:cs="Arial"/>
                <w:sz w:val="24"/>
                <w:szCs w:val="24"/>
              </w:rPr>
            </w:pPr>
            <w:r w:rsidRPr="00977AF6">
              <w:rPr>
                <w:rFonts w:ascii="Arial" w:hAnsi="Arial" w:cs="Arial"/>
                <w:sz w:val="24"/>
                <w:szCs w:val="24"/>
              </w:rPr>
              <w:t>Управление муниципальным долгом и муниципальными финансовыми активами Новокубанского района</w:t>
            </w:r>
          </w:p>
        </w:tc>
        <w:tc>
          <w:tcPr>
            <w:tcW w:w="84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13</w:t>
            </w:r>
          </w:p>
        </w:tc>
        <w:tc>
          <w:tcPr>
            <w:tcW w:w="96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center"/>
              <w:rPr>
                <w:rFonts w:ascii="Arial" w:hAnsi="Arial" w:cs="Arial"/>
                <w:sz w:val="24"/>
                <w:szCs w:val="24"/>
              </w:rPr>
            </w:pPr>
            <w:r w:rsidRPr="00977AF6">
              <w:rPr>
                <w:rFonts w:ascii="Arial" w:hAnsi="Arial" w:cs="Arial"/>
                <w:sz w:val="24"/>
                <w:szCs w:val="24"/>
              </w:rPr>
              <w:t>01</w:t>
            </w:r>
          </w:p>
        </w:tc>
        <w:tc>
          <w:tcPr>
            <w:tcW w:w="1380" w:type="dxa"/>
            <w:tcBorders>
              <w:top w:val="nil"/>
              <w:left w:val="nil"/>
              <w:bottom w:val="single" w:sz="4" w:space="0" w:color="auto"/>
              <w:right w:val="single" w:sz="4" w:space="0" w:color="auto"/>
            </w:tcBorders>
            <w:shd w:val="clear" w:color="auto" w:fill="auto"/>
            <w:noWrap/>
            <w:hideMark/>
          </w:tcPr>
          <w:p w:rsidR="00977AF6" w:rsidRPr="00977AF6" w:rsidRDefault="00977AF6" w:rsidP="00977AF6">
            <w:pPr>
              <w:jc w:val="right"/>
              <w:rPr>
                <w:rFonts w:ascii="Arial" w:hAnsi="Arial" w:cs="Arial"/>
                <w:sz w:val="24"/>
                <w:szCs w:val="24"/>
              </w:rPr>
            </w:pPr>
            <w:r w:rsidRPr="00977AF6">
              <w:rPr>
                <w:rFonts w:ascii="Arial" w:hAnsi="Arial" w:cs="Arial"/>
                <w:sz w:val="24"/>
                <w:szCs w:val="24"/>
              </w:rPr>
              <w:t>10,0</w:t>
            </w:r>
          </w:p>
        </w:tc>
      </w:tr>
    </w:tbl>
    <w:p w:rsidR="00977AF6" w:rsidRPr="008F3A3A" w:rsidRDefault="00977AF6"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p>
    <w:p w:rsidR="00977AF6" w:rsidRPr="008F3A3A" w:rsidRDefault="00977AF6" w:rsidP="00977AF6">
      <w:pPr>
        <w:ind w:firstLine="567"/>
        <w:rPr>
          <w:rFonts w:ascii="Arial" w:hAnsi="Arial" w:cs="Arial"/>
          <w:sz w:val="24"/>
          <w:szCs w:val="24"/>
        </w:rPr>
      </w:pPr>
      <w:r w:rsidRPr="008F3A3A">
        <w:rPr>
          <w:rFonts w:ascii="Arial" w:hAnsi="Arial" w:cs="Arial"/>
          <w:sz w:val="24"/>
          <w:szCs w:val="24"/>
        </w:rPr>
        <w:t xml:space="preserve">Глава Ляпинского </w:t>
      </w:r>
      <w:proofErr w:type="gramStart"/>
      <w:r w:rsidRPr="008F3A3A">
        <w:rPr>
          <w:rFonts w:ascii="Arial" w:hAnsi="Arial" w:cs="Arial"/>
          <w:sz w:val="24"/>
          <w:szCs w:val="24"/>
        </w:rPr>
        <w:t>сельского</w:t>
      </w:r>
      <w:proofErr w:type="gramEnd"/>
    </w:p>
    <w:p w:rsidR="00977AF6" w:rsidRPr="008F3A3A" w:rsidRDefault="00977AF6" w:rsidP="00977AF6">
      <w:pPr>
        <w:ind w:firstLine="567"/>
        <w:rPr>
          <w:rFonts w:ascii="Arial" w:hAnsi="Arial" w:cs="Arial"/>
          <w:sz w:val="24"/>
          <w:szCs w:val="24"/>
        </w:rPr>
      </w:pPr>
      <w:r w:rsidRPr="008F3A3A">
        <w:rPr>
          <w:rFonts w:ascii="Arial" w:hAnsi="Arial" w:cs="Arial"/>
          <w:sz w:val="24"/>
          <w:szCs w:val="24"/>
        </w:rPr>
        <w:t xml:space="preserve">поселения Новокубанского района </w:t>
      </w:r>
    </w:p>
    <w:p w:rsidR="00977AF6" w:rsidRPr="008F3A3A" w:rsidRDefault="00977AF6" w:rsidP="00977AF6">
      <w:pPr>
        <w:ind w:firstLine="567"/>
        <w:rPr>
          <w:rFonts w:ascii="Arial" w:hAnsi="Arial" w:cs="Arial"/>
          <w:sz w:val="24"/>
          <w:szCs w:val="24"/>
        </w:rPr>
      </w:pPr>
      <w:r w:rsidRPr="008F3A3A">
        <w:rPr>
          <w:rFonts w:ascii="Arial" w:hAnsi="Arial" w:cs="Arial"/>
          <w:sz w:val="24"/>
          <w:szCs w:val="24"/>
        </w:rPr>
        <w:t>С.Ю.Бражников</w:t>
      </w:r>
    </w:p>
    <w:p w:rsidR="008F3A3A" w:rsidRPr="008F3A3A" w:rsidRDefault="008F3A3A" w:rsidP="00977AF6">
      <w:pPr>
        <w:ind w:firstLine="567"/>
        <w:rPr>
          <w:rFonts w:ascii="Arial" w:hAnsi="Arial" w:cs="Arial"/>
          <w:sz w:val="24"/>
          <w:szCs w:val="24"/>
        </w:rPr>
      </w:pPr>
    </w:p>
    <w:p w:rsidR="008F3A3A" w:rsidRPr="008F3A3A" w:rsidRDefault="008F3A3A" w:rsidP="00977AF6">
      <w:pPr>
        <w:ind w:firstLine="567"/>
        <w:rPr>
          <w:rFonts w:ascii="Arial" w:hAnsi="Arial" w:cs="Arial"/>
          <w:sz w:val="24"/>
          <w:szCs w:val="24"/>
        </w:rPr>
      </w:pPr>
    </w:p>
    <w:p w:rsidR="008F3A3A" w:rsidRPr="008F3A3A" w:rsidRDefault="008F3A3A" w:rsidP="00977AF6">
      <w:pPr>
        <w:ind w:firstLine="567"/>
        <w:rPr>
          <w:rFonts w:ascii="Arial" w:hAnsi="Arial" w:cs="Arial"/>
          <w:sz w:val="24"/>
          <w:szCs w:val="24"/>
        </w:rPr>
      </w:pPr>
    </w:p>
    <w:p w:rsidR="008F3A3A" w:rsidRPr="008F3A3A" w:rsidRDefault="008F3A3A" w:rsidP="008F3A3A">
      <w:pPr>
        <w:ind w:firstLine="567"/>
        <w:rPr>
          <w:rFonts w:ascii="Arial" w:hAnsi="Arial" w:cs="Arial"/>
          <w:sz w:val="24"/>
          <w:szCs w:val="24"/>
        </w:rPr>
      </w:pPr>
      <w:r w:rsidRPr="008F3A3A">
        <w:rPr>
          <w:rFonts w:ascii="Arial" w:hAnsi="Arial" w:cs="Arial"/>
          <w:sz w:val="24"/>
          <w:szCs w:val="24"/>
        </w:rPr>
        <w:lastRenderedPageBreak/>
        <w:t>Приложение № 5</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 xml:space="preserve">к решению Совета Ляпинского </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сельского поселения Новокубанского</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района «О бюджете Ляпинского</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сельского поселения Новокубанского</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района на 2017 год»</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от 20.01.2017 № 145</w:t>
      </w:r>
    </w:p>
    <w:p w:rsidR="008F3A3A" w:rsidRPr="008F3A3A" w:rsidRDefault="008F3A3A" w:rsidP="008F3A3A">
      <w:pPr>
        <w:ind w:firstLine="567"/>
        <w:rPr>
          <w:rFonts w:ascii="Arial" w:hAnsi="Arial" w:cs="Arial"/>
          <w:sz w:val="24"/>
          <w:szCs w:val="24"/>
        </w:rPr>
      </w:pPr>
    </w:p>
    <w:p w:rsidR="008F3A3A" w:rsidRDefault="008F3A3A" w:rsidP="008F3A3A">
      <w:pPr>
        <w:ind w:firstLine="567"/>
        <w:rPr>
          <w:rFonts w:ascii="Arial" w:hAnsi="Arial" w:cs="Arial"/>
          <w:sz w:val="24"/>
          <w:szCs w:val="24"/>
        </w:rPr>
      </w:pPr>
    </w:p>
    <w:p w:rsidR="0054129C" w:rsidRPr="008F3A3A" w:rsidRDefault="0054129C" w:rsidP="008F3A3A">
      <w:pPr>
        <w:ind w:firstLine="567"/>
        <w:rPr>
          <w:rFonts w:ascii="Arial" w:hAnsi="Arial" w:cs="Arial"/>
          <w:sz w:val="24"/>
          <w:szCs w:val="24"/>
        </w:rPr>
      </w:pPr>
    </w:p>
    <w:p w:rsidR="008F3A3A" w:rsidRPr="008F3A3A" w:rsidRDefault="008F3A3A" w:rsidP="008F3A3A">
      <w:pPr>
        <w:ind w:firstLine="567"/>
        <w:rPr>
          <w:rFonts w:ascii="Arial" w:hAnsi="Arial" w:cs="Arial"/>
          <w:sz w:val="24"/>
          <w:szCs w:val="24"/>
        </w:rPr>
      </w:pPr>
      <w:r w:rsidRPr="008F3A3A">
        <w:rPr>
          <w:rFonts w:ascii="Arial" w:hAnsi="Arial" w:cs="Arial"/>
          <w:sz w:val="24"/>
          <w:szCs w:val="24"/>
        </w:rPr>
        <w:t>Приложение № 7</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 xml:space="preserve">к решению Совета Ляпинского </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сельского поселения Новокубанского</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района «О бюджете Ляпинского</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 xml:space="preserve">сельского поселения Новокубанского </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района на 2017 год»</w:t>
      </w:r>
    </w:p>
    <w:p w:rsidR="008F3A3A" w:rsidRPr="008F3A3A" w:rsidRDefault="008F3A3A" w:rsidP="008F3A3A">
      <w:pPr>
        <w:ind w:firstLine="567"/>
        <w:rPr>
          <w:rFonts w:ascii="Arial" w:hAnsi="Arial" w:cs="Arial"/>
          <w:sz w:val="24"/>
          <w:szCs w:val="24"/>
        </w:rPr>
      </w:pPr>
      <w:r w:rsidRPr="008F3A3A">
        <w:rPr>
          <w:rFonts w:ascii="Arial" w:hAnsi="Arial" w:cs="Arial"/>
          <w:sz w:val="24"/>
          <w:szCs w:val="24"/>
        </w:rPr>
        <w:t>от 23.12.2016 № 135</w:t>
      </w:r>
    </w:p>
    <w:p w:rsidR="008F3A3A" w:rsidRPr="008F3A3A" w:rsidRDefault="008F3A3A" w:rsidP="008F3A3A">
      <w:pPr>
        <w:jc w:val="center"/>
        <w:rPr>
          <w:rFonts w:ascii="Arial" w:hAnsi="Arial" w:cs="Arial"/>
          <w:sz w:val="24"/>
          <w:szCs w:val="24"/>
        </w:rPr>
      </w:pPr>
    </w:p>
    <w:p w:rsidR="008F3A3A" w:rsidRPr="008F3A3A" w:rsidRDefault="008F3A3A" w:rsidP="008F3A3A">
      <w:pPr>
        <w:jc w:val="center"/>
        <w:rPr>
          <w:rFonts w:ascii="Arial" w:hAnsi="Arial" w:cs="Arial"/>
          <w:sz w:val="24"/>
          <w:szCs w:val="24"/>
        </w:rPr>
      </w:pPr>
    </w:p>
    <w:p w:rsidR="008F3A3A" w:rsidRPr="008F3A3A" w:rsidRDefault="008F3A3A" w:rsidP="008F3A3A">
      <w:pPr>
        <w:jc w:val="center"/>
        <w:rPr>
          <w:rFonts w:ascii="Arial" w:hAnsi="Arial" w:cs="Arial"/>
          <w:sz w:val="24"/>
          <w:szCs w:val="24"/>
        </w:rPr>
      </w:pPr>
      <w:r w:rsidRPr="008F3A3A">
        <w:rPr>
          <w:rFonts w:ascii="Arial" w:hAnsi="Arial" w:cs="Arial"/>
          <w:sz w:val="24"/>
          <w:szCs w:val="24"/>
        </w:rPr>
        <w:t>Ведомственная структура расходов бюджета Ляпинского сельского поселения Новокубанского района на 2017 год</w:t>
      </w:r>
    </w:p>
    <w:p w:rsidR="008F3A3A" w:rsidRPr="008F3A3A" w:rsidRDefault="008F3A3A" w:rsidP="008F3A3A">
      <w:pPr>
        <w:jc w:val="center"/>
        <w:rPr>
          <w:rFonts w:ascii="Arial" w:hAnsi="Arial" w:cs="Arial"/>
          <w:sz w:val="24"/>
          <w:szCs w:val="24"/>
        </w:rPr>
      </w:pPr>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59"/>
        <w:gridCol w:w="1202"/>
        <w:gridCol w:w="561"/>
        <w:gridCol w:w="574"/>
        <w:gridCol w:w="973"/>
        <w:gridCol w:w="1087"/>
        <w:gridCol w:w="1276"/>
      </w:tblGrid>
      <w:tr w:rsidR="008F3A3A" w:rsidRPr="008F3A3A" w:rsidTr="00ED700A">
        <w:trPr>
          <w:trHeight w:val="600"/>
        </w:trPr>
        <w:tc>
          <w:tcPr>
            <w:tcW w:w="580" w:type="dxa"/>
            <w:shd w:val="clear" w:color="auto" w:fill="auto"/>
            <w:noWrap/>
            <w:vAlign w:val="bottom"/>
            <w:hideMark/>
          </w:tcPr>
          <w:p w:rsidR="008F3A3A" w:rsidRPr="008F3A3A" w:rsidRDefault="008F3A3A" w:rsidP="008F3A3A">
            <w:pPr>
              <w:rPr>
                <w:rFonts w:ascii="Arial" w:hAnsi="Arial" w:cs="Arial"/>
                <w:sz w:val="24"/>
                <w:szCs w:val="24"/>
              </w:rPr>
            </w:pPr>
          </w:p>
        </w:tc>
        <w:tc>
          <w:tcPr>
            <w:tcW w:w="3259" w:type="dxa"/>
            <w:shd w:val="clear" w:color="auto" w:fill="auto"/>
            <w:noWrap/>
            <w:vAlign w:val="bottom"/>
            <w:hideMark/>
          </w:tcPr>
          <w:p w:rsidR="008F3A3A" w:rsidRPr="008F3A3A" w:rsidRDefault="008F3A3A" w:rsidP="008F3A3A">
            <w:pPr>
              <w:rPr>
                <w:rFonts w:ascii="Arial" w:hAnsi="Arial" w:cs="Arial"/>
                <w:sz w:val="24"/>
                <w:szCs w:val="24"/>
              </w:rPr>
            </w:pPr>
          </w:p>
        </w:tc>
        <w:tc>
          <w:tcPr>
            <w:tcW w:w="1202" w:type="dxa"/>
            <w:shd w:val="clear" w:color="auto" w:fill="auto"/>
            <w:noWrap/>
            <w:vAlign w:val="bottom"/>
            <w:hideMark/>
          </w:tcPr>
          <w:p w:rsidR="008F3A3A" w:rsidRPr="008F3A3A" w:rsidRDefault="008F3A3A" w:rsidP="008F3A3A">
            <w:pPr>
              <w:jc w:val="center"/>
              <w:rPr>
                <w:rFonts w:ascii="Arial" w:hAnsi="Arial" w:cs="Arial"/>
                <w:sz w:val="24"/>
                <w:szCs w:val="24"/>
              </w:rPr>
            </w:pPr>
          </w:p>
        </w:tc>
        <w:tc>
          <w:tcPr>
            <w:tcW w:w="561" w:type="dxa"/>
            <w:shd w:val="clear" w:color="auto" w:fill="auto"/>
            <w:noWrap/>
            <w:vAlign w:val="bottom"/>
            <w:hideMark/>
          </w:tcPr>
          <w:p w:rsidR="008F3A3A" w:rsidRPr="008F3A3A" w:rsidRDefault="008F3A3A" w:rsidP="008F3A3A">
            <w:pPr>
              <w:jc w:val="center"/>
              <w:rPr>
                <w:rFonts w:ascii="Arial" w:hAnsi="Arial" w:cs="Arial"/>
                <w:sz w:val="24"/>
                <w:szCs w:val="24"/>
              </w:rPr>
            </w:pPr>
          </w:p>
        </w:tc>
        <w:tc>
          <w:tcPr>
            <w:tcW w:w="574" w:type="dxa"/>
            <w:shd w:val="clear" w:color="auto" w:fill="auto"/>
            <w:noWrap/>
            <w:vAlign w:val="bottom"/>
            <w:hideMark/>
          </w:tcPr>
          <w:p w:rsidR="008F3A3A" w:rsidRPr="008F3A3A" w:rsidRDefault="008F3A3A" w:rsidP="008F3A3A">
            <w:pPr>
              <w:rPr>
                <w:rFonts w:ascii="Arial" w:hAnsi="Arial" w:cs="Arial"/>
                <w:sz w:val="24"/>
                <w:szCs w:val="24"/>
              </w:rPr>
            </w:pPr>
          </w:p>
        </w:tc>
        <w:tc>
          <w:tcPr>
            <w:tcW w:w="973" w:type="dxa"/>
            <w:shd w:val="clear" w:color="auto" w:fill="auto"/>
            <w:noWrap/>
            <w:vAlign w:val="bottom"/>
            <w:hideMark/>
          </w:tcPr>
          <w:p w:rsidR="008F3A3A" w:rsidRPr="008F3A3A" w:rsidRDefault="008F3A3A" w:rsidP="008F3A3A">
            <w:pPr>
              <w:jc w:val="center"/>
              <w:rPr>
                <w:rFonts w:ascii="Arial" w:hAnsi="Arial" w:cs="Arial"/>
                <w:sz w:val="24"/>
                <w:szCs w:val="24"/>
              </w:rPr>
            </w:pPr>
          </w:p>
        </w:tc>
        <w:tc>
          <w:tcPr>
            <w:tcW w:w="1087" w:type="dxa"/>
            <w:shd w:val="clear" w:color="auto" w:fill="auto"/>
            <w:noWrap/>
            <w:vAlign w:val="bottom"/>
            <w:hideMark/>
          </w:tcPr>
          <w:p w:rsidR="008F3A3A" w:rsidRPr="008F3A3A" w:rsidRDefault="008F3A3A" w:rsidP="008F3A3A">
            <w:pPr>
              <w:rPr>
                <w:rFonts w:ascii="Arial" w:hAnsi="Arial" w:cs="Arial"/>
                <w:sz w:val="24"/>
                <w:szCs w:val="24"/>
              </w:rPr>
            </w:pPr>
          </w:p>
        </w:tc>
        <w:tc>
          <w:tcPr>
            <w:tcW w:w="1276" w:type="dxa"/>
            <w:shd w:val="clear" w:color="auto" w:fill="auto"/>
            <w:noWrap/>
            <w:vAlign w:val="bottom"/>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тыс</w:t>
            </w:r>
            <w:proofErr w:type="gramStart"/>
            <w:r w:rsidRPr="008F3A3A">
              <w:rPr>
                <w:rFonts w:ascii="Arial" w:hAnsi="Arial" w:cs="Arial"/>
                <w:sz w:val="24"/>
                <w:szCs w:val="24"/>
              </w:rPr>
              <w:t>.р</w:t>
            </w:r>
            <w:proofErr w:type="gramEnd"/>
            <w:r w:rsidRPr="008F3A3A">
              <w:rPr>
                <w:rFonts w:ascii="Arial" w:hAnsi="Arial" w:cs="Arial"/>
                <w:sz w:val="24"/>
                <w:szCs w:val="24"/>
              </w:rPr>
              <w:t>уб.</w:t>
            </w:r>
          </w:p>
        </w:tc>
      </w:tr>
      <w:tr w:rsidR="008F3A3A" w:rsidRPr="008F3A3A" w:rsidTr="00ED700A">
        <w:trPr>
          <w:trHeight w:val="360"/>
        </w:trPr>
        <w:tc>
          <w:tcPr>
            <w:tcW w:w="580" w:type="dxa"/>
            <w:vMerge w:val="restart"/>
            <w:shd w:val="clear" w:color="auto" w:fill="auto"/>
            <w:vAlign w:val="bottom"/>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3259" w:type="dxa"/>
            <w:vMerge w:val="restart"/>
            <w:shd w:val="clear" w:color="auto" w:fill="auto"/>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Наименование показателя</w:t>
            </w:r>
          </w:p>
        </w:tc>
        <w:tc>
          <w:tcPr>
            <w:tcW w:w="1202" w:type="dxa"/>
            <w:vMerge w:val="restart"/>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Вед</w:t>
            </w:r>
          </w:p>
        </w:tc>
        <w:tc>
          <w:tcPr>
            <w:tcW w:w="561" w:type="dxa"/>
            <w:vMerge w:val="restart"/>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РЗ</w:t>
            </w:r>
          </w:p>
        </w:tc>
        <w:tc>
          <w:tcPr>
            <w:tcW w:w="574" w:type="dxa"/>
            <w:vMerge w:val="restart"/>
            <w:shd w:val="clear" w:color="auto" w:fill="auto"/>
            <w:noWrap/>
            <w:vAlign w:val="center"/>
            <w:hideMark/>
          </w:tcPr>
          <w:p w:rsidR="008F3A3A" w:rsidRPr="008F3A3A" w:rsidRDefault="008F3A3A" w:rsidP="008F3A3A">
            <w:pPr>
              <w:jc w:val="center"/>
              <w:rPr>
                <w:rFonts w:ascii="Arial" w:hAnsi="Arial" w:cs="Arial"/>
                <w:sz w:val="24"/>
                <w:szCs w:val="24"/>
              </w:rPr>
            </w:pPr>
            <w:proofErr w:type="gramStart"/>
            <w:r w:rsidRPr="008F3A3A">
              <w:rPr>
                <w:rFonts w:ascii="Arial" w:hAnsi="Arial" w:cs="Arial"/>
                <w:sz w:val="24"/>
                <w:szCs w:val="24"/>
              </w:rPr>
              <w:t>ПР</w:t>
            </w:r>
            <w:proofErr w:type="gramEnd"/>
          </w:p>
        </w:tc>
        <w:tc>
          <w:tcPr>
            <w:tcW w:w="973" w:type="dxa"/>
            <w:vMerge w:val="restart"/>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xml:space="preserve">ЦСР </w:t>
            </w:r>
          </w:p>
        </w:tc>
        <w:tc>
          <w:tcPr>
            <w:tcW w:w="1087" w:type="dxa"/>
            <w:vMerge w:val="restart"/>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ВР</w:t>
            </w:r>
          </w:p>
        </w:tc>
        <w:tc>
          <w:tcPr>
            <w:tcW w:w="1276" w:type="dxa"/>
            <w:vMerge w:val="restart"/>
            <w:shd w:val="clear" w:color="auto" w:fill="auto"/>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Сумма       2016 год</w:t>
            </w:r>
          </w:p>
        </w:tc>
      </w:tr>
      <w:tr w:rsidR="008F3A3A" w:rsidRPr="008F3A3A" w:rsidTr="00ED700A">
        <w:trPr>
          <w:trHeight w:val="870"/>
        </w:trPr>
        <w:tc>
          <w:tcPr>
            <w:tcW w:w="580" w:type="dxa"/>
            <w:vMerge/>
            <w:vAlign w:val="center"/>
            <w:hideMark/>
          </w:tcPr>
          <w:p w:rsidR="008F3A3A" w:rsidRPr="008F3A3A" w:rsidRDefault="008F3A3A" w:rsidP="008F3A3A">
            <w:pPr>
              <w:rPr>
                <w:rFonts w:ascii="Arial" w:hAnsi="Arial" w:cs="Arial"/>
                <w:sz w:val="24"/>
                <w:szCs w:val="24"/>
              </w:rPr>
            </w:pPr>
          </w:p>
        </w:tc>
        <w:tc>
          <w:tcPr>
            <w:tcW w:w="3259" w:type="dxa"/>
            <w:vMerge/>
            <w:vAlign w:val="center"/>
            <w:hideMark/>
          </w:tcPr>
          <w:p w:rsidR="008F3A3A" w:rsidRPr="008F3A3A" w:rsidRDefault="008F3A3A" w:rsidP="008F3A3A">
            <w:pPr>
              <w:rPr>
                <w:rFonts w:ascii="Arial" w:hAnsi="Arial" w:cs="Arial"/>
                <w:sz w:val="24"/>
                <w:szCs w:val="24"/>
              </w:rPr>
            </w:pPr>
          </w:p>
        </w:tc>
        <w:tc>
          <w:tcPr>
            <w:tcW w:w="1202" w:type="dxa"/>
            <w:vMerge/>
            <w:vAlign w:val="center"/>
            <w:hideMark/>
          </w:tcPr>
          <w:p w:rsidR="008F3A3A" w:rsidRPr="008F3A3A" w:rsidRDefault="008F3A3A" w:rsidP="008F3A3A">
            <w:pPr>
              <w:rPr>
                <w:rFonts w:ascii="Arial" w:hAnsi="Arial" w:cs="Arial"/>
                <w:sz w:val="24"/>
                <w:szCs w:val="24"/>
              </w:rPr>
            </w:pPr>
          </w:p>
        </w:tc>
        <w:tc>
          <w:tcPr>
            <w:tcW w:w="561" w:type="dxa"/>
            <w:vMerge/>
            <w:vAlign w:val="center"/>
            <w:hideMark/>
          </w:tcPr>
          <w:p w:rsidR="008F3A3A" w:rsidRPr="008F3A3A" w:rsidRDefault="008F3A3A" w:rsidP="008F3A3A">
            <w:pPr>
              <w:rPr>
                <w:rFonts w:ascii="Arial" w:hAnsi="Arial" w:cs="Arial"/>
                <w:sz w:val="24"/>
                <w:szCs w:val="24"/>
              </w:rPr>
            </w:pPr>
          </w:p>
        </w:tc>
        <w:tc>
          <w:tcPr>
            <w:tcW w:w="574" w:type="dxa"/>
            <w:vMerge/>
            <w:vAlign w:val="center"/>
            <w:hideMark/>
          </w:tcPr>
          <w:p w:rsidR="008F3A3A" w:rsidRPr="008F3A3A" w:rsidRDefault="008F3A3A" w:rsidP="008F3A3A">
            <w:pPr>
              <w:rPr>
                <w:rFonts w:ascii="Arial" w:hAnsi="Arial" w:cs="Arial"/>
                <w:sz w:val="24"/>
                <w:szCs w:val="24"/>
              </w:rPr>
            </w:pPr>
          </w:p>
        </w:tc>
        <w:tc>
          <w:tcPr>
            <w:tcW w:w="973" w:type="dxa"/>
            <w:vMerge/>
            <w:vAlign w:val="center"/>
            <w:hideMark/>
          </w:tcPr>
          <w:p w:rsidR="008F3A3A" w:rsidRPr="008F3A3A" w:rsidRDefault="008F3A3A" w:rsidP="008F3A3A">
            <w:pPr>
              <w:rPr>
                <w:rFonts w:ascii="Arial" w:hAnsi="Arial" w:cs="Arial"/>
                <w:sz w:val="24"/>
                <w:szCs w:val="24"/>
              </w:rPr>
            </w:pPr>
          </w:p>
        </w:tc>
        <w:tc>
          <w:tcPr>
            <w:tcW w:w="1087" w:type="dxa"/>
            <w:vMerge/>
            <w:vAlign w:val="center"/>
            <w:hideMark/>
          </w:tcPr>
          <w:p w:rsidR="008F3A3A" w:rsidRPr="008F3A3A" w:rsidRDefault="008F3A3A" w:rsidP="008F3A3A">
            <w:pPr>
              <w:rPr>
                <w:rFonts w:ascii="Arial" w:hAnsi="Arial" w:cs="Arial"/>
                <w:sz w:val="24"/>
                <w:szCs w:val="24"/>
              </w:rPr>
            </w:pPr>
          </w:p>
        </w:tc>
        <w:tc>
          <w:tcPr>
            <w:tcW w:w="1276" w:type="dxa"/>
            <w:vMerge/>
            <w:vAlign w:val="center"/>
            <w:hideMark/>
          </w:tcPr>
          <w:p w:rsidR="008F3A3A" w:rsidRPr="008F3A3A" w:rsidRDefault="008F3A3A" w:rsidP="008F3A3A">
            <w:pPr>
              <w:rPr>
                <w:rFonts w:ascii="Arial" w:hAnsi="Arial" w:cs="Arial"/>
                <w:sz w:val="24"/>
                <w:szCs w:val="24"/>
              </w:rPr>
            </w:pPr>
          </w:p>
        </w:tc>
      </w:tr>
      <w:tr w:rsidR="008F3A3A" w:rsidRPr="008F3A3A" w:rsidTr="00ED700A">
        <w:trPr>
          <w:trHeight w:val="375"/>
        </w:trPr>
        <w:tc>
          <w:tcPr>
            <w:tcW w:w="580" w:type="dxa"/>
            <w:shd w:val="clear" w:color="auto" w:fill="auto"/>
            <w:vAlign w:val="bottom"/>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w:t>
            </w:r>
          </w:p>
        </w:tc>
        <w:tc>
          <w:tcPr>
            <w:tcW w:w="3259" w:type="dxa"/>
            <w:shd w:val="clear" w:color="auto" w:fill="auto"/>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w:t>
            </w:r>
          </w:p>
        </w:tc>
        <w:tc>
          <w:tcPr>
            <w:tcW w:w="1202" w:type="dxa"/>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3</w:t>
            </w:r>
          </w:p>
        </w:tc>
        <w:tc>
          <w:tcPr>
            <w:tcW w:w="561" w:type="dxa"/>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4</w:t>
            </w:r>
          </w:p>
        </w:tc>
        <w:tc>
          <w:tcPr>
            <w:tcW w:w="574" w:type="dxa"/>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w:t>
            </w:r>
          </w:p>
        </w:tc>
        <w:tc>
          <w:tcPr>
            <w:tcW w:w="973" w:type="dxa"/>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6</w:t>
            </w:r>
          </w:p>
        </w:tc>
        <w:tc>
          <w:tcPr>
            <w:tcW w:w="1087" w:type="dxa"/>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7</w:t>
            </w:r>
          </w:p>
        </w:tc>
        <w:tc>
          <w:tcPr>
            <w:tcW w:w="1276" w:type="dxa"/>
            <w:shd w:val="clear" w:color="auto" w:fill="auto"/>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8</w:t>
            </w:r>
          </w:p>
        </w:tc>
      </w:tr>
      <w:tr w:rsidR="008F3A3A" w:rsidRPr="008F3A3A" w:rsidTr="00ED700A">
        <w:trPr>
          <w:trHeight w:val="375"/>
        </w:trPr>
        <w:tc>
          <w:tcPr>
            <w:tcW w:w="580" w:type="dxa"/>
            <w:shd w:val="clear" w:color="auto" w:fill="auto"/>
            <w:noWrap/>
            <w:vAlign w:val="center"/>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noWrap/>
            <w:vAlign w:val="center"/>
            <w:hideMark/>
          </w:tcPr>
          <w:p w:rsidR="008F3A3A" w:rsidRPr="008F3A3A" w:rsidRDefault="008F3A3A" w:rsidP="008F3A3A">
            <w:pPr>
              <w:rPr>
                <w:rFonts w:ascii="Arial" w:hAnsi="Arial" w:cs="Arial"/>
                <w:sz w:val="24"/>
                <w:szCs w:val="24"/>
              </w:rPr>
            </w:pPr>
            <w:r w:rsidRPr="008F3A3A">
              <w:rPr>
                <w:rFonts w:ascii="Arial" w:hAnsi="Arial" w:cs="Arial"/>
                <w:sz w:val="24"/>
                <w:szCs w:val="24"/>
              </w:rPr>
              <w:t> </w:t>
            </w:r>
          </w:p>
        </w:tc>
        <w:tc>
          <w:tcPr>
            <w:tcW w:w="1202" w:type="dxa"/>
            <w:shd w:val="clear" w:color="auto" w:fill="auto"/>
            <w:vAlign w:val="center"/>
            <w:hideMark/>
          </w:tcPr>
          <w:p w:rsidR="008F3A3A" w:rsidRPr="008F3A3A" w:rsidRDefault="008F3A3A" w:rsidP="008F3A3A">
            <w:pPr>
              <w:jc w:val="center"/>
              <w:rPr>
                <w:rFonts w:ascii="Arial" w:hAnsi="Arial" w:cs="Arial"/>
                <w:sz w:val="24"/>
                <w:szCs w:val="24"/>
              </w:rPr>
            </w:pPr>
          </w:p>
        </w:tc>
        <w:tc>
          <w:tcPr>
            <w:tcW w:w="561" w:type="dxa"/>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574" w:type="dxa"/>
            <w:shd w:val="clear" w:color="auto" w:fill="auto"/>
            <w:noWrap/>
            <w:vAlign w:val="center"/>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973" w:type="dxa"/>
            <w:shd w:val="clear" w:color="auto" w:fill="auto"/>
            <w:noWrap/>
            <w:vAlign w:val="bottom"/>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087" w:type="dxa"/>
            <w:shd w:val="clear" w:color="auto" w:fill="auto"/>
            <w:noWrap/>
            <w:vAlign w:val="bottom"/>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auto" w:fill="auto"/>
            <w:noWrap/>
            <w:vAlign w:val="center"/>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13 469,2</w:t>
            </w:r>
          </w:p>
        </w:tc>
      </w:tr>
      <w:tr w:rsidR="008F3A3A" w:rsidRPr="008F3A3A" w:rsidTr="00ED700A">
        <w:trPr>
          <w:trHeight w:val="1095"/>
        </w:trPr>
        <w:tc>
          <w:tcPr>
            <w:tcW w:w="580" w:type="dxa"/>
            <w:shd w:val="clear" w:color="000000" w:fill="FFFFFF"/>
            <w:noWrap/>
            <w:vAlign w:val="center"/>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1.</w:t>
            </w:r>
          </w:p>
        </w:tc>
        <w:tc>
          <w:tcPr>
            <w:tcW w:w="3259" w:type="dxa"/>
            <w:shd w:val="clear" w:color="000000" w:fill="FFFFFF"/>
            <w:vAlign w:val="bottom"/>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Совет Ляпинского сельского поселения Новокубанского района</w:t>
            </w:r>
          </w:p>
        </w:tc>
        <w:tc>
          <w:tcPr>
            <w:tcW w:w="1202" w:type="dxa"/>
            <w:shd w:val="clear" w:color="000000" w:fill="FFFFFF"/>
            <w:vAlign w:val="bottom"/>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991</w:t>
            </w:r>
          </w:p>
        </w:tc>
        <w:tc>
          <w:tcPr>
            <w:tcW w:w="561" w:type="dxa"/>
            <w:shd w:val="clear" w:color="000000" w:fill="FFFFFF"/>
            <w:noWrap/>
            <w:vAlign w:val="center"/>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574" w:type="dxa"/>
            <w:shd w:val="clear" w:color="000000" w:fill="FFFFFF"/>
            <w:vAlign w:val="bottom"/>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973" w:type="dxa"/>
            <w:shd w:val="clear" w:color="000000" w:fill="FFFFFF"/>
            <w:vAlign w:val="bottom"/>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000000" w:fill="FFFFFF"/>
            <w:noWrap/>
            <w:vAlign w:val="bottom"/>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000000" w:fill="FFFFFF"/>
            <w:noWrap/>
            <w:vAlign w:val="center"/>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0,3</w:t>
            </w:r>
          </w:p>
        </w:tc>
      </w:tr>
      <w:tr w:rsidR="008F3A3A" w:rsidRPr="008F3A3A" w:rsidTr="00ED700A">
        <w:trPr>
          <w:trHeight w:val="465"/>
        </w:trPr>
        <w:tc>
          <w:tcPr>
            <w:tcW w:w="580" w:type="dxa"/>
            <w:shd w:val="clear" w:color="000000" w:fill="FFFFFF"/>
            <w:noWrap/>
            <w:vAlign w:val="center"/>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1.1</w:t>
            </w:r>
          </w:p>
        </w:tc>
        <w:tc>
          <w:tcPr>
            <w:tcW w:w="3259" w:type="dxa"/>
            <w:shd w:val="clear" w:color="auto" w:fill="auto"/>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Общегосударственные вопросы</w:t>
            </w:r>
          </w:p>
        </w:tc>
        <w:tc>
          <w:tcPr>
            <w:tcW w:w="1202"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991</w:t>
            </w:r>
          </w:p>
        </w:tc>
        <w:tc>
          <w:tcPr>
            <w:tcW w:w="561"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01</w:t>
            </w:r>
          </w:p>
        </w:tc>
        <w:tc>
          <w:tcPr>
            <w:tcW w:w="574"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00</w:t>
            </w:r>
          </w:p>
        </w:tc>
        <w:tc>
          <w:tcPr>
            <w:tcW w:w="973"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auto" w:fill="auto"/>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0,3</w:t>
            </w:r>
          </w:p>
        </w:tc>
      </w:tr>
      <w:tr w:rsidR="008F3A3A" w:rsidRPr="008F3A3A" w:rsidTr="00ED700A">
        <w:trPr>
          <w:trHeight w:val="1875"/>
        </w:trPr>
        <w:tc>
          <w:tcPr>
            <w:tcW w:w="580" w:type="dxa"/>
            <w:shd w:val="clear" w:color="auto" w:fill="auto"/>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 </w:t>
            </w:r>
          </w:p>
        </w:tc>
        <w:tc>
          <w:tcPr>
            <w:tcW w:w="3259" w:type="dxa"/>
            <w:shd w:val="clear" w:color="auto" w:fill="auto"/>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02"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991</w:t>
            </w:r>
          </w:p>
        </w:tc>
        <w:tc>
          <w:tcPr>
            <w:tcW w:w="561"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01</w:t>
            </w:r>
          </w:p>
        </w:tc>
        <w:tc>
          <w:tcPr>
            <w:tcW w:w="574"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06</w:t>
            </w:r>
          </w:p>
        </w:tc>
        <w:tc>
          <w:tcPr>
            <w:tcW w:w="973"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auto" w:fill="auto"/>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0,3</w:t>
            </w:r>
          </w:p>
        </w:tc>
      </w:tr>
      <w:tr w:rsidR="008F3A3A" w:rsidRPr="008F3A3A" w:rsidTr="00ED700A">
        <w:trPr>
          <w:trHeight w:val="153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 xml:space="preserve">Обеспечение деятельности контрольно-счетной палаты Новокубанского района </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991</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50 0 00 00000</w:t>
            </w:r>
          </w:p>
        </w:tc>
        <w:tc>
          <w:tcPr>
            <w:tcW w:w="1087"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0,3</w:t>
            </w:r>
          </w:p>
        </w:tc>
      </w:tr>
      <w:tr w:rsidR="008F3A3A" w:rsidRPr="008F3A3A" w:rsidTr="00ED700A">
        <w:trPr>
          <w:trHeight w:val="12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Контрольно-счетная палата администрации муниципального образования Новокубанский район</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991</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50 2 00 00000</w:t>
            </w:r>
          </w:p>
        </w:tc>
        <w:tc>
          <w:tcPr>
            <w:tcW w:w="1087"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0,3</w:t>
            </w:r>
          </w:p>
        </w:tc>
      </w:tr>
      <w:tr w:rsidR="008F3A3A" w:rsidRPr="008F3A3A" w:rsidTr="00ED700A">
        <w:trPr>
          <w:trHeight w:val="8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обеспечение функций органов местного самоуправления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991</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50 2 00 00190</w:t>
            </w:r>
          </w:p>
        </w:tc>
        <w:tc>
          <w:tcPr>
            <w:tcW w:w="1087"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0,3</w:t>
            </w:r>
          </w:p>
        </w:tc>
      </w:tr>
      <w:tr w:rsidR="008F3A3A" w:rsidRPr="008F3A3A" w:rsidTr="00ED700A">
        <w:trPr>
          <w:trHeight w:val="3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Межбюджетные трансферты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991</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50 2 02 00190</w:t>
            </w:r>
          </w:p>
        </w:tc>
        <w:tc>
          <w:tcPr>
            <w:tcW w:w="1087"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0,3</w:t>
            </w:r>
          </w:p>
        </w:tc>
      </w:tr>
      <w:tr w:rsidR="008F3A3A" w:rsidRPr="008F3A3A" w:rsidTr="00ED700A">
        <w:trPr>
          <w:trHeight w:val="1185"/>
        </w:trPr>
        <w:tc>
          <w:tcPr>
            <w:tcW w:w="580" w:type="dxa"/>
            <w:shd w:val="clear" w:color="000000" w:fill="FFFFFF" w:themeFill="background1"/>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2.</w:t>
            </w:r>
          </w:p>
        </w:tc>
        <w:tc>
          <w:tcPr>
            <w:tcW w:w="3259" w:type="dxa"/>
            <w:shd w:val="clear" w:color="000000" w:fill="FFFFFF" w:themeFill="background1"/>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Администрация Ляпинского сельского поселения Новокубанского района</w:t>
            </w:r>
          </w:p>
        </w:tc>
        <w:tc>
          <w:tcPr>
            <w:tcW w:w="1202" w:type="dxa"/>
            <w:shd w:val="clear" w:color="000000" w:fill="FFFFFF" w:themeFill="background1"/>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992</w:t>
            </w:r>
          </w:p>
        </w:tc>
        <w:tc>
          <w:tcPr>
            <w:tcW w:w="561" w:type="dxa"/>
            <w:shd w:val="clear" w:color="000000" w:fill="FFFFFF" w:themeFill="background1"/>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574" w:type="dxa"/>
            <w:shd w:val="clear" w:color="000000" w:fill="FFFFFF" w:themeFill="background1"/>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973" w:type="dxa"/>
            <w:shd w:val="clear" w:color="000000" w:fill="FFFFFF" w:themeFill="background1"/>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000000" w:fill="FFFFFF" w:themeFill="background1"/>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000000" w:fill="FFFFFF" w:themeFill="background1"/>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13 468,9</w:t>
            </w:r>
          </w:p>
        </w:tc>
      </w:tr>
      <w:tr w:rsidR="008F3A3A" w:rsidRPr="008F3A3A" w:rsidTr="00ED700A">
        <w:trPr>
          <w:trHeight w:val="375"/>
        </w:trPr>
        <w:tc>
          <w:tcPr>
            <w:tcW w:w="580" w:type="dxa"/>
            <w:shd w:val="clear" w:color="auto" w:fill="auto"/>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2.1</w:t>
            </w:r>
          </w:p>
        </w:tc>
        <w:tc>
          <w:tcPr>
            <w:tcW w:w="3259" w:type="dxa"/>
            <w:shd w:val="clear" w:color="auto" w:fill="auto"/>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Общегосударственные вопросы</w:t>
            </w:r>
          </w:p>
        </w:tc>
        <w:tc>
          <w:tcPr>
            <w:tcW w:w="1202"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992</w:t>
            </w:r>
          </w:p>
        </w:tc>
        <w:tc>
          <w:tcPr>
            <w:tcW w:w="561"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01</w:t>
            </w:r>
          </w:p>
        </w:tc>
        <w:tc>
          <w:tcPr>
            <w:tcW w:w="574"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00</w:t>
            </w:r>
          </w:p>
        </w:tc>
        <w:tc>
          <w:tcPr>
            <w:tcW w:w="973"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auto" w:fill="auto"/>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3 379,7</w:t>
            </w:r>
          </w:p>
        </w:tc>
      </w:tr>
      <w:tr w:rsidR="008F3A3A" w:rsidRPr="008F3A3A" w:rsidTr="00ED700A">
        <w:trPr>
          <w:trHeight w:val="1500"/>
        </w:trPr>
        <w:tc>
          <w:tcPr>
            <w:tcW w:w="580" w:type="dxa"/>
            <w:shd w:val="clear" w:color="auto" w:fill="auto"/>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 </w:t>
            </w:r>
          </w:p>
        </w:tc>
        <w:tc>
          <w:tcPr>
            <w:tcW w:w="3259" w:type="dxa"/>
            <w:shd w:val="clear" w:color="auto" w:fill="auto"/>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1202"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992</w:t>
            </w:r>
          </w:p>
        </w:tc>
        <w:tc>
          <w:tcPr>
            <w:tcW w:w="561"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01</w:t>
            </w:r>
          </w:p>
        </w:tc>
        <w:tc>
          <w:tcPr>
            <w:tcW w:w="574"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02</w:t>
            </w:r>
          </w:p>
        </w:tc>
        <w:tc>
          <w:tcPr>
            <w:tcW w:w="973"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auto" w:fill="auto"/>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561,0</w:t>
            </w:r>
          </w:p>
        </w:tc>
      </w:tr>
      <w:tr w:rsidR="008F3A3A" w:rsidRPr="008F3A3A" w:rsidTr="00ED700A">
        <w:trPr>
          <w:trHeight w:val="159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Обеспечение деятельности высшего органа исполнительной власти Ляпинского сельского поселения Новокубанского района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50 1 00 00000</w:t>
            </w:r>
          </w:p>
        </w:tc>
        <w:tc>
          <w:tcPr>
            <w:tcW w:w="1087"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561,0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Высшее должностное лицо Ляпинского сельского поселения Новокубанского района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00</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50 1 00 00000</w:t>
            </w:r>
          </w:p>
        </w:tc>
        <w:tc>
          <w:tcPr>
            <w:tcW w:w="1087"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561,0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обеспечение функций органов местного самоуправления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50 1 00 00190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561,0</w:t>
            </w:r>
          </w:p>
        </w:tc>
      </w:tr>
      <w:tr w:rsidR="008F3A3A" w:rsidRPr="008F3A3A" w:rsidTr="00ED700A">
        <w:trPr>
          <w:trHeight w:val="30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50 1 00 00190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561,0</w:t>
            </w:r>
          </w:p>
        </w:tc>
      </w:tr>
      <w:tr w:rsidR="008F3A3A" w:rsidRPr="008F3A3A" w:rsidTr="00ED700A">
        <w:trPr>
          <w:trHeight w:val="3000"/>
        </w:trPr>
        <w:tc>
          <w:tcPr>
            <w:tcW w:w="580" w:type="dxa"/>
            <w:shd w:val="clear" w:color="auto" w:fill="auto"/>
            <w:noWrap/>
            <w:hideMark/>
          </w:tcPr>
          <w:p w:rsidR="008F3A3A" w:rsidRPr="008F3A3A" w:rsidRDefault="008F3A3A" w:rsidP="008F3A3A">
            <w:pPr>
              <w:jc w:val="right"/>
              <w:rPr>
                <w:rFonts w:ascii="Arial" w:hAnsi="Arial" w:cs="Arial"/>
                <w:b/>
                <w:bCs/>
                <w:sz w:val="24"/>
                <w:szCs w:val="24"/>
              </w:rPr>
            </w:pPr>
            <w:r w:rsidRPr="008F3A3A">
              <w:rPr>
                <w:rFonts w:ascii="Arial" w:hAnsi="Arial" w:cs="Arial"/>
                <w:b/>
                <w:bCs/>
                <w:sz w:val="24"/>
                <w:szCs w:val="24"/>
              </w:rPr>
              <w:lastRenderedPageBreak/>
              <w:t> </w:t>
            </w:r>
          </w:p>
        </w:tc>
        <w:tc>
          <w:tcPr>
            <w:tcW w:w="3259" w:type="dxa"/>
            <w:shd w:val="clear" w:color="auto" w:fill="auto"/>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2"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992</w:t>
            </w:r>
          </w:p>
        </w:tc>
        <w:tc>
          <w:tcPr>
            <w:tcW w:w="561"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01</w:t>
            </w:r>
          </w:p>
        </w:tc>
        <w:tc>
          <w:tcPr>
            <w:tcW w:w="574"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04</w:t>
            </w:r>
          </w:p>
        </w:tc>
        <w:tc>
          <w:tcPr>
            <w:tcW w:w="973"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000000" w:fill="FFFFFF"/>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000000" w:fill="FFFFFF"/>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2 549,1</w:t>
            </w:r>
          </w:p>
        </w:tc>
      </w:tr>
      <w:tr w:rsidR="008F3A3A" w:rsidRPr="008F3A3A" w:rsidTr="00ED700A">
        <w:trPr>
          <w:trHeight w:val="15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Обеспечение деятельности администрации Ляпинского  сельского поселения Новокубанского района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2 549,1</w:t>
            </w:r>
          </w:p>
        </w:tc>
      </w:tr>
      <w:tr w:rsidR="008F3A3A" w:rsidRPr="008F3A3A" w:rsidTr="00ED700A">
        <w:trPr>
          <w:trHeight w:val="1500"/>
        </w:trPr>
        <w:tc>
          <w:tcPr>
            <w:tcW w:w="580" w:type="dxa"/>
            <w:shd w:val="clear" w:color="auto" w:fill="auto"/>
            <w:noWrap/>
            <w:hideMark/>
          </w:tcPr>
          <w:p w:rsidR="008F3A3A" w:rsidRPr="008F3A3A" w:rsidRDefault="008F3A3A" w:rsidP="008F3A3A">
            <w:pPr>
              <w:jc w:val="right"/>
              <w:rPr>
                <w:rFonts w:ascii="Arial" w:hAnsi="Arial" w:cs="Arial"/>
                <w:color w:val="FF0000"/>
                <w:sz w:val="24"/>
                <w:szCs w:val="24"/>
              </w:rPr>
            </w:pPr>
            <w:r w:rsidRPr="008F3A3A">
              <w:rPr>
                <w:rFonts w:ascii="Arial" w:hAnsi="Arial" w:cs="Arial"/>
                <w:color w:val="FF0000"/>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Обеспечение функционирования администрации Ляпинского сельского поселения Новокубанского района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50 1 00 00190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2 549,1</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обеспечение функций органов местного самоуправления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50 1 00 00190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2 549,1</w:t>
            </w:r>
          </w:p>
        </w:tc>
      </w:tr>
      <w:tr w:rsidR="008F3A3A" w:rsidRPr="008F3A3A" w:rsidTr="00ED700A">
        <w:trPr>
          <w:trHeight w:val="30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50 5 00 00190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2 152,7</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50 5 00 00190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357,6</w:t>
            </w:r>
          </w:p>
        </w:tc>
      </w:tr>
      <w:tr w:rsidR="008F3A3A" w:rsidRPr="008F3A3A" w:rsidTr="00ED700A">
        <w:trPr>
          <w:trHeight w:val="3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Иные бюджетные ассигнования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50 5 00 00190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800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35,0</w:t>
            </w:r>
          </w:p>
        </w:tc>
      </w:tr>
      <w:tr w:rsidR="008F3A3A" w:rsidRPr="008F3A3A" w:rsidTr="00ED700A">
        <w:trPr>
          <w:trHeight w:val="15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Осуществление отдельных государственных полномочий Краснодарского края, связанных с муниципальным управлением</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50 5 06 00000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3,8</w:t>
            </w:r>
          </w:p>
        </w:tc>
      </w:tr>
      <w:tr w:rsidR="008F3A3A" w:rsidRPr="008F3A3A" w:rsidTr="00ED700A">
        <w:trPr>
          <w:trHeight w:val="22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50 1 00 60190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3,8</w:t>
            </w:r>
          </w:p>
        </w:tc>
      </w:tr>
      <w:tr w:rsidR="008F3A3A" w:rsidRPr="008F3A3A" w:rsidTr="00ED700A">
        <w:trPr>
          <w:trHeight w:val="12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50 5 00 60190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3,8</w:t>
            </w:r>
          </w:p>
        </w:tc>
      </w:tr>
      <w:tr w:rsidR="008F3A3A" w:rsidRPr="008F3A3A" w:rsidTr="00ED700A">
        <w:trPr>
          <w:trHeight w:val="375"/>
        </w:trPr>
        <w:tc>
          <w:tcPr>
            <w:tcW w:w="580" w:type="dxa"/>
            <w:shd w:val="clear" w:color="auto" w:fill="auto"/>
            <w:noWrap/>
            <w:hideMark/>
          </w:tcPr>
          <w:p w:rsidR="008F3A3A" w:rsidRPr="008F3A3A" w:rsidRDefault="008F3A3A" w:rsidP="008F3A3A">
            <w:pPr>
              <w:jc w:val="right"/>
              <w:rPr>
                <w:rFonts w:ascii="Arial" w:hAnsi="Arial" w:cs="Arial"/>
                <w:b/>
                <w:bCs/>
                <w:sz w:val="24"/>
                <w:szCs w:val="24"/>
              </w:rPr>
            </w:pPr>
            <w:r w:rsidRPr="008F3A3A">
              <w:rPr>
                <w:rFonts w:ascii="Arial" w:hAnsi="Arial" w:cs="Arial"/>
                <w:b/>
                <w:bCs/>
                <w:sz w:val="24"/>
                <w:szCs w:val="24"/>
              </w:rPr>
              <w:t> </w:t>
            </w:r>
          </w:p>
        </w:tc>
        <w:tc>
          <w:tcPr>
            <w:tcW w:w="3259" w:type="dxa"/>
            <w:shd w:val="clear" w:color="auto" w:fill="auto"/>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Резервные фонды</w:t>
            </w:r>
          </w:p>
        </w:tc>
        <w:tc>
          <w:tcPr>
            <w:tcW w:w="1202"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992</w:t>
            </w:r>
          </w:p>
        </w:tc>
        <w:tc>
          <w:tcPr>
            <w:tcW w:w="561"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01</w:t>
            </w:r>
          </w:p>
        </w:tc>
        <w:tc>
          <w:tcPr>
            <w:tcW w:w="574"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11</w:t>
            </w:r>
          </w:p>
        </w:tc>
        <w:tc>
          <w:tcPr>
            <w:tcW w:w="973"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000000" w:fill="FFFFFF"/>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000000" w:fill="FFFFFF"/>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10,0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Финансовое обеспечение непредвиденных расходов</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50 9 01 10530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r w:rsidR="008F3A3A" w:rsidRPr="008F3A3A" w:rsidTr="00ED700A">
        <w:trPr>
          <w:trHeight w:val="3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Иные бюджетные ассигнования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50 9 01 10530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800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b/>
                <w:bCs/>
                <w:sz w:val="24"/>
                <w:szCs w:val="24"/>
              </w:rPr>
            </w:pPr>
            <w:r w:rsidRPr="008F3A3A">
              <w:rPr>
                <w:rFonts w:ascii="Arial" w:hAnsi="Arial" w:cs="Arial"/>
                <w:b/>
                <w:bCs/>
                <w:sz w:val="24"/>
                <w:szCs w:val="24"/>
              </w:rPr>
              <w:t> </w:t>
            </w:r>
          </w:p>
        </w:tc>
        <w:tc>
          <w:tcPr>
            <w:tcW w:w="3259" w:type="dxa"/>
            <w:shd w:val="clear" w:color="auto" w:fill="auto"/>
            <w:hideMark/>
          </w:tcPr>
          <w:p w:rsidR="008F3A3A" w:rsidRPr="008F3A3A" w:rsidRDefault="008F3A3A" w:rsidP="008F3A3A">
            <w:pPr>
              <w:rPr>
                <w:rFonts w:ascii="Arial" w:hAnsi="Arial" w:cs="Arial"/>
                <w:bCs/>
                <w:sz w:val="24"/>
                <w:szCs w:val="24"/>
              </w:rPr>
            </w:pPr>
            <w:r w:rsidRPr="008F3A3A">
              <w:rPr>
                <w:rFonts w:ascii="Arial" w:hAnsi="Arial" w:cs="Arial"/>
                <w:bCs/>
                <w:sz w:val="24"/>
                <w:szCs w:val="24"/>
              </w:rPr>
              <w:t>Другие общегосударственные вопросы</w:t>
            </w:r>
          </w:p>
        </w:tc>
        <w:tc>
          <w:tcPr>
            <w:tcW w:w="1202" w:type="dxa"/>
            <w:shd w:val="clear" w:color="auto" w:fill="auto"/>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992</w:t>
            </w:r>
          </w:p>
        </w:tc>
        <w:tc>
          <w:tcPr>
            <w:tcW w:w="561"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01</w:t>
            </w:r>
          </w:p>
        </w:tc>
        <w:tc>
          <w:tcPr>
            <w:tcW w:w="574"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13</w:t>
            </w:r>
          </w:p>
        </w:tc>
        <w:tc>
          <w:tcPr>
            <w:tcW w:w="973" w:type="dxa"/>
            <w:shd w:val="clear" w:color="auto" w:fill="auto"/>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087" w:type="dxa"/>
            <w:shd w:val="clear" w:color="000000" w:fill="FFFFFF"/>
            <w:noWrap/>
            <w:hideMark/>
          </w:tcPr>
          <w:p w:rsidR="008F3A3A" w:rsidRPr="008F3A3A" w:rsidRDefault="008F3A3A" w:rsidP="008F3A3A">
            <w:pPr>
              <w:jc w:val="center"/>
              <w:rPr>
                <w:rFonts w:ascii="Arial" w:hAnsi="Arial" w:cs="Arial"/>
                <w:bCs/>
                <w:sz w:val="24"/>
                <w:szCs w:val="24"/>
              </w:rPr>
            </w:pPr>
            <w:r w:rsidRPr="008F3A3A">
              <w:rPr>
                <w:rFonts w:ascii="Arial" w:hAnsi="Arial" w:cs="Arial"/>
                <w:bCs/>
                <w:sz w:val="24"/>
                <w:szCs w:val="24"/>
              </w:rPr>
              <w:t> </w:t>
            </w:r>
          </w:p>
        </w:tc>
        <w:tc>
          <w:tcPr>
            <w:tcW w:w="1276" w:type="dxa"/>
            <w:shd w:val="clear" w:color="000000" w:fill="FFFFFF"/>
            <w:noWrap/>
            <w:hideMark/>
          </w:tcPr>
          <w:p w:rsidR="008F3A3A" w:rsidRPr="008F3A3A" w:rsidRDefault="008F3A3A" w:rsidP="008F3A3A">
            <w:pPr>
              <w:jc w:val="right"/>
              <w:rPr>
                <w:rFonts w:ascii="Arial" w:hAnsi="Arial" w:cs="Arial"/>
                <w:bCs/>
                <w:sz w:val="24"/>
                <w:szCs w:val="24"/>
              </w:rPr>
            </w:pPr>
            <w:r w:rsidRPr="008F3A3A">
              <w:rPr>
                <w:rFonts w:ascii="Arial" w:hAnsi="Arial" w:cs="Arial"/>
                <w:bCs/>
                <w:sz w:val="24"/>
                <w:szCs w:val="24"/>
              </w:rPr>
              <w:t>259,6</w:t>
            </w:r>
          </w:p>
        </w:tc>
      </w:tr>
      <w:tr w:rsidR="008F3A3A" w:rsidRPr="008F3A3A" w:rsidTr="00ED700A">
        <w:trPr>
          <w:trHeight w:val="16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Ляпинского  сельского поселения Новокубанского района «Развитие муниципальной службы»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10 0 00 00000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w:t>
            </w:r>
          </w:p>
        </w:tc>
      </w:tr>
      <w:tr w:rsidR="008F3A3A" w:rsidRPr="008F3A3A" w:rsidTr="00ED700A">
        <w:trPr>
          <w:trHeight w:val="84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по переподготовке и повышению квалификации кадров</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10 1 00 10200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w:t>
            </w:r>
          </w:p>
        </w:tc>
      </w:tr>
      <w:tr w:rsidR="008F3A3A" w:rsidRPr="008F3A3A" w:rsidTr="00ED700A">
        <w:trPr>
          <w:trHeight w:val="111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10 1 00 10200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w:t>
            </w:r>
          </w:p>
        </w:tc>
      </w:tr>
      <w:tr w:rsidR="008F3A3A" w:rsidRPr="008F3A3A" w:rsidTr="00ED700A">
        <w:trPr>
          <w:trHeight w:val="313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Ляпинского  сельского поселения Новокубанского района «Материально-техническое и программное обеспечение администрации Ляпинского  сельского поселения Новокубанского района»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13 0 00 00000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160,0</w:t>
            </w:r>
          </w:p>
        </w:tc>
      </w:tr>
      <w:tr w:rsidR="008F3A3A" w:rsidRPr="008F3A3A" w:rsidTr="00ED700A">
        <w:trPr>
          <w:trHeight w:val="85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auto" w:fill="auto"/>
            <w:hideMark/>
          </w:tcPr>
          <w:p w:rsidR="008F3A3A" w:rsidRPr="008F3A3A" w:rsidRDefault="008F3A3A" w:rsidP="008F3A3A">
            <w:pPr>
              <w:spacing w:after="280"/>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160,0</w:t>
            </w:r>
          </w:p>
        </w:tc>
      </w:tr>
      <w:tr w:rsidR="008F3A3A" w:rsidRPr="008F3A3A" w:rsidTr="00ED700A">
        <w:trPr>
          <w:trHeight w:val="18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Совершенствование муниципальной информационной системы и обеспечение качественного и бесперебойного ее функционирования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160,0</w:t>
            </w:r>
          </w:p>
        </w:tc>
      </w:tr>
      <w:tr w:rsidR="008F3A3A" w:rsidRPr="008F3A3A" w:rsidTr="00ED700A">
        <w:trPr>
          <w:trHeight w:val="3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по информатизации</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13 1 00 10080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160,0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13 1 00 10080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160,0</w:t>
            </w:r>
          </w:p>
        </w:tc>
      </w:tr>
      <w:tr w:rsidR="008F3A3A" w:rsidRPr="008F3A3A" w:rsidTr="00ED700A">
        <w:trPr>
          <w:trHeight w:val="1530"/>
        </w:trPr>
        <w:tc>
          <w:tcPr>
            <w:tcW w:w="580" w:type="dxa"/>
            <w:shd w:val="clear" w:color="auto" w:fill="auto"/>
            <w:noWrap/>
            <w:hideMark/>
          </w:tcPr>
          <w:p w:rsidR="008F3A3A" w:rsidRPr="008F3A3A" w:rsidRDefault="008F3A3A" w:rsidP="008F3A3A">
            <w:pPr>
              <w:jc w:val="right"/>
              <w:rPr>
                <w:rFonts w:ascii="Arial" w:hAnsi="Arial" w:cs="Arial"/>
                <w:color w:val="FF0000"/>
                <w:sz w:val="24"/>
                <w:szCs w:val="24"/>
              </w:rPr>
            </w:pPr>
            <w:r w:rsidRPr="008F3A3A">
              <w:rPr>
                <w:rFonts w:ascii="Arial" w:hAnsi="Arial" w:cs="Arial"/>
                <w:color w:val="FF0000"/>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Реализация функций администрации Ляпинского сельского поселения Новокубанского района, связанных с муниципальным управлением</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69,6</w:t>
            </w:r>
          </w:p>
        </w:tc>
      </w:tr>
      <w:tr w:rsidR="008F3A3A" w:rsidRPr="008F3A3A" w:rsidTr="00ED700A">
        <w:trPr>
          <w:trHeight w:val="15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Прочие обязательства администрации Ляпинского  сельского поселения Новокубанского района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50 5 00 10050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69,6</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50 5 00 10050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69,6</w:t>
            </w:r>
          </w:p>
        </w:tc>
      </w:tr>
      <w:tr w:rsidR="008F3A3A" w:rsidRPr="008F3A3A" w:rsidTr="00ED700A">
        <w:trPr>
          <w:trHeight w:val="375"/>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2.2</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Национальная оборона</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02</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74,4</w:t>
            </w:r>
          </w:p>
        </w:tc>
      </w:tr>
      <w:tr w:rsidR="008F3A3A" w:rsidRPr="008F3A3A" w:rsidTr="00ED700A">
        <w:trPr>
          <w:trHeight w:val="81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Мобилизационная и вневойсковая подготовка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50 0 00 00000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74,4</w:t>
            </w:r>
          </w:p>
        </w:tc>
      </w:tr>
      <w:tr w:rsidR="008F3A3A" w:rsidRPr="008F3A3A" w:rsidTr="00ED700A">
        <w:trPr>
          <w:trHeight w:val="159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Обеспечение деятельности администрации Ляпинского  сельского поселения Новокубанского района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50 0 00 00000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74,4</w:t>
            </w:r>
          </w:p>
        </w:tc>
      </w:tr>
      <w:tr w:rsidR="008F3A3A" w:rsidRPr="008F3A3A" w:rsidTr="00ED700A">
        <w:trPr>
          <w:trHeight w:val="153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Осуществление отдельных государственных полномочий Краснодарского края, связанных с муниципальным управлением</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74,4</w:t>
            </w:r>
          </w:p>
        </w:tc>
      </w:tr>
      <w:tr w:rsidR="008F3A3A" w:rsidRPr="008F3A3A" w:rsidTr="00ED700A">
        <w:trPr>
          <w:trHeight w:val="114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50 5 00 51180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74,4</w:t>
            </w:r>
          </w:p>
        </w:tc>
      </w:tr>
      <w:tr w:rsidR="008F3A3A" w:rsidRPr="008F3A3A" w:rsidTr="00ED700A">
        <w:trPr>
          <w:trHeight w:val="264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50 5 00 51180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73,4</w:t>
            </w:r>
          </w:p>
        </w:tc>
      </w:tr>
      <w:tr w:rsidR="008F3A3A" w:rsidRPr="008F3A3A" w:rsidTr="00ED700A">
        <w:trPr>
          <w:trHeight w:val="160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50 5 00 51180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w:t>
            </w:r>
          </w:p>
        </w:tc>
      </w:tr>
      <w:tr w:rsidR="008F3A3A" w:rsidRPr="008F3A3A" w:rsidTr="00ED700A">
        <w:trPr>
          <w:trHeight w:val="1170"/>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2.3</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Национальная безопасность и правоохранительная деятельность</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03</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10,0</w:t>
            </w:r>
          </w:p>
        </w:tc>
      </w:tr>
      <w:tr w:rsidR="008F3A3A" w:rsidRPr="008F3A3A" w:rsidTr="00ED700A">
        <w:trPr>
          <w:trHeight w:val="750"/>
        </w:trPr>
        <w:tc>
          <w:tcPr>
            <w:tcW w:w="580"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000000" w:fill="FFFFFF"/>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Обеспечение пожарной безопасности</w:t>
            </w:r>
          </w:p>
        </w:tc>
        <w:tc>
          <w:tcPr>
            <w:tcW w:w="1202" w:type="dxa"/>
            <w:shd w:val="clear" w:color="000000" w:fill="FFFFFF"/>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03</w:t>
            </w:r>
          </w:p>
        </w:tc>
        <w:tc>
          <w:tcPr>
            <w:tcW w:w="574"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10</w:t>
            </w:r>
          </w:p>
        </w:tc>
        <w:tc>
          <w:tcPr>
            <w:tcW w:w="973"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10,0</w:t>
            </w:r>
          </w:p>
        </w:tc>
      </w:tr>
      <w:tr w:rsidR="008F3A3A" w:rsidRPr="008F3A3A" w:rsidTr="00ED700A">
        <w:trPr>
          <w:trHeight w:val="2040"/>
        </w:trPr>
        <w:tc>
          <w:tcPr>
            <w:tcW w:w="580"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Ляпинского сельского поселения  Новокубанского района «Обеспечение безопасности населения»</w:t>
            </w:r>
          </w:p>
        </w:tc>
        <w:tc>
          <w:tcPr>
            <w:tcW w:w="1202" w:type="dxa"/>
            <w:shd w:val="clear" w:color="000000" w:fill="FFFFFF"/>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574"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w:t>
            </w:r>
          </w:p>
        </w:tc>
        <w:tc>
          <w:tcPr>
            <w:tcW w:w="973"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06 2 00 00000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r w:rsidR="008F3A3A" w:rsidRPr="008F3A3A" w:rsidTr="00ED700A">
        <w:trPr>
          <w:trHeight w:val="825"/>
        </w:trPr>
        <w:tc>
          <w:tcPr>
            <w:tcW w:w="580"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 xml:space="preserve">Обеспечение пожарной безопасности </w:t>
            </w:r>
          </w:p>
        </w:tc>
        <w:tc>
          <w:tcPr>
            <w:tcW w:w="1202" w:type="dxa"/>
            <w:shd w:val="clear" w:color="000000" w:fill="FFFFFF"/>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574"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w:t>
            </w:r>
          </w:p>
        </w:tc>
        <w:tc>
          <w:tcPr>
            <w:tcW w:w="973"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06 2 00 00000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r w:rsidR="008F3A3A" w:rsidRPr="008F3A3A" w:rsidTr="00ED700A">
        <w:trPr>
          <w:trHeight w:val="750"/>
        </w:trPr>
        <w:tc>
          <w:tcPr>
            <w:tcW w:w="580"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по обеспечению пожарной безопасности</w:t>
            </w:r>
          </w:p>
        </w:tc>
        <w:tc>
          <w:tcPr>
            <w:tcW w:w="1202" w:type="dxa"/>
            <w:shd w:val="clear" w:color="000000" w:fill="FFFFFF"/>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574"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w:t>
            </w:r>
          </w:p>
        </w:tc>
        <w:tc>
          <w:tcPr>
            <w:tcW w:w="973"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06 2 00 10140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r w:rsidR="008F3A3A" w:rsidRPr="008F3A3A" w:rsidTr="00ED700A">
        <w:trPr>
          <w:trHeight w:val="1125"/>
        </w:trPr>
        <w:tc>
          <w:tcPr>
            <w:tcW w:w="580"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000000" w:fill="FFFFFF"/>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574"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w:t>
            </w:r>
          </w:p>
        </w:tc>
        <w:tc>
          <w:tcPr>
            <w:tcW w:w="973"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06 2 00 10140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r w:rsidR="008F3A3A" w:rsidRPr="008F3A3A" w:rsidTr="00ED700A">
        <w:trPr>
          <w:trHeight w:val="375"/>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2.4</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Национальная экономика</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04</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2 015,3</w:t>
            </w:r>
          </w:p>
        </w:tc>
      </w:tr>
      <w:tr w:rsidR="008F3A3A" w:rsidRPr="008F3A3A" w:rsidTr="00ED700A">
        <w:trPr>
          <w:trHeight w:val="18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Ляпинского сельского поселения  Новокубанского района «Содействие занятости населения"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14 1 00 00000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8,2</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14 1 00 00000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8,2</w:t>
            </w:r>
          </w:p>
        </w:tc>
      </w:tr>
      <w:tr w:rsidR="008F3A3A" w:rsidRPr="008F3A3A" w:rsidTr="00ED700A">
        <w:trPr>
          <w:trHeight w:val="3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Общественные работы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14 1 00 10310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8,2</w:t>
            </w:r>
          </w:p>
        </w:tc>
      </w:tr>
      <w:tr w:rsidR="008F3A3A" w:rsidRPr="008F3A3A" w:rsidTr="00ED700A">
        <w:trPr>
          <w:trHeight w:val="720"/>
        </w:trPr>
        <w:tc>
          <w:tcPr>
            <w:tcW w:w="580" w:type="dxa"/>
            <w:shd w:val="clear" w:color="auto" w:fill="auto"/>
            <w:noWrap/>
            <w:hideMark/>
          </w:tcPr>
          <w:p w:rsidR="008F3A3A" w:rsidRPr="008F3A3A" w:rsidRDefault="008F3A3A" w:rsidP="008F3A3A">
            <w:pPr>
              <w:jc w:val="right"/>
              <w:rPr>
                <w:rFonts w:ascii="Arial" w:hAnsi="Arial" w:cs="Arial"/>
                <w:b/>
                <w:bCs/>
                <w:sz w:val="24"/>
                <w:szCs w:val="24"/>
              </w:rPr>
            </w:pPr>
            <w:r w:rsidRPr="008F3A3A">
              <w:rPr>
                <w:rFonts w:ascii="Arial" w:hAnsi="Arial" w:cs="Arial"/>
                <w:b/>
                <w:bCs/>
                <w:sz w:val="24"/>
                <w:szCs w:val="24"/>
              </w:rPr>
              <w:t> </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Дорожное хозяйство (дорожные фонды)</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04</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09</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2 007,1</w:t>
            </w:r>
          </w:p>
        </w:tc>
      </w:tr>
      <w:tr w:rsidR="008F3A3A" w:rsidRPr="008F3A3A" w:rsidTr="00ED700A">
        <w:trPr>
          <w:trHeight w:val="163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Строительство, реконструкция, капитальный ремонт, ремонт автомобильных дорог мес</w:t>
            </w:r>
            <w:r w:rsidR="00ED700A">
              <w:rPr>
                <w:rFonts w:ascii="Arial" w:hAnsi="Arial" w:cs="Arial"/>
                <w:sz w:val="24"/>
                <w:szCs w:val="24"/>
              </w:rPr>
              <w:t>т</w:t>
            </w:r>
            <w:r w:rsidRPr="008F3A3A">
              <w:rPr>
                <w:rFonts w:ascii="Arial" w:hAnsi="Arial" w:cs="Arial"/>
                <w:sz w:val="24"/>
                <w:szCs w:val="24"/>
              </w:rPr>
              <w:t>ного значения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09</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04 4 00 00000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2 007,1</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Содержание автомобильных дорог местного значения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09</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04 4 00 10340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200,0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09</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04 4 00 10340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200,0</w:t>
            </w:r>
          </w:p>
        </w:tc>
      </w:tr>
      <w:tr w:rsidR="008F3A3A" w:rsidRPr="008F3A3A" w:rsidTr="00ED700A">
        <w:trPr>
          <w:trHeight w:val="15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Строительство, реконструкция, капитальный ремонт, ремонт автомобильных дорог мес</w:t>
            </w:r>
            <w:r w:rsidR="00ED700A">
              <w:rPr>
                <w:rFonts w:ascii="Arial" w:hAnsi="Arial" w:cs="Arial"/>
                <w:sz w:val="24"/>
                <w:szCs w:val="24"/>
              </w:rPr>
              <w:t>т</w:t>
            </w:r>
            <w:r w:rsidRPr="008F3A3A">
              <w:rPr>
                <w:rFonts w:ascii="Arial" w:hAnsi="Arial" w:cs="Arial"/>
                <w:sz w:val="24"/>
                <w:szCs w:val="24"/>
              </w:rPr>
              <w:t>ного значения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09</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04 4 00 10350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1 487,1</w:t>
            </w:r>
          </w:p>
        </w:tc>
      </w:tr>
      <w:tr w:rsidR="008F3A3A" w:rsidRPr="008F3A3A" w:rsidTr="00ED700A">
        <w:trPr>
          <w:trHeight w:val="115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09</w:t>
            </w:r>
          </w:p>
        </w:tc>
        <w:tc>
          <w:tcPr>
            <w:tcW w:w="973"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04 4 00 10350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1 487,1</w:t>
            </w:r>
          </w:p>
        </w:tc>
      </w:tr>
      <w:tr w:rsidR="008F3A3A" w:rsidRPr="008F3A3A" w:rsidTr="00ED700A">
        <w:trPr>
          <w:trHeight w:val="1155"/>
        </w:trPr>
        <w:tc>
          <w:tcPr>
            <w:tcW w:w="580" w:type="dxa"/>
            <w:shd w:val="clear" w:color="auto" w:fill="auto"/>
            <w:noWrap/>
            <w:hideMark/>
          </w:tcPr>
          <w:p w:rsidR="008F3A3A" w:rsidRPr="008F3A3A" w:rsidRDefault="008F3A3A" w:rsidP="008F3A3A">
            <w:pPr>
              <w:jc w:val="right"/>
              <w:rPr>
                <w:rFonts w:ascii="Arial" w:hAnsi="Arial" w:cs="Arial"/>
                <w:b/>
                <w:bCs/>
                <w:sz w:val="24"/>
                <w:szCs w:val="24"/>
              </w:rPr>
            </w:pPr>
            <w:r w:rsidRPr="008F3A3A">
              <w:rPr>
                <w:rFonts w:ascii="Arial" w:hAnsi="Arial" w:cs="Arial"/>
                <w:b/>
                <w:bCs/>
                <w:sz w:val="24"/>
                <w:szCs w:val="24"/>
              </w:rPr>
              <w:t> </w:t>
            </w:r>
          </w:p>
        </w:tc>
        <w:tc>
          <w:tcPr>
            <w:tcW w:w="3259" w:type="dxa"/>
            <w:shd w:val="clear" w:color="000000" w:fill="FFFFFF"/>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Другие вопросы в области национальной безопасности и правоохранительной деятельности</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04</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12</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320,0</w:t>
            </w:r>
          </w:p>
        </w:tc>
      </w:tr>
      <w:tr w:rsidR="008F3A3A" w:rsidRPr="008F3A3A" w:rsidTr="00ED700A">
        <w:trPr>
          <w:trHeight w:val="163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Ляпинского  сельского поселения Новокубанского района «Экономическое развитие»</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04 5 00 00000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300,0</w:t>
            </w:r>
          </w:p>
        </w:tc>
      </w:tr>
      <w:tr w:rsidR="008F3A3A" w:rsidRPr="008F3A3A" w:rsidTr="00ED700A">
        <w:trPr>
          <w:trHeight w:val="87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Градостроительство и землеустроительство</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04 5 00 10000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300,0</w:t>
            </w:r>
          </w:p>
        </w:tc>
      </w:tr>
      <w:tr w:rsidR="008F3A3A" w:rsidRPr="008F3A3A" w:rsidTr="00ED700A">
        <w:trPr>
          <w:trHeight w:val="144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по подготовке градостроительной и землеустроительной документации</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04 5 00 10380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04 5 00 10380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Государственная поддержка малого и среднего предпринимательства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09 1 00 00000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Поддержка малого и среднего предпринимательства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04</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09 1 00 10170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20,0</w:t>
            </w:r>
          </w:p>
        </w:tc>
      </w:tr>
      <w:tr w:rsidR="008F3A3A" w:rsidRPr="008F3A3A" w:rsidTr="00ED700A">
        <w:trPr>
          <w:trHeight w:val="780"/>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2.5</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Жилищно-коммунальное хозяйство</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05</w:t>
            </w:r>
          </w:p>
        </w:tc>
        <w:tc>
          <w:tcPr>
            <w:tcW w:w="574"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2 052,7</w:t>
            </w:r>
          </w:p>
        </w:tc>
      </w:tr>
      <w:tr w:rsidR="008F3A3A" w:rsidRPr="008F3A3A" w:rsidTr="00ED700A">
        <w:trPr>
          <w:trHeight w:val="375"/>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auto" w:fill="auto"/>
            <w:vAlign w:val="bottom"/>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Коммунальное хозяйство</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05</w:t>
            </w:r>
          </w:p>
        </w:tc>
        <w:tc>
          <w:tcPr>
            <w:tcW w:w="574"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02</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822,7</w:t>
            </w:r>
          </w:p>
        </w:tc>
      </w:tr>
      <w:tr w:rsidR="008F3A3A" w:rsidRPr="008F3A3A" w:rsidTr="00ED700A">
        <w:trPr>
          <w:trHeight w:val="18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color w:val="000000"/>
                <w:sz w:val="24"/>
                <w:szCs w:val="24"/>
              </w:rPr>
            </w:pPr>
            <w:r w:rsidRPr="008F3A3A">
              <w:rPr>
                <w:rFonts w:ascii="Arial" w:hAnsi="Arial" w:cs="Arial"/>
                <w:color w:val="000000"/>
                <w:sz w:val="24"/>
                <w:szCs w:val="24"/>
              </w:rPr>
              <w:t>Муниципальная программа Ляпинского  сельского поселения Новокубанского района «Развитие жилищно-коммунального хозяйства»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05 0 00 00000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822,7</w:t>
            </w:r>
          </w:p>
        </w:tc>
      </w:tr>
      <w:tr w:rsidR="008F3A3A" w:rsidRPr="008F3A3A" w:rsidTr="00ED700A">
        <w:trPr>
          <w:trHeight w:val="84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Развитие водоснабжения и водоотведения населенных пунктов</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822,7</w:t>
            </w:r>
          </w:p>
        </w:tc>
      </w:tr>
      <w:tr w:rsidR="008F3A3A" w:rsidRPr="008F3A3A" w:rsidTr="00ED700A">
        <w:trPr>
          <w:trHeight w:val="84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Организация водоснабжения и водоотведения в населенном пункте</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822,7</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vAlign w:val="bottom"/>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по водоснабжению и водоотведению н</w:t>
            </w:r>
            <w:r w:rsidR="00ED700A">
              <w:rPr>
                <w:rFonts w:ascii="Arial" w:hAnsi="Arial" w:cs="Arial"/>
                <w:sz w:val="24"/>
                <w:szCs w:val="24"/>
              </w:rPr>
              <w:t>а</w:t>
            </w:r>
            <w:r w:rsidRPr="008F3A3A">
              <w:rPr>
                <w:rFonts w:ascii="Arial" w:hAnsi="Arial" w:cs="Arial"/>
                <w:sz w:val="24"/>
                <w:szCs w:val="24"/>
              </w:rPr>
              <w:t>селенных пунктов</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05 1 00 10390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822,7</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vAlign w:val="bottom"/>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05 1 00 10390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822,7</w:t>
            </w:r>
          </w:p>
        </w:tc>
      </w:tr>
      <w:tr w:rsidR="008F3A3A" w:rsidRPr="008F3A3A" w:rsidTr="00ED700A">
        <w:trPr>
          <w:trHeight w:val="375"/>
        </w:trPr>
        <w:tc>
          <w:tcPr>
            <w:tcW w:w="580" w:type="dxa"/>
            <w:shd w:val="clear" w:color="auto" w:fill="auto"/>
            <w:noWrap/>
            <w:hideMark/>
          </w:tcPr>
          <w:p w:rsidR="008F3A3A" w:rsidRPr="008F3A3A" w:rsidRDefault="008F3A3A" w:rsidP="008F3A3A">
            <w:pPr>
              <w:jc w:val="right"/>
              <w:rPr>
                <w:rFonts w:ascii="Arial" w:hAnsi="Arial" w:cs="Arial"/>
                <w:b/>
                <w:bCs/>
                <w:sz w:val="24"/>
                <w:szCs w:val="24"/>
              </w:rPr>
            </w:pPr>
            <w:r w:rsidRPr="008F3A3A">
              <w:rPr>
                <w:rFonts w:ascii="Arial" w:hAnsi="Arial" w:cs="Arial"/>
                <w:b/>
                <w:bCs/>
                <w:sz w:val="24"/>
                <w:szCs w:val="24"/>
              </w:rPr>
              <w:t> </w:t>
            </w:r>
          </w:p>
        </w:tc>
        <w:tc>
          <w:tcPr>
            <w:tcW w:w="3259" w:type="dxa"/>
            <w:shd w:val="clear" w:color="auto" w:fill="auto"/>
            <w:hideMark/>
          </w:tcPr>
          <w:p w:rsidR="008F3A3A" w:rsidRPr="00ED700A" w:rsidRDefault="008F3A3A" w:rsidP="008F3A3A">
            <w:pPr>
              <w:rPr>
                <w:rFonts w:ascii="Arial" w:hAnsi="Arial" w:cs="Arial"/>
                <w:bCs/>
                <w:color w:val="000000"/>
                <w:sz w:val="24"/>
                <w:szCs w:val="24"/>
              </w:rPr>
            </w:pPr>
            <w:r w:rsidRPr="00ED700A">
              <w:rPr>
                <w:rFonts w:ascii="Arial" w:hAnsi="Arial" w:cs="Arial"/>
                <w:bCs/>
                <w:color w:val="000000"/>
                <w:sz w:val="24"/>
                <w:szCs w:val="24"/>
              </w:rPr>
              <w:t>Благоустройство</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05</w:t>
            </w:r>
          </w:p>
        </w:tc>
        <w:tc>
          <w:tcPr>
            <w:tcW w:w="574"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03</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1 230,0</w:t>
            </w:r>
          </w:p>
        </w:tc>
      </w:tr>
      <w:tr w:rsidR="008F3A3A" w:rsidRPr="008F3A3A" w:rsidTr="00ED700A">
        <w:trPr>
          <w:trHeight w:val="2100"/>
        </w:trPr>
        <w:tc>
          <w:tcPr>
            <w:tcW w:w="580" w:type="dxa"/>
            <w:shd w:val="clear" w:color="auto" w:fill="auto"/>
            <w:noWrap/>
            <w:hideMark/>
          </w:tcPr>
          <w:p w:rsidR="008F3A3A" w:rsidRPr="008F3A3A" w:rsidRDefault="008F3A3A" w:rsidP="008F3A3A">
            <w:pPr>
              <w:jc w:val="right"/>
              <w:rPr>
                <w:rFonts w:ascii="Arial" w:hAnsi="Arial" w:cs="Arial"/>
                <w:b/>
                <w:bCs/>
                <w:sz w:val="24"/>
                <w:szCs w:val="24"/>
              </w:rPr>
            </w:pPr>
            <w:r w:rsidRPr="008F3A3A">
              <w:rPr>
                <w:rFonts w:ascii="Arial" w:hAnsi="Arial" w:cs="Arial"/>
                <w:b/>
                <w:bCs/>
                <w:sz w:val="24"/>
                <w:szCs w:val="24"/>
              </w:rPr>
              <w:t> </w:t>
            </w:r>
          </w:p>
        </w:tc>
        <w:tc>
          <w:tcPr>
            <w:tcW w:w="3259" w:type="dxa"/>
            <w:shd w:val="clear" w:color="auto" w:fill="auto"/>
            <w:hideMark/>
          </w:tcPr>
          <w:p w:rsidR="008F3A3A" w:rsidRPr="00ED700A" w:rsidRDefault="008F3A3A" w:rsidP="008F3A3A">
            <w:pPr>
              <w:rPr>
                <w:rFonts w:ascii="Arial" w:hAnsi="Arial" w:cs="Arial"/>
                <w:bCs/>
                <w:color w:val="000000"/>
                <w:sz w:val="24"/>
                <w:szCs w:val="24"/>
              </w:rPr>
            </w:pPr>
            <w:r w:rsidRPr="00ED700A">
              <w:rPr>
                <w:rFonts w:ascii="Arial" w:hAnsi="Arial" w:cs="Arial"/>
                <w:bCs/>
                <w:color w:val="000000"/>
                <w:sz w:val="24"/>
                <w:szCs w:val="24"/>
              </w:rPr>
              <w:t>Муниципальная программа Ляпинского  сельского поселения Новокубанского района «Развитие жилищно-коммунального хозяйства»</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05</w:t>
            </w:r>
          </w:p>
        </w:tc>
        <w:tc>
          <w:tcPr>
            <w:tcW w:w="574"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03</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05 0 00 00000</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1 230,0</w:t>
            </w:r>
          </w:p>
        </w:tc>
      </w:tr>
      <w:tr w:rsidR="008F3A3A" w:rsidRPr="008F3A3A" w:rsidTr="00ED700A">
        <w:trPr>
          <w:trHeight w:val="79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auto" w:fill="auto"/>
            <w:vAlign w:val="bottom"/>
            <w:hideMark/>
          </w:tcPr>
          <w:p w:rsidR="008F3A3A" w:rsidRPr="008F3A3A" w:rsidRDefault="008F3A3A" w:rsidP="008F3A3A">
            <w:pPr>
              <w:rPr>
                <w:rFonts w:ascii="Arial" w:hAnsi="Arial" w:cs="Arial"/>
                <w:color w:val="000000"/>
                <w:sz w:val="24"/>
                <w:szCs w:val="24"/>
              </w:rPr>
            </w:pPr>
            <w:r w:rsidRPr="008F3A3A">
              <w:rPr>
                <w:rFonts w:ascii="Arial" w:hAnsi="Arial" w:cs="Arial"/>
                <w:color w:val="000000"/>
                <w:sz w:val="24"/>
                <w:szCs w:val="24"/>
              </w:rPr>
              <w:t>Благоустройство территории поселения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05 4 00 00000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1 230,0</w:t>
            </w:r>
          </w:p>
        </w:tc>
      </w:tr>
      <w:tr w:rsidR="008F3A3A" w:rsidRPr="008F3A3A" w:rsidTr="00ED700A">
        <w:trPr>
          <w:trHeight w:val="79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vAlign w:val="bottom"/>
            <w:hideMark/>
          </w:tcPr>
          <w:p w:rsidR="008F3A3A" w:rsidRPr="008F3A3A" w:rsidRDefault="008F3A3A" w:rsidP="008F3A3A">
            <w:pPr>
              <w:rPr>
                <w:rFonts w:ascii="Arial" w:hAnsi="Arial" w:cs="Arial"/>
                <w:color w:val="000000"/>
                <w:sz w:val="24"/>
                <w:szCs w:val="24"/>
              </w:rPr>
            </w:pPr>
            <w:r w:rsidRPr="008F3A3A">
              <w:rPr>
                <w:rFonts w:ascii="Arial" w:hAnsi="Arial" w:cs="Arial"/>
                <w:color w:val="000000"/>
                <w:sz w:val="24"/>
                <w:szCs w:val="24"/>
              </w:rPr>
              <w:t>Уличное освещение</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05 4 01 10410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500,0</w:t>
            </w:r>
          </w:p>
        </w:tc>
      </w:tr>
      <w:tr w:rsidR="008F3A3A" w:rsidRPr="008F3A3A" w:rsidTr="00ED700A">
        <w:trPr>
          <w:trHeight w:val="79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vAlign w:val="bottom"/>
            <w:hideMark/>
          </w:tcPr>
          <w:p w:rsidR="008F3A3A" w:rsidRPr="008F3A3A" w:rsidRDefault="008F3A3A" w:rsidP="008F3A3A">
            <w:pPr>
              <w:rPr>
                <w:rFonts w:ascii="Arial" w:hAnsi="Arial" w:cs="Arial"/>
                <w:color w:val="000000"/>
                <w:sz w:val="24"/>
                <w:szCs w:val="24"/>
              </w:rPr>
            </w:pPr>
            <w:r w:rsidRPr="008F3A3A">
              <w:rPr>
                <w:rFonts w:ascii="Arial" w:hAnsi="Arial" w:cs="Arial"/>
                <w:color w:val="000000"/>
                <w:sz w:val="24"/>
                <w:szCs w:val="24"/>
              </w:rPr>
              <w:t>Озеленение</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05 4 02 10410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50,0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vAlign w:val="bottom"/>
            <w:hideMark/>
          </w:tcPr>
          <w:p w:rsidR="008F3A3A" w:rsidRPr="008F3A3A" w:rsidRDefault="008F3A3A" w:rsidP="008F3A3A">
            <w:pPr>
              <w:rPr>
                <w:rFonts w:ascii="Arial" w:hAnsi="Arial" w:cs="Arial"/>
                <w:color w:val="000000"/>
                <w:sz w:val="24"/>
                <w:szCs w:val="24"/>
              </w:rPr>
            </w:pPr>
            <w:r w:rsidRPr="008F3A3A">
              <w:rPr>
                <w:rFonts w:ascii="Arial" w:hAnsi="Arial" w:cs="Arial"/>
                <w:color w:val="000000"/>
                <w:sz w:val="24"/>
                <w:szCs w:val="24"/>
              </w:rPr>
              <w:t>Прочие мероприятия по благоустройству территории</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05 4 04 00000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680,0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vAlign w:val="bottom"/>
            <w:hideMark/>
          </w:tcPr>
          <w:p w:rsidR="008F3A3A" w:rsidRPr="008F3A3A" w:rsidRDefault="008F3A3A" w:rsidP="008F3A3A">
            <w:pPr>
              <w:rPr>
                <w:rFonts w:ascii="Arial" w:hAnsi="Arial" w:cs="Arial"/>
                <w:color w:val="000000"/>
                <w:sz w:val="24"/>
                <w:szCs w:val="24"/>
              </w:rPr>
            </w:pPr>
            <w:r w:rsidRPr="008F3A3A">
              <w:rPr>
                <w:rFonts w:ascii="Arial" w:hAnsi="Arial" w:cs="Arial"/>
                <w:color w:val="000000"/>
                <w:sz w:val="24"/>
                <w:szCs w:val="24"/>
              </w:rPr>
              <w:t>Мероприятия по благоустройству территории поселения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05 4 04 10410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680,0</w:t>
            </w:r>
          </w:p>
        </w:tc>
      </w:tr>
      <w:tr w:rsidR="008F3A3A" w:rsidRPr="008F3A3A" w:rsidTr="00ED700A">
        <w:trPr>
          <w:trHeight w:val="114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vAlign w:val="bottom"/>
            <w:hideMark/>
          </w:tcPr>
          <w:p w:rsidR="008F3A3A" w:rsidRPr="008F3A3A" w:rsidRDefault="008F3A3A" w:rsidP="008F3A3A">
            <w:pPr>
              <w:rPr>
                <w:rFonts w:ascii="Arial" w:hAnsi="Arial" w:cs="Arial"/>
                <w:sz w:val="24"/>
                <w:szCs w:val="24"/>
              </w:rPr>
            </w:pPr>
            <w:r w:rsidRPr="008F3A3A">
              <w:rPr>
                <w:rFonts w:ascii="Arial" w:hAnsi="Arial" w:cs="Arial"/>
                <w:sz w:val="24"/>
                <w:szCs w:val="24"/>
              </w:rPr>
              <w:t>Иные закупки товаров, работ и услуг для обеспечения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w:t>
            </w:r>
          </w:p>
        </w:tc>
        <w:tc>
          <w:tcPr>
            <w:tcW w:w="574"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05 4 04 10410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680,0</w:t>
            </w:r>
          </w:p>
        </w:tc>
      </w:tr>
      <w:tr w:rsidR="008F3A3A" w:rsidRPr="008F3A3A" w:rsidTr="00ED700A">
        <w:trPr>
          <w:trHeight w:val="750"/>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2.6</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Молодежная политика и оздоровление детей</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07</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37,0</w:t>
            </w:r>
          </w:p>
        </w:tc>
      </w:tr>
      <w:tr w:rsidR="008F3A3A" w:rsidRPr="008F3A3A" w:rsidTr="00ED700A">
        <w:trPr>
          <w:trHeight w:val="750"/>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Молодежная политика и оздоровление детей</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07</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07</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37,0</w:t>
            </w:r>
          </w:p>
        </w:tc>
      </w:tr>
      <w:tr w:rsidR="008F3A3A" w:rsidRPr="008F3A3A" w:rsidTr="00ED700A">
        <w:trPr>
          <w:trHeight w:val="169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Ляпинского  сельского поселения Новокубанского района «Дети Кубани»</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03 0 00 00000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по организации отдыха и оздоровлению детей</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03 1 03 10250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03 1 03 10250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7,0</w:t>
            </w:r>
          </w:p>
        </w:tc>
      </w:tr>
      <w:tr w:rsidR="008F3A3A" w:rsidRPr="008F3A3A" w:rsidTr="00ED700A">
        <w:trPr>
          <w:trHeight w:val="187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муниципального образования Новокубанский район «Содействие занятости населения"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14 1 00 00000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 xml:space="preserve">Отдельные мероприятия муниципальной программы </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14 1 00 10300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Трудоустройство несовершеннолетних  от 14 до 18 лет в свободное от учебы время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14 1 00 10300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30,0</w:t>
            </w:r>
          </w:p>
        </w:tc>
      </w:tr>
      <w:tr w:rsidR="008F3A3A" w:rsidRPr="008F3A3A" w:rsidTr="00ED700A">
        <w:trPr>
          <w:trHeight w:val="375"/>
        </w:trPr>
        <w:tc>
          <w:tcPr>
            <w:tcW w:w="580"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2.7</w:t>
            </w:r>
          </w:p>
        </w:tc>
        <w:tc>
          <w:tcPr>
            <w:tcW w:w="3259" w:type="dxa"/>
            <w:shd w:val="clear" w:color="000000" w:fill="FFFFFF"/>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Культура и кинематография</w:t>
            </w:r>
          </w:p>
        </w:tc>
        <w:tc>
          <w:tcPr>
            <w:tcW w:w="1202" w:type="dxa"/>
            <w:shd w:val="clear" w:color="000000" w:fill="FFFFFF"/>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08</w:t>
            </w:r>
          </w:p>
        </w:tc>
        <w:tc>
          <w:tcPr>
            <w:tcW w:w="574"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5 360,8</w:t>
            </w:r>
          </w:p>
        </w:tc>
      </w:tr>
      <w:tr w:rsidR="008F3A3A" w:rsidRPr="008F3A3A" w:rsidTr="00ED700A">
        <w:trPr>
          <w:trHeight w:val="375"/>
        </w:trPr>
        <w:tc>
          <w:tcPr>
            <w:tcW w:w="580"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000000" w:fill="FFFFFF"/>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Культура</w:t>
            </w:r>
          </w:p>
        </w:tc>
        <w:tc>
          <w:tcPr>
            <w:tcW w:w="1202" w:type="dxa"/>
            <w:shd w:val="clear" w:color="000000" w:fill="FFFFFF"/>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08</w:t>
            </w:r>
          </w:p>
        </w:tc>
        <w:tc>
          <w:tcPr>
            <w:tcW w:w="574"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01</w:t>
            </w:r>
          </w:p>
        </w:tc>
        <w:tc>
          <w:tcPr>
            <w:tcW w:w="973"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5 360,8</w:t>
            </w:r>
          </w:p>
        </w:tc>
      </w:tr>
      <w:tr w:rsidR="008F3A3A" w:rsidRPr="008F3A3A" w:rsidTr="00ED700A">
        <w:trPr>
          <w:trHeight w:val="1500"/>
        </w:trPr>
        <w:tc>
          <w:tcPr>
            <w:tcW w:w="580"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000000" w:fill="FFFFFF"/>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Муниципальная программа Ляпинского  сельского поселения Новокубанского района «Развитие культуры»</w:t>
            </w:r>
          </w:p>
        </w:tc>
        <w:tc>
          <w:tcPr>
            <w:tcW w:w="1202" w:type="dxa"/>
            <w:shd w:val="clear" w:color="000000" w:fill="FFFFFF"/>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08</w:t>
            </w:r>
          </w:p>
        </w:tc>
        <w:tc>
          <w:tcPr>
            <w:tcW w:w="574"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01</w:t>
            </w:r>
          </w:p>
        </w:tc>
        <w:tc>
          <w:tcPr>
            <w:tcW w:w="973"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5 360,8</w:t>
            </w:r>
          </w:p>
        </w:tc>
      </w:tr>
      <w:tr w:rsidR="008F3A3A" w:rsidRPr="008F3A3A" w:rsidTr="00ED700A">
        <w:trPr>
          <w:trHeight w:val="750"/>
        </w:trPr>
        <w:tc>
          <w:tcPr>
            <w:tcW w:w="580"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000000" w:fill="FFFFFF"/>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 xml:space="preserve">Отдельные мероприятия муниципальной программы </w:t>
            </w:r>
          </w:p>
        </w:tc>
        <w:tc>
          <w:tcPr>
            <w:tcW w:w="1202" w:type="dxa"/>
            <w:shd w:val="clear" w:color="000000" w:fill="FFFFFF"/>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08</w:t>
            </w:r>
          </w:p>
        </w:tc>
        <w:tc>
          <w:tcPr>
            <w:tcW w:w="574"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01</w:t>
            </w:r>
          </w:p>
        </w:tc>
        <w:tc>
          <w:tcPr>
            <w:tcW w:w="973"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07 0 00 00000</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5 360,8</w:t>
            </w:r>
          </w:p>
        </w:tc>
      </w:tr>
      <w:tr w:rsidR="008F3A3A" w:rsidRPr="008F3A3A" w:rsidTr="00ED700A">
        <w:trPr>
          <w:trHeight w:val="1125"/>
        </w:trPr>
        <w:tc>
          <w:tcPr>
            <w:tcW w:w="580"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000000" w:fill="FFFFFF"/>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Развитие культуры и искусства, организация досуга в поселении</w:t>
            </w:r>
          </w:p>
        </w:tc>
        <w:tc>
          <w:tcPr>
            <w:tcW w:w="1202" w:type="dxa"/>
            <w:shd w:val="clear" w:color="000000" w:fill="FFFFFF"/>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08</w:t>
            </w:r>
          </w:p>
        </w:tc>
        <w:tc>
          <w:tcPr>
            <w:tcW w:w="574"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01</w:t>
            </w:r>
          </w:p>
        </w:tc>
        <w:tc>
          <w:tcPr>
            <w:tcW w:w="973"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07 1 00 00000</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5 360,8</w:t>
            </w:r>
          </w:p>
        </w:tc>
      </w:tr>
      <w:tr w:rsidR="008F3A3A" w:rsidRPr="008F3A3A" w:rsidTr="00ED700A">
        <w:trPr>
          <w:trHeight w:val="1125"/>
        </w:trPr>
        <w:tc>
          <w:tcPr>
            <w:tcW w:w="580"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обеспечение деятельности (оказание услуг) государственных учреждений</w:t>
            </w:r>
          </w:p>
        </w:tc>
        <w:tc>
          <w:tcPr>
            <w:tcW w:w="1202" w:type="dxa"/>
            <w:shd w:val="clear" w:color="000000" w:fill="FFFFFF"/>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w:t>
            </w:r>
          </w:p>
        </w:tc>
        <w:tc>
          <w:tcPr>
            <w:tcW w:w="574"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07 1 00 00590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1 469,5</w:t>
            </w:r>
          </w:p>
        </w:tc>
      </w:tr>
      <w:tr w:rsidR="008F3A3A" w:rsidRPr="008F3A3A" w:rsidTr="00ED700A">
        <w:trPr>
          <w:trHeight w:val="810"/>
        </w:trPr>
        <w:tc>
          <w:tcPr>
            <w:tcW w:w="580"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02" w:type="dxa"/>
            <w:shd w:val="clear" w:color="000000" w:fill="FFFFFF"/>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w:t>
            </w:r>
          </w:p>
        </w:tc>
        <w:tc>
          <w:tcPr>
            <w:tcW w:w="574"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07 1 00 00590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662,4</w:t>
            </w:r>
          </w:p>
        </w:tc>
      </w:tr>
      <w:tr w:rsidR="008F3A3A" w:rsidRPr="008F3A3A" w:rsidTr="00ED700A">
        <w:trPr>
          <w:trHeight w:val="810"/>
        </w:trPr>
        <w:tc>
          <w:tcPr>
            <w:tcW w:w="580"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000000" w:fill="FFFFFF"/>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w:t>
            </w:r>
          </w:p>
        </w:tc>
        <w:tc>
          <w:tcPr>
            <w:tcW w:w="574"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07 1 00 00590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790,1</w:t>
            </w:r>
          </w:p>
        </w:tc>
      </w:tr>
      <w:tr w:rsidR="008F3A3A" w:rsidRPr="008F3A3A" w:rsidTr="00ED700A">
        <w:trPr>
          <w:trHeight w:val="375"/>
        </w:trPr>
        <w:tc>
          <w:tcPr>
            <w:tcW w:w="580"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Иные бюджетные ассигнования</w:t>
            </w:r>
          </w:p>
        </w:tc>
        <w:tc>
          <w:tcPr>
            <w:tcW w:w="1202" w:type="dxa"/>
            <w:shd w:val="clear" w:color="000000" w:fill="FFFFFF"/>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w:t>
            </w:r>
          </w:p>
        </w:tc>
        <w:tc>
          <w:tcPr>
            <w:tcW w:w="574"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07 1 00 00590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800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17,0</w:t>
            </w:r>
          </w:p>
        </w:tc>
      </w:tr>
      <w:tr w:rsidR="008F3A3A" w:rsidRPr="008F3A3A" w:rsidTr="00ED700A">
        <w:trPr>
          <w:trHeight w:val="825"/>
        </w:trPr>
        <w:tc>
          <w:tcPr>
            <w:tcW w:w="580" w:type="dxa"/>
            <w:shd w:val="clear" w:color="auto" w:fill="auto"/>
            <w:noWrap/>
            <w:hideMark/>
          </w:tcPr>
          <w:p w:rsidR="008F3A3A" w:rsidRPr="008F3A3A" w:rsidRDefault="008F3A3A" w:rsidP="008F3A3A">
            <w:pPr>
              <w:jc w:val="right"/>
              <w:rPr>
                <w:rFonts w:ascii="Arial" w:hAnsi="Arial" w:cs="Arial"/>
                <w:b/>
                <w:bCs/>
                <w:sz w:val="24"/>
                <w:szCs w:val="24"/>
              </w:rPr>
            </w:pPr>
            <w:r w:rsidRPr="008F3A3A">
              <w:rPr>
                <w:rFonts w:ascii="Arial" w:hAnsi="Arial" w:cs="Arial"/>
                <w:b/>
                <w:bCs/>
                <w:sz w:val="24"/>
                <w:szCs w:val="24"/>
              </w:rPr>
              <w:t> </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08</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01</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07 1 00 S0120</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1 888,6</w:t>
            </w:r>
          </w:p>
        </w:tc>
      </w:tr>
      <w:tr w:rsidR="008F3A3A" w:rsidRPr="008F3A3A" w:rsidTr="00ED700A">
        <w:trPr>
          <w:trHeight w:val="8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 xml:space="preserve">Расходы на выплаты персоналу в целях обеспечения выполнения </w:t>
            </w:r>
            <w:r w:rsidRPr="008F3A3A">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lastRenderedPageBreak/>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 1 00 S0120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1 888,6</w:t>
            </w:r>
          </w:p>
        </w:tc>
      </w:tr>
      <w:tr w:rsidR="008F3A3A" w:rsidRPr="008F3A3A" w:rsidTr="00ED700A">
        <w:trPr>
          <w:trHeight w:val="2415"/>
        </w:trPr>
        <w:tc>
          <w:tcPr>
            <w:tcW w:w="580" w:type="dxa"/>
            <w:shd w:val="clear" w:color="auto" w:fill="auto"/>
            <w:noWrap/>
            <w:vAlign w:val="bottom"/>
            <w:hideMark/>
          </w:tcPr>
          <w:p w:rsidR="008F3A3A" w:rsidRPr="008F3A3A" w:rsidRDefault="008F3A3A" w:rsidP="008F3A3A">
            <w:pPr>
              <w:jc w:val="center"/>
              <w:rPr>
                <w:rFonts w:ascii="Arial" w:hAnsi="Arial" w:cs="Arial"/>
                <w:b/>
                <w:bCs/>
                <w:color w:val="000000"/>
                <w:sz w:val="24"/>
                <w:szCs w:val="24"/>
              </w:rPr>
            </w:pPr>
            <w:r w:rsidRPr="008F3A3A">
              <w:rPr>
                <w:rFonts w:ascii="Arial" w:hAnsi="Arial" w:cs="Arial"/>
                <w:b/>
                <w:bCs/>
                <w:color w:val="000000"/>
                <w:sz w:val="24"/>
                <w:szCs w:val="24"/>
              </w:rPr>
              <w:lastRenderedPageBreak/>
              <w:t> </w:t>
            </w:r>
          </w:p>
        </w:tc>
        <w:tc>
          <w:tcPr>
            <w:tcW w:w="3259" w:type="dxa"/>
            <w:shd w:val="clear" w:color="auto" w:fill="auto"/>
            <w:vAlign w:val="bottom"/>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02" w:type="dxa"/>
            <w:shd w:val="clear" w:color="auto" w:fill="auto"/>
            <w:vAlign w:val="bottom"/>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vAlign w:val="bottom"/>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08</w:t>
            </w:r>
          </w:p>
        </w:tc>
        <w:tc>
          <w:tcPr>
            <w:tcW w:w="574" w:type="dxa"/>
            <w:shd w:val="clear" w:color="auto" w:fill="auto"/>
            <w:noWrap/>
            <w:vAlign w:val="bottom"/>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01</w:t>
            </w:r>
          </w:p>
        </w:tc>
        <w:tc>
          <w:tcPr>
            <w:tcW w:w="973" w:type="dxa"/>
            <w:shd w:val="clear" w:color="auto" w:fill="auto"/>
            <w:noWrap/>
            <w:vAlign w:val="bottom"/>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07 1 00 60120</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2 002,7</w:t>
            </w:r>
          </w:p>
        </w:tc>
      </w:tr>
      <w:tr w:rsidR="008F3A3A" w:rsidRPr="008F3A3A" w:rsidTr="00ED700A">
        <w:trPr>
          <w:trHeight w:val="2700"/>
        </w:trPr>
        <w:tc>
          <w:tcPr>
            <w:tcW w:w="580" w:type="dxa"/>
            <w:shd w:val="clear" w:color="auto" w:fill="auto"/>
            <w:noWrap/>
            <w:vAlign w:val="bottom"/>
            <w:hideMark/>
          </w:tcPr>
          <w:p w:rsidR="008F3A3A" w:rsidRPr="008F3A3A" w:rsidRDefault="008F3A3A" w:rsidP="008F3A3A">
            <w:pPr>
              <w:jc w:val="center"/>
              <w:rPr>
                <w:rFonts w:ascii="Arial" w:hAnsi="Arial" w:cs="Arial"/>
                <w:color w:val="000000"/>
                <w:sz w:val="24"/>
                <w:szCs w:val="24"/>
              </w:rPr>
            </w:pPr>
            <w:r w:rsidRPr="008F3A3A">
              <w:rPr>
                <w:rFonts w:ascii="Arial" w:hAnsi="Arial" w:cs="Arial"/>
                <w:color w:val="000000"/>
                <w:sz w:val="24"/>
                <w:szCs w:val="24"/>
              </w:rPr>
              <w:t> </w:t>
            </w:r>
          </w:p>
        </w:tc>
        <w:tc>
          <w:tcPr>
            <w:tcW w:w="3259" w:type="dxa"/>
            <w:shd w:val="clear" w:color="auto" w:fill="auto"/>
            <w:vAlign w:val="bottom"/>
            <w:hideMark/>
          </w:tcPr>
          <w:p w:rsidR="008F3A3A" w:rsidRPr="008F3A3A" w:rsidRDefault="008F3A3A" w:rsidP="008F3A3A">
            <w:pPr>
              <w:rPr>
                <w:rFonts w:ascii="Arial" w:hAnsi="Arial" w:cs="Arial"/>
                <w:sz w:val="24"/>
                <w:szCs w:val="24"/>
              </w:rPr>
            </w:pPr>
            <w:r w:rsidRPr="008F3A3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shd w:val="clear" w:color="auto" w:fill="auto"/>
            <w:vAlign w:val="bottom"/>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vAlign w:val="bottom"/>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w:t>
            </w:r>
          </w:p>
        </w:tc>
        <w:tc>
          <w:tcPr>
            <w:tcW w:w="574" w:type="dxa"/>
            <w:shd w:val="clear" w:color="auto" w:fill="auto"/>
            <w:noWrap/>
            <w:vAlign w:val="bottom"/>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vAlign w:val="bottom"/>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07 1 00 60120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2 002,7</w:t>
            </w:r>
          </w:p>
        </w:tc>
      </w:tr>
      <w:tr w:rsidR="008F3A3A" w:rsidRPr="008F3A3A" w:rsidTr="00ED700A">
        <w:trPr>
          <w:trHeight w:val="825"/>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2.8</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Другие вопросы в области социальной политики</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10</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02 2 00 00000</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69,0</w:t>
            </w:r>
          </w:p>
        </w:tc>
      </w:tr>
      <w:tr w:rsidR="008F3A3A" w:rsidRPr="008F3A3A" w:rsidTr="00ED700A">
        <w:trPr>
          <w:trHeight w:val="109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Поддержка социально ориентированных некоммерческих организаций</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02 2 00 00000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69,0</w:t>
            </w:r>
          </w:p>
        </w:tc>
      </w:tr>
      <w:tr w:rsidR="008F3A3A" w:rsidRPr="008F3A3A" w:rsidTr="00ED700A">
        <w:trPr>
          <w:trHeight w:val="132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по поддержке социально ориентированных некоммерческих организаций</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10</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06</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02 2 00 10160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69,0</w:t>
            </w:r>
          </w:p>
        </w:tc>
      </w:tr>
      <w:tr w:rsidR="008F3A3A" w:rsidRPr="008F3A3A" w:rsidTr="00ED700A">
        <w:trPr>
          <w:trHeight w:val="375"/>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2.9</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Физическая культура и спорт</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11</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60,0</w:t>
            </w:r>
          </w:p>
        </w:tc>
      </w:tr>
      <w:tr w:rsidR="008F3A3A" w:rsidRPr="008F3A3A" w:rsidTr="00ED700A">
        <w:trPr>
          <w:trHeight w:val="375"/>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 xml:space="preserve">Физическая культура </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11</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01</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60,0</w:t>
            </w:r>
          </w:p>
        </w:tc>
      </w:tr>
      <w:tr w:rsidR="008F3A3A" w:rsidRPr="008F3A3A" w:rsidTr="00ED700A">
        <w:trPr>
          <w:trHeight w:val="196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Ляпинского  сельского поселения Новокубанского района «Развитие физической культуры и массового спорта»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08 0 00 00000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60,0</w:t>
            </w:r>
          </w:p>
        </w:tc>
      </w:tr>
      <w:tr w:rsidR="008F3A3A" w:rsidRPr="008F3A3A" w:rsidTr="00ED700A">
        <w:trPr>
          <w:trHeight w:val="88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auto" w:fill="auto"/>
            <w:hideMark/>
          </w:tcPr>
          <w:p w:rsidR="008F3A3A" w:rsidRPr="008F3A3A" w:rsidRDefault="008F3A3A" w:rsidP="008F3A3A">
            <w:pPr>
              <w:spacing w:after="280"/>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60,0</w:t>
            </w:r>
          </w:p>
        </w:tc>
      </w:tr>
      <w:tr w:rsidR="008F3A3A" w:rsidRPr="008F3A3A" w:rsidTr="00ED700A">
        <w:trPr>
          <w:trHeight w:val="88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vAlign w:val="center"/>
            <w:hideMark/>
          </w:tcPr>
          <w:p w:rsidR="008F3A3A" w:rsidRPr="008F3A3A" w:rsidRDefault="008F3A3A" w:rsidP="008F3A3A">
            <w:pPr>
              <w:rPr>
                <w:rFonts w:ascii="Arial" w:hAnsi="Arial" w:cs="Arial"/>
                <w:sz w:val="24"/>
                <w:szCs w:val="24"/>
              </w:rPr>
            </w:pPr>
            <w:r w:rsidRPr="008F3A3A">
              <w:rPr>
                <w:rFonts w:ascii="Arial" w:hAnsi="Arial" w:cs="Arial"/>
                <w:sz w:val="24"/>
                <w:szCs w:val="24"/>
              </w:rPr>
              <w:t>Физкультурные и спортивные мероприятия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60,0</w:t>
            </w:r>
          </w:p>
        </w:tc>
      </w:tr>
      <w:tr w:rsidR="008F3A3A" w:rsidRPr="008F3A3A" w:rsidTr="00ED700A">
        <w:trPr>
          <w:trHeight w:val="81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в области спорта и физической культуры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08 1 00 10120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60,0</w:t>
            </w:r>
          </w:p>
        </w:tc>
      </w:tr>
      <w:tr w:rsidR="008F3A3A" w:rsidRPr="008F3A3A" w:rsidTr="00ED700A">
        <w:trPr>
          <w:trHeight w:val="115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Закупка товаров, работ и услуг для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11</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08 1 00 10120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60,0</w:t>
            </w:r>
          </w:p>
        </w:tc>
      </w:tr>
      <w:tr w:rsidR="008F3A3A" w:rsidRPr="008F3A3A" w:rsidTr="00ED700A">
        <w:trPr>
          <w:trHeight w:val="435"/>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3.0</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Средства массовой информации</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12</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400,0</w:t>
            </w:r>
          </w:p>
        </w:tc>
      </w:tr>
      <w:tr w:rsidR="008F3A3A" w:rsidRPr="008F3A3A" w:rsidTr="00ED700A">
        <w:trPr>
          <w:trHeight w:val="750"/>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 </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Периодическая печать и издательства</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12</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02</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400,0</w:t>
            </w:r>
          </w:p>
        </w:tc>
      </w:tr>
      <w:tr w:rsidR="008F3A3A" w:rsidRPr="008F3A3A" w:rsidTr="00ED700A">
        <w:trPr>
          <w:trHeight w:val="192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Муниципальная программа Ляпинского  сельского поселения Новокубанского района «Информационное обеспечение жителей»</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12 0 00 00000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400,0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Отдельные мероприятия муниципальной программы</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400,0</w:t>
            </w:r>
          </w:p>
        </w:tc>
      </w:tr>
      <w:tr w:rsidR="008F3A3A" w:rsidRPr="008F3A3A" w:rsidTr="00ED700A">
        <w:trPr>
          <w:trHeight w:val="112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Повышение открытости деятельности органов местного самоуправления МО</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12 1 00 00000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400,0</w:t>
            </w:r>
          </w:p>
        </w:tc>
      </w:tr>
      <w:tr w:rsidR="008F3A3A" w:rsidRPr="008F3A3A" w:rsidTr="00ED700A">
        <w:trPr>
          <w:trHeight w:val="91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Мероприятия по информационному обеспечению населения</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12 1 00 10270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400,0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Иные закупки товаров, работ и услуг для обеспечения государственных (муниципальных) нужд</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02</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12 1 00 10270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200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400,0</w:t>
            </w:r>
          </w:p>
        </w:tc>
      </w:tr>
      <w:tr w:rsidR="008F3A3A" w:rsidRPr="008F3A3A" w:rsidTr="00ED700A">
        <w:trPr>
          <w:trHeight w:val="1230"/>
        </w:trPr>
        <w:tc>
          <w:tcPr>
            <w:tcW w:w="580" w:type="dxa"/>
            <w:shd w:val="clear" w:color="auto" w:fill="auto"/>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4.0</w:t>
            </w:r>
          </w:p>
        </w:tc>
        <w:tc>
          <w:tcPr>
            <w:tcW w:w="3259" w:type="dxa"/>
            <w:shd w:val="clear" w:color="auto" w:fill="auto"/>
            <w:hideMark/>
          </w:tcPr>
          <w:p w:rsidR="008F3A3A" w:rsidRPr="00ED700A" w:rsidRDefault="008F3A3A" w:rsidP="008F3A3A">
            <w:pPr>
              <w:rPr>
                <w:rFonts w:ascii="Arial" w:hAnsi="Arial" w:cs="Arial"/>
                <w:bCs/>
                <w:sz w:val="24"/>
                <w:szCs w:val="24"/>
              </w:rPr>
            </w:pPr>
            <w:r w:rsidRPr="00ED700A">
              <w:rPr>
                <w:rFonts w:ascii="Arial" w:hAnsi="Arial" w:cs="Arial"/>
                <w:bCs/>
                <w:sz w:val="24"/>
                <w:szCs w:val="24"/>
              </w:rPr>
              <w:t>Обслуживание внутреннего государственного муниципального долга</w:t>
            </w:r>
          </w:p>
        </w:tc>
        <w:tc>
          <w:tcPr>
            <w:tcW w:w="1202" w:type="dxa"/>
            <w:shd w:val="clear" w:color="auto" w:fill="auto"/>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992</w:t>
            </w:r>
          </w:p>
        </w:tc>
        <w:tc>
          <w:tcPr>
            <w:tcW w:w="561"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13</w:t>
            </w:r>
          </w:p>
        </w:tc>
        <w:tc>
          <w:tcPr>
            <w:tcW w:w="574"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00</w:t>
            </w:r>
          </w:p>
        </w:tc>
        <w:tc>
          <w:tcPr>
            <w:tcW w:w="973" w:type="dxa"/>
            <w:shd w:val="clear" w:color="auto" w:fill="auto"/>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087" w:type="dxa"/>
            <w:shd w:val="clear" w:color="000000" w:fill="FFFFFF"/>
            <w:noWrap/>
            <w:hideMark/>
          </w:tcPr>
          <w:p w:rsidR="008F3A3A" w:rsidRPr="00ED700A" w:rsidRDefault="008F3A3A" w:rsidP="008F3A3A">
            <w:pPr>
              <w:jc w:val="center"/>
              <w:rPr>
                <w:rFonts w:ascii="Arial" w:hAnsi="Arial" w:cs="Arial"/>
                <w:bCs/>
                <w:sz w:val="24"/>
                <w:szCs w:val="24"/>
              </w:rPr>
            </w:pPr>
            <w:r w:rsidRPr="00ED700A">
              <w:rPr>
                <w:rFonts w:ascii="Arial" w:hAnsi="Arial" w:cs="Arial"/>
                <w:bCs/>
                <w:sz w:val="24"/>
                <w:szCs w:val="24"/>
              </w:rPr>
              <w:t> </w:t>
            </w:r>
          </w:p>
        </w:tc>
        <w:tc>
          <w:tcPr>
            <w:tcW w:w="1276" w:type="dxa"/>
            <w:shd w:val="clear" w:color="000000" w:fill="FFFFFF"/>
            <w:noWrap/>
            <w:hideMark/>
          </w:tcPr>
          <w:p w:rsidR="008F3A3A" w:rsidRPr="00ED700A" w:rsidRDefault="008F3A3A" w:rsidP="008F3A3A">
            <w:pPr>
              <w:jc w:val="right"/>
              <w:rPr>
                <w:rFonts w:ascii="Arial" w:hAnsi="Arial" w:cs="Arial"/>
                <w:bCs/>
                <w:sz w:val="24"/>
                <w:szCs w:val="24"/>
              </w:rPr>
            </w:pPr>
            <w:r w:rsidRPr="00ED700A">
              <w:rPr>
                <w:rFonts w:ascii="Arial" w:hAnsi="Arial" w:cs="Arial"/>
                <w:bCs/>
                <w:sz w:val="24"/>
                <w:szCs w:val="24"/>
              </w:rPr>
              <w:t>10,0</w:t>
            </w:r>
          </w:p>
        </w:tc>
      </w:tr>
      <w:tr w:rsidR="008F3A3A" w:rsidRPr="008F3A3A" w:rsidTr="00ED700A">
        <w:trPr>
          <w:trHeight w:val="915"/>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auto" w:fill="auto"/>
            <w:hideMark/>
          </w:tcPr>
          <w:p w:rsidR="008F3A3A" w:rsidRPr="008F3A3A" w:rsidRDefault="008F3A3A" w:rsidP="008F3A3A">
            <w:pPr>
              <w:rPr>
                <w:rFonts w:ascii="Arial" w:hAnsi="Arial" w:cs="Arial"/>
                <w:sz w:val="24"/>
                <w:szCs w:val="24"/>
              </w:rPr>
            </w:pPr>
            <w:r w:rsidRPr="008F3A3A">
              <w:rPr>
                <w:rFonts w:ascii="Arial" w:hAnsi="Arial" w:cs="Arial"/>
                <w:sz w:val="24"/>
                <w:szCs w:val="24"/>
              </w:rPr>
              <w:t>Управление муниципальными финансами</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r w:rsidR="008F3A3A" w:rsidRPr="008F3A3A" w:rsidTr="00ED700A">
        <w:trPr>
          <w:trHeight w:val="75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Процентные платежи по муниципальному долгу</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60 1 00 10060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 </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r w:rsidR="008F3A3A" w:rsidRPr="008F3A3A" w:rsidTr="00ED700A">
        <w:trPr>
          <w:trHeight w:val="1200"/>
        </w:trPr>
        <w:tc>
          <w:tcPr>
            <w:tcW w:w="580" w:type="dxa"/>
            <w:shd w:val="clear" w:color="auto" w:fill="auto"/>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lastRenderedPageBreak/>
              <w:t> </w:t>
            </w:r>
          </w:p>
        </w:tc>
        <w:tc>
          <w:tcPr>
            <w:tcW w:w="3259" w:type="dxa"/>
            <w:shd w:val="clear" w:color="000000" w:fill="FFFFFF"/>
            <w:hideMark/>
          </w:tcPr>
          <w:p w:rsidR="008F3A3A" w:rsidRPr="008F3A3A" w:rsidRDefault="008F3A3A" w:rsidP="008F3A3A">
            <w:pPr>
              <w:rPr>
                <w:rFonts w:ascii="Arial" w:hAnsi="Arial" w:cs="Arial"/>
                <w:sz w:val="24"/>
                <w:szCs w:val="24"/>
              </w:rPr>
            </w:pPr>
            <w:r w:rsidRPr="008F3A3A">
              <w:rPr>
                <w:rFonts w:ascii="Arial" w:hAnsi="Arial" w:cs="Arial"/>
                <w:sz w:val="24"/>
                <w:szCs w:val="24"/>
              </w:rPr>
              <w:t>Обслуживание внутреннего государственного (муниципального) долга</w:t>
            </w:r>
          </w:p>
        </w:tc>
        <w:tc>
          <w:tcPr>
            <w:tcW w:w="1202" w:type="dxa"/>
            <w:shd w:val="clear" w:color="auto" w:fill="auto"/>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992</w:t>
            </w:r>
          </w:p>
        </w:tc>
        <w:tc>
          <w:tcPr>
            <w:tcW w:w="561"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13</w:t>
            </w:r>
          </w:p>
        </w:tc>
        <w:tc>
          <w:tcPr>
            <w:tcW w:w="574"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01</w:t>
            </w:r>
          </w:p>
        </w:tc>
        <w:tc>
          <w:tcPr>
            <w:tcW w:w="973" w:type="dxa"/>
            <w:shd w:val="clear" w:color="auto" w:fill="auto"/>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60 1 00 10060</w:t>
            </w:r>
          </w:p>
        </w:tc>
        <w:tc>
          <w:tcPr>
            <w:tcW w:w="1087" w:type="dxa"/>
            <w:shd w:val="clear" w:color="000000" w:fill="FFFFFF"/>
            <w:noWrap/>
            <w:hideMark/>
          </w:tcPr>
          <w:p w:rsidR="008F3A3A" w:rsidRPr="008F3A3A" w:rsidRDefault="008F3A3A" w:rsidP="008F3A3A">
            <w:pPr>
              <w:jc w:val="center"/>
              <w:rPr>
                <w:rFonts w:ascii="Arial" w:hAnsi="Arial" w:cs="Arial"/>
                <w:sz w:val="24"/>
                <w:szCs w:val="24"/>
              </w:rPr>
            </w:pPr>
            <w:r w:rsidRPr="008F3A3A">
              <w:rPr>
                <w:rFonts w:ascii="Arial" w:hAnsi="Arial" w:cs="Arial"/>
                <w:sz w:val="24"/>
                <w:szCs w:val="24"/>
              </w:rPr>
              <w:t>700</w:t>
            </w:r>
          </w:p>
        </w:tc>
        <w:tc>
          <w:tcPr>
            <w:tcW w:w="1276" w:type="dxa"/>
            <w:shd w:val="clear" w:color="000000" w:fill="FFFFFF"/>
            <w:noWrap/>
            <w:hideMark/>
          </w:tcPr>
          <w:p w:rsidR="008F3A3A" w:rsidRPr="008F3A3A" w:rsidRDefault="008F3A3A" w:rsidP="008F3A3A">
            <w:pPr>
              <w:jc w:val="right"/>
              <w:rPr>
                <w:rFonts w:ascii="Arial" w:hAnsi="Arial" w:cs="Arial"/>
                <w:sz w:val="24"/>
                <w:szCs w:val="24"/>
              </w:rPr>
            </w:pPr>
            <w:r w:rsidRPr="008F3A3A">
              <w:rPr>
                <w:rFonts w:ascii="Arial" w:hAnsi="Arial" w:cs="Arial"/>
                <w:sz w:val="24"/>
                <w:szCs w:val="24"/>
              </w:rPr>
              <w:t>10,0</w:t>
            </w:r>
          </w:p>
        </w:tc>
      </w:tr>
    </w:tbl>
    <w:p w:rsidR="008F3A3A" w:rsidRDefault="008F3A3A" w:rsidP="00ED700A">
      <w:pPr>
        <w:ind w:firstLine="567"/>
        <w:rPr>
          <w:rFonts w:ascii="Arial" w:hAnsi="Arial" w:cs="Arial"/>
          <w:sz w:val="24"/>
          <w:szCs w:val="24"/>
        </w:rPr>
      </w:pPr>
    </w:p>
    <w:p w:rsidR="00ED700A" w:rsidRDefault="00ED700A" w:rsidP="00ED700A">
      <w:pPr>
        <w:ind w:firstLine="567"/>
        <w:rPr>
          <w:rFonts w:ascii="Arial" w:hAnsi="Arial" w:cs="Arial"/>
          <w:sz w:val="24"/>
          <w:szCs w:val="24"/>
        </w:rPr>
      </w:pPr>
    </w:p>
    <w:p w:rsidR="00ED700A" w:rsidRDefault="00ED700A" w:rsidP="00ED700A">
      <w:pPr>
        <w:ind w:firstLine="567"/>
        <w:rPr>
          <w:rFonts w:ascii="Arial" w:hAnsi="Arial" w:cs="Arial"/>
          <w:sz w:val="24"/>
          <w:szCs w:val="24"/>
        </w:rPr>
      </w:pPr>
    </w:p>
    <w:p w:rsidR="00ED700A" w:rsidRPr="00815C7F" w:rsidRDefault="00ED700A" w:rsidP="00ED700A">
      <w:pPr>
        <w:ind w:firstLine="567"/>
        <w:rPr>
          <w:rFonts w:ascii="Arial" w:hAnsi="Arial" w:cs="Arial"/>
          <w:sz w:val="24"/>
          <w:szCs w:val="24"/>
        </w:rPr>
      </w:pPr>
      <w:r w:rsidRPr="00815C7F">
        <w:rPr>
          <w:rFonts w:ascii="Arial" w:hAnsi="Arial" w:cs="Arial"/>
          <w:sz w:val="24"/>
          <w:szCs w:val="24"/>
        </w:rPr>
        <w:t xml:space="preserve">Глава Ляпинского </w:t>
      </w:r>
      <w:proofErr w:type="gramStart"/>
      <w:r w:rsidRPr="00815C7F">
        <w:rPr>
          <w:rFonts w:ascii="Arial" w:hAnsi="Arial" w:cs="Arial"/>
          <w:sz w:val="24"/>
          <w:szCs w:val="24"/>
        </w:rPr>
        <w:t>сельского</w:t>
      </w:r>
      <w:proofErr w:type="gramEnd"/>
    </w:p>
    <w:p w:rsidR="00ED700A" w:rsidRDefault="00ED700A" w:rsidP="00ED700A">
      <w:pPr>
        <w:ind w:firstLine="567"/>
        <w:rPr>
          <w:rFonts w:ascii="Arial" w:hAnsi="Arial" w:cs="Arial"/>
          <w:sz w:val="24"/>
          <w:szCs w:val="24"/>
        </w:rPr>
      </w:pPr>
      <w:r w:rsidRPr="00815C7F">
        <w:rPr>
          <w:rFonts w:ascii="Arial" w:hAnsi="Arial" w:cs="Arial"/>
          <w:sz w:val="24"/>
          <w:szCs w:val="24"/>
        </w:rPr>
        <w:t>поселения Новокубанского</w:t>
      </w:r>
      <w:r>
        <w:rPr>
          <w:rFonts w:ascii="Arial" w:hAnsi="Arial" w:cs="Arial"/>
          <w:sz w:val="24"/>
          <w:szCs w:val="24"/>
        </w:rPr>
        <w:t xml:space="preserve"> </w:t>
      </w:r>
      <w:r w:rsidRPr="00815C7F">
        <w:rPr>
          <w:rFonts w:ascii="Arial" w:hAnsi="Arial" w:cs="Arial"/>
          <w:sz w:val="24"/>
          <w:szCs w:val="24"/>
        </w:rPr>
        <w:t xml:space="preserve">района </w:t>
      </w:r>
    </w:p>
    <w:p w:rsidR="00ED700A" w:rsidRDefault="00ED700A" w:rsidP="00ED700A">
      <w:pPr>
        <w:ind w:firstLine="567"/>
        <w:rPr>
          <w:rFonts w:ascii="Arial" w:hAnsi="Arial" w:cs="Arial"/>
          <w:sz w:val="24"/>
          <w:szCs w:val="24"/>
        </w:rPr>
      </w:pPr>
      <w:r w:rsidRPr="00815C7F">
        <w:rPr>
          <w:rFonts w:ascii="Arial" w:hAnsi="Arial" w:cs="Arial"/>
          <w:sz w:val="24"/>
          <w:szCs w:val="24"/>
        </w:rPr>
        <w:t>С.Ю.Бражников</w:t>
      </w:r>
    </w:p>
    <w:p w:rsidR="00ED700A" w:rsidRDefault="00ED700A" w:rsidP="00ED700A">
      <w:pPr>
        <w:ind w:firstLine="567"/>
        <w:rPr>
          <w:rFonts w:ascii="Arial" w:hAnsi="Arial" w:cs="Arial"/>
          <w:sz w:val="24"/>
          <w:szCs w:val="24"/>
        </w:rPr>
      </w:pPr>
    </w:p>
    <w:p w:rsidR="00ED700A" w:rsidRDefault="00ED700A" w:rsidP="00ED700A">
      <w:pPr>
        <w:ind w:firstLine="567"/>
        <w:rPr>
          <w:rFonts w:ascii="Arial" w:hAnsi="Arial" w:cs="Arial"/>
          <w:sz w:val="24"/>
          <w:szCs w:val="24"/>
        </w:rPr>
      </w:pPr>
    </w:p>
    <w:p w:rsidR="00ED700A" w:rsidRDefault="00ED700A" w:rsidP="00ED700A">
      <w:pPr>
        <w:ind w:firstLine="567"/>
        <w:rPr>
          <w:rFonts w:ascii="Arial" w:hAnsi="Arial" w:cs="Arial"/>
          <w:sz w:val="24"/>
          <w:szCs w:val="24"/>
        </w:rPr>
      </w:pPr>
    </w:p>
    <w:p w:rsidR="00ED700A" w:rsidRPr="00ED700A" w:rsidRDefault="00ED700A" w:rsidP="00ED700A">
      <w:pPr>
        <w:ind w:left="567"/>
        <w:rPr>
          <w:rFonts w:ascii="Arial" w:hAnsi="Arial" w:cs="Arial"/>
          <w:sz w:val="24"/>
          <w:szCs w:val="24"/>
        </w:rPr>
      </w:pPr>
      <w:r w:rsidRPr="00ED700A">
        <w:rPr>
          <w:rFonts w:ascii="Arial" w:hAnsi="Arial" w:cs="Arial"/>
          <w:sz w:val="24"/>
          <w:szCs w:val="24"/>
        </w:rPr>
        <w:t>Приложение № 6</w:t>
      </w:r>
    </w:p>
    <w:p w:rsidR="00ED700A" w:rsidRDefault="00ED700A" w:rsidP="00ED700A">
      <w:pPr>
        <w:ind w:left="567"/>
        <w:jc w:val="both"/>
        <w:rPr>
          <w:rFonts w:ascii="Arial" w:hAnsi="Arial" w:cs="Arial"/>
          <w:sz w:val="24"/>
          <w:szCs w:val="24"/>
        </w:rPr>
      </w:pPr>
      <w:r w:rsidRPr="00ED700A">
        <w:rPr>
          <w:rFonts w:ascii="Arial" w:hAnsi="Arial" w:cs="Arial"/>
          <w:sz w:val="24"/>
          <w:szCs w:val="24"/>
        </w:rPr>
        <w:t xml:space="preserve">к решению Совета Ляпинского </w:t>
      </w:r>
    </w:p>
    <w:p w:rsidR="00ED700A" w:rsidRDefault="00ED700A" w:rsidP="00ED700A">
      <w:pPr>
        <w:ind w:left="567"/>
        <w:jc w:val="both"/>
        <w:rPr>
          <w:rFonts w:ascii="Arial" w:hAnsi="Arial" w:cs="Arial"/>
          <w:sz w:val="24"/>
          <w:szCs w:val="24"/>
        </w:rPr>
      </w:pPr>
      <w:r w:rsidRPr="00ED700A">
        <w:rPr>
          <w:rFonts w:ascii="Arial" w:hAnsi="Arial" w:cs="Arial"/>
          <w:sz w:val="24"/>
          <w:szCs w:val="24"/>
        </w:rPr>
        <w:t xml:space="preserve">сельского поселения «О </w:t>
      </w:r>
    </w:p>
    <w:p w:rsidR="00ED700A" w:rsidRDefault="00ED700A" w:rsidP="00ED700A">
      <w:pPr>
        <w:ind w:left="567"/>
        <w:jc w:val="both"/>
        <w:rPr>
          <w:rFonts w:ascii="Arial" w:hAnsi="Arial" w:cs="Arial"/>
          <w:sz w:val="24"/>
          <w:szCs w:val="24"/>
        </w:rPr>
      </w:pPr>
      <w:proofErr w:type="gramStart"/>
      <w:r w:rsidRPr="00ED700A">
        <w:rPr>
          <w:rFonts w:ascii="Arial" w:hAnsi="Arial" w:cs="Arial"/>
          <w:sz w:val="24"/>
          <w:szCs w:val="24"/>
        </w:rPr>
        <w:t>бюджете</w:t>
      </w:r>
      <w:proofErr w:type="gramEnd"/>
      <w:r w:rsidRPr="00ED700A">
        <w:rPr>
          <w:rFonts w:ascii="Arial" w:hAnsi="Arial" w:cs="Arial"/>
          <w:sz w:val="24"/>
          <w:szCs w:val="24"/>
        </w:rPr>
        <w:t xml:space="preserve"> Ляпинского сельского поселения</w:t>
      </w:r>
    </w:p>
    <w:p w:rsidR="00ED700A" w:rsidRPr="00ED700A" w:rsidRDefault="00ED700A" w:rsidP="00ED700A">
      <w:pPr>
        <w:ind w:left="567"/>
        <w:jc w:val="both"/>
        <w:rPr>
          <w:rFonts w:ascii="Arial" w:hAnsi="Arial" w:cs="Arial"/>
          <w:sz w:val="24"/>
          <w:szCs w:val="24"/>
        </w:rPr>
      </w:pPr>
      <w:r w:rsidRPr="00ED700A">
        <w:rPr>
          <w:rFonts w:ascii="Arial" w:hAnsi="Arial" w:cs="Arial"/>
          <w:sz w:val="24"/>
          <w:szCs w:val="24"/>
        </w:rPr>
        <w:t xml:space="preserve">Новокубанского района на 2017 год» </w:t>
      </w:r>
    </w:p>
    <w:p w:rsidR="00ED700A" w:rsidRPr="00ED700A" w:rsidRDefault="00ED700A" w:rsidP="00ED700A">
      <w:pPr>
        <w:ind w:left="567"/>
        <w:rPr>
          <w:rFonts w:ascii="Arial" w:hAnsi="Arial" w:cs="Arial"/>
          <w:sz w:val="24"/>
          <w:szCs w:val="24"/>
        </w:rPr>
      </w:pPr>
      <w:r w:rsidRPr="00ED700A">
        <w:rPr>
          <w:rFonts w:ascii="Arial" w:hAnsi="Arial" w:cs="Arial"/>
          <w:sz w:val="24"/>
          <w:szCs w:val="24"/>
        </w:rPr>
        <w:t>от 20.01.2017 № 145</w:t>
      </w:r>
    </w:p>
    <w:p w:rsidR="00ED700A" w:rsidRDefault="00ED700A" w:rsidP="00ED700A">
      <w:pPr>
        <w:ind w:left="567"/>
        <w:rPr>
          <w:rFonts w:ascii="Arial" w:hAnsi="Arial" w:cs="Arial"/>
          <w:sz w:val="24"/>
          <w:szCs w:val="24"/>
        </w:rPr>
      </w:pPr>
    </w:p>
    <w:p w:rsidR="00ED700A" w:rsidRDefault="00ED700A" w:rsidP="00ED700A">
      <w:pPr>
        <w:ind w:left="567"/>
        <w:rPr>
          <w:rFonts w:ascii="Arial" w:hAnsi="Arial" w:cs="Arial"/>
          <w:sz w:val="24"/>
          <w:szCs w:val="24"/>
        </w:rPr>
      </w:pPr>
    </w:p>
    <w:p w:rsidR="0054129C" w:rsidRPr="00ED700A" w:rsidRDefault="0054129C" w:rsidP="00ED700A">
      <w:pPr>
        <w:ind w:left="567"/>
        <w:rPr>
          <w:rFonts w:ascii="Arial" w:hAnsi="Arial" w:cs="Arial"/>
          <w:sz w:val="24"/>
          <w:szCs w:val="24"/>
        </w:rPr>
      </w:pPr>
    </w:p>
    <w:p w:rsidR="00ED700A" w:rsidRPr="00ED700A" w:rsidRDefault="00ED700A" w:rsidP="00ED700A">
      <w:pPr>
        <w:ind w:left="567"/>
        <w:rPr>
          <w:rFonts w:ascii="Arial" w:hAnsi="Arial" w:cs="Arial"/>
          <w:sz w:val="24"/>
          <w:szCs w:val="24"/>
        </w:rPr>
      </w:pPr>
      <w:r w:rsidRPr="00ED700A">
        <w:rPr>
          <w:rFonts w:ascii="Arial" w:hAnsi="Arial" w:cs="Arial"/>
          <w:sz w:val="24"/>
          <w:szCs w:val="24"/>
        </w:rPr>
        <w:t>Приложение № 8</w:t>
      </w:r>
    </w:p>
    <w:p w:rsidR="00ED700A" w:rsidRDefault="00ED700A" w:rsidP="00ED700A">
      <w:pPr>
        <w:ind w:left="567"/>
        <w:jc w:val="both"/>
        <w:rPr>
          <w:rFonts w:ascii="Arial" w:hAnsi="Arial" w:cs="Arial"/>
          <w:sz w:val="24"/>
          <w:szCs w:val="24"/>
        </w:rPr>
      </w:pPr>
      <w:r w:rsidRPr="00ED700A">
        <w:rPr>
          <w:rFonts w:ascii="Arial" w:hAnsi="Arial" w:cs="Arial"/>
          <w:sz w:val="24"/>
          <w:szCs w:val="24"/>
        </w:rPr>
        <w:t xml:space="preserve">к решению Совета Ляпинского сельского </w:t>
      </w:r>
    </w:p>
    <w:p w:rsidR="00ED700A" w:rsidRDefault="00ED700A" w:rsidP="00ED700A">
      <w:pPr>
        <w:ind w:left="567"/>
        <w:jc w:val="both"/>
        <w:rPr>
          <w:rFonts w:ascii="Arial" w:hAnsi="Arial" w:cs="Arial"/>
          <w:sz w:val="24"/>
          <w:szCs w:val="24"/>
        </w:rPr>
      </w:pPr>
      <w:r w:rsidRPr="00ED700A">
        <w:rPr>
          <w:rFonts w:ascii="Arial" w:hAnsi="Arial" w:cs="Arial"/>
          <w:sz w:val="24"/>
          <w:szCs w:val="24"/>
        </w:rPr>
        <w:t xml:space="preserve">поселения «О бюджете Ляпинского </w:t>
      </w:r>
    </w:p>
    <w:p w:rsidR="00ED700A" w:rsidRDefault="00ED700A" w:rsidP="00ED700A">
      <w:pPr>
        <w:ind w:left="567"/>
        <w:jc w:val="both"/>
        <w:rPr>
          <w:rFonts w:ascii="Arial" w:hAnsi="Arial" w:cs="Arial"/>
          <w:sz w:val="24"/>
          <w:szCs w:val="24"/>
        </w:rPr>
      </w:pPr>
      <w:r w:rsidRPr="00ED700A">
        <w:rPr>
          <w:rFonts w:ascii="Arial" w:hAnsi="Arial" w:cs="Arial"/>
          <w:sz w:val="24"/>
          <w:szCs w:val="24"/>
        </w:rPr>
        <w:t xml:space="preserve">сельского поселения Новокубанского </w:t>
      </w:r>
    </w:p>
    <w:p w:rsidR="00ED700A" w:rsidRPr="00ED700A" w:rsidRDefault="00ED700A" w:rsidP="00ED700A">
      <w:pPr>
        <w:ind w:left="567"/>
        <w:jc w:val="both"/>
        <w:rPr>
          <w:rFonts w:ascii="Arial" w:hAnsi="Arial" w:cs="Arial"/>
          <w:sz w:val="24"/>
          <w:szCs w:val="24"/>
        </w:rPr>
      </w:pPr>
      <w:r w:rsidRPr="00ED700A">
        <w:rPr>
          <w:rFonts w:ascii="Arial" w:hAnsi="Arial" w:cs="Arial"/>
          <w:sz w:val="24"/>
          <w:szCs w:val="24"/>
        </w:rPr>
        <w:t xml:space="preserve">района на 2017 год» </w:t>
      </w:r>
    </w:p>
    <w:p w:rsidR="00ED700A" w:rsidRPr="00ED700A" w:rsidRDefault="00ED700A" w:rsidP="00ED700A">
      <w:pPr>
        <w:ind w:left="567"/>
        <w:jc w:val="both"/>
        <w:rPr>
          <w:rFonts w:ascii="Arial" w:hAnsi="Arial" w:cs="Arial"/>
          <w:sz w:val="24"/>
          <w:szCs w:val="24"/>
        </w:rPr>
      </w:pPr>
      <w:r w:rsidRPr="00ED700A">
        <w:rPr>
          <w:rFonts w:ascii="Arial" w:hAnsi="Arial" w:cs="Arial"/>
          <w:sz w:val="24"/>
          <w:szCs w:val="24"/>
        </w:rPr>
        <w:t>от 23.12.2016 № 135</w:t>
      </w:r>
    </w:p>
    <w:p w:rsidR="00ED700A" w:rsidRDefault="00ED700A" w:rsidP="00ED700A">
      <w:pPr>
        <w:jc w:val="center"/>
        <w:rPr>
          <w:rFonts w:ascii="Arial" w:hAnsi="Arial" w:cs="Arial"/>
          <w:sz w:val="24"/>
          <w:szCs w:val="24"/>
        </w:rPr>
      </w:pPr>
    </w:p>
    <w:p w:rsidR="00ED700A" w:rsidRDefault="00ED700A" w:rsidP="00ED700A">
      <w:pPr>
        <w:jc w:val="center"/>
        <w:rPr>
          <w:rFonts w:ascii="Arial" w:hAnsi="Arial" w:cs="Arial"/>
          <w:sz w:val="24"/>
          <w:szCs w:val="24"/>
        </w:rPr>
      </w:pPr>
    </w:p>
    <w:p w:rsidR="00ED700A" w:rsidRPr="00ED700A" w:rsidRDefault="00ED700A" w:rsidP="00ED700A">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24"/>
          <w:szCs w:val="24"/>
        </w:rPr>
      </w:pPr>
      <w:r w:rsidRPr="00ED700A">
        <w:rPr>
          <w:rFonts w:ascii="Arial" w:hAnsi="Arial" w:cs="Arial"/>
          <w:color w:val="000000"/>
          <w:spacing w:val="-2"/>
          <w:sz w:val="24"/>
          <w:szCs w:val="24"/>
        </w:rPr>
        <w:t>ИСТОЧНИКИ</w:t>
      </w:r>
    </w:p>
    <w:p w:rsidR="00ED700A" w:rsidRPr="00ED700A" w:rsidRDefault="00ED700A" w:rsidP="00ED700A">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24"/>
          <w:szCs w:val="24"/>
        </w:rPr>
      </w:pPr>
      <w:r w:rsidRPr="00ED700A">
        <w:rPr>
          <w:rFonts w:ascii="Arial" w:hAnsi="Arial" w:cs="Arial"/>
          <w:color w:val="000000"/>
          <w:spacing w:val="-2"/>
          <w:sz w:val="24"/>
          <w:szCs w:val="24"/>
        </w:rPr>
        <w:t>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2017 год</w:t>
      </w:r>
    </w:p>
    <w:p w:rsidR="00ED700A" w:rsidRPr="00D13C9B" w:rsidRDefault="00ED700A" w:rsidP="00ED700A">
      <w:pPr>
        <w:widowControl w:val="0"/>
        <w:shd w:val="clear" w:color="auto" w:fill="FFFFFF"/>
        <w:tabs>
          <w:tab w:val="num" w:pos="0"/>
        </w:tabs>
        <w:autoSpaceDE w:val="0"/>
        <w:autoSpaceDN w:val="0"/>
        <w:adjustRightInd w:val="0"/>
        <w:spacing w:before="5" w:line="360" w:lineRule="auto"/>
        <w:ind w:right="11" w:firstLine="1134"/>
        <w:jc w:val="right"/>
        <w:rPr>
          <w:sz w:val="24"/>
          <w:szCs w:val="24"/>
        </w:rPr>
      </w:pPr>
    </w:p>
    <w:p w:rsidR="00ED700A" w:rsidRPr="00ED700A" w:rsidRDefault="00ED700A" w:rsidP="00ED700A">
      <w:pPr>
        <w:widowControl w:val="0"/>
        <w:shd w:val="clear" w:color="auto" w:fill="FFFFFF"/>
        <w:tabs>
          <w:tab w:val="num" w:pos="0"/>
        </w:tabs>
        <w:autoSpaceDE w:val="0"/>
        <w:autoSpaceDN w:val="0"/>
        <w:adjustRightInd w:val="0"/>
        <w:spacing w:before="5" w:line="360" w:lineRule="auto"/>
        <w:ind w:right="11" w:firstLine="1134"/>
        <w:jc w:val="right"/>
        <w:rPr>
          <w:rFonts w:ascii="Arial" w:hAnsi="Arial" w:cs="Arial"/>
          <w:sz w:val="24"/>
          <w:szCs w:val="24"/>
        </w:rPr>
      </w:pPr>
      <w:r w:rsidRPr="00ED700A">
        <w:rPr>
          <w:rFonts w:ascii="Arial" w:hAnsi="Arial" w:cs="Arial"/>
          <w:sz w:val="24"/>
          <w:szCs w:val="24"/>
        </w:rPr>
        <w:t>(тыс. руб.)</w:t>
      </w:r>
    </w:p>
    <w:tbl>
      <w:tblPr>
        <w:tblW w:w="9487" w:type="dxa"/>
        <w:tblInd w:w="250" w:type="dxa"/>
        <w:tblLook w:val="0000"/>
      </w:tblPr>
      <w:tblGrid>
        <w:gridCol w:w="3646"/>
        <w:gridCol w:w="4271"/>
        <w:gridCol w:w="1570"/>
      </w:tblGrid>
      <w:tr w:rsidR="00ED700A" w:rsidRPr="00ED700A" w:rsidTr="0055693C">
        <w:trPr>
          <w:trHeight w:val="3014"/>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 xml:space="preserve">Наименование групп, подгрупп, статей, подстатей, элементов, программ (подпрограмм), кодов экономической </w:t>
            </w:r>
            <w:proofErr w:type="gramStart"/>
            <w:r w:rsidRPr="00ED700A">
              <w:rPr>
                <w:rFonts w:ascii="Arial" w:hAnsi="Arial" w:cs="Arial"/>
                <w:sz w:val="24"/>
                <w:szCs w:val="24"/>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Сумма</w:t>
            </w:r>
          </w:p>
        </w:tc>
      </w:tr>
      <w:tr w:rsidR="00ED700A" w:rsidRPr="00ED700A" w:rsidTr="0055693C">
        <w:trPr>
          <w:trHeight w:val="388"/>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3</w:t>
            </w:r>
          </w:p>
        </w:tc>
      </w:tr>
      <w:tr w:rsidR="00ED700A" w:rsidRPr="00ED700A" w:rsidTr="0055693C">
        <w:trPr>
          <w:trHeight w:val="1108"/>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ind w:right="-212"/>
              <w:jc w:val="center"/>
              <w:rPr>
                <w:rFonts w:ascii="Arial" w:hAnsi="Arial" w:cs="Arial"/>
                <w:sz w:val="24"/>
                <w:szCs w:val="24"/>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ED700A" w:rsidRPr="00ED700A" w:rsidRDefault="00ED700A" w:rsidP="0055693C">
            <w:pPr>
              <w:jc w:val="both"/>
              <w:rPr>
                <w:rFonts w:ascii="Arial" w:hAnsi="Arial" w:cs="Arial"/>
                <w:sz w:val="24"/>
                <w:szCs w:val="24"/>
              </w:rPr>
            </w:pPr>
            <w:r w:rsidRPr="00ED700A">
              <w:rPr>
                <w:rFonts w:ascii="Arial" w:hAnsi="Arial" w:cs="Arial"/>
                <w:sz w:val="24"/>
                <w:szCs w:val="24"/>
              </w:rPr>
              <w:t>Источники внутреннего финансирования профицита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ind w:right="-118"/>
              <w:jc w:val="center"/>
              <w:rPr>
                <w:rFonts w:ascii="Arial" w:hAnsi="Arial" w:cs="Arial"/>
                <w:sz w:val="24"/>
                <w:szCs w:val="24"/>
              </w:rPr>
            </w:pPr>
            <w:r w:rsidRPr="00ED700A">
              <w:rPr>
                <w:rFonts w:ascii="Arial" w:hAnsi="Arial" w:cs="Arial"/>
                <w:sz w:val="24"/>
                <w:szCs w:val="24"/>
              </w:rPr>
              <w:t>321,3</w:t>
            </w:r>
          </w:p>
        </w:tc>
      </w:tr>
      <w:tr w:rsidR="00ED700A" w:rsidRPr="00ED700A" w:rsidTr="0055693C">
        <w:trPr>
          <w:trHeight w:val="1108"/>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ED700A" w:rsidRPr="00ED700A" w:rsidRDefault="00ED700A" w:rsidP="0055693C">
            <w:pPr>
              <w:autoSpaceDE w:val="0"/>
              <w:autoSpaceDN w:val="0"/>
              <w:adjustRightInd w:val="0"/>
              <w:jc w:val="center"/>
              <w:rPr>
                <w:rFonts w:ascii="Arial" w:hAnsi="Arial" w:cs="Arial"/>
                <w:color w:val="000000"/>
                <w:sz w:val="24"/>
                <w:szCs w:val="24"/>
              </w:rPr>
            </w:pPr>
            <w:r w:rsidRPr="00ED700A">
              <w:rPr>
                <w:rFonts w:ascii="Arial" w:hAnsi="Arial" w:cs="Arial"/>
                <w:color w:val="000000"/>
                <w:sz w:val="24"/>
                <w:szCs w:val="24"/>
              </w:rPr>
              <w:t>992 01 03 01 00 10 0000 800</w:t>
            </w:r>
          </w:p>
        </w:tc>
        <w:tc>
          <w:tcPr>
            <w:tcW w:w="4271"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autoSpaceDE w:val="0"/>
              <w:autoSpaceDN w:val="0"/>
              <w:adjustRightInd w:val="0"/>
              <w:rPr>
                <w:rFonts w:ascii="Arial" w:hAnsi="Arial" w:cs="Arial"/>
                <w:color w:val="000000"/>
                <w:sz w:val="24"/>
                <w:szCs w:val="24"/>
              </w:rPr>
            </w:pPr>
            <w:r w:rsidRPr="00ED700A">
              <w:rPr>
                <w:rFonts w:ascii="Arial" w:hAnsi="Arial" w:cs="Arial"/>
                <w:sz w:val="24"/>
                <w:szCs w:val="24"/>
              </w:rPr>
              <w:t>Погашение б</w:t>
            </w:r>
            <w:r>
              <w:rPr>
                <w:rFonts w:ascii="Arial" w:hAnsi="Arial" w:cs="Arial"/>
                <w:sz w:val="24"/>
                <w:szCs w:val="24"/>
              </w:rPr>
              <w:t xml:space="preserve">юджетами поселений кредитов от </w:t>
            </w:r>
            <w:r w:rsidRPr="00ED700A">
              <w:rPr>
                <w:rFonts w:ascii="Arial" w:hAnsi="Arial" w:cs="Arial"/>
                <w:sz w:val="24"/>
                <w:szCs w:val="24"/>
              </w:rPr>
              <w:t>других бюджетов бюджетной системы Российской  Федерации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autoSpaceDE w:val="0"/>
              <w:autoSpaceDN w:val="0"/>
              <w:adjustRightInd w:val="0"/>
              <w:jc w:val="center"/>
              <w:rPr>
                <w:rFonts w:ascii="Arial" w:hAnsi="Arial" w:cs="Arial"/>
                <w:color w:val="000000"/>
                <w:sz w:val="24"/>
                <w:szCs w:val="24"/>
              </w:rPr>
            </w:pPr>
            <w:r w:rsidRPr="00ED700A">
              <w:rPr>
                <w:rFonts w:ascii="Arial" w:hAnsi="Arial" w:cs="Arial"/>
                <w:color w:val="000000"/>
                <w:sz w:val="24"/>
                <w:szCs w:val="24"/>
                <w:lang w:val="en-US"/>
              </w:rPr>
              <w:t>1</w:t>
            </w:r>
            <w:r w:rsidRPr="00ED700A">
              <w:rPr>
                <w:rFonts w:ascii="Arial" w:hAnsi="Arial" w:cs="Arial"/>
                <w:color w:val="000000"/>
                <w:sz w:val="24"/>
                <w:szCs w:val="24"/>
              </w:rPr>
              <w:t>00,0</w:t>
            </w:r>
          </w:p>
        </w:tc>
      </w:tr>
      <w:tr w:rsidR="00ED700A" w:rsidRPr="00ED700A" w:rsidTr="0055693C">
        <w:trPr>
          <w:trHeight w:val="1108"/>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ED700A" w:rsidRPr="00ED700A" w:rsidRDefault="00ED700A" w:rsidP="0055693C">
            <w:pPr>
              <w:autoSpaceDE w:val="0"/>
              <w:autoSpaceDN w:val="0"/>
              <w:adjustRightInd w:val="0"/>
              <w:jc w:val="center"/>
              <w:rPr>
                <w:rFonts w:ascii="Arial" w:hAnsi="Arial" w:cs="Arial"/>
                <w:color w:val="000000"/>
                <w:sz w:val="24"/>
                <w:szCs w:val="24"/>
              </w:rPr>
            </w:pPr>
            <w:r w:rsidRPr="00ED700A">
              <w:rPr>
                <w:rFonts w:ascii="Arial" w:hAnsi="Arial" w:cs="Arial"/>
                <w:color w:val="000000"/>
                <w:sz w:val="24"/>
                <w:szCs w:val="24"/>
              </w:rPr>
              <w:t>992 01 03 01 00 10 0000 810</w:t>
            </w:r>
          </w:p>
        </w:tc>
        <w:tc>
          <w:tcPr>
            <w:tcW w:w="4271"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autoSpaceDE w:val="0"/>
              <w:autoSpaceDN w:val="0"/>
              <w:adjustRightInd w:val="0"/>
              <w:rPr>
                <w:rFonts w:ascii="Arial" w:hAnsi="Arial" w:cs="Arial"/>
                <w:color w:val="000000"/>
                <w:sz w:val="24"/>
                <w:szCs w:val="24"/>
              </w:rPr>
            </w:pPr>
            <w:r w:rsidRPr="00ED700A">
              <w:rPr>
                <w:rFonts w:ascii="Arial" w:hAnsi="Arial" w:cs="Arial"/>
                <w:sz w:val="24"/>
                <w:szCs w:val="24"/>
              </w:rPr>
              <w:t>Погашение б</w:t>
            </w:r>
            <w:r>
              <w:rPr>
                <w:rFonts w:ascii="Arial" w:hAnsi="Arial" w:cs="Arial"/>
                <w:sz w:val="24"/>
                <w:szCs w:val="24"/>
              </w:rPr>
              <w:t xml:space="preserve">юджетами поселений кредитов от </w:t>
            </w:r>
            <w:r w:rsidRPr="00ED700A">
              <w:rPr>
                <w:rFonts w:ascii="Arial" w:hAnsi="Arial" w:cs="Arial"/>
                <w:sz w:val="24"/>
                <w:szCs w:val="24"/>
              </w:rPr>
              <w:t>других бюджетов бюджетной системы Российской  Федерации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autoSpaceDE w:val="0"/>
              <w:autoSpaceDN w:val="0"/>
              <w:adjustRightInd w:val="0"/>
              <w:jc w:val="center"/>
              <w:rPr>
                <w:rFonts w:ascii="Arial" w:hAnsi="Arial" w:cs="Arial"/>
                <w:color w:val="000000"/>
                <w:sz w:val="24"/>
                <w:szCs w:val="24"/>
              </w:rPr>
            </w:pPr>
            <w:r w:rsidRPr="00ED700A">
              <w:rPr>
                <w:rFonts w:ascii="Arial" w:hAnsi="Arial" w:cs="Arial"/>
                <w:color w:val="000000"/>
                <w:sz w:val="24"/>
                <w:szCs w:val="24"/>
                <w:lang w:val="en-US"/>
              </w:rPr>
              <w:t>1</w:t>
            </w:r>
            <w:r w:rsidRPr="00ED700A">
              <w:rPr>
                <w:rFonts w:ascii="Arial" w:hAnsi="Arial" w:cs="Arial"/>
                <w:color w:val="000000"/>
                <w:sz w:val="24"/>
                <w:szCs w:val="24"/>
              </w:rPr>
              <w:t>00,0</w:t>
            </w:r>
          </w:p>
        </w:tc>
      </w:tr>
      <w:tr w:rsidR="00ED700A" w:rsidRPr="00ED700A" w:rsidTr="0055693C">
        <w:trPr>
          <w:trHeight w:val="87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 xml:space="preserve">992 01 05 00 </w:t>
            </w:r>
            <w:proofErr w:type="spellStart"/>
            <w:r w:rsidRPr="00ED700A">
              <w:rPr>
                <w:rFonts w:ascii="Arial" w:hAnsi="Arial" w:cs="Arial"/>
                <w:sz w:val="24"/>
                <w:szCs w:val="24"/>
              </w:rPr>
              <w:t>00</w:t>
            </w:r>
            <w:proofErr w:type="spellEnd"/>
            <w:r w:rsidRPr="00ED700A">
              <w:rPr>
                <w:rFonts w:ascii="Arial" w:hAnsi="Arial" w:cs="Arial"/>
                <w:sz w:val="24"/>
                <w:szCs w:val="24"/>
              </w:rPr>
              <w:t xml:space="preserve"> 10 0000 000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421,3</w:t>
            </w:r>
          </w:p>
        </w:tc>
      </w:tr>
      <w:tr w:rsidR="00ED700A" w:rsidRPr="00ED700A" w:rsidTr="0055693C">
        <w:trPr>
          <w:trHeight w:val="87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 xml:space="preserve">992 01 05 00 </w:t>
            </w:r>
            <w:proofErr w:type="spellStart"/>
            <w:r w:rsidRPr="00ED700A">
              <w:rPr>
                <w:rFonts w:ascii="Arial" w:hAnsi="Arial" w:cs="Arial"/>
                <w:sz w:val="24"/>
                <w:szCs w:val="24"/>
              </w:rPr>
              <w:t>00</w:t>
            </w:r>
            <w:proofErr w:type="spellEnd"/>
            <w:r w:rsidRPr="00ED700A">
              <w:rPr>
                <w:rFonts w:ascii="Arial" w:hAnsi="Arial" w:cs="Arial"/>
                <w:sz w:val="24"/>
                <w:szCs w:val="24"/>
              </w:rPr>
              <w:t xml:space="preserve"> 10 0000 500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jc w:val="center"/>
              <w:rPr>
                <w:rFonts w:ascii="Arial" w:hAnsi="Arial" w:cs="Arial"/>
                <w:sz w:val="24"/>
                <w:szCs w:val="24"/>
              </w:rPr>
            </w:pPr>
            <w:r w:rsidRPr="00ED700A">
              <w:rPr>
                <w:rFonts w:ascii="Arial" w:hAnsi="Arial" w:cs="Arial"/>
                <w:sz w:val="24"/>
                <w:szCs w:val="24"/>
              </w:rPr>
              <w:t>-</w:t>
            </w:r>
            <w:r w:rsidRPr="00ED700A">
              <w:rPr>
                <w:rFonts w:ascii="Arial" w:hAnsi="Arial" w:cs="Arial"/>
                <w:sz w:val="24"/>
                <w:szCs w:val="24"/>
                <w:lang w:val="en-US"/>
              </w:rPr>
              <w:t>13147,9</w:t>
            </w:r>
          </w:p>
        </w:tc>
      </w:tr>
      <w:tr w:rsidR="00ED700A" w:rsidRPr="00ED700A" w:rsidTr="0055693C">
        <w:trPr>
          <w:trHeight w:val="87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992 01 05 02 00 10 0000 500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jc w:val="center"/>
              <w:rPr>
                <w:rFonts w:ascii="Arial" w:hAnsi="Arial" w:cs="Arial"/>
                <w:sz w:val="24"/>
                <w:szCs w:val="24"/>
              </w:rPr>
            </w:pPr>
            <w:r w:rsidRPr="00ED700A">
              <w:rPr>
                <w:rFonts w:ascii="Arial" w:hAnsi="Arial" w:cs="Arial"/>
                <w:sz w:val="24"/>
                <w:szCs w:val="24"/>
              </w:rPr>
              <w:t>-</w:t>
            </w:r>
            <w:r w:rsidRPr="00ED700A">
              <w:rPr>
                <w:rFonts w:ascii="Arial" w:hAnsi="Arial" w:cs="Arial"/>
                <w:sz w:val="24"/>
                <w:szCs w:val="24"/>
                <w:lang w:val="en-US"/>
              </w:rPr>
              <w:t>13147,9</w:t>
            </w:r>
          </w:p>
        </w:tc>
      </w:tr>
      <w:tr w:rsidR="00ED700A" w:rsidRPr="00ED700A" w:rsidTr="0055693C">
        <w:trPr>
          <w:trHeight w:val="87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992 01 05 02 01 10 0000 510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jc w:val="center"/>
              <w:rPr>
                <w:rFonts w:ascii="Arial" w:hAnsi="Arial" w:cs="Arial"/>
                <w:sz w:val="24"/>
                <w:szCs w:val="24"/>
              </w:rPr>
            </w:pPr>
          </w:p>
          <w:p w:rsidR="00ED700A" w:rsidRPr="00ED700A" w:rsidRDefault="00ED700A" w:rsidP="0055693C">
            <w:pPr>
              <w:jc w:val="center"/>
              <w:rPr>
                <w:rFonts w:ascii="Arial" w:hAnsi="Arial" w:cs="Arial"/>
                <w:sz w:val="24"/>
                <w:szCs w:val="24"/>
                <w:lang w:val="en-US"/>
              </w:rPr>
            </w:pPr>
            <w:r w:rsidRPr="00ED700A">
              <w:rPr>
                <w:rFonts w:ascii="Arial" w:hAnsi="Arial" w:cs="Arial"/>
                <w:sz w:val="24"/>
                <w:szCs w:val="24"/>
              </w:rPr>
              <w:t>-</w:t>
            </w:r>
            <w:r w:rsidRPr="00ED700A">
              <w:rPr>
                <w:rFonts w:ascii="Arial" w:hAnsi="Arial" w:cs="Arial"/>
                <w:sz w:val="24"/>
                <w:szCs w:val="24"/>
                <w:lang w:val="en-US"/>
              </w:rPr>
              <w:t>13147,9</w:t>
            </w:r>
          </w:p>
        </w:tc>
      </w:tr>
      <w:tr w:rsidR="00ED700A" w:rsidRPr="00ED700A" w:rsidTr="0055693C">
        <w:trPr>
          <w:trHeight w:val="1188"/>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992 01 05 02 01 10 0000 510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jc w:val="center"/>
              <w:rPr>
                <w:rFonts w:ascii="Arial" w:hAnsi="Arial" w:cs="Arial"/>
                <w:sz w:val="24"/>
                <w:szCs w:val="24"/>
              </w:rPr>
            </w:pPr>
          </w:p>
          <w:p w:rsidR="00ED700A" w:rsidRPr="00ED700A" w:rsidRDefault="00ED700A" w:rsidP="0055693C">
            <w:pPr>
              <w:jc w:val="center"/>
              <w:rPr>
                <w:rFonts w:ascii="Arial" w:hAnsi="Arial" w:cs="Arial"/>
                <w:sz w:val="24"/>
                <w:szCs w:val="24"/>
                <w:lang w:val="en-US"/>
              </w:rPr>
            </w:pPr>
            <w:r w:rsidRPr="00ED700A">
              <w:rPr>
                <w:rFonts w:ascii="Arial" w:hAnsi="Arial" w:cs="Arial"/>
                <w:sz w:val="24"/>
                <w:szCs w:val="24"/>
              </w:rPr>
              <w:t>-</w:t>
            </w:r>
            <w:r w:rsidRPr="00ED700A">
              <w:rPr>
                <w:rFonts w:ascii="Arial" w:hAnsi="Arial" w:cs="Arial"/>
                <w:sz w:val="24"/>
                <w:szCs w:val="24"/>
                <w:lang w:val="en-US"/>
              </w:rPr>
              <w:t>13147,9</w:t>
            </w:r>
          </w:p>
        </w:tc>
      </w:tr>
      <w:tr w:rsidR="00ED700A" w:rsidRPr="00ED700A" w:rsidTr="0055693C">
        <w:trPr>
          <w:trHeight w:val="87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 xml:space="preserve">992 01 05 00 </w:t>
            </w:r>
            <w:proofErr w:type="spellStart"/>
            <w:r w:rsidRPr="00ED700A">
              <w:rPr>
                <w:rFonts w:ascii="Arial" w:hAnsi="Arial" w:cs="Arial"/>
                <w:sz w:val="24"/>
                <w:szCs w:val="24"/>
              </w:rPr>
              <w:t>00</w:t>
            </w:r>
            <w:proofErr w:type="spellEnd"/>
            <w:r w:rsidRPr="00ED700A">
              <w:rPr>
                <w:rFonts w:ascii="Arial" w:hAnsi="Arial" w:cs="Arial"/>
                <w:sz w:val="24"/>
                <w:szCs w:val="24"/>
              </w:rPr>
              <w:t xml:space="preserve"> 10 0000 600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jc w:val="center"/>
              <w:rPr>
                <w:rFonts w:ascii="Arial" w:hAnsi="Arial" w:cs="Arial"/>
                <w:sz w:val="24"/>
                <w:szCs w:val="24"/>
              </w:rPr>
            </w:pPr>
          </w:p>
          <w:p w:rsidR="00ED700A" w:rsidRPr="00ED700A" w:rsidRDefault="00ED700A" w:rsidP="0055693C">
            <w:pPr>
              <w:jc w:val="center"/>
              <w:rPr>
                <w:rFonts w:ascii="Arial" w:hAnsi="Arial" w:cs="Arial"/>
                <w:sz w:val="24"/>
                <w:szCs w:val="24"/>
              </w:rPr>
            </w:pPr>
            <w:r w:rsidRPr="00ED700A">
              <w:rPr>
                <w:rFonts w:ascii="Arial" w:hAnsi="Arial" w:cs="Arial"/>
                <w:sz w:val="24"/>
                <w:szCs w:val="24"/>
                <w:lang w:val="en-US"/>
              </w:rPr>
              <w:t>13</w:t>
            </w:r>
            <w:r w:rsidRPr="00ED700A">
              <w:rPr>
                <w:rFonts w:ascii="Arial" w:hAnsi="Arial" w:cs="Arial"/>
                <w:sz w:val="24"/>
                <w:szCs w:val="24"/>
              </w:rPr>
              <w:t>569,2</w:t>
            </w:r>
          </w:p>
        </w:tc>
      </w:tr>
      <w:tr w:rsidR="00ED700A" w:rsidRPr="00ED700A" w:rsidTr="0055693C">
        <w:trPr>
          <w:trHeight w:val="415"/>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992 01 05 02 00 10 0000 600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jc w:val="center"/>
              <w:rPr>
                <w:rFonts w:ascii="Arial" w:hAnsi="Arial" w:cs="Arial"/>
                <w:sz w:val="24"/>
                <w:szCs w:val="24"/>
              </w:rPr>
            </w:pPr>
          </w:p>
          <w:p w:rsidR="00ED700A" w:rsidRPr="00ED700A" w:rsidRDefault="00ED700A" w:rsidP="0055693C">
            <w:pPr>
              <w:jc w:val="center"/>
              <w:rPr>
                <w:rFonts w:ascii="Arial" w:hAnsi="Arial" w:cs="Arial"/>
                <w:sz w:val="24"/>
                <w:szCs w:val="24"/>
              </w:rPr>
            </w:pPr>
            <w:r w:rsidRPr="00ED700A">
              <w:rPr>
                <w:rFonts w:ascii="Arial" w:hAnsi="Arial" w:cs="Arial"/>
                <w:sz w:val="24"/>
                <w:szCs w:val="24"/>
                <w:lang w:val="en-US"/>
              </w:rPr>
              <w:t>13</w:t>
            </w:r>
            <w:r w:rsidRPr="00ED700A">
              <w:rPr>
                <w:rFonts w:ascii="Arial" w:hAnsi="Arial" w:cs="Arial"/>
                <w:sz w:val="24"/>
                <w:szCs w:val="24"/>
              </w:rPr>
              <w:t>569,2</w:t>
            </w:r>
          </w:p>
        </w:tc>
      </w:tr>
      <w:tr w:rsidR="00ED700A" w:rsidRPr="00ED700A" w:rsidTr="0055693C">
        <w:trPr>
          <w:trHeight w:val="415"/>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992 01 05 02 01 10 0000 610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jc w:val="center"/>
              <w:rPr>
                <w:rFonts w:ascii="Arial" w:hAnsi="Arial" w:cs="Arial"/>
                <w:sz w:val="24"/>
                <w:szCs w:val="24"/>
              </w:rPr>
            </w:pPr>
          </w:p>
          <w:p w:rsidR="00ED700A" w:rsidRPr="00ED700A" w:rsidRDefault="00ED700A" w:rsidP="0055693C">
            <w:pPr>
              <w:jc w:val="center"/>
              <w:rPr>
                <w:rFonts w:ascii="Arial" w:hAnsi="Arial" w:cs="Arial"/>
                <w:sz w:val="24"/>
                <w:szCs w:val="24"/>
              </w:rPr>
            </w:pPr>
            <w:r w:rsidRPr="00ED700A">
              <w:rPr>
                <w:rFonts w:ascii="Arial" w:hAnsi="Arial" w:cs="Arial"/>
                <w:sz w:val="24"/>
                <w:szCs w:val="24"/>
                <w:lang w:val="en-US"/>
              </w:rPr>
              <w:t>13</w:t>
            </w:r>
            <w:r w:rsidRPr="00ED700A">
              <w:rPr>
                <w:rFonts w:ascii="Arial" w:hAnsi="Arial" w:cs="Arial"/>
                <w:sz w:val="24"/>
                <w:szCs w:val="24"/>
              </w:rPr>
              <w:t>569,2</w:t>
            </w:r>
          </w:p>
        </w:tc>
      </w:tr>
      <w:tr w:rsidR="00ED700A" w:rsidRPr="00ED700A" w:rsidTr="0055693C">
        <w:trPr>
          <w:trHeight w:val="87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0A" w:rsidRPr="00ED700A" w:rsidRDefault="00ED700A" w:rsidP="0055693C">
            <w:pPr>
              <w:jc w:val="center"/>
              <w:rPr>
                <w:rFonts w:ascii="Arial" w:hAnsi="Arial" w:cs="Arial"/>
                <w:sz w:val="24"/>
                <w:szCs w:val="24"/>
              </w:rPr>
            </w:pPr>
            <w:r w:rsidRPr="00ED700A">
              <w:rPr>
                <w:rFonts w:ascii="Arial" w:hAnsi="Arial" w:cs="Arial"/>
                <w:sz w:val="24"/>
                <w:szCs w:val="24"/>
              </w:rPr>
              <w:t>992 01 05 02 01 10 0000 610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D700A" w:rsidRPr="00ED700A" w:rsidRDefault="00ED700A" w:rsidP="0055693C">
            <w:pPr>
              <w:jc w:val="both"/>
              <w:rPr>
                <w:rFonts w:ascii="Arial" w:hAnsi="Arial" w:cs="Arial"/>
                <w:sz w:val="24"/>
                <w:szCs w:val="24"/>
              </w:rPr>
            </w:pPr>
            <w:r w:rsidRPr="00ED700A">
              <w:rPr>
                <w:rFonts w:ascii="Arial" w:hAnsi="Arial" w:cs="Arial"/>
                <w:sz w:val="24"/>
                <w:szCs w:val="24"/>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tcPr>
          <w:p w:rsidR="00ED700A" w:rsidRPr="00ED700A" w:rsidRDefault="00ED700A" w:rsidP="0055693C">
            <w:pPr>
              <w:jc w:val="center"/>
              <w:rPr>
                <w:rFonts w:ascii="Arial" w:hAnsi="Arial" w:cs="Arial"/>
                <w:sz w:val="24"/>
                <w:szCs w:val="24"/>
              </w:rPr>
            </w:pPr>
          </w:p>
          <w:p w:rsidR="00ED700A" w:rsidRPr="00ED700A" w:rsidRDefault="00ED700A" w:rsidP="0055693C">
            <w:pPr>
              <w:jc w:val="center"/>
              <w:rPr>
                <w:rFonts w:ascii="Arial" w:hAnsi="Arial" w:cs="Arial"/>
                <w:sz w:val="24"/>
                <w:szCs w:val="24"/>
              </w:rPr>
            </w:pPr>
            <w:r w:rsidRPr="00ED700A">
              <w:rPr>
                <w:rFonts w:ascii="Arial" w:hAnsi="Arial" w:cs="Arial"/>
                <w:sz w:val="24"/>
                <w:szCs w:val="24"/>
                <w:lang w:val="en-US"/>
              </w:rPr>
              <w:t>13</w:t>
            </w:r>
            <w:r w:rsidRPr="00ED700A">
              <w:rPr>
                <w:rFonts w:ascii="Arial" w:hAnsi="Arial" w:cs="Arial"/>
                <w:sz w:val="24"/>
                <w:szCs w:val="24"/>
              </w:rPr>
              <w:t>569,2</w:t>
            </w:r>
          </w:p>
          <w:p w:rsidR="00ED700A" w:rsidRPr="00ED700A" w:rsidRDefault="00ED700A" w:rsidP="0055693C">
            <w:pPr>
              <w:jc w:val="center"/>
              <w:rPr>
                <w:rFonts w:ascii="Arial" w:hAnsi="Arial" w:cs="Arial"/>
                <w:sz w:val="24"/>
                <w:szCs w:val="24"/>
              </w:rPr>
            </w:pPr>
          </w:p>
        </w:tc>
      </w:tr>
    </w:tbl>
    <w:p w:rsidR="00ED700A" w:rsidRDefault="00ED700A" w:rsidP="00ED700A">
      <w:pPr>
        <w:ind w:firstLine="567"/>
        <w:rPr>
          <w:rFonts w:ascii="Arial" w:hAnsi="Arial" w:cs="Arial"/>
          <w:sz w:val="24"/>
          <w:szCs w:val="24"/>
        </w:rPr>
      </w:pPr>
    </w:p>
    <w:p w:rsidR="00ED700A" w:rsidRDefault="00ED700A" w:rsidP="00ED700A">
      <w:pPr>
        <w:ind w:firstLine="567"/>
        <w:rPr>
          <w:rFonts w:ascii="Arial" w:hAnsi="Arial" w:cs="Arial"/>
          <w:sz w:val="24"/>
          <w:szCs w:val="24"/>
        </w:rPr>
      </w:pPr>
    </w:p>
    <w:p w:rsidR="00ED700A" w:rsidRDefault="00ED700A" w:rsidP="00ED700A">
      <w:pPr>
        <w:ind w:firstLine="567"/>
        <w:rPr>
          <w:rFonts w:ascii="Arial" w:hAnsi="Arial" w:cs="Arial"/>
          <w:sz w:val="24"/>
          <w:szCs w:val="24"/>
        </w:rPr>
      </w:pPr>
    </w:p>
    <w:p w:rsidR="00ED700A" w:rsidRPr="00ED700A" w:rsidRDefault="00ED700A" w:rsidP="00ED700A">
      <w:pPr>
        <w:ind w:firstLine="567"/>
        <w:rPr>
          <w:rFonts w:ascii="Arial" w:hAnsi="Arial" w:cs="Arial"/>
          <w:sz w:val="24"/>
          <w:szCs w:val="24"/>
        </w:rPr>
      </w:pPr>
      <w:r w:rsidRPr="00ED700A">
        <w:rPr>
          <w:rFonts w:ascii="Arial" w:hAnsi="Arial" w:cs="Arial"/>
          <w:sz w:val="24"/>
          <w:szCs w:val="24"/>
        </w:rPr>
        <w:t>Глава Ляпинского сельского поселения</w:t>
      </w:r>
    </w:p>
    <w:p w:rsidR="00ED700A" w:rsidRDefault="00ED700A" w:rsidP="00ED700A">
      <w:pPr>
        <w:ind w:firstLine="567"/>
        <w:rPr>
          <w:rFonts w:ascii="Arial" w:hAnsi="Arial" w:cs="Arial"/>
          <w:sz w:val="24"/>
          <w:szCs w:val="24"/>
        </w:rPr>
      </w:pPr>
      <w:r>
        <w:rPr>
          <w:rFonts w:ascii="Arial" w:hAnsi="Arial" w:cs="Arial"/>
          <w:sz w:val="24"/>
          <w:szCs w:val="24"/>
        </w:rPr>
        <w:t>Новокубанского района</w:t>
      </w:r>
      <w:r w:rsidRPr="00ED700A">
        <w:rPr>
          <w:rFonts w:ascii="Arial" w:hAnsi="Arial" w:cs="Arial"/>
          <w:sz w:val="24"/>
          <w:szCs w:val="24"/>
        </w:rPr>
        <w:t xml:space="preserve"> </w:t>
      </w:r>
    </w:p>
    <w:p w:rsidR="00ED700A" w:rsidRPr="00ED700A" w:rsidRDefault="00ED700A" w:rsidP="0054129C">
      <w:pPr>
        <w:ind w:firstLine="567"/>
        <w:rPr>
          <w:rFonts w:ascii="Arial" w:hAnsi="Arial" w:cs="Arial"/>
          <w:sz w:val="24"/>
          <w:szCs w:val="24"/>
        </w:rPr>
      </w:pPr>
      <w:r w:rsidRPr="00ED700A">
        <w:rPr>
          <w:rFonts w:ascii="Arial" w:hAnsi="Arial" w:cs="Arial"/>
          <w:sz w:val="24"/>
          <w:szCs w:val="24"/>
        </w:rPr>
        <w:t>С.Ю.</w:t>
      </w:r>
      <w:r>
        <w:rPr>
          <w:rFonts w:ascii="Arial" w:hAnsi="Arial" w:cs="Arial"/>
          <w:sz w:val="24"/>
          <w:szCs w:val="24"/>
        </w:rPr>
        <w:t xml:space="preserve"> Бражников</w:t>
      </w:r>
    </w:p>
    <w:sectPr w:rsidR="00ED700A" w:rsidRPr="00ED700A" w:rsidSect="00815C7F">
      <w:pgSz w:w="11906" w:h="16838"/>
      <w:pgMar w:top="1134" w:right="567" w:bottom="851" w:left="1701"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D5" w:rsidRDefault="008940D5" w:rsidP="00056D36">
      <w:r>
        <w:separator/>
      </w:r>
    </w:p>
  </w:endnote>
  <w:endnote w:type="continuationSeparator" w:id="0">
    <w:p w:rsidR="008940D5" w:rsidRDefault="008940D5" w:rsidP="00056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D5" w:rsidRDefault="008940D5" w:rsidP="00056D36">
      <w:r>
        <w:separator/>
      </w:r>
    </w:p>
  </w:footnote>
  <w:footnote w:type="continuationSeparator" w:id="0">
    <w:p w:rsidR="008940D5" w:rsidRDefault="008940D5" w:rsidP="00056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493839BB"/>
    <w:multiLevelType w:val="hybridMultilevel"/>
    <w:tmpl w:val="023E63BC"/>
    <w:lvl w:ilvl="0" w:tplc="FAF2C932">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B37A1"/>
    <w:rsid w:val="0001465B"/>
    <w:rsid w:val="00021982"/>
    <w:rsid w:val="00024682"/>
    <w:rsid w:val="00026A8E"/>
    <w:rsid w:val="00041406"/>
    <w:rsid w:val="00044D16"/>
    <w:rsid w:val="00052614"/>
    <w:rsid w:val="00056D36"/>
    <w:rsid w:val="000629EF"/>
    <w:rsid w:val="000653C4"/>
    <w:rsid w:val="000671CF"/>
    <w:rsid w:val="00075D06"/>
    <w:rsid w:val="00083E95"/>
    <w:rsid w:val="000A58AD"/>
    <w:rsid w:val="000A6591"/>
    <w:rsid w:val="000B446C"/>
    <w:rsid w:val="000B6B8E"/>
    <w:rsid w:val="000E0373"/>
    <w:rsid w:val="000E0C6C"/>
    <w:rsid w:val="000E4114"/>
    <w:rsid w:val="000E66E1"/>
    <w:rsid w:val="000F0D1C"/>
    <w:rsid w:val="000F1455"/>
    <w:rsid w:val="000F389A"/>
    <w:rsid w:val="00104A32"/>
    <w:rsid w:val="001233E0"/>
    <w:rsid w:val="00126D4B"/>
    <w:rsid w:val="001276F7"/>
    <w:rsid w:val="00140F36"/>
    <w:rsid w:val="0015353B"/>
    <w:rsid w:val="001734C4"/>
    <w:rsid w:val="001923C0"/>
    <w:rsid w:val="001A11BC"/>
    <w:rsid w:val="001C508A"/>
    <w:rsid w:val="001D5BAB"/>
    <w:rsid w:val="001E1C57"/>
    <w:rsid w:val="001E36CA"/>
    <w:rsid w:val="001E4C46"/>
    <w:rsid w:val="001E717B"/>
    <w:rsid w:val="001F02CA"/>
    <w:rsid w:val="00200383"/>
    <w:rsid w:val="002137BB"/>
    <w:rsid w:val="00235EC1"/>
    <w:rsid w:val="00242F52"/>
    <w:rsid w:val="00243144"/>
    <w:rsid w:val="00244A66"/>
    <w:rsid w:val="00244ADF"/>
    <w:rsid w:val="00251C4C"/>
    <w:rsid w:val="00255377"/>
    <w:rsid w:val="0026503A"/>
    <w:rsid w:val="00267F7B"/>
    <w:rsid w:val="002827B5"/>
    <w:rsid w:val="00290DB0"/>
    <w:rsid w:val="00291861"/>
    <w:rsid w:val="002A2D43"/>
    <w:rsid w:val="002D30CC"/>
    <w:rsid w:val="002D4ECD"/>
    <w:rsid w:val="002D5078"/>
    <w:rsid w:val="002E7DE2"/>
    <w:rsid w:val="002F0F4C"/>
    <w:rsid w:val="002F1933"/>
    <w:rsid w:val="002F470B"/>
    <w:rsid w:val="003022D1"/>
    <w:rsid w:val="003077F2"/>
    <w:rsid w:val="00316255"/>
    <w:rsid w:val="003420D3"/>
    <w:rsid w:val="0034747F"/>
    <w:rsid w:val="003512C7"/>
    <w:rsid w:val="00356CCF"/>
    <w:rsid w:val="00360D44"/>
    <w:rsid w:val="00362708"/>
    <w:rsid w:val="00367518"/>
    <w:rsid w:val="0038011D"/>
    <w:rsid w:val="00395889"/>
    <w:rsid w:val="0039769F"/>
    <w:rsid w:val="003C024C"/>
    <w:rsid w:val="003C4090"/>
    <w:rsid w:val="003D1AF5"/>
    <w:rsid w:val="003D59F3"/>
    <w:rsid w:val="003E181B"/>
    <w:rsid w:val="003F5773"/>
    <w:rsid w:val="004102F0"/>
    <w:rsid w:val="004322E5"/>
    <w:rsid w:val="00435110"/>
    <w:rsid w:val="00450115"/>
    <w:rsid w:val="00453D23"/>
    <w:rsid w:val="00490CE5"/>
    <w:rsid w:val="00492BF7"/>
    <w:rsid w:val="004A0FC0"/>
    <w:rsid w:val="004A7025"/>
    <w:rsid w:val="004B0B98"/>
    <w:rsid w:val="004D5799"/>
    <w:rsid w:val="0051245F"/>
    <w:rsid w:val="005161D0"/>
    <w:rsid w:val="005270D8"/>
    <w:rsid w:val="0054129C"/>
    <w:rsid w:val="00544992"/>
    <w:rsid w:val="00556F8E"/>
    <w:rsid w:val="00562225"/>
    <w:rsid w:val="005634AB"/>
    <w:rsid w:val="0057225E"/>
    <w:rsid w:val="00593CD1"/>
    <w:rsid w:val="005A27BC"/>
    <w:rsid w:val="005A4F8D"/>
    <w:rsid w:val="005C1463"/>
    <w:rsid w:val="005C68D9"/>
    <w:rsid w:val="005E444F"/>
    <w:rsid w:val="005F78CC"/>
    <w:rsid w:val="0063077B"/>
    <w:rsid w:val="006379DF"/>
    <w:rsid w:val="006414D0"/>
    <w:rsid w:val="006476F5"/>
    <w:rsid w:val="006528CF"/>
    <w:rsid w:val="00652B12"/>
    <w:rsid w:val="00680AC0"/>
    <w:rsid w:val="006863D7"/>
    <w:rsid w:val="00687560"/>
    <w:rsid w:val="00693746"/>
    <w:rsid w:val="006959C0"/>
    <w:rsid w:val="006B728C"/>
    <w:rsid w:val="006E3934"/>
    <w:rsid w:val="006F56C2"/>
    <w:rsid w:val="006F62E2"/>
    <w:rsid w:val="006F7286"/>
    <w:rsid w:val="00700759"/>
    <w:rsid w:val="00705730"/>
    <w:rsid w:val="0072593C"/>
    <w:rsid w:val="00727E95"/>
    <w:rsid w:val="007338FD"/>
    <w:rsid w:val="007370BE"/>
    <w:rsid w:val="007425A9"/>
    <w:rsid w:val="0074294E"/>
    <w:rsid w:val="00742ECE"/>
    <w:rsid w:val="00765357"/>
    <w:rsid w:val="00776989"/>
    <w:rsid w:val="007B64A5"/>
    <w:rsid w:val="007B79E5"/>
    <w:rsid w:val="007C26E7"/>
    <w:rsid w:val="007F0780"/>
    <w:rsid w:val="00815C7F"/>
    <w:rsid w:val="00826778"/>
    <w:rsid w:val="00851AD7"/>
    <w:rsid w:val="008724A9"/>
    <w:rsid w:val="008929B8"/>
    <w:rsid w:val="008940D5"/>
    <w:rsid w:val="008B38E3"/>
    <w:rsid w:val="008C1F85"/>
    <w:rsid w:val="008C5546"/>
    <w:rsid w:val="008D120A"/>
    <w:rsid w:val="008D2721"/>
    <w:rsid w:val="008E12F7"/>
    <w:rsid w:val="008F2654"/>
    <w:rsid w:val="008F3A3A"/>
    <w:rsid w:val="00904A39"/>
    <w:rsid w:val="00906876"/>
    <w:rsid w:val="0092734F"/>
    <w:rsid w:val="00932373"/>
    <w:rsid w:val="0095446B"/>
    <w:rsid w:val="00960BB9"/>
    <w:rsid w:val="0096267B"/>
    <w:rsid w:val="009706BB"/>
    <w:rsid w:val="0097305B"/>
    <w:rsid w:val="0097355B"/>
    <w:rsid w:val="00977AF6"/>
    <w:rsid w:val="00987839"/>
    <w:rsid w:val="009921BD"/>
    <w:rsid w:val="009960FC"/>
    <w:rsid w:val="009A0DB5"/>
    <w:rsid w:val="009B3622"/>
    <w:rsid w:val="009C1C37"/>
    <w:rsid w:val="009C7A31"/>
    <w:rsid w:val="009E3112"/>
    <w:rsid w:val="009E53D3"/>
    <w:rsid w:val="009E5AA4"/>
    <w:rsid w:val="00A14D4C"/>
    <w:rsid w:val="00A20DAF"/>
    <w:rsid w:val="00A242C2"/>
    <w:rsid w:val="00A2554C"/>
    <w:rsid w:val="00A3693B"/>
    <w:rsid w:val="00A5238E"/>
    <w:rsid w:val="00A55195"/>
    <w:rsid w:val="00A55532"/>
    <w:rsid w:val="00A570E9"/>
    <w:rsid w:val="00A82AAD"/>
    <w:rsid w:val="00AA27E6"/>
    <w:rsid w:val="00AA3A20"/>
    <w:rsid w:val="00AA6AB9"/>
    <w:rsid w:val="00AB0B6D"/>
    <w:rsid w:val="00AB24E9"/>
    <w:rsid w:val="00AB37A1"/>
    <w:rsid w:val="00AC07E8"/>
    <w:rsid w:val="00AC4845"/>
    <w:rsid w:val="00AC7485"/>
    <w:rsid w:val="00AD2CCD"/>
    <w:rsid w:val="00AD5F81"/>
    <w:rsid w:val="00AD6E82"/>
    <w:rsid w:val="00AF082E"/>
    <w:rsid w:val="00AF2CA9"/>
    <w:rsid w:val="00AF3849"/>
    <w:rsid w:val="00AF7EA5"/>
    <w:rsid w:val="00B0785D"/>
    <w:rsid w:val="00B115F6"/>
    <w:rsid w:val="00B2120C"/>
    <w:rsid w:val="00B31C1B"/>
    <w:rsid w:val="00B32E2B"/>
    <w:rsid w:val="00B35E3F"/>
    <w:rsid w:val="00B3782A"/>
    <w:rsid w:val="00B43D6B"/>
    <w:rsid w:val="00B522FB"/>
    <w:rsid w:val="00B548BF"/>
    <w:rsid w:val="00B64837"/>
    <w:rsid w:val="00B718CB"/>
    <w:rsid w:val="00B71BF6"/>
    <w:rsid w:val="00B7798E"/>
    <w:rsid w:val="00B808CA"/>
    <w:rsid w:val="00B81118"/>
    <w:rsid w:val="00B85709"/>
    <w:rsid w:val="00BA2B77"/>
    <w:rsid w:val="00BB61D2"/>
    <w:rsid w:val="00BD3F0D"/>
    <w:rsid w:val="00C00912"/>
    <w:rsid w:val="00C0317E"/>
    <w:rsid w:val="00C03748"/>
    <w:rsid w:val="00C12DA6"/>
    <w:rsid w:val="00C21E2D"/>
    <w:rsid w:val="00C266C5"/>
    <w:rsid w:val="00C3301A"/>
    <w:rsid w:val="00C41087"/>
    <w:rsid w:val="00C4122C"/>
    <w:rsid w:val="00C52984"/>
    <w:rsid w:val="00C53148"/>
    <w:rsid w:val="00C6676B"/>
    <w:rsid w:val="00C7191C"/>
    <w:rsid w:val="00CA139D"/>
    <w:rsid w:val="00CA6B42"/>
    <w:rsid w:val="00CB4808"/>
    <w:rsid w:val="00CB63F8"/>
    <w:rsid w:val="00CB7D10"/>
    <w:rsid w:val="00CC7D27"/>
    <w:rsid w:val="00CF44FD"/>
    <w:rsid w:val="00CF699C"/>
    <w:rsid w:val="00D00894"/>
    <w:rsid w:val="00D015BC"/>
    <w:rsid w:val="00D077F1"/>
    <w:rsid w:val="00D24322"/>
    <w:rsid w:val="00D4298A"/>
    <w:rsid w:val="00D81C3A"/>
    <w:rsid w:val="00D90D76"/>
    <w:rsid w:val="00D93BB1"/>
    <w:rsid w:val="00DA1A58"/>
    <w:rsid w:val="00DA59F8"/>
    <w:rsid w:val="00DA5AF9"/>
    <w:rsid w:val="00DB0810"/>
    <w:rsid w:val="00DB51DB"/>
    <w:rsid w:val="00DC658D"/>
    <w:rsid w:val="00DD111E"/>
    <w:rsid w:val="00DD132E"/>
    <w:rsid w:val="00DE3B5F"/>
    <w:rsid w:val="00DF42DB"/>
    <w:rsid w:val="00DF69F2"/>
    <w:rsid w:val="00E0033C"/>
    <w:rsid w:val="00E15D8A"/>
    <w:rsid w:val="00E16D34"/>
    <w:rsid w:val="00E20119"/>
    <w:rsid w:val="00E22F90"/>
    <w:rsid w:val="00E27ADD"/>
    <w:rsid w:val="00E32875"/>
    <w:rsid w:val="00E356E7"/>
    <w:rsid w:val="00E51DF3"/>
    <w:rsid w:val="00E53740"/>
    <w:rsid w:val="00E56152"/>
    <w:rsid w:val="00E615BD"/>
    <w:rsid w:val="00E63ED7"/>
    <w:rsid w:val="00E92D61"/>
    <w:rsid w:val="00E96B32"/>
    <w:rsid w:val="00EA5BE7"/>
    <w:rsid w:val="00EC0D5C"/>
    <w:rsid w:val="00EC280A"/>
    <w:rsid w:val="00EC49C0"/>
    <w:rsid w:val="00EC6ABA"/>
    <w:rsid w:val="00ED700A"/>
    <w:rsid w:val="00F03C43"/>
    <w:rsid w:val="00F24588"/>
    <w:rsid w:val="00F24633"/>
    <w:rsid w:val="00F25BC0"/>
    <w:rsid w:val="00F27823"/>
    <w:rsid w:val="00F364E8"/>
    <w:rsid w:val="00F43C5F"/>
    <w:rsid w:val="00F44710"/>
    <w:rsid w:val="00F46D9F"/>
    <w:rsid w:val="00F84ECE"/>
    <w:rsid w:val="00FA721E"/>
    <w:rsid w:val="00FC436C"/>
    <w:rsid w:val="00FC6EEC"/>
    <w:rsid w:val="00FD5643"/>
    <w:rsid w:val="00FF3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A1"/>
    <w:rPr>
      <w:rFonts w:ascii="Times New Roman" w:eastAsia="Times New Roman" w:hAnsi="Times New Roman"/>
      <w:sz w:val="20"/>
      <w:szCs w:val="20"/>
    </w:rPr>
  </w:style>
  <w:style w:type="paragraph" w:styleId="1">
    <w:name w:val="heading 1"/>
    <w:basedOn w:val="a"/>
    <w:next w:val="a"/>
    <w:link w:val="10"/>
    <w:uiPriority w:val="99"/>
    <w:qFormat/>
    <w:locked/>
    <w:rsid w:val="003077F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7B79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3077F2"/>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C7191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B37A1"/>
    <w:pPr>
      <w:keepNext/>
      <w:jc w:val="center"/>
      <w:outlineLvl w:val="7"/>
    </w:pPr>
    <w:rPr>
      <w:b/>
      <w:bCs/>
      <w:sz w:val="36"/>
    </w:rPr>
  </w:style>
  <w:style w:type="paragraph" w:styleId="9">
    <w:name w:val="heading 9"/>
    <w:basedOn w:val="a"/>
    <w:next w:val="a"/>
    <w:link w:val="90"/>
    <w:uiPriority w:val="99"/>
    <w:qFormat/>
    <w:rsid w:val="00AB37A1"/>
    <w:pPr>
      <w:keepNext/>
      <w:jc w:val="center"/>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22D1"/>
    <w:rPr>
      <w:rFonts w:ascii="Cambria" w:hAnsi="Cambria" w:cs="Times New Roman"/>
      <w:b/>
      <w:bCs/>
      <w:kern w:val="32"/>
      <w:sz w:val="32"/>
      <w:szCs w:val="32"/>
    </w:rPr>
  </w:style>
  <w:style w:type="character" w:customStyle="1" w:styleId="20">
    <w:name w:val="Заголовок 2 Знак"/>
    <w:basedOn w:val="a0"/>
    <w:link w:val="2"/>
    <w:semiHidden/>
    <w:rsid w:val="007B7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locked/>
    <w:rsid w:val="003022D1"/>
    <w:rPr>
      <w:rFonts w:ascii="Cambria" w:hAnsi="Cambria" w:cs="Times New Roman"/>
      <w:b/>
      <w:bCs/>
      <w:sz w:val="26"/>
      <w:szCs w:val="26"/>
    </w:rPr>
  </w:style>
  <w:style w:type="character" w:customStyle="1" w:styleId="70">
    <w:name w:val="Заголовок 7 Знак"/>
    <w:basedOn w:val="a0"/>
    <w:link w:val="7"/>
    <w:uiPriority w:val="99"/>
    <w:semiHidden/>
    <w:locked/>
    <w:rsid w:val="00C7191C"/>
    <w:rPr>
      <w:rFonts w:ascii="Cambria" w:hAnsi="Cambria" w:cs="Times New Roman"/>
      <w:i/>
      <w:iCs/>
      <w:color w:val="404040"/>
      <w:sz w:val="20"/>
      <w:szCs w:val="20"/>
      <w:lang w:eastAsia="ru-RU"/>
    </w:rPr>
  </w:style>
  <w:style w:type="character" w:customStyle="1" w:styleId="80">
    <w:name w:val="Заголовок 8 Знак"/>
    <w:basedOn w:val="a0"/>
    <w:link w:val="8"/>
    <w:uiPriority w:val="99"/>
    <w:semiHidden/>
    <w:locked/>
    <w:rsid w:val="00AB37A1"/>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AB37A1"/>
    <w:rPr>
      <w:rFonts w:ascii="Times New Roman" w:hAnsi="Times New Roman" w:cs="Times New Roman"/>
      <w:b/>
      <w:bCs/>
      <w:sz w:val="20"/>
      <w:szCs w:val="20"/>
      <w:lang w:eastAsia="ru-RU"/>
    </w:rPr>
  </w:style>
  <w:style w:type="paragraph" w:styleId="a3">
    <w:name w:val="Body Text"/>
    <w:basedOn w:val="a"/>
    <w:link w:val="a4"/>
    <w:uiPriority w:val="99"/>
    <w:rsid w:val="006E3934"/>
    <w:pPr>
      <w:jc w:val="both"/>
    </w:pPr>
    <w:rPr>
      <w:sz w:val="28"/>
    </w:rPr>
  </w:style>
  <w:style w:type="character" w:customStyle="1" w:styleId="a4">
    <w:name w:val="Основной текст Знак"/>
    <w:basedOn w:val="a0"/>
    <w:link w:val="a3"/>
    <w:uiPriority w:val="99"/>
    <w:locked/>
    <w:rsid w:val="006E3934"/>
    <w:rPr>
      <w:rFonts w:ascii="Times New Roman" w:hAnsi="Times New Roman" w:cs="Times New Roman"/>
      <w:sz w:val="20"/>
      <w:szCs w:val="20"/>
      <w:lang w:eastAsia="ru-RU"/>
    </w:rPr>
  </w:style>
  <w:style w:type="table" w:styleId="a5">
    <w:name w:val="Table Grid"/>
    <w:basedOn w:val="a1"/>
    <w:uiPriority w:val="99"/>
    <w:rsid w:val="00A570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56D36"/>
    <w:pPr>
      <w:tabs>
        <w:tab w:val="center" w:pos="4677"/>
        <w:tab w:val="right" w:pos="9355"/>
      </w:tabs>
    </w:pPr>
  </w:style>
  <w:style w:type="character" w:customStyle="1" w:styleId="a7">
    <w:name w:val="Верхний колонтитул Знак"/>
    <w:basedOn w:val="a0"/>
    <w:link w:val="a6"/>
    <w:uiPriority w:val="99"/>
    <w:locked/>
    <w:rsid w:val="00056D36"/>
    <w:rPr>
      <w:rFonts w:ascii="Times New Roman" w:hAnsi="Times New Roman" w:cs="Times New Roman"/>
      <w:sz w:val="20"/>
      <w:szCs w:val="20"/>
      <w:lang w:eastAsia="ru-RU"/>
    </w:rPr>
  </w:style>
  <w:style w:type="paragraph" w:styleId="a8">
    <w:name w:val="footer"/>
    <w:basedOn w:val="a"/>
    <w:link w:val="a9"/>
    <w:uiPriority w:val="99"/>
    <w:semiHidden/>
    <w:rsid w:val="00056D36"/>
    <w:pPr>
      <w:tabs>
        <w:tab w:val="center" w:pos="4677"/>
        <w:tab w:val="right" w:pos="9355"/>
      </w:tabs>
    </w:pPr>
  </w:style>
  <w:style w:type="character" w:customStyle="1" w:styleId="a9">
    <w:name w:val="Нижний колонтитул Знак"/>
    <w:basedOn w:val="a0"/>
    <w:link w:val="a8"/>
    <w:uiPriority w:val="99"/>
    <w:semiHidden/>
    <w:locked/>
    <w:rsid w:val="00056D36"/>
    <w:rPr>
      <w:rFonts w:ascii="Times New Roman" w:hAnsi="Times New Roman" w:cs="Times New Roman"/>
      <w:sz w:val="20"/>
      <w:szCs w:val="20"/>
      <w:lang w:eastAsia="ru-RU"/>
    </w:rPr>
  </w:style>
  <w:style w:type="paragraph" w:styleId="aa">
    <w:name w:val="Balloon Text"/>
    <w:basedOn w:val="a"/>
    <w:link w:val="ab"/>
    <w:uiPriority w:val="99"/>
    <w:semiHidden/>
    <w:rsid w:val="00A55532"/>
    <w:rPr>
      <w:rFonts w:ascii="Tahoma" w:hAnsi="Tahoma" w:cs="Tahoma"/>
      <w:sz w:val="16"/>
      <w:szCs w:val="16"/>
    </w:rPr>
  </w:style>
  <w:style w:type="character" w:customStyle="1" w:styleId="ab">
    <w:name w:val="Текст выноски Знак"/>
    <w:basedOn w:val="a0"/>
    <w:link w:val="aa"/>
    <w:uiPriority w:val="99"/>
    <w:semiHidden/>
    <w:locked/>
    <w:rsid w:val="00A55532"/>
    <w:rPr>
      <w:rFonts w:ascii="Tahoma" w:hAnsi="Tahoma" w:cs="Tahoma"/>
      <w:sz w:val="16"/>
      <w:szCs w:val="16"/>
      <w:lang w:eastAsia="ru-RU"/>
    </w:rPr>
  </w:style>
  <w:style w:type="character" w:customStyle="1" w:styleId="ac">
    <w:name w:val="текст Знак"/>
    <w:basedOn w:val="a0"/>
    <w:link w:val="ad"/>
    <w:uiPriority w:val="99"/>
    <w:locked/>
    <w:rsid w:val="000E66E1"/>
    <w:rPr>
      <w:rFonts w:cs="Times New Roman"/>
      <w:sz w:val="22"/>
      <w:szCs w:val="22"/>
      <w:lang w:val="ru-RU" w:eastAsia="en-US" w:bidi="ar-SA"/>
    </w:rPr>
  </w:style>
  <w:style w:type="paragraph" w:customStyle="1" w:styleId="ad">
    <w:name w:val="текст"/>
    <w:link w:val="ac"/>
    <w:uiPriority w:val="99"/>
    <w:rsid w:val="000E66E1"/>
    <w:pPr>
      <w:widowControl w:val="0"/>
      <w:ind w:firstLine="709"/>
      <w:jc w:val="both"/>
    </w:pPr>
    <w:rPr>
      <w:sz w:val="28"/>
      <w:lang w:eastAsia="en-US"/>
    </w:rPr>
  </w:style>
  <w:style w:type="paragraph" w:styleId="21">
    <w:name w:val="Body Text 2"/>
    <w:basedOn w:val="a"/>
    <w:link w:val="22"/>
    <w:uiPriority w:val="99"/>
    <w:rsid w:val="00C7191C"/>
    <w:pPr>
      <w:spacing w:after="120" w:line="480" w:lineRule="auto"/>
    </w:pPr>
  </w:style>
  <w:style w:type="character" w:customStyle="1" w:styleId="22">
    <w:name w:val="Основной текст 2 Знак"/>
    <w:basedOn w:val="a0"/>
    <w:link w:val="21"/>
    <w:uiPriority w:val="99"/>
    <w:locked/>
    <w:rsid w:val="00C7191C"/>
    <w:rPr>
      <w:rFonts w:ascii="Times New Roman" w:hAnsi="Times New Roman" w:cs="Times New Roman"/>
      <w:sz w:val="20"/>
      <w:szCs w:val="20"/>
      <w:lang w:eastAsia="ru-RU"/>
    </w:rPr>
  </w:style>
  <w:style w:type="paragraph" w:styleId="31">
    <w:name w:val="Body Text 3"/>
    <w:basedOn w:val="a"/>
    <w:link w:val="32"/>
    <w:uiPriority w:val="99"/>
    <w:semiHidden/>
    <w:rsid w:val="00C7191C"/>
    <w:pPr>
      <w:spacing w:after="120"/>
    </w:pPr>
    <w:rPr>
      <w:sz w:val="16"/>
      <w:szCs w:val="16"/>
    </w:rPr>
  </w:style>
  <w:style w:type="character" w:customStyle="1" w:styleId="32">
    <w:name w:val="Основной текст 3 Знак"/>
    <w:basedOn w:val="a0"/>
    <w:link w:val="31"/>
    <w:uiPriority w:val="99"/>
    <w:semiHidden/>
    <w:locked/>
    <w:rsid w:val="00C7191C"/>
    <w:rPr>
      <w:rFonts w:ascii="Times New Roman" w:hAnsi="Times New Roman" w:cs="Times New Roman"/>
      <w:sz w:val="16"/>
      <w:szCs w:val="16"/>
      <w:lang w:eastAsia="ru-RU"/>
    </w:rPr>
  </w:style>
  <w:style w:type="paragraph" w:styleId="ae">
    <w:name w:val="No Spacing"/>
    <w:uiPriority w:val="1"/>
    <w:qFormat/>
    <w:rsid w:val="00C7191C"/>
    <w:rPr>
      <w:rFonts w:ascii="Times New Roman" w:eastAsia="Times New Roman" w:hAnsi="Times New Roman"/>
      <w:sz w:val="20"/>
      <w:szCs w:val="20"/>
    </w:rPr>
  </w:style>
  <w:style w:type="paragraph" w:styleId="af">
    <w:name w:val="Plain Text"/>
    <w:aliases w:val="Знак"/>
    <w:basedOn w:val="a"/>
    <w:link w:val="af0"/>
    <w:uiPriority w:val="99"/>
    <w:rsid w:val="00AD6E82"/>
    <w:rPr>
      <w:rFonts w:ascii="Courier New" w:hAnsi="Courier New"/>
    </w:rPr>
  </w:style>
  <w:style w:type="character" w:customStyle="1" w:styleId="af0">
    <w:name w:val="Текст Знак"/>
    <w:aliases w:val="Знак Знак"/>
    <w:basedOn w:val="a0"/>
    <w:link w:val="af"/>
    <w:uiPriority w:val="99"/>
    <w:locked/>
    <w:rsid w:val="00AD6E82"/>
    <w:rPr>
      <w:rFonts w:ascii="Courier New" w:hAnsi="Courier New" w:cs="Times New Roman"/>
      <w:sz w:val="20"/>
      <w:szCs w:val="20"/>
      <w:lang w:eastAsia="ru-RU"/>
    </w:rPr>
  </w:style>
  <w:style w:type="paragraph" w:customStyle="1" w:styleId="ConsPlusNormal">
    <w:name w:val="ConsPlusNormal"/>
    <w:rsid w:val="00815C7F"/>
    <w:pPr>
      <w:autoSpaceDE w:val="0"/>
      <w:autoSpaceDN w:val="0"/>
      <w:adjustRightInd w:val="0"/>
    </w:pPr>
    <w:rPr>
      <w:rFonts w:ascii="Arial" w:eastAsiaTheme="minorHAnsi" w:hAnsi="Arial" w:cs="Arial"/>
      <w:sz w:val="20"/>
      <w:szCs w:val="20"/>
      <w:lang w:eastAsia="en-US"/>
    </w:rPr>
  </w:style>
  <w:style w:type="paragraph" w:styleId="af1">
    <w:name w:val="Body Text Indent"/>
    <w:basedOn w:val="a"/>
    <w:link w:val="af2"/>
    <w:uiPriority w:val="99"/>
    <w:semiHidden/>
    <w:unhideWhenUsed/>
    <w:rsid w:val="00ED700A"/>
    <w:pPr>
      <w:spacing w:after="120"/>
      <w:ind w:left="283"/>
    </w:pPr>
  </w:style>
  <w:style w:type="character" w:customStyle="1" w:styleId="af2">
    <w:name w:val="Основной текст с отступом Знак"/>
    <w:basedOn w:val="a0"/>
    <w:link w:val="af1"/>
    <w:uiPriority w:val="99"/>
    <w:semiHidden/>
    <w:rsid w:val="00ED700A"/>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0632798">
      <w:bodyDiv w:val="1"/>
      <w:marLeft w:val="0"/>
      <w:marRight w:val="0"/>
      <w:marTop w:val="0"/>
      <w:marBottom w:val="0"/>
      <w:divBdr>
        <w:top w:val="none" w:sz="0" w:space="0" w:color="auto"/>
        <w:left w:val="none" w:sz="0" w:space="0" w:color="auto"/>
        <w:bottom w:val="none" w:sz="0" w:space="0" w:color="auto"/>
        <w:right w:val="none" w:sz="0" w:space="0" w:color="auto"/>
      </w:divBdr>
    </w:div>
    <w:div w:id="160434381">
      <w:bodyDiv w:val="1"/>
      <w:marLeft w:val="0"/>
      <w:marRight w:val="0"/>
      <w:marTop w:val="0"/>
      <w:marBottom w:val="0"/>
      <w:divBdr>
        <w:top w:val="none" w:sz="0" w:space="0" w:color="auto"/>
        <w:left w:val="none" w:sz="0" w:space="0" w:color="auto"/>
        <w:bottom w:val="none" w:sz="0" w:space="0" w:color="auto"/>
        <w:right w:val="none" w:sz="0" w:space="0" w:color="auto"/>
      </w:divBdr>
    </w:div>
    <w:div w:id="166945389">
      <w:bodyDiv w:val="1"/>
      <w:marLeft w:val="0"/>
      <w:marRight w:val="0"/>
      <w:marTop w:val="0"/>
      <w:marBottom w:val="0"/>
      <w:divBdr>
        <w:top w:val="none" w:sz="0" w:space="0" w:color="auto"/>
        <w:left w:val="none" w:sz="0" w:space="0" w:color="auto"/>
        <w:bottom w:val="none" w:sz="0" w:space="0" w:color="auto"/>
        <w:right w:val="none" w:sz="0" w:space="0" w:color="auto"/>
      </w:divBdr>
    </w:div>
    <w:div w:id="182280316">
      <w:bodyDiv w:val="1"/>
      <w:marLeft w:val="0"/>
      <w:marRight w:val="0"/>
      <w:marTop w:val="0"/>
      <w:marBottom w:val="0"/>
      <w:divBdr>
        <w:top w:val="none" w:sz="0" w:space="0" w:color="auto"/>
        <w:left w:val="none" w:sz="0" w:space="0" w:color="auto"/>
        <w:bottom w:val="none" w:sz="0" w:space="0" w:color="auto"/>
        <w:right w:val="none" w:sz="0" w:space="0" w:color="auto"/>
      </w:divBdr>
    </w:div>
    <w:div w:id="653265003">
      <w:marLeft w:val="0"/>
      <w:marRight w:val="0"/>
      <w:marTop w:val="0"/>
      <w:marBottom w:val="0"/>
      <w:divBdr>
        <w:top w:val="none" w:sz="0" w:space="0" w:color="auto"/>
        <w:left w:val="none" w:sz="0" w:space="0" w:color="auto"/>
        <w:bottom w:val="none" w:sz="0" w:space="0" w:color="auto"/>
        <w:right w:val="none" w:sz="0" w:space="0" w:color="auto"/>
      </w:divBdr>
    </w:div>
    <w:div w:id="653265004">
      <w:marLeft w:val="0"/>
      <w:marRight w:val="0"/>
      <w:marTop w:val="0"/>
      <w:marBottom w:val="0"/>
      <w:divBdr>
        <w:top w:val="none" w:sz="0" w:space="0" w:color="auto"/>
        <w:left w:val="none" w:sz="0" w:space="0" w:color="auto"/>
        <w:bottom w:val="none" w:sz="0" w:space="0" w:color="auto"/>
        <w:right w:val="none" w:sz="0" w:space="0" w:color="auto"/>
      </w:divBdr>
    </w:div>
    <w:div w:id="653265005">
      <w:marLeft w:val="0"/>
      <w:marRight w:val="0"/>
      <w:marTop w:val="0"/>
      <w:marBottom w:val="0"/>
      <w:divBdr>
        <w:top w:val="none" w:sz="0" w:space="0" w:color="auto"/>
        <w:left w:val="none" w:sz="0" w:space="0" w:color="auto"/>
        <w:bottom w:val="none" w:sz="0" w:space="0" w:color="auto"/>
        <w:right w:val="none" w:sz="0" w:space="0" w:color="auto"/>
      </w:divBdr>
    </w:div>
    <w:div w:id="653265006">
      <w:marLeft w:val="0"/>
      <w:marRight w:val="0"/>
      <w:marTop w:val="0"/>
      <w:marBottom w:val="0"/>
      <w:divBdr>
        <w:top w:val="none" w:sz="0" w:space="0" w:color="auto"/>
        <w:left w:val="none" w:sz="0" w:space="0" w:color="auto"/>
        <w:bottom w:val="none" w:sz="0" w:space="0" w:color="auto"/>
        <w:right w:val="none" w:sz="0" w:space="0" w:color="auto"/>
      </w:divBdr>
    </w:div>
    <w:div w:id="653265007">
      <w:marLeft w:val="0"/>
      <w:marRight w:val="0"/>
      <w:marTop w:val="0"/>
      <w:marBottom w:val="0"/>
      <w:divBdr>
        <w:top w:val="none" w:sz="0" w:space="0" w:color="auto"/>
        <w:left w:val="none" w:sz="0" w:space="0" w:color="auto"/>
        <w:bottom w:val="none" w:sz="0" w:space="0" w:color="auto"/>
        <w:right w:val="none" w:sz="0" w:space="0" w:color="auto"/>
      </w:divBdr>
    </w:div>
    <w:div w:id="653265008">
      <w:marLeft w:val="0"/>
      <w:marRight w:val="0"/>
      <w:marTop w:val="0"/>
      <w:marBottom w:val="0"/>
      <w:divBdr>
        <w:top w:val="none" w:sz="0" w:space="0" w:color="auto"/>
        <w:left w:val="none" w:sz="0" w:space="0" w:color="auto"/>
        <w:bottom w:val="none" w:sz="0" w:space="0" w:color="auto"/>
        <w:right w:val="none" w:sz="0" w:space="0" w:color="auto"/>
      </w:divBdr>
    </w:div>
    <w:div w:id="653265009">
      <w:marLeft w:val="0"/>
      <w:marRight w:val="0"/>
      <w:marTop w:val="0"/>
      <w:marBottom w:val="0"/>
      <w:divBdr>
        <w:top w:val="none" w:sz="0" w:space="0" w:color="auto"/>
        <w:left w:val="none" w:sz="0" w:space="0" w:color="auto"/>
        <w:bottom w:val="none" w:sz="0" w:space="0" w:color="auto"/>
        <w:right w:val="none" w:sz="0" w:space="0" w:color="auto"/>
      </w:divBdr>
    </w:div>
    <w:div w:id="653265010">
      <w:marLeft w:val="0"/>
      <w:marRight w:val="0"/>
      <w:marTop w:val="0"/>
      <w:marBottom w:val="0"/>
      <w:divBdr>
        <w:top w:val="none" w:sz="0" w:space="0" w:color="auto"/>
        <w:left w:val="none" w:sz="0" w:space="0" w:color="auto"/>
        <w:bottom w:val="none" w:sz="0" w:space="0" w:color="auto"/>
        <w:right w:val="none" w:sz="0" w:space="0" w:color="auto"/>
      </w:divBdr>
    </w:div>
    <w:div w:id="653265011">
      <w:marLeft w:val="0"/>
      <w:marRight w:val="0"/>
      <w:marTop w:val="0"/>
      <w:marBottom w:val="0"/>
      <w:divBdr>
        <w:top w:val="none" w:sz="0" w:space="0" w:color="auto"/>
        <w:left w:val="none" w:sz="0" w:space="0" w:color="auto"/>
        <w:bottom w:val="none" w:sz="0" w:space="0" w:color="auto"/>
        <w:right w:val="none" w:sz="0" w:space="0" w:color="auto"/>
      </w:divBdr>
    </w:div>
    <w:div w:id="653265012">
      <w:marLeft w:val="0"/>
      <w:marRight w:val="0"/>
      <w:marTop w:val="0"/>
      <w:marBottom w:val="0"/>
      <w:divBdr>
        <w:top w:val="none" w:sz="0" w:space="0" w:color="auto"/>
        <w:left w:val="none" w:sz="0" w:space="0" w:color="auto"/>
        <w:bottom w:val="none" w:sz="0" w:space="0" w:color="auto"/>
        <w:right w:val="none" w:sz="0" w:space="0" w:color="auto"/>
      </w:divBdr>
    </w:div>
    <w:div w:id="653265013">
      <w:marLeft w:val="0"/>
      <w:marRight w:val="0"/>
      <w:marTop w:val="0"/>
      <w:marBottom w:val="0"/>
      <w:divBdr>
        <w:top w:val="none" w:sz="0" w:space="0" w:color="auto"/>
        <w:left w:val="none" w:sz="0" w:space="0" w:color="auto"/>
        <w:bottom w:val="none" w:sz="0" w:space="0" w:color="auto"/>
        <w:right w:val="none" w:sz="0" w:space="0" w:color="auto"/>
      </w:divBdr>
    </w:div>
    <w:div w:id="653265014">
      <w:marLeft w:val="0"/>
      <w:marRight w:val="0"/>
      <w:marTop w:val="0"/>
      <w:marBottom w:val="0"/>
      <w:divBdr>
        <w:top w:val="none" w:sz="0" w:space="0" w:color="auto"/>
        <w:left w:val="none" w:sz="0" w:space="0" w:color="auto"/>
        <w:bottom w:val="none" w:sz="0" w:space="0" w:color="auto"/>
        <w:right w:val="none" w:sz="0" w:space="0" w:color="auto"/>
      </w:divBdr>
    </w:div>
    <w:div w:id="653265015">
      <w:marLeft w:val="0"/>
      <w:marRight w:val="0"/>
      <w:marTop w:val="0"/>
      <w:marBottom w:val="0"/>
      <w:divBdr>
        <w:top w:val="none" w:sz="0" w:space="0" w:color="auto"/>
        <w:left w:val="none" w:sz="0" w:space="0" w:color="auto"/>
        <w:bottom w:val="none" w:sz="0" w:space="0" w:color="auto"/>
        <w:right w:val="none" w:sz="0" w:space="0" w:color="auto"/>
      </w:divBdr>
    </w:div>
    <w:div w:id="653265016">
      <w:marLeft w:val="0"/>
      <w:marRight w:val="0"/>
      <w:marTop w:val="0"/>
      <w:marBottom w:val="0"/>
      <w:divBdr>
        <w:top w:val="none" w:sz="0" w:space="0" w:color="auto"/>
        <w:left w:val="none" w:sz="0" w:space="0" w:color="auto"/>
        <w:bottom w:val="none" w:sz="0" w:space="0" w:color="auto"/>
        <w:right w:val="none" w:sz="0" w:space="0" w:color="auto"/>
      </w:divBdr>
    </w:div>
    <w:div w:id="1386176195">
      <w:bodyDiv w:val="1"/>
      <w:marLeft w:val="0"/>
      <w:marRight w:val="0"/>
      <w:marTop w:val="0"/>
      <w:marBottom w:val="0"/>
      <w:divBdr>
        <w:top w:val="none" w:sz="0" w:space="0" w:color="auto"/>
        <w:left w:val="none" w:sz="0" w:space="0" w:color="auto"/>
        <w:bottom w:val="none" w:sz="0" w:space="0" w:color="auto"/>
        <w:right w:val="none" w:sz="0" w:space="0" w:color="auto"/>
      </w:divBdr>
    </w:div>
    <w:div w:id="15992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06B24-1F51-46E6-B23B-10535955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7585</Words>
  <Characters>43240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BOSS</cp:lastModifiedBy>
  <cp:revision>8</cp:revision>
  <cp:lastPrinted>2016-09-20T05:30:00Z</cp:lastPrinted>
  <dcterms:created xsi:type="dcterms:W3CDTF">2017-01-20T06:12:00Z</dcterms:created>
  <dcterms:modified xsi:type="dcterms:W3CDTF">2017-02-01T10:28:00Z</dcterms:modified>
</cp:coreProperties>
</file>