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1E" w:rsidRDefault="00847020" w:rsidP="0084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847020" w:rsidRDefault="00847020" w:rsidP="0084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</w:t>
      </w:r>
    </w:p>
    <w:p w:rsidR="00847020" w:rsidRDefault="00847020" w:rsidP="0084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«Поддержка малого и среднего предпринимательства</w:t>
      </w:r>
    </w:p>
    <w:p w:rsidR="00847020" w:rsidRDefault="00847020" w:rsidP="0084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Приазовского сельского поселения</w:t>
      </w:r>
    </w:p>
    <w:p w:rsidR="00847020" w:rsidRDefault="00847020" w:rsidP="0084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Приморско – Ахтарского района на 2015 – 2017 годы» </w:t>
      </w:r>
    </w:p>
    <w:p w:rsidR="00847020" w:rsidRDefault="00847020" w:rsidP="0084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год.</w:t>
      </w:r>
    </w:p>
    <w:p w:rsidR="00847020" w:rsidRDefault="00847020" w:rsidP="0084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020" w:rsidRDefault="00847020" w:rsidP="00847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2014 году постановлением администрации Приазовского сельского поселения Приморско – Ахтарского района от 3.12.2014 года № 212 принята муниципальная программа «Поддержка малого и среднего предпринимательства на территории Приазовского сельского поселения на 2015 – 2017 годы».</w:t>
      </w:r>
    </w:p>
    <w:p w:rsidR="00A710B6" w:rsidRDefault="00A710B6" w:rsidP="00847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и в целях </w:t>
      </w:r>
      <w:r w:rsidR="00794CA3">
        <w:rPr>
          <w:rFonts w:ascii="Times New Roman" w:hAnsi="Times New Roman" w:cs="Times New Roman"/>
          <w:sz w:val="28"/>
          <w:szCs w:val="28"/>
        </w:rPr>
        <w:t>содействия развитию, продвижению и реализации результатов  производства и переработки сельскохозяйственной продукции малых форм хозяйствования и предприятий малого бизнеса агропромышленного комплекса, произведенной в поселении, а также повышения конкурентоспособности продукции сельскохозяйственного производства администрацией Приазовского сельского поселения Приморско – Ахтарского района   были приобретены баннер «Универсальная ярмарка ст. Приазовской» и стенд наглядной агитации для оказания консультативной и информационной</w:t>
      </w:r>
      <w:proofErr w:type="gramEnd"/>
      <w:r w:rsidR="00794CA3">
        <w:rPr>
          <w:rFonts w:ascii="Times New Roman" w:hAnsi="Times New Roman" w:cs="Times New Roman"/>
          <w:sz w:val="28"/>
          <w:szCs w:val="28"/>
        </w:rPr>
        <w:t xml:space="preserve"> помощи субъектам малого и среднего предпринимательства.</w:t>
      </w:r>
    </w:p>
    <w:p w:rsidR="00794CA3" w:rsidRDefault="00794CA3" w:rsidP="00847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Фактически произведенные  в 2017 году расходы (</w:t>
      </w:r>
      <w:r w:rsidR="00FB7B55">
        <w:rPr>
          <w:rFonts w:ascii="Times New Roman" w:hAnsi="Times New Roman" w:cs="Times New Roman"/>
          <w:sz w:val="28"/>
          <w:szCs w:val="28"/>
        </w:rPr>
        <w:t>5,0 тыс.</w:t>
      </w:r>
      <w:r>
        <w:rPr>
          <w:rFonts w:ascii="Times New Roman" w:hAnsi="Times New Roman" w:cs="Times New Roman"/>
          <w:sz w:val="28"/>
          <w:szCs w:val="28"/>
        </w:rPr>
        <w:t xml:space="preserve"> руб.) соответствуют плановым значениям (5</w:t>
      </w:r>
      <w:r w:rsidR="00FB7B55">
        <w:rPr>
          <w:rFonts w:ascii="Times New Roman" w:hAnsi="Times New Roman" w:cs="Times New Roman"/>
          <w:sz w:val="28"/>
          <w:szCs w:val="28"/>
        </w:rPr>
        <w:t xml:space="preserve">,0 тыс. </w:t>
      </w:r>
      <w:r>
        <w:rPr>
          <w:rFonts w:ascii="Times New Roman" w:hAnsi="Times New Roman" w:cs="Times New Roman"/>
          <w:sz w:val="28"/>
          <w:szCs w:val="28"/>
        </w:rPr>
        <w:t xml:space="preserve">руб.) на 99,6 %, так как оплата произведена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предоставленных счетов – фактур.</w:t>
      </w:r>
    </w:p>
    <w:p w:rsidR="009364DB" w:rsidRPr="00A7778A" w:rsidRDefault="00794CA3" w:rsidP="00A7778A">
      <w:pPr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 2017 год на территории Приазовского сельского поселения</w:t>
      </w:r>
      <w:r w:rsidR="00596467">
        <w:rPr>
          <w:rFonts w:ascii="Times New Roman" w:hAnsi="Times New Roman" w:cs="Times New Roman"/>
          <w:sz w:val="28"/>
          <w:szCs w:val="28"/>
        </w:rPr>
        <w:t xml:space="preserve"> в сфере розничной торговли и сельского хозяйства зарегистрировано </w:t>
      </w:r>
      <w:r w:rsidR="00141251">
        <w:rPr>
          <w:rFonts w:ascii="Times New Roman" w:hAnsi="Times New Roman" w:cs="Times New Roman"/>
          <w:sz w:val="28"/>
          <w:szCs w:val="28"/>
        </w:rPr>
        <w:t>63</w:t>
      </w:r>
      <w:r w:rsidR="00A7778A">
        <w:rPr>
          <w:rFonts w:ascii="Times New Roman" w:hAnsi="Times New Roman" w:cs="Times New Roman"/>
          <w:sz w:val="28"/>
          <w:szCs w:val="28"/>
        </w:rPr>
        <w:t xml:space="preserve"> </w:t>
      </w:r>
      <w:r w:rsidR="00141251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="00A7778A">
        <w:rPr>
          <w:rFonts w:ascii="Times New Roman" w:hAnsi="Times New Roman" w:cs="Times New Roman"/>
          <w:sz w:val="28"/>
          <w:szCs w:val="28"/>
        </w:rPr>
        <w:t xml:space="preserve"> при плановом показателе </w:t>
      </w:r>
      <w:r w:rsidR="00141251">
        <w:rPr>
          <w:rFonts w:ascii="Times New Roman" w:hAnsi="Times New Roman" w:cs="Times New Roman"/>
          <w:sz w:val="28"/>
          <w:szCs w:val="28"/>
        </w:rPr>
        <w:t>60 субъектов</w:t>
      </w:r>
      <w:r w:rsidR="00A7778A">
        <w:rPr>
          <w:rFonts w:ascii="Times New Roman" w:hAnsi="Times New Roman" w:cs="Times New Roman"/>
          <w:sz w:val="28"/>
          <w:szCs w:val="28"/>
        </w:rPr>
        <w:t xml:space="preserve">. </w:t>
      </w:r>
      <w:r w:rsidR="00A7778A" w:rsidRPr="00A7778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По отношению к плановым показателям  на 2017 год произо</w:t>
      </w:r>
      <w:r w:rsidR="00A7778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шло </w:t>
      </w:r>
      <w:r w:rsidR="00141251">
        <w:rPr>
          <w:rFonts w:ascii="Times New Roman" w:eastAsia="Calibri" w:hAnsi="Times New Roman" w:cs="Times New Roman"/>
          <w:color w:val="00000A"/>
          <w:sz w:val="28"/>
          <w:szCs w:val="28"/>
        </w:rPr>
        <w:t>увеличение их количества на 5,0</w:t>
      </w:r>
      <w:r w:rsidR="00A7778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%, при плановом увеличении на 1</w:t>
      </w:r>
      <w:r w:rsidR="00141251">
        <w:rPr>
          <w:rFonts w:ascii="Times New Roman" w:eastAsia="Calibri" w:hAnsi="Times New Roman" w:cs="Times New Roman"/>
          <w:color w:val="00000A"/>
          <w:sz w:val="28"/>
          <w:szCs w:val="28"/>
        </w:rPr>
        <w:t>,8</w:t>
      </w:r>
      <w:r w:rsidR="00A7778A" w:rsidRPr="00A7778A">
        <w:rPr>
          <w:rFonts w:ascii="Times New Roman" w:eastAsia="Calibri" w:hAnsi="Times New Roman" w:cs="Times New Roman"/>
          <w:color w:val="00000A"/>
          <w:sz w:val="28"/>
          <w:szCs w:val="28"/>
        </w:rPr>
        <w:t>%.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Цели программы выполнены на 100 % и денежные средства освоены в полном объеме.</w:t>
      </w:r>
    </w:p>
    <w:p w:rsidR="009364DB" w:rsidRPr="009364DB" w:rsidRDefault="009364DB" w:rsidP="009364D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364D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1. Оценка степени реализации основных мероприятий и достижения ожидаемых непосредственных результатов их реализации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0" w:name="sub_1021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bookmarkEnd w:id="0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Степень реализации мероприятий оценивается для основных мероприятий, как доля мероприятий выполненных в полном объеме по следующей формуле:</w:t>
      </w:r>
    </w:p>
    <w:p w:rsidR="009364DB" w:rsidRPr="009364DB" w:rsidRDefault="009364DB" w:rsidP="009364D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СРм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Мв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/ М, где:</w:t>
      </w:r>
    </w:p>
    <w:p w:rsidR="009364DB" w:rsidRPr="009364DB" w:rsidRDefault="009364DB" w:rsidP="009364D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СРм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степень реализации мероприятий;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Мв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9364DB" w:rsidRPr="009364DB" w:rsidRDefault="00FB7B55" w:rsidP="009364DB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СРм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2/2</w:t>
      </w:r>
      <w:r w:rsidR="009364DB"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=1 </w:t>
      </w:r>
    </w:p>
    <w:p w:rsidR="009364DB" w:rsidRPr="009364DB" w:rsidRDefault="009364DB" w:rsidP="009364DB">
      <w:pPr>
        <w:keepNext/>
        <w:spacing w:after="0" w:line="240" w:lineRule="auto"/>
        <w:ind w:firstLine="1134"/>
        <w:jc w:val="both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bookmarkStart w:id="1" w:name="sub_103"/>
      <w:bookmarkEnd w:id="1"/>
      <w:r w:rsidRPr="009364D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2. Оценка степени соответствия запланированному уровню расходов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2" w:name="sub_1031"/>
      <w:bookmarkEnd w:id="2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Степень соответствия запланированному уровню расходов оценивается для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9364DB" w:rsidRPr="009364DB" w:rsidRDefault="009364DB" w:rsidP="009364D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364DB" w:rsidRPr="009364DB" w:rsidRDefault="009364DB" w:rsidP="009364D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ССуз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Зф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/ 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Зп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, где:</w:t>
      </w:r>
    </w:p>
    <w:p w:rsidR="009364DB" w:rsidRPr="009364DB" w:rsidRDefault="009364DB" w:rsidP="009364D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ССуз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степень соответствия запланированному уровню расходов;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Зф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Зп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объемы бюджетных ассигнований, предусмотренные на реализацию основных мероприятий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ССуз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>5,0</w:t>
      </w: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тыс. руб. / 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>5,0</w:t>
      </w: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тыс. руб. = 1 </w:t>
      </w:r>
    </w:p>
    <w:p w:rsidR="009364DB" w:rsidRPr="009364DB" w:rsidRDefault="009364DB" w:rsidP="009364DB">
      <w:pPr>
        <w:keepNext/>
        <w:spacing w:after="0" w:line="240" w:lineRule="auto"/>
        <w:ind w:firstLine="993"/>
        <w:jc w:val="both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bookmarkStart w:id="3" w:name="sub_104"/>
      <w:bookmarkEnd w:id="3"/>
      <w:r w:rsidRPr="009364D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3. Оценка эффективности использования средств местного бюджета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9364DB" w:rsidRPr="009364DB" w:rsidRDefault="009364DB" w:rsidP="009364D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364DB" w:rsidRPr="009364DB" w:rsidRDefault="009364DB" w:rsidP="009364D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Эис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СРм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/ 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ССуз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, где:</w:t>
      </w:r>
    </w:p>
    <w:p w:rsidR="009364DB" w:rsidRPr="009364DB" w:rsidRDefault="009364DB" w:rsidP="009364D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Эис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эффективность использования средств местного бюджета;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СРм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ССуз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Эис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1/1=1 </w:t>
      </w:r>
    </w:p>
    <w:p w:rsidR="009364DB" w:rsidRPr="009364DB" w:rsidRDefault="009364DB" w:rsidP="009364DB">
      <w:pPr>
        <w:keepNext/>
        <w:spacing w:after="0" w:line="240" w:lineRule="auto"/>
        <w:ind w:firstLine="1134"/>
        <w:jc w:val="both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bookmarkStart w:id="4" w:name="sub_105"/>
      <w:bookmarkEnd w:id="4"/>
      <w:r w:rsidRPr="009364D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4. Оценка степени достижения целей и решения задач основного мероприятия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5" w:name="sub_1052"/>
      <w:bookmarkEnd w:id="5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СДп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ппз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ЗПп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пф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/ 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ЗПп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пп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, где: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СДп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ппз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ЗПп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пф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значение целевого показателя основного </w:t>
      </w:r>
      <w:proofErr w:type="gram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мероприятия</w:t>
      </w:r>
      <w:proofErr w:type="gram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фактически достигнутое на конец отчетного периода;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ЗПп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пп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СДп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ппз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>63</w:t>
      </w: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/ 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>60</w:t>
      </w: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>1,05</w:t>
      </w:r>
    </w:p>
    <w:p w:rsidR="009364DB" w:rsidRPr="009364DB" w:rsidRDefault="009364DB" w:rsidP="009364DB">
      <w:pPr>
        <w:keepNext/>
        <w:spacing w:after="0" w:line="240" w:lineRule="auto"/>
        <w:ind w:firstLine="1134"/>
        <w:jc w:val="both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364D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5. Оценка эффективности реализации основного мероприятия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6" w:name="sub_1061"/>
      <w:bookmarkEnd w:id="6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ЭРп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proofErr w:type="gram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п</w:t>
      </w:r>
      <w:proofErr w:type="gram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СРп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/п * 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Эис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, где: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ЭРп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proofErr w:type="gram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п</w:t>
      </w:r>
      <w:proofErr w:type="gram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эффективность реализации основного мероприятия;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СРп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proofErr w:type="gram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п</w:t>
      </w:r>
      <w:proofErr w:type="gram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степень реализации основного мероприятия;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Эис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мероприятия).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ЭРп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proofErr w:type="gram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п</w:t>
      </w:r>
      <w:proofErr w:type="gram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1 * 1 = 1</w:t>
      </w:r>
    </w:p>
    <w:p w:rsidR="009364DB" w:rsidRPr="009364DB" w:rsidRDefault="009364DB" w:rsidP="009364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364D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6. Оценка степени достижения целей и решения задач </w:t>
      </w:r>
    </w:p>
    <w:p w:rsidR="009364DB" w:rsidRPr="009364DB" w:rsidRDefault="009364DB" w:rsidP="009364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9364D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муниципальной программы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7" w:name="sub_1072"/>
      <w:bookmarkEnd w:id="7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СДмппз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ЗПмпф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/ 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ЗПмпп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, где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СДмппз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ЗПмпф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ЗПмп</w:t>
      </w:r>
      <w:proofErr w:type="gram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-</w:t>
      </w:r>
      <w:proofErr w:type="gram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плановое значение целевого показателя, характеризующего цели и задачи муниципальной программы.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СДмппз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>63</w:t>
      </w: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/ 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>60</w:t>
      </w: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>1,05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Степень реализации муниципальной программы рассчитывается по формуле: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364DB">
        <w:rPr>
          <w:rFonts w:ascii="Calibri" w:eastAsia="Calibri" w:hAnsi="Calibri" w:cs="Calibri"/>
          <w:noProof/>
          <w:color w:val="00000A"/>
          <w:lang w:eastAsia="ru-RU"/>
        </w:rPr>
        <mc:AlternateContent>
          <mc:Choice Requires="wpg">
            <w:drawing>
              <wp:inline distT="0" distB="0" distL="0" distR="0" wp14:anchorId="532481A5" wp14:editId="3A8E86BC">
                <wp:extent cx="1744200" cy="681749"/>
                <wp:effectExtent l="0" t="0" r="8890" b="4445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200" cy="681749"/>
                          <a:chOff x="0" y="0"/>
                          <a:chExt cx="1744200" cy="681749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1744200" cy="58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0" y="0"/>
                            <a:ext cx="1431360" cy="583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8432" y="202563"/>
                            <a:ext cx="5962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219178" y="278479"/>
                            <a:ext cx="57213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мп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342984" y="202563"/>
                            <a:ext cx="5200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=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526172" y="38138"/>
                            <a:ext cx="53403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535889" y="411874"/>
                            <a:ext cx="49974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469308" y="104647"/>
                            <a:ext cx="608965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46"/>
                                  <w:szCs w:val="46"/>
                                </w:rPr>
                                <w:t>∑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688127" y="202461"/>
                            <a:ext cx="6115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897588" y="278339"/>
                            <a:ext cx="6673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мппз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116766" y="202461"/>
                            <a:ext cx="5041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/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1173960" y="202680"/>
                            <a:ext cx="5702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37.35pt;height:53.7pt;mso-position-horizontal-relative:char;mso-position-vertical-relative:line" coordsize="17442,6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">
                <v:rect id="Прямоугольник 2" o:spid="_x0000_s1027" style="position:absolute;width:17442;height:5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ect id="Прямоугольник 3" o:spid="_x0000_s1028" style="position:absolute;width:14313;height:5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Прямоугольник 4" o:spid="_x0000_s1029" style="position:absolute;left:284;top:2025;width:5962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СР</w:t>
                        </w:r>
                      </w:p>
                    </w:txbxContent>
                  </v:textbox>
                </v:rect>
                <v:rect id="Прямоугольник 5" o:spid="_x0000_s1030" style="position:absolute;left:2191;top:2784;width:5722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мп</w:t>
                        </w:r>
                        <w:proofErr w:type="spellEnd"/>
                      </w:p>
                    </w:txbxContent>
                  </v:textbox>
                </v:rect>
                <v:rect id="Прямоугольник 6" o:spid="_x0000_s1031" style="position:absolute;left:3429;top:2025;width:5201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xNsMA&#10;AADaAAAADwAAAGRycy9kb3ducmV2LnhtbESPQYvCMBSE74L/ITxhL6LpehCtRlkWBA8LYteD3h7N&#10;s6nbvJQm2uqvN4Kwx2FmvmGW685W4kaNLx0r+BwnIIhzp0suFBx+N6MZCB+QNVaOScGdPKxX/d4S&#10;U+1a3tMtC4WIEPYpKjAh1KmUPjdk0Y9dTRy9s2sshiibQuoG2wi3lZwkyVRaLDkuGKzp21D+l12t&#10;gs3uWBI/5H44n7Xukk9OmfmplfoYdF8LEIG68B9+t7d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xNsMAAADaAAAADwAAAAAAAAAAAAAAAACYAgAAZHJzL2Rv&#10;d25yZXYueG1sUEsFBgAAAAAEAAQA9QAAAIgDAAAAAA=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=</w:t>
                        </w:r>
                      </w:p>
                    </w:txbxContent>
                  </v:textbox>
                </v:rect>
                <v:rect id="Прямоугольник 7" o:spid="_x0000_s1032" style="position:absolute;left:5261;top:381;width:5341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UrcQA&#10;AADaAAAADwAAAGRycy9kb3ducmV2LnhtbESPQWvCQBSE7wX/w/IEL6Vu6sGm0VVEEDwIYtqD3h7Z&#10;ZzZt9m3Ibk3017uC0OMwM98w82Vva3Gh1leOFbyPExDEhdMVlwq+vzZvKQgfkDXWjknBlTwsF4OX&#10;OWbadXygSx5KESHsM1RgQmgyKX1hyKIfu4Y4emfXWgxRtqXULXYRbms5SZKptFhxXDDY0NpQ8Zv/&#10;WQWb/bEivsnD62fauZ9icsrNrlFqNOxXMxCB+vAffra3WsEH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FK3EAAAA2gAAAA8AAAAAAAAAAAAAAAAAmAIAAGRycy9k&#10;b3ducmV2LnhtbFBLBQYAAAAABAAEAPUAAACJAwAAAAA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rect>
                <v:rect id="Прямоугольник 8" o:spid="_x0000_s1033" style="position:absolute;left:5358;top:4118;width:4998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A38AA&#10;AADaAAAADwAAAGRycy9kb3ducmV2LnhtbERPTYvCMBC9L/gfwgheFk31IFobRQRhD8Ji9aC3oRmb&#10;ajMpTdZ299dvDoLHx/vONr2txZNaXzlWMJ0kIIgLpysuFZxP+/EChA/IGmvHpOCXPGzWg48MU+06&#10;PtIzD6WIIexTVGBCaFIpfWHIop+4hjhyN9daDBG2pdQtdjHc1nKWJHNpseLYYLChnaHikf9YBfvv&#10;S0X8J4+fy0Xn7sXsmptDo9Ro2G9XIAL14S1+ub+0grg1Xok3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2A38AAAADaAAAADwAAAAAAAAAAAAAAAACYAgAAZHJzL2Rvd25y&#10;ZXYueG1sUEsFBgAAAAAEAAQA9QAAAIUDAAAAAA=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9" o:spid="_x0000_s1034" style="position:absolute;left:4693;top:1046;width:6089;height:5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lRMQA&#10;AADaAAAADwAAAGRycy9kb3ducmV2LnhtbESPQWvCQBSE74L/YXlCL1I39VCSmFVEEHoolKQe7O2R&#10;fWaj2bchuzVpf323UOhxmJlvmGI32U7cafCtYwVPqwQEce10y42C0/vxMQXhA7LGzjEp+CIPu+18&#10;VmCu3cgl3avQiAhhn6MCE0KfS+lrQxb9yvXE0bu4wWKIcmikHnCMcNvJdZI8S4stxwWDPR0M1bfq&#10;0yo4vp1b4m9ZLrN0dNd6/VGZ116ph8W034AINIX/8F/7RSvI4PdKv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JUTEAAAA2gAAAA8AAAAAAAAAAAAAAAAAmAIAAGRycy9k&#10;b3ducmV2LnhtbFBLBQYAAAAABAAEAPUAAACJAwAAAAA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b/>
                            <w:bCs/>
                            <w:color w:val="000000"/>
                            <w:sz w:val="46"/>
                            <w:szCs w:val="46"/>
                          </w:rPr>
                          <w:t>∑</w:t>
                        </w:r>
                      </w:p>
                    </w:txbxContent>
                  </v:textbox>
                </v:rect>
                <v:rect id="Прямоугольник 10" o:spid="_x0000_s1035" style="position:absolute;left:6881;top:2024;width:6115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myM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KGX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KbIxQAAANsAAAAPAAAAAAAAAAAAAAAAAJgCAABkcnMv&#10;ZG93bnJldi54bWxQSwUGAAAAAAQABAD1AAAAigMAAAAA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СД</w:t>
                        </w:r>
                      </w:p>
                    </w:txbxContent>
                  </v:textbox>
                </v:rect>
                <v:rect id="Прямоугольник 11" o:spid="_x0000_s1036" style="position:absolute;left:8975;top:2783;width:6674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U8MA&#10;AADbAAAADwAAAGRycy9kb3ducmV2LnhtbERPTWvCQBC9F/wPywheSt2YQ4mpq4gg9FCQpD3U25Cd&#10;ZlOzsyG7JtFf3y0UepvH+5zNbrKtGKj3jWMFq2UCgrhyuuFawcf78SkD4QOyxtYxKbiRh9129rDB&#10;XLuRCxrKUIsYwj5HBSaELpfSV4Ys+qXriCP35XqLIcK+lrrHMYbbVqZJ8iwtNhwbDHZ0MFRdyqtV&#10;cDx9NsR3WTyus9F9V+m5NG+dUov5tH8BEWgK/+I/96uO81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DU8MAAADbAAAADwAAAAAAAAAAAAAAAACYAgAAZHJzL2Rv&#10;d25yZXYueG1sUEsFBgAAAAAEAAQA9QAAAIgDAAAAAA=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мппз</w:t>
                        </w:r>
                        <w:proofErr w:type="spellEnd"/>
                      </w:p>
                    </w:txbxContent>
                  </v:textbox>
                </v:rect>
                <v:rect id="Прямоугольник 12" o:spid="_x0000_s1037" style="position:absolute;left:11167;top:2024;width:5042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dJMIA&#10;AADbAAAADwAAAGRycy9kb3ducmV2LnhtbERPTYvCMBC9L+x/CLPgZdHUHsStRlkWBA/CYvWw3oZm&#10;bKrNpDTR1v31RhC8zeN9znzZ21pcqfWVYwXjUQKCuHC64lLBfrcaTkH4gKyxdkwKbuRhuXh/m2Om&#10;XcdbuuahFDGEfYYKTAhNJqUvDFn0I9cQR+7oWoshwraUusUuhttapkkykRYrjg0GG/oxVJzzi1Ww&#10;+v2riP/l9vNr2rlTkR5ys2mUGnz03zMQgfrwEj/dax3np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p0kwgAAANsAAAAPAAAAAAAAAAAAAAAAAJgCAABkcnMvZG93&#10;bnJldi54bWxQSwUGAAAAAAQABAD1AAAAhwMAAAAA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/</w:t>
                        </w:r>
                      </w:p>
                    </w:txbxContent>
                  </v:textbox>
                </v:rect>
                <v:rect id="Прямоугольник 13" o:spid="_x0000_s1038" style="position:absolute;left:11739;top:2026;width:5702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4v8IA&#10;AADbAAAADwAAAGRycy9kb3ducmV2LnhtbERPTWvCQBC9F/wPywheSt1Uoa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ji/wgAAANsAAAAPAAAAAAAAAAAAAAAAAJgCAABkcnMvZG93&#10;bnJldi54bWxQSwUGAAAAAAQABAD1AAAAhwMAAAAA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где: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СРмп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степень реализации муниципальной программы;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СДмппз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М - число целевых показателей, характеризующих цели и задачи муниципальной программы.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СРмп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>1,05</w:t>
      </w: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/1= 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>1,05</w:t>
      </w:r>
    </w:p>
    <w:p w:rsidR="009364DB" w:rsidRPr="009364DB" w:rsidRDefault="009364DB" w:rsidP="009364D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9364D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7. Оценка эффективности реализации муниципальной программы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8" w:name="sub_1081"/>
      <w:bookmarkEnd w:id="8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364DB">
        <w:rPr>
          <w:rFonts w:ascii="Calibri" w:eastAsia="Calibri" w:hAnsi="Calibri" w:cs="Calibri"/>
          <w:noProof/>
          <w:color w:val="00000A"/>
          <w:lang w:eastAsia="ru-RU"/>
        </w:rPr>
        <mc:AlternateContent>
          <mc:Choice Requires="wpg">
            <w:drawing>
              <wp:inline distT="0" distB="0" distL="0" distR="0" wp14:anchorId="08D3B470" wp14:editId="3CBDF3DF">
                <wp:extent cx="2819890" cy="738973"/>
                <wp:effectExtent l="0" t="0" r="19050" b="4445"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890" cy="738973"/>
                          <a:chOff x="0" y="0"/>
                          <a:chExt cx="2819890" cy="738973"/>
                        </a:xfrm>
                      </wpg:grpSpPr>
                      <wps:wsp>
                        <wps:cNvPr id="15" name="Прямоугольник 15"/>
                        <wps:cNvSpPr/>
                        <wps:spPr>
                          <a:xfrm>
                            <a:off x="0" y="0"/>
                            <a:ext cx="2819880" cy="63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0" y="0"/>
                            <a:ext cx="2498040" cy="63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28435" y="230974"/>
                            <a:ext cx="5969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ЭР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219202" y="307245"/>
                            <a:ext cx="57213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мп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343020" y="230974"/>
                            <a:ext cx="5200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=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447762" y="230974"/>
                            <a:ext cx="6965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0,5*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716635" y="230974"/>
                            <a:ext cx="59372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907402" y="307245"/>
                            <a:ext cx="5695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мп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1031221" y="230974"/>
                            <a:ext cx="51752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135963" y="230974"/>
                            <a:ext cx="69405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0,5*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1535853" y="38136"/>
                            <a:ext cx="47371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j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1507058" y="469098"/>
                            <a:ext cx="49974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1421393" y="104673"/>
                            <a:ext cx="64389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</w:rPr>
                                <w:t>∑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1678748" y="230928"/>
                            <a:ext cx="5988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ЭР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1869155" y="316536"/>
                            <a:ext cx="5035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1945462" y="316536"/>
                            <a:ext cx="4895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1992974" y="316536"/>
                            <a:ext cx="5035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2050204" y="230928"/>
                            <a:ext cx="5200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2128670" y="230928"/>
                            <a:ext cx="5118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k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2204977" y="307184"/>
                            <a:ext cx="4724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j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2252489" y="230928"/>
                            <a:ext cx="5016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/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2338560" y="231120"/>
                            <a:ext cx="4813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364DB" w:rsidRDefault="009364DB" w:rsidP="009364DB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</w:rPr>
                                <w:t>j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39" style="width:222.05pt;height:58.2pt;mso-position-horizontal-relative:char;mso-position-vertical-relative:line" coordsize="28198,7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">
                <v:rect id="Прямоугольник 15" o:spid="_x0000_s1040" style="position:absolute;width:28198;height:6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Прямоугольник 16" o:spid="_x0000_s1041" style="position:absolute;width:24980;height:6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Прямоугольник 17" o:spid="_x0000_s1042" style="position:absolute;left:284;top:2309;width:5969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+vMIA&#10;AADbAAAADwAAAGRycy9kb3ducmV2LnhtbERPTWvCQBC9F/wPywheSt3Ug02jq4ggeBDEtAe9Ddkx&#10;mzY7G7JbE/31riD0No/3OfNlb2txodZXjhW8jxMQxIXTFZcKvr82bykIH5A11o5JwZU8LBeDlzlm&#10;2nV8oEseShFD2GeowITQZFL6wpBFP3YNceTOrrUYImxLqVvsYrit5SRJptJixbHBYENrQ8Vv/mcV&#10;bPbHivgmD6+faed+iskpN7tGqdGwX81ABOrDv/jp3uo4/wMev8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T68wgAAANsAAAAPAAAAAAAAAAAAAAAAAJgCAABkcnMvZG93&#10;bnJldi54bWxQSwUGAAAAAAQABAD1AAAAhwMAAAAA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ЭР</w:t>
                        </w:r>
                      </w:p>
                    </w:txbxContent>
                  </v:textbox>
                </v:rect>
                <v:rect id="Прямоугольник 18" o:spid="_x0000_s1043" style="position:absolute;left:2192;top:3072;width:5721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qzs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IGV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rOxQAAANsAAAAPAAAAAAAAAAAAAAAAAJgCAABkcnMv&#10;ZG93bnJldi54bWxQSwUGAAAAAAQABAD1AAAAigMAAAAA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мп</w:t>
                        </w:r>
                        <w:proofErr w:type="spellEnd"/>
                      </w:p>
                    </w:txbxContent>
                  </v:textbox>
                </v:rect>
                <v:rect id="Прямоугольник 19" o:spid="_x0000_s1044" style="position:absolute;left:3430;top:2309;width:5200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=</w:t>
                        </w:r>
                      </w:p>
                    </w:txbxContent>
                  </v:textbox>
                </v:rect>
                <v:rect id="Прямоугольник 20" o:spid="_x0000_s1045" style="position:absolute;left:4477;top:2309;width:6966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sdcEA&#10;AADbAAAADwAAAGRycy9kb3ducmV2LnhtbERPTYvCMBC9C/6HMIIXWVN7EO0aRQTBgyDWPay3oZlt&#10;ujaT0kRb99dvDoLHx/tebXpbiwe1vnKsYDZNQBAXTldcKvi67D8WIHxA1lg7JgVP8rBZDwcrzLTr&#10;+EyPPJQihrDPUIEJocmk9IUhi37qGuLI/bjWYoiwLaVusYvhtpZpksylxYpjg8GGdoaKW363Cvan&#10;74r4T54ny0Xnfov0mptjo9R41G8/QQTqw1v8ch+0gjSuj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4bHXBAAAA2wAAAA8AAAAAAAAAAAAAAAAAmAIAAGRycy9kb3du&#10;cmV2LnhtbFBLBQYAAAAABAAEAPUAAACGAwAAAAA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0,5*</w:t>
                        </w:r>
                      </w:p>
                    </w:txbxContent>
                  </v:textbox>
                </v:rect>
                <v:rect id="Прямоугольник 21" o:spid="_x0000_s1046" style="position:absolute;left:7166;top:2309;width:5937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J7sQA&#10;AADbAAAADwAAAGRycy9kb3ducmV2LnhtbESPQWvCQBSE70L/w/IKXkQ35iA2ukopCB4EMfbQ3h7Z&#10;ZzY2+zZktyb6611B8DjMzDfMct3bWlyo9ZVjBdNJAoK4cLriUsH3cTOeg/ABWWPtmBRcycN69TZY&#10;YqZdxwe65KEUEcI+QwUmhCaT0heGLPqJa4ijd3KtxRBlW0rdYhfhtpZpksykxYrjgsGGvgwVf/m/&#10;VbDZ/1TEN3kYfcw7dy7S39zsGqWG7/3nAkSgPrzCz/ZWK0in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ye7EAAAA2wAAAA8AAAAAAAAAAAAAAAAAmAIAAGRycy9k&#10;b3ducmV2LnhtbFBLBQYAAAAABAAEAPUAAACJAwAAAAA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СР</w:t>
                        </w:r>
                      </w:p>
                    </w:txbxContent>
                  </v:textbox>
                </v:rect>
                <v:rect id="Прямоугольник 22" o:spid="_x0000_s1047" style="position:absolute;left:9074;top:3072;width:5695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мп</w:t>
                        </w:r>
                        <w:proofErr w:type="spellEnd"/>
                      </w:p>
                    </w:txbxContent>
                  </v:textbox>
                </v:rect>
                <v:rect id="Прямоугольник 23" o:spid="_x0000_s1048" style="position:absolute;left:10312;top:2309;width:5175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yAs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vICxQAAANsAAAAPAAAAAAAAAAAAAAAAAJgCAABkcnMv&#10;ZG93bnJldi54bWxQSwUGAAAAAAQABAD1AAAAigMAAAAA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+</w:t>
                        </w:r>
                      </w:p>
                    </w:txbxContent>
                  </v:textbox>
                </v:rect>
                <v:rect id="Прямоугольник 24" o:spid="_x0000_s1049" style="position:absolute;left:11359;top:2309;width:6941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0,5*</w:t>
                        </w:r>
                      </w:p>
                    </w:txbxContent>
                  </v:textbox>
                </v:rect>
                <v:rect id="Прямоугольник 25" o:spid="_x0000_s1050" style="position:absolute;left:15358;top:381;width:4737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P7cUA&#10;AADbAAAADwAAAGRycy9kb3ducmV2LnhtbESPQWvCQBSE7wX/w/IEL0U3Blo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8/txQAAANsAAAAPAAAAAAAAAAAAAAAAAJgCAABkcnMv&#10;ZG93bnJldi54bWxQSwUGAAAAAAQABAD1AAAAigMAAAAA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j</w:t>
                        </w:r>
                      </w:p>
                    </w:txbxContent>
                  </v:textbox>
                </v:rect>
                <v:rect id="Прямоугольник 26" o:spid="_x0000_s1051" style="position:absolute;left:15070;top:4690;width:4998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RmsUA&#10;AADbAAAADwAAAGRycy9kb3ducmV2LnhtbESPQWvCQBSE74X+h+UVvBTdNAexMWsohUAPghh7aG+P&#10;7DMbm30bslsT/fVuoeBxmJlvmLyYbCfONPjWsYKXRQKCuHa65UbB56Gcr0D4gKyxc0wKLuSh2Dw+&#10;5JhpN/KezlVoRISwz1CBCaHPpPS1IYt+4Xri6B3dYDFEOTRSDzhGuO1kmiRLabHluGCwp3dD9U/1&#10;axWUu6+W+Cr3z6+r0Z3q9Lsy216p2dP0tgYRaAr38H/7QytIl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VGaxQAAANsAAAAPAAAAAAAAAAAAAAAAAJgCAABkcnMv&#10;ZG93bnJldi54bWxQSwUGAAAAAAQABAD1AAAAigMAAAAA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27" o:spid="_x0000_s1052" style="position:absolute;left:14213;top:1046;width:6439;height:6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0Ac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In+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fQBxQAAANsAAAAPAAAAAAAAAAAAAAAAAJgCAABkcnMv&#10;ZG93bnJldi54bWxQSwUGAAAAAAQABAD1AAAAigMAAAAA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</w:rPr>
                          <w:t>∑</w:t>
                        </w:r>
                      </w:p>
                    </w:txbxContent>
                  </v:textbox>
                </v:rect>
                <v:rect id="Прямоугольник 28" o:spid="_x0000_s1053" style="position:absolute;left:16787;top:2309;width:598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gc8EA&#10;AADbAAAADwAAAGRycy9kb3ducmV2LnhtbERPTYvCMBC9C/6HMIIXWVN7EO0aRQTBgyDWPay3oZlt&#10;ujaT0kRb99dvDoLHx/tebXpbiwe1vnKsYDZNQBAXTldcKvi67D8WIHxA1lg7JgVP8rBZDwcrzLTr&#10;+EyPPJQihrDPUIEJocmk9IUhi37qGuLI/bjWYoiwLaVusYvhtpZpksylxYpjg8GGdoaKW363Cvan&#10;74r4T54ny0Xnfov0mptjo9R41G8/QQTqw1v8ch+0gjS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YHPBAAAA2wAAAA8AAAAAAAAAAAAAAAAAmAIAAGRycy9kb3du&#10;cmV2LnhtbFBLBQYAAAAABAAEAPUAAACGAwAAAAA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ЭР</w:t>
                        </w:r>
                      </w:p>
                    </w:txbxContent>
                  </v:textbox>
                </v:rect>
                <v:rect id="Прямоугольник 29" o:spid="_x0000_s1054" style="position:absolute;left:18691;top:3165;width:5036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F6MQA&#10;AADbAAAADwAAAGRycy9kb3ducmV2LnhtbESPQWvCQBSE74X+h+UVvJS6aQ5ioquUgtBDQYwe7O2R&#10;fWaj2bchuzXRX+8KgsdhZr5h5svBNuJMna8dK/gcJyCIS6drrhTstquPKQgfkDU2jknBhTwsF68v&#10;c8y163lD5yJUIkLY56jAhNDmUvrSkEU/di1x9A6usxii7CqpO+wj3DYyTZKJtFhzXDDY0reh8lT8&#10;WwWr9b4mvsrNezbt3bFM/wrz2yo1ehu+ZiACDeEZfrR/tII0g/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xejEAAAA2wAAAA8AAAAAAAAAAAAAAAAAmAIAAGRycy9k&#10;b3ducmV2LnhtbFBLBQYAAAAABAAEAPUAAACJAwAAAAA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Прямоугольник 30" o:spid="_x0000_s1055" style="position:absolute;left:19454;top:3165;width:4896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6qM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ev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fqowgAAANsAAAAPAAAAAAAAAAAAAAAAAJgCAABkcnMvZG93&#10;bnJldi54bWxQSwUGAAAAAAQABAD1AAAAhwMAAAAA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/</w:t>
                        </w:r>
                      </w:p>
                    </w:txbxContent>
                  </v:textbox>
                </v:rect>
                <v:rect id="Прямоугольник 31" o:spid="_x0000_s1056" style="position:absolute;left:19929;top:3165;width:5036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fM8QA&#10;AADbAAAADwAAAGRycy9kb3ducmV2LnhtbESPQWvCQBSE70L/w/IKvYhuVBC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XzPEAAAA2wAAAA8AAAAAAAAAAAAAAAAAmAIAAGRycy9k&#10;b3ducmV2LnhtbFBLBQYAAAAABAAEAPUAAACJAwAAAAA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Прямоугольник 32" o:spid="_x0000_s1057" style="position:absolute;left:20502;top:2309;width:5200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BRM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8FExQAAANsAAAAPAAAAAAAAAAAAAAAAAJgCAABkcnMv&#10;ZG93bnJldi54bWxQSwUGAAAAAAQABAD1AAAAigMAAAAA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*</w:t>
                        </w:r>
                      </w:p>
                    </w:txbxContent>
                  </v:textbox>
                </v:rect>
                <v:rect id="Прямоугольник 33" o:spid="_x0000_s1058" style="position:absolute;left:21286;top:2309;width:511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k38QA&#10;AADbAAAADwAAAGRycy9kb3ducmV2LnhtbESPQWvCQBSE74X+h+UVvIhuVBC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zZN/EAAAA2wAAAA8AAAAAAAAAAAAAAAAAmAIAAGRycy9k&#10;b3ducmV2LnhtbFBLBQYAAAAABAAEAPUAAACJAwAAAAA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k</w:t>
                        </w:r>
                      </w:p>
                    </w:txbxContent>
                  </v:textbox>
                </v:rect>
                <v:rect id="Прямоугольник 34" o:spid="_x0000_s1059" style="position:absolute;left:22049;top:3071;width:4725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8q8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Zn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r8q8YAAADbAAAADwAAAAAAAAAAAAAAAACYAgAAZHJz&#10;L2Rvd25yZXYueG1sUEsFBgAAAAAEAAQA9QAAAIsDAAAAAA=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j</w:t>
                        </w:r>
                      </w:p>
                    </w:txbxContent>
                  </v:textbox>
                </v:rect>
                <v:rect id="Прямоугольник 35" o:spid="_x0000_s1060" style="position:absolute;left:22524;top:2309;width:5017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ZMMUA&#10;AADbAAAADwAAAGRycy9kb3ducmV2LnhtbESPQWvCQBSE74X+h+UVeim6UbHY1DUUIeBBENMe6u2R&#10;fc2mzb4N2a2J/npXEDwOM/MNs8wG24gjdb52rGAyTkAQl07XXCn4+sxHCxA+IGtsHJOCE3nIVo8P&#10;S0y163lPxyJUIkLYp6jAhNCmUvrSkEU/di1x9H5cZzFE2VVSd9hHuG3kNElepcWa44LBltaGyr/i&#10;3yrId9818VnuX94Wvfstp4fCbFulnp+Gj3cQgYZwD9/aG61gNof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lkwxQAAANsAAAAPAAAAAAAAAAAAAAAAAJgCAABkcnMv&#10;ZG93bnJldi54bWxQSwUGAAAAAAQABAD1AAAAigMAAAAA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/</w:t>
                        </w:r>
                      </w:p>
                    </w:txbxContent>
                  </v:textbox>
                </v:rect>
                <v:rect id="Прямоугольник 36" o:spid="_x0000_s1061" style="position:absolute;left:23385;top:2311;width:4813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HR8QA&#10;AADbAAAADwAAAGRycy9kb3ducmV2LnhtbESPQWvCQBSE70L/w/IKXopuqiA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Ex0fEAAAA2wAAAA8AAAAAAAAAAAAAAAAAmAIAAGRycy9k&#10;b3ducmV2LnhtbFBLBQYAAAAABAAEAPUAAACJAwAAAAA=&#10;" filled="f" stroked="f">
                  <v:textbox style="mso-fit-shape-to-text:t" inset="0,0,0,0">
                    <w:txbxContent>
                      <w:p w:rsidR="009364DB" w:rsidRDefault="009364DB" w:rsidP="009364DB">
                        <w:pPr>
                          <w:overflowPunct w:val="0"/>
                        </w:pPr>
                        <w:r>
                          <w:rPr>
                            <w:color w:val="000000"/>
                          </w:rPr>
                          <w:t>j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, где: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ЭРмп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эффективность реализации муниципальной программы;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СРмп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степень реализации муниципальной программы;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ЭРп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proofErr w:type="gram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п</w:t>
      </w:r>
      <w:proofErr w:type="gram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эффективность реализации основного мероприятия;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kj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kj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определяется по формуле: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kj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Ф</w:t>
      </w:r>
      <w:proofErr w:type="gram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j</w:t>
      </w:r>
      <w:proofErr w:type="spellEnd"/>
      <w:proofErr w:type="gram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/ Ф, где: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Ф</w:t>
      </w:r>
      <w:proofErr w:type="gram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j</w:t>
      </w:r>
      <w:proofErr w:type="spellEnd"/>
      <w:proofErr w:type="gram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основного мероприятия в отчетном году;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j - количество основных мероприятий.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kj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>5,0</w:t>
      </w: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/ 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>5,0</w:t>
      </w: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1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proofErr w:type="spellStart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ЭРмп</w:t>
      </w:r>
      <w:proofErr w:type="spellEnd"/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0,5*</w:t>
      </w:r>
      <w:r w:rsidR="00FB7B55">
        <w:rPr>
          <w:rFonts w:ascii="Times New Roman" w:eastAsia="Calibri" w:hAnsi="Times New Roman" w:cs="Times New Roman"/>
          <w:color w:val="00000A"/>
          <w:sz w:val="28"/>
          <w:szCs w:val="28"/>
        </w:rPr>
        <w:t>1,05 + 0,5 * 1 * (1*2) / 2</w:t>
      </w:r>
      <w:r w:rsidR="00F861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= 0,53</w:t>
      </w: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+0,5=</w:t>
      </w:r>
      <w:r w:rsidR="00F86133">
        <w:rPr>
          <w:rFonts w:ascii="Times New Roman" w:eastAsia="Calibri" w:hAnsi="Times New Roman" w:cs="Times New Roman"/>
          <w:color w:val="00000A"/>
          <w:sz w:val="28"/>
          <w:szCs w:val="28"/>
        </w:rPr>
        <w:t>1,03</w:t>
      </w: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364DB" w:rsidRPr="009364DB" w:rsidRDefault="009364DB" w:rsidP="009364DB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Эффективность реализации муниципальной программы «Поддержка малого и среднего предпринимательства на территории Приморско-Ахтарского городского поселения Приморско-Ахтарского района на 2015-2017 годы» за 2017 год признается высокой, т.к. эффективность реализации муниципальной программы составляет </w:t>
      </w:r>
      <w:r w:rsidR="00F86133">
        <w:rPr>
          <w:rFonts w:ascii="Times New Roman" w:eastAsia="Calibri" w:hAnsi="Times New Roman" w:cs="Times New Roman"/>
          <w:color w:val="00000A"/>
          <w:sz w:val="28"/>
          <w:szCs w:val="28"/>
        </w:rPr>
        <w:t>1,03</w:t>
      </w:r>
      <w:r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9364DB" w:rsidRPr="009364DB" w:rsidRDefault="009364DB" w:rsidP="009364DB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9364DB" w:rsidRPr="009364DB" w:rsidRDefault="009364DB" w:rsidP="009364DB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F86133" w:rsidRDefault="00F86133" w:rsidP="009364DB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F86133" w:rsidRDefault="00F86133" w:rsidP="009364DB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Глава Приазовского сельского поселения</w:t>
      </w:r>
    </w:p>
    <w:p w:rsidR="009364DB" w:rsidRPr="009364DB" w:rsidRDefault="00F86133" w:rsidP="009364DB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Приморско – Ахтарского района </w:t>
      </w:r>
      <w:r w:rsidR="009364DB"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="009364DB"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="009364DB"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="009364DB"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="009364DB" w:rsidRPr="009364DB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</w:t>
      </w:r>
      <w:bookmarkStart w:id="9" w:name="_GoBack"/>
      <w:bookmarkEnd w:id="9"/>
      <w:r>
        <w:rPr>
          <w:rFonts w:ascii="Times New Roman" w:eastAsia="Calibri" w:hAnsi="Times New Roman" w:cs="Times New Roman"/>
          <w:color w:val="00000A"/>
          <w:sz w:val="28"/>
          <w:szCs w:val="28"/>
        </w:rPr>
        <w:t>Г.Л. Тур</w:t>
      </w:r>
    </w:p>
    <w:p w:rsidR="009364DB" w:rsidRPr="009364DB" w:rsidRDefault="009364DB" w:rsidP="009364DB">
      <w:pPr>
        <w:spacing w:after="0" w:line="240" w:lineRule="auto"/>
        <w:ind w:firstLine="709"/>
        <w:jc w:val="center"/>
        <w:rPr>
          <w:rFonts w:ascii="Calibri" w:eastAsia="Calibri" w:hAnsi="Calibri" w:cs="Calibri"/>
          <w:color w:val="00000A"/>
        </w:rPr>
      </w:pPr>
    </w:p>
    <w:p w:rsidR="009364DB" w:rsidRPr="00847020" w:rsidRDefault="009364DB" w:rsidP="00847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364DB" w:rsidRPr="0084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20"/>
    <w:rsid w:val="00141251"/>
    <w:rsid w:val="001F1A1E"/>
    <w:rsid w:val="00596467"/>
    <w:rsid w:val="00794CA3"/>
    <w:rsid w:val="00847020"/>
    <w:rsid w:val="009364DB"/>
    <w:rsid w:val="00A47DDD"/>
    <w:rsid w:val="00A710B6"/>
    <w:rsid w:val="00A7778A"/>
    <w:rsid w:val="00F86133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2018-07-19T11:57:00Z</dcterms:created>
  <dcterms:modified xsi:type="dcterms:W3CDTF">2018-07-20T07:48:00Z</dcterms:modified>
</cp:coreProperties>
</file>