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D4" w:rsidRDefault="00AD4AC3" w:rsidP="00D76E52">
      <w:pPr>
        <w:pStyle w:val="2"/>
      </w:pPr>
      <w:r>
        <w:t xml:space="preserve">                       </w:t>
      </w:r>
      <w:bookmarkStart w:id="0" w:name="_GoBack"/>
      <w:bookmarkEnd w:id="0"/>
      <w:r w:rsidR="00E006D4" w:rsidRPr="00E006D4">
        <w:t>Выбор пиротехнического изделия</w:t>
      </w:r>
    </w:p>
    <w:p w:rsidR="00E006D4" w:rsidRPr="00E006D4" w:rsidRDefault="00E006D4" w:rsidP="00E006D4">
      <w:pPr>
        <w:pStyle w:val="a3"/>
        <w:jc w:val="center"/>
        <w:rPr>
          <w:rFonts w:ascii="Times New Roman" w:hAnsi="Times New Roman" w:cs="Times New Roman"/>
          <w:b/>
          <w:sz w:val="28"/>
          <w:szCs w:val="28"/>
        </w:rPr>
      </w:pP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Приобретайте пиротехнические изделия только в стационарных торговых объектах!</w:t>
      </w:r>
    </w:p>
    <w:p w:rsidR="00E006D4" w:rsidRDefault="00E006D4" w:rsidP="00E006D4">
      <w:pPr>
        <w:pStyle w:val="a3"/>
        <w:ind w:firstLine="851"/>
        <w:jc w:val="both"/>
        <w:rPr>
          <w:rFonts w:ascii="Times New Roman" w:hAnsi="Times New Roman" w:cs="Times New Roman"/>
          <w:sz w:val="28"/>
          <w:szCs w:val="28"/>
        </w:rPr>
      </w:pPr>
      <w:r w:rsidRPr="00E006D4">
        <w:rPr>
          <w:rFonts w:ascii="Times New Roman" w:hAnsi="Times New Roman" w:cs="Times New Roman"/>
          <w:sz w:val="28"/>
          <w:szCs w:val="28"/>
        </w:rPr>
        <w:t xml:space="preserve">Не используйте самодельные пиротехнические изделия! </w:t>
      </w:r>
    </w:p>
    <w:p w:rsidR="00E006D4" w:rsidRDefault="00E006D4" w:rsidP="00E006D4">
      <w:pPr>
        <w:pStyle w:val="a3"/>
        <w:ind w:firstLine="851"/>
        <w:jc w:val="both"/>
        <w:rPr>
          <w:rFonts w:ascii="Times New Roman" w:hAnsi="Times New Roman" w:cs="Times New Roman"/>
          <w:sz w:val="28"/>
          <w:szCs w:val="28"/>
        </w:rPr>
      </w:pPr>
      <w:r w:rsidRPr="00E006D4">
        <w:rPr>
          <w:rFonts w:ascii="Times New Roman" w:hAnsi="Times New Roman" w:cs="Times New Roman"/>
          <w:sz w:val="28"/>
          <w:szCs w:val="28"/>
        </w:rPr>
        <w:t xml:space="preserve">Приобретая пиротехнические изделия, будьте внимательны, проверьте наличие сертификата соответствия, инструкции на русском языке, срока годности. Приобретая незнакомое вам изделие не получив инструкции или квалифицированной консультации, от него лучше отказаться. 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 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 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 </w:t>
      </w:r>
    </w:p>
    <w:p w:rsidR="00E006D4" w:rsidRDefault="00E006D4" w:rsidP="00E006D4">
      <w:pPr>
        <w:pStyle w:val="a3"/>
        <w:ind w:firstLine="851"/>
        <w:jc w:val="both"/>
        <w:rPr>
          <w:rFonts w:ascii="Times New Roman" w:hAnsi="Times New Roman" w:cs="Times New Roman"/>
          <w:sz w:val="28"/>
          <w:szCs w:val="28"/>
        </w:rPr>
      </w:pPr>
      <w:r w:rsidRPr="00E006D4">
        <w:rPr>
          <w:rFonts w:ascii="Times New Roman" w:hAnsi="Times New Roman" w:cs="Times New Roman"/>
          <w:sz w:val="28"/>
          <w:szCs w:val="28"/>
        </w:rPr>
        <w:t xml:space="preserve">Основными признаками фальсификации пиротехники являются: </w:t>
      </w: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 н</w:t>
      </w:r>
      <w:r w:rsidRPr="00E006D4">
        <w:rPr>
          <w:rFonts w:ascii="Times New Roman" w:hAnsi="Times New Roman" w:cs="Times New Roman"/>
          <w:sz w:val="28"/>
          <w:szCs w:val="28"/>
        </w:rPr>
        <w:t>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w:t>
      </w:r>
      <w:r>
        <w:rPr>
          <w:rFonts w:ascii="Times New Roman" w:hAnsi="Times New Roman" w:cs="Times New Roman"/>
          <w:sz w:val="28"/>
          <w:szCs w:val="28"/>
        </w:rPr>
        <w:t>изации, реквизиты производителя;</w:t>
      </w:r>
      <w:r w:rsidRPr="00E006D4">
        <w:rPr>
          <w:rFonts w:ascii="Times New Roman" w:hAnsi="Times New Roman" w:cs="Times New Roman"/>
          <w:sz w:val="28"/>
          <w:szCs w:val="28"/>
        </w:rPr>
        <w:t xml:space="preserve"> </w:t>
      </w: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н</w:t>
      </w:r>
      <w:r w:rsidRPr="00E006D4">
        <w:rPr>
          <w:rFonts w:ascii="Times New Roman" w:hAnsi="Times New Roman" w:cs="Times New Roman"/>
          <w:sz w:val="28"/>
          <w:szCs w:val="28"/>
        </w:rPr>
        <w:t xml:space="preserve">азвание или изготовитель, </w:t>
      </w:r>
      <w:proofErr w:type="gramStart"/>
      <w:r w:rsidRPr="00E006D4">
        <w:rPr>
          <w:rFonts w:ascii="Times New Roman" w:hAnsi="Times New Roman" w:cs="Times New Roman"/>
          <w:sz w:val="28"/>
          <w:szCs w:val="28"/>
        </w:rPr>
        <w:t>указанные</w:t>
      </w:r>
      <w:proofErr w:type="gramEnd"/>
      <w:r w:rsidRPr="00E006D4">
        <w:rPr>
          <w:rFonts w:ascii="Times New Roman" w:hAnsi="Times New Roman" w:cs="Times New Roman"/>
          <w:sz w:val="28"/>
          <w:szCs w:val="28"/>
        </w:rPr>
        <w:t xml:space="preserve"> на изделии</w:t>
      </w:r>
      <w:r>
        <w:rPr>
          <w:rFonts w:ascii="Times New Roman" w:hAnsi="Times New Roman" w:cs="Times New Roman"/>
          <w:sz w:val="28"/>
          <w:szCs w:val="28"/>
        </w:rPr>
        <w:t xml:space="preserve"> и в сертификате, не совпадают;</w:t>
      </w: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к</w:t>
      </w:r>
      <w:r w:rsidRPr="00E006D4">
        <w:rPr>
          <w:rFonts w:ascii="Times New Roman" w:hAnsi="Times New Roman" w:cs="Times New Roman"/>
          <w:sz w:val="28"/>
          <w:szCs w:val="28"/>
        </w:rPr>
        <w:t>опия сертификата не заверена подписью и оригинальной печатью органа, выдавшего сертификат, либо нотариуса или владельца сертификата;</w:t>
      </w:r>
    </w:p>
    <w:p w:rsid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в</w:t>
      </w:r>
      <w:r w:rsidRPr="00E006D4">
        <w:rPr>
          <w:rFonts w:ascii="Times New Roman" w:hAnsi="Times New Roman" w:cs="Times New Roman"/>
          <w:sz w:val="28"/>
          <w:szCs w:val="28"/>
        </w:rPr>
        <w:t xml:space="preserve"> графе сертификата «дополнительная и</w:t>
      </w:r>
      <w:r>
        <w:rPr>
          <w:rFonts w:ascii="Times New Roman" w:hAnsi="Times New Roman" w:cs="Times New Roman"/>
          <w:sz w:val="28"/>
          <w:szCs w:val="28"/>
        </w:rPr>
        <w:t>нформация» нет класса опасности;</w:t>
      </w:r>
    </w:p>
    <w:p w:rsidR="00323F72" w:rsidRPr="00E006D4" w:rsidRDefault="00E006D4" w:rsidP="00E006D4">
      <w:pPr>
        <w:pStyle w:val="a3"/>
        <w:ind w:firstLine="851"/>
        <w:jc w:val="both"/>
        <w:rPr>
          <w:rFonts w:ascii="Times New Roman" w:hAnsi="Times New Roman" w:cs="Times New Roman"/>
          <w:sz w:val="28"/>
          <w:szCs w:val="28"/>
        </w:rPr>
      </w:pPr>
      <w:r>
        <w:rPr>
          <w:rFonts w:ascii="Times New Roman" w:hAnsi="Times New Roman" w:cs="Times New Roman"/>
          <w:sz w:val="28"/>
          <w:szCs w:val="28"/>
        </w:rPr>
        <w:t>- к</w:t>
      </w:r>
      <w:r w:rsidRPr="00E006D4">
        <w:rPr>
          <w:rFonts w:ascii="Times New Roman" w:hAnsi="Times New Roman" w:cs="Times New Roman"/>
          <w:sz w:val="28"/>
          <w:szCs w:val="28"/>
        </w:rPr>
        <w:t xml:space="preserve">од органа по сертификации знака соответствия на изделии не совпадает с кодом в номере сертификата. </w:t>
      </w:r>
    </w:p>
    <w:sectPr w:rsidR="00323F72" w:rsidRPr="00E00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D4"/>
    <w:rsid w:val="00323F72"/>
    <w:rsid w:val="00935C93"/>
    <w:rsid w:val="00AD4AC3"/>
    <w:rsid w:val="00D76E52"/>
    <w:rsid w:val="00E00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6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6D4"/>
    <w:pPr>
      <w:spacing w:after="0" w:line="240" w:lineRule="auto"/>
    </w:pPr>
  </w:style>
  <w:style w:type="character" w:customStyle="1" w:styleId="20">
    <w:name w:val="Заголовок 2 Знак"/>
    <w:basedOn w:val="a0"/>
    <w:link w:val="2"/>
    <w:uiPriority w:val="9"/>
    <w:rsid w:val="00D76E5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6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6D4"/>
    <w:pPr>
      <w:spacing w:after="0" w:line="240" w:lineRule="auto"/>
    </w:pPr>
  </w:style>
  <w:style w:type="character" w:customStyle="1" w:styleId="20">
    <w:name w:val="Заголовок 2 Знак"/>
    <w:basedOn w:val="a0"/>
    <w:link w:val="2"/>
    <w:uiPriority w:val="9"/>
    <w:rsid w:val="00D76E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Клепикова</dc:creator>
  <cp:lastModifiedBy>1</cp:lastModifiedBy>
  <cp:revision>5</cp:revision>
  <dcterms:created xsi:type="dcterms:W3CDTF">2017-12-20T12:07:00Z</dcterms:created>
  <dcterms:modified xsi:type="dcterms:W3CDTF">2020-12-10T12:09:00Z</dcterms:modified>
</cp:coreProperties>
</file>