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65F" w:rsidRPr="00F04ED3" w:rsidRDefault="002F365F" w:rsidP="002F365F">
      <w:pPr>
        <w:jc w:val="center"/>
        <w:rPr>
          <w:sz w:val="32"/>
          <w:szCs w:val="32"/>
        </w:rPr>
      </w:pPr>
      <w:r w:rsidRPr="00F04ED3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6C9F967" wp14:editId="5D71A95A">
            <wp:simplePos x="0" y="0"/>
            <wp:positionH relativeFrom="column">
              <wp:posOffset>2750820</wp:posOffset>
            </wp:positionH>
            <wp:positionV relativeFrom="paragraph">
              <wp:posOffset>-355600</wp:posOffset>
            </wp:positionV>
            <wp:extent cx="616585" cy="720090"/>
            <wp:effectExtent l="0" t="0" r="0" b="3810"/>
            <wp:wrapTopAndBottom/>
            <wp:docPr id="1" name="Рисунок 1" descr="Приазовское СП конт_герб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азовское СП конт_герб на печат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F04ED3"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</w:t>
      </w:r>
      <w:r w:rsidRPr="00F04ED3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 </w:t>
      </w:r>
      <w:r w:rsidRPr="00F04ED3">
        <w:rPr>
          <w:b/>
          <w:sz w:val="32"/>
          <w:szCs w:val="32"/>
        </w:rPr>
        <w:t>С</w:t>
      </w:r>
      <w:r>
        <w:rPr>
          <w:b/>
          <w:sz w:val="32"/>
          <w:szCs w:val="32"/>
        </w:rPr>
        <w:t xml:space="preserve"> </w:t>
      </w:r>
      <w:r w:rsidRPr="00F04ED3">
        <w:rPr>
          <w:b/>
          <w:sz w:val="32"/>
          <w:szCs w:val="32"/>
        </w:rPr>
        <w:t>Т</w:t>
      </w:r>
      <w:r>
        <w:rPr>
          <w:b/>
          <w:sz w:val="32"/>
          <w:szCs w:val="32"/>
        </w:rPr>
        <w:t xml:space="preserve"> </w:t>
      </w:r>
      <w:r w:rsidRPr="00F04ED3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</w:t>
      </w:r>
      <w:r w:rsidRPr="00F04ED3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F04ED3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 </w:t>
      </w:r>
      <w:r w:rsidRPr="00F04ED3">
        <w:rPr>
          <w:b/>
          <w:sz w:val="32"/>
          <w:szCs w:val="32"/>
        </w:rPr>
        <w:t>В</w:t>
      </w:r>
      <w:r>
        <w:rPr>
          <w:b/>
          <w:sz w:val="32"/>
          <w:szCs w:val="32"/>
        </w:rPr>
        <w:t xml:space="preserve"> </w:t>
      </w:r>
      <w:r w:rsidRPr="00F04ED3">
        <w:rPr>
          <w:b/>
          <w:sz w:val="32"/>
          <w:szCs w:val="32"/>
        </w:rPr>
        <w:t>Л</w:t>
      </w:r>
      <w:r>
        <w:rPr>
          <w:b/>
          <w:sz w:val="32"/>
          <w:szCs w:val="32"/>
        </w:rPr>
        <w:t xml:space="preserve"> </w:t>
      </w:r>
      <w:r w:rsidRPr="00F04ED3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</w:t>
      </w:r>
      <w:r w:rsidRPr="00F04ED3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F04ED3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 xml:space="preserve"> </w:t>
      </w:r>
      <w:r w:rsidRPr="00F04ED3">
        <w:rPr>
          <w:b/>
          <w:sz w:val="32"/>
          <w:szCs w:val="32"/>
        </w:rPr>
        <w:t>Е</w:t>
      </w:r>
    </w:p>
    <w:p w:rsidR="002F365F" w:rsidRPr="005812AF" w:rsidRDefault="002F365F" w:rsidP="002F365F">
      <w:pPr>
        <w:jc w:val="center"/>
        <w:rPr>
          <w:b/>
          <w:sz w:val="36"/>
          <w:szCs w:val="36"/>
        </w:rPr>
      </w:pPr>
    </w:p>
    <w:p w:rsidR="002F365F" w:rsidRPr="005812AF" w:rsidRDefault="002F365F" w:rsidP="002F365F">
      <w:pPr>
        <w:jc w:val="center"/>
        <w:rPr>
          <w:b/>
          <w:sz w:val="28"/>
          <w:szCs w:val="28"/>
        </w:rPr>
      </w:pPr>
      <w:r w:rsidRPr="005812AF">
        <w:rPr>
          <w:b/>
          <w:bCs/>
          <w:spacing w:val="1"/>
          <w:sz w:val="28"/>
          <w:szCs w:val="28"/>
        </w:rPr>
        <w:t xml:space="preserve">АДМИНИСТРАЦИИ  </w:t>
      </w:r>
      <w:r>
        <w:rPr>
          <w:b/>
          <w:sz w:val="28"/>
          <w:szCs w:val="28"/>
        </w:rPr>
        <w:t xml:space="preserve">ПРИАЗОВСКОГО </w:t>
      </w:r>
      <w:r w:rsidRPr="005812AF">
        <w:rPr>
          <w:b/>
          <w:sz w:val="28"/>
          <w:szCs w:val="28"/>
        </w:rPr>
        <w:t>СЕЛЬСКОГО ПОСЕЛЕНИЯ</w:t>
      </w:r>
    </w:p>
    <w:p w:rsidR="002F365F" w:rsidRPr="005812AF" w:rsidRDefault="002F365F" w:rsidP="002F365F">
      <w:pPr>
        <w:jc w:val="center"/>
        <w:rPr>
          <w:b/>
          <w:bCs/>
          <w:spacing w:val="1"/>
          <w:sz w:val="28"/>
          <w:szCs w:val="28"/>
        </w:rPr>
      </w:pPr>
      <w:r w:rsidRPr="005812AF">
        <w:rPr>
          <w:b/>
          <w:sz w:val="28"/>
          <w:szCs w:val="28"/>
        </w:rPr>
        <w:t>ПРИМОРСКО-АХТРАСКОГО РАЙОНА</w:t>
      </w:r>
    </w:p>
    <w:p w:rsidR="002F365F" w:rsidRPr="00DA491E" w:rsidRDefault="002F365F" w:rsidP="002F365F">
      <w:pPr>
        <w:pStyle w:val="a3"/>
      </w:pPr>
      <w:r>
        <w:t xml:space="preserve">     </w:t>
      </w:r>
      <w:r>
        <w:tab/>
      </w:r>
      <w:r w:rsidRPr="00DA491E">
        <w:t xml:space="preserve">от </w:t>
      </w:r>
      <w:r>
        <w:t xml:space="preserve"> </w:t>
      </w:r>
      <w:r w:rsidR="004F7A3C">
        <w:t>1</w:t>
      </w:r>
      <w:r w:rsidR="005426E8">
        <w:t xml:space="preserve">7 декабря </w:t>
      </w:r>
      <w:r>
        <w:t xml:space="preserve">  2018 года</w:t>
      </w:r>
      <w:r w:rsidRPr="00DA491E">
        <w:t xml:space="preserve">            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  <w:r w:rsidR="005426E8">
        <w:t xml:space="preserve">     </w:t>
      </w:r>
      <w:r>
        <w:t xml:space="preserve">    </w:t>
      </w:r>
      <w:r w:rsidR="00D80AEA">
        <w:t xml:space="preserve"> </w:t>
      </w:r>
      <w:r>
        <w:t xml:space="preserve">   </w:t>
      </w:r>
      <w:r w:rsidRPr="00DA491E">
        <w:t xml:space="preserve">№ </w:t>
      </w:r>
      <w:r w:rsidR="005426E8">
        <w:t>301</w:t>
      </w:r>
    </w:p>
    <w:p w:rsidR="002F365F" w:rsidRDefault="002F365F" w:rsidP="002F365F">
      <w:pPr>
        <w:pStyle w:val="a3"/>
        <w:jc w:val="center"/>
      </w:pPr>
      <w:r>
        <w:t>станица Приазовская</w:t>
      </w:r>
    </w:p>
    <w:p w:rsidR="00D80AEA" w:rsidRPr="005426E8" w:rsidRDefault="00382791" w:rsidP="005426E8">
      <w:pPr>
        <w:jc w:val="center"/>
        <w:rPr>
          <w:sz w:val="28"/>
          <w:szCs w:val="28"/>
        </w:rPr>
      </w:pPr>
      <w:r>
        <w:rPr>
          <w:b/>
          <w:sz w:val="28"/>
          <w:szCs w:val="32"/>
        </w:rPr>
        <w:t>О внесении изменений в  постановление администрации Приазовского сельского  поселения Приморско-Ахтарского района</w:t>
      </w:r>
      <w:r w:rsidRPr="00382791">
        <w:t xml:space="preserve"> </w:t>
      </w:r>
      <w:r w:rsidR="004F7A3C" w:rsidRPr="004F7A3C">
        <w:rPr>
          <w:b/>
          <w:sz w:val="28"/>
          <w:szCs w:val="32"/>
        </w:rPr>
        <w:t xml:space="preserve">от 02.07.2015 года  </w:t>
      </w:r>
      <w:r w:rsidR="004F7A3C">
        <w:rPr>
          <w:b/>
          <w:sz w:val="28"/>
          <w:szCs w:val="32"/>
        </w:rPr>
        <w:t xml:space="preserve">  </w:t>
      </w:r>
      <w:r w:rsidR="004F7A3C" w:rsidRPr="004F7A3C">
        <w:rPr>
          <w:b/>
          <w:sz w:val="28"/>
          <w:szCs w:val="32"/>
        </w:rPr>
        <w:t xml:space="preserve"> № 159 </w:t>
      </w:r>
      <w:r w:rsidR="004F7A3C">
        <w:rPr>
          <w:b/>
          <w:sz w:val="28"/>
          <w:szCs w:val="32"/>
        </w:rPr>
        <w:t>«</w:t>
      </w:r>
      <w:r w:rsidR="004F7A3C" w:rsidRPr="004F7A3C">
        <w:rPr>
          <w:b/>
          <w:sz w:val="28"/>
          <w:szCs w:val="32"/>
        </w:rPr>
        <w:t xml:space="preserve">Об утверждении административного регламента администрации Приазовского сельского поселения Приморско-Ахтарского района предоставления муниципальной услуги «Предоставление выписки из </w:t>
      </w:r>
      <w:proofErr w:type="spellStart"/>
      <w:r w:rsidR="004F7A3C" w:rsidRPr="004F7A3C">
        <w:rPr>
          <w:b/>
          <w:sz w:val="28"/>
          <w:szCs w:val="32"/>
        </w:rPr>
        <w:t>похозяйственной</w:t>
      </w:r>
      <w:proofErr w:type="spellEnd"/>
      <w:r w:rsidR="004F7A3C" w:rsidRPr="004F7A3C">
        <w:rPr>
          <w:b/>
          <w:sz w:val="28"/>
          <w:szCs w:val="32"/>
        </w:rPr>
        <w:t xml:space="preserve"> книги»</w:t>
      </w:r>
      <w:r w:rsidR="004F7A3C">
        <w:rPr>
          <w:b/>
          <w:sz w:val="28"/>
          <w:szCs w:val="32"/>
        </w:rPr>
        <w:t>»</w:t>
      </w:r>
      <w:r w:rsidR="005426E8">
        <w:rPr>
          <w:sz w:val="28"/>
          <w:szCs w:val="28"/>
        </w:rPr>
        <w:t xml:space="preserve"> </w:t>
      </w:r>
      <w:r w:rsidR="005426E8" w:rsidRPr="005426E8">
        <w:rPr>
          <w:b/>
          <w:sz w:val="28"/>
          <w:szCs w:val="28"/>
        </w:rPr>
        <w:t xml:space="preserve"> </w:t>
      </w:r>
      <w:r w:rsidR="005426E8">
        <w:rPr>
          <w:b/>
          <w:sz w:val="28"/>
          <w:szCs w:val="28"/>
        </w:rPr>
        <w:t>(</w:t>
      </w:r>
      <w:r w:rsidR="005426E8" w:rsidRPr="005426E8">
        <w:rPr>
          <w:b/>
          <w:sz w:val="28"/>
          <w:szCs w:val="28"/>
        </w:rPr>
        <w:t>в редакции от 11.09.2018 года № 165)</w:t>
      </w:r>
    </w:p>
    <w:p w:rsidR="004F7A3C" w:rsidRDefault="004F7A3C" w:rsidP="002F365F">
      <w:pPr>
        <w:rPr>
          <w:sz w:val="28"/>
          <w:szCs w:val="28"/>
        </w:rPr>
      </w:pPr>
    </w:p>
    <w:p w:rsidR="005426E8" w:rsidRDefault="005426E8" w:rsidP="002F365F">
      <w:pPr>
        <w:rPr>
          <w:sz w:val="28"/>
          <w:szCs w:val="28"/>
        </w:rPr>
      </w:pPr>
    </w:p>
    <w:p w:rsidR="005426E8" w:rsidRPr="005426E8" w:rsidRDefault="005426E8" w:rsidP="005426E8">
      <w:pPr>
        <w:ind w:right="-170" w:firstLine="567"/>
        <w:jc w:val="both"/>
        <w:rPr>
          <w:rFonts w:eastAsia="Calibri"/>
          <w:sz w:val="28"/>
          <w:szCs w:val="28"/>
          <w:lang w:eastAsia="ar-SA"/>
        </w:rPr>
      </w:pPr>
      <w:r w:rsidRPr="005426E8">
        <w:rPr>
          <w:rFonts w:eastAsia="Calibri"/>
          <w:sz w:val="28"/>
          <w:szCs w:val="28"/>
          <w:lang w:eastAsia="ar-SA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Законом  Краснодарского края от 2 марта 2012 года № 2446-КЗ «</w:t>
      </w:r>
      <w:proofErr w:type="gramStart"/>
      <w:r w:rsidRPr="005426E8">
        <w:rPr>
          <w:rFonts w:eastAsia="Calibri"/>
          <w:sz w:val="28"/>
          <w:szCs w:val="28"/>
          <w:lang w:eastAsia="ar-SA"/>
        </w:rPr>
        <w:t>Об</w:t>
      </w:r>
      <w:proofErr w:type="gramEnd"/>
      <w:r w:rsidRPr="005426E8">
        <w:rPr>
          <w:rFonts w:eastAsia="Calibri"/>
          <w:sz w:val="28"/>
          <w:szCs w:val="28"/>
          <w:lang w:eastAsia="ar-SA"/>
        </w:rPr>
        <w:t xml:space="preserve"> отдельных вопросах организации предоставления государственных и муниципальных услуг на территории Краснодарского края», администрация Приазовского сельского поселения Приморско-Ахтарского района </w:t>
      </w:r>
      <w:proofErr w:type="gramStart"/>
      <w:r w:rsidRPr="005426E8">
        <w:rPr>
          <w:rFonts w:eastAsia="Calibri"/>
          <w:sz w:val="28"/>
          <w:szCs w:val="28"/>
          <w:lang w:eastAsia="ar-SA"/>
        </w:rPr>
        <w:t>п</w:t>
      </w:r>
      <w:proofErr w:type="gramEnd"/>
      <w:r w:rsidRPr="005426E8">
        <w:rPr>
          <w:rFonts w:eastAsia="Calibri"/>
          <w:sz w:val="28"/>
          <w:szCs w:val="28"/>
          <w:lang w:eastAsia="ar-SA"/>
        </w:rPr>
        <w:t xml:space="preserve"> о с т а н о в л я е т:</w:t>
      </w:r>
    </w:p>
    <w:p w:rsidR="005426E8" w:rsidRPr="005426E8" w:rsidRDefault="005426E8" w:rsidP="005426E8">
      <w:pPr>
        <w:ind w:right="-170" w:firstLine="567"/>
        <w:jc w:val="both"/>
        <w:rPr>
          <w:rFonts w:eastAsia="Calibri"/>
          <w:sz w:val="28"/>
          <w:szCs w:val="28"/>
          <w:lang w:eastAsia="en-US"/>
        </w:rPr>
      </w:pPr>
      <w:r w:rsidRPr="005426E8">
        <w:rPr>
          <w:sz w:val="28"/>
          <w:szCs w:val="28"/>
        </w:rPr>
        <w:tab/>
        <w:t>1. Внести в приложение   к   постановлению  администрации Приазовского сельского   поселения  Приморско-Ахтарского   района</w:t>
      </w:r>
      <w:r>
        <w:rPr>
          <w:sz w:val="28"/>
          <w:szCs w:val="28"/>
        </w:rPr>
        <w:t xml:space="preserve">  02.07.2015 года  </w:t>
      </w:r>
      <w:r w:rsidRPr="005426E8">
        <w:rPr>
          <w:sz w:val="28"/>
          <w:szCs w:val="28"/>
        </w:rPr>
        <w:t xml:space="preserve"> № 159 «Об утверждении административного регламента администрации Приазовского сельского поселения Приморско-Ахтарского района предоставления муниципальной услуги «Предоставление выписки из </w:t>
      </w:r>
      <w:proofErr w:type="spellStart"/>
      <w:r w:rsidRPr="005426E8">
        <w:rPr>
          <w:sz w:val="28"/>
          <w:szCs w:val="28"/>
        </w:rPr>
        <w:t>похозяйственной</w:t>
      </w:r>
      <w:proofErr w:type="spellEnd"/>
      <w:r w:rsidRPr="005426E8">
        <w:rPr>
          <w:sz w:val="28"/>
          <w:szCs w:val="28"/>
        </w:rPr>
        <w:t xml:space="preserve"> книги»»  (в редакции от 11.09.2018 года № 165) (далее - Регламент)</w:t>
      </w:r>
      <w:r w:rsidRPr="005426E8">
        <w:rPr>
          <w:rFonts w:eastAsia="Calibri"/>
          <w:sz w:val="28"/>
          <w:szCs w:val="28"/>
          <w:lang w:eastAsia="en-US"/>
        </w:rPr>
        <w:t xml:space="preserve"> следующие изменения:</w:t>
      </w:r>
    </w:p>
    <w:p w:rsidR="005426E8" w:rsidRPr="005426E8" w:rsidRDefault="005426E8" w:rsidP="005426E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426E8">
        <w:rPr>
          <w:rFonts w:eastAsia="Calibri"/>
          <w:sz w:val="28"/>
          <w:szCs w:val="28"/>
          <w:lang w:eastAsia="en-US"/>
        </w:rPr>
        <w:t xml:space="preserve">1.1. </w:t>
      </w:r>
      <w:r w:rsidRPr="005426E8">
        <w:rPr>
          <w:rFonts w:eastAsia="Calibri"/>
          <w:sz w:val="28"/>
          <w:szCs w:val="28"/>
        </w:rPr>
        <w:t xml:space="preserve">В подпункте 1.3.1.2 пункта 1.3.1 подраздела 1.3 раздела </w:t>
      </w:r>
      <w:r w:rsidRPr="005426E8">
        <w:rPr>
          <w:rFonts w:eastAsia="Calibri"/>
          <w:sz w:val="28"/>
          <w:szCs w:val="28"/>
          <w:lang w:val="en-US"/>
        </w:rPr>
        <w:t>I</w:t>
      </w:r>
      <w:r w:rsidRPr="005426E8">
        <w:rPr>
          <w:rFonts w:eastAsia="Calibri"/>
          <w:sz w:val="28"/>
          <w:szCs w:val="28"/>
        </w:rPr>
        <w:t xml:space="preserve"> Регламента </w:t>
      </w:r>
      <w:r w:rsidRPr="005426E8">
        <w:rPr>
          <w:rFonts w:eastAsia="Calibri"/>
          <w:sz w:val="28"/>
          <w:szCs w:val="28"/>
          <w:lang w:eastAsia="en-US"/>
        </w:rPr>
        <w:t xml:space="preserve"> слова «</w:t>
      </w:r>
      <w:r w:rsidRPr="005426E8">
        <w:rPr>
          <w:rFonts w:eastAsia="Calibri"/>
          <w:sz w:val="28"/>
          <w:szCs w:val="28"/>
        </w:rPr>
        <w:t>многофункциональном центре предоставления государственных и муниципальных услуг Краснодарского края</w:t>
      </w:r>
      <w:r w:rsidRPr="005426E8">
        <w:rPr>
          <w:rFonts w:eastAsia="Calibri"/>
          <w:sz w:val="28"/>
          <w:szCs w:val="28"/>
          <w:lang w:eastAsia="en-US"/>
        </w:rPr>
        <w:t xml:space="preserve">» </w:t>
      </w:r>
      <w:proofErr w:type="gramStart"/>
      <w:r w:rsidRPr="005426E8">
        <w:rPr>
          <w:rFonts w:eastAsia="Calibri"/>
          <w:sz w:val="28"/>
          <w:szCs w:val="28"/>
          <w:lang w:eastAsia="en-US"/>
        </w:rPr>
        <w:t>заменить на слова</w:t>
      </w:r>
      <w:proofErr w:type="gramEnd"/>
      <w:r w:rsidRPr="005426E8">
        <w:rPr>
          <w:rFonts w:eastAsia="Calibri"/>
          <w:sz w:val="28"/>
          <w:szCs w:val="28"/>
          <w:lang w:eastAsia="en-US"/>
        </w:rPr>
        <w:t xml:space="preserve"> «государственном автономном учреждении Краснодарского края «М</w:t>
      </w:r>
      <w:r w:rsidRPr="005426E8">
        <w:rPr>
          <w:rFonts w:eastAsia="Calibri"/>
          <w:sz w:val="28"/>
          <w:szCs w:val="28"/>
        </w:rPr>
        <w:t>ногофункциональный центр предоставления государственных и муниципальных услуг Краснодарского края»»</w:t>
      </w:r>
      <w:r w:rsidRPr="005426E8">
        <w:rPr>
          <w:rFonts w:eastAsia="Calibri"/>
          <w:sz w:val="28"/>
          <w:szCs w:val="28"/>
          <w:lang w:eastAsia="en-US"/>
        </w:rPr>
        <w:t>.</w:t>
      </w:r>
    </w:p>
    <w:p w:rsidR="005426E8" w:rsidRPr="005426E8" w:rsidRDefault="005426E8" w:rsidP="005426E8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r w:rsidRPr="005426E8">
        <w:rPr>
          <w:rFonts w:eastAsia="Calibri"/>
          <w:sz w:val="28"/>
          <w:szCs w:val="28"/>
          <w:lang w:eastAsia="en-US"/>
        </w:rPr>
        <w:t xml:space="preserve">1.2.  Подраздел 2.5 раздела </w:t>
      </w:r>
      <w:r w:rsidRPr="005426E8">
        <w:rPr>
          <w:rFonts w:eastAsia="Calibri"/>
          <w:sz w:val="28"/>
          <w:szCs w:val="28"/>
          <w:lang w:val="en-US" w:eastAsia="en-US"/>
        </w:rPr>
        <w:t>II</w:t>
      </w:r>
      <w:r w:rsidRPr="005426E8">
        <w:rPr>
          <w:rFonts w:eastAsia="Calibri"/>
          <w:sz w:val="28"/>
          <w:szCs w:val="28"/>
          <w:lang w:eastAsia="en-US"/>
        </w:rPr>
        <w:t xml:space="preserve"> Регламента после слов «</w:t>
      </w:r>
      <w:r w:rsidRPr="005426E8">
        <w:rPr>
          <w:rFonts w:eastAsia="Calibri"/>
          <w:sz w:val="28"/>
          <w:szCs w:val="28"/>
        </w:rPr>
        <w:t>Федеральным законом от 6 апреля 2011 года № 63-ФЗ «Об электронной подписи» («Собрание законодательства РФ», 2011, № 15, ст. 2036; № 27, ст. 3880);» добавить абзацем следующего содержания:</w:t>
      </w:r>
    </w:p>
    <w:p w:rsidR="005426E8" w:rsidRPr="005426E8" w:rsidRDefault="005426E8" w:rsidP="005426E8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r w:rsidRPr="005426E8">
        <w:rPr>
          <w:rFonts w:eastAsia="Calibri"/>
          <w:sz w:val="28"/>
          <w:szCs w:val="28"/>
        </w:rPr>
        <w:t>«Постановлением Правительства РФ от 25.01.2013 № 33  «Об использовании простой электронной подписи при оказании государственных и муниципальных услуг»;».</w:t>
      </w:r>
    </w:p>
    <w:p w:rsidR="005426E8" w:rsidRPr="005426E8" w:rsidRDefault="005426E8" w:rsidP="005426E8">
      <w:pPr>
        <w:ind w:firstLine="567"/>
        <w:jc w:val="both"/>
        <w:rPr>
          <w:rFonts w:eastAsia="Calibri"/>
          <w:lang w:eastAsia="en-US"/>
        </w:rPr>
      </w:pPr>
      <w:r w:rsidRPr="005426E8">
        <w:rPr>
          <w:rFonts w:eastAsia="Calibri"/>
          <w:sz w:val="28"/>
          <w:szCs w:val="28"/>
          <w:lang w:eastAsia="en-US"/>
        </w:rPr>
        <w:lastRenderedPageBreak/>
        <w:t xml:space="preserve">1.3. Подраздел 2.8 раздела </w:t>
      </w:r>
      <w:r w:rsidRPr="005426E8">
        <w:rPr>
          <w:rFonts w:eastAsia="Calibri"/>
          <w:sz w:val="28"/>
          <w:szCs w:val="28"/>
          <w:lang w:val="en-US" w:eastAsia="en-US"/>
        </w:rPr>
        <w:t>II</w:t>
      </w:r>
      <w:r w:rsidRPr="005426E8">
        <w:rPr>
          <w:rFonts w:eastAsia="Calibri"/>
          <w:sz w:val="28"/>
          <w:szCs w:val="28"/>
          <w:lang w:eastAsia="en-US"/>
        </w:rPr>
        <w:t xml:space="preserve"> Регламента дополнить пунктом 2.8.2 следующего содержания:</w:t>
      </w:r>
    </w:p>
    <w:p w:rsidR="005426E8" w:rsidRPr="005426E8" w:rsidRDefault="005426E8" w:rsidP="005426E8">
      <w:pPr>
        <w:shd w:val="clear" w:color="auto" w:fill="FFFFFF"/>
        <w:spacing w:line="290" w:lineRule="atLeast"/>
        <w:ind w:firstLine="567"/>
        <w:jc w:val="both"/>
        <w:rPr>
          <w:sz w:val="28"/>
          <w:szCs w:val="28"/>
        </w:rPr>
      </w:pPr>
      <w:r w:rsidRPr="005426E8">
        <w:rPr>
          <w:rFonts w:eastAsia="Calibri"/>
          <w:sz w:val="28"/>
          <w:szCs w:val="28"/>
          <w:lang w:eastAsia="en-US"/>
        </w:rPr>
        <w:t>«</w:t>
      </w:r>
      <w:r w:rsidRPr="005426E8">
        <w:rPr>
          <w:sz w:val="28"/>
          <w:szCs w:val="28"/>
        </w:rPr>
        <w:t xml:space="preserve"> 2.8.2. </w:t>
      </w:r>
      <w:r w:rsidRPr="005426E8">
        <w:rPr>
          <w:rFonts w:eastAsia="Calibri"/>
          <w:sz w:val="28"/>
          <w:szCs w:val="28"/>
        </w:rPr>
        <w:t xml:space="preserve">От заявителя запрещено требовать </w:t>
      </w:r>
      <w:r w:rsidRPr="005426E8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426E8" w:rsidRPr="005426E8" w:rsidRDefault="005426E8" w:rsidP="005426E8">
      <w:pPr>
        <w:shd w:val="clear" w:color="auto" w:fill="FFFFFF"/>
        <w:spacing w:line="290" w:lineRule="atLeast"/>
        <w:ind w:firstLine="567"/>
        <w:jc w:val="both"/>
        <w:rPr>
          <w:sz w:val="28"/>
          <w:szCs w:val="28"/>
        </w:rPr>
      </w:pPr>
      <w:bookmarkStart w:id="0" w:name="dst291"/>
      <w:bookmarkEnd w:id="0"/>
      <w:r w:rsidRPr="005426E8">
        <w:rPr>
          <w:sz w:val="28"/>
          <w:szCs w:val="28"/>
        </w:rPr>
        <w:t>1)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 муниципальной услуги;</w:t>
      </w:r>
    </w:p>
    <w:p w:rsidR="005426E8" w:rsidRPr="005426E8" w:rsidRDefault="005426E8" w:rsidP="005426E8">
      <w:pPr>
        <w:shd w:val="clear" w:color="auto" w:fill="FFFFFF"/>
        <w:spacing w:line="290" w:lineRule="atLeast"/>
        <w:ind w:firstLine="567"/>
        <w:jc w:val="both"/>
        <w:rPr>
          <w:sz w:val="28"/>
          <w:szCs w:val="28"/>
        </w:rPr>
      </w:pPr>
      <w:bookmarkStart w:id="1" w:name="dst292"/>
      <w:bookmarkEnd w:id="1"/>
      <w:r w:rsidRPr="005426E8">
        <w:rPr>
          <w:sz w:val="28"/>
          <w:szCs w:val="28"/>
        </w:rPr>
        <w:t>2)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426E8" w:rsidRPr="005426E8" w:rsidRDefault="005426E8" w:rsidP="005426E8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2" w:name="dst293"/>
      <w:bookmarkEnd w:id="2"/>
      <w:r w:rsidRPr="005426E8">
        <w:rPr>
          <w:sz w:val="28"/>
          <w:szCs w:val="28"/>
        </w:rPr>
        <w:t>3)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426E8" w:rsidRPr="005426E8" w:rsidRDefault="005426E8" w:rsidP="005426E8">
      <w:pPr>
        <w:ind w:firstLine="567"/>
        <w:jc w:val="both"/>
        <w:rPr>
          <w:rFonts w:eastAsia="Calibri"/>
          <w:sz w:val="28"/>
          <w:szCs w:val="28"/>
        </w:rPr>
      </w:pPr>
      <w:bookmarkStart w:id="3" w:name="dst294"/>
      <w:bookmarkEnd w:id="3"/>
      <w:proofErr w:type="gramStart"/>
      <w:r w:rsidRPr="005426E8">
        <w:rPr>
          <w:sz w:val="28"/>
          <w:szCs w:val="28"/>
        </w:rPr>
        <w:t>4)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</w:t>
      </w:r>
      <w:r w:rsidRPr="005426E8">
        <w:rPr>
          <w:rFonts w:eastAsia="Calibri"/>
          <w:sz w:val="28"/>
          <w:szCs w:val="28"/>
          <w:shd w:val="clear" w:color="auto" w:fill="FFFFFF"/>
          <w:lang w:eastAsia="en-US"/>
        </w:rPr>
        <w:t xml:space="preserve"> работника организации, предусмотренной </w:t>
      </w:r>
      <w:hyperlink r:id="rId9" w:anchor="dst100352" w:history="1">
        <w:r w:rsidRPr="005426E8">
          <w:rPr>
            <w:rFonts w:eastAsia="Calibri"/>
            <w:sz w:val="28"/>
            <w:szCs w:val="28"/>
            <w:shd w:val="clear" w:color="auto" w:fill="FFFFFF"/>
            <w:lang w:eastAsia="en-US"/>
          </w:rPr>
          <w:t>частью 1.1 статьи 16</w:t>
        </w:r>
      </w:hyperlink>
      <w:r w:rsidRPr="005426E8">
        <w:rPr>
          <w:sz w:val="28"/>
          <w:szCs w:val="28"/>
        </w:rPr>
        <w:t xml:space="preserve"> </w:t>
      </w:r>
      <w:r w:rsidRPr="005426E8">
        <w:rPr>
          <w:rFonts w:eastAsia="Calibri"/>
          <w:sz w:val="28"/>
          <w:szCs w:val="28"/>
        </w:rPr>
        <w:t xml:space="preserve">Федерального закона от 27 июля 2010 года № 210-ФЗ «Об организации предоставления государственных и муниципальных услуг», </w:t>
      </w:r>
      <w:r w:rsidRPr="005426E8">
        <w:rPr>
          <w:sz w:val="28"/>
          <w:szCs w:val="28"/>
        </w:rPr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proofErr w:type="gramEnd"/>
      <w:r w:rsidRPr="005426E8">
        <w:rPr>
          <w:sz w:val="28"/>
          <w:szCs w:val="28"/>
        </w:rPr>
        <w:t xml:space="preserve">, </w:t>
      </w:r>
      <w:proofErr w:type="gramStart"/>
      <w:r w:rsidRPr="005426E8">
        <w:rPr>
          <w:sz w:val="28"/>
          <w:szCs w:val="28"/>
        </w:rPr>
        <w:t xml:space="preserve">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 </w:t>
      </w:r>
      <w:r w:rsidRPr="005426E8">
        <w:rPr>
          <w:rFonts w:eastAsia="Calibri"/>
          <w:sz w:val="28"/>
          <w:szCs w:val="28"/>
          <w:shd w:val="clear" w:color="auto" w:fill="FFFFFF"/>
          <w:lang w:eastAsia="en-US"/>
        </w:rPr>
        <w:t>либо руководителя организации, предусмотренной </w:t>
      </w:r>
      <w:hyperlink r:id="rId10" w:anchor="dst100352" w:history="1">
        <w:r w:rsidRPr="005426E8">
          <w:rPr>
            <w:rFonts w:eastAsia="Calibri"/>
            <w:sz w:val="28"/>
            <w:szCs w:val="28"/>
            <w:shd w:val="clear" w:color="auto" w:fill="FFFFFF"/>
            <w:lang w:eastAsia="en-US"/>
          </w:rPr>
          <w:t>частью 1.1 статьи 16</w:t>
        </w:r>
      </w:hyperlink>
      <w:r w:rsidRPr="005426E8">
        <w:rPr>
          <w:rFonts w:eastAsia="Calibri"/>
          <w:sz w:val="28"/>
          <w:szCs w:val="28"/>
          <w:shd w:val="clear" w:color="auto" w:fill="FFFFFF"/>
          <w:lang w:eastAsia="en-US"/>
        </w:rPr>
        <w:t> </w:t>
      </w:r>
      <w:r w:rsidRPr="005426E8">
        <w:rPr>
          <w:rFonts w:eastAsia="Calibri"/>
          <w:sz w:val="28"/>
          <w:szCs w:val="28"/>
        </w:rPr>
        <w:t xml:space="preserve">Федерального закона от 27 июля 2010 года № 210-ФЗ «Об организации предоставления государственных и муниципальных услуг», </w:t>
      </w:r>
      <w:r w:rsidRPr="005426E8">
        <w:rPr>
          <w:sz w:val="28"/>
          <w:szCs w:val="28"/>
        </w:rPr>
        <w:t>уведомляется заявитель, а также приносятся извинения за доставленные неудобства.».</w:t>
      </w:r>
      <w:proofErr w:type="gramEnd"/>
    </w:p>
    <w:p w:rsidR="005426E8" w:rsidRPr="005426E8" w:rsidRDefault="005426E8" w:rsidP="005426E8">
      <w:pPr>
        <w:shd w:val="clear" w:color="auto" w:fill="FFFFFF"/>
        <w:spacing w:line="290" w:lineRule="atLeast"/>
        <w:ind w:firstLine="567"/>
        <w:jc w:val="both"/>
        <w:rPr>
          <w:rFonts w:eastAsia="Calibri"/>
          <w:sz w:val="28"/>
          <w:szCs w:val="28"/>
        </w:rPr>
      </w:pPr>
      <w:r w:rsidRPr="005426E8">
        <w:rPr>
          <w:sz w:val="28"/>
          <w:szCs w:val="28"/>
        </w:rPr>
        <w:t xml:space="preserve">1.4. </w:t>
      </w:r>
      <w:r w:rsidRPr="005426E8">
        <w:rPr>
          <w:rFonts w:eastAsia="Calibri"/>
          <w:sz w:val="28"/>
          <w:szCs w:val="28"/>
          <w:lang w:eastAsia="en-US"/>
        </w:rPr>
        <w:t xml:space="preserve"> </w:t>
      </w:r>
      <w:r w:rsidRPr="005426E8">
        <w:rPr>
          <w:rFonts w:eastAsia="Calibri"/>
          <w:sz w:val="28"/>
          <w:szCs w:val="28"/>
        </w:rPr>
        <w:t xml:space="preserve">Абзац  3 пункта 5.2.1 подраздела 5.2 раздела </w:t>
      </w:r>
      <w:r w:rsidRPr="005426E8">
        <w:rPr>
          <w:rFonts w:eastAsia="Calibri"/>
          <w:sz w:val="28"/>
          <w:szCs w:val="28"/>
          <w:lang w:val="en-US"/>
        </w:rPr>
        <w:t>V</w:t>
      </w:r>
      <w:r w:rsidRPr="005426E8">
        <w:rPr>
          <w:rFonts w:eastAsia="Calibri"/>
          <w:sz w:val="28"/>
          <w:szCs w:val="28"/>
        </w:rPr>
        <w:t xml:space="preserve"> Регламента изложить в следующей редакции: </w:t>
      </w:r>
    </w:p>
    <w:p w:rsidR="005426E8" w:rsidRPr="005426E8" w:rsidRDefault="005426E8" w:rsidP="005426E8">
      <w:pPr>
        <w:shd w:val="clear" w:color="auto" w:fill="FFFFFF"/>
        <w:spacing w:line="290" w:lineRule="atLeast"/>
        <w:ind w:firstLine="567"/>
        <w:jc w:val="both"/>
        <w:rPr>
          <w:rFonts w:eastAsia="Calibri"/>
          <w:sz w:val="28"/>
          <w:szCs w:val="28"/>
        </w:rPr>
      </w:pPr>
      <w:r w:rsidRPr="005426E8">
        <w:rPr>
          <w:rFonts w:eastAsia="Calibri"/>
          <w:sz w:val="28"/>
          <w:szCs w:val="28"/>
        </w:rPr>
        <w:t>«3)</w:t>
      </w:r>
      <w:r w:rsidRPr="005426E8">
        <w:rPr>
          <w:rFonts w:eastAsia="Calibri"/>
          <w:sz w:val="28"/>
          <w:szCs w:val="28"/>
          <w:shd w:val="clear" w:color="auto" w:fill="FFFFFF"/>
          <w:lang w:eastAsia="en-US"/>
        </w:rPr>
        <w:t xml:space="preserve">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</w:t>
      </w:r>
      <w:r w:rsidRPr="005426E8">
        <w:rPr>
          <w:rFonts w:eastAsia="Calibri"/>
          <w:sz w:val="28"/>
          <w:szCs w:val="28"/>
        </w:rPr>
        <w:t>».</w:t>
      </w:r>
    </w:p>
    <w:p w:rsidR="005426E8" w:rsidRPr="005426E8" w:rsidRDefault="005426E8" w:rsidP="005426E8">
      <w:pPr>
        <w:ind w:firstLine="567"/>
        <w:jc w:val="both"/>
        <w:rPr>
          <w:rFonts w:eastAsia="Calibri"/>
          <w:sz w:val="28"/>
          <w:szCs w:val="28"/>
        </w:rPr>
      </w:pPr>
      <w:r w:rsidRPr="005426E8">
        <w:rPr>
          <w:rFonts w:eastAsia="Calibri"/>
          <w:sz w:val="28"/>
          <w:szCs w:val="28"/>
        </w:rPr>
        <w:t xml:space="preserve">1.5.Пункт 5.2.1 подраздела 5.2 раздела </w:t>
      </w:r>
      <w:r w:rsidRPr="005426E8">
        <w:rPr>
          <w:rFonts w:eastAsia="Calibri"/>
          <w:sz w:val="28"/>
          <w:szCs w:val="28"/>
          <w:lang w:val="en-US"/>
        </w:rPr>
        <w:t>V</w:t>
      </w:r>
      <w:r w:rsidRPr="005426E8">
        <w:rPr>
          <w:rFonts w:eastAsia="Calibri"/>
          <w:sz w:val="28"/>
          <w:szCs w:val="28"/>
        </w:rPr>
        <w:t xml:space="preserve"> Регламента дополнить абзацем  10 следующего содержания:</w:t>
      </w:r>
    </w:p>
    <w:p w:rsidR="005426E8" w:rsidRPr="005426E8" w:rsidRDefault="005426E8" w:rsidP="005426E8">
      <w:pPr>
        <w:ind w:firstLine="567"/>
        <w:jc w:val="both"/>
        <w:rPr>
          <w:rFonts w:eastAsia="Calibri"/>
          <w:sz w:val="28"/>
          <w:szCs w:val="28"/>
        </w:rPr>
      </w:pPr>
      <w:r w:rsidRPr="005426E8">
        <w:rPr>
          <w:rFonts w:eastAsia="Calibri"/>
          <w:sz w:val="28"/>
          <w:szCs w:val="28"/>
        </w:rPr>
        <w:t xml:space="preserve">«10) требование у заявителя при предоставлении муниципальной услуги документов или информации, отсутствие и (или) недостоверность которых не </w:t>
      </w:r>
      <w:r w:rsidRPr="005426E8">
        <w:rPr>
          <w:rFonts w:eastAsia="Calibri"/>
          <w:sz w:val="28"/>
          <w:szCs w:val="28"/>
        </w:rPr>
        <w:lastRenderedPageBreak/>
        <w:t xml:space="preserve">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 w:rsidRPr="005426E8">
        <w:rPr>
          <w:rFonts w:eastAsia="Calibri"/>
          <w:sz w:val="28"/>
          <w:szCs w:val="28"/>
          <w:lang w:eastAsia="en-US"/>
        </w:rPr>
        <w:t xml:space="preserve">пунктом  2.8.2 подраздела 2.8 раздела </w:t>
      </w:r>
      <w:r w:rsidRPr="005426E8">
        <w:rPr>
          <w:rFonts w:eastAsia="Calibri"/>
          <w:sz w:val="28"/>
          <w:szCs w:val="28"/>
          <w:lang w:val="en-US" w:eastAsia="en-US"/>
        </w:rPr>
        <w:t>II</w:t>
      </w:r>
      <w:r w:rsidRPr="005426E8">
        <w:rPr>
          <w:rFonts w:eastAsia="Calibri"/>
          <w:sz w:val="28"/>
          <w:szCs w:val="28"/>
          <w:lang w:eastAsia="en-US"/>
        </w:rPr>
        <w:t xml:space="preserve"> </w:t>
      </w:r>
      <w:r w:rsidRPr="005426E8">
        <w:rPr>
          <w:rFonts w:eastAsia="Calibri"/>
          <w:sz w:val="28"/>
          <w:szCs w:val="28"/>
        </w:rPr>
        <w:t xml:space="preserve">настоящего Регламента. </w:t>
      </w:r>
      <w:proofErr w:type="gramStart"/>
      <w:r w:rsidRPr="005426E8">
        <w:rPr>
          <w:rFonts w:eastAsia="Calibri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 года № 210-ФЗ «Об организации предоставления государственных и муниципальных услуг».».</w:t>
      </w:r>
      <w:proofErr w:type="gramEnd"/>
    </w:p>
    <w:p w:rsidR="005426E8" w:rsidRPr="005426E8" w:rsidRDefault="005426E8" w:rsidP="005426E8">
      <w:pPr>
        <w:shd w:val="clear" w:color="auto" w:fill="FFFFFF"/>
        <w:spacing w:line="290" w:lineRule="atLeast"/>
        <w:ind w:firstLine="567"/>
        <w:jc w:val="both"/>
        <w:rPr>
          <w:sz w:val="28"/>
          <w:szCs w:val="28"/>
        </w:rPr>
      </w:pPr>
      <w:r w:rsidRPr="005426E8">
        <w:rPr>
          <w:sz w:val="28"/>
          <w:szCs w:val="28"/>
        </w:rPr>
        <w:t xml:space="preserve">1.6. </w:t>
      </w:r>
      <w:r w:rsidRPr="005426E8">
        <w:rPr>
          <w:rFonts w:eastAsia="Calibri"/>
          <w:sz w:val="28"/>
          <w:szCs w:val="28"/>
        </w:rPr>
        <w:t xml:space="preserve"> Подраздел 5.8 раздела </w:t>
      </w:r>
      <w:r w:rsidRPr="005426E8">
        <w:rPr>
          <w:rFonts w:eastAsia="Calibri"/>
          <w:sz w:val="28"/>
          <w:szCs w:val="28"/>
          <w:lang w:val="en-US"/>
        </w:rPr>
        <w:t>V</w:t>
      </w:r>
      <w:r w:rsidRPr="005426E8">
        <w:rPr>
          <w:rFonts w:eastAsia="Calibri"/>
          <w:sz w:val="28"/>
          <w:szCs w:val="28"/>
        </w:rPr>
        <w:t xml:space="preserve"> Регламента дополнить пунктами 5.8.3 и 5.8.4 следующего содержания:</w:t>
      </w:r>
    </w:p>
    <w:p w:rsidR="005426E8" w:rsidRPr="005426E8" w:rsidRDefault="005426E8" w:rsidP="005426E8">
      <w:pPr>
        <w:ind w:firstLine="567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5426E8">
        <w:rPr>
          <w:rFonts w:eastAsia="Calibri"/>
          <w:sz w:val="28"/>
          <w:szCs w:val="28"/>
          <w:lang w:eastAsia="en-US"/>
        </w:rPr>
        <w:t>« 5.8.3.</w:t>
      </w:r>
      <w:r w:rsidRPr="005426E8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gramStart"/>
      <w:r w:rsidRPr="005426E8">
        <w:rPr>
          <w:rFonts w:eastAsia="Calibri"/>
          <w:sz w:val="28"/>
          <w:szCs w:val="28"/>
          <w:shd w:val="clear" w:color="auto" w:fill="FFFFFF"/>
          <w:lang w:eastAsia="en-US"/>
        </w:rPr>
        <w:t>В случае признания жалобы подлежащей удовлетворению в ответе заявителю, указанном в </w:t>
      </w:r>
      <w:r w:rsidRPr="005426E8">
        <w:rPr>
          <w:rFonts w:eastAsia="Calibri"/>
          <w:sz w:val="28"/>
          <w:szCs w:val="28"/>
          <w:lang w:eastAsia="en-US"/>
        </w:rPr>
        <w:t>пункте 5.8.1</w:t>
      </w:r>
      <w:r w:rsidRPr="005426E8">
        <w:rPr>
          <w:rFonts w:eastAsia="Calibri"/>
          <w:sz w:val="28"/>
          <w:szCs w:val="28"/>
        </w:rPr>
        <w:t xml:space="preserve"> подраздела 5.8 раздела </w:t>
      </w:r>
      <w:r w:rsidRPr="005426E8">
        <w:rPr>
          <w:rFonts w:eastAsia="Calibri"/>
          <w:sz w:val="28"/>
          <w:szCs w:val="28"/>
          <w:lang w:val="en-US"/>
        </w:rPr>
        <w:t>V</w:t>
      </w:r>
      <w:r w:rsidRPr="005426E8">
        <w:rPr>
          <w:rFonts w:eastAsia="Calibri"/>
          <w:sz w:val="28"/>
          <w:szCs w:val="28"/>
        </w:rPr>
        <w:t xml:space="preserve"> Регламента</w:t>
      </w:r>
      <w:r w:rsidRPr="005426E8">
        <w:rPr>
          <w:rFonts w:eastAsia="Calibri"/>
          <w:sz w:val="28"/>
          <w:szCs w:val="28"/>
          <w:shd w:val="clear" w:color="auto" w:fill="FFFFFF"/>
          <w:lang w:eastAsia="en-US"/>
        </w:rPr>
        <w:t>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 </w:t>
      </w:r>
      <w:hyperlink r:id="rId11" w:anchor="dst100352" w:history="1">
        <w:r w:rsidRPr="005426E8">
          <w:rPr>
            <w:rFonts w:eastAsia="Calibri"/>
            <w:sz w:val="28"/>
            <w:szCs w:val="28"/>
            <w:shd w:val="clear" w:color="auto" w:fill="FFFFFF"/>
            <w:lang w:eastAsia="en-US"/>
          </w:rPr>
          <w:t>частью 1.1 статьи 16</w:t>
        </w:r>
      </w:hyperlink>
      <w:r w:rsidRPr="005426E8">
        <w:rPr>
          <w:rFonts w:eastAsia="Calibri"/>
          <w:sz w:val="28"/>
          <w:szCs w:val="28"/>
          <w:shd w:val="clear" w:color="auto" w:fill="FFFFFF"/>
          <w:lang w:eastAsia="en-US"/>
        </w:rPr>
        <w:t> настоящего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извинения за</w:t>
      </w:r>
      <w:proofErr w:type="gramEnd"/>
      <w:r w:rsidRPr="005426E8">
        <w:rPr>
          <w:rFonts w:eastAsia="Calibri"/>
          <w:sz w:val="28"/>
          <w:szCs w:val="28"/>
          <w:shd w:val="clear" w:color="auto" w:fill="FFFFFF"/>
          <w:lang w:eastAsia="en-US"/>
        </w:rPr>
        <w:t xml:space="preserve">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5426E8" w:rsidRPr="005426E8" w:rsidRDefault="005426E8" w:rsidP="005426E8">
      <w:pPr>
        <w:ind w:firstLine="567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5426E8">
        <w:rPr>
          <w:rFonts w:eastAsia="Calibri"/>
          <w:sz w:val="28"/>
          <w:szCs w:val="28"/>
          <w:shd w:val="clear" w:color="auto" w:fill="FFFFFF"/>
          <w:lang w:eastAsia="en-US"/>
        </w:rPr>
        <w:t xml:space="preserve">5.8.4. В случае признания </w:t>
      </w:r>
      <w:proofErr w:type="gramStart"/>
      <w:r w:rsidRPr="005426E8">
        <w:rPr>
          <w:rFonts w:eastAsia="Calibri"/>
          <w:sz w:val="28"/>
          <w:szCs w:val="28"/>
          <w:shd w:val="clear" w:color="auto" w:fill="FFFFFF"/>
          <w:lang w:eastAsia="en-US"/>
        </w:rPr>
        <w:t>жалобы</w:t>
      </w:r>
      <w:proofErr w:type="gramEnd"/>
      <w:r w:rsidRPr="005426E8">
        <w:rPr>
          <w:rFonts w:eastAsia="Calibri"/>
          <w:sz w:val="28"/>
          <w:szCs w:val="28"/>
          <w:shd w:val="clear" w:color="auto" w:fill="FFFFFF"/>
          <w:lang w:eastAsia="en-US"/>
        </w:rPr>
        <w:t xml:space="preserve"> не подлежащей удовлетворению в ответе заявителю, указанном в  </w:t>
      </w:r>
      <w:r w:rsidRPr="005426E8">
        <w:rPr>
          <w:rFonts w:eastAsia="Calibri"/>
          <w:sz w:val="28"/>
          <w:szCs w:val="28"/>
          <w:lang w:eastAsia="en-US"/>
        </w:rPr>
        <w:t>пункте 5.8.1</w:t>
      </w:r>
      <w:r w:rsidRPr="005426E8">
        <w:rPr>
          <w:rFonts w:eastAsia="Calibri"/>
          <w:sz w:val="28"/>
          <w:szCs w:val="28"/>
        </w:rPr>
        <w:t xml:space="preserve"> подраздела 5.8 раздела </w:t>
      </w:r>
      <w:r w:rsidRPr="005426E8">
        <w:rPr>
          <w:rFonts w:eastAsia="Calibri"/>
          <w:sz w:val="28"/>
          <w:szCs w:val="28"/>
          <w:lang w:val="en-US"/>
        </w:rPr>
        <w:t>V</w:t>
      </w:r>
      <w:r w:rsidRPr="005426E8">
        <w:rPr>
          <w:rFonts w:eastAsia="Calibri"/>
          <w:sz w:val="28"/>
          <w:szCs w:val="28"/>
        </w:rPr>
        <w:t xml:space="preserve"> Регламента</w:t>
      </w:r>
      <w:r w:rsidRPr="005426E8">
        <w:rPr>
          <w:rFonts w:eastAsia="Calibri"/>
          <w:sz w:val="28"/>
          <w:szCs w:val="28"/>
          <w:shd w:val="clear" w:color="auto" w:fill="FFFFFF"/>
          <w:lang w:eastAsia="en-US"/>
        </w:rPr>
        <w:t>,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5426E8" w:rsidRPr="005426E8" w:rsidRDefault="005426E8" w:rsidP="005426E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426E8">
        <w:rPr>
          <w:rFonts w:eastAsia="Calibri"/>
          <w:sz w:val="28"/>
          <w:szCs w:val="28"/>
          <w:shd w:val="clear" w:color="auto" w:fill="FFFFFF"/>
          <w:lang w:eastAsia="en-US"/>
        </w:rPr>
        <w:t xml:space="preserve">1.7. Пункт 2.18.5 подраздела 2.18 </w:t>
      </w:r>
      <w:r w:rsidRPr="005426E8">
        <w:rPr>
          <w:rFonts w:eastAsia="Calibri"/>
          <w:sz w:val="28"/>
          <w:szCs w:val="28"/>
        </w:rPr>
        <w:t xml:space="preserve">раздела </w:t>
      </w:r>
      <w:r w:rsidRPr="005426E8">
        <w:rPr>
          <w:rFonts w:eastAsia="Calibri"/>
          <w:sz w:val="28"/>
          <w:szCs w:val="28"/>
          <w:lang w:val="en-US"/>
        </w:rPr>
        <w:t>II</w:t>
      </w:r>
      <w:r w:rsidRPr="005426E8">
        <w:rPr>
          <w:rFonts w:eastAsia="Calibri"/>
          <w:sz w:val="28"/>
          <w:szCs w:val="28"/>
        </w:rPr>
        <w:t xml:space="preserve"> Регламента </w:t>
      </w:r>
      <w:r w:rsidRPr="005426E8">
        <w:rPr>
          <w:rFonts w:eastAsia="Calibri"/>
          <w:sz w:val="28"/>
          <w:szCs w:val="28"/>
          <w:lang w:eastAsia="en-US"/>
        </w:rPr>
        <w:t xml:space="preserve"> изложить в следующей редакции:</w:t>
      </w:r>
    </w:p>
    <w:p w:rsidR="005426E8" w:rsidRPr="005426E8" w:rsidRDefault="005426E8" w:rsidP="005426E8">
      <w:pPr>
        <w:ind w:right="-113" w:firstLine="567"/>
        <w:jc w:val="both"/>
        <w:rPr>
          <w:rFonts w:eastAsia="Calibri"/>
          <w:sz w:val="28"/>
          <w:szCs w:val="28"/>
          <w:lang w:eastAsia="en-US"/>
        </w:rPr>
      </w:pPr>
      <w:r w:rsidRPr="005426E8">
        <w:rPr>
          <w:rFonts w:eastAsia="Calibri"/>
          <w:sz w:val="28"/>
          <w:szCs w:val="28"/>
          <w:lang w:eastAsia="en-US"/>
        </w:rPr>
        <w:t xml:space="preserve">« 2.18.5. </w:t>
      </w:r>
      <w:proofErr w:type="gramStart"/>
      <w:r w:rsidRPr="005426E8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Заявитель (представитель заявителя) помимо прав, предусмотренных федеральным законодательством и законодательством Краснодарского края,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многофункциональный центр в пределах территории Краснодарского края для предоставления ему  муниципальной услуги по экстерриториальному принципу.</w:t>
      </w:r>
      <w:proofErr w:type="gramEnd"/>
      <w:r w:rsidRPr="005426E8">
        <w:rPr>
          <w:rFonts w:eastAsia="Calibri"/>
          <w:spacing w:val="2"/>
          <w:sz w:val="28"/>
          <w:szCs w:val="28"/>
          <w:lang w:eastAsia="en-US"/>
        </w:rPr>
        <w:br/>
      </w:r>
      <w:r w:rsidRPr="005426E8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        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взаимодействии, заключенных уполномоченным многофункциональным центром с администрацией Приазовского сельского поселения Приморско-Ахтарского района</w:t>
      </w:r>
      <w:proofErr w:type="gramStart"/>
      <w:r w:rsidRPr="005426E8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.».</w:t>
      </w:r>
      <w:proofErr w:type="gramEnd"/>
    </w:p>
    <w:p w:rsidR="005426E8" w:rsidRPr="005426E8" w:rsidRDefault="005426E8" w:rsidP="005426E8">
      <w:pPr>
        <w:ind w:firstLine="567"/>
        <w:jc w:val="both"/>
        <w:rPr>
          <w:sz w:val="28"/>
          <w:szCs w:val="28"/>
        </w:rPr>
      </w:pPr>
      <w:r w:rsidRPr="005426E8">
        <w:rPr>
          <w:sz w:val="28"/>
          <w:szCs w:val="28"/>
        </w:rPr>
        <w:t>2. Настоящее постановление разместить  на официальном Интернет - сайте администрации Приазовского сельского поселения Приморско-Ахтарского района.</w:t>
      </w:r>
    </w:p>
    <w:p w:rsidR="005426E8" w:rsidRPr="005426E8" w:rsidRDefault="005426E8" w:rsidP="005426E8">
      <w:pPr>
        <w:spacing w:line="240" w:lineRule="atLeast"/>
        <w:ind w:firstLine="567"/>
        <w:jc w:val="both"/>
        <w:rPr>
          <w:sz w:val="28"/>
          <w:szCs w:val="28"/>
        </w:rPr>
      </w:pPr>
      <w:r w:rsidRPr="005426E8">
        <w:rPr>
          <w:sz w:val="28"/>
          <w:szCs w:val="28"/>
        </w:rPr>
        <w:lastRenderedPageBreak/>
        <w:t>3. Постановление вступает в силу со дня его официального обнародования.</w:t>
      </w:r>
    </w:p>
    <w:p w:rsidR="005426E8" w:rsidRPr="005426E8" w:rsidRDefault="005426E8" w:rsidP="005426E8">
      <w:pPr>
        <w:jc w:val="both"/>
        <w:rPr>
          <w:sz w:val="28"/>
          <w:szCs w:val="28"/>
        </w:rPr>
      </w:pPr>
    </w:p>
    <w:p w:rsidR="005426E8" w:rsidRPr="005426E8" w:rsidRDefault="005426E8" w:rsidP="005426E8">
      <w:pPr>
        <w:jc w:val="both"/>
        <w:rPr>
          <w:sz w:val="28"/>
          <w:szCs w:val="28"/>
        </w:rPr>
      </w:pPr>
    </w:p>
    <w:p w:rsidR="005426E8" w:rsidRPr="005426E8" w:rsidRDefault="005426E8" w:rsidP="005426E8">
      <w:pPr>
        <w:jc w:val="both"/>
        <w:rPr>
          <w:sz w:val="28"/>
          <w:szCs w:val="28"/>
        </w:rPr>
      </w:pPr>
      <w:r w:rsidRPr="005426E8">
        <w:rPr>
          <w:sz w:val="28"/>
          <w:szCs w:val="28"/>
        </w:rPr>
        <w:t xml:space="preserve">Глава  </w:t>
      </w:r>
      <w:bookmarkStart w:id="4" w:name="OLE_LINK72"/>
      <w:bookmarkStart w:id="5" w:name="OLE_LINK73"/>
      <w:r w:rsidRPr="005426E8">
        <w:rPr>
          <w:spacing w:val="1"/>
          <w:sz w:val="28"/>
          <w:szCs w:val="28"/>
        </w:rPr>
        <w:t>Приазовского</w:t>
      </w:r>
      <w:bookmarkEnd w:id="4"/>
      <w:bookmarkEnd w:id="5"/>
      <w:r w:rsidRPr="005426E8">
        <w:rPr>
          <w:sz w:val="28"/>
          <w:szCs w:val="28"/>
        </w:rPr>
        <w:t xml:space="preserve"> сельского поселения</w:t>
      </w:r>
    </w:p>
    <w:p w:rsidR="005426E8" w:rsidRPr="005426E8" w:rsidRDefault="005426E8" w:rsidP="005426E8">
      <w:pPr>
        <w:jc w:val="both"/>
        <w:rPr>
          <w:b/>
          <w:sz w:val="28"/>
          <w:szCs w:val="28"/>
        </w:rPr>
      </w:pPr>
      <w:r w:rsidRPr="005426E8">
        <w:rPr>
          <w:sz w:val="28"/>
          <w:szCs w:val="28"/>
        </w:rPr>
        <w:t>Приморско-Ахтарского района                                                                  Г.Л. Тур</w:t>
      </w:r>
    </w:p>
    <w:p w:rsidR="005426E8" w:rsidRPr="005426E8" w:rsidRDefault="005426E8" w:rsidP="005426E8">
      <w:pPr>
        <w:spacing w:line="240" w:lineRule="atLeast"/>
        <w:ind w:firstLine="567"/>
        <w:jc w:val="both"/>
        <w:rPr>
          <w:sz w:val="28"/>
          <w:szCs w:val="28"/>
        </w:rPr>
      </w:pPr>
    </w:p>
    <w:p w:rsidR="005426E8" w:rsidRPr="005426E8" w:rsidRDefault="005426E8" w:rsidP="005426E8">
      <w:pPr>
        <w:jc w:val="both"/>
        <w:rPr>
          <w:sz w:val="28"/>
          <w:szCs w:val="28"/>
        </w:rPr>
      </w:pPr>
    </w:p>
    <w:p w:rsidR="005426E8" w:rsidRPr="005426E8" w:rsidRDefault="005426E8" w:rsidP="005426E8">
      <w:pPr>
        <w:jc w:val="both"/>
        <w:rPr>
          <w:sz w:val="28"/>
          <w:szCs w:val="28"/>
        </w:rPr>
      </w:pPr>
    </w:p>
    <w:p w:rsidR="005426E8" w:rsidRPr="005426E8" w:rsidRDefault="005426E8" w:rsidP="005426E8">
      <w:pPr>
        <w:rPr>
          <w:sz w:val="28"/>
          <w:szCs w:val="28"/>
        </w:rPr>
      </w:pPr>
      <w:r w:rsidRPr="005426E8">
        <w:rPr>
          <w:sz w:val="28"/>
          <w:szCs w:val="28"/>
        </w:rPr>
        <w:t xml:space="preserve">                                                                      </w:t>
      </w:r>
    </w:p>
    <w:p w:rsidR="005426E8" w:rsidRPr="005426E8" w:rsidRDefault="005426E8" w:rsidP="005426E8">
      <w:pPr>
        <w:rPr>
          <w:sz w:val="28"/>
          <w:szCs w:val="28"/>
        </w:rPr>
      </w:pPr>
    </w:p>
    <w:p w:rsidR="005426E8" w:rsidRPr="005426E8" w:rsidRDefault="005426E8" w:rsidP="005426E8">
      <w:pPr>
        <w:rPr>
          <w:sz w:val="28"/>
          <w:szCs w:val="28"/>
        </w:rPr>
      </w:pPr>
    </w:p>
    <w:p w:rsidR="005426E8" w:rsidRPr="005426E8" w:rsidRDefault="005426E8" w:rsidP="005426E8">
      <w:pPr>
        <w:rPr>
          <w:sz w:val="28"/>
          <w:szCs w:val="28"/>
        </w:rPr>
      </w:pPr>
    </w:p>
    <w:p w:rsidR="005426E8" w:rsidRPr="005426E8" w:rsidRDefault="005426E8" w:rsidP="005426E8">
      <w:pPr>
        <w:rPr>
          <w:sz w:val="28"/>
          <w:szCs w:val="28"/>
        </w:rPr>
      </w:pPr>
    </w:p>
    <w:p w:rsidR="005426E8" w:rsidRPr="005426E8" w:rsidRDefault="005426E8" w:rsidP="005426E8">
      <w:pPr>
        <w:rPr>
          <w:sz w:val="28"/>
          <w:szCs w:val="28"/>
        </w:rPr>
      </w:pPr>
    </w:p>
    <w:p w:rsidR="005426E8" w:rsidRPr="005426E8" w:rsidRDefault="005426E8" w:rsidP="005426E8">
      <w:pPr>
        <w:rPr>
          <w:sz w:val="28"/>
          <w:szCs w:val="28"/>
        </w:rPr>
      </w:pPr>
    </w:p>
    <w:p w:rsidR="005426E8" w:rsidRPr="005426E8" w:rsidRDefault="005426E8" w:rsidP="005426E8">
      <w:pPr>
        <w:rPr>
          <w:sz w:val="28"/>
          <w:szCs w:val="28"/>
        </w:rPr>
      </w:pPr>
    </w:p>
    <w:p w:rsidR="005426E8" w:rsidRPr="005426E8" w:rsidRDefault="005426E8" w:rsidP="005426E8">
      <w:pPr>
        <w:rPr>
          <w:sz w:val="28"/>
          <w:szCs w:val="28"/>
        </w:rPr>
      </w:pPr>
    </w:p>
    <w:p w:rsidR="005426E8" w:rsidRPr="005426E8" w:rsidRDefault="005426E8" w:rsidP="005426E8">
      <w:pPr>
        <w:rPr>
          <w:sz w:val="28"/>
          <w:szCs w:val="28"/>
        </w:rPr>
      </w:pPr>
    </w:p>
    <w:p w:rsidR="005426E8" w:rsidRPr="005426E8" w:rsidRDefault="005426E8" w:rsidP="005426E8">
      <w:pPr>
        <w:rPr>
          <w:sz w:val="28"/>
          <w:szCs w:val="28"/>
        </w:rPr>
      </w:pPr>
    </w:p>
    <w:p w:rsidR="005426E8" w:rsidRPr="005426E8" w:rsidRDefault="005426E8" w:rsidP="005426E8">
      <w:pPr>
        <w:rPr>
          <w:sz w:val="28"/>
          <w:szCs w:val="28"/>
        </w:rPr>
      </w:pPr>
    </w:p>
    <w:p w:rsidR="005426E8" w:rsidRPr="005426E8" w:rsidRDefault="005426E8" w:rsidP="005426E8">
      <w:pPr>
        <w:rPr>
          <w:sz w:val="28"/>
          <w:szCs w:val="28"/>
        </w:rPr>
      </w:pPr>
    </w:p>
    <w:p w:rsidR="005426E8" w:rsidRPr="005426E8" w:rsidRDefault="005426E8" w:rsidP="005426E8">
      <w:pPr>
        <w:rPr>
          <w:sz w:val="28"/>
          <w:szCs w:val="28"/>
        </w:rPr>
      </w:pPr>
    </w:p>
    <w:p w:rsidR="005426E8" w:rsidRPr="005426E8" w:rsidRDefault="005426E8" w:rsidP="005426E8">
      <w:pPr>
        <w:rPr>
          <w:sz w:val="28"/>
          <w:szCs w:val="28"/>
        </w:rPr>
      </w:pPr>
    </w:p>
    <w:p w:rsidR="005426E8" w:rsidRPr="005426E8" w:rsidRDefault="005426E8" w:rsidP="005426E8">
      <w:pPr>
        <w:rPr>
          <w:sz w:val="28"/>
          <w:szCs w:val="28"/>
        </w:rPr>
      </w:pPr>
    </w:p>
    <w:p w:rsidR="005426E8" w:rsidRPr="005426E8" w:rsidRDefault="005426E8" w:rsidP="005426E8">
      <w:pPr>
        <w:rPr>
          <w:sz w:val="28"/>
          <w:szCs w:val="28"/>
        </w:rPr>
      </w:pPr>
    </w:p>
    <w:p w:rsidR="005426E8" w:rsidRPr="005426E8" w:rsidRDefault="005426E8" w:rsidP="005426E8">
      <w:pPr>
        <w:rPr>
          <w:sz w:val="28"/>
          <w:szCs w:val="28"/>
        </w:rPr>
      </w:pPr>
    </w:p>
    <w:p w:rsidR="005426E8" w:rsidRPr="005426E8" w:rsidRDefault="005426E8" w:rsidP="005426E8">
      <w:pPr>
        <w:rPr>
          <w:sz w:val="28"/>
          <w:szCs w:val="28"/>
        </w:rPr>
      </w:pPr>
    </w:p>
    <w:p w:rsidR="005426E8" w:rsidRPr="005426E8" w:rsidRDefault="005426E8" w:rsidP="005426E8">
      <w:pPr>
        <w:rPr>
          <w:sz w:val="28"/>
          <w:szCs w:val="28"/>
        </w:rPr>
      </w:pPr>
    </w:p>
    <w:p w:rsidR="005426E8" w:rsidRPr="005426E8" w:rsidRDefault="005426E8" w:rsidP="005426E8">
      <w:pPr>
        <w:rPr>
          <w:sz w:val="28"/>
          <w:szCs w:val="28"/>
        </w:rPr>
      </w:pPr>
    </w:p>
    <w:p w:rsidR="005426E8" w:rsidRPr="005426E8" w:rsidRDefault="005426E8" w:rsidP="005426E8">
      <w:pPr>
        <w:rPr>
          <w:sz w:val="28"/>
          <w:szCs w:val="28"/>
        </w:rPr>
      </w:pPr>
    </w:p>
    <w:p w:rsidR="005426E8" w:rsidRPr="005426E8" w:rsidRDefault="005426E8" w:rsidP="005426E8">
      <w:pPr>
        <w:rPr>
          <w:sz w:val="28"/>
          <w:szCs w:val="28"/>
        </w:rPr>
      </w:pPr>
    </w:p>
    <w:p w:rsidR="005426E8" w:rsidRPr="005426E8" w:rsidRDefault="005426E8" w:rsidP="005426E8">
      <w:pPr>
        <w:rPr>
          <w:sz w:val="28"/>
          <w:szCs w:val="28"/>
        </w:rPr>
      </w:pPr>
    </w:p>
    <w:p w:rsidR="005426E8" w:rsidRPr="005426E8" w:rsidRDefault="005426E8" w:rsidP="005426E8">
      <w:pPr>
        <w:rPr>
          <w:sz w:val="28"/>
          <w:szCs w:val="28"/>
        </w:rPr>
      </w:pPr>
    </w:p>
    <w:p w:rsidR="005426E8" w:rsidRPr="005426E8" w:rsidRDefault="005426E8" w:rsidP="005426E8">
      <w:pPr>
        <w:tabs>
          <w:tab w:val="left" w:pos="5245"/>
          <w:tab w:val="left" w:pos="6195"/>
        </w:tabs>
        <w:rPr>
          <w:sz w:val="28"/>
          <w:szCs w:val="28"/>
        </w:rPr>
      </w:pPr>
    </w:p>
    <w:p w:rsidR="005426E8" w:rsidRPr="005426E8" w:rsidRDefault="005426E8" w:rsidP="005426E8">
      <w:pPr>
        <w:tabs>
          <w:tab w:val="left" w:pos="5245"/>
          <w:tab w:val="left" w:pos="6195"/>
        </w:tabs>
        <w:rPr>
          <w:sz w:val="28"/>
          <w:szCs w:val="28"/>
        </w:rPr>
      </w:pPr>
    </w:p>
    <w:p w:rsidR="005426E8" w:rsidRPr="005426E8" w:rsidRDefault="005426E8" w:rsidP="005426E8">
      <w:pPr>
        <w:tabs>
          <w:tab w:val="left" w:pos="5245"/>
          <w:tab w:val="left" w:pos="6195"/>
        </w:tabs>
        <w:rPr>
          <w:sz w:val="28"/>
          <w:szCs w:val="28"/>
        </w:rPr>
      </w:pPr>
    </w:p>
    <w:p w:rsidR="005426E8" w:rsidRPr="005426E8" w:rsidRDefault="005426E8" w:rsidP="005426E8">
      <w:pPr>
        <w:tabs>
          <w:tab w:val="left" w:pos="5245"/>
          <w:tab w:val="left" w:pos="6195"/>
        </w:tabs>
        <w:rPr>
          <w:sz w:val="28"/>
          <w:szCs w:val="28"/>
        </w:rPr>
      </w:pPr>
    </w:p>
    <w:p w:rsidR="005426E8" w:rsidRPr="005426E8" w:rsidRDefault="005426E8" w:rsidP="005426E8">
      <w:pPr>
        <w:tabs>
          <w:tab w:val="left" w:pos="5245"/>
          <w:tab w:val="left" w:pos="6195"/>
        </w:tabs>
        <w:rPr>
          <w:sz w:val="28"/>
          <w:szCs w:val="28"/>
        </w:rPr>
      </w:pPr>
    </w:p>
    <w:p w:rsidR="005426E8" w:rsidRDefault="005426E8" w:rsidP="002F365F">
      <w:pPr>
        <w:rPr>
          <w:sz w:val="28"/>
          <w:szCs w:val="28"/>
        </w:rPr>
      </w:pPr>
    </w:p>
    <w:p w:rsidR="005426E8" w:rsidRDefault="005426E8" w:rsidP="002F365F">
      <w:pPr>
        <w:rPr>
          <w:sz w:val="28"/>
          <w:szCs w:val="28"/>
        </w:rPr>
      </w:pPr>
    </w:p>
    <w:p w:rsidR="005426E8" w:rsidRDefault="005426E8" w:rsidP="002F365F">
      <w:pPr>
        <w:rPr>
          <w:sz w:val="28"/>
          <w:szCs w:val="28"/>
        </w:rPr>
      </w:pPr>
    </w:p>
    <w:p w:rsidR="005426E8" w:rsidRDefault="005426E8" w:rsidP="002F365F">
      <w:pPr>
        <w:rPr>
          <w:sz w:val="28"/>
          <w:szCs w:val="28"/>
        </w:rPr>
      </w:pPr>
    </w:p>
    <w:p w:rsidR="005426E8" w:rsidRDefault="005426E8" w:rsidP="002F365F">
      <w:pPr>
        <w:rPr>
          <w:sz w:val="28"/>
          <w:szCs w:val="28"/>
        </w:rPr>
      </w:pPr>
    </w:p>
    <w:p w:rsidR="005426E8" w:rsidRDefault="005426E8" w:rsidP="002F365F">
      <w:pPr>
        <w:rPr>
          <w:sz w:val="28"/>
          <w:szCs w:val="28"/>
        </w:rPr>
      </w:pPr>
    </w:p>
    <w:p w:rsidR="005426E8" w:rsidRDefault="005426E8" w:rsidP="002F365F">
      <w:pPr>
        <w:rPr>
          <w:sz w:val="28"/>
          <w:szCs w:val="28"/>
        </w:rPr>
      </w:pPr>
    </w:p>
    <w:p w:rsidR="005426E8" w:rsidRDefault="005426E8" w:rsidP="002F365F">
      <w:pPr>
        <w:rPr>
          <w:sz w:val="28"/>
          <w:szCs w:val="28"/>
        </w:rPr>
      </w:pPr>
      <w:bookmarkStart w:id="6" w:name="_GoBack"/>
      <w:bookmarkEnd w:id="6"/>
    </w:p>
    <w:sectPr w:rsidR="005426E8" w:rsidSect="000F48F1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047" w:rsidRDefault="00C01047" w:rsidP="00DF10F2">
      <w:r>
        <w:separator/>
      </w:r>
    </w:p>
  </w:endnote>
  <w:endnote w:type="continuationSeparator" w:id="0">
    <w:p w:rsidR="00C01047" w:rsidRDefault="00C01047" w:rsidP="00DF1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047" w:rsidRDefault="00C01047" w:rsidP="00DF10F2">
      <w:r>
        <w:separator/>
      </w:r>
    </w:p>
  </w:footnote>
  <w:footnote w:type="continuationSeparator" w:id="0">
    <w:p w:rsidR="00C01047" w:rsidRDefault="00C01047" w:rsidP="00DF1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75FE3"/>
    <w:multiLevelType w:val="hybridMultilevel"/>
    <w:tmpl w:val="7D349D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6D682E"/>
    <w:multiLevelType w:val="hybridMultilevel"/>
    <w:tmpl w:val="09EE50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D2DA5"/>
    <w:multiLevelType w:val="hybridMultilevel"/>
    <w:tmpl w:val="7D349D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6FC"/>
    <w:rsid w:val="00014103"/>
    <w:rsid w:val="00022405"/>
    <w:rsid w:val="000325DD"/>
    <w:rsid w:val="00076E38"/>
    <w:rsid w:val="000C6938"/>
    <w:rsid w:val="000F3B73"/>
    <w:rsid w:val="000F48F1"/>
    <w:rsid w:val="0011778A"/>
    <w:rsid w:val="00151295"/>
    <w:rsid w:val="00165676"/>
    <w:rsid w:val="00166BCE"/>
    <w:rsid w:val="0017019C"/>
    <w:rsid w:val="001A1654"/>
    <w:rsid w:val="001B5E23"/>
    <w:rsid w:val="001F6E9F"/>
    <w:rsid w:val="00211663"/>
    <w:rsid w:val="00236080"/>
    <w:rsid w:val="00254EB3"/>
    <w:rsid w:val="002560D7"/>
    <w:rsid w:val="002B5E06"/>
    <w:rsid w:val="002C4F53"/>
    <w:rsid w:val="002F365F"/>
    <w:rsid w:val="0031381C"/>
    <w:rsid w:val="00340749"/>
    <w:rsid w:val="00382791"/>
    <w:rsid w:val="0042754D"/>
    <w:rsid w:val="00446B64"/>
    <w:rsid w:val="004514C9"/>
    <w:rsid w:val="004663FE"/>
    <w:rsid w:val="004A2C13"/>
    <w:rsid w:val="004C0F2F"/>
    <w:rsid w:val="004F1A76"/>
    <w:rsid w:val="004F4323"/>
    <w:rsid w:val="004F7A3C"/>
    <w:rsid w:val="005042B7"/>
    <w:rsid w:val="005173FB"/>
    <w:rsid w:val="005227EC"/>
    <w:rsid w:val="00531AFE"/>
    <w:rsid w:val="005426E8"/>
    <w:rsid w:val="00546B51"/>
    <w:rsid w:val="0056047C"/>
    <w:rsid w:val="00584FAD"/>
    <w:rsid w:val="005A4E8B"/>
    <w:rsid w:val="005B7172"/>
    <w:rsid w:val="005C0308"/>
    <w:rsid w:val="005D56A3"/>
    <w:rsid w:val="005E6392"/>
    <w:rsid w:val="00603F41"/>
    <w:rsid w:val="00616812"/>
    <w:rsid w:val="00626006"/>
    <w:rsid w:val="00640B1C"/>
    <w:rsid w:val="0064471F"/>
    <w:rsid w:val="00652D9A"/>
    <w:rsid w:val="00697238"/>
    <w:rsid w:val="006C5665"/>
    <w:rsid w:val="007004F6"/>
    <w:rsid w:val="00713B52"/>
    <w:rsid w:val="00722994"/>
    <w:rsid w:val="0072743C"/>
    <w:rsid w:val="007910AA"/>
    <w:rsid w:val="0079166D"/>
    <w:rsid w:val="007A0130"/>
    <w:rsid w:val="007D562D"/>
    <w:rsid w:val="00812B4C"/>
    <w:rsid w:val="00854E44"/>
    <w:rsid w:val="008B787C"/>
    <w:rsid w:val="008D5DE4"/>
    <w:rsid w:val="008E29E1"/>
    <w:rsid w:val="008F0E52"/>
    <w:rsid w:val="00955910"/>
    <w:rsid w:val="009B15F5"/>
    <w:rsid w:val="009E7B65"/>
    <w:rsid w:val="00A01B1A"/>
    <w:rsid w:val="00A3410D"/>
    <w:rsid w:val="00A37D37"/>
    <w:rsid w:val="00A677CE"/>
    <w:rsid w:val="00A72B4C"/>
    <w:rsid w:val="00AD22B1"/>
    <w:rsid w:val="00AD7F0F"/>
    <w:rsid w:val="00AE662B"/>
    <w:rsid w:val="00B07D34"/>
    <w:rsid w:val="00B7176C"/>
    <w:rsid w:val="00B752B1"/>
    <w:rsid w:val="00B943A3"/>
    <w:rsid w:val="00BA5979"/>
    <w:rsid w:val="00BD3BCB"/>
    <w:rsid w:val="00BE44B0"/>
    <w:rsid w:val="00BF2473"/>
    <w:rsid w:val="00C01047"/>
    <w:rsid w:val="00C072D9"/>
    <w:rsid w:val="00C24C6D"/>
    <w:rsid w:val="00C50155"/>
    <w:rsid w:val="00CC0AFF"/>
    <w:rsid w:val="00D239E6"/>
    <w:rsid w:val="00D353D9"/>
    <w:rsid w:val="00D526D9"/>
    <w:rsid w:val="00D80AEA"/>
    <w:rsid w:val="00D94544"/>
    <w:rsid w:val="00DD6BD8"/>
    <w:rsid w:val="00DF10F2"/>
    <w:rsid w:val="00DF68C1"/>
    <w:rsid w:val="00E31F8F"/>
    <w:rsid w:val="00E65E1D"/>
    <w:rsid w:val="00E81AF1"/>
    <w:rsid w:val="00F146FC"/>
    <w:rsid w:val="00F518E4"/>
    <w:rsid w:val="00F54894"/>
    <w:rsid w:val="00F6622F"/>
    <w:rsid w:val="00F7073F"/>
    <w:rsid w:val="00F74483"/>
    <w:rsid w:val="00FB5454"/>
    <w:rsid w:val="00FC01B7"/>
    <w:rsid w:val="00FC384D"/>
    <w:rsid w:val="00FE3D61"/>
    <w:rsid w:val="00FF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F365F"/>
    <w:pPr>
      <w:spacing w:before="100" w:beforeAutospacing="1" w:after="100" w:afterAutospacing="1"/>
    </w:pPr>
  </w:style>
  <w:style w:type="paragraph" w:customStyle="1" w:styleId="a4">
    <w:name w:val="Прижатый влево"/>
    <w:basedOn w:val="a"/>
    <w:next w:val="a"/>
    <w:uiPriority w:val="99"/>
    <w:rsid w:val="00A01B1A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5">
    <w:name w:val="List Paragraph"/>
    <w:basedOn w:val="a"/>
    <w:uiPriority w:val="34"/>
    <w:qFormat/>
    <w:rsid w:val="00A01B1A"/>
    <w:pPr>
      <w:ind w:left="720"/>
      <w:contextualSpacing/>
    </w:pPr>
  </w:style>
  <w:style w:type="table" w:styleId="a6">
    <w:name w:val="Table Grid"/>
    <w:basedOn w:val="a1"/>
    <w:uiPriority w:val="59"/>
    <w:rsid w:val="00117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168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68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07D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DF10F2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584FAD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84FA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6"/>
    <w:uiPriority w:val="59"/>
    <w:rsid w:val="005A4E8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F365F"/>
    <w:pPr>
      <w:spacing w:before="100" w:beforeAutospacing="1" w:after="100" w:afterAutospacing="1"/>
    </w:pPr>
  </w:style>
  <w:style w:type="paragraph" w:customStyle="1" w:styleId="a4">
    <w:name w:val="Прижатый влево"/>
    <w:basedOn w:val="a"/>
    <w:next w:val="a"/>
    <w:uiPriority w:val="99"/>
    <w:rsid w:val="00A01B1A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5">
    <w:name w:val="List Paragraph"/>
    <w:basedOn w:val="a"/>
    <w:uiPriority w:val="34"/>
    <w:qFormat/>
    <w:rsid w:val="00A01B1A"/>
    <w:pPr>
      <w:ind w:left="720"/>
      <w:contextualSpacing/>
    </w:pPr>
  </w:style>
  <w:style w:type="table" w:styleId="a6">
    <w:name w:val="Table Grid"/>
    <w:basedOn w:val="a1"/>
    <w:uiPriority w:val="59"/>
    <w:rsid w:val="00117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168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68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07D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DF10F2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584FAD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84FA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6"/>
    <w:uiPriority w:val="59"/>
    <w:rsid w:val="005A4E8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02971/a2588b2a1374c05e0939bb4df8e54fc0dfd6e00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02971/a2588b2a1374c05e0939bb4df8e54fc0dfd6e00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02971/a2588b2a1374c05e0939bb4df8e54fc0dfd6e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1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66</cp:revision>
  <cp:lastPrinted>2018-10-03T05:50:00Z</cp:lastPrinted>
  <dcterms:created xsi:type="dcterms:W3CDTF">2018-02-08T15:35:00Z</dcterms:created>
  <dcterms:modified xsi:type="dcterms:W3CDTF">2018-12-18T11:12:00Z</dcterms:modified>
</cp:coreProperties>
</file>