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BB" w:rsidRPr="0038016F" w:rsidRDefault="009142BB" w:rsidP="009142BB">
      <w:pPr>
        <w:jc w:val="center"/>
        <w:rPr>
          <w:color w:val="000000"/>
        </w:rPr>
      </w:pPr>
      <w:r w:rsidRPr="0038016F">
        <w:rPr>
          <w:color w:val="000000"/>
        </w:rPr>
        <w:t xml:space="preserve">                               </w:t>
      </w:r>
      <w:r w:rsidR="000F1471" w:rsidRPr="0038016F">
        <w:rPr>
          <w:color w:val="000000"/>
        </w:rPr>
        <w:t xml:space="preserve">                          </w:t>
      </w:r>
      <w:r w:rsidRPr="0038016F">
        <w:rPr>
          <w:color w:val="000000"/>
        </w:rPr>
        <w:t>ПРИЛОЖЕНИЕ</w:t>
      </w:r>
    </w:p>
    <w:p w:rsidR="009142BB" w:rsidRPr="0038016F" w:rsidRDefault="009142BB" w:rsidP="009142BB">
      <w:pPr>
        <w:jc w:val="center"/>
        <w:rPr>
          <w:color w:val="000000"/>
        </w:rPr>
      </w:pPr>
    </w:p>
    <w:p w:rsidR="009142BB" w:rsidRPr="0038016F" w:rsidRDefault="009142BB" w:rsidP="009142BB">
      <w:pPr>
        <w:jc w:val="center"/>
        <w:rPr>
          <w:color w:val="000000"/>
        </w:rPr>
      </w:pPr>
      <w:r w:rsidRPr="0038016F">
        <w:rPr>
          <w:color w:val="000000"/>
        </w:rPr>
        <w:t xml:space="preserve">                                                          УТВЕРЖДЕНА</w:t>
      </w:r>
    </w:p>
    <w:p w:rsidR="009142BB" w:rsidRPr="0038016F" w:rsidRDefault="009142BB" w:rsidP="009142BB">
      <w:pPr>
        <w:jc w:val="center"/>
        <w:rPr>
          <w:color w:val="000000"/>
        </w:rPr>
      </w:pPr>
      <w:r w:rsidRPr="0038016F">
        <w:rPr>
          <w:color w:val="000000"/>
        </w:rPr>
        <w:t xml:space="preserve">                                                          Постановлением администрации</w:t>
      </w:r>
    </w:p>
    <w:p w:rsidR="009142BB" w:rsidRPr="0038016F" w:rsidRDefault="009142BB" w:rsidP="009142BB">
      <w:pPr>
        <w:jc w:val="center"/>
        <w:rPr>
          <w:color w:val="000000"/>
        </w:rPr>
      </w:pPr>
      <w:r w:rsidRPr="0038016F">
        <w:rPr>
          <w:color w:val="000000"/>
        </w:rPr>
        <w:t xml:space="preserve">                                                            Новоуманского сельского  поселения</w:t>
      </w:r>
    </w:p>
    <w:p w:rsidR="009142BB" w:rsidRPr="0038016F" w:rsidRDefault="009142BB" w:rsidP="009142BB">
      <w:pPr>
        <w:jc w:val="center"/>
        <w:rPr>
          <w:color w:val="000000"/>
        </w:rPr>
      </w:pPr>
      <w:r w:rsidRPr="0038016F">
        <w:rPr>
          <w:color w:val="000000"/>
        </w:rPr>
        <w:t xml:space="preserve">                                                           Ленинградского района</w:t>
      </w:r>
    </w:p>
    <w:p w:rsidR="001D4956" w:rsidRPr="0038016F" w:rsidRDefault="009142BB" w:rsidP="00654119">
      <w:pPr>
        <w:jc w:val="center"/>
        <w:rPr>
          <w:color w:val="000000"/>
        </w:rPr>
      </w:pPr>
      <w:r w:rsidRPr="0038016F">
        <w:rPr>
          <w:color w:val="000000"/>
        </w:rPr>
        <w:t xml:space="preserve">                                                              от </w:t>
      </w:r>
      <w:r w:rsidR="004769AB">
        <w:rPr>
          <w:color w:val="000000"/>
        </w:rPr>
        <w:t>27.09.2019</w:t>
      </w:r>
      <w:r w:rsidRPr="0038016F">
        <w:rPr>
          <w:color w:val="000000"/>
        </w:rPr>
        <w:t xml:space="preserve">  № </w:t>
      </w:r>
      <w:r w:rsidR="004769AB">
        <w:rPr>
          <w:color w:val="000000"/>
        </w:rPr>
        <w:t>52</w:t>
      </w:r>
    </w:p>
    <w:p w:rsidR="00654119" w:rsidRPr="0038016F" w:rsidRDefault="00654119" w:rsidP="00654119">
      <w:pPr>
        <w:jc w:val="center"/>
        <w:rPr>
          <w:color w:val="000000"/>
        </w:rPr>
      </w:pPr>
    </w:p>
    <w:p w:rsidR="001D4956" w:rsidRPr="007F218C" w:rsidRDefault="001D4956" w:rsidP="00147DE0">
      <w:pPr>
        <w:jc w:val="center"/>
        <w:rPr>
          <w:color w:val="000000"/>
          <w:sz w:val="22"/>
          <w:szCs w:val="22"/>
        </w:rPr>
      </w:pPr>
      <w:r w:rsidRPr="007F218C">
        <w:rPr>
          <w:color w:val="000000"/>
          <w:sz w:val="22"/>
          <w:szCs w:val="22"/>
        </w:rPr>
        <w:t>МУНИЦИПАЛЬНАЯ ПРОГРАММА</w:t>
      </w:r>
    </w:p>
    <w:p w:rsidR="001D4956" w:rsidRPr="007F218C" w:rsidRDefault="001D4956" w:rsidP="00147DE0">
      <w:pPr>
        <w:jc w:val="center"/>
        <w:rPr>
          <w:color w:val="000000"/>
          <w:sz w:val="22"/>
          <w:szCs w:val="22"/>
        </w:rPr>
      </w:pPr>
      <w:r w:rsidRPr="007F218C">
        <w:rPr>
          <w:color w:val="000000"/>
          <w:sz w:val="22"/>
          <w:szCs w:val="22"/>
        </w:rPr>
        <w:t xml:space="preserve"> «Формирование современной городской среды» </w:t>
      </w:r>
    </w:p>
    <w:p w:rsidR="001D4956" w:rsidRPr="007F218C" w:rsidRDefault="001D4956" w:rsidP="00147DE0">
      <w:pPr>
        <w:jc w:val="center"/>
        <w:rPr>
          <w:color w:val="000000"/>
          <w:sz w:val="22"/>
          <w:szCs w:val="22"/>
        </w:rPr>
      </w:pPr>
      <w:r w:rsidRPr="007F218C">
        <w:rPr>
          <w:color w:val="000000"/>
          <w:sz w:val="22"/>
          <w:szCs w:val="22"/>
        </w:rPr>
        <w:t>на территории Новоуманского сельского поселения</w:t>
      </w:r>
    </w:p>
    <w:p w:rsidR="001D4956" w:rsidRPr="007F218C" w:rsidRDefault="001D4956" w:rsidP="00BC50F0">
      <w:pPr>
        <w:jc w:val="center"/>
        <w:rPr>
          <w:color w:val="000000"/>
          <w:sz w:val="22"/>
          <w:szCs w:val="22"/>
        </w:rPr>
      </w:pPr>
      <w:r w:rsidRPr="007F218C">
        <w:rPr>
          <w:color w:val="000000"/>
          <w:sz w:val="22"/>
          <w:szCs w:val="22"/>
        </w:rPr>
        <w:t>Ленинградского района на 2018 – 202</w:t>
      </w:r>
      <w:r w:rsidR="002D6AD2" w:rsidRPr="007F218C">
        <w:rPr>
          <w:color w:val="000000"/>
          <w:sz w:val="22"/>
          <w:szCs w:val="22"/>
        </w:rPr>
        <w:t>4</w:t>
      </w:r>
      <w:r w:rsidRPr="007F218C">
        <w:rPr>
          <w:color w:val="000000"/>
          <w:sz w:val="22"/>
          <w:szCs w:val="22"/>
        </w:rPr>
        <w:t xml:space="preserve">  годы</w:t>
      </w:r>
    </w:p>
    <w:p w:rsidR="001D4956" w:rsidRPr="007F218C" w:rsidRDefault="001D4956" w:rsidP="00147DE0">
      <w:pPr>
        <w:jc w:val="center"/>
        <w:rPr>
          <w:color w:val="000000"/>
          <w:sz w:val="22"/>
          <w:szCs w:val="22"/>
        </w:rPr>
      </w:pPr>
      <w:bookmarkStart w:id="0" w:name="_GoBack"/>
      <w:bookmarkEnd w:id="0"/>
    </w:p>
    <w:p w:rsidR="001D4956" w:rsidRPr="007F218C" w:rsidRDefault="001D4956" w:rsidP="008457FD">
      <w:pPr>
        <w:ind w:firstLine="851"/>
        <w:jc w:val="both"/>
        <w:rPr>
          <w:sz w:val="22"/>
          <w:szCs w:val="22"/>
        </w:rPr>
      </w:pPr>
    </w:p>
    <w:p w:rsidR="001D4956" w:rsidRPr="007F218C" w:rsidRDefault="001D4956" w:rsidP="00457ABB">
      <w:pPr>
        <w:jc w:val="center"/>
        <w:rPr>
          <w:sz w:val="22"/>
          <w:szCs w:val="22"/>
        </w:rPr>
      </w:pPr>
      <w:r w:rsidRPr="007F218C">
        <w:rPr>
          <w:sz w:val="22"/>
          <w:szCs w:val="22"/>
        </w:rPr>
        <w:t>ПАСПОРТ</w:t>
      </w:r>
    </w:p>
    <w:p w:rsidR="001D4956" w:rsidRPr="007F218C" w:rsidRDefault="001D4956" w:rsidP="00457ABB">
      <w:pPr>
        <w:jc w:val="center"/>
        <w:rPr>
          <w:sz w:val="22"/>
          <w:szCs w:val="22"/>
        </w:rPr>
      </w:pPr>
      <w:r w:rsidRPr="007F218C">
        <w:rPr>
          <w:sz w:val="22"/>
          <w:szCs w:val="22"/>
        </w:rPr>
        <w:t>муниципальной программы</w:t>
      </w:r>
    </w:p>
    <w:p w:rsidR="001D4956" w:rsidRPr="007F218C" w:rsidRDefault="001D4956" w:rsidP="008C1D1D">
      <w:pPr>
        <w:jc w:val="center"/>
        <w:rPr>
          <w:color w:val="000000"/>
          <w:sz w:val="22"/>
          <w:szCs w:val="22"/>
        </w:rPr>
      </w:pPr>
      <w:r w:rsidRPr="007F218C">
        <w:rPr>
          <w:color w:val="000000"/>
          <w:sz w:val="22"/>
          <w:szCs w:val="22"/>
        </w:rPr>
        <w:t xml:space="preserve">«Формирование современной городской среды» на территории </w:t>
      </w:r>
    </w:p>
    <w:p w:rsidR="001D4956" w:rsidRPr="007F218C" w:rsidRDefault="001D4956" w:rsidP="008C1D1D">
      <w:pPr>
        <w:jc w:val="center"/>
        <w:rPr>
          <w:color w:val="000000"/>
          <w:sz w:val="22"/>
          <w:szCs w:val="22"/>
        </w:rPr>
      </w:pPr>
      <w:r w:rsidRPr="007F218C">
        <w:rPr>
          <w:color w:val="000000"/>
          <w:sz w:val="22"/>
          <w:szCs w:val="22"/>
        </w:rPr>
        <w:t xml:space="preserve">Новоуманского сельского поселения Ленинградского района </w:t>
      </w:r>
    </w:p>
    <w:p w:rsidR="001D4956" w:rsidRPr="007F218C" w:rsidRDefault="001D4956" w:rsidP="008C1D1D">
      <w:pPr>
        <w:jc w:val="center"/>
        <w:rPr>
          <w:color w:val="000000"/>
          <w:sz w:val="22"/>
          <w:szCs w:val="22"/>
        </w:rPr>
      </w:pPr>
      <w:r w:rsidRPr="007F218C">
        <w:rPr>
          <w:color w:val="000000"/>
          <w:sz w:val="22"/>
          <w:szCs w:val="22"/>
        </w:rPr>
        <w:t>на 2018 – 202</w:t>
      </w:r>
      <w:r w:rsidR="002D6AD2" w:rsidRPr="007F218C">
        <w:rPr>
          <w:color w:val="000000"/>
          <w:sz w:val="22"/>
          <w:szCs w:val="22"/>
        </w:rPr>
        <w:t>4</w:t>
      </w:r>
      <w:r w:rsidRPr="007F218C">
        <w:rPr>
          <w:color w:val="000000"/>
          <w:sz w:val="22"/>
          <w:szCs w:val="22"/>
        </w:rPr>
        <w:t xml:space="preserve">  годы</w:t>
      </w:r>
    </w:p>
    <w:p w:rsidR="001D4956" w:rsidRPr="007F218C" w:rsidRDefault="001D4956" w:rsidP="008C1D1D">
      <w:pPr>
        <w:jc w:val="center"/>
        <w:rPr>
          <w:color w:val="000000"/>
          <w:sz w:val="22"/>
          <w:szCs w:val="22"/>
        </w:rPr>
      </w:pPr>
    </w:p>
    <w:tbl>
      <w:tblPr>
        <w:tblW w:w="9639" w:type="dxa"/>
        <w:tblInd w:w="108" w:type="dxa"/>
        <w:tblLook w:val="00A0"/>
      </w:tblPr>
      <w:tblGrid>
        <w:gridCol w:w="3261"/>
        <w:gridCol w:w="6378"/>
      </w:tblGrid>
      <w:tr w:rsidR="001D4956" w:rsidRPr="007F218C" w:rsidTr="000F65B2">
        <w:tc>
          <w:tcPr>
            <w:tcW w:w="3261" w:type="dxa"/>
          </w:tcPr>
          <w:p w:rsidR="001D4956" w:rsidRPr="007F218C" w:rsidRDefault="001D4956" w:rsidP="00C62CB8">
            <w:pPr>
              <w:jc w:val="center"/>
              <w:rPr>
                <w:rFonts w:eastAsia="Arial Unicode MS"/>
                <w:bCs/>
                <w:sz w:val="22"/>
                <w:szCs w:val="22"/>
              </w:rPr>
            </w:pPr>
            <w:r w:rsidRPr="007F218C">
              <w:rPr>
                <w:sz w:val="22"/>
                <w:szCs w:val="22"/>
              </w:rPr>
              <w:t>Координатор муниципальной программы Новоуманского сельского поселения</w:t>
            </w:r>
          </w:p>
        </w:tc>
        <w:tc>
          <w:tcPr>
            <w:tcW w:w="6378" w:type="dxa"/>
          </w:tcPr>
          <w:p w:rsidR="001D4956" w:rsidRPr="007F218C" w:rsidRDefault="001D4956" w:rsidP="00C62CB8">
            <w:pPr>
              <w:jc w:val="both"/>
              <w:rPr>
                <w:sz w:val="22"/>
                <w:szCs w:val="22"/>
              </w:rPr>
            </w:pPr>
            <w:r w:rsidRPr="007F218C">
              <w:rPr>
                <w:sz w:val="22"/>
                <w:szCs w:val="22"/>
              </w:rPr>
              <w:t>Администрация Новоуманского сельского поселения Ленинградского района</w:t>
            </w:r>
          </w:p>
          <w:p w:rsidR="001D4956" w:rsidRPr="007F218C" w:rsidRDefault="001D4956" w:rsidP="00C62CB8">
            <w:pPr>
              <w:jc w:val="center"/>
              <w:rPr>
                <w:rFonts w:eastAsia="Arial Unicode MS"/>
                <w:bCs/>
                <w:sz w:val="22"/>
                <w:szCs w:val="22"/>
              </w:rPr>
            </w:pPr>
          </w:p>
        </w:tc>
      </w:tr>
      <w:tr w:rsidR="001D4956" w:rsidRPr="007F218C" w:rsidTr="000F65B2">
        <w:tc>
          <w:tcPr>
            <w:tcW w:w="3261" w:type="dxa"/>
          </w:tcPr>
          <w:p w:rsidR="001D4956" w:rsidRPr="007F218C" w:rsidRDefault="001D4956" w:rsidP="00C62CB8">
            <w:pPr>
              <w:jc w:val="center"/>
              <w:rPr>
                <w:sz w:val="22"/>
                <w:szCs w:val="22"/>
              </w:rPr>
            </w:pPr>
            <w:r w:rsidRPr="007F218C">
              <w:rPr>
                <w:sz w:val="22"/>
                <w:szCs w:val="22"/>
              </w:rPr>
              <w:t>Координатор подпрограмм Новоуманского сельского поселения</w:t>
            </w:r>
          </w:p>
        </w:tc>
        <w:tc>
          <w:tcPr>
            <w:tcW w:w="6378" w:type="dxa"/>
          </w:tcPr>
          <w:p w:rsidR="001D4956" w:rsidRPr="007F218C" w:rsidRDefault="001D4956" w:rsidP="00C62CB8">
            <w:pPr>
              <w:jc w:val="both"/>
              <w:rPr>
                <w:sz w:val="22"/>
                <w:szCs w:val="22"/>
              </w:rPr>
            </w:pPr>
            <w:r w:rsidRPr="007F218C">
              <w:rPr>
                <w:sz w:val="22"/>
                <w:szCs w:val="22"/>
              </w:rPr>
              <w:t>отсутствует</w:t>
            </w:r>
          </w:p>
        </w:tc>
      </w:tr>
      <w:tr w:rsidR="001D4956" w:rsidRPr="007F218C" w:rsidTr="000F65B2">
        <w:tc>
          <w:tcPr>
            <w:tcW w:w="3261" w:type="dxa"/>
          </w:tcPr>
          <w:p w:rsidR="001D4956" w:rsidRPr="007F218C" w:rsidRDefault="001D4956" w:rsidP="00C62CB8">
            <w:pPr>
              <w:jc w:val="center"/>
              <w:rPr>
                <w:sz w:val="22"/>
                <w:szCs w:val="22"/>
              </w:rPr>
            </w:pPr>
            <w:r w:rsidRPr="007F218C">
              <w:rPr>
                <w:sz w:val="22"/>
                <w:szCs w:val="22"/>
              </w:rPr>
              <w:t>Участники муниципальной программы Новоуманского сельского поселения</w:t>
            </w:r>
          </w:p>
        </w:tc>
        <w:tc>
          <w:tcPr>
            <w:tcW w:w="6378" w:type="dxa"/>
          </w:tcPr>
          <w:p w:rsidR="001D4956" w:rsidRPr="007F218C" w:rsidRDefault="001D4956" w:rsidP="00C62CB8">
            <w:pPr>
              <w:jc w:val="both"/>
              <w:rPr>
                <w:sz w:val="22"/>
                <w:szCs w:val="22"/>
              </w:rPr>
            </w:pPr>
            <w:r w:rsidRPr="007F218C">
              <w:rPr>
                <w:sz w:val="22"/>
                <w:szCs w:val="22"/>
              </w:rPr>
              <w:t>отсутствуют</w:t>
            </w:r>
          </w:p>
        </w:tc>
      </w:tr>
      <w:tr w:rsidR="001D4956" w:rsidRPr="007F218C" w:rsidTr="000F65B2">
        <w:tc>
          <w:tcPr>
            <w:tcW w:w="3261" w:type="dxa"/>
          </w:tcPr>
          <w:p w:rsidR="001D4956" w:rsidRPr="007F218C" w:rsidRDefault="001D4956" w:rsidP="00C62CB8">
            <w:pPr>
              <w:jc w:val="center"/>
              <w:rPr>
                <w:sz w:val="22"/>
                <w:szCs w:val="22"/>
              </w:rPr>
            </w:pPr>
            <w:r w:rsidRPr="007F218C">
              <w:rPr>
                <w:sz w:val="22"/>
                <w:szCs w:val="22"/>
              </w:rPr>
              <w:t>Подпрограммы Новоуманского сельского поселения</w:t>
            </w:r>
          </w:p>
        </w:tc>
        <w:tc>
          <w:tcPr>
            <w:tcW w:w="6378" w:type="dxa"/>
          </w:tcPr>
          <w:p w:rsidR="001D4956" w:rsidRPr="007F218C" w:rsidRDefault="001D4956" w:rsidP="00C62CB8">
            <w:pPr>
              <w:jc w:val="both"/>
              <w:rPr>
                <w:sz w:val="22"/>
                <w:szCs w:val="22"/>
              </w:rPr>
            </w:pPr>
            <w:r w:rsidRPr="007F218C">
              <w:rPr>
                <w:sz w:val="22"/>
                <w:szCs w:val="22"/>
              </w:rPr>
              <w:t>отсутствуют</w:t>
            </w:r>
          </w:p>
        </w:tc>
      </w:tr>
      <w:tr w:rsidR="001D4956" w:rsidRPr="007F218C" w:rsidTr="000F65B2">
        <w:tc>
          <w:tcPr>
            <w:tcW w:w="3261" w:type="dxa"/>
          </w:tcPr>
          <w:p w:rsidR="001D4956" w:rsidRPr="007F218C" w:rsidRDefault="001D4956" w:rsidP="00C62CB8">
            <w:pPr>
              <w:jc w:val="center"/>
              <w:rPr>
                <w:sz w:val="22"/>
                <w:szCs w:val="22"/>
              </w:rPr>
            </w:pPr>
            <w:r w:rsidRPr="007F218C">
              <w:rPr>
                <w:sz w:val="22"/>
                <w:szCs w:val="22"/>
              </w:rPr>
              <w:t>Ведомственные программы</w:t>
            </w:r>
          </w:p>
          <w:p w:rsidR="001D4956" w:rsidRPr="007F218C" w:rsidRDefault="001D4956" w:rsidP="00C62CB8">
            <w:pPr>
              <w:jc w:val="center"/>
              <w:rPr>
                <w:sz w:val="22"/>
                <w:szCs w:val="22"/>
              </w:rPr>
            </w:pPr>
          </w:p>
        </w:tc>
        <w:tc>
          <w:tcPr>
            <w:tcW w:w="6378" w:type="dxa"/>
          </w:tcPr>
          <w:p w:rsidR="001D4956" w:rsidRPr="007F218C" w:rsidRDefault="001D4956" w:rsidP="00C62CB8">
            <w:pPr>
              <w:jc w:val="both"/>
              <w:rPr>
                <w:sz w:val="22"/>
                <w:szCs w:val="22"/>
              </w:rPr>
            </w:pPr>
            <w:r w:rsidRPr="007F218C">
              <w:rPr>
                <w:sz w:val="22"/>
                <w:szCs w:val="22"/>
              </w:rPr>
              <w:t>отсутствуют</w:t>
            </w:r>
          </w:p>
        </w:tc>
      </w:tr>
      <w:tr w:rsidR="001D4956" w:rsidRPr="007F218C" w:rsidTr="000F65B2">
        <w:tc>
          <w:tcPr>
            <w:tcW w:w="3261" w:type="dxa"/>
            <w:vAlign w:val="center"/>
          </w:tcPr>
          <w:p w:rsidR="001D4956" w:rsidRPr="007F218C" w:rsidRDefault="001D4956" w:rsidP="00C62CB8">
            <w:pPr>
              <w:rPr>
                <w:rFonts w:ascii="Times" w:hAnsi="Times" w:cs="Times"/>
                <w:color w:val="000000"/>
                <w:sz w:val="22"/>
                <w:szCs w:val="22"/>
              </w:rPr>
            </w:pPr>
            <w:r w:rsidRPr="007F218C">
              <w:rPr>
                <w:sz w:val="22"/>
                <w:szCs w:val="22"/>
              </w:rPr>
              <w:t>Цели  муниципальной программы</w:t>
            </w:r>
          </w:p>
        </w:tc>
        <w:tc>
          <w:tcPr>
            <w:tcW w:w="6378" w:type="dxa"/>
          </w:tcPr>
          <w:p w:rsidR="001D4956" w:rsidRPr="007F218C" w:rsidRDefault="001D4956" w:rsidP="00C83A34">
            <w:pPr>
              <w:jc w:val="both"/>
              <w:rPr>
                <w:sz w:val="22"/>
                <w:szCs w:val="22"/>
              </w:rPr>
            </w:pPr>
            <w:r w:rsidRPr="007F218C">
              <w:rPr>
                <w:sz w:val="22"/>
                <w:szCs w:val="22"/>
              </w:rPr>
              <w:t>-совершенствование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tc>
      </w:tr>
      <w:tr w:rsidR="001D4956" w:rsidRPr="007F218C" w:rsidTr="000F65B2">
        <w:tc>
          <w:tcPr>
            <w:tcW w:w="3261" w:type="dxa"/>
            <w:vAlign w:val="center"/>
          </w:tcPr>
          <w:p w:rsidR="001D4956" w:rsidRPr="007F218C" w:rsidRDefault="001D4956" w:rsidP="00C62CB8">
            <w:pPr>
              <w:rPr>
                <w:sz w:val="22"/>
                <w:szCs w:val="22"/>
              </w:rPr>
            </w:pPr>
            <w:r w:rsidRPr="007F218C">
              <w:rPr>
                <w:sz w:val="22"/>
                <w:szCs w:val="22"/>
              </w:rPr>
              <w:t>Задачи муниципальной программы</w:t>
            </w:r>
          </w:p>
        </w:tc>
        <w:tc>
          <w:tcPr>
            <w:tcW w:w="6378" w:type="dxa"/>
          </w:tcPr>
          <w:p w:rsidR="001D4956" w:rsidRPr="007F218C" w:rsidRDefault="001D4956" w:rsidP="00C83A34">
            <w:pPr>
              <w:jc w:val="both"/>
              <w:rPr>
                <w:sz w:val="22"/>
                <w:szCs w:val="22"/>
              </w:rPr>
            </w:pPr>
            <w:r w:rsidRPr="007F218C">
              <w:rPr>
                <w:sz w:val="22"/>
                <w:szCs w:val="22"/>
              </w:rPr>
              <w:t>-обеспечение формирования единого облика Новоуманского сельского поселения Ленинградского района (далее – поселение);</w:t>
            </w:r>
          </w:p>
          <w:p w:rsidR="001D4956" w:rsidRPr="007F218C" w:rsidRDefault="001D4956" w:rsidP="00C83A34">
            <w:pPr>
              <w:jc w:val="both"/>
              <w:rPr>
                <w:sz w:val="22"/>
                <w:szCs w:val="22"/>
              </w:rPr>
            </w:pPr>
            <w:r w:rsidRPr="007F218C">
              <w:rPr>
                <w:sz w:val="22"/>
                <w:szCs w:val="22"/>
              </w:rPr>
              <w:t>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p w:rsidR="001D4956" w:rsidRPr="007F218C" w:rsidRDefault="001D4956" w:rsidP="00C83A34">
            <w:pPr>
              <w:jc w:val="both"/>
              <w:rPr>
                <w:sz w:val="22"/>
                <w:szCs w:val="22"/>
              </w:rPr>
            </w:pPr>
            <w:r w:rsidRPr="007F218C">
              <w:rPr>
                <w:sz w:val="22"/>
                <w:szCs w:val="22"/>
              </w:rPr>
              <w:t>организация новых и восстановление существующих мест отдыха на обустраиваемых территориях;</w:t>
            </w:r>
          </w:p>
          <w:p w:rsidR="001D4956" w:rsidRPr="007F218C" w:rsidRDefault="001D4956" w:rsidP="00C83A34">
            <w:pPr>
              <w:jc w:val="both"/>
              <w:rPr>
                <w:sz w:val="22"/>
                <w:szCs w:val="22"/>
              </w:rPr>
            </w:pPr>
            <w:r w:rsidRPr="007F218C">
              <w:rPr>
                <w:sz w:val="22"/>
                <w:szCs w:val="22"/>
              </w:rPr>
              <w:t>устройство малых архитектурных форм на обустраиваемых территориях;</w:t>
            </w:r>
          </w:p>
          <w:p w:rsidR="001D4956" w:rsidRPr="007F218C" w:rsidRDefault="001D4956" w:rsidP="00C83A34">
            <w:pPr>
              <w:jc w:val="both"/>
              <w:rPr>
                <w:sz w:val="22"/>
                <w:szCs w:val="22"/>
              </w:rPr>
            </w:pPr>
            <w:r w:rsidRPr="007F218C">
              <w:rPr>
                <w:sz w:val="22"/>
                <w:szCs w:val="22"/>
              </w:rPr>
              <w:t>озеленение скверов, территорий, разбивка новых клумб и газонов;</w:t>
            </w:r>
          </w:p>
          <w:p w:rsidR="001D4956" w:rsidRPr="007F218C" w:rsidRDefault="001D4956" w:rsidP="005E68A8">
            <w:pPr>
              <w:jc w:val="both"/>
              <w:rPr>
                <w:sz w:val="22"/>
                <w:szCs w:val="22"/>
              </w:rPr>
            </w:pPr>
            <w:r w:rsidRPr="007F218C">
              <w:rPr>
                <w:sz w:val="22"/>
                <w:szCs w:val="22"/>
              </w:rPr>
              <w:t>привлечение населения к участию в благоустройстве территорий.</w:t>
            </w:r>
          </w:p>
        </w:tc>
      </w:tr>
      <w:tr w:rsidR="001D4956" w:rsidRPr="007F218C" w:rsidTr="000F65B2">
        <w:tc>
          <w:tcPr>
            <w:tcW w:w="3261" w:type="dxa"/>
          </w:tcPr>
          <w:p w:rsidR="001D4956" w:rsidRPr="007F218C" w:rsidRDefault="001D4956" w:rsidP="00C90232">
            <w:pPr>
              <w:rPr>
                <w:sz w:val="22"/>
                <w:szCs w:val="22"/>
              </w:rPr>
            </w:pPr>
            <w:r w:rsidRPr="007F218C">
              <w:rPr>
                <w:sz w:val="22"/>
                <w:szCs w:val="22"/>
              </w:rPr>
              <w:t>Целевые индикаторы и показатели Программы</w:t>
            </w:r>
          </w:p>
        </w:tc>
        <w:tc>
          <w:tcPr>
            <w:tcW w:w="6378" w:type="dxa"/>
          </w:tcPr>
          <w:p w:rsidR="001D4956" w:rsidRPr="007F218C" w:rsidRDefault="001D4956" w:rsidP="00C83A34">
            <w:pPr>
              <w:jc w:val="both"/>
              <w:rPr>
                <w:sz w:val="22"/>
                <w:szCs w:val="22"/>
              </w:rPr>
            </w:pPr>
            <w:r w:rsidRPr="007F218C">
              <w:rPr>
                <w:sz w:val="22"/>
                <w:szCs w:val="22"/>
              </w:rPr>
              <w:t>доля дворовых территорий многоквартирных домов, в отношении которых проведены работы по комплексному благоустройству, от общего количества дворовых территорий многоквартирных домов;</w:t>
            </w:r>
          </w:p>
          <w:p w:rsidR="001D4956" w:rsidRPr="007F218C" w:rsidRDefault="001D4956" w:rsidP="00C83A34">
            <w:pPr>
              <w:jc w:val="both"/>
              <w:rPr>
                <w:sz w:val="22"/>
                <w:szCs w:val="22"/>
              </w:rPr>
            </w:pPr>
            <w:r w:rsidRPr="007F218C">
              <w:rPr>
                <w:sz w:val="22"/>
                <w:szCs w:val="22"/>
              </w:rPr>
              <w:lastRenderedPageBreak/>
              <w:t>количество дворовых территорий многоквартирных домов, приведенных в нормативное состояние;</w:t>
            </w:r>
          </w:p>
          <w:p w:rsidR="001D4956" w:rsidRPr="007F218C" w:rsidRDefault="001D4956" w:rsidP="00C83A34">
            <w:pPr>
              <w:jc w:val="both"/>
              <w:rPr>
                <w:sz w:val="22"/>
                <w:szCs w:val="22"/>
              </w:rPr>
            </w:pPr>
            <w:r w:rsidRPr="007F218C">
              <w:rPr>
                <w:sz w:val="22"/>
                <w:szCs w:val="22"/>
              </w:rPr>
              <w:t>доля дворовых территорий, на которых проведен ремонт асфальтобетонного покрытия, устройство тротуаров и парковочных мест;</w:t>
            </w:r>
          </w:p>
          <w:p w:rsidR="001D4956" w:rsidRPr="007F218C" w:rsidRDefault="001D4956" w:rsidP="00C83A34">
            <w:pPr>
              <w:jc w:val="both"/>
              <w:rPr>
                <w:sz w:val="22"/>
                <w:szCs w:val="22"/>
              </w:rPr>
            </w:pPr>
            <w:r w:rsidRPr="007F218C">
              <w:rPr>
                <w:sz w:val="22"/>
                <w:szCs w:val="22"/>
              </w:rPr>
              <w:t>доля дворовых территорий, на которых созданы комфортные условия для отдыха и досуга жителей, от общего количества дворовых территорий многоквартирных домов;</w:t>
            </w:r>
          </w:p>
          <w:p w:rsidR="001D4956" w:rsidRPr="007F218C" w:rsidRDefault="001D4956" w:rsidP="00C83A34">
            <w:pPr>
              <w:jc w:val="both"/>
              <w:rPr>
                <w:sz w:val="22"/>
                <w:szCs w:val="22"/>
              </w:rPr>
            </w:pPr>
            <w:r w:rsidRPr="007F218C">
              <w:rPr>
                <w:sz w:val="22"/>
                <w:szCs w:val="22"/>
              </w:rPr>
              <w:t>количество дворовых территорий многоквартирных домов, на которых выполнены работы по озеленению;</w:t>
            </w:r>
          </w:p>
          <w:p w:rsidR="001D4956" w:rsidRPr="007F218C" w:rsidRDefault="001D4956" w:rsidP="00C83A34">
            <w:pPr>
              <w:jc w:val="both"/>
              <w:rPr>
                <w:sz w:val="22"/>
                <w:szCs w:val="22"/>
              </w:rPr>
            </w:pPr>
            <w:r w:rsidRPr="007F218C">
              <w:rPr>
                <w:sz w:val="22"/>
                <w:szCs w:val="22"/>
              </w:rPr>
              <w:t>доля благоустроенных наиболее посещаемых территорий общего пользования, от общего количества таких территорий;</w:t>
            </w:r>
          </w:p>
          <w:p w:rsidR="001D4956" w:rsidRPr="007F218C" w:rsidRDefault="001D4956" w:rsidP="00C83A34">
            <w:pPr>
              <w:jc w:val="both"/>
              <w:rPr>
                <w:sz w:val="22"/>
                <w:szCs w:val="22"/>
              </w:rPr>
            </w:pPr>
            <w:r w:rsidRPr="007F218C">
              <w:rPr>
                <w:sz w:val="22"/>
                <w:szCs w:val="22"/>
              </w:rPr>
              <w:t>повышение уровня информирования населения о мероприятиях по благоустройству территории поселения;</w:t>
            </w:r>
          </w:p>
          <w:p w:rsidR="001D4956" w:rsidRPr="007F218C" w:rsidRDefault="001D4956" w:rsidP="00C83A34">
            <w:pPr>
              <w:jc w:val="both"/>
              <w:rPr>
                <w:sz w:val="22"/>
                <w:szCs w:val="22"/>
              </w:rPr>
            </w:pPr>
            <w:r w:rsidRPr="007F218C">
              <w:rPr>
                <w:sz w:val="22"/>
                <w:szCs w:val="22"/>
              </w:rPr>
              <w:t>доля участия населения в мероприятиях, проводимых в рамках Программы</w:t>
            </w:r>
          </w:p>
        </w:tc>
      </w:tr>
      <w:tr w:rsidR="001D4956" w:rsidRPr="007F218C" w:rsidTr="000F65B2">
        <w:tc>
          <w:tcPr>
            <w:tcW w:w="3261" w:type="dxa"/>
          </w:tcPr>
          <w:p w:rsidR="001D4956" w:rsidRPr="007F218C" w:rsidRDefault="001D4956" w:rsidP="003F044B">
            <w:pPr>
              <w:rPr>
                <w:sz w:val="22"/>
                <w:szCs w:val="22"/>
              </w:rPr>
            </w:pPr>
            <w:r w:rsidRPr="007F218C">
              <w:rPr>
                <w:sz w:val="22"/>
                <w:szCs w:val="22"/>
              </w:rPr>
              <w:lastRenderedPageBreak/>
              <w:t>Сроки реализации программы</w:t>
            </w:r>
          </w:p>
        </w:tc>
        <w:tc>
          <w:tcPr>
            <w:tcW w:w="6378" w:type="dxa"/>
          </w:tcPr>
          <w:p w:rsidR="001D4956" w:rsidRPr="007F218C" w:rsidRDefault="001D4956" w:rsidP="00C83A34">
            <w:pPr>
              <w:jc w:val="both"/>
              <w:rPr>
                <w:sz w:val="22"/>
                <w:szCs w:val="22"/>
              </w:rPr>
            </w:pPr>
            <w:r w:rsidRPr="007F218C">
              <w:rPr>
                <w:sz w:val="22"/>
                <w:szCs w:val="22"/>
              </w:rPr>
              <w:t>2018 – 202</w:t>
            </w:r>
            <w:r w:rsidR="002D6AD2" w:rsidRPr="007F218C">
              <w:rPr>
                <w:sz w:val="22"/>
                <w:szCs w:val="22"/>
              </w:rPr>
              <w:t>4</w:t>
            </w:r>
            <w:r w:rsidRPr="007F218C">
              <w:rPr>
                <w:sz w:val="22"/>
                <w:szCs w:val="22"/>
              </w:rPr>
              <w:t xml:space="preserve"> годы </w:t>
            </w:r>
          </w:p>
          <w:p w:rsidR="001D4956" w:rsidRPr="007F218C" w:rsidRDefault="001D4956" w:rsidP="00C83A34">
            <w:pPr>
              <w:jc w:val="both"/>
              <w:rPr>
                <w:sz w:val="22"/>
                <w:szCs w:val="22"/>
              </w:rPr>
            </w:pPr>
          </w:p>
        </w:tc>
      </w:tr>
      <w:tr w:rsidR="001D4956" w:rsidRPr="007F218C" w:rsidTr="000F65B2">
        <w:tc>
          <w:tcPr>
            <w:tcW w:w="3261" w:type="dxa"/>
          </w:tcPr>
          <w:p w:rsidR="001D4956" w:rsidRPr="007F218C" w:rsidRDefault="001D4956" w:rsidP="00C90232">
            <w:pPr>
              <w:rPr>
                <w:sz w:val="22"/>
                <w:szCs w:val="22"/>
              </w:rPr>
            </w:pPr>
            <w:r w:rsidRPr="007F218C">
              <w:rPr>
                <w:sz w:val="22"/>
                <w:szCs w:val="22"/>
              </w:rPr>
              <w:t>Объем бюджетных ассигнований муниципальной программы, всего  в т.ч. по годам и источникам финансирования</w:t>
            </w:r>
          </w:p>
        </w:tc>
        <w:tc>
          <w:tcPr>
            <w:tcW w:w="6378" w:type="dxa"/>
          </w:tcPr>
          <w:p w:rsidR="001D4956" w:rsidRPr="007F218C" w:rsidRDefault="004D17DB" w:rsidP="00C83A34">
            <w:pPr>
              <w:jc w:val="both"/>
              <w:rPr>
                <w:sz w:val="22"/>
                <w:szCs w:val="22"/>
              </w:rPr>
            </w:pPr>
            <w:r w:rsidRPr="007F218C">
              <w:rPr>
                <w:sz w:val="22"/>
                <w:szCs w:val="22"/>
              </w:rPr>
              <w:t xml:space="preserve">общий объем бюджетных ассигнований необходимых на реализацию мероприятий муниципальной программы составляет </w:t>
            </w:r>
            <w:r w:rsidR="00A77F12" w:rsidRPr="007F218C">
              <w:rPr>
                <w:sz w:val="22"/>
                <w:szCs w:val="22"/>
              </w:rPr>
              <w:t>179</w:t>
            </w:r>
            <w:r w:rsidR="003A1EA7">
              <w:rPr>
                <w:sz w:val="22"/>
                <w:szCs w:val="22"/>
              </w:rPr>
              <w:t>20,00</w:t>
            </w:r>
            <w:r w:rsidR="001D4956" w:rsidRPr="007F218C">
              <w:rPr>
                <w:sz w:val="22"/>
                <w:szCs w:val="22"/>
              </w:rPr>
              <w:t xml:space="preserve"> тыс.</w:t>
            </w:r>
            <w:r w:rsidR="005D0ED8" w:rsidRPr="007F218C">
              <w:rPr>
                <w:sz w:val="22"/>
                <w:szCs w:val="22"/>
              </w:rPr>
              <w:t xml:space="preserve"> </w:t>
            </w:r>
            <w:r w:rsidR="001D4956" w:rsidRPr="007F218C">
              <w:rPr>
                <w:sz w:val="22"/>
                <w:szCs w:val="22"/>
              </w:rPr>
              <w:t>рублей,</w:t>
            </w:r>
            <w:r w:rsidR="005D0ED8" w:rsidRPr="007F218C">
              <w:rPr>
                <w:sz w:val="22"/>
                <w:szCs w:val="22"/>
              </w:rPr>
              <w:t xml:space="preserve"> </w:t>
            </w:r>
            <w:r w:rsidR="001D4956" w:rsidRPr="007F218C">
              <w:rPr>
                <w:sz w:val="22"/>
                <w:szCs w:val="22"/>
              </w:rPr>
              <w:t>в том числе:</w:t>
            </w:r>
          </w:p>
          <w:p w:rsidR="002D6AD2" w:rsidRPr="007F218C" w:rsidRDefault="00AB7A99" w:rsidP="00C83A34">
            <w:pPr>
              <w:jc w:val="both"/>
              <w:rPr>
                <w:sz w:val="22"/>
                <w:szCs w:val="22"/>
              </w:rPr>
            </w:pPr>
            <w:r w:rsidRPr="007F218C">
              <w:rPr>
                <w:sz w:val="22"/>
                <w:szCs w:val="22"/>
              </w:rPr>
              <w:t xml:space="preserve">- </w:t>
            </w:r>
            <w:r w:rsidR="002D6AD2" w:rsidRPr="007F218C">
              <w:rPr>
                <w:sz w:val="22"/>
                <w:szCs w:val="22"/>
              </w:rPr>
              <w:t xml:space="preserve">федеральный бюджет – </w:t>
            </w:r>
            <w:r w:rsidR="003A1EA7">
              <w:rPr>
                <w:sz w:val="22"/>
                <w:szCs w:val="22"/>
              </w:rPr>
              <w:t>13817,0</w:t>
            </w:r>
            <w:r w:rsidR="002D6AD2" w:rsidRPr="007F218C">
              <w:rPr>
                <w:sz w:val="22"/>
                <w:szCs w:val="22"/>
              </w:rPr>
              <w:t xml:space="preserve"> тыс. рублей;</w:t>
            </w:r>
          </w:p>
          <w:p w:rsidR="002D6AD2" w:rsidRPr="007F218C" w:rsidRDefault="00AB7A99" w:rsidP="00C83A34">
            <w:pPr>
              <w:jc w:val="both"/>
              <w:rPr>
                <w:sz w:val="22"/>
                <w:szCs w:val="22"/>
              </w:rPr>
            </w:pPr>
            <w:r w:rsidRPr="007F218C">
              <w:rPr>
                <w:sz w:val="22"/>
                <w:szCs w:val="22"/>
              </w:rPr>
              <w:t xml:space="preserve">- </w:t>
            </w:r>
            <w:r w:rsidR="002D6AD2" w:rsidRPr="007F218C">
              <w:rPr>
                <w:sz w:val="22"/>
                <w:szCs w:val="22"/>
              </w:rPr>
              <w:t xml:space="preserve">краевой бюджет – </w:t>
            </w:r>
            <w:r w:rsidR="00623E93" w:rsidRPr="007F218C">
              <w:rPr>
                <w:sz w:val="22"/>
                <w:szCs w:val="22"/>
              </w:rPr>
              <w:t>575,7</w:t>
            </w:r>
            <w:r w:rsidR="002D6AD2" w:rsidRPr="007F218C">
              <w:rPr>
                <w:sz w:val="22"/>
                <w:szCs w:val="22"/>
              </w:rPr>
              <w:t xml:space="preserve"> тыс. рублей;</w:t>
            </w:r>
          </w:p>
          <w:p w:rsidR="000D7993" w:rsidRPr="007F218C" w:rsidRDefault="00AB7A99" w:rsidP="0045540D">
            <w:pPr>
              <w:jc w:val="both"/>
              <w:rPr>
                <w:sz w:val="22"/>
                <w:szCs w:val="22"/>
              </w:rPr>
            </w:pPr>
            <w:r w:rsidRPr="007F218C">
              <w:rPr>
                <w:sz w:val="22"/>
                <w:szCs w:val="22"/>
              </w:rPr>
              <w:t xml:space="preserve">- </w:t>
            </w:r>
            <w:r w:rsidR="001D4956" w:rsidRPr="007F218C">
              <w:rPr>
                <w:sz w:val="22"/>
                <w:szCs w:val="22"/>
              </w:rPr>
              <w:t xml:space="preserve">бюджет поселения </w:t>
            </w:r>
            <w:r w:rsidR="00A77F12" w:rsidRPr="007F218C">
              <w:rPr>
                <w:sz w:val="22"/>
                <w:szCs w:val="22"/>
              </w:rPr>
              <w:t xml:space="preserve">(сквер) </w:t>
            </w:r>
            <w:r w:rsidR="000D7993" w:rsidRPr="007F218C">
              <w:rPr>
                <w:sz w:val="22"/>
                <w:szCs w:val="22"/>
              </w:rPr>
              <w:t xml:space="preserve">- </w:t>
            </w:r>
            <w:r w:rsidR="0045540D" w:rsidRPr="007F218C">
              <w:rPr>
                <w:sz w:val="22"/>
                <w:szCs w:val="22"/>
              </w:rPr>
              <w:t xml:space="preserve"> </w:t>
            </w:r>
            <w:r w:rsidR="00A77F12" w:rsidRPr="007F218C">
              <w:rPr>
                <w:sz w:val="22"/>
                <w:szCs w:val="22"/>
              </w:rPr>
              <w:t>2150,6</w:t>
            </w:r>
            <w:r w:rsidR="000D7993" w:rsidRPr="007F218C">
              <w:rPr>
                <w:sz w:val="22"/>
                <w:szCs w:val="22"/>
              </w:rPr>
              <w:t xml:space="preserve"> тыс. рублей;</w:t>
            </w:r>
          </w:p>
          <w:p w:rsidR="00A77F12" w:rsidRPr="007F218C" w:rsidRDefault="00A77F12" w:rsidP="0045540D">
            <w:pPr>
              <w:jc w:val="both"/>
              <w:rPr>
                <w:sz w:val="22"/>
                <w:szCs w:val="22"/>
              </w:rPr>
            </w:pPr>
            <w:r w:rsidRPr="007F218C">
              <w:rPr>
                <w:sz w:val="22"/>
                <w:szCs w:val="22"/>
              </w:rPr>
              <w:t>- бюджет поселения (детская площадка) – 100,0 тыс. рублей;</w:t>
            </w:r>
          </w:p>
          <w:p w:rsidR="0045540D" w:rsidRPr="007F218C" w:rsidRDefault="000D7993" w:rsidP="0045540D">
            <w:pPr>
              <w:jc w:val="both"/>
              <w:rPr>
                <w:b/>
                <w:sz w:val="22"/>
                <w:szCs w:val="22"/>
              </w:rPr>
            </w:pPr>
            <w:r w:rsidRPr="007F218C">
              <w:rPr>
                <w:sz w:val="22"/>
                <w:szCs w:val="22"/>
              </w:rPr>
              <w:t xml:space="preserve">- внебюджетные средства – </w:t>
            </w:r>
            <w:r w:rsidR="00F766D6" w:rsidRPr="007F218C">
              <w:rPr>
                <w:sz w:val="22"/>
                <w:szCs w:val="22"/>
              </w:rPr>
              <w:t>1276,7</w:t>
            </w:r>
            <w:r w:rsidRPr="007F218C">
              <w:rPr>
                <w:sz w:val="22"/>
                <w:szCs w:val="22"/>
              </w:rPr>
              <w:t xml:space="preserve"> тыс. рублей,</w:t>
            </w:r>
            <w:r w:rsidR="0045540D" w:rsidRPr="007F218C">
              <w:rPr>
                <w:sz w:val="22"/>
                <w:szCs w:val="22"/>
              </w:rPr>
              <w:t xml:space="preserve"> в том числе по годам: </w:t>
            </w:r>
          </w:p>
          <w:p w:rsidR="001D4956" w:rsidRPr="007F218C" w:rsidRDefault="0045540D" w:rsidP="002D6AD2">
            <w:pPr>
              <w:jc w:val="both"/>
              <w:rPr>
                <w:sz w:val="22"/>
                <w:szCs w:val="22"/>
              </w:rPr>
            </w:pPr>
            <w:r w:rsidRPr="007F218C">
              <w:rPr>
                <w:sz w:val="22"/>
                <w:szCs w:val="22"/>
              </w:rPr>
              <w:t>в 2019 году</w:t>
            </w:r>
            <w:r w:rsidR="00A507BB" w:rsidRPr="007F218C">
              <w:rPr>
                <w:b/>
                <w:sz w:val="22"/>
                <w:szCs w:val="22"/>
              </w:rPr>
              <w:t xml:space="preserve"> </w:t>
            </w:r>
            <w:r w:rsidR="001D4956" w:rsidRPr="007F218C">
              <w:rPr>
                <w:sz w:val="22"/>
                <w:szCs w:val="22"/>
              </w:rPr>
              <w:t xml:space="preserve">– </w:t>
            </w:r>
            <w:r w:rsidR="003A1EA7">
              <w:rPr>
                <w:sz w:val="22"/>
                <w:szCs w:val="22"/>
              </w:rPr>
              <w:t>17920,00</w:t>
            </w:r>
            <w:r w:rsidR="001D4956" w:rsidRPr="007F218C">
              <w:rPr>
                <w:sz w:val="22"/>
                <w:szCs w:val="22"/>
              </w:rPr>
              <w:t xml:space="preserve"> тыс.</w:t>
            </w:r>
            <w:r w:rsidR="00324E3A" w:rsidRPr="007F218C">
              <w:rPr>
                <w:sz w:val="22"/>
                <w:szCs w:val="22"/>
              </w:rPr>
              <w:t xml:space="preserve"> </w:t>
            </w:r>
            <w:r w:rsidR="001D4956" w:rsidRPr="007F218C">
              <w:rPr>
                <w:sz w:val="22"/>
                <w:szCs w:val="22"/>
              </w:rPr>
              <w:t>руб.</w:t>
            </w:r>
            <w:r w:rsidR="00AB7A99" w:rsidRPr="007F218C">
              <w:rPr>
                <w:sz w:val="22"/>
                <w:szCs w:val="22"/>
              </w:rPr>
              <w:t>:</w:t>
            </w:r>
          </w:p>
          <w:p w:rsidR="00AB7A99" w:rsidRPr="007F218C" w:rsidRDefault="00AB7A99" w:rsidP="00AB7A99">
            <w:pPr>
              <w:jc w:val="both"/>
              <w:rPr>
                <w:sz w:val="22"/>
                <w:szCs w:val="22"/>
              </w:rPr>
            </w:pPr>
            <w:r w:rsidRPr="007F218C">
              <w:rPr>
                <w:sz w:val="22"/>
                <w:szCs w:val="22"/>
              </w:rPr>
              <w:t xml:space="preserve">- федеральный бюджет – </w:t>
            </w:r>
            <w:r w:rsidR="00A77F12" w:rsidRPr="007F218C">
              <w:rPr>
                <w:sz w:val="22"/>
                <w:szCs w:val="22"/>
              </w:rPr>
              <w:t>1381</w:t>
            </w:r>
            <w:r w:rsidR="003A1EA7">
              <w:rPr>
                <w:sz w:val="22"/>
                <w:szCs w:val="22"/>
              </w:rPr>
              <w:t xml:space="preserve">7,00 </w:t>
            </w:r>
            <w:r w:rsidRPr="007F218C">
              <w:rPr>
                <w:sz w:val="22"/>
                <w:szCs w:val="22"/>
              </w:rPr>
              <w:t>тыс. рублей;</w:t>
            </w:r>
          </w:p>
          <w:p w:rsidR="00AB7A99" w:rsidRPr="007F218C" w:rsidRDefault="00AB7A99" w:rsidP="00AB7A99">
            <w:pPr>
              <w:jc w:val="both"/>
              <w:rPr>
                <w:sz w:val="22"/>
                <w:szCs w:val="22"/>
              </w:rPr>
            </w:pPr>
            <w:r w:rsidRPr="007F218C">
              <w:rPr>
                <w:sz w:val="22"/>
                <w:szCs w:val="22"/>
              </w:rPr>
              <w:t xml:space="preserve">- краевой бюджет – </w:t>
            </w:r>
            <w:r w:rsidR="00A77F12" w:rsidRPr="007F218C">
              <w:rPr>
                <w:sz w:val="22"/>
                <w:szCs w:val="22"/>
              </w:rPr>
              <w:t>575,7</w:t>
            </w:r>
            <w:r w:rsidRPr="007F218C">
              <w:rPr>
                <w:sz w:val="22"/>
                <w:szCs w:val="22"/>
              </w:rPr>
              <w:t xml:space="preserve"> тыс. рублей;</w:t>
            </w:r>
          </w:p>
          <w:p w:rsidR="00A77F12" w:rsidRPr="007F218C" w:rsidRDefault="00AB7A99" w:rsidP="00A77F12">
            <w:pPr>
              <w:jc w:val="both"/>
              <w:rPr>
                <w:sz w:val="22"/>
                <w:szCs w:val="22"/>
              </w:rPr>
            </w:pPr>
            <w:r w:rsidRPr="007F218C">
              <w:rPr>
                <w:sz w:val="22"/>
                <w:szCs w:val="22"/>
              </w:rPr>
              <w:t xml:space="preserve">- </w:t>
            </w:r>
            <w:r w:rsidR="00A77F12" w:rsidRPr="007F218C">
              <w:rPr>
                <w:sz w:val="22"/>
                <w:szCs w:val="22"/>
              </w:rPr>
              <w:t>бюджет поселения (сквер) -  2150,6 тыс. рублей;</w:t>
            </w:r>
          </w:p>
          <w:p w:rsidR="00A77F12" w:rsidRPr="007F218C" w:rsidRDefault="00A77F12" w:rsidP="00A77F12">
            <w:pPr>
              <w:jc w:val="both"/>
              <w:rPr>
                <w:sz w:val="22"/>
                <w:szCs w:val="22"/>
              </w:rPr>
            </w:pPr>
            <w:r w:rsidRPr="007F218C">
              <w:rPr>
                <w:sz w:val="22"/>
                <w:szCs w:val="22"/>
              </w:rPr>
              <w:t>- бюджет поселения (детская площадка) – 100,0 тыс. рублей;</w:t>
            </w:r>
          </w:p>
          <w:p w:rsidR="000D7993" w:rsidRPr="007F218C" w:rsidRDefault="000D7993" w:rsidP="00F766D6">
            <w:pPr>
              <w:jc w:val="both"/>
              <w:rPr>
                <w:sz w:val="22"/>
                <w:szCs w:val="22"/>
              </w:rPr>
            </w:pPr>
            <w:r w:rsidRPr="007F218C">
              <w:rPr>
                <w:sz w:val="22"/>
                <w:szCs w:val="22"/>
              </w:rPr>
              <w:t xml:space="preserve">- внебюджетные средства – </w:t>
            </w:r>
            <w:r w:rsidR="00F766D6" w:rsidRPr="007F218C">
              <w:rPr>
                <w:sz w:val="22"/>
                <w:szCs w:val="22"/>
              </w:rPr>
              <w:t>1276,7</w:t>
            </w:r>
            <w:r w:rsidRPr="007F218C">
              <w:rPr>
                <w:sz w:val="22"/>
                <w:szCs w:val="22"/>
              </w:rPr>
              <w:t xml:space="preserve"> тыс. рублей.</w:t>
            </w:r>
          </w:p>
        </w:tc>
      </w:tr>
    </w:tbl>
    <w:p w:rsidR="001D4956" w:rsidRPr="007F218C" w:rsidRDefault="001D4956" w:rsidP="005C3770">
      <w:pPr>
        <w:jc w:val="both"/>
        <w:rPr>
          <w:sz w:val="22"/>
          <w:szCs w:val="22"/>
        </w:rPr>
      </w:pPr>
    </w:p>
    <w:p w:rsidR="001D4956" w:rsidRPr="007F218C" w:rsidRDefault="001D4956" w:rsidP="00435485">
      <w:pPr>
        <w:pStyle w:val="af0"/>
        <w:widowControl w:val="0"/>
        <w:numPr>
          <w:ilvl w:val="0"/>
          <w:numId w:val="8"/>
        </w:numPr>
        <w:tabs>
          <w:tab w:val="left" w:pos="1134"/>
          <w:tab w:val="left" w:pos="1276"/>
        </w:tabs>
        <w:autoSpaceDE w:val="0"/>
        <w:autoSpaceDN w:val="0"/>
        <w:adjustRightInd w:val="0"/>
        <w:jc w:val="center"/>
        <w:rPr>
          <w:b/>
          <w:sz w:val="22"/>
          <w:szCs w:val="22"/>
        </w:rPr>
      </w:pPr>
      <w:r w:rsidRPr="007F218C">
        <w:rPr>
          <w:b/>
          <w:sz w:val="22"/>
          <w:szCs w:val="22"/>
          <w:shd w:val="clear" w:color="auto" w:fill="FFFFFF"/>
        </w:rPr>
        <w:t>Характеристика текущего состояния и прогноз развития соответствующей сферы реализации Программы</w:t>
      </w:r>
    </w:p>
    <w:p w:rsidR="001D4956" w:rsidRPr="007F218C" w:rsidRDefault="001D4956" w:rsidP="008C1D1D">
      <w:pPr>
        <w:ind w:firstLine="851"/>
        <w:rPr>
          <w:sz w:val="22"/>
          <w:szCs w:val="22"/>
        </w:rPr>
      </w:pPr>
    </w:p>
    <w:p w:rsidR="001D4956" w:rsidRPr="007F218C" w:rsidRDefault="001D4956" w:rsidP="00785A9C">
      <w:pPr>
        <w:ind w:firstLine="708"/>
        <w:jc w:val="both"/>
        <w:rPr>
          <w:sz w:val="22"/>
          <w:szCs w:val="22"/>
        </w:rPr>
      </w:pPr>
      <w:r w:rsidRPr="007F218C">
        <w:rPr>
          <w:sz w:val="22"/>
          <w:szCs w:val="22"/>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в Новоуманском сельском поселении Ленинградского района.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(строительство детских и спортивных площадок, зон отдыха, озеленение территорий, устройство наружного освещения), мест общего пользования (спортивная площадка, парк, зоны отдыха).</w:t>
      </w:r>
    </w:p>
    <w:p w:rsidR="001D4956" w:rsidRPr="007F218C" w:rsidRDefault="001D4956" w:rsidP="00AB0B81">
      <w:pPr>
        <w:ind w:firstLine="851"/>
        <w:jc w:val="both"/>
        <w:rPr>
          <w:sz w:val="22"/>
          <w:szCs w:val="22"/>
        </w:rPr>
      </w:pPr>
      <w:r w:rsidRPr="007F218C">
        <w:rPr>
          <w:sz w:val="22"/>
          <w:szCs w:val="22"/>
        </w:rPr>
        <w:t>Одним из приоритетных направлений развития территории поселения является повышения уровня благоустройства, создание безопасных и комфортных условий для проживания жителей.</w:t>
      </w:r>
    </w:p>
    <w:p w:rsidR="001D4956" w:rsidRPr="007F218C" w:rsidRDefault="001D4956" w:rsidP="00AB0B81">
      <w:pPr>
        <w:ind w:firstLine="851"/>
        <w:jc w:val="both"/>
        <w:rPr>
          <w:sz w:val="22"/>
          <w:szCs w:val="22"/>
        </w:rPr>
      </w:pPr>
      <w:r w:rsidRPr="007F218C">
        <w:rPr>
          <w:sz w:val="22"/>
          <w:szCs w:val="22"/>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1D4956" w:rsidRPr="007F218C" w:rsidRDefault="001D4956" w:rsidP="00AB0B81">
      <w:pPr>
        <w:ind w:firstLine="851"/>
        <w:jc w:val="both"/>
        <w:rPr>
          <w:sz w:val="22"/>
          <w:szCs w:val="22"/>
        </w:rPr>
      </w:pPr>
      <w:r w:rsidRPr="007F218C">
        <w:rPr>
          <w:sz w:val="22"/>
          <w:szCs w:val="22"/>
        </w:rPr>
        <w:t xml:space="preserve"> В поселении насчитывается 11 многоквартирных домов общей площадью 5164,5 кв. м. Основная часть домов построена более 40 лет назад.</w:t>
      </w:r>
    </w:p>
    <w:p w:rsidR="001D4956" w:rsidRPr="007F218C" w:rsidRDefault="001D4956" w:rsidP="00CF69D1">
      <w:pPr>
        <w:ind w:firstLine="708"/>
        <w:jc w:val="both"/>
        <w:rPr>
          <w:sz w:val="22"/>
          <w:szCs w:val="22"/>
        </w:rPr>
      </w:pPr>
      <w:r w:rsidRPr="007F218C">
        <w:rPr>
          <w:sz w:val="22"/>
          <w:szCs w:val="22"/>
        </w:rPr>
        <w:t xml:space="preserve"> В существующем жилищном фонде на территории поселения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1D4956" w:rsidRPr="007F218C" w:rsidRDefault="001D4956" w:rsidP="00AB0B81">
      <w:pPr>
        <w:ind w:firstLine="851"/>
        <w:jc w:val="both"/>
        <w:rPr>
          <w:sz w:val="22"/>
          <w:szCs w:val="22"/>
        </w:rPr>
      </w:pPr>
      <w:r w:rsidRPr="007F218C">
        <w:rPr>
          <w:sz w:val="22"/>
          <w:szCs w:val="22"/>
        </w:rPr>
        <w:lastRenderedPageBreak/>
        <w:t xml:space="preserve">Кроме того, результаты обследований территорий показали, что пришло в негодность асфальтобетонное покрытие проездов и тротуаров. В большинстве </w:t>
      </w:r>
      <w:r w:rsidR="005D7180" w:rsidRPr="007F218C">
        <w:rPr>
          <w:sz w:val="22"/>
          <w:szCs w:val="22"/>
        </w:rPr>
        <w:t>случаев</w:t>
      </w:r>
      <w:r w:rsidRPr="007F218C">
        <w:rPr>
          <w:sz w:val="22"/>
          <w:szCs w:val="22"/>
        </w:rPr>
        <w:t xml:space="preserve"> отсутствует необходимый набор малых архитектурных форм, и отсутствуют обустроенные детские и спортивные площадки, недостаточное озеленение и освещение. Кроме того, не в полной мере городская среда</w:t>
      </w:r>
      <w:r w:rsidRPr="007F218C">
        <w:rPr>
          <w:color w:val="333333"/>
          <w:sz w:val="22"/>
          <w:szCs w:val="22"/>
        </w:rPr>
        <w:t xml:space="preserve"> </w:t>
      </w:r>
      <w:r w:rsidRPr="007F218C">
        <w:rPr>
          <w:sz w:val="22"/>
          <w:szCs w:val="22"/>
        </w:rPr>
        <w:t>приспособлена к условиям доступности для инвалидов всех категорий и маломобильных групп населения, а также для граждан с детскими колясками. Отсутствуют специально оборудованные стоянки для автомобилей, что приводит к их хаотичной парковке, в некоторых случаях на газонах и клумбах.</w:t>
      </w:r>
    </w:p>
    <w:p w:rsidR="001D4956" w:rsidRPr="007F218C" w:rsidRDefault="001D4956" w:rsidP="00AB0B81">
      <w:pPr>
        <w:ind w:firstLine="851"/>
        <w:jc w:val="both"/>
        <w:rPr>
          <w:sz w:val="22"/>
          <w:szCs w:val="22"/>
        </w:rPr>
      </w:pPr>
      <w:r w:rsidRPr="007F218C">
        <w:rPr>
          <w:sz w:val="22"/>
          <w:szCs w:val="22"/>
        </w:rPr>
        <w:t>В Новоуманском сельском поселении Ленинградского района насчитываются 3 наиболее посещаемых территорий общего пользования, для массового отдыха населения, площадью 16600</w:t>
      </w:r>
      <w:r w:rsidRPr="007F218C">
        <w:rPr>
          <w:color w:val="FF6600"/>
          <w:sz w:val="22"/>
          <w:szCs w:val="22"/>
        </w:rPr>
        <w:t xml:space="preserve"> </w:t>
      </w:r>
      <w:r w:rsidRPr="007F218C">
        <w:rPr>
          <w:sz w:val="22"/>
          <w:szCs w:val="22"/>
        </w:rPr>
        <w:t xml:space="preserve">кв. м, большая часть из которых на сегодняшний момент потеряли </w:t>
      </w:r>
      <w:proofErr w:type="gramStart"/>
      <w:r w:rsidRPr="007F218C">
        <w:rPr>
          <w:sz w:val="22"/>
          <w:szCs w:val="22"/>
        </w:rPr>
        <w:t>эстетический вид</w:t>
      </w:r>
      <w:proofErr w:type="gramEnd"/>
      <w:r w:rsidRPr="007F218C">
        <w:rPr>
          <w:sz w:val="22"/>
          <w:szCs w:val="22"/>
        </w:rPr>
        <w:t xml:space="preserve"> и нуждаются в реконструкции. </w:t>
      </w:r>
    </w:p>
    <w:p w:rsidR="001D4956" w:rsidRPr="007F218C" w:rsidRDefault="001D4956" w:rsidP="00537BFB">
      <w:pPr>
        <w:ind w:firstLine="851"/>
        <w:jc w:val="both"/>
        <w:rPr>
          <w:sz w:val="22"/>
          <w:szCs w:val="22"/>
        </w:rPr>
      </w:pPr>
      <w:r w:rsidRPr="007F218C">
        <w:rPr>
          <w:sz w:val="22"/>
          <w:szCs w:val="22"/>
        </w:rPr>
        <w:t>Сведения о показателях (индикаторах) Программы представлены в приложение № 1 к Программе.</w:t>
      </w:r>
    </w:p>
    <w:p w:rsidR="001D4956" w:rsidRPr="007F218C" w:rsidRDefault="001D4956" w:rsidP="00AB0B81">
      <w:pPr>
        <w:ind w:firstLine="851"/>
        <w:jc w:val="right"/>
        <w:rPr>
          <w:sz w:val="22"/>
          <w:szCs w:val="22"/>
        </w:rPr>
      </w:pPr>
    </w:p>
    <w:p w:rsidR="001D4956" w:rsidRPr="007F218C" w:rsidRDefault="001D4956" w:rsidP="0085546F">
      <w:pPr>
        <w:jc w:val="center"/>
        <w:rPr>
          <w:b/>
          <w:sz w:val="22"/>
          <w:szCs w:val="22"/>
        </w:rPr>
      </w:pPr>
      <w:r w:rsidRPr="007F218C">
        <w:rPr>
          <w:b/>
          <w:sz w:val="22"/>
          <w:szCs w:val="22"/>
        </w:rPr>
        <w:t xml:space="preserve">2. Приоритеты региональной политики в сфере благоустройства, </w:t>
      </w:r>
    </w:p>
    <w:p w:rsidR="001D4956" w:rsidRPr="007F218C" w:rsidRDefault="001D4956" w:rsidP="0085546F">
      <w:pPr>
        <w:jc w:val="center"/>
        <w:rPr>
          <w:b/>
          <w:sz w:val="22"/>
          <w:szCs w:val="22"/>
        </w:rPr>
      </w:pPr>
      <w:r w:rsidRPr="007F218C">
        <w:rPr>
          <w:b/>
          <w:sz w:val="22"/>
          <w:szCs w:val="22"/>
        </w:rPr>
        <w:t>формулировка целей и постановка задач Программы.</w:t>
      </w:r>
    </w:p>
    <w:p w:rsidR="001D4956" w:rsidRPr="007F218C" w:rsidRDefault="001D4956" w:rsidP="00AB0B81">
      <w:pPr>
        <w:ind w:firstLine="851"/>
        <w:jc w:val="both"/>
        <w:rPr>
          <w:sz w:val="22"/>
          <w:szCs w:val="22"/>
        </w:rPr>
      </w:pPr>
    </w:p>
    <w:p w:rsidR="001D4956" w:rsidRPr="007F218C" w:rsidRDefault="001D4956" w:rsidP="00AB0B81">
      <w:pPr>
        <w:ind w:firstLine="851"/>
        <w:jc w:val="both"/>
        <w:rPr>
          <w:sz w:val="22"/>
          <w:szCs w:val="22"/>
        </w:rPr>
      </w:pPr>
      <w:r w:rsidRPr="007F218C">
        <w:rPr>
          <w:sz w:val="22"/>
          <w:szCs w:val="22"/>
        </w:rPr>
        <w:t xml:space="preserve">Целью Программы является </w:t>
      </w:r>
      <w:r w:rsidRPr="007F218C">
        <w:rPr>
          <w:color w:val="000000"/>
          <w:sz w:val="22"/>
          <w:szCs w:val="22"/>
        </w:rPr>
        <w:t>создание в поселении современной комфортной городской среды</w:t>
      </w:r>
      <w:r w:rsidRPr="007F218C">
        <w:rPr>
          <w:sz w:val="22"/>
          <w:szCs w:val="22"/>
        </w:rPr>
        <w:t xml:space="preserve"> в условиях сложившейся застройки, обустройство наиболее посещаемых муниципальных территорий общего пользования для массового отдыха населения.</w:t>
      </w:r>
    </w:p>
    <w:p w:rsidR="001D4956" w:rsidRPr="007F218C" w:rsidRDefault="001D4956" w:rsidP="00AB0B81">
      <w:pPr>
        <w:ind w:firstLine="851"/>
        <w:jc w:val="both"/>
        <w:rPr>
          <w:sz w:val="22"/>
          <w:szCs w:val="22"/>
        </w:rPr>
      </w:pPr>
      <w:r w:rsidRPr="007F218C">
        <w:rPr>
          <w:sz w:val="22"/>
          <w:szCs w:val="22"/>
        </w:rPr>
        <w:t>Для достижения поставленной в Программе цели необходимо решение следующих задач:</w:t>
      </w:r>
    </w:p>
    <w:p w:rsidR="001D4956" w:rsidRPr="007F218C" w:rsidRDefault="0091480C" w:rsidP="00AB0B81">
      <w:pPr>
        <w:ind w:firstLine="851"/>
        <w:jc w:val="both"/>
        <w:rPr>
          <w:sz w:val="22"/>
          <w:szCs w:val="22"/>
        </w:rPr>
      </w:pPr>
      <w:r w:rsidRPr="007F218C">
        <w:rPr>
          <w:sz w:val="22"/>
          <w:szCs w:val="22"/>
        </w:rPr>
        <w:t xml:space="preserve">- </w:t>
      </w:r>
      <w:r w:rsidR="001D4956" w:rsidRPr="007F218C">
        <w:rPr>
          <w:sz w:val="22"/>
          <w:szCs w:val="22"/>
        </w:rPr>
        <w:t>обеспечение формирования единого облика поселения;</w:t>
      </w:r>
    </w:p>
    <w:p w:rsidR="001D4956" w:rsidRPr="007F218C" w:rsidRDefault="0091480C" w:rsidP="00AB0B81">
      <w:pPr>
        <w:ind w:firstLine="851"/>
        <w:jc w:val="both"/>
        <w:rPr>
          <w:sz w:val="22"/>
          <w:szCs w:val="22"/>
        </w:rPr>
      </w:pPr>
      <w:r w:rsidRPr="007F218C">
        <w:rPr>
          <w:sz w:val="22"/>
          <w:szCs w:val="22"/>
        </w:rPr>
        <w:t xml:space="preserve">- </w:t>
      </w:r>
      <w:r w:rsidR="001D4956" w:rsidRPr="007F218C">
        <w:rPr>
          <w:sz w:val="22"/>
          <w:szCs w:val="22"/>
        </w:rPr>
        <w:t>проведение  ремонта и  обеспечение комплексного благоустройства  дворовых территорий многоквартирных домов;</w:t>
      </w:r>
    </w:p>
    <w:p w:rsidR="001D4956" w:rsidRPr="007F218C" w:rsidRDefault="0091480C" w:rsidP="00AB0B81">
      <w:pPr>
        <w:ind w:firstLine="851"/>
        <w:jc w:val="both"/>
        <w:rPr>
          <w:sz w:val="22"/>
          <w:szCs w:val="22"/>
        </w:rPr>
      </w:pPr>
      <w:r w:rsidRPr="007F218C">
        <w:rPr>
          <w:sz w:val="22"/>
          <w:szCs w:val="22"/>
        </w:rPr>
        <w:t xml:space="preserve">- </w:t>
      </w:r>
      <w:r w:rsidR="001D4956" w:rsidRPr="007F218C">
        <w:rPr>
          <w:sz w:val="22"/>
          <w:szCs w:val="22"/>
        </w:rPr>
        <w:t>организация новых и восстановление существующих мест отдыха на дворовых территориях многоквартирных домов;</w:t>
      </w:r>
    </w:p>
    <w:p w:rsidR="001D4956" w:rsidRPr="007F218C" w:rsidRDefault="0091480C" w:rsidP="00AB0B81">
      <w:pPr>
        <w:ind w:firstLine="851"/>
        <w:jc w:val="both"/>
        <w:rPr>
          <w:sz w:val="22"/>
          <w:szCs w:val="22"/>
        </w:rPr>
      </w:pPr>
      <w:r w:rsidRPr="007F218C">
        <w:rPr>
          <w:sz w:val="22"/>
          <w:szCs w:val="22"/>
        </w:rPr>
        <w:t xml:space="preserve">- </w:t>
      </w:r>
      <w:r w:rsidR="001D4956" w:rsidRPr="007F218C">
        <w:rPr>
          <w:sz w:val="22"/>
          <w:szCs w:val="22"/>
        </w:rPr>
        <w:t>устройство малых архитектурных форм на дворовых территориях многоквартирных домов;</w:t>
      </w:r>
    </w:p>
    <w:p w:rsidR="001D4956" w:rsidRPr="007F218C" w:rsidRDefault="0091480C" w:rsidP="00AB0B81">
      <w:pPr>
        <w:ind w:firstLine="851"/>
        <w:jc w:val="both"/>
        <w:rPr>
          <w:sz w:val="22"/>
          <w:szCs w:val="22"/>
        </w:rPr>
      </w:pPr>
      <w:r w:rsidRPr="007F218C">
        <w:rPr>
          <w:sz w:val="22"/>
          <w:szCs w:val="22"/>
        </w:rPr>
        <w:t xml:space="preserve">- </w:t>
      </w:r>
      <w:r w:rsidR="005D7180" w:rsidRPr="007F218C">
        <w:rPr>
          <w:sz w:val="22"/>
          <w:szCs w:val="22"/>
        </w:rPr>
        <w:t xml:space="preserve">озеленение </w:t>
      </w:r>
      <w:r w:rsidR="001D4956" w:rsidRPr="007F218C">
        <w:rPr>
          <w:sz w:val="22"/>
          <w:szCs w:val="22"/>
        </w:rPr>
        <w:t>территорий;</w:t>
      </w:r>
    </w:p>
    <w:p w:rsidR="001D4956" w:rsidRPr="007F218C" w:rsidRDefault="0091480C" w:rsidP="00152A88">
      <w:pPr>
        <w:ind w:firstLine="851"/>
        <w:jc w:val="both"/>
        <w:rPr>
          <w:sz w:val="22"/>
          <w:szCs w:val="22"/>
        </w:rPr>
      </w:pPr>
      <w:r w:rsidRPr="007F218C">
        <w:rPr>
          <w:sz w:val="22"/>
          <w:szCs w:val="22"/>
        </w:rPr>
        <w:t xml:space="preserve">- </w:t>
      </w:r>
      <w:r w:rsidR="001D4956" w:rsidRPr="007F218C">
        <w:rPr>
          <w:sz w:val="22"/>
          <w:szCs w:val="22"/>
        </w:rPr>
        <w:t>проведение ремонта и комплексного обустройства  наиболее посещаемой муниципальной территории общего пользования;</w:t>
      </w:r>
    </w:p>
    <w:p w:rsidR="001D4956" w:rsidRPr="007F218C" w:rsidRDefault="0091480C" w:rsidP="00152A88">
      <w:pPr>
        <w:ind w:firstLine="851"/>
        <w:jc w:val="both"/>
        <w:rPr>
          <w:sz w:val="22"/>
          <w:szCs w:val="22"/>
        </w:rPr>
      </w:pPr>
      <w:r w:rsidRPr="007F218C">
        <w:rPr>
          <w:sz w:val="22"/>
          <w:szCs w:val="22"/>
        </w:rPr>
        <w:t xml:space="preserve">- </w:t>
      </w:r>
      <w:r w:rsidR="001D4956" w:rsidRPr="007F218C">
        <w:rPr>
          <w:sz w:val="22"/>
          <w:szCs w:val="22"/>
        </w:rPr>
        <w:t>привлечение населения к участию в благоустройстве наиболее посещаемой муниципальной территории общего пользования.</w:t>
      </w:r>
    </w:p>
    <w:p w:rsidR="001D4956" w:rsidRPr="007F218C" w:rsidRDefault="001D4956" w:rsidP="007705B4">
      <w:pPr>
        <w:ind w:firstLine="851"/>
        <w:jc w:val="both"/>
        <w:rPr>
          <w:sz w:val="22"/>
          <w:szCs w:val="22"/>
        </w:rPr>
      </w:pPr>
      <w:r w:rsidRPr="007F218C">
        <w:rPr>
          <w:sz w:val="22"/>
          <w:szCs w:val="22"/>
        </w:rPr>
        <w:t>Программа предназначена для достижения целей и задач, совпадающих с приоритетами государственной политики Российской Федерации и Краснодарского края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Краснодарского края приоритетного проекта «Формирование современной городской среды».</w:t>
      </w:r>
    </w:p>
    <w:p w:rsidR="001D4956" w:rsidRPr="007F218C" w:rsidRDefault="001D4956" w:rsidP="007705B4">
      <w:pPr>
        <w:pStyle w:val="af0"/>
        <w:spacing w:line="276" w:lineRule="auto"/>
        <w:rPr>
          <w:sz w:val="22"/>
          <w:szCs w:val="22"/>
        </w:rPr>
      </w:pPr>
    </w:p>
    <w:p w:rsidR="001D4956" w:rsidRPr="007F218C" w:rsidRDefault="001D4956" w:rsidP="007025D2">
      <w:pPr>
        <w:pStyle w:val="af0"/>
        <w:numPr>
          <w:ilvl w:val="0"/>
          <w:numId w:val="9"/>
        </w:numPr>
        <w:spacing w:line="276" w:lineRule="auto"/>
        <w:jc w:val="center"/>
        <w:rPr>
          <w:b/>
          <w:sz w:val="22"/>
          <w:szCs w:val="22"/>
        </w:rPr>
      </w:pPr>
      <w:r w:rsidRPr="007F218C">
        <w:rPr>
          <w:b/>
          <w:sz w:val="22"/>
          <w:szCs w:val="22"/>
        </w:rPr>
        <w:t>Срок реализации Программы</w:t>
      </w:r>
    </w:p>
    <w:p w:rsidR="001D4956" w:rsidRPr="007F218C" w:rsidRDefault="001D4956" w:rsidP="00661166">
      <w:pPr>
        <w:ind w:firstLine="851"/>
        <w:jc w:val="both"/>
        <w:rPr>
          <w:sz w:val="22"/>
          <w:szCs w:val="22"/>
        </w:rPr>
      </w:pPr>
      <w:r w:rsidRPr="007F218C">
        <w:rPr>
          <w:sz w:val="22"/>
          <w:szCs w:val="22"/>
        </w:rPr>
        <w:t>Реализация Программы предусмотрена на 2018 – 202</w:t>
      </w:r>
      <w:r w:rsidR="002D6AD2" w:rsidRPr="007F218C">
        <w:rPr>
          <w:sz w:val="22"/>
          <w:szCs w:val="22"/>
        </w:rPr>
        <w:t>4</w:t>
      </w:r>
      <w:r w:rsidRPr="007F218C">
        <w:rPr>
          <w:sz w:val="22"/>
          <w:szCs w:val="22"/>
        </w:rPr>
        <w:t xml:space="preserve"> </w:t>
      </w:r>
      <w:r w:rsidR="004D17DB" w:rsidRPr="007F218C">
        <w:rPr>
          <w:sz w:val="22"/>
          <w:szCs w:val="22"/>
        </w:rPr>
        <w:t>год</w:t>
      </w:r>
      <w:r w:rsidRPr="007F218C">
        <w:rPr>
          <w:sz w:val="22"/>
          <w:szCs w:val="22"/>
        </w:rPr>
        <w:t>.</w:t>
      </w:r>
    </w:p>
    <w:p w:rsidR="001D4956" w:rsidRPr="007F218C" w:rsidRDefault="001D4956" w:rsidP="00AB0B81">
      <w:pPr>
        <w:ind w:firstLine="851"/>
        <w:jc w:val="both"/>
        <w:rPr>
          <w:sz w:val="22"/>
          <w:szCs w:val="22"/>
        </w:rPr>
      </w:pPr>
    </w:p>
    <w:p w:rsidR="001D4956" w:rsidRPr="007F218C" w:rsidRDefault="001D4956" w:rsidP="007025D2">
      <w:pPr>
        <w:pStyle w:val="af0"/>
        <w:numPr>
          <w:ilvl w:val="0"/>
          <w:numId w:val="9"/>
        </w:numPr>
        <w:spacing w:line="276" w:lineRule="auto"/>
        <w:jc w:val="center"/>
        <w:rPr>
          <w:b/>
          <w:sz w:val="22"/>
          <w:szCs w:val="22"/>
        </w:rPr>
      </w:pPr>
      <w:r w:rsidRPr="007F218C">
        <w:rPr>
          <w:b/>
          <w:sz w:val="22"/>
          <w:szCs w:val="22"/>
        </w:rPr>
        <w:t>Перечень основных мероприятий Программы</w:t>
      </w:r>
    </w:p>
    <w:p w:rsidR="00242B91" w:rsidRPr="007F218C" w:rsidRDefault="00242B91" w:rsidP="00242B91">
      <w:pPr>
        <w:pStyle w:val="af0"/>
        <w:spacing w:line="276" w:lineRule="auto"/>
        <w:rPr>
          <w:sz w:val="22"/>
          <w:szCs w:val="22"/>
        </w:rPr>
      </w:pPr>
    </w:p>
    <w:p w:rsidR="001D4956" w:rsidRPr="007F218C" w:rsidRDefault="001D4956" w:rsidP="00661166">
      <w:pPr>
        <w:ind w:firstLine="851"/>
        <w:jc w:val="both"/>
        <w:rPr>
          <w:sz w:val="22"/>
          <w:szCs w:val="22"/>
        </w:rPr>
      </w:pPr>
      <w:r w:rsidRPr="007F218C">
        <w:rPr>
          <w:sz w:val="22"/>
          <w:szCs w:val="22"/>
        </w:rPr>
        <w:t>Перечень основных мероприятий Программы представлен в приложении № 2 к Программе.</w:t>
      </w:r>
    </w:p>
    <w:p w:rsidR="001D4956" w:rsidRPr="007F218C" w:rsidRDefault="001D4956" w:rsidP="00AB0B81">
      <w:pPr>
        <w:ind w:firstLine="851"/>
        <w:jc w:val="both"/>
        <w:rPr>
          <w:sz w:val="22"/>
          <w:szCs w:val="22"/>
        </w:rPr>
      </w:pPr>
    </w:p>
    <w:p w:rsidR="001D4956" w:rsidRPr="007F218C" w:rsidRDefault="001D4956" w:rsidP="007025D2">
      <w:pPr>
        <w:pStyle w:val="af0"/>
        <w:numPr>
          <w:ilvl w:val="0"/>
          <w:numId w:val="9"/>
        </w:numPr>
        <w:spacing w:after="200" w:line="276" w:lineRule="auto"/>
        <w:jc w:val="center"/>
        <w:rPr>
          <w:b/>
          <w:sz w:val="22"/>
          <w:szCs w:val="22"/>
        </w:rPr>
      </w:pPr>
      <w:r w:rsidRPr="007F218C">
        <w:rPr>
          <w:b/>
          <w:sz w:val="22"/>
          <w:szCs w:val="22"/>
        </w:rPr>
        <w:t>Объем средств, необходимых на реализацию Программы</w:t>
      </w:r>
    </w:p>
    <w:p w:rsidR="004D17DB" w:rsidRPr="007F218C" w:rsidRDefault="001D4956" w:rsidP="00152A88">
      <w:pPr>
        <w:ind w:firstLine="851"/>
        <w:jc w:val="both"/>
        <w:rPr>
          <w:sz w:val="22"/>
          <w:szCs w:val="22"/>
        </w:rPr>
      </w:pPr>
      <w:r w:rsidRPr="007F218C">
        <w:rPr>
          <w:sz w:val="22"/>
          <w:szCs w:val="22"/>
        </w:rPr>
        <w:t xml:space="preserve">Объем финансовых ресурсов Программы в целом составляет </w:t>
      </w:r>
      <w:r w:rsidR="003A1EA7">
        <w:rPr>
          <w:sz w:val="22"/>
          <w:szCs w:val="22"/>
        </w:rPr>
        <w:t>17920,00</w:t>
      </w:r>
      <w:r w:rsidRPr="007F218C">
        <w:rPr>
          <w:sz w:val="22"/>
          <w:szCs w:val="22"/>
        </w:rPr>
        <w:t xml:space="preserve"> тыс.</w:t>
      </w:r>
      <w:r w:rsidR="00785A9C" w:rsidRPr="007F218C">
        <w:rPr>
          <w:sz w:val="22"/>
          <w:szCs w:val="22"/>
        </w:rPr>
        <w:t xml:space="preserve"> </w:t>
      </w:r>
      <w:r w:rsidRPr="007F218C">
        <w:rPr>
          <w:sz w:val="22"/>
          <w:szCs w:val="22"/>
        </w:rPr>
        <w:t>рублей. Финансирование осуществляется за счет средств</w:t>
      </w:r>
      <w:r w:rsidR="004D17DB" w:rsidRPr="007F218C">
        <w:rPr>
          <w:sz w:val="22"/>
          <w:szCs w:val="22"/>
        </w:rPr>
        <w:t>:</w:t>
      </w:r>
    </w:p>
    <w:p w:rsidR="00A77F12" w:rsidRPr="007F218C" w:rsidRDefault="00A77F12" w:rsidP="00A77F12">
      <w:pPr>
        <w:ind w:firstLine="851"/>
        <w:jc w:val="both"/>
        <w:rPr>
          <w:sz w:val="22"/>
          <w:szCs w:val="22"/>
        </w:rPr>
      </w:pPr>
      <w:r w:rsidRPr="007F218C">
        <w:rPr>
          <w:sz w:val="22"/>
          <w:szCs w:val="22"/>
        </w:rPr>
        <w:t>- федеральный бюджет – 1381</w:t>
      </w:r>
      <w:r w:rsidR="003A1EA7">
        <w:rPr>
          <w:sz w:val="22"/>
          <w:szCs w:val="22"/>
        </w:rPr>
        <w:t>7,00</w:t>
      </w:r>
      <w:r w:rsidRPr="007F218C">
        <w:rPr>
          <w:sz w:val="22"/>
          <w:szCs w:val="22"/>
        </w:rPr>
        <w:t xml:space="preserve"> тыс. рублей;</w:t>
      </w:r>
    </w:p>
    <w:p w:rsidR="00A77F12" w:rsidRPr="007F218C" w:rsidRDefault="00A77F12" w:rsidP="00A77F12">
      <w:pPr>
        <w:ind w:firstLine="851"/>
        <w:jc w:val="both"/>
        <w:rPr>
          <w:sz w:val="22"/>
          <w:szCs w:val="22"/>
        </w:rPr>
      </w:pPr>
      <w:r w:rsidRPr="007F218C">
        <w:rPr>
          <w:sz w:val="22"/>
          <w:szCs w:val="22"/>
        </w:rPr>
        <w:t>- краевой бюджет – 575,7 тыс. рублей;</w:t>
      </w:r>
    </w:p>
    <w:p w:rsidR="00A77F12" w:rsidRPr="007F218C" w:rsidRDefault="00A77F12" w:rsidP="00A77F12">
      <w:pPr>
        <w:ind w:firstLine="851"/>
        <w:jc w:val="both"/>
        <w:rPr>
          <w:sz w:val="22"/>
          <w:szCs w:val="22"/>
        </w:rPr>
      </w:pPr>
      <w:r w:rsidRPr="007F218C">
        <w:rPr>
          <w:sz w:val="22"/>
          <w:szCs w:val="22"/>
        </w:rPr>
        <w:t>- бюджет поселения (сквер) -  2150,6 тыс. рублей;</w:t>
      </w:r>
    </w:p>
    <w:p w:rsidR="00A77F12" w:rsidRPr="007F218C" w:rsidRDefault="00A77F12" w:rsidP="00A77F12">
      <w:pPr>
        <w:ind w:firstLine="851"/>
        <w:jc w:val="both"/>
        <w:rPr>
          <w:sz w:val="22"/>
          <w:szCs w:val="22"/>
        </w:rPr>
      </w:pPr>
      <w:r w:rsidRPr="007F218C">
        <w:rPr>
          <w:sz w:val="22"/>
          <w:szCs w:val="22"/>
        </w:rPr>
        <w:t>- бюджет поселения (детская площадка) – 100,0 тыс. рублей;</w:t>
      </w:r>
    </w:p>
    <w:p w:rsidR="00A77F12" w:rsidRPr="007F218C" w:rsidRDefault="00A77F12" w:rsidP="00A77F12">
      <w:pPr>
        <w:ind w:firstLine="851"/>
        <w:jc w:val="both"/>
        <w:rPr>
          <w:sz w:val="22"/>
          <w:szCs w:val="22"/>
        </w:rPr>
      </w:pPr>
      <w:r w:rsidRPr="007F218C">
        <w:rPr>
          <w:sz w:val="22"/>
          <w:szCs w:val="22"/>
        </w:rPr>
        <w:t>- внебюджетные средства – 1276,7 тыс. рублей.</w:t>
      </w:r>
    </w:p>
    <w:p w:rsidR="001D4956" w:rsidRPr="007F218C" w:rsidRDefault="001D4956" w:rsidP="00A77F12">
      <w:pPr>
        <w:ind w:firstLine="851"/>
        <w:jc w:val="both"/>
        <w:rPr>
          <w:sz w:val="22"/>
          <w:szCs w:val="22"/>
        </w:rPr>
      </w:pPr>
      <w:r w:rsidRPr="007F218C">
        <w:rPr>
          <w:sz w:val="22"/>
          <w:szCs w:val="22"/>
        </w:rPr>
        <w:lastRenderedPageBreak/>
        <w:t xml:space="preserve"> Более подробная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3 к Программе.</w:t>
      </w:r>
    </w:p>
    <w:p w:rsidR="001D4956" w:rsidRPr="007F218C" w:rsidRDefault="001D4956" w:rsidP="00AB0B81">
      <w:pPr>
        <w:ind w:firstLine="851"/>
        <w:jc w:val="both"/>
        <w:rPr>
          <w:sz w:val="22"/>
          <w:szCs w:val="22"/>
        </w:rPr>
      </w:pPr>
    </w:p>
    <w:p w:rsidR="001D4956" w:rsidRPr="007F218C" w:rsidRDefault="001D4956" w:rsidP="007025D2">
      <w:pPr>
        <w:pStyle w:val="af0"/>
        <w:numPr>
          <w:ilvl w:val="0"/>
          <w:numId w:val="9"/>
        </w:numPr>
        <w:spacing w:line="276" w:lineRule="auto"/>
        <w:jc w:val="center"/>
        <w:rPr>
          <w:b/>
          <w:sz w:val="22"/>
          <w:szCs w:val="22"/>
        </w:rPr>
      </w:pPr>
      <w:r w:rsidRPr="007F218C">
        <w:rPr>
          <w:b/>
          <w:sz w:val="22"/>
          <w:szCs w:val="22"/>
        </w:rPr>
        <w:t xml:space="preserve">Механизм реализации Программы и </w:t>
      </w:r>
      <w:proofErr w:type="gramStart"/>
      <w:r w:rsidRPr="007F218C">
        <w:rPr>
          <w:b/>
          <w:sz w:val="22"/>
          <w:szCs w:val="22"/>
        </w:rPr>
        <w:t>контроль за</w:t>
      </w:r>
      <w:proofErr w:type="gramEnd"/>
      <w:r w:rsidRPr="007F218C">
        <w:rPr>
          <w:b/>
          <w:sz w:val="22"/>
          <w:szCs w:val="22"/>
        </w:rPr>
        <w:t xml:space="preserve"> ее исполнением</w:t>
      </w:r>
    </w:p>
    <w:p w:rsidR="00282778" w:rsidRPr="007F218C" w:rsidRDefault="00282778" w:rsidP="00AB0B81">
      <w:pPr>
        <w:ind w:firstLine="851"/>
        <w:jc w:val="both"/>
        <w:rPr>
          <w:sz w:val="22"/>
          <w:szCs w:val="22"/>
        </w:rPr>
      </w:pPr>
    </w:p>
    <w:p w:rsidR="001D4956" w:rsidRPr="007F218C" w:rsidRDefault="001D4956" w:rsidP="00AB0B81">
      <w:pPr>
        <w:ind w:firstLine="851"/>
        <w:jc w:val="both"/>
        <w:rPr>
          <w:sz w:val="22"/>
          <w:szCs w:val="22"/>
        </w:rPr>
      </w:pPr>
      <w:r w:rsidRPr="007F218C">
        <w:rPr>
          <w:sz w:val="22"/>
          <w:szCs w:val="22"/>
        </w:rPr>
        <w:t>Разработчиком и исполнителем Программы является администрация Новоуманского сельского поселения Ленинградского района (далее – Исполнитель).</w:t>
      </w:r>
    </w:p>
    <w:p w:rsidR="001D4956" w:rsidRPr="007F218C" w:rsidRDefault="001D4956" w:rsidP="00D30B14">
      <w:pPr>
        <w:ind w:firstLine="851"/>
        <w:jc w:val="both"/>
        <w:rPr>
          <w:sz w:val="22"/>
          <w:szCs w:val="22"/>
        </w:rPr>
      </w:pPr>
      <w:r w:rsidRPr="007F218C">
        <w:rPr>
          <w:color w:val="000000"/>
          <w:sz w:val="22"/>
          <w:szCs w:val="22"/>
        </w:rPr>
        <w:t>План реализации</w:t>
      </w:r>
      <w:r w:rsidRPr="007F218C">
        <w:rPr>
          <w:sz w:val="22"/>
          <w:szCs w:val="22"/>
        </w:rPr>
        <w:t xml:space="preserve"> Программы представлен в приложении № 4 к Программе.</w:t>
      </w:r>
    </w:p>
    <w:p w:rsidR="001D4956" w:rsidRPr="007F218C" w:rsidRDefault="001D4956" w:rsidP="00AB0B81">
      <w:pPr>
        <w:ind w:firstLine="851"/>
        <w:jc w:val="both"/>
        <w:rPr>
          <w:sz w:val="22"/>
          <w:szCs w:val="22"/>
        </w:rPr>
      </w:pPr>
      <w:r w:rsidRPr="007F218C">
        <w:rPr>
          <w:sz w:val="22"/>
          <w:szCs w:val="22"/>
        </w:rPr>
        <w:t xml:space="preserve">Исполнитель: </w:t>
      </w:r>
    </w:p>
    <w:p w:rsidR="001D4956" w:rsidRPr="007F218C" w:rsidRDefault="00DD0CA6" w:rsidP="00AB0B81">
      <w:pPr>
        <w:ind w:firstLine="851"/>
        <w:jc w:val="both"/>
        <w:rPr>
          <w:sz w:val="22"/>
          <w:szCs w:val="22"/>
        </w:rPr>
      </w:pPr>
      <w:r w:rsidRPr="007F218C">
        <w:rPr>
          <w:sz w:val="22"/>
          <w:szCs w:val="22"/>
        </w:rPr>
        <w:t xml:space="preserve">- </w:t>
      </w:r>
      <w:r w:rsidR="001D4956" w:rsidRPr="007F218C">
        <w:rPr>
          <w:sz w:val="22"/>
          <w:szCs w:val="22"/>
        </w:rPr>
        <w:t>проводит анализ текущего состояния территорий поселения;</w:t>
      </w:r>
    </w:p>
    <w:p w:rsidR="001D4956" w:rsidRPr="007F218C" w:rsidRDefault="00DD0CA6" w:rsidP="00D30B14">
      <w:pPr>
        <w:ind w:firstLine="851"/>
        <w:jc w:val="both"/>
        <w:rPr>
          <w:sz w:val="22"/>
          <w:szCs w:val="22"/>
        </w:rPr>
      </w:pPr>
      <w:r w:rsidRPr="007F218C">
        <w:rPr>
          <w:sz w:val="22"/>
          <w:szCs w:val="22"/>
        </w:rPr>
        <w:t>- п</w:t>
      </w:r>
      <w:r w:rsidR="001D4956" w:rsidRPr="007F218C">
        <w:rPr>
          <w:sz w:val="22"/>
          <w:szCs w:val="22"/>
        </w:rPr>
        <w:t>роводит инвентаризацию территорий поселения и заполняет документы, описывающие все объекты благоустройства, расположенные на территории поселения, их техническое состояние, типологизацию указанных объектов, а также структуру собственности земельных ресурсов и объектов благоустройства;</w:t>
      </w:r>
    </w:p>
    <w:p w:rsidR="001D4956" w:rsidRPr="007F218C" w:rsidRDefault="00DD0CA6" w:rsidP="001C6848">
      <w:pPr>
        <w:ind w:firstLine="851"/>
        <w:jc w:val="both"/>
        <w:rPr>
          <w:sz w:val="22"/>
          <w:szCs w:val="22"/>
        </w:rPr>
      </w:pPr>
      <w:r w:rsidRPr="007F218C">
        <w:rPr>
          <w:sz w:val="22"/>
          <w:szCs w:val="22"/>
        </w:rPr>
        <w:t xml:space="preserve">- </w:t>
      </w:r>
      <w:r w:rsidR="001D4956" w:rsidRPr="007F218C">
        <w:rPr>
          <w:sz w:val="22"/>
          <w:szCs w:val="22"/>
        </w:rPr>
        <w:t>принимает решения о необходимости внесения в установленном порядке изменений в Программу;</w:t>
      </w:r>
    </w:p>
    <w:p w:rsidR="001D4956" w:rsidRPr="007F218C" w:rsidRDefault="00DD0CA6" w:rsidP="00044FE0">
      <w:pPr>
        <w:ind w:firstLine="851"/>
        <w:jc w:val="both"/>
        <w:rPr>
          <w:sz w:val="22"/>
          <w:szCs w:val="22"/>
        </w:rPr>
      </w:pPr>
      <w:r w:rsidRPr="007F218C">
        <w:rPr>
          <w:sz w:val="22"/>
          <w:szCs w:val="22"/>
        </w:rPr>
        <w:t xml:space="preserve">- </w:t>
      </w:r>
      <w:r w:rsidR="001D4956" w:rsidRPr="007F218C">
        <w:rPr>
          <w:sz w:val="22"/>
          <w:szCs w:val="22"/>
        </w:rPr>
        <w:t>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1D4956" w:rsidRPr="007F218C" w:rsidRDefault="00DD0CA6" w:rsidP="00406281">
      <w:pPr>
        <w:ind w:firstLine="851"/>
        <w:jc w:val="both"/>
        <w:rPr>
          <w:sz w:val="22"/>
          <w:szCs w:val="22"/>
        </w:rPr>
      </w:pPr>
      <w:r w:rsidRPr="007F218C">
        <w:rPr>
          <w:sz w:val="22"/>
          <w:szCs w:val="22"/>
        </w:rPr>
        <w:t xml:space="preserve">- </w:t>
      </w:r>
      <w:r w:rsidR="001D4956" w:rsidRPr="007F218C">
        <w:rPr>
          <w:sz w:val="22"/>
          <w:szCs w:val="22"/>
        </w:rPr>
        <w:t>проводит оценку эффективности реализации Программы;</w:t>
      </w:r>
    </w:p>
    <w:p w:rsidR="001D4956" w:rsidRPr="007F218C" w:rsidRDefault="00DD0CA6" w:rsidP="00406281">
      <w:pPr>
        <w:ind w:firstLine="851"/>
        <w:jc w:val="both"/>
        <w:rPr>
          <w:sz w:val="22"/>
          <w:szCs w:val="22"/>
        </w:rPr>
      </w:pPr>
      <w:r w:rsidRPr="007F218C">
        <w:rPr>
          <w:sz w:val="22"/>
          <w:szCs w:val="22"/>
        </w:rPr>
        <w:t xml:space="preserve">- </w:t>
      </w:r>
      <w:r w:rsidR="001D4956" w:rsidRPr="007F218C">
        <w:rPr>
          <w:sz w:val="22"/>
          <w:szCs w:val="22"/>
        </w:rPr>
        <w:t>готовит доклад о ходе реализации Программы и оценке эффективности ее реализации;</w:t>
      </w:r>
    </w:p>
    <w:p w:rsidR="001D4956" w:rsidRPr="007F218C" w:rsidRDefault="00DD0CA6" w:rsidP="00406281">
      <w:pPr>
        <w:ind w:firstLine="851"/>
        <w:jc w:val="both"/>
        <w:rPr>
          <w:sz w:val="22"/>
          <w:szCs w:val="22"/>
        </w:rPr>
      </w:pPr>
      <w:r w:rsidRPr="007F218C">
        <w:rPr>
          <w:sz w:val="22"/>
          <w:szCs w:val="22"/>
        </w:rPr>
        <w:t xml:space="preserve">- </w:t>
      </w:r>
      <w:r w:rsidR="001D4956" w:rsidRPr="007F218C">
        <w:rPr>
          <w:sz w:val="22"/>
          <w:szCs w:val="22"/>
        </w:rPr>
        <w:t>размещает информацию о ходе реализации и достигнутых результатах Программы на официальном сайте администрации Новоуманского сельского поселения Ленинградского района в сети «Интернет»;</w:t>
      </w:r>
    </w:p>
    <w:p w:rsidR="001D4956" w:rsidRPr="007F218C" w:rsidRDefault="00DD0CA6" w:rsidP="00406281">
      <w:pPr>
        <w:ind w:firstLine="851"/>
        <w:jc w:val="both"/>
        <w:rPr>
          <w:sz w:val="22"/>
          <w:szCs w:val="22"/>
        </w:rPr>
      </w:pPr>
      <w:r w:rsidRPr="007F218C">
        <w:rPr>
          <w:sz w:val="22"/>
          <w:szCs w:val="22"/>
        </w:rPr>
        <w:t xml:space="preserve">- </w:t>
      </w:r>
      <w:r w:rsidR="001D4956" w:rsidRPr="007F218C">
        <w:rPr>
          <w:sz w:val="22"/>
          <w:szCs w:val="22"/>
        </w:rPr>
        <w:t xml:space="preserve">разрабатывает </w:t>
      </w:r>
      <w:proofErr w:type="gramStart"/>
      <w:r w:rsidR="001D4956" w:rsidRPr="007F218C">
        <w:rPr>
          <w:sz w:val="22"/>
          <w:szCs w:val="22"/>
        </w:rPr>
        <w:t>дизайн-проекты</w:t>
      </w:r>
      <w:proofErr w:type="gramEnd"/>
      <w:r w:rsidR="001D4956" w:rsidRPr="007F218C">
        <w:rPr>
          <w:sz w:val="22"/>
          <w:szCs w:val="22"/>
        </w:rPr>
        <w:t xml:space="preserve"> на благоустройство территорий, включенных в Программу; </w:t>
      </w:r>
    </w:p>
    <w:p w:rsidR="001D4956" w:rsidRPr="007F218C" w:rsidRDefault="00DD0CA6" w:rsidP="00AB0B81">
      <w:pPr>
        <w:ind w:firstLine="851"/>
        <w:jc w:val="both"/>
        <w:rPr>
          <w:color w:val="000000"/>
          <w:sz w:val="22"/>
          <w:szCs w:val="22"/>
        </w:rPr>
      </w:pPr>
      <w:r w:rsidRPr="007F218C">
        <w:rPr>
          <w:color w:val="000000"/>
          <w:sz w:val="22"/>
          <w:szCs w:val="22"/>
        </w:rPr>
        <w:t xml:space="preserve">- </w:t>
      </w:r>
      <w:r w:rsidR="001D4956" w:rsidRPr="007F218C">
        <w:rPr>
          <w:color w:val="000000"/>
          <w:sz w:val="22"/>
          <w:szCs w:val="22"/>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государственный и муниципальных нужд»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001D4956" w:rsidRPr="007F218C">
        <w:rPr>
          <w:color w:val="000000"/>
          <w:sz w:val="22"/>
          <w:szCs w:val="22"/>
        </w:rPr>
        <w:t>контроль за</w:t>
      </w:r>
      <w:proofErr w:type="gramEnd"/>
      <w:r w:rsidR="001D4956" w:rsidRPr="007F218C">
        <w:rPr>
          <w:color w:val="000000"/>
          <w:sz w:val="22"/>
          <w:szCs w:val="22"/>
        </w:rPr>
        <w:t xml:space="preserve"> надлежащим исполнением подрядчиками обязательств по муниципальным контрактам.</w:t>
      </w:r>
    </w:p>
    <w:p w:rsidR="00D637B3" w:rsidRPr="007F218C" w:rsidRDefault="00D637B3" w:rsidP="00D637B3">
      <w:pPr>
        <w:pStyle w:val="af0"/>
        <w:spacing w:line="276" w:lineRule="auto"/>
        <w:ind w:left="0" w:firstLine="708"/>
        <w:jc w:val="both"/>
        <w:rPr>
          <w:sz w:val="22"/>
          <w:szCs w:val="22"/>
        </w:rPr>
      </w:pPr>
      <w:r w:rsidRPr="007F218C">
        <w:rPr>
          <w:sz w:val="22"/>
          <w:szCs w:val="22"/>
        </w:rPr>
        <w:t xml:space="preserve">Мероприятия муниципальной программы разработаны с учетом </w:t>
      </w:r>
      <w:proofErr w:type="gramStart"/>
      <w:r w:rsidRPr="007F218C">
        <w:rPr>
          <w:sz w:val="22"/>
          <w:szCs w:val="22"/>
        </w:rPr>
        <w:t>необходимости решения проблем благоустройства территории муниципального образования</w:t>
      </w:r>
      <w:proofErr w:type="gramEnd"/>
      <w:r w:rsidRPr="007F218C">
        <w:rPr>
          <w:sz w:val="22"/>
          <w:szCs w:val="22"/>
        </w:rPr>
        <w:t xml:space="preserve"> Новоуманское сельское поселения Ленинградского района</w:t>
      </w:r>
      <w:r w:rsidR="00E26EF1" w:rsidRPr="007F218C">
        <w:rPr>
          <w:sz w:val="22"/>
          <w:szCs w:val="22"/>
        </w:rPr>
        <w:t>.</w:t>
      </w:r>
    </w:p>
    <w:p w:rsidR="00B26241" w:rsidRPr="007F218C" w:rsidRDefault="00B26241" w:rsidP="00D637B3">
      <w:pPr>
        <w:ind w:firstLine="851"/>
        <w:jc w:val="both"/>
        <w:rPr>
          <w:sz w:val="22"/>
          <w:szCs w:val="22"/>
        </w:rPr>
      </w:pPr>
    </w:p>
    <w:p w:rsidR="00D637B3" w:rsidRPr="007F218C" w:rsidRDefault="00D637B3" w:rsidP="00D637B3">
      <w:pPr>
        <w:ind w:firstLine="851"/>
        <w:jc w:val="both"/>
        <w:rPr>
          <w:sz w:val="22"/>
          <w:szCs w:val="22"/>
        </w:rPr>
      </w:pPr>
      <w:r w:rsidRPr="007F218C">
        <w:rPr>
          <w:sz w:val="22"/>
          <w:szCs w:val="22"/>
        </w:rPr>
        <w:t xml:space="preserve">Адресный перечень дворовых территорий, нуждающихся в благоустройстве и подлежащих благоустройству в </w:t>
      </w:r>
      <w:r w:rsidR="000F5B28" w:rsidRPr="007F218C">
        <w:rPr>
          <w:sz w:val="22"/>
          <w:szCs w:val="22"/>
        </w:rPr>
        <w:t>2019</w:t>
      </w:r>
      <w:r w:rsidRPr="007F218C">
        <w:rPr>
          <w:sz w:val="22"/>
          <w:szCs w:val="22"/>
        </w:rPr>
        <w:t xml:space="preserve"> год</w:t>
      </w:r>
      <w:r w:rsidR="000F5B28" w:rsidRPr="007F218C">
        <w:rPr>
          <w:sz w:val="22"/>
          <w:szCs w:val="22"/>
        </w:rPr>
        <w:t>у</w:t>
      </w:r>
      <w:r w:rsidRPr="007F218C">
        <w:rPr>
          <w:sz w:val="22"/>
          <w:szCs w:val="22"/>
        </w:rPr>
        <w:t>, исходя из минимального перечня работ по благоустройству, определяется:</w:t>
      </w:r>
    </w:p>
    <w:p w:rsidR="00D637B3" w:rsidRPr="007F218C" w:rsidRDefault="00D637B3" w:rsidP="00D637B3">
      <w:pPr>
        <w:ind w:firstLine="851"/>
        <w:jc w:val="both"/>
        <w:rPr>
          <w:sz w:val="22"/>
          <w:szCs w:val="22"/>
        </w:rPr>
      </w:pPr>
      <w:r w:rsidRPr="007F218C">
        <w:rPr>
          <w:sz w:val="22"/>
          <w:szCs w:val="22"/>
        </w:rPr>
        <w:t xml:space="preserve">-в порядке поступления предложений заинтересованных лиц об их участии в выполнении указанных работ. </w:t>
      </w:r>
    </w:p>
    <w:p w:rsidR="00D637B3" w:rsidRPr="007F218C" w:rsidRDefault="00D637B3" w:rsidP="00D637B3">
      <w:pPr>
        <w:ind w:firstLine="851"/>
        <w:jc w:val="both"/>
        <w:rPr>
          <w:sz w:val="22"/>
          <w:szCs w:val="22"/>
        </w:rPr>
      </w:pPr>
      <w:r w:rsidRPr="007F218C">
        <w:rPr>
          <w:sz w:val="22"/>
          <w:szCs w:val="22"/>
        </w:rPr>
        <w:t>Физическое состояние дворовой территории и необходимость ее благоустройства определяется:</w:t>
      </w:r>
    </w:p>
    <w:p w:rsidR="00D637B3" w:rsidRPr="007F218C" w:rsidRDefault="00D637B3" w:rsidP="00D637B3">
      <w:pPr>
        <w:ind w:firstLine="851"/>
        <w:jc w:val="both"/>
        <w:rPr>
          <w:sz w:val="22"/>
          <w:szCs w:val="22"/>
        </w:rPr>
      </w:pPr>
      <w:r w:rsidRPr="007F218C">
        <w:rPr>
          <w:sz w:val="22"/>
          <w:szCs w:val="22"/>
        </w:rPr>
        <w:t>- по результатам проведенной инвентаризации дворовой территории.</w:t>
      </w:r>
    </w:p>
    <w:p w:rsidR="00D637B3" w:rsidRPr="007F218C" w:rsidRDefault="00D637B3" w:rsidP="00D637B3">
      <w:pPr>
        <w:ind w:firstLine="851"/>
        <w:jc w:val="both"/>
        <w:rPr>
          <w:sz w:val="22"/>
          <w:szCs w:val="22"/>
        </w:rPr>
      </w:pPr>
      <w:r w:rsidRPr="007F218C">
        <w:rPr>
          <w:sz w:val="22"/>
          <w:szCs w:val="22"/>
        </w:rPr>
        <w:t xml:space="preserve">Данный перечень </w:t>
      </w:r>
      <w:proofErr w:type="gramStart"/>
      <w:r w:rsidR="00B26241" w:rsidRPr="007F218C">
        <w:rPr>
          <w:sz w:val="22"/>
          <w:szCs w:val="22"/>
        </w:rPr>
        <w:t xml:space="preserve">дворовых территорий, нуждающихся в благоустройстве и подлежащих благоустройству в 2019 году </w:t>
      </w:r>
      <w:r w:rsidRPr="007F218C">
        <w:rPr>
          <w:sz w:val="22"/>
          <w:szCs w:val="22"/>
        </w:rPr>
        <w:t>указан</w:t>
      </w:r>
      <w:proofErr w:type="gramEnd"/>
      <w:r w:rsidRPr="007F218C">
        <w:rPr>
          <w:sz w:val="22"/>
          <w:szCs w:val="22"/>
        </w:rPr>
        <w:t xml:space="preserve"> в приложении № </w:t>
      </w:r>
      <w:r w:rsidR="00B26241" w:rsidRPr="007F218C">
        <w:rPr>
          <w:sz w:val="22"/>
          <w:szCs w:val="22"/>
        </w:rPr>
        <w:t>5</w:t>
      </w:r>
      <w:r w:rsidRPr="007F218C">
        <w:rPr>
          <w:sz w:val="22"/>
          <w:szCs w:val="22"/>
        </w:rPr>
        <w:t xml:space="preserve"> к </w:t>
      </w:r>
      <w:r w:rsidR="000F5B28" w:rsidRPr="007F218C">
        <w:rPr>
          <w:sz w:val="22"/>
          <w:szCs w:val="22"/>
        </w:rPr>
        <w:t>П</w:t>
      </w:r>
      <w:r w:rsidRPr="007F218C">
        <w:rPr>
          <w:sz w:val="22"/>
          <w:szCs w:val="22"/>
        </w:rPr>
        <w:t>рограмме.</w:t>
      </w:r>
    </w:p>
    <w:p w:rsidR="00B26241" w:rsidRPr="007F218C" w:rsidRDefault="00B26241" w:rsidP="00AB0B81">
      <w:pPr>
        <w:ind w:firstLine="851"/>
        <w:jc w:val="both"/>
        <w:rPr>
          <w:color w:val="000000"/>
          <w:sz w:val="22"/>
          <w:szCs w:val="22"/>
        </w:rPr>
      </w:pPr>
    </w:p>
    <w:p w:rsidR="00B26241" w:rsidRPr="007F218C" w:rsidRDefault="00B26241" w:rsidP="00B26241">
      <w:pPr>
        <w:autoSpaceDE w:val="0"/>
        <w:autoSpaceDN w:val="0"/>
        <w:adjustRightInd w:val="0"/>
        <w:ind w:firstLine="851"/>
        <w:jc w:val="both"/>
        <w:rPr>
          <w:sz w:val="22"/>
          <w:szCs w:val="22"/>
          <w:lang w:eastAsia="en-US"/>
        </w:rPr>
      </w:pPr>
      <w:r w:rsidRPr="007F218C">
        <w:rPr>
          <w:sz w:val="22"/>
          <w:szCs w:val="22"/>
          <w:lang w:eastAsia="en-US"/>
        </w:rPr>
        <w:t>Адресный перечень общественной территории, нуждающейся в  благоустройстве (с учетом ее физического состояния) и подлежащей благоустройству в 2019 году, представлен в приложении № 5 к Программе.</w:t>
      </w:r>
    </w:p>
    <w:p w:rsidR="00B26241" w:rsidRPr="007F218C" w:rsidRDefault="000B2243" w:rsidP="000B2243">
      <w:pPr>
        <w:ind w:firstLine="708"/>
        <w:jc w:val="both"/>
        <w:rPr>
          <w:color w:val="000000"/>
          <w:sz w:val="22"/>
          <w:szCs w:val="22"/>
        </w:rPr>
      </w:pPr>
      <w:r w:rsidRPr="007F218C">
        <w:rPr>
          <w:color w:val="000000"/>
          <w:sz w:val="22"/>
          <w:szCs w:val="22"/>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утвержденном    постановлением администрации Новоуманского сельского поселения Ленинградского района</w:t>
      </w:r>
      <w:r w:rsidR="0033104D" w:rsidRPr="007F218C">
        <w:rPr>
          <w:color w:val="000000"/>
          <w:sz w:val="22"/>
          <w:szCs w:val="22"/>
        </w:rPr>
        <w:t xml:space="preserve"> от 2 октября 2017 года</w:t>
      </w:r>
      <w:r w:rsidRPr="007F218C">
        <w:rPr>
          <w:color w:val="000000"/>
          <w:sz w:val="22"/>
          <w:szCs w:val="22"/>
        </w:rPr>
        <w:t>.</w:t>
      </w:r>
      <w:r w:rsidR="0033104D" w:rsidRPr="007F218C">
        <w:rPr>
          <w:color w:val="000000"/>
          <w:sz w:val="22"/>
          <w:szCs w:val="22"/>
        </w:rPr>
        <w:t xml:space="preserve"> </w:t>
      </w:r>
    </w:p>
    <w:p w:rsidR="0033104D" w:rsidRPr="007F218C" w:rsidRDefault="0033104D" w:rsidP="000B2243">
      <w:pPr>
        <w:ind w:firstLine="708"/>
        <w:jc w:val="both"/>
        <w:rPr>
          <w:color w:val="000000"/>
          <w:sz w:val="22"/>
          <w:szCs w:val="22"/>
        </w:rPr>
      </w:pPr>
      <w:r w:rsidRPr="007F218C">
        <w:rPr>
          <w:color w:val="000000"/>
          <w:sz w:val="22"/>
          <w:szCs w:val="22"/>
        </w:rPr>
        <w:t>Основными целями инвентаризации являются оценка текущего состояния общественной территории.</w:t>
      </w:r>
    </w:p>
    <w:p w:rsidR="0033104D" w:rsidRPr="007F218C" w:rsidRDefault="0033104D" w:rsidP="000B2243">
      <w:pPr>
        <w:ind w:firstLine="708"/>
        <w:jc w:val="both"/>
        <w:rPr>
          <w:color w:val="000000"/>
          <w:sz w:val="22"/>
          <w:szCs w:val="22"/>
        </w:rPr>
      </w:pPr>
      <w:r w:rsidRPr="007F218C">
        <w:rPr>
          <w:color w:val="000000"/>
          <w:sz w:val="22"/>
          <w:szCs w:val="22"/>
        </w:rPr>
        <w:lastRenderedPageBreak/>
        <w:t xml:space="preserve"> Согласно проведенной инвентаризации и оценке </w:t>
      </w:r>
      <w:r w:rsidR="0079109B" w:rsidRPr="007F218C">
        <w:rPr>
          <w:color w:val="000000"/>
          <w:sz w:val="22"/>
          <w:szCs w:val="22"/>
        </w:rPr>
        <w:t>физического состояния данной общественной территории составлен паспорт общественной терртории и характкристика ее благоустройства.</w:t>
      </w:r>
    </w:p>
    <w:p w:rsidR="008F4AD7" w:rsidRPr="007F218C" w:rsidRDefault="008F4AD7" w:rsidP="008F4AD7">
      <w:pPr>
        <w:ind w:firstLine="708"/>
        <w:jc w:val="center"/>
        <w:rPr>
          <w:sz w:val="22"/>
          <w:szCs w:val="22"/>
        </w:rPr>
      </w:pPr>
    </w:p>
    <w:p w:rsidR="0079109B" w:rsidRPr="007F218C" w:rsidRDefault="0079109B" w:rsidP="0079109B">
      <w:pPr>
        <w:jc w:val="center"/>
        <w:rPr>
          <w:bCs/>
          <w:sz w:val="22"/>
          <w:szCs w:val="22"/>
        </w:rPr>
      </w:pPr>
      <w:r w:rsidRPr="007F218C">
        <w:rPr>
          <w:bCs/>
          <w:sz w:val="22"/>
          <w:szCs w:val="22"/>
        </w:rPr>
        <w:t>ПАСПОРТ</w:t>
      </w:r>
    </w:p>
    <w:p w:rsidR="0079109B" w:rsidRPr="007F218C" w:rsidRDefault="0079109B" w:rsidP="0079109B">
      <w:pPr>
        <w:jc w:val="center"/>
        <w:rPr>
          <w:bCs/>
          <w:sz w:val="22"/>
          <w:szCs w:val="22"/>
        </w:rPr>
      </w:pPr>
      <w:r w:rsidRPr="007F218C">
        <w:rPr>
          <w:bCs/>
          <w:sz w:val="22"/>
          <w:szCs w:val="22"/>
        </w:rPr>
        <w:t>благоустройства общественной территории</w:t>
      </w:r>
    </w:p>
    <w:p w:rsidR="0079109B" w:rsidRPr="007F218C" w:rsidRDefault="0079109B" w:rsidP="0079109B">
      <w:pPr>
        <w:jc w:val="center"/>
        <w:rPr>
          <w:bCs/>
          <w:sz w:val="22"/>
          <w:szCs w:val="22"/>
        </w:rPr>
      </w:pPr>
      <w:r w:rsidRPr="007F218C">
        <w:rPr>
          <w:bCs/>
          <w:sz w:val="22"/>
          <w:szCs w:val="22"/>
        </w:rPr>
        <w:t>по состоянию на 22.09.2017 г.</w:t>
      </w:r>
    </w:p>
    <w:p w:rsidR="0079109B" w:rsidRPr="007F218C" w:rsidRDefault="0079109B" w:rsidP="0079109B">
      <w:pPr>
        <w:jc w:val="center"/>
        <w:rPr>
          <w:bCs/>
          <w:sz w:val="22"/>
          <w:szCs w:val="22"/>
        </w:rPr>
      </w:pPr>
      <w:r w:rsidRPr="007F218C">
        <w:rPr>
          <w:bCs/>
          <w:sz w:val="22"/>
          <w:szCs w:val="22"/>
        </w:rPr>
        <w:t>1.Общие сведения о территории благоустройства</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6333"/>
        <w:gridCol w:w="2667"/>
      </w:tblGrid>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 xml:space="preserve">№ </w:t>
            </w:r>
            <w:proofErr w:type="gramStart"/>
            <w:r w:rsidRPr="007F218C">
              <w:rPr>
                <w:sz w:val="22"/>
                <w:szCs w:val="22"/>
              </w:rPr>
              <w:t>п</w:t>
            </w:r>
            <w:proofErr w:type="gramEnd"/>
            <w:r w:rsidRPr="007F218C">
              <w:rPr>
                <w:sz w:val="22"/>
                <w:szCs w:val="22"/>
              </w:rPr>
              <w:t>/п</w:t>
            </w:r>
          </w:p>
        </w:tc>
        <w:tc>
          <w:tcPr>
            <w:tcW w:w="6333"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Наименование показателя</w:t>
            </w:r>
          </w:p>
        </w:tc>
        <w:tc>
          <w:tcPr>
            <w:tcW w:w="2667"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Значение показателя</w:t>
            </w:r>
          </w:p>
        </w:tc>
      </w:tr>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1.1</w:t>
            </w:r>
          </w:p>
        </w:tc>
        <w:tc>
          <w:tcPr>
            <w:tcW w:w="6333"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rPr>
                <w:sz w:val="22"/>
                <w:szCs w:val="22"/>
              </w:rPr>
            </w:pPr>
            <w:r w:rsidRPr="007F218C">
              <w:rPr>
                <w:sz w:val="22"/>
                <w:szCs w:val="22"/>
              </w:rPr>
              <w:t>Вид территории*</w:t>
            </w:r>
          </w:p>
        </w:tc>
        <w:tc>
          <w:tcPr>
            <w:tcW w:w="2667"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Сквер</w:t>
            </w:r>
          </w:p>
        </w:tc>
      </w:tr>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1.2</w:t>
            </w:r>
          </w:p>
        </w:tc>
        <w:tc>
          <w:tcPr>
            <w:tcW w:w="633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Адрес местонахождения территории</w:t>
            </w:r>
          </w:p>
        </w:tc>
        <w:tc>
          <w:tcPr>
            <w:tcW w:w="2667"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i/>
                <w:iCs/>
                <w:sz w:val="22"/>
                <w:szCs w:val="22"/>
              </w:rPr>
            </w:pPr>
            <w:r w:rsidRPr="007F218C">
              <w:rPr>
                <w:i/>
                <w:iCs/>
                <w:sz w:val="22"/>
                <w:szCs w:val="22"/>
              </w:rPr>
              <w:t xml:space="preserve">п. </w:t>
            </w:r>
            <w:proofErr w:type="gramStart"/>
            <w:r w:rsidRPr="007F218C">
              <w:rPr>
                <w:i/>
                <w:iCs/>
                <w:sz w:val="22"/>
                <w:szCs w:val="22"/>
              </w:rPr>
              <w:t>Октябрьский</w:t>
            </w:r>
            <w:proofErr w:type="gramEnd"/>
            <w:r w:rsidRPr="007F218C">
              <w:rPr>
                <w:i/>
                <w:iCs/>
                <w:sz w:val="22"/>
                <w:szCs w:val="22"/>
              </w:rPr>
              <w:t>, улица Мира, 13-А</w:t>
            </w:r>
          </w:p>
        </w:tc>
      </w:tr>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1.3</w:t>
            </w:r>
          </w:p>
        </w:tc>
        <w:tc>
          <w:tcPr>
            <w:tcW w:w="633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Кадастровый номер земельного участка (общественной территории)</w:t>
            </w:r>
          </w:p>
        </w:tc>
        <w:tc>
          <w:tcPr>
            <w:tcW w:w="2667"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i/>
                <w:iCs/>
                <w:sz w:val="22"/>
                <w:szCs w:val="22"/>
              </w:rPr>
            </w:pPr>
            <w:r w:rsidRPr="007F218C">
              <w:rPr>
                <w:i/>
                <w:iCs/>
                <w:sz w:val="22"/>
                <w:szCs w:val="22"/>
              </w:rPr>
              <w:t>23:19: 0000000:693</w:t>
            </w:r>
          </w:p>
        </w:tc>
      </w:tr>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1.4</w:t>
            </w:r>
          </w:p>
        </w:tc>
        <w:tc>
          <w:tcPr>
            <w:tcW w:w="633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Здания, строения, сооружения, объекты жилищного фонда, расположенные в пределах территории</w:t>
            </w:r>
          </w:p>
        </w:tc>
        <w:tc>
          <w:tcPr>
            <w:tcW w:w="2667"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i/>
                <w:iCs/>
                <w:sz w:val="22"/>
                <w:szCs w:val="22"/>
              </w:rPr>
            </w:pPr>
            <w:r w:rsidRPr="007F218C">
              <w:rPr>
                <w:i/>
                <w:iCs/>
                <w:sz w:val="22"/>
                <w:szCs w:val="22"/>
              </w:rPr>
              <w:t>-</w:t>
            </w:r>
          </w:p>
        </w:tc>
      </w:tr>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1.5</w:t>
            </w:r>
          </w:p>
        </w:tc>
        <w:tc>
          <w:tcPr>
            <w:tcW w:w="633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Общая площадь территории, кв. м</w:t>
            </w:r>
          </w:p>
        </w:tc>
        <w:tc>
          <w:tcPr>
            <w:tcW w:w="2667"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i/>
                <w:iCs/>
                <w:sz w:val="22"/>
                <w:szCs w:val="22"/>
              </w:rPr>
            </w:pPr>
            <w:r w:rsidRPr="007F218C">
              <w:rPr>
                <w:i/>
                <w:iCs/>
                <w:sz w:val="22"/>
                <w:szCs w:val="22"/>
              </w:rPr>
              <w:t>9827</w:t>
            </w:r>
          </w:p>
        </w:tc>
      </w:tr>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1.6</w:t>
            </w:r>
          </w:p>
        </w:tc>
        <w:tc>
          <w:tcPr>
            <w:tcW w:w="633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Оценка уровня благоустроенности территории (благоустроенная/ не благоустроенная) **</w:t>
            </w:r>
          </w:p>
        </w:tc>
        <w:tc>
          <w:tcPr>
            <w:tcW w:w="2667"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i/>
                <w:iCs/>
                <w:sz w:val="22"/>
                <w:szCs w:val="22"/>
              </w:rPr>
            </w:pPr>
            <w:r w:rsidRPr="007F218C">
              <w:rPr>
                <w:i/>
                <w:iCs/>
                <w:sz w:val="22"/>
                <w:szCs w:val="22"/>
              </w:rPr>
              <w:t>Не благоустроенная</w:t>
            </w:r>
          </w:p>
        </w:tc>
      </w:tr>
      <w:tr w:rsidR="0079109B" w:rsidRPr="007F218C" w:rsidTr="00E26EF1">
        <w:trPr>
          <w:trHeight w:val="287"/>
        </w:trPr>
        <w:tc>
          <w:tcPr>
            <w:tcW w:w="79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1.7</w:t>
            </w:r>
          </w:p>
        </w:tc>
        <w:tc>
          <w:tcPr>
            <w:tcW w:w="633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Численность населения, имеющего удобный пешеходный доступ к основным площадкам территории, чел.***</w:t>
            </w:r>
          </w:p>
        </w:tc>
        <w:tc>
          <w:tcPr>
            <w:tcW w:w="2667"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2700</w:t>
            </w:r>
          </w:p>
        </w:tc>
      </w:tr>
    </w:tbl>
    <w:p w:rsidR="0079109B" w:rsidRPr="007F218C" w:rsidRDefault="0079109B" w:rsidP="0079109B">
      <w:pPr>
        <w:jc w:val="center"/>
        <w:rPr>
          <w:bCs/>
          <w:sz w:val="22"/>
          <w:szCs w:val="22"/>
        </w:rPr>
      </w:pPr>
    </w:p>
    <w:p w:rsidR="0079109B" w:rsidRPr="007F218C" w:rsidRDefault="0079109B" w:rsidP="0079109B">
      <w:pPr>
        <w:jc w:val="center"/>
        <w:rPr>
          <w:bCs/>
          <w:sz w:val="22"/>
          <w:szCs w:val="22"/>
        </w:rPr>
      </w:pPr>
      <w:r w:rsidRPr="007F218C">
        <w:rPr>
          <w:bCs/>
          <w:sz w:val="22"/>
          <w:szCs w:val="22"/>
        </w:rPr>
        <w:t>2.Характеристика благоустройства</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3934"/>
        <w:gridCol w:w="1560"/>
        <w:gridCol w:w="1800"/>
        <w:gridCol w:w="1801"/>
      </w:tblGrid>
      <w:tr w:rsidR="0079109B" w:rsidRPr="007F218C" w:rsidTr="00E26EF1">
        <w:trPr>
          <w:trHeight w:val="287"/>
        </w:trPr>
        <w:tc>
          <w:tcPr>
            <w:tcW w:w="733"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 xml:space="preserve">№ </w:t>
            </w:r>
            <w:proofErr w:type="gramStart"/>
            <w:r w:rsidRPr="007F218C">
              <w:rPr>
                <w:sz w:val="22"/>
                <w:szCs w:val="22"/>
              </w:rPr>
              <w:t>п</w:t>
            </w:r>
            <w:proofErr w:type="gramEnd"/>
            <w:r w:rsidRPr="007F218C">
              <w:rPr>
                <w:sz w:val="22"/>
                <w:szCs w:val="22"/>
              </w:rPr>
              <w:t>/п</w:t>
            </w:r>
          </w:p>
        </w:tc>
        <w:tc>
          <w:tcPr>
            <w:tcW w:w="3934"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ind w:left="582" w:hanging="582"/>
              <w:jc w:val="center"/>
              <w:rPr>
                <w:sz w:val="22"/>
                <w:szCs w:val="22"/>
              </w:rPr>
            </w:pPr>
            <w:r w:rsidRPr="007F218C">
              <w:rPr>
                <w:sz w:val="22"/>
                <w:szCs w:val="22"/>
              </w:rPr>
              <w:t>Ед. изм.</w:t>
            </w:r>
          </w:p>
        </w:tc>
        <w:tc>
          <w:tcPr>
            <w:tcW w:w="1800"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Значение показателя</w:t>
            </w:r>
          </w:p>
        </w:tc>
        <w:tc>
          <w:tcPr>
            <w:tcW w:w="1801"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ind w:hanging="175"/>
              <w:jc w:val="center"/>
              <w:rPr>
                <w:sz w:val="22"/>
                <w:szCs w:val="22"/>
              </w:rPr>
            </w:pPr>
            <w:r w:rsidRPr="007F218C">
              <w:rPr>
                <w:sz w:val="22"/>
                <w:szCs w:val="22"/>
              </w:rPr>
              <w:t>Примечание</w:t>
            </w:r>
          </w:p>
        </w:tc>
      </w:tr>
    </w:tbl>
    <w:p w:rsidR="0079109B" w:rsidRPr="007F218C" w:rsidRDefault="0079109B" w:rsidP="0079109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3905"/>
        <w:gridCol w:w="1604"/>
        <w:gridCol w:w="1740"/>
        <w:gridCol w:w="1873"/>
      </w:tblGrid>
      <w:tr w:rsidR="0079109B" w:rsidRPr="007F218C" w:rsidTr="00E26EF1">
        <w:trPr>
          <w:trHeight w:val="287"/>
          <w:tblHeader/>
        </w:trPr>
        <w:tc>
          <w:tcPr>
            <w:tcW w:w="732"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1</w:t>
            </w:r>
          </w:p>
        </w:tc>
        <w:tc>
          <w:tcPr>
            <w:tcW w:w="3905"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2</w:t>
            </w:r>
          </w:p>
        </w:tc>
        <w:tc>
          <w:tcPr>
            <w:tcW w:w="1604"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3</w:t>
            </w:r>
          </w:p>
        </w:tc>
        <w:tc>
          <w:tcPr>
            <w:tcW w:w="1740"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4</w:t>
            </w:r>
          </w:p>
        </w:tc>
        <w:tc>
          <w:tcPr>
            <w:tcW w:w="1873" w:type="dxa"/>
            <w:tcBorders>
              <w:top w:val="single" w:sz="4" w:space="0" w:color="auto"/>
              <w:left w:val="single" w:sz="4" w:space="0" w:color="auto"/>
              <w:bottom w:val="single" w:sz="4" w:space="0" w:color="auto"/>
              <w:right w:val="single" w:sz="4" w:space="0" w:color="auto"/>
            </w:tcBorders>
            <w:vAlign w:val="center"/>
          </w:tcPr>
          <w:p w:rsidR="0079109B" w:rsidRPr="007F218C" w:rsidRDefault="0079109B" w:rsidP="00E26EF1">
            <w:pPr>
              <w:jc w:val="center"/>
              <w:rPr>
                <w:sz w:val="22"/>
                <w:szCs w:val="22"/>
              </w:rPr>
            </w:pPr>
            <w:r w:rsidRPr="007F218C">
              <w:rPr>
                <w:sz w:val="22"/>
                <w:szCs w:val="22"/>
              </w:rPr>
              <w:t>5</w:t>
            </w:r>
          </w:p>
        </w:tc>
      </w:tr>
      <w:tr w:rsidR="0079109B" w:rsidRPr="007F218C" w:rsidTr="00E26EF1">
        <w:trPr>
          <w:trHeight w:val="37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2.1</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Требует ремонта дорожное покрытие проезжих частей</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да/нет</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нет</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37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2.2</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Требует ремонта дорожное покрытие пешеходных дорожек, тротуаров</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да/нет</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да</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2.3</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Наличие достаточного освещения территорий</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да/нет</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нет</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2.4</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Наличие площадок (детских, спортивных, для отдыха и т.д.)</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количество</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0</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площадь</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кв. м</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0</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2.5</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Наличие оборудованной контейнерной площадки (</w:t>
            </w:r>
            <w:proofErr w:type="gramStart"/>
            <w:r w:rsidRPr="007F218C">
              <w:rPr>
                <w:sz w:val="22"/>
                <w:szCs w:val="22"/>
              </w:rPr>
              <w:t>выделенная</w:t>
            </w:r>
            <w:proofErr w:type="gramEnd"/>
            <w:r w:rsidRPr="007F218C">
              <w:rPr>
                <w:sz w:val="22"/>
                <w:szCs w:val="22"/>
              </w:rPr>
              <w:t>)</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1</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2.6</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Достаточность озеленения (газонов, кустарников, деревьев, цветочного оформления)</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да/нет</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нет</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2.7</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Наличие достаточного количества малых архитектурных форм</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да/нет</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нет</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2.8</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Необходимо установить:</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игровое оборудование</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спортивное оборудование</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светильники</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44</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скамьи</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24</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урны</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24</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2.9</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Характеристика освещения:</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количество</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ед.</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0</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 достаточность</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да/нет</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нет</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r w:rsidR="0079109B" w:rsidRPr="007F218C" w:rsidTr="00E26EF1">
        <w:trPr>
          <w:trHeight w:val="287"/>
        </w:trPr>
        <w:tc>
          <w:tcPr>
            <w:tcW w:w="732"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t>2.10</w:t>
            </w:r>
          </w:p>
        </w:tc>
        <w:tc>
          <w:tcPr>
            <w:tcW w:w="3905"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keepNext/>
              <w:keepLines/>
              <w:rPr>
                <w:sz w:val="22"/>
                <w:szCs w:val="22"/>
              </w:rPr>
            </w:pPr>
            <w:proofErr w:type="gramStart"/>
            <w:r w:rsidRPr="007F218C">
              <w:rPr>
                <w:sz w:val="22"/>
                <w:szCs w:val="22"/>
              </w:rPr>
              <w:t xml:space="preserve">Наличие приспособлений для </w:t>
            </w:r>
            <w:r w:rsidRPr="007F218C">
              <w:rPr>
                <w:sz w:val="22"/>
                <w:szCs w:val="22"/>
              </w:rPr>
              <w:lastRenderedPageBreak/>
              <w:t>маломобильных групп населения (опорных поручней, специального оборудования на детских и спортивных площадках; спусков,</w:t>
            </w:r>
            <w:proofErr w:type="gramEnd"/>
          </w:p>
          <w:p w:rsidR="0079109B" w:rsidRPr="007F218C" w:rsidRDefault="0079109B" w:rsidP="00E26EF1">
            <w:pPr>
              <w:keepNext/>
              <w:keepLines/>
              <w:rPr>
                <w:sz w:val="22"/>
                <w:szCs w:val="22"/>
              </w:rPr>
            </w:pPr>
            <w:r w:rsidRPr="007F218C">
              <w:rPr>
                <w:sz w:val="22"/>
                <w:szCs w:val="22"/>
              </w:rPr>
              <w:t>пандусов для обеспечения беспрепятственного перемещения)</w:t>
            </w:r>
          </w:p>
        </w:tc>
        <w:tc>
          <w:tcPr>
            <w:tcW w:w="1604"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jc w:val="center"/>
              <w:rPr>
                <w:sz w:val="22"/>
                <w:szCs w:val="22"/>
              </w:rPr>
            </w:pPr>
            <w:r w:rsidRPr="007F218C">
              <w:rPr>
                <w:sz w:val="22"/>
                <w:szCs w:val="22"/>
              </w:rPr>
              <w:lastRenderedPageBreak/>
              <w:t>да/нет</w:t>
            </w:r>
          </w:p>
        </w:tc>
        <w:tc>
          <w:tcPr>
            <w:tcW w:w="1740"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r w:rsidRPr="007F218C">
              <w:rPr>
                <w:sz w:val="22"/>
                <w:szCs w:val="22"/>
              </w:rPr>
              <w:t>нет</w:t>
            </w:r>
          </w:p>
        </w:tc>
        <w:tc>
          <w:tcPr>
            <w:tcW w:w="1873" w:type="dxa"/>
            <w:tcBorders>
              <w:top w:val="single" w:sz="4" w:space="0" w:color="auto"/>
              <w:left w:val="single" w:sz="4" w:space="0" w:color="auto"/>
              <w:bottom w:val="single" w:sz="4" w:space="0" w:color="auto"/>
              <w:right w:val="single" w:sz="4" w:space="0" w:color="auto"/>
            </w:tcBorders>
          </w:tcPr>
          <w:p w:rsidR="0079109B" w:rsidRPr="007F218C" w:rsidRDefault="0079109B" w:rsidP="00E26EF1">
            <w:pPr>
              <w:rPr>
                <w:sz w:val="22"/>
                <w:szCs w:val="22"/>
              </w:rPr>
            </w:pPr>
          </w:p>
        </w:tc>
      </w:tr>
    </w:tbl>
    <w:p w:rsidR="0079109B" w:rsidRPr="007F218C" w:rsidRDefault="0079109B" w:rsidP="0079109B">
      <w:pPr>
        <w:ind w:firstLine="900"/>
        <w:jc w:val="both"/>
        <w:rPr>
          <w:sz w:val="22"/>
          <w:szCs w:val="22"/>
        </w:rPr>
      </w:pPr>
      <w:r w:rsidRPr="007F218C">
        <w:rPr>
          <w:sz w:val="22"/>
          <w:szCs w:val="22"/>
        </w:rPr>
        <w:lastRenderedPageBreak/>
        <w:t>Схема земельного участка территории с указанием ее размеров и границ, размещением объектов благоустройства.</w:t>
      </w:r>
    </w:p>
    <w:p w:rsidR="0079109B" w:rsidRPr="007F218C" w:rsidRDefault="0079109B" w:rsidP="0079109B">
      <w:pPr>
        <w:ind w:firstLine="900"/>
        <w:jc w:val="both"/>
        <w:rPr>
          <w:color w:val="000000"/>
          <w:sz w:val="22"/>
          <w:szCs w:val="22"/>
        </w:rPr>
      </w:pPr>
      <w:r w:rsidRPr="007F218C">
        <w:rPr>
          <w:color w:val="000000"/>
          <w:sz w:val="22"/>
          <w:szCs w:val="22"/>
        </w:rPr>
        <w:t xml:space="preserve"> Дата проведения инвентаризации данной общественной территории: «22» сентября 2017 года.</w:t>
      </w:r>
    </w:p>
    <w:p w:rsidR="0079109B" w:rsidRPr="007F218C" w:rsidRDefault="0079109B" w:rsidP="0079109B">
      <w:pPr>
        <w:ind w:firstLine="900"/>
        <w:jc w:val="both"/>
        <w:rPr>
          <w:color w:val="000000"/>
          <w:sz w:val="22"/>
          <w:szCs w:val="22"/>
        </w:rPr>
      </w:pPr>
    </w:p>
    <w:tbl>
      <w:tblPr>
        <w:tblpPr w:leftFromText="180" w:rightFromText="180" w:vertAnchor="text" w:horzAnchor="margin" w:tblpXSpec="center" w:tblpY="390"/>
        <w:tblW w:w="12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1"/>
        <w:gridCol w:w="8175"/>
      </w:tblGrid>
      <w:tr w:rsidR="0079109B" w:rsidRPr="0038016F" w:rsidTr="0079109B">
        <w:trPr>
          <w:trHeight w:val="6720"/>
        </w:trPr>
        <w:tc>
          <w:tcPr>
            <w:tcW w:w="12186" w:type="dxa"/>
            <w:gridSpan w:val="2"/>
            <w:tcBorders>
              <w:top w:val="single" w:sz="4" w:space="0" w:color="000000"/>
              <w:left w:val="single" w:sz="4" w:space="0" w:color="auto"/>
              <w:bottom w:val="single" w:sz="4" w:space="0" w:color="auto"/>
              <w:right w:val="single" w:sz="4" w:space="0" w:color="000000"/>
            </w:tcBorders>
          </w:tcPr>
          <w:p w:rsidR="0079109B" w:rsidRPr="0038016F" w:rsidRDefault="0079109B" w:rsidP="0079109B">
            <w:pPr>
              <w:pStyle w:val="10"/>
              <w:jc w:val="center"/>
              <w:rPr>
                <w:noProof/>
              </w:rPr>
            </w:pPr>
          </w:p>
          <w:p w:rsidR="0079109B" w:rsidRPr="0038016F" w:rsidRDefault="004769AB" w:rsidP="0079109B">
            <w:pPr>
              <w:pStyle w:val="10"/>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joxi.ru/YmEGpBDuZqRO6A.jpg" style="width:598.55pt;height:329.3pt;visibility:visible">
                  <v:imagedata r:id="rId8" o:title="YmEGpBDuZqRO6A"/>
                </v:shape>
              </w:pict>
            </w:r>
          </w:p>
          <w:p w:rsidR="0079109B" w:rsidRPr="0038016F" w:rsidRDefault="0079109B" w:rsidP="0079109B">
            <w:pPr>
              <w:pStyle w:val="10"/>
            </w:pPr>
          </w:p>
        </w:tc>
      </w:tr>
      <w:tr w:rsidR="0079109B" w:rsidRPr="0038016F" w:rsidTr="0079109B">
        <w:trPr>
          <w:trHeight w:val="1389"/>
        </w:trPr>
        <w:tc>
          <w:tcPr>
            <w:tcW w:w="4011" w:type="dxa"/>
            <w:tcBorders>
              <w:top w:val="single" w:sz="4" w:space="0" w:color="000000"/>
              <w:left w:val="single" w:sz="4" w:space="0" w:color="000000"/>
              <w:bottom w:val="single" w:sz="4" w:space="0" w:color="000000"/>
              <w:right w:val="single" w:sz="4" w:space="0" w:color="000000"/>
            </w:tcBorders>
          </w:tcPr>
          <w:p w:rsidR="0079109B" w:rsidRPr="007F218C" w:rsidRDefault="0079109B" w:rsidP="0079109B">
            <w:pPr>
              <w:pStyle w:val="10"/>
              <w:jc w:val="both"/>
              <w:rPr>
                <w:sz w:val="22"/>
                <w:szCs w:val="22"/>
              </w:rPr>
            </w:pPr>
            <w:r w:rsidRPr="007F218C">
              <w:rPr>
                <w:sz w:val="22"/>
                <w:szCs w:val="22"/>
              </w:rPr>
              <w:t>Экспликация:</w:t>
            </w:r>
          </w:p>
          <w:p w:rsidR="0079109B" w:rsidRPr="007F218C" w:rsidRDefault="0079109B" w:rsidP="0079109B">
            <w:pPr>
              <w:pStyle w:val="10"/>
              <w:jc w:val="both"/>
              <w:rPr>
                <w:sz w:val="22"/>
                <w:szCs w:val="22"/>
              </w:rPr>
            </w:pPr>
          </w:p>
        </w:tc>
        <w:tc>
          <w:tcPr>
            <w:tcW w:w="8175" w:type="dxa"/>
            <w:tcBorders>
              <w:top w:val="single" w:sz="4" w:space="0" w:color="000000"/>
              <w:left w:val="single" w:sz="4" w:space="0" w:color="000000"/>
              <w:bottom w:val="single" w:sz="4" w:space="0" w:color="000000"/>
              <w:right w:val="single" w:sz="4" w:space="0" w:color="000000"/>
            </w:tcBorders>
          </w:tcPr>
          <w:p w:rsidR="0079109B" w:rsidRPr="007F218C" w:rsidRDefault="0079109B" w:rsidP="0079109B">
            <w:pPr>
              <w:pStyle w:val="10"/>
              <w:rPr>
                <w:noProof/>
                <w:sz w:val="22"/>
                <w:szCs w:val="22"/>
              </w:rPr>
            </w:pPr>
            <w:r w:rsidRPr="007F218C">
              <w:rPr>
                <w:sz w:val="22"/>
                <w:szCs w:val="22"/>
              </w:rPr>
              <w:t>Условные обозначения:</w:t>
            </w:r>
          </w:p>
          <w:p w:rsidR="0079109B" w:rsidRPr="007F218C" w:rsidRDefault="0079109B" w:rsidP="0079109B">
            <w:pPr>
              <w:pStyle w:val="10"/>
              <w:jc w:val="both"/>
              <w:rPr>
                <w:sz w:val="22"/>
                <w:szCs w:val="22"/>
              </w:rPr>
            </w:pPr>
            <w:r w:rsidRPr="007F218C">
              <w:rPr>
                <w:sz w:val="22"/>
                <w:szCs w:val="22"/>
              </w:rPr>
              <w:t>1 – Дом Культуры;</w:t>
            </w:r>
          </w:p>
          <w:p w:rsidR="0079109B" w:rsidRPr="007F218C" w:rsidRDefault="0079109B" w:rsidP="0079109B">
            <w:pPr>
              <w:pStyle w:val="10"/>
              <w:jc w:val="both"/>
              <w:rPr>
                <w:sz w:val="22"/>
                <w:szCs w:val="22"/>
              </w:rPr>
            </w:pPr>
            <w:r w:rsidRPr="007F218C">
              <w:rPr>
                <w:sz w:val="22"/>
                <w:szCs w:val="22"/>
              </w:rPr>
              <w:t>2 – тротуар;</w:t>
            </w:r>
          </w:p>
          <w:p w:rsidR="0079109B" w:rsidRPr="007F218C" w:rsidRDefault="0079109B" w:rsidP="0079109B">
            <w:pPr>
              <w:pStyle w:val="10"/>
              <w:jc w:val="both"/>
              <w:rPr>
                <w:sz w:val="22"/>
                <w:szCs w:val="22"/>
              </w:rPr>
            </w:pPr>
            <w:r w:rsidRPr="007F218C">
              <w:rPr>
                <w:sz w:val="22"/>
                <w:szCs w:val="22"/>
              </w:rPr>
              <w:t>3 –Сквер;</w:t>
            </w:r>
          </w:p>
          <w:p w:rsidR="0079109B" w:rsidRPr="007F218C" w:rsidRDefault="0079109B" w:rsidP="0079109B">
            <w:pPr>
              <w:pStyle w:val="10"/>
              <w:jc w:val="both"/>
              <w:rPr>
                <w:sz w:val="22"/>
                <w:szCs w:val="22"/>
              </w:rPr>
            </w:pPr>
            <w:r w:rsidRPr="007F218C">
              <w:rPr>
                <w:sz w:val="22"/>
                <w:szCs w:val="22"/>
              </w:rPr>
              <w:t>4- Детская площадка</w:t>
            </w:r>
          </w:p>
        </w:tc>
      </w:tr>
    </w:tbl>
    <w:p w:rsidR="0079109B" w:rsidRPr="0038016F" w:rsidRDefault="0079109B" w:rsidP="0079109B">
      <w:pPr>
        <w:pStyle w:val="10"/>
        <w:jc w:val="center"/>
        <w:rPr>
          <w:bCs/>
        </w:rPr>
      </w:pPr>
      <w:r w:rsidRPr="0038016F">
        <w:rPr>
          <w:bCs/>
        </w:rPr>
        <w:t>1.Схема общественной территории (сквер)</w:t>
      </w:r>
    </w:p>
    <w:p w:rsidR="0079109B" w:rsidRPr="0038016F" w:rsidRDefault="0079109B" w:rsidP="0079109B">
      <w:pPr>
        <w:ind w:firstLine="900"/>
        <w:jc w:val="both"/>
        <w:rPr>
          <w:color w:val="000000"/>
        </w:rPr>
      </w:pPr>
    </w:p>
    <w:p w:rsidR="00D637B3" w:rsidRPr="007F218C" w:rsidRDefault="0079109B" w:rsidP="00AB0B81">
      <w:pPr>
        <w:ind w:firstLine="851"/>
        <w:jc w:val="both"/>
        <w:rPr>
          <w:color w:val="000000"/>
          <w:sz w:val="22"/>
          <w:szCs w:val="22"/>
        </w:rPr>
      </w:pPr>
      <w:r w:rsidRPr="007F218C">
        <w:rPr>
          <w:color w:val="000000"/>
          <w:sz w:val="22"/>
          <w:szCs w:val="22"/>
        </w:rPr>
        <w:t>Адрес</w:t>
      </w:r>
      <w:r w:rsidR="000F5B28" w:rsidRPr="007F218C">
        <w:rPr>
          <w:color w:val="000000"/>
          <w:sz w:val="22"/>
          <w:szCs w:val="22"/>
        </w:rPr>
        <w:t xml:space="preserve">ный перечень объектов недвижимого имущества </w:t>
      </w:r>
      <w:r w:rsidR="000F5B28" w:rsidRPr="007F218C">
        <w:rPr>
          <w:sz w:val="22"/>
          <w:szCs w:val="22"/>
        </w:rPr>
        <w:t xml:space="preserve">(включая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000F5B28" w:rsidRPr="007F218C">
        <w:rPr>
          <w:sz w:val="22"/>
          <w:szCs w:val="22"/>
        </w:rPr>
        <w:t>подлежат  благоустройству не позднее 2024 года за счет средств указанных лиц приведен</w:t>
      </w:r>
      <w:proofErr w:type="gramEnd"/>
      <w:r w:rsidR="000F5B28" w:rsidRPr="007F218C">
        <w:rPr>
          <w:sz w:val="22"/>
          <w:szCs w:val="22"/>
        </w:rPr>
        <w:t xml:space="preserve"> в приложении № </w:t>
      </w:r>
      <w:r w:rsidR="00B26241" w:rsidRPr="007F218C">
        <w:rPr>
          <w:sz w:val="22"/>
          <w:szCs w:val="22"/>
        </w:rPr>
        <w:t>5</w:t>
      </w:r>
      <w:r w:rsidR="000F5B28" w:rsidRPr="007F218C">
        <w:rPr>
          <w:sz w:val="22"/>
          <w:szCs w:val="22"/>
        </w:rPr>
        <w:t xml:space="preserve"> к Программе. </w:t>
      </w:r>
    </w:p>
    <w:p w:rsidR="00432A25" w:rsidRPr="007F218C" w:rsidRDefault="00AB7A99" w:rsidP="00432A25">
      <w:pPr>
        <w:ind w:firstLine="851"/>
        <w:jc w:val="both"/>
        <w:rPr>
          <w:color w:val="000000"/>
          <w:sz w:val="22"/>
          <w:szCs w:val="22"/>
        </w:rPr>
      </w:pPr>
      <w:r w:rsidRPr="007F218C">
        <w:rPr>
          <w:color w:val="000000"/>
          <w:sz w:val="22"/>
          <w:szCs w:val="22"/>
        </w:rPr>
        <w:t>Исключаться</w:t>
      </w:r>
      <w:r w:rsidR="00432A25" w:rsidRPr="007F218C">
        <w:rPr>
          <w:color w:val="000000"/>
          <w:sz w:val="22"/>
          <w:szCs w:val="22"/>
        </w:rPr>
        <w:t xml:space="preserve"> из адресного перечня дворовых и общественных территорий, подлежащих благоустройству в рамках реализации муниципальной программы, </w:t>
      </w:r>
      <w:r w:rsidRPr="007F218C">
        <w:rPr>
          <w:color w:val="000000"/>
          <w:sz w:val="22"/>
          <w:szCs w:val="22"/>
        </w:rPr>
        <w:t xml:space="preserve">могут </w:t>
      </w:r>
      <w:r w:rsidR="00432A25" w:rsidRPr="007F218C">
        <w:rPr>
          <w:color w:val="000000"/>
          <w:sz w:val="22"/>
          <w:szCs w:val="22"/>
        </w:rPr>
        <w:t>следующие  территории:</w:t>
      </w:r>
    </w:p>
    <w:p w:rsidR="00432A25" w:rsidRPr="007F218C" w:rsidRDefault="00432A25" w:rsidP="00432A25">
      <w:pPr>
        <w:ind w:firstLine="851"/>
        <w:jc w:val="both"/>
        <w:rPr>
          <w:color w:val="000000"/>
          <w:sz w:val="22"/>
          <w:szCs w:val="22"/>
        </w:rPr>
      </w:pPr>
      <w:proofErr w:type="gramStart"/>
      <w:r w:rsidRPr="007F218C">
        <w:rPr>
          <w:color w:val="000000"/>
          <w:sz w:val="22"/>
          <w:szCs w:val="22"/>
        </w:rPr>
        <w:t xml:space="preserve">-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w:t>
      </w:r>
      <w:r w:rsidRPr="007F218C">
        <w:rPr>
          <w:color w:val="000000"/>
          <w:sz w:val="22"/>
          <w:szCs w:val="22"/>
        </w:rPr>
        <w:lastRenderedPageBreak/>
        <w:t>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roofErr w:type="gramEnd"/>
    </w:p>
    <w:p w:rsidR="00432A25" w:rsidRPr="007F218C" w:rsidRDefault="00432A25" w:rsidP="00432A25">
      <w:pPr>
        <w:ind w:firstLine="851"/>
        <w:jc w:val="both"/>
        <w:rPr>
          <w:color w:val="000000"/>
          <w:sz w:val="22"/>
          <w:szCs w:val="22"/>
        </w:rPr>
      </w:pPr>
      <w:r w:rsidRPr="007F218C">
        <w:rPr>
          <w:color w:val="000000"/>
          <w:sz w:val="22"/>
          <w:szCs w:val="22"/>
        </w:rPr>
        <w:t xml:space="preserve">- собственники помещений многоквартирных </w:t>
      </w:r>
      <w:proofErr w:type="gramStart"/>
      <w:r w:rsidRPr="007F218C">
        <w:rPr>
          <w:color w:val="000000"/>
          <w:sz w:val="22"/>
          <w:szCs w:val="22"/>
        </w:rPr>
        <w:t>домов</w:t>
      </w:r>
      <w:proofErr w:type="gramEnd"/>
      <w:r w:rsidRPr="007F218C">
        <w:rPr>
          <w:color w:val="000000"/>
          <w:sz w:val="22"/>
          <w:szCs w:val="22"/>
        </w:rPr>
        <w:t xml:space="preserve">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0F4078" w:rsidRPr="007F218C" w:rsidRDefault="000F4078" w:rsidP="00661166">
      <w:pPr>
        <w:autoSpaceDE w:val="0"/>
        <w:autoSpaceDN w:val="0"/>
        <w:adjustRightInd w:val="0"/>
        <w:ind w:firstLine="851"/>
        <w:jc w:val="both"/>
        <w:rPr>
          <w:sz w:val="22"/>
          <w:szCs w:val="22"/>
        </w:rPr>
      </w:pPr>
    </w:p>
    <w:p w:rsidR="001D4956" w:rsidRPr="007F218C" w:rsidRDefault="001D4956" w:rsidP="00661166">
      <w:pPr>
        <w:autoSpaceDE w:val="0"/>
        <w:autoSpaceDN w:val="0"/>
        <w:adjustRightInd w:val="0"/>
        <w:ind w:firstLine="851"/>
        <w:jc w:val="both"/>
        <w:rPr>
          <w:sz w:val="22"/>
          <w:szCs w:val="22"/>
        </w:rPr>
      </w:pPr>
      <w:r w:rsidRPr="007F218C">
        <w:rPr>
          <w:sz w:val="22"/>
          <w:szCs w:val="22"/>
        </w:rPr>
        <w:t xml:space="preserve">Порядок участия граждан и заинтересованных лиц в выполнении работ по благоустройству наиболее посещаемых территорий общего пользования </w:t>
      </w:r>
      <w:r w:rsidRPr="007F218C">
        <w:rPr>
          <w:sz w:val="22"/>
          <w:szCs w:val="22"/>
          <w:lang w:eastAsia="en-US"/>
        </w:rPr>
        <w:t>представлен в приложении № 6 к Программе</w:t>
      </w:r>
      <w:r w:rsidR="00CA3FED" w:rsidRPr="007F218C">
        <w:rPr>
          <w:sz w:val="22"/>
          <w:szCs w:val="22"/>
          <w:lang w:eastAsia="en-US"/>
        </w:rPr>
        <w:t>.</w:t>
      </w:r>
    </w:p>
    <w:p w:rsidR="000F4078" w:rsidRPr="007F218C" w:rsidRDefault="000F4078" w:rsidP="00661166">
      <w:pPr>
        <w:autoSpaceDE w:val="0"/>
        <w:autoSpaceDN w:val="0"/>
        <w:adjustRightInd w:val="0"/>
        <w:ind w:firstLine="851"/>
        <w:jc w:val="both"/>
        <w:rPr>
          <w:sz w:val="22"/>
          <w:szCs w:val="22"/>
        </w:rPr>
      </w:pPr>
    </w:p>
    <w:p w:rsidR="001D4956" w:rsidRPr="007F218C" w:rsidRDefault="001D4956" w:rsidP="00661166">
      <w:pPr>
        <w:autoSpaceDE w:val="0"/>
        <w:autoSpaceDN w:val="0"/>
        <w:adjustRightInd w:val="0"/>
        <w:ind w:firstLine="851"/>
        <w:jc w:val="both"/>
        <w:rPr>
          <w:sz w:val="22"/>
          <w:szCs w:val="22"/>
        </w:rPr>
      </w:pPr>
      <w:r w:rsidRPr="007F218C">
        <w:rPr>
          <w:sz w:val="22"/>
          <w:szCs w:val="22"/>
        </w:rPr>
        <w:t xml:space="preserve">Порядок разработки, обсуждения с заинтересованными лицами и утверждения дизайн - проектов благоустройства </w:t>
      </w:r>
      <w:r w:rsidR="00C16401" w:rsidRPr="007F218C">
        <w:rPr>
          <w:sz w:val="22"/>
          <w:szCs w:val="22"/>
        </w:rPr>
        <w:t>и</w:t>
      </w:r>
      <w:r w:rsidRPr="007F218C">
        <w:rPr>
          <w:sz w:val="22"/>
          <w:szCs w:val="22"/>
        </w:rPr>
        <w:t xml:space="preserve"> наиболее посещаемой территории общего пользования, включенных в муниципальную программу, приведен в приложении № 7 к Программе.</w:t>
      </w:r>
    </w:p>
    <w:p w:rsidR="000F4078" w:rsidRPr="007F218C" w:rsidRDefault="000F4078" w:rsidP="00C95C06">
      <w:pPr>
        <w:autoSpaceDE w:val="0"/>
        <w:autoSpaceDN w:val="0"/>
        <w:adjustRightInd w:val="0"/>
        <w:ind w:firstLine="851"/>
        <w:jc w:val="both"/>
        <w:rPr>
          <w:sz w:val="22"/>
          <w:szCs w:val="22"/>
        </w:rPr>
      </w:pPr>
    </w:p>
    <w:p w:rsidR="00C95C06" w:rsidRPr="007F218C" w:rsidRDefault="00C95C06" w:rsidP="00C95C06">
      <w:pPr>
        <w:autoSpaceDE w:val="0"/>
        <w:autoSpaceDN w:val="0"/>
        <w:adjustRightInd w:val="0"/>
        <w:ind w:firstLine="851"/>
        <w:jc w:val="both"/>
        <w:rPr>
          <w:sz w:val="22"/>
          <w:szCs w:val="22"/>
        </w:rPr>
      </w:pPr>
      <w:r w:rsidRPr="007F218C">
        <w:rPr>
          <w:sz w:val="22"/>
          <w:szCs w:val="22"/>
        </w:rPr>
        <w:t xml:space="preserve">Мероприятия по инвентаризации уровня благоустройства индивидуальных жилых домов и земельных участков, представленных для их размещения, с заключением по их результатам инвентаризации соглашений с собственниками (пользователями) указанных домов об их благоустройстве не позднее 2024 года в соответствии с требованиями утвержденных правил благоустройства, </w:t>
      </w:r>
      <w:proofErr w:type="gramStart"/>
      <w:r w:rsidRPr="007F218C">
        <w:rPr>
          <w:sz w:val="22"/>
          <w:szCs w:val="22"/>
        </w:rPr>
        <w:t>приведен</w:t>
      </w:r>
      <w:proofErr w:type="gramEnd"/>
      <w:r w:rsidRPr="007F218C">
        <w:rPr>
          <w:sz w:val="22"/>
          <w:szCs w:val="22"/>
        </w:rPr>
        <w:t xml:space="preserve"> в приложении № 8 к Программе.</w:t>
      </w:r>
    </w:p>
    <w:p w:rsidR="000F4078" w:rsidRPr="007F218C" w:rsidRDefault="000F4078" w:rsidP="00C95C06">
      <w:pPr>
        <w:autoSpaceDE w:val="0"/>
        <w:autoSpaceDN w:val="0"/>
        <w:adjustRightInd w:val="0"/>
        <w:ind w:firstLine="851"/>
        <w:jc w:val="both"/>
        <w:rPr>
          <w:sz w:val="22"/>
          <w:szCs w:val="22"/>
        </w:rPr>
      </w:pPr>
    </w:p>
    <w:p w:rsidR="00C36399" w:rsidRPr="007F218C" w:rsidRDefault="00C36399" w:rsidP="00C95C06">
      <w:pPr>
        <w:autoSpaceDE w:val="0"/>
        <w:autoSpaceDN w:val="0"/>
        <w:adjustRightInd w:val="0"/>
        <w:ind w:firstLine="851"/>
        <w:jc w:val="both"/>
        <w:rPr>
          <w:sz w:val="22"/>
          <w:szCs w:val="22"/>
        </w:rPr>
      </w:pPr>
      <w:r w:rsidRPr="007F218C">
        <w:rPr>
          <w:sz w:val="22"/>
          <w:szCs w:val="22"/>
        </w:rPr>
        <w:t xml:space="preserve">Мероприятия о проведению работ по образованию земельных участков, на которых расположены многоквартирные дома, </w:t>
      </w:r>
      <w:proofErr w:type="gramStart"/>
      <w:r w:rsidRPr="007F218C">
        <w:rPr>
          <w:sz w:val="22"/>
          <w:szCs w:val="22"/>
        </w:rPr>
        <w:t>работы</w:t>
      </w:r>
      <w:proofErr w:type="gramEnd"/>
      <w:r w:rsidRPr="007F218C">
        <w:rPr>
          <w:sz w:val="22"/>
          <w:szCs w:val="22"/>
        </w:rPr>
        <w:t xml:space="preserve"> по благоустройству дворовых территорий которых софинансируются с использованием средств субсидий из краевого бюджета приведен в приложении № 9 к Программе. </w:t>
      </w:r>
    </w:p>
    <w:p w:rsidR="000F4078" w:rsidRPr="007F218C" w:rsidRDefault="000F4078" w:rsidP="001A5317">
      <w:pPr>
        <w:ind w:firstLine="708"/>
        <w:jc w:val="both"/>
        <w:rPr>
          <w:sz w:val="22"/>
          <w:szCs w:val="22"/>
        </w:rPr>
      </w:pPr>
    </w:p>
    <w:p w:rsidR="001D4956" w:rsidRPr="007F218C" w:rsidRDefault="001D4956" w:rsidP="001A5317">
      <w:pPr>
        <w:ind w:firstLine="708"/>
        <w:jc w:val="both"/>
        <w:rPr>
          <w:sz w:val="22"/>
          <w:szCs w:val="22"/>
        </w:rPr>
      </w:pPr>
      <w:proofErr w:type="gramStart"/>
      <w:r w:rsidRPr="007F218C">
        <w:rPr>
          <w:sz w:val="22"/>
          <w:szCs w:val="22"/>
        </w:rPr>
        <w:t>Контроль за</w:t>
      </w:r>
      <w:proofErr w:type="gramEnd"/>
      <w:r w:rsidRPr="007F218C">
        <w:rPr>
          <w:sz w:val="22"/>
          <w:szCs w:val="22"/>
        </w:rPr>
        <w:t xml:space="preserve"> ходом реализации Программы осуществляет </w:t>
      </w:r>
      <w:r w:rsidRPr="007F218C">
        <w:rPr>
          <w:color w:val="000000"/>
          <w:sz w:val="22"/>
          <w:szCs w:val="22"/>
        </w:rPr>
        <w:t xml:space="preserve">постоянно действующая общественная комиссия по координации хода реализации Программы, состоящая </w:t>
      </w:r>
      <w:r w:rsidRPr="007F218C">
        <w:rPr>
          <w:sz w:val="22"/>
          <w:szCs w:val="22"/>
        </w:rPr>
        <w:t>из представителей органов местного самоуправления, политических партий и движений, и иных организаций.</w:t>
      </w:r>
    </w:p>
    <w:p w:rsidR="000F4078" w:rsidRPr="007F218C" w:rsidRDefault="000F4078" w:rsidP="001A5317">
      <w:pPr>
        <w:ind w:firstLine="708"/>
        <w:jc w:val="both"/>
        <w:rPr>
          <w:sz w:val="22"/>
          <w:szCs w:val="22"/>
        </w:rPr>
      </w:pPr>
    </w:p>
    <w:p w:rsidR="00432A25" w:rsidRPr="007F218C" w:rsidRDefault="00432A25" w:rsidP="001A5317">
      <w:pPr>
        <w:ind w:firstLine="708"/>
        <w:jc w:val="both"/>
        <w:rPr>
          <w:sz w:val="22"/>
          <w:szCs w:val="22"/>
        </w:rPr>
      </w:pPr>
      <w:r w:rsidRPr="007F218C">
        <w:rPr>
          <w:sz w:val="22"/>
          <w:szCs w:val="22"/>
        </w:rPr>
        <w:t xml:space="preserve">Для </w:t>
      </w:r>
      <w:proofErr w:type="gramStart"/>
      <w:r w:rsidRPr="007F218C">
        <w:rPr>
          <w:sz w:val="22"/>
          <w:szCs w:val="22"/>
        </w:rPr>
        <w:t>контроля за</w:t>
      </w:r>
      <w:proofErr w:type="gramEnd"/>
      <w:r w:rsidRPr="007F218C">
        <w:rPr>
          <w:sz w:val="22"/>
          <w:szCs w:val="22"/>
        </w:rPr>
        <w:t xml:space="preserve"> ходом реализации Программы предусмотрены предельные даты для заключения соглашений по результатам закупки товаров, работ и услуг для обеспечения муниципальных нужд:</w:t>
      </w:r>
    </w:p>
    <w:p w:rsidR="00432A25" w:rsidRPr="007F218C" w:rsidRDefault="00432A25" w:rsidP="001A5317">
      <w:pPr>
        <w:ind w:firstLine="708"/>
        <w:jc w:val="both"/>
        <w:rPr>
          <w:sz w:val="22"/>
          <w:szCs w:val="22"/>
        </w:rPr>
      </w:pPr>
      <w:proofErr w:type="gramStart"/>
      <w:r w:rsidRPr="007F218C">
        <w:rPr>
          <w:sz w:val="22"/>
          <w:szCs w:val="22"/>
        </w:rPr>
        <w:t xml:space="preserve">- на выполнение работ по благоустройству дворовых территорий, не позднее 1 мая, для благоустройства общественных территорий, не позднее 1 июня года предоставления субсидии -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w:t>
      </w:r>
      <w:r w:rsidR="00CA3FED" w:rsidRPr="007F218C">
        <w:rPr>
          <w:sz w:val="22"/>
          <w:szCs w:val="22"/>
        </w:rPr>
        <w:t>на</w:t>
      </w:r>
      <w:proofErr w:type="gramEnd"/>
      <w:r w:rsidR="00CA3FED" w:rsidRPr="007F218C">
        <w:rPr>
          <w:sz w:val="22"/>
          <w:szCs w:val="22"/>
        </w:rPr>
        <w:t xml:space="preserve"> срок указанного обжалования.</w:t>
      </w:r>
    </w:p>
    <w:p w:rsidR="00B26241" w:rsidRPr="007F218C" w:rsidRDefault="00B26241" w:rsidP="00B26241">
      <w:pPr>
        <w:autoSpaceDE w:val="0"/>
        <w:autoSpaceDN w:val="0"/>
        <w:adjustRightInd w:val="0"/>
        <w:ind w:firstLine="851"/>
        <w:jc w:val="center"/>
        <w:rPr>
          <w:b/>
          <w:sz w:val="22"/>
          <w:szCs w:val="22"/>
        </w:rPr>
      </w:pPr>
    </w:p>
    <w:p w:rsidR="00B26241" w:rsidRPr="007F218C" w:rsidRDefault="00B26241" w:rsidP="00B26241">
      <w:pPr>
        <w:autoSpaceDE w:val="0"/>
        <w:autoSpaceDN w:val="0"/>
        <w:adjustRightInd w:val="0"/>
        <w:ind w:firstLine="851"/>
        <w:jc w:val="center"/>
        <w:rPr>
          <w:b/>
          <w:sz w:val="22"/>
          <w:szCs w:val="22"/>
        </w:rPr>
      </w:pPr>
      <w:r w:rsidRPr="007F218C">
        <w:rPr>
          <w:b/>
          <w:sz w:val="22"/>
          <w:szCs w:val="22"/>
        </w:rPr>
        <w:t>Условия о проведении мероприятий по благоустройству дворовых и общетвенных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26241" w:rsidRPr="007F218C" w:rsidRDefault="00B26241" w:rsidP="00B26241">
      <w:pPr>
        <w:autoSpaceDE w:val="0"/>
        <w:autoSpaceDN w:val="0"/>
        <w:adjustRightInd w:val="0"/>
        <w:ind w:firstLine="851"/>
        <w:jc w:val="center"/>
        <w:rPr>
          <w:sz w:val="22"/>
          <w:szCs w:val="22"/>
        </w:rPr>
      </w:pPr>
    </w:p>
    <w:p w:rsidR="00B26241" w:rsidRPr="007F218C" w:rsidRDefault="00B26241" w:rsidP="00B26241">
      <w:pPr>
        <w:autoSpaceDE w:val="0"/>
        <w:autoSpaceDN w:val="0"/>
        <w:adjustRightInd w:val="0"/>
        <w:ind w:firstLine="851"/>
        <w:jc w:val="both"/>
        <w:rPr>
          <w:sz w:val="22"/>
          <w:szCs w:val="22"/>
        </w:rPr>
      </w:pPr>
      <w:r w:rsidRPr="007F218C">
        <w:rPr>
          <w:sz w:val="22"/>
          <w:szCs w:val="22"/>
        </w:rPr>
        <w:t>Мероприятия, проводимые по благоустройству дворовых и общетвенных территорий, включенных в программу,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Мероприятия должны обеспечивать повышение комфортности проживания граждан (с учетом доступности для маломобильных групп населения):</w:t>
      </w:r>
    </w:p>
    <w:p w:rsidR="00B26241" w:rsidRPr="007F218C" w:rsidRDefault="00B26241" w:rsidP="00B26241">
      <w:pPr>
        <w:autoSpaceDE w:val="0"/>
        <w:autoSpaceDN w:val="0"/>
        <w:adjustRightInd w:val="0"/>
        <w:ind w:firstLine="851"/>
        <w:jc w:val="both"/>
        <w:rPr>
          <w:sz w:val="22"/>
          <w:szCs w:val="22"/>
        </w:rPr>
      </w:pPr>
      <w:r w:rsidRPr="007F218C">
        <w:rPr>
          <w:sz w:val="22"/>
          <w:szCs w:val="22"/>
        </w:rPr>
        <w:t>- устройство спусков (пандусов) для маломобильных групп населения.</w:t>
      </w:r>
    </w:p>
    <w:p w:rsidR="00B26241" w:rsidRPr="007F218C" w:rsidRDefault="00B26241" w:rsidP="00B26241">
      <w:pPr>
        <w:autoSpaceDE w:val="0"/>
        <w:autoSpaceDN w:val="0"/>
        <w:adjustRightInd w:val="0"/>
        <w:jc w:val="both"/>
        <w:rPr>
          <w:sz w:val="22"/>
          <w:szCs w:val="22"/>
        </w:rPr>
      </w:pPr>
      <w:r w:rsidRPr="007F218C">
        <w:rPr>
          <w:sz w:val="22"/>
          <w:szCs w:val="22"/>
        </w:rPr>
        <w:t>Доступность зданий и сооружений для маломобильных групп населения:</w:t>
      </w:r>
    </w:p>
    <w:p w:rsidR="00B26241" w:rsidRPr="007F218C" w:rsidRDefault="00B26241" w:rsidP="00B26241">
      <w:pPr>
        <w:autoSpaceDE w:val="0"/>
        <w:autoSpaceDN w:val="0"/>
        <w:adjustRightInd w:val="0"/>
        <w:jc w:val="both"/>
        <w:rPr>
          <w:sz w:val="22"/>
          <w:szCs w:val="22"/>
        </w:rPr>
      </w:pPr>
      <w:r w:rsidRPr="007F218C">
        <w:rPr>
          <w:sz w:val="22"/>
          <w:szCs w:val="22"/>
        </w:rPr>
        <w:lastRenderedPageBreak/>
        <w:tab/>
        <w:t xml:space="preserve">  - пешеходные пути с возможностью проезда механических инвалидных колясок.</w:t>
      </w:r>
    </w:p>
    <w:p w:rsidR="00B26241" w:rsidRPr="007F218C" w:rsidRDefault="00B26241" w:rsidP="00B26241">
      <w:pPr>
        <w:autoSpaceDE w:val="0"/>
        <w:autoSpaceDN w:val="0"/>
        <w:adjustRightInd w:val="0"/>
        <w:jc w:val="both"/>
        <w:rPr>
          <w:sz w:val="22"/>
          <w:szCs w:val="22"/>
        </w:rPr>
      </w:pPr>
      <w:r w:rsidRPr="007F218C">
        <w:rPr>
          <w:sz w:val="22"/>
          <w:szCs w:val="22"/>
        </w:rPr>
        <w:tab/>
        <w:t>На дворовых и общественных территориях должно быть размещено оборудование и носители информации, необходимые для обеспечения бесприпятственного доступа инвалидов с учетом ограничений их жизнидеятельности. Обеспечение необходимой звуковой и зрительной информации, а также надписей, знаков и иной текстовой и графической информации знаками, выполненными шрифтом Брайля.</w:t>
      </w:r>
    </w:p>
    <w:p w:rsidR="001D4956" w:rsidRPr="007F218C" w:rsidRDefault="001D4956" w:rsidP="00AB0B81">
      <w:pPr>
        <w:ind w:left="360" w:firstLine="851"/>
        <w:jc w:val="both"/>
        <w:rPr>
          <w:sz w:val="22"/>
          <w:szCs w:val="22"/>
        </w:rPr>
      </w:pPr>
    </w:p>
    <w:p w:rsidR="001D4956" w:rsidRPr="007F218C" w:rsidRDefault="001D4956" w:rsidP="007025D2">
      <w:pPr>
        <w:pStyle w:val="af0"/>
        <w:numPr>
          <w:ilvl w:val="0"/>
          <w:numId w:val="9"/>
        </w:numPr>
        <w:spacing w:line="276" w:lineRule="auto"/>
        <w:jc w:val="center"/>
        <w:rPr>
          <w:b/>
          <w:sz w:val="22"/>
          <w:szCs w:val="22"/>
        </w:rPr>
      </w:pPr>
      <w:r w:rsidRPr="007F218C">
        <w:rPr>
          <w:b/>
          <w:sz w:val="22"/>
          <w:szCs w:val="22"/>
        </w:rPr>
        <w:t>Прогноз ожидаемых результатов реализации Программы</w:t>
      </w:r>
    </w:p>
    <w:p w:rsidR="001D4956" w:rsidRPr="007F218C" w:rsidRDefault="001D4956" w:rsidP="00661166">
      <w:pPr>
        <w:spacing w:line="276" w:lineRule="auto"/>
        <w:ind w:left="4820"/>
        <w:jc w:val="center"/>
        <w:rPr>
          <w:sz w:val="22"/>
          <w:szCs w:val="22"/>
        </w:rPr>
      </w:pPr>
    </w:p>
    <w:p w:rsidR="001D4956" w:rsidRPr="007F218C" w:rsidRDefault="001D4956" w:rsidP="00C90232">
      <w:pPr>
        <w:ind w:firstLine="851"/>
        <w:jc w:val="both"/>
        <w:rPr>
          <w:sz w:val="22"/>
          <w:szCs w:val="22"/>
        </w:rPr>
      </w:pPr>
      <w:r w:rsidRPr="007F218C">
        <w:rPr>
          <w:sz w:val="22"/>
          <w:szCs w:val="22"/>
        </w:rPr>
        <w:t>В результате реализации программных мероприятий к каждой территории, включенной в Программу, планируется применить индивидуальную технологию производства восстановительных и ремонтных работ.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1D4956" w:rsidRPr="007F218C" w:rsidRDefault="001D4956" w:rsidP="00AB0B81">
      <w:pPr>
        <w:ind w:firstLine="851"/>
        <w:jc w:val="both"/>
        <w:rPr>
          <w:sz w:val="22"/>
          <w:szCs w:val="22"/>
        </w:rPr>
      </w:pPr>
      <w:r w:rsidRPr="007F218C">
        <w:rPr>
          <w:sz w:val="22"/>
          <w:szCs w:val="22"/>
        </w:rPr>
        <w:t>В результате реализации мероприятий, предусмотренных Программой, планируется:</w:t>
      </w:r>
    </w:p>
    <w:p w:rsidR="001D4956" w:rsidRPr="007F218C" w:rsidRDefault="00DD0CA6" w:rsidP="00AB0B81">
      <w:pPr>
        <w:ind w:firstLine="851"/>
        <w:jc w:val="both"/>
        <w:rPr>
          <w:sz w:val="22"/>
          <w:szCs w:val="22"/>
        </w:rPr>
      </w:pPr>
      <w:r w:rsidRPr="007F218C">
        <w:rPr>
          <w:sz w:val="22"/>
          <w:szCs w:val="22"/>
        </w:rPr>
        <w:t xml:space="preserve">- </w:t>
      </w:r>
      <w:r w:rsidR="001D4956" w:rsidRPr="007F218C">
        <w:rPr>
          <w:sz w:val="22"/>
          <w:szCs w:val="22"/>
        </w:rPr>
        <w:t>повышение уровня благоустройства наиболее посещаемой территории общего пользования;</w:t>
      </w:r>
    </w:p>
    <w:p w:rsidR="001D4956" w:rsidRPr="007F218C" w:rsidRDefault="00DD0CA6" w:rsidP="00AB0B81">
      <w:pPr>
        <w:ind w:firstLine="851"/>
        <w:jc w:val="both"/>
        <w:rPr>
          <w:sz w:val="22"/>
          <w:szCs w:val="22"/>
        </w:rPr>
      </w:pPr>
      <w:r w:rsidRPr="007F218C">
        <w:rPr>
          <w:sz w:val="22"/>
          <w:szCs w:val="22"/>
        </w:rPr>
        <w:t xml:space="preserve">- </w:t>
      </w:r>
      <w:r w:rsidR="001D4956" w:rsidRPr="007F218C">
        <w:rPr>
          <w:sz w:val="22"/>
          <w:szCs w:val="22"/>
        </w:rPr>
        <w:t>обеспечение комфортного проживания жителей города;</w:t>
      </w:r>
    </w:p>
    <w:p w:rsidR="001D4956" w:rsidRPr="007F218C" w:rsidRDefault="00DD0CA6" w:rsidP="00AB0B81">
      <w:pPr>
        <w:ind w:firstLine="851"/>
        <w:jc w:val="both"/>
        <w:rPr>
          <w:sz w:val="22"/>
          <w:szCs w:val="22"/>
        </w:rPr>
      </w:pPr>
      <w:r w:rsidRPr="007F218C">
        <w:rPr>
          <w:sz w:val="22"/>
          <w:szCs w:val="22"/>
        </w:rPr>
        <w:t xml:space="preserve">- </w:t>
      </w:r>
      <w:r w:rsidR="001D4956" w:rsidRPr="007F218C">
        <w:rPr>
          <w:sz w:val="22"/>
          <w:szCs w:val="22"/>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1D4956" w:rsidRPr="007F218C" w:rsidRDefault="001D4956" w:rsidP="00F369FF">
      <w:pPr>
        <w:ind w:firstLine="851"/>
        <w:jc w:val="both"/>
        <w:rPr>
          <w:sz w:val="22"/>
          <w:szCs w:val="22"/>
        </w:rPr>
      </w:pPr>
      <w:r w:rsidRPr="007F218C">
        <w:rPr>
          <w:sz w:val="22"/>
          <w:szCs w:val="22"/>
        </w:rPr>
        <w:t xml:space="preserve">Эффективность Программы оценивается по результатам выполнения поставленных задач и результатам проведения основных мероприятий, а так же </w:t>
      </w:r>
    </w:p>
    <w:p w:rsidR="001D4956" w:rsidRPr="007F218C" w:rsidRDefault="001D4956" w:rsidP="00F369FF">
      <w:pPr>
        <w:jc w:val="both"/>
        <w:rPr>
          <w:sz w:val="22"/>
          <w:szCs w:val="22"/>
        </w:rPr>
      </w:pPr>
      <w:r w:rsidRPr="007F218C">
        <w:rPr>
          <w:sz w:val="22"/>
          <w:szCs w:val="22"/>
        </w:rPr>
        <w:t>по повышению целевых показателей.</w:t>
      </w:r>
    </w:p>
    <w:p w:rsidR="00BF0C8A" w:rsidRPr="007F218C" w:rsidRDefault="00BF0C8A" w:rsidP="00AB0B81">
      <w:pPr>
        <w:widowControl w:val="0"/>
        <w:rPr>
          <w:sz w:val="22"/>
          <w:szCs w:val="22"/>
        </w:rPr>
      </w:pPr>
    </w:p>
    <w:p w:rsidR="000506DE" w:rsidRDefault="000506DE" w:rsidP="00AB0B81">
      <w:pPr>
        <w:widowControl w:val="0"/>
        <w:rPr>
          <w:sz w:val="22"/>
          <w:szCs w:val="22"/>
        </w:rPr>
      </w:pPr>
    </w:p>
    <w:p w:rsidR="000506DE" w:rsidRDefault="000506DE" w:rsidP="00AB0B81">
      <w:pPr>
        <w:widowControl w:val="0"/>
        <w:rPr>
          <w:sz w:val="22"/>
          <w:szCs w:val="22"/>
        </w:rPr>
      </w:pPr>
    </w:p>
    <w:p w:rsidR="000506DE" w:rsidRDefault="000506DE" w:rsidP="00AB0B81">
      <w:pPr>
        <w:widowControl w:val="0"/>
        <w:rPr>
          <w:sz w:val="22"/>
          <w:szCs w:val="22"/>
        </w:rPr>
      </w:pPr>
    </w:p>
    <w:p w:rsidR="000506DE" w:rsidRDefault="000506DE" w:rsidP="00AB0B81">
      <w:pPr>
        <w:widowControl w:val="0"/>
        <w:rPr>
          <w:sz w:val="22"/>
          <w:szCs w:val="22"/>
        </w:rPr>
      </w:pPr>
    </w:p>
    <w:p w:rsidR="000506DE" w:rsidRDefault="000506DE" w:rsidP="00AB0B81">
      <w:pPr>
        <w:widowControl w:val="0"/>
        <w:rPr>
          <w:sz w:val="22"/>
          <w:szCs w:val="22"/>
        </w:rPr>
      </w:pPr>
    </w:p>
    <w:p w:rsidR="001D4956" w:rsidRPr="007F218C" w:rsidRDefault="00324E3A" w:rsidP="00AB0B81">
      <w:pPr>
        <w:widowControl w:val="0"/>
        <w:rPr>
          <w:sz w:val="22"/>
          <w:szCs w:val="22"/>
        </w:rPr>
      </w:pPr>
      <w:r w:rsidRPr="007F218C">
        <w:rPr>
          <w:sz w:val="22"/>
          <w:szCs w:val="22"/>
        </w:rPr>
        <w:t>Специалист 1 категории (финансист)</w:t>
      </w:r>
    </w:p>
    <w:p w:rsidR="001D4956" w:rsidRPr="007F218C" w:rsidRDefault="001D4956" w:rsidP="00AB0B81">
      <w:pPr>
        <w:widowControl w:val="0"/>
        <w:rPr>
          <w:sz w:val="22"/>
          <w:szCs w:val="22"/>
        </w:rPr>
      </w:pPr>
      <w:r w:rsidRPr="007F218C">
        <w:rPr>
          <w:sz w:val="22"/>
          <w:szCs w:val="22"/>
        </w:rPr>
        <w:t xml:space="preserve">администрации Новоуманского </w:t>
      </w:r>
    </w:p>
    <w:p w:rsidR="001D4956" w:rsidRPr="007F218C" w:rsidRDefault="001D4956" w:rsidP="00AB0B81">
      <w:pPr>
        <w:widowControl w:val="0"/>
        <w:rPr>
          <w:sz w:val="22"/>
          <w:szCs w:val="22"/>
        </w:rPr>
      </w:pPr>
      <w:r w:rsidRPr="007F218C">
        <w:rPr>
          <w:sz w:val="22"/>
          <w:szCs w:val="22"/>
        </w:rPr>
        <w:t xml:space="preserve">сельского поселения Ленинградского района                            </w:t>
      </w:r>
      <w:r w:rsidR="00324E3A" w:rsidRPr="007F218C">
        <w:rPr>
          <w:sz w:val="22"/>
          <w:szCs w:val="22"/>
        </w:rPr>
        <w:t xml:space="preserve">    </w:t>
      </w:r>
      <w:r w:rsidR="005F5078" w:rsidRPr="007F218C">
        <w:rPr>
          <w:sz w:val="22"/>
          <w:szCs w:val="22"/>
        </w:rPr>
        <w:t xml:space="preserve">                     </w:t>
      </w:r>
      <w:r w:rsidR="00324E3A" w:rsidRPr="007F218C">
        <w:rPr>
          <w:sz w:val="22"/>
          <w:szCs w:val="22"/>
        </w:rPr>
        <w:t xml:space="preserve"> </w:t>
      </w:r>
      <w:r w:rsidRPr="007F218C">
        <w:rPr>
          <w:sz w:val="22"/>
          <w:szCs w:val="22"/>
        </w:rPr>
        <w:t xml:space="preserve">   </w:t>
      </w:r>
      <w:r w:rsidR="000506DE">
        <w:rPr>
          <w:sz w:val="22"/>
          <w:szCs w:val="22"/>
        </w:rPr>
        <w:t xml:space="preserve">             </w:t>
      </w:r>
      <w:r w:rsidRPr="007F218C">
        <w:rPr>
          <w:sz w:val="22"/>
          <w:szCs w:val="22"/>
        </w:rPr>
        <w:t>Е.</w:t>
      </w:r>
      <w:r w:rsidR="00324E3A" w:rsidRPr="007F218C">
        <w:rPr>
          <w:sz w:val="22"/>
          <w:szCs w:val="22"/>
        </w:rPr>
        <w:t>Ю</w:t>
      </w:r>
      <w:r w:rsidR="00CA1188" w:rsidRPr="007F218C">
        <w:rPr>
          <w:sz w:val="22"/>
          <w:szCs w:val="22"/>
        </w:rPr>
        <w:t>.</w:t>
      </w:r>
      <w:r w:rsidR="00324E3A" w:rsidRPr="007F218C">
        <w:rPr>
          <w:sz w:val="22"/>
          <w:szCs w:val="22"/>
        </w:rPr>
        <w:t xml:space="preserve"> Бабенко</w:t>
      </w: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EB5FD8" w:rsidRPr="0038016F" w:rsidRDefault="00EB5FD8" w:rsidP="00551714">
      <w:pPr>
        <w:ind w:left="4962"/>
        <w:jc w:val="center"/>
        <w:rPr>
          <w:color w:val="000000"/>
        </w:rPr>
      </w:pPr>
    </w:p>
    <w:p w:rsidR="001D4956" w:rsidRPr="007F218C" w:rsidRDefault="007F218C" w:rsidP="00551714">
      <w:pPr>
        <w:ind w:left="4962"/>
        <w:jc w:val="center"/>
        <w:rPr>
          <w:color w:val="000000"/>
          <w:sz w:val="22"/>
          <w:szCs w:val="22"/>
        </w:rPr>
      </w:pPr>
      <w:r w:rsidRPr="007F218C">
        <w:rPr>
          <w:color w:val="000000"/>
          <w:sz w:val="22"/>
          <w:szCs w:val="22"/>
        </w:rPr>
        <w:lastRenderedPageBreak/>
        <w:t>ПР</w:t>
      </w:r>
      <w:r w:rsidR="001D4956" w:rsidRPr="007F218C">
        <w:rPr>
          <w:color w:val="000000"/>
          <w:sz w:val="22"/>
          <w:szCs w:val="22"/>
        </w:rPr>
        <w:t>ИЛОЖЕНИЕ № 1</w:t>
      </w:r>
    </w:p>
    <w:p w:rsidR="001D4956" w:rsidRPr="007F218C" w:rsidRDefault="001D4956" w:rsidP="00551714">
      <w:pPr>
        <w:ind w:left="4956"/>
        <w:jc w:val="center"/>
        <w:rPr>
          <w:sz w:val="22"/>
          <w:szCs w:val="22"/>
        </w:rPr>
      </w:pPr>
      <w:r w:rsidRPr="007F218C">
        <w:rPr>
          <w:color w:val="000000"/>
          <w:sz w:val="22"/>
          <w:szCs w:val="22"/>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2D6AD2" w:rsidRPr="007F218C">
        <w:rPr>
          <w:color w:val="000000"/>
          <w:sz w:val="22"/>
          <w:szCs w:val="22"/>
        </w:rPr>
        <w:t>4</w:t>
      </w:r>
      <w:r w:rsidRPr="007F218C">
        <w:rPr>
          <w:color w:val="000000"/>
          <w:sz w:val="22"/>
          <w:szCs w:val="22"/>
        </w:rPr>
        <w:t xml:space="preserve"> годы</w:t>
      </w:r>
    </w:p>
    <w:p w:rsidR="001D4956" w:rsidRPr="007F218C" w:rsidRDefault="001D4956" w:rsidP="004A4E90">
      <w:pPr>
        <w:rPr>
          <w:sz w:val="22"/>
          <w:szCs w:val="22"/>
        </w:rPr>
      </w:pPr>
    </w:p>
    <w:p w:rsidR="001D4956" w:rsidRPr="007F218C" w:rsidRDefault="001D4956" w:rsidP="004A4E90">
      <w:pPr>
        <w:rPr>
          <w:sz w:val="22"/>
          <w:szCs w:val="22"/>
        </w:rPr>
      </w:pPr>
    </w:p>
    <w:p w:rsidR="001D4956" w:rsidRPr="007F218C" w:rsidRDefault="001D4956" w:rsidP="004A4E90">
      <w:pPr>
        <w:jc w:val="center"/>
        <w:rPr>
          <w:sz w:val="22"/>
          <w:szCs w:val="22"/>
        </w:rPr>
      </w:pPr>
      <w:proofErr w:type="gramStart"/>
      <w:r w:rsidRPr="007F218C">
        <w:rPr>
          <w:bCs/>
          <w:sz w:val="22"/>
          <w:szCs w:val="22"/>
        </w:rPr>
        <w:t>С</w:t>
      </w:r>
      <w:proofErr w:type="gramEnd"/>
      <w:r w:rsidRPr="007F218C">
        <w:rPr>
          <w:bCs/>
          <w:sz w:val="22"/>
          <w:szCs w:val="22"/>
        </w:rPr>
        <w:t xml:space="preserve"> В Е Д Е Н И Я</w:t>
      </w:r>
    </w:p>
    <w:p w:rsidR="001D4956" w:rsidRPr="007F218C" w:rsidRDefault="001D4956" w:rsidP="004A4E90">
      <w:pPr>
        <w:jc w:val="center"/>
        <w:rPr>
          <w:bCs/>
          <w:sz w:val="22"/>
          <w:szCs w:val="22"/>
        </w:rPr>
      </w:pPr>
      <w:r w:rsidRPr="007F218C">
        <w:rPr>
          <w:bCs/>
          <w:sz w:val="22"/>
          <w:szCs w:val="22"/>
        </w:rPr>
        <w:t xml:space="preserve">о показателях (индикаторах) муниципальной программы </w:t>
      </w:r>
    </w:p>
    <w:p w:rsidR="001D4956" w:rsidRPr="007F218C" w:rsidRDefault="001D4956" w:rsidP="004A4E90">
      <w:pPr>
        <w:jc w:val="center"/>
        <w:rPr>
          <w:bCs/>
          <w:sz w:val="22"/>
          <w:szCs w:val="22"/>
        </w:rPr>
      </w:pPr>
      <w:r w:rsidRPr="007F218C">
        <w:rPr>
          <w:bCs/>
          <w:sz w:val="22"/>
          <w:szCs w:val="22"/>
        </w:rPr>
        <w:t>«Формирование современной городской среды»</w:t>
      </w:r>
    </w:p>
    <w:p w:rsidR="001D4956" w:rsidRPr="007F218C" w:rsidRDefault="001D4956" w:rsidP="004A4E90">
      <w:pPr>
        <w:jc w:val="center"/>
        <w:rPr>
          <w:bCs/>
          <w:sz w:val="22"/>
          <w:szCs w:val="22"/>
        </w:rPr>
      </w:pPr>
      <w:r w:rsidRPr="007F218C">
        <w:rPr>
          <w:bCs/>
          <w:sz w:val="22"/>
          <w:szCs w:val="22"/>
        </w:rPr>
        <w:t>на территории Новоуманского сельского поселения Ленинградского района</w:t>
      </w:r>
    </w:p>
    <w:p w:rsidR="001D4956" w:rsidRPr="007F218C" w:rsidRDefault="001D4956" w:rsidP="004A4E90">
      <w:pPr>
        <w:jc w:val="center"/>
        <w:rPr>
          <w:bCs/>
          <w:sz w:val="22"/>
          <w:szCs w:val="22"/>
        </w:rPr>
      </w:pPr>
      <w:r w:rsidRPr="007F218C">
        <w:rPr>
          <w:bCs/>
          <w:sz w:val="22"/>
          <w:szCs w:val="22"/>
        </w:rPr>
        <w:t>на 2018 – 202</w:t>
      </w:r>
      <w:r w:rsidR="002D6AD2" w:rsidRPr="007F218C">
        <w:rPr>
          <w:bCs/>
          <w:sz w:val="22"/>
          <w:szCs w:val="22"/>
        </w:rPr>
        <w:t>4</w:t>
      </w:r>
      <w:r w:rsidRPr="007F218C">
        <w:rPr>
          <w:bCs/>
          <w:sz w:val="22"/>
          <w:szCs w:val="22"/>
        </w:rPr>
        <w:t xml:space="preserve"> годы</w:t>
      </w:r>
    </w:p>
    <w:p w:rsidR="001D4956" w:rsidRPr="007F218C" w:rsidRDefault="001D4956" w:rsidP="004A4E90">
      <w:pPr>
        <w:rPr>
          <w:b/>
          <w:sz w:val="22"/>
          <w:szCs w:val="22"/>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
        <w:gridCol w:w="1598"/>
        <w:gridCol w:w="800"/>
        <w:gridCol w:w="800"/>
        <w:gridCol w:w="1457"/>
        <w:gridCol w:w="1341"/>
        <w:gridCol w:w="1066"/>
        <w:gridCol w:w="934"/>
        <w:gridCol w:w="1066"/>
        <w:gridCol w:w="945"/>
      </w:tblGrid>
      <w:tr w:rsidR="000F4078" w:rsidRPr="007F218C" w:rsidTr="000F4078">
        <w:trPr>
          <w:trHeight w:val="318"/>
          <w:jc w:val="center"/>
        </w:trPr>
        <w:tc>
          <w:tcPr>
            <w:tcW w:w="415" w:type="dxa"/>
            <w:vMerge w:val="restart"/>
          </w:tcPr>
          <w:p w:rsidR="000F4078" w:rsidRPr="007F218C" w:rsidRDefault="000F4078" w:rsidP="008B4FB6">
            <w:pPr>
              <w:jc w:val="center"/>
              <w:rPr>
                <w:sz w:val="22"/>
                <w:szCs w:val="22"/>
              </w:rPr>
            </w:pPr>
            <w:r w:rsidRPr="007F218C">
              <w:rPr>
                <w:sz w:val="22"/>
                <w:szCs w:val="22"/>
              </w:rPr>
              <w:t>№</w:t>
            </w:r>
          </w:p>
        </w:tc>
        <w:tc>
          <w:tcPr>
            <w:tcW w:w="1598" w:type="dxa"/>
            <w:vMerge w:val="restart"/>
            <w:vAlign w:val="center"/>
          </w:tcPr>
          <w:p w:rsidR="000F4078" w:rsidRPr="007F218C" w:rsidRDefault="000F4078" w:rsidP="008B4FB6">
            <w:pPr>
              <w:jc w:val="center"/>
              <w:rPr>
                <w:sz w:val="22"/>
                <w:szCs w:val="22"/>
              </w:rPr>
            </w:pPr>
            <w:r w:rsidRPr="007F218C">
              <w:rPr>
                <w:sz w:val="22"/>
                <w:szCs w:val="22"/>
              </w:rPr>
              <w:t>Наименование показателя (индикатора)</w:t>
            </w:r>
          </w:p>
        </w:tc>
        <w:tc>
          <w:tcPr>
            <w:tcW w:w="800" w:type="dxa"/>
            <w:vMerge w:val="restart"/>
            <w:vAlign w:val="center"/>
          </w:tcPr>
          <w:p w:rsidR="000F4078" w:rsidRPr="007F218C" w:rsidRDefault="000F4078" w:rsidP="000D7993">
            <w:pPr>
              <w:jc w:val="center"/>
              <w:rPr>
                <w:sz w:val="22"/>
                <w:szCs w:val="22"/>
              </w:rPr>
            </w:pPr>
            <w:r w:rsidRPr="007F218C">
              <w:rPr>
                <w:sz w:val="22"/>
                <w:szCs w:val="22"/>
              </w:rPr>
              <w:t>Единица измерения</w:t>
            </w:r>
          </w:p>
        </w:tc>
        <w:tc>
          <w:tcPr>
            <w:tcW w:w="800" w:type="dxa"/>
            <w:vMerge w:val="restart"/>
            <w:vAlign w:val="center"/>
          </w:tcPr>
          <w:p w:rsidR="000F4078" w:rsidRPr="007F218C" w:rsidRDefault="00071E60" w:rsidP="00071E60">
            <w:pPr>
              <w:rPr>
                <w:sz w:val="22"/>
                <w:szCs w:val="22"/>
              </w:rPr>
            </w:pPr>
            <w:r w:rsidRPr="007F218C">
              <w:rPr>
                <w:sz w:val="22"/>
                <w:szCs w:val="22"/>
              </w:rPr>
              <w:t xml:space="preserve">2018 год </w:t>
            </w:r>
          </w:p>
        </w:tc>
        <w:tc>
          <w:tcPr>
            <w:tcW w:w="6809" w:type="dxa"/>
            <w:gridSpan w:val="6"/>
          </w:tcPr>
          <w:p w:rsidR="000F4078" w:rsidRPr="007F218C" w:rsidRDefault="000F4078" w:rsidP="008B4FB6">
            <w:pPr>
              <w:jc w:val="center"/>
              <w:rPr>
                <w:sz w:val="22"/>
                <w:szCs w:val="22"/>
              </w:rPr>
            </w:pPr>
            <w:r w:rsidRPr="007F218C">
              <w:rPr>
                <w:sz w:val="22"/>
                <w:szCs w:val="22"/>
              </w:rPr>
              <w:t>Значения показателей</w:t>
            </w:r>
          </w:p>
        </w:tc>
      </w:tr>
      <w:tr w:rsidR="000F4078" w:rsidRPr="007F218C" w:rsidTr="00071E60">
        <w:trPr>
          <w:trHeight w:val="149"/>
          <w:jc w:val="center"/>
        </w:trPr>
        <w:tc>
          <w:tcPr>
            <w:tcW w:w="415" w:type="dxa"/>
            <w:vMerge/>
            <w:vAlign w:val="center"/>
          </w:tcPr>
          <w:p w:rsidR="000F4078" w:rsidRPr="007F218C" w:rsidRDefault="000F4078" w:rsidP="008B4FB6">
            <w:pPr>
              <w:rPr>
                <w:sz w:val="22"/>
                <w:szCs w:val="22"/>
              </w:rPr>
            </w:pPr>
          </w:p>
        </w:tc>
        <w:tc>
          <w:tcPr>
            <w:tcW w:w="1598" w:type="dxa"/>
            <w:vMerge/>
            <w:vAlign w:val="center"/>
          </w:tcPr>
          <w:p w:rsidR="000F4078" w:rsidRPr="007F218C" w:rsidRDefault="000F4078" w:rsidP="008B4FB6">
            <w:pPr>
              <w:rPr>
                <w:sz w:val="22"/>
                <w:szCs w:val="22"/>
              </w:rPr>
            </w:pPr>
          </w:p>
        </w:tc>
        <w:tc>
          <w:tcPr>
            <w:tcW w:w="800" w:type="dxa"/>
            <w:vMerge/>
            <w:vAlign w:val="center"/>
          </w:tcPr>
          <w:p w:rsidR="000F4078" w:rsidRPr="007F218C" w:rsidRDefault="000F4078" w:rsidP="000D7993">
            <w:pPr>
              <w:rPr>
                <w:sz w:val="22"/>
                <w:szCs w:val="22"/>
              </w:rPr>
            </w:pPr>
          </w:p>
        </w:tc>
        <w:tc>
          <w:tcPr>
            <w:tcW w:w="800" w:type="dxa"/>
            <w:vMerge/>
            <w:vAlign w:val="center"/>
          </w:tcPr>
          <w:p w:rsidR="000F4078" w:rsidRPr="007F218C" w:rsidRDefault="000F4078" w:rsidP="008B4FB6">
            <w:pPr>
              <w:rPr>
                <w:sz w:val="22"/>
                <w:szCs w:val="22"/>
              </w:rPr>
            </w:pPr>
          </w:p>
        </w:tc>
        <w:tc>
          <w:tcPr>
            <w:tcW w:w="1457" w:type="dxa"/>
          </w:tcPr>
          <w:p w:rsidR="000F4078" w:rsidRPr="007F218C" w:rsidRDefault="000F4078" w:rsidP="00282778">
            <w:pPr>
              <w:jc w:val="center"/>
              <w:rPr>
                <w:sz w:val="22"/>
                <w:szCs w:val="22"/>
              </w:rPr>
            </w:pPr>
            <w:r w:rsidRPr="007F218C">
              <w:rPr>
                <w:sz w:val="22"/>
                <w:szCs w:val="22"/>
              </w:rPr>
              <w:t>2019 год</w:t>
            </w:r>
          </w:p>
        </w:tc>
        <w:tc>
          <w:tcPr>
            <w:tcW w:w="1341" w:type="dxa"/>
          </w:tcPr>
          <w:p w:rsidR="000F4078" w:rsidRPr="007F218C" w:rsidRDefault="000F4078" w:rsidP="00282778">
            <w:pPr>
              <w:jc w:val="center"/>
              <w:rPr>
                <w:sz w:val="22"/>
                <w:szCs w:val="22"/>
              </w:rPr>
            </w:pPr>
            <w:r w:rsidRPr="007F218C">
              <w:rPr>
                <w:sz w:val="22"/>
                <w:szCs w:val="22"/>
              </w:rPr>
              <w:t>2020</w:t>
            </w:r>
          </w:p>
          <w:p w:rsidR="000F4078" w:rsidRPr="007F218C" w:rsidRDefault="000F4078" w:rsidP="00282778">
            <w:pPr>
              <w:jc w:val="center"/>
              <w:rPr>
                <w:sz w:val="22"/>
                <w:szCs w:val="22"/>
              </w:rPr>
            </w:pPr>
            <w:r w:rsidRPr="007F218C">
              <w:rPr>
                <w:sz w:val="22"/>
                <w:szCs w:val="22"/>
              </w:rPr>
              <w:t>год</w:t>
            </w:r>
          </w:p>
        </w:tc>
        <w:tc>
          <w:tcPr>
            <w:tcW w:w="1066" w:type="dxa"/>
          </w:tcPr>
          <w:p w:rsidR="000F4078" w:rsidRPr="007F218C" w:rsidRDefault="000F4078" w:rsidP="00282778">
            <w:pPr>
              <w:jc w:val="center"/>
              <w:rPr>
                <w:sz w:val="22"/>
                <w:szCs w:val="22"/>
              </w:rPr>
            </w:pPr>
            <w:r w:rsidRPr="007F218C">
              <w:rPr>
                <w:sz w:val="22"/>
                <w:szCs w:val="22"/>
              </w:rPr>
              <w:t>2021</w:t>
            </w:r>
          </w:p>
          <w:p w:rsidR="000F4078" w:rsidRPr="007F218C" w:rsidRDefault="000F4078" w:rsidP="00282778">
            <w:pPr>
              <w:jc w:val="center"/>
              <w:rPr>
                <w:sz w:val="22"/>
                <w:szCs w:val="22"/>
              </w:rPr>
            </w:pPr>
            <w:r w:rsidRPr="007F218C">
              <w:rPr>
                <w:sz w:val="22"/>
                <w:szCs w:val="22"/>
              </w:rPr>
              <w:t>год</w:t>
            </w:r>
          </w:p>
        </w:tc>
        <w:tc>
          <w:tcPr>
            <w:tcW w:w="934" w:type="dxa"/>
          </w:tcPr>
          <w:p w:rsidR="000F4078" w:rsidRPr="007F218C" w:rsidRDefault="000F4078" w:rsidP="00282778">
            <w:pPr>
              <w:jc w:val="center"/>
              <w:rPr>
                <w:sz w:val="22"/>
                <w:szCs w:val="22"/>
              </w:rPr>
            </w:pPr>
            <w:r w:rsidRPr="007F218C">
              <w:rPr>
                <w:sz w:val="22"/>
                <w:szCs w:val="22"/>
              </w:rPr>
              <w:t>2022</w:t>
            </w:r>
          </w:p>
          <w:p w:rsidR="000F4078" w:rsidRPr="007F218C" w:rsidRDefault="000F4078" w:rsidP="00282778">
            <w:pPr>
              <w:jc w:val="center"/>
              <w:rPr>
                <w:sz w:val="22"/>
                <w:szCs w:val="22"/>
              </w:rPr>
            </w:pPr>
            <w:r w:rsidRPr="007F218C">
              <w:rPr>
                <w:sz w:val="22"/>
                <w:szCs w:val="22"/>
              </w:rPr>
              <w:t>год</w:t>
            </w:r>
          </w:p>
        </w:tc>
        <w:tc>
          <w:tcPr>
            <w:tcW w:w="1066" w:type="dxa"/>
          </w:tcPr>
          <w:p w:rsidR="000F4078" w:rsidRPr="007F218C" w:rsidRDefault="000F4078" w:rsidP="008B4FB6">
            <w:pPr>
              <w:jc w:val="center"/>
              <w:rPr>
                <w:sz w:val="22"/>
                <w:szCs w:val="22"/>
              </w:rPr>
            </w:pPr>
            <w:r w:rsidRPr="007F218C">
              <w:rPr>
                <w:sz w:val="22"/>
                <w:szCs w:val="22"/>
              </w:rPr>
              <w:t>2023</w:t>
            </w:r>
          </w:p>
          <w:p w:rsidR="000F4078" w:rsidRPr="007F218C" w:rsidRDefault="000F4078" w:rsidP="008B4FB6">
            <w:pPr>
              <w:jc w:val="center"/>
              <w:rPr>
                <w:sz w:val="22"/>
                <w:szCs w:val="22"/>
              </w:rPr>
            </w:pPr>
            <w:r w:rsidRPr="007F218C">
              <w:rPr>
                <w:sz w:val="22"/>
                <w:szCs w:val="22"/>
              </w:rPr>
              <w:t>год</w:t>
            </w:r>
          </w:p>
        </w:tc>
        <w:tc>
          <w:tcPr>
            <w:tcW w:w="945" w:type="dxa"/>
          </w:tcPr>
          <w:p w:rsidR="000F4078" w:rsidRPr="007F218C" w:rsidRDefault="000F4078" w:rsidP="008B4FB6">
            <w:pPr>
              <w:jc w:val="center"/>
              <w:rPr>
                <w:sz w:val="22"/>
                <w:szCs w:val="22"/>
              </w:rPr>
            </w:pPr>
            <w:r w:rsidRPr="007F218C">
              <w:rPr>
                <w:sz w:val="22"/>
                <w:szCs w:val="22"/>
              </w:rPr>
              <w:t>2024</w:t>
            </w:r>
          </w:p>
          <w:p w:rsidR="000F4078" w:rsidRPr="007F218C" w:rsidRDefault="000F4078" w:rsidP="008B4FB6">
            <w:pPr>
              <w:jc w:val="center"/>
              <w:rPr>
                <w:sz w:val="22"/>
                <w:szCs w:val="22"/>
              </w:rPr>
            </w:pPr>
            <w:r w:rsidRPr="007F218C">
              <w:rPr>
                <w:sz w:val="22"/>
                <w:szCs w:val="22"/>
              </w:rPr>
              <w:t>год</w:t>
            </w:r>
          </w:p>
        </w:tc>
      </w:tr>
      <w:tr w:rsidR="00071E60" w:rsidRPr="007F218C" w:rsidTr="000D7993">
        <w:trPr>
          <w:trHeight w:val="318"/>
          <w:jc w:val="center"/>
        </w:trPr>
        <w:tc>
          <w:tcPr>
            <w:tcW w:w="415" w:type="dxa"/>
            <w:vAlign w:val="center"/>
          </w:tcPr>
          <w:p w:rsidR="00071E60" w:rsidRPr="007F218C" w:rsidRDefault="00071E60" w:rsidP="008B4FB6">
            <w:pPr>
              <w:jc w:val="center"/>
              <w:rPr>
                <w:sz w:val="22"/>
                <w:szCs w:val="22"/>
              </w:rPr>
            </w:pPr>
            <w:r w:rsidRPr="007F218C">
              <w:rPr>
                <w:sz w:val="22"/>
                <w:szCs w:val="22"/>
              </w:rPr>
              <w:t>1</w:t>
            </w:r>
          </w:p>
        </w:tc>
        <w:tc>
          <w:tcPr>
            <w:tcW w:w="1598" w:type="dxa"/>
            <w:vAlign w:val="center"/>
          </w:tcPr>
          <w:p w:rsidR="00071E60" w:rsidRPr="007F218C" w:rsidRDefault="00071E60" w:rsidP="008B4FB6">
            <w:pPr>
              <w:jc w:val="center"/>
              <w:rPr>
                <w:sz w:val="22"/>
                <w:szCs w:val="22"/>
              </w:rPr>
            </w:pPr>
            <w:r w:rsidRPr="007F218C">
              <w:rPr>
                <w:sz w:val="22"/>
                <w:szCs w:val="22"/>
              </w:rPr>
              <w:t>2</w:t>
            </w:r>
          </w:p>
        </w:tc>
        <w:tc>
          <w:tcPr>
            <w:tcW w:w="800" w:type="dxa"/>
            <w:vAlign w:val="center"/>
          </w:tcPr>
          <w:p w:rsidR="00071E60" w:rsidRPr="007F218C" w:rsidRDefault="00071E60" w:rsidP="000D7993">
            <w:pPr>
              <w:jc w:val="center"/>
              <w:rPr>
                <w:sz w:val="22"/>
                <w:szCs w:val="22"/>
              </w:rPr>
            </w:pPr>
            <w:r w:rsidRPr="007F218C">
              <w:rPr>
                <w:sz w:val="22"/>
                <w:szCs w:val="22"/>
              </w:rPr>
              <w:t>3</w:t>
            </w:r>
          </w:p>
        </w:tc>
        <w:tc>
          <w:tcPr>
            <w:tcW w:w="800" w:type="dxa"/>
          </w:tcPr>
          <w:p w:rsidR="00071E60" w:rsidRPr="007F218C" w:rsidRDefault="00071E60" w:rsidP="000D7993">
            <w:pPr>
              <w:jc w:val="center"/>
              <w:rPr>
                <w:sz w:val="22"/>
                <w:szCs w:val="22"/>
              </w:rPr>
            </w:pPr>
            <w:r w:rsidRPr="007F218C">
              <w:rPr>
                <w:sz w:val="22"/>
                <w:szCs w:val="22"/>
              </w:rPr>
              <w:t>4</w:t>
            </w:r>
          </w:p>
        </w:tc>
        <w:tc>
          <w:tcPr>
            <w:tcW w:w="1457" w:type="dxa"/>
          </w:tcPr>
          <w:p w:rsidR="00071E60" w:rsidRPr="007F218C" w:rsidRDefault="00071E60" w:rsidP="000D7993">
            <w:pPr>
              <w:jc w:val="center"/>
              <w:rPr>
                <w:sz w:val="22"/>
                <w:szCs w:val="22"/>
              </w:rPr>
            </w:pPr>
            <w:r w:rsidRPr="007F218C">
              <w:rPr>
                <w:sz w:val="22"/>
                <w:szCs w:val="22"/>
              </w:rPr>
              <w:t>5</w:t>
            </w:r>
          </w:p>
        </w:tc>
        <w:tc>
          <w:tcPr>
            <w:tcW w:w="1341" w:type="dxa"/>
          </w:tcPr>
          <w:p w:rsidR="00071E60" w:rsidRPr="007F218C" w:rsidRDefault="00071E60" w:rsidP="000D7993">
            <w:pPr>
              <w:jc w:val="center"/>
              <w:rPr>
                <w:sz w:val="22"/>
                <w:szCs w:val="22"/>
              </w:rPr>
            </w:pPr>
            <w:r w:rsidRPr="007F218C">
              <w:rPr>
                <w:sz w:val="22"/>
                <w:szCs w:val="22"/>
              </w:rPr>
              <w:t>6</w:t>
            </w:r>
          </w:p>
        </w:tc>
        <w:tc>
          <w:tcPr>
            <w:tcW w:w="1066" w:type="dxa"/>
          </w:tcPr>
          <w:p w:rsidR="00071E60" w:rsidRPr="007F218C" w:rsidRDefault="00071E60" w:rsidP="000D7993">
            <w:pPr>
              <w:jc w:val="center"/>
              <w:rPr>
                <w:sz w:val="22"/>
                <w:szCs w:val="22"/>
              </w:rPr>
            </w:pPr>
            <w:r w:rsidRPr="007F218C">
              <w:rPr>
                <w:sz w:val="22"/>
                <w:szCs w:val="22"/>
              </w:rPr>
              <w:t>7</w:t>
            </w:r>
          </w:p>
        </w:tc>
        <w:tc>
          <w:tcPr>
            <w:tcW w:w="934" w:type="dxa"/>
          </w:tcPr>
          <w:p w:rsidR="00071E60" w:rsidRPr="007F218C" w:rsidRDefault="00071E60" w:rsidP="000D7993">
            <w:pPr>
              <w:jc w:val="center"/>
              <w:rPr>
                <w:sz w:val="22"/>
                <w:szCs w:val="22"/>
              </w:rPr>
            </w:pPr>
            <w:r w:rsidRPr="007F218C">
              <w:rPr>
                <w:sz w:val="22"/>
                <w:szCs w:val="22"/>
              </w:rPr>
              <w:t>8</w:t>
            </w:r>
          </w:p>
        </w:tc>
        <w:tc>
          <w:tcPr>
            <w:tcW w:w="1066" w:type="dxa"/>
          </w:tcPr>
          <w:p w:rsidR="00071E60" w:rsidRPr="007F218C" w:rsidRDefault="00071E60" w:rsidP="000D7993">
            <w:pPr>
              <w:jc w:val="center"/>
              <w:rPr>
                <w:sz w:val="22"/>
                <w:szCs w:val="22"/>
              </w:rPr>
            </w:pPr>
            <w:r w:rsidRPr="007F218C">
              <w:rPr>
                <w:sz w:val="22"/>
                <w:szCs w:val="22"/>
              </w:rPr>
              <w:t>9</w:t>
            </w:r>
          </w:p>
        </w:tc>
        <w:tc>
          <w:tcPr>
            <w:tcW w:w="945" w:type="dxa"/>
          </w:tcPr>
          <w:p w:rsidR="00071E60" w:rsidRPr="007F218C" w:rsidRDefault="00071E60" w:rsidP="008B4FB6">
            <w:pPr>
              <w:jc w:val="center"/>
              <w:rPr>
                <w:sz w:val="22"/>
                <w:szCs w:val="22"/>
              </w:rPr>
            </w:pPr>
            <w:r w:rsidRPr="007F218C">
              <w:rPr>
                <w:sz w:val="22"/>
                <w:szCs w:val="22"/>
              </w:rPr>
              <w:t>10</w:t>
            </w:r>
          </w:p>
        </w:tc>
      </w:tr>
      <w:tr w:rsidR="000F4078" w:rsidRPr="007F218C" w:rsidTr="00071E60">
        <w:trPr>
          <w:trHeight w:val="2308"/>
          <w:jc w:val="center"/>
        </w:trPr>
        <w:tc>
          <w:tcPr>
            <w:tcW w:w="415" w:type="dxa"/>
          </w:tcPr>
          <w:p w:rsidR="000F4078" w:rsidRPr="007F218C" w:rsidRDefault="000F4078" w:rsidP="008B4FB6">
            <w:pPr>
              <w:rPr>
                <w:sz w:val="22"/>
                <w:szCs w:val="22"/>
              </w:rPr>
            </w:pPr>
            <w:r w:rsidRPr="007F218C">
              <w:rPr>
                <w:sz w:val="22"/>
                <w:szCs w:val="22"/>
              </w:rPr>
              <w:t>1</w:t>
            </w:r>
          </w:p>
        </w:tc>
        <w:tc>
          <w:tcPr>
            <w:tcW w:w="1598" w:type="dxa"/>
            <w:vAlign w:val="center"/>
          </w:tcPr>
          <w:p w:rsidR="000F4078" w:rsidRPr="007F218C" w:rsidRDefault="000F4078" w:rsidP="005D7180">
            <w:pPr>
              <w:rPr>
                <w:sz w:val="22"/>
                <w:szCs w:val="22"/>
              </w:rPr>
            </w:pPr>
            <w:r w:rsidRPr="007F218C">
              <w:rPr>
                <w:sz w:val="22"/>
                <w:szCs w:val="22"/>
              </w:rPr>
              <w:t>Количество  и площадь благоустроенных территорий</w:t>
            </w:r>
          </w:p>
        </w:tc>
        <w:tc>
          <w:tcPr>
            <w:tcW w:w="800" w:type="dxa"/>
            <w:vAlign w:val="center"/>
          </w:tcPr>
          <w:p w:rsidR="000F4078" w:rsidRPr="007F218C" w:rsidRDefault="000F4078" w:rsidP="000D7993">
            <w:pPr>
              <w:jc w:val="center"/>
              <w:rPr>
                <w:sz w:val="22"/>
                <w:szCs w:val="22"/>
              </w:rPr>
            </w:pPr>
            <w:r w:rsidRPr="007F218C">
              <w:rPr>
                <w:sz w:val="22"/>
                <w:szCs w:val="22"/>
              </w:rPr>
              <w:t>Ед.</w:t>
            </w:r>
          </w:p>
        </w:tc>
        <w:tc>
          <w:tcPr>
            <w:tcW w:w="800" w:type="dxa"/>
            <w:vAlign w:val="center"/>
          </w:tcPr>
          <w:p w:rsidR="000F4078" w:rsidRPr="007F218C" w:rsidRDefault="00071E60" w:rsidP="002D6AD2">
            <w:pPr>
              <w:jc w:val="center"/>
              <w:rPr>
                <w:sz w:val="22"/>
                <w:szCs w:val="22"/>
              </w:rPr>
            </w:pPr>
            <w:r w:rsidRPr="007F218C">
              <w:rPr>
                <w:sz w:val="22"/>
                <w:szCs w:val="22"/>
              </w:rPr>
              <w:t>-</w:t>
            </w: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C35511" w:rsidP="002D6AD2">
            <w:pPr>
              <w:jc w:val="center"/>
              <w:rPr>
                <w:sz w:val="22"/>
                <w:szCs w:val="22"/>
              </w:rPr>
            </w:pPr>
            <w:r w:rsidRPr="007F218C">
              <w:rPr>
                <w:sz w:val="22"/>
                <w:szCs w:val="22"/>
              </w:rPr>
              <w:t>5</w:t>
            </w:r>
          </w:p>
        </w:tc>
        <w:tc>
          <w:tcPr>
            <w:tcW w:w="1341" w:type="dxa"/>
            <w:vAlign w:val="center"/>
          </w:tcPr>
          <w:p w:rsidR="000F4078" w:rsidRPr="007F218C" w:rsidRDefault="000F4078" w:rsidP="006F3081">
            <w:pPr>
              <w:jc w:val="center"/>
              <w:rPr>
                <w:sz w:val="22"/>
                <w:szCs w:val="22"/>
              </w:rPr>
            </w:pPr>
            <w:r w:rsidRPr="007F218C">
              <w:rPr>
                <w:sz w:val="22"/>
                <w:szCs w:val="22"/>
              </w:rPr>
              <w:t>-</w:t>
            </w:r>
          </w:p>
        </w:tc>
        <w:tc>
          <w:tcPr>
            <w:tcW w:w="1066" w:type="dxa"/>
            <w:vAlign w:val="center"/>
          </w:tcPr>
          <w:p w:rsidR="000F4078" w:rsidRPr="007F218C" w:rsidRDefault="000F4078" w:rsidP="006F3081">
            <w:pPr>
              <w:jc w:val="center"/>
              <w:rPr>
                <w:sz w:val="22"/>
                <w:szCs w:val="22"/>
              </w:rPr>
            </w:pPr>
            <w:r w:rsidRPr="007F218C">
              <w:rPr>
                <w:sz w:val="22"/>
                <w:szCs w:val="22"/>
              </w:rPr>
              <w:t>-</w:t>
            </w:r>
          </w:p>
        </w:tc>
        <w:tc>
          <w:tcPr>
            <w:tcW w:w="934" w:type="dxa"/>
            <w:vAlign w:val="center"/>
          </w:tcPr>
          <w:p w:rsidR="000F4078" w:rsidRPr="007F218C" w:rsidRDefault="000F4078" w:rsidP="006F3081">
            <w:pPr>
              <w:jc w:val="center"/>
              <w:rPr>
                <w:sz w:val="22"/>
                <w:szCs w:val="22"/>
              </w:rPr>
            </w:pPr>
            <w:r w:rsidRPr="007F218C">
              <w:rPr>
                <w:sz w:val="22"/>
                <w:szCs w:val="22"/>
              </w:rPr>
              <w:t>-</w:t>
            </w:r>
          </w:p>
        </w:tc>
        <w:tc>
          <w:tcPr>
            <w:tcW w:w="1066" w:type="dxa"/>
            <w:vAlign w:val="center"/>
          </w:tcPr>
          <w:p w:rsidR="000F4078" w:rsidRPr="007F218C" w:rsidRDefault="000F4078" w:rsidP="006F3081">
            <w:pPr>
              <w:jc w:val="center"/>
              <w:rPr>
                <w:sz w:val="22"/>
                <w:szCs w:val="22"/>
              </w:rPr>
            </w:pPr>
            <w:r w:rsidRPr="007F218C">
              <w:rPr>
                <w:sz w:val="22"/>
                <w:szCs w:val="22"/>
              </w:rPr>
              <w:t>-</w:t>
            </w:r>
          </w:p>
        </w:tc>
        <w:tc>
          <w:tcPr>
            <w:tcW w:w="945" w:type="dxa"/>
            <w:vAlign w:val="center"/>
          </w:tcPr>
          <w:p w:rsidR="000F4078" w:rsidRPr="007F218C" w:rsidRDefault="000F4078" w:rsidP="006F3081">
            <w:pPr>
              <w:jc w:val="center"/>
              <w:rPr>
                <w:sz w:val="22"/>
                <w:szCs w:val="22"/>
              </w:rPr>
            </w:pPr>
            <w:r w:rsidRPr="007F218C">
              <w:rPr>
                <w:sz w:val="22"/>
                <w:szCs w:val="22"/>
              </w:rPr>
              <w:t>-</w:t>
            </w:r>
          </w:p>
        </w:tc>
      </w:tr>
      <w:tr w:rsidR="000F4078" w:rsidRPr="007F218C" w:rsidTr="00071E60">
        <w:trPr>
          <w:trHeight w:val="2308"/>
          <w:jc w:val="center"/>
        </w:trPr>
        <w:tc>
          <w:tcPr>
            <w:tcW w:w="415" w:type="dxa"/>
          </w:tcPr>
          <w:p w:rsidR="000F4078" w:rsidRPr="007F218C" w:rsidRDefault="000F4078" w:rsidP="008B4FB6">
            <w:pPr>
              <w:rPr>
                <w:sz w:val="22"/>
                <w:szCs w:val="22"/>
              </w:rPr>
            </w:pPr>
            <w:r w:rsidRPr="007F218C">
              <w:rPr>
                <w:sz w:val="22"/>
                <w:szCs w:val="22"/>
              </w:rPr>
              <w:t>2</w:t>
            </w:r>
          </w:p>
        </w:tc>
        <w:tc>
          <w:tcPr>
            <w:tcW w:w="1598" w:type="dxa"/>
          </w:tcPr>
          <w:p w:rsidR="000F4078" w:rsidRPr="007F218C" w:rsidRDefault="000F4078" w:rsidP="005D7180">
            <w:pPr>
              <w:rPr>
                <w:sz w:val="22"/>
                <w:szCs w:val="22"/>
              </w:rPr>
            </w:pPr>
            <w:r w:rsidRPr="007F218C">
              <w:rPr>
                <w:sz w:val="22"/>
                <w:szCs w:val="22"/>
              </w:rPr>
              <w:t>Доля благоустроенных территорий от общего количества дворовых территорий</w:t>
            </w:r>
          </w:p>
        </w:tc>
        <w:tc>
          <w:tcPr>
            <w:tcW w:w="800" w:type="dxa"/>
            <w:vAlign w:val="center"/>
          </w:tcPr>
          <w:p w:rsidR="000F4078" w:rsidRPr="007F218C" w:rsidRDefault="000F4078" w:rsidP="000D7993">
            <w:pPr>
              <w:jc w:val="center"/>
              <w:rPr>
                <w:sz w:val="22"/>
                <w:szCs w:val="22"/>
              </w:rPr>
            </w:pPr>
            <w:r w:rsidRPr="007F218C">
              <w:rPr>
                <w:sz w:val="22"/>
                <w:szCs w:val="22"/>
              </w:rPr>
              <w:t>%</w:t>
            </w:r>
          </w:p>
        </w:tc>
        <w:tc>
          <w:tcPr>
            <w:tcW w:w="800" w:type="dxa"/>
            <w:vAlign w:val="center"/>
          </w:tcPr>
          <w:p w:rsidR="000F4078" w:rsidRPr="007F218C" w:rsidRDefault="00071E60" w:rsidP="002D6AD2">
            <w:pPr>
              <w:jc w:val="center"/>
              <w:rPr>
                <w:sz w:val="22"/>
                <w:szCs w:val="22"/>
              </w:rPr>
            </w:pPr>
            <w:r w:rsidRPr="007F218C">
              <w:rPr>
                <w:sz w:val="22"/>
                <w:szCs w:val="22"/>
              </w:rPr>
              <w:t>-</w:t>
            </w: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r w:rsidRPr="007F218C">
              <w:rPr>
                <w:sz w:val="22"/>
                <w:szCs w:val="22"/>
              </w:rPr>
              <w:t>100</w:t>
            </w:r>
          </w:p>
        </w:tc>
        <w:tc>
          <w:tcPr>
            <w:tcW w:w="1341"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34"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45" w:type="dxa"/>
            <w:vAlign w:val="center"/>
          </w:tcPr>
          <w:p w:rsidR="000F4078" w:rsidRPr="007F218C" w:rsidRDefault="000F4078" w:rsidP="00282778">
            <w:pPr>
              <w:jc w:val="center"/>
              <w:rPr>
                <w:sz w:val="22"/>
                <w:szCs w:val="22"/>
              </w:rPr>
            </w:pPr>
            <w:r w:rsidRPr="007F218C">
              <w:rPr>
                <w:sz w:val="22"/>
                <w:szCs w:val="22"/>
              </w:rPr>
              <w:t>-</w:t>
            </w:r>
          </w:p>
        </w:tc>
      </w:tr>
      <w:tr w:rsidR="000F4078" w:rsidRPr="007F218C" w:rsidTr="00071E60">
        <w:trPr>
          <w:trHeight w:val="149"/>
          <w:jc w:val="center"/>
        </w:trPr>
        <w:tc>
          <w:tcPr>
            <w:tcW w:w="415" w:type="dxa"/>
          </w:tcPr>
          <w:p w:rsidR="000F4078" w:rsidRPr="007F218C" w:rsidRDefault="000F4078" w:rsidP="008B4FB6">
            <w:pPr>
              <w:rPr>
                <w:sz w:val="22"/>
                <w:szCs w:val="22"/>
              </w:rPr>
            </w:pPr>
            <w:r w:rsidRPr="007F218C">
              <w:rPr>
                <w:sz w:val="22"/>
                <w:szCs w:val="22"/>
              </w:rPr>
              <w:t>3</w:t>
            </w:r>
          </w:p>
        </w:tc>
        <w:tc>
          <w:tcPr>
            <w:tcW w:w="1598" w:type="dxa"/>
          </w:tcPr>
          <w:p w:rsidR="000F4078" w:rsidRPr="007F218C" w:rsidRDefault="000F4078" w:rsidP="005D7180">
            <w:pPr>
              <w:rPr>
                <w:color w:val="262626"/>
                <w:sz w:val="22"/>
                <w:szCs w:val="22"/>
              </w:rPr>
            </w:pPr>
            <w:r w:rsidRPr="007F218C">
              <w:rPr>
                <w:sz w:val="22"/>
                <w:szCs w:val="22"/>
              </w:rPr>
              <w:t>Охват населения благоустроенными территориями (доля населения, проживающего в жилом фонде с благоустроенными территориями от общей численности населения поселения)</w:t>
            </w:r>
          </w:p>
        </w:tc>
        <w:tc>
          <w:tcPr>
            <w:tcW w:w="800" w:type="dxa"/>
            <w:vAlign w:val="center"/>
          </w:tcPr>
          <w:p w:rsidR="000F4078" w:rsidRPr="007F218C" w:rsidRDefault="000F4078" w:rsidP="000D7993">
            <w:pPr>
              <w:jc w:val="center"/>
              <w:rPr>
                <w:color w:val="262626"/>
                <w:sz w:val="22"/>
                <w:szCs w:val="22"/>
              </w:rPr>
            </w:pPr>
            <w:r w:rsidRPr="007F218C">
              <w:rPr>
                <w:color w:val="262626"/>
                <w:sz w:val="22"/>
                <w:szCs w:val="22"/>
              </w:rPr>
              <w:t>%</w:t>
            </w:r>
          </w:p>
        </w:tc>
        <w:tc>
          <w:tcPr>
            <w:tcW w:w="800" w:type="dxa"/>
            <w:vAlign w:val="center"/>
          </w:tcPr>
          <w:p w:rsidR="000F4078" w:rsidRPr="007F218C" w:rsidRDefault="00071E60" w:rsidP="002D6AD2">
            <w:pPr>
              <w:jc w:val="center"/>
              <w:rPr>
                <w:color w:val="262626"/>
                <w:sz w:val="22"/>
                <w:szCs w:val="22"/>
              </w:rPr>
            </w:pPr>
            <w:r w:rsidRPr="007F218C">
              <w:rPr>
                <w:color w:val="262626"/>
                <w:sz w:val="22"/>
                <w:szCs w:val="22"/>
              </w:rPr>
              <w:t>-</w:t>
            </w: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r w:rsidRPr="007F218C">
              <w:rPr>
                <w:sz w:val="22"/>
                <w:szCs w:val="22"/>
              </w:rPr>
              <w:t>100</w:t>
            </w:r>
          </w:p>
        </w:tc>
        <w:tc>
          <w:tcPr>
            <w:tcW w:w="1341"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34"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45" w:type="dxa"/>
            <w:vAlign w:val="center"/>
          </w:tcPr>
          <w:p w:rsidR="000F4078" w:rsidRPr="007F218C" w:rsidRDefault="000F4078" w:rsidP="00282778">
            <w:pPr>
              <w:jc w:val="center"/>
              <w:rPr>
                <w:sz w:val="22"/>
                <w:szCs w:val="22"/>
              </w:rPr>
            </w:pPr>
            <w:r w:rsidRPr="007F218C">
              <w:rPr>
                <w:sz w:val="22"/>
                <w:szCs w:val="22"/>
              </w:rPr>
              <w:t>-</w:t>
            </w:r>
          </w:p>
        </w:tc>
      </w:tr>
      <w:tr w:rsidR="000F4078" w:rsidRPr="007F218C" w:rsidTr="00071E60">
        <w:trPr>
          <w:trHeight w:val="149"/>
          <w:jc w:val="center"/>
        </w:trPr>
        <w:tc>
          <w:tcPr>
            <w:tcW w:w="415" w:type="dxa"/>
          </w:tcPr>
          <w:p w:rsidR="000F4078" w:rsidRPr="007F218C" w:rsidRDefault="000F4078" w:rsidP="008B4FB6">
            <w:pPr>
              <w:rPr>
                <w:sz w:val="22"/>
                <w:szCs w:val="22"/>
              </w:rPr>
            </w:pPr>
            <w:r w:rsidRPr="007F218C">
              <w:rPr>
                <w:sz w:val="22"/>
                <w:szCs w:val="22"/>
              </w:rPr>
              <w:t>4</w:t>
            </w:r>
          </w:p>
        </w:tc>
        <w:tc>
          <w:tcPr>
            <w:tcW w:w="1598" w:type="dxa"/>
          </w:tcPr>
          <w:p w:rsidR="000F4078" w:rsidRPr="007F218C" w:rsidRDefault="000F4078" w:rsidP="008B4FB6">
            <w:pPr>
              <w:rPr>
                <w:sz w:val="22"/>
                <w:szCs w:val="22"/>
              </w:rPr>
            </w:pPr>
            <w:r w:rsidRPr="007F218C">
              <w:rPr>
                <w:sz w:val="22"/>
                <w:szCs w:val="22"/>
              </w:rPr>
              <w:t xml:space="preserve">Количество благоустроенных </w:t>
            </w:r>
            <w:r w:rsidRPr="007F218C">
              <w:rPr>
                <w:sz w:val="22"/>
                <w:szCs w:val="22"/>
              </w:rPr>
              <w:lastRenderedPageBreak/>
              <w:t>муниципальных территорий общего пользования</w:t>
            </w:r>
          </w:p>
        </w:tc>
        <w:tc>
          <w:tcPr>
            <w:tcW w:w="800" w:type="dxa"/>
            <w:vAlign w:val="center"/>
          </w:tcPr>
          <w:p w:rsidR="000F4078" w:rsidRPr="007F218C" w:rsidRDefault="000F4078" w:rsidP="000D7993">
            <w:pPr>
              <w:jc w:val="center"/>
              <w:rPr>
                <w:sz w:val="22"/>
                <w:szCs w:val="22"/>
              </w:rPr>
            </w:pPr>
            <w:r w:rsidRPr="007F218C">
              <w:rPr>
                <w:sz w:val="22"/>
                <w:szCs w:val="22"/>
              </w:rPr>
              <w:lastRenderedPageBreak/>
              <w:t>Ед.</w:t>
            </w:r>
          </w:p>
        </w:tc>
        <w:tc>
          <w:tcPr>
            <w:tcW w:w="800" w:type="dxa"/>
            <w:vAlign w:val="center"/>
          </w:tcPr>
          <w:p w:rsidR="000F4078" w:rsidRPr="007F218C" w:rsidRDefault="00071E60" w:rsidP="002D6AD2">
            <w:pPr>
              <w:jc w:val="center"/>
              <w:rPr>
                <w:sz w:val="22"/>
                <w:szCs w:val="22"/>
              </w:rPr>
            </w:pPr>
            <w:r w:rsidRPr="007F218C">
              <w:rPr>
                <w:sz w:val="22"/>
                <w:szCs w:val="22"/>
              </w:rPr>
              <w:t>-</w:t>
            </w: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F4078" w:rsidRPr="007F218C" w:rsidRDefault="00C35511" w:rsidP="002D6AD2">
            <w:pPr>
              <w:jc w:val="center"/>
              <w:rPr>
                <w:sz w:val="22"/>
                <w:szCs w:val="22"/>
              </w:rPr>
            </w:pPr>
            <w:r w:rsidRPr="007F218C">
              <w:rPr>
                <w:sz w:val="22"/>
                <w:szCs w:val="22"/>
              </w:rPr>
              <w:t>5</w:t>
            </w:r>
          </w:p>
        </w:tc>
        <w:tc>
          <w:tcPr>
            <w:tcW w:w="1341" w:type="dxa"/>
            <w:vAlign w:val="center"/>
          </w:tcPr>
          <w:p w:rsidR="000F4078" w:rsidRPr="007F218C" w:rsidRDefault="000F4078" w:rsidP="00282778">
            <w:pPr>
              <w:jc w:val="center"/>
              <w:rPr>
                <w:sz w:val="22"/>
                <w:szCs w:val="22"/>
              </w:rPr>
            </w:pPr>
            <w:r w:rsidRPr="007F218C">
              <w:rPr>
                <w:sz w:val="22"/>
                <w:szCs w:val="22"/>
              </w:rPr>
              <w:lastRenderedPageBreak/>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34"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45" w:type="dxa"/>
            <w:vAlign w:val="center"/>
          </w:tcPr>
          <w:p w:rsidR="000F4078" w:rsidRPr="007F218C" w:rsidRDefault="000F4078" w:rsidP="00282778">
            <w:pPr>
              <w:jc w:val="center"/>
              <w:rPr>
                <w:sz w:val="22"/>
                <w:szCs w:val="22"/>
              </w:rPr>
            </w:pPr>
            <w:r w:rsidRPr="007F218C">
              <w:rPr>
                <w:sz w:val="22"/>
                <w:szCs w:val="22"/>
              </w:rPr>
              <w:t>-</w:t>
            </w:r>
          </w:p>
        </w:tc>
      </w:tr>
      <w:tr w:rsidR="000F4078" w:rsidRPr="007F218C" w:rsidTr="00071E60">
        <w:trPr>
          <w:trHeight w:val="1233"/>
          <w:jc w:val="center"/>
        </w:trPr>
        <w:tc>
          <w:tcPr>
            <w:tcW w:w="415" w:type="dxa"/>
          </w:tcPr>
          <w:p w:rsidR="000F4078" w:rsidRPr="007F218C" w:rsidRDefault="000F4078" w:rsidP="008B4FB6">
            <w:pPr>
              <w:rPr>
                <w:sz w:val="22"/>
                <w:szCs w:val="22"/>
              </w:rPr>
            </w:pPr>
            <w:r w:rsidRPr="007F218C">
              <w:rPr>
                <w:sz w:val="22"/>
                <w:szCs w:val="22"/>
              </w:rPr>
              <w:lastRenderedPageBreak/>
              <w:t>5</w:t>
            </w:r>
          </w:p>
        </w:tc>
        <w:tc>
          <w:tcPr>
            <w:tcW w:w="1598" w:type="dxa"/>
          </w:tcPr>
          <w:p w:rsidR="000F4078" w:rsidRPr="007F218C" w:rsidRDefault="000F4078" w:rsidP="008B4FB6">
            <w:pPr>
              <w:rPr>
                <w:sz w:val="22"/>
                <w:szCs w:val="22"/>
              </w:rPr>
            </w:pPr>
            <w:r w:rsidRPr="007F218C">
              <w:rPr>
                <w:sz w:val="22"/>
                <w:szCs w:val="22"/>
              </w:rPr>
              <w:t>Доля и площадь благоустроенных муниципальных территорий общего пользования от общего количества таких территорий</w:t>
            </w:r>
          </w:p>
        </w:tc>
        <w:tc>
          <w:tcPr>
            <w:tcW w:w="800" w:type="dxa"/>
            <w:vAlign w:val="center"/>
          </w:tcPr>
          <w:p w:rsidR="000F4078" w:rsidRPr="007F218C" w:rsidRDefault="000F4078" w:rsidP="000D7993">
            <w:pPr>
              <w:jc w:val="center"/>
              <w:rPr>
                <w:sz w:val="22"/>
                <w:szCs w:val="22"/>
              </w:rPr>
            </w:pPr>
            <w:r w:rsidRPr="007F218C">
              <w:rPr>
                <w:sz w:val="22"/>
                <w:szCs w:val="22"/>
              </w:rPr>
              <w:t>Га</w:t>
            </w:r>
          </w:p>
        </w:tc>
        <w:tc>
          <w:tcPr>
            <w:tcW w:w="800" w:type="dxa"/>
            <w:vAlign w:val="center"/>
          </w:tcPr>
          <w:p w:rsidR="000F4078" w:rsidRPr="007F218C" w:rsidRDefault="00071E60" w:rsidP="002D6AD2">
            <w:pPr>
              <w:jc w:val="center"/>
              <w:rPr>
                <w:sz w:val="22"/>
                <w:szCs w:val="22"/>
              </w:rPr>
            </w:pPr>
            <w:r w:rsidRPr="007F218C">
              <w:rPr>
                <w:sz w:val="22"/>
                <w:szCs w:val="22"/>
              </w:rPr>
              <w:t>-</w:t>
            </w: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F4078" w:rsidRPr="007F218C" w:rsidRDefault="000F4078" w:rsidP="002D6AD2">
            <w:pPr>
              <w:jc w:val="center"/>
              <w:rPr>
                <w:sz w:val="22"/>
                <w:szCs w:val="22"/>
              </w:rPr>
            </w:pPr>
            <w:r w:rsidRPr="007F218C">
              <w:rPr>
                <w:sz w:val="22"/>
                <w:szCs w:val="22"/>
              </w:rPr>
              <w:t>0,9</w:t>
            </w:r>
            <w:r w:rsidR="00C35511" w:rsidRPr="007F218C">
              <w:rPr>
                <w:sz w:val="22"/>
                <w:szCs w:val="22"/>
              </w:rPr>
              <w:t>9</w:t>
            </w:r>
            <w:r w:rsidR="00D845B0" w:rsidRPr="007F218C">
              <w:rPr>
                <w:sz w:val="22"/>
                <w:szCs w:val="22"/>
              </w:rPr>
              <w:t>2</w:t>
            </w:r>
          </w:p>
        </w:tc>
        <w:tc>
          <w:tcPr>
            <w:tcW w:w="1341"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34"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45" w:type="dxa"/>
            <w:vAlign w:val="center"/>
          </w:tcPr>
          <w:p w:rsidR="000F4078" w:rsidRPr="007F218C" w:rsidRDefault="000F4078" w:rsidP="00282778">
            <w:pPr>
              <w:jc w:val="center"/>
              <w:rPr>
                <w:sz w:val="22"/>
                <w:szCs w:val="22"/>
              </w:rPr>
            </w:pPr>
            <w:r w:rsidRPr="007F218C">
              <w:rPr>
                <w:sz w:val="22"/>
                <w:szCs w:val="22"/>
              </w:rPr>
              <w:t>-</w:t>
            </w:r>
          </w:p>
        </w:tc>
      </w:tr>
      <w:tr w:rsidR="000F4078" w:rsidRPr="007F218C" w:rsidTr="00071E60">
        <w:trPr>
          <w:trHeight w:val="1233"/>
          <w:jc w:val="center"/>
        </w:trPr>
        <w:tc>
          <w:tcPr>
            <w:tcW w:w="415" w:type="dxa"/>
          </w:tcPr>
          <w:p w:rsidR="000F4078" w:rsidRPr="007F218C" w:rsidRDefault="000F4078" w:rsidP="008B4FB6">
            <w:pPr>
              <w:rPr>
                <w:sz w:val="22"/>
                <w:szCs w:val="22"/>
              </w:rPr>
            </w:pPr>
            <w:r w:rsidRPr="007F218C">
              <w:rPr>
                <w:sz w:val="22"/>
                <w:szCs w:val="22"/>
              </w:rPr>
              <w:t>6</w:t>
            </w:r>
          </w:p>
        </w:tc>
        <w:tc>
          <w:tcPr>
            <w:tcW w:w="1598" w:type="dxa"/>
          </w:tcPr>
          <w:p w:rsidR="000F4078" w:rsidRPr="007F218C" w:rsidRDefault="000F4078" w:rsidP="008B4FB6">
            <w:pPr>
              <w:rPr>
                <w:sz w:val="22"/>
                <w:szCs w:val="22"/>
              </w:rPr>
            </w:pPr>
            <w:r w:rsidRPr="007F218C">
              <w:rPr>
                <w:sz w:val="22"/>
                <w:szCs w:val="22"/>
              </w:rPr>
              <w:t>Доля и площадь благоустроенных муниципальных территорий общего пользования от общего количества таких территорий, нуждающихся в благоустройстве</w:t>
            </w:r>
          </w:p>
        </w:tc>
        <w:tc>
          <w:tcPr>
            <w:tcW w:w="800" w:type="dxa"/>
            <w:vAlign w:val="center"/>
          </w:tcPr>
          <w:p w:rsidR="000F4078" w:rsidRPr="007F218C" w:rsidRDefault="000F4078" w:rsidP="000D7993">
            <w:pPr>
              <w:jc w:val="center"/>
              <w:rPr>
                <w:sz w:val="22"/>
                <w:szCs w:val="22"/>
              </w:rPr>
            </w:pPr>
            <w:r w:rsidRPr="007F218C">
              <w:rPr>
                <w:sz w:val="22"/>
                <w:szCs w:val="22"/>
              </w:rPr>
              <w:t>%</w:t>
            </w:r>
          </w:p>
        </w:tc>
        <w:tc>
          <w:tcPr>
            <w:tcW w:w="800" w:type="dxa"/>
            <w:vAlign w:val="center"/>
          </w:tcPr>
          <w:p w:rsidR="000F4078" w:rsidRPr="007F218C" w:rsidRDefault="000F4078" w:rsidP="002D6AD2">
            <w:pPr>
              <w:jc w:val="center"/>
              <w:rPr>
                <w:sz w:val="22"/>
                <w:szCs w:val="22"/>
              </w:rPr>
            </w:pP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r w:rsidRPr="007F218C">
              <w:rPr>
                <w:sz w:val="22"/>
                <w:szCs w:val="22"/>
              </w:rPr>
              <w:t>100</w:t>
            </w:r>
          </w:p>
        </w:tc>
        <w:tc>
          <w:tcPr>
            <w:tcW w:w="1341"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34"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45" w:type="dxa"/>
            <w:vAlign w:val="center"/>
          </w:tcPr>
          <w:p w:rsidR="000F4078" w:rsidRPr="007F218C" w:rsidRDefault="000F4078" w:rsidP="00282778">
            <w:pPr>
              <w:jc w:val="center"/>
              <w:rPr>
                <w:sz w:val="22"/>
                <w:szCs w:val="22"/>
              </w:rPr>
            </w:pPr>
            <w:r w:rsidRPr="007F218C">
              <w:rPr>
                <w:sz w:val="22"/>
                <w:szCs w:val="22"/>
              </w:rPr>
              <w:t>-</w:t>
            </w:r>
          </w:p>
        </w:tc>
      </w:tr>
      <w:tr w:rsidR="000F4078" w:rsidRPr="007F218C" w:rsidTr="00071E60">
        <w:trPr>
          <w:trHeight w:val="735"/>
          <w:jc w:val="center"/>
        </w:trPr>
        <w:tc>
          <w:tcPr>
            <w:tcW w:w="415" w:type="dxa"/>
          </w:tcPr>
          <w:p w:rsidR="000F4078" w:rsidRPr="007F218C" w:rsidRDefault="000F4078" w:rsidP="008B4FB6">
            <w:pPr>
              <w:rPr>
                <w:sz w:val="22"/>
                <w:szCs w:val="22"/>
              </w:rPr>
            </w:pPr>
            <w:r w:rsidRPr="007F218C">
              <w:rPr>
                <w:sz w:val="22"/>
                <w:szCs w:val="22"/>
              </w:rPr>
              <w:t>7</w:t>
            </w:r>
          </w:p>
        </w:tc>
        <w:tc>
          <w:tcPr>
            <w:tcW w:w="1598" w:type="dxa"/>
          </w:tcPr>
          <w:p w:rsidR="000F4078" w:rsidRPr="007F218C" w:rsidRDefault="000F4078" w:rsidP="008B4FB6">
            <w:pPr>
              <w:rPr>
                <w:sz w:val="22"/>
                <w:szCs w:val="22"/>
              </w:rPr>
            </w:pPr>
            <w:r w:rsidRPr="007F218C">
              <w:rPr>
                <w:sz w:val="22"/>
                <w:szCs w:val="22"/>
              </w:rPr>
              <w:t xml:space="preserve">Объем финансового участия граждан, организаций в выполнении мероприятий по благоустройству дворовых территорий, муниципальных территорий общего пользования </w:t>
            </w:r>
          </w:p>
        </w:tc>
        <w:tc>
          <w:tcPr>
            <w:tcW w:w="800" w:type="dxa"/>
            <w:vAlign w:val="center"/>
          </w:tcPr>
          <w:p w:rsidR="000F4078" w:rsidRPr="007F218C" w:rsidRDefault="000F4078" w:rsidP="000D7993">
            <w:pPr>
              <w:jc w:val="center"/>
              <w:rPr>
                <w:sz w:val="22"/>
                <w:szCs w:val="22"/>
              </w:rPr>
            </w:pPr>
            <w:r w:rsidRPr="007F218C">
              <w:rPr>
                <w:sz w:val="22"/>
                <w:szCs w:val="22"/>
              </w:rPr>
              <w:t>%</w:t>
            </w:r>
          </w:p>
        </w:tc>
        <w:tc>
          <w:tcPr>
            <w:tcW w:w="800" w:type="dxa"/>
            <w:vAlign w:val="center"/>
          </w:tcPr>
          <w:p w:rsidR="000F4078" w:rsidRPr="007F218C" w:rsidRDefault="00071E60" w:rsidP="002D6AD2">
            <w:pPr>
              <w:jc w:val="center"/>
              <w:rPr>
                <w:sz w:val="22"/>
                <w:szCs w:val="22"/>
              </w:rPr>
            </w:pPr>
            <w:r w:rsidRPr="007F218C">
              <w:rPr>
                <w:sz w:val="22"/>
                <w:szCs w:val="22"/>
              </w:rPr>
              <w:t>-</w:t>
            </w: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F4078" w:rsidRPr="007F218C" w:rsidRDefault="000F4078" w:rsidP="002D6AD2">
            <w:pPr>
              <w:jc w:val="center"/>
              <w:rPr>
                <w:sz w:val="22"/>
                <w:szCs w:val="22"/>
              </w:rPr>
            </w:pPr>
            <w:r w:rsidRPr="007F218C">
              <w:rPr>
                <w:sz w:val="22"/>
                <w:szCs w:val="22"/>
              </w:rPr>
              <w:t>100</w:t>
            </w:r>
          </w:p>
        </w:tc>
        <w:tc>
          <w:tcPr>
            <w:tcW w:w="1341"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34"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45" w:type="dxa"/>
            <w:vAlign w:val="center"/>
          </w:tcPr>
          <w:p w:rsidR="000F4078" w:rsidRPr="007F218C" w:rsidRDefault="000F4078" w:rsidP="00282778">
            <w:pPr>
              <w:jc w:val="center"/>
              <w:rPr>
                <w:sz w:val="22"/>
                <w:szCs w:val="22"/>
              </w:rPr>
            </w:pPr>
            <w:r w:rsidRPr="007F218C">
              <w:rPr>
                <w:sz w:val="22"/>
                <w:szCs w:val="22"/>
              </w:rPr>
              <w:t>-</w:t>
            </w:r>
          </w:p>
        </w:tc>
      </w:tr>
      <w:tr w:rsidR="000F4078" w:rsidRPr="007F218C" w:rsidTr="00071E60">
        <w:trPr>
          <w:trHeight w:val="1233"/>
          <w:jc w:val="center"/>
        </w:trPr>
        <w:tc>
          <w:tcPr>
            <w:tcW w:w="415" w:type="dxa"/>
          </w:tcPr>
          <w:p w:rsidR="000F4078" w:rsidRPr="007F218C" w:rsidRDefault="000F4078" w:rsidP="008B4FB6">
            <w:pPr>
              <w:rPr>
                <w:sz w:val="22"/>
                <w:szCs w:val="22"/>
              </w:rPr>
            </w:pPr>
            <w:r w:rsidRPr="007F218C">
              <w:rPr>
                <w:sz w:val="22"/>
                <w:szCs w:val="22"/>
              </w:rPr>
              <w:t xml:space="preserve">8 </w:t>
            </w:r>
          </w:p>
        </w:tc>
        <w:tc>
          <w:tcPr>
            <w:tcW w:w="1598" w:type="dxa"/>
          </w:tcPr>
          <w:p w:rsidR="000F4078" w:rsidRPr="007F218C" w:rsidRDefault="000F4078" w:rsidP="008B4FB6">
            <w:pPr>
              <w:rPr>
                <w:sz w:val="22"/>
                <w:szCs w:val="22"/>
              </w:rPr>
            </w:pPr>
            <w:r w:rsidRPr="007F218C">
              <w:rPr>
                <w:sz w:val="22"/>
                <w:szCs w:val="22"/>
              </w:rPr>
              <w:t xml:space="preserve">Информация о наличии трудового участия граждан, организаций в </w:t>
            </w:r>
            <w:r w:rsidRPr="007F218C">
              <w:rPr>
                <w:sz w:val="22"/>
                <w:szCs w:val="22"/>
              </w:rPr>
              <w:lastRenderedPageBreak/>
              <w:t>выполнении мероприятий по благоустройству дворовых территорий, муниципальных территорий общего пользования</w:t>
            </w:r>
          </w:p>
        </w:tc>
        <w:tc>
          <w:tcPr>
            <w:tcW w:w="800" w:type="dxa"/>
            <w:vAlign w:val="center"/>
          </w:tcPr>
          <w:p w:rsidR="000F4078" w:rsidRPr="007F218C" w:rsidRDefault="000F4078" w:rsidP="000D7993">
            <w:pPr>
              <w:jc w:val="center"/>
              <w:rPr>
                <w:sz w:val="22"/>
                <w:szCs w:val="22"/>
              </w:rPr>
            </w:pPr>
            <w:r w:rsidRPr="007F218C">
              <w:rPr>
                <w:sz w:val="22"/>
                <w:szCs w:val="22"/>
              </w:rPr>
              <w:lastRenderedPageBreak/>
              <w:t>%</w:t>
            </w:r>
          </w:p>
        </w:tc>
        <w:tc>
          <w:tcPr>
            <w:tcW w:w="800" w:type="dxa"/>
            <w:vAlign w:val="center"/>
          </w:tcPr>
          <w:p w:rsidR="000F4078" w:rsidRPr="007F218C" w:rsidRDefault="00071E60" w:rsidP="002D6AD2">
            <w:pPr>
              <w:jc w:val="center"/>
              <w:rPr>
                <w:sz w:val="22"/>
                <w:szCs w:val="22"/>
              </w:rPr>
            </w:pPr>
            <w:r w:rsidRPr="007F218C">
              <w:rPr>
                <w:sz w:val="22"/>
                <w:szCs w:val="22"/>
              </w:rPr>
              <w:t>-</w:t>
            </w:r>
          </w:p>
        </w:tc>
        <w:tc>
          <w:tcPr>
            <w:tcW w:w="1457" w:type="dxa"/>
          </w:tcPr>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F4078" w:rsidRPr="007F218C" w:rsidRDefault="000F4078"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71E60" w:rsidRPr="007F218C" w:rsidRDefault="00071E60" w:rsidP="002D6AD2">
            <w:pPr>
              <w:jc w:val="center"/>
              <w:rPr>
                <w:sz w:val="22"/>
                <w:szCs w:val="22"/>
              </w:rPr>
            </w:pPr>
          </w:p>
          <w:p w:rsidR="000F4078" w:rsidRPr="007F218C" w:rsidRDefault="000F4078" w:rsidP="002D6AD2">
            <w:pPr>
              <w:jc w:val="center"/>
              <w:rPr>
                <w:sz w:val="22"/>
                <w:szCs w:val="22"/>
              </w:rPr>
            </w:pPr>
            <w:r w:rsidRPr="007F218C">
              <w:rPr>
                <w:sz w:val="22"/>
                <w:szCs w:val="22"/>
              </w:rPr>
              <w:t>100</w:t>
            </w:r>
          </w:p>
        </w:tc>
        <w:tc>
          <w:tcPr>
            <w:tcW w:w="1341" w:type="dxa"/>
            <w:vAlign w:val="center"/>
          </w:tcPr>
          <w:p w:rsidR="000F4078" w:rsidRPr="007F218C" w:rsidRDefault="000F4078" w:rsidP="00282778">
            <w:pPr>
              <w:jc w:val="center"/>
              <w:rPr>
                <w:sz w:val="22"/>
                <w:szCs w:val="22"/>
              </w:rPr>
            </w:pPr>
            <w:r w:rsidRPr="007F218C">
              <w:rPr>
                <w:sz w:val="22"/>
                <w:szCs w:val="22"/>
              </w:rPr>
              <w:lastRenderedPageBreak/>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34" w:type="dxa"/>
            <w:vAlign w:val="center"/>
          </w:tcPr>
          <w:p w:rsidR="000F4078" w:rsidRPr="007F218C" w:rsidRDefault="000F4078" w:rsidP="00282778">
            <w:pPr>
              <w:jc w:val="center"/>
              <w:rPr>
                <w:sz w:val="22"/>
                <w:szCs w:val="22"/>
              </w:rPr>
            </w:pPr>
            <w:r w:rsidRPr="007F218C">
              <w:rPr>
                <w:sz w:val="22"/>
                <w:szCs w:val="22"/>
              </w:rPr>
              <w:t>-</w:t>
            </w:r>
          </w:p>
        </w:tc>
        <w:tc>
          <w:tcPr>
            <w:tcW w:w="1066" w:type="dxa"/>
            <w:vAlign w:val="center"/>
          </w:tcPr>
          <w:p w:rsidR="000F4078" w:rsidRPr="007F218C" w:rsidRDefault="000F4078" w:rsidP="00282778">
            <w:pPr>
              <w:jc w:val="center"/>
              <w:rPr>
                <w:sz w:val="22"/>
                <w:szCs w:val="22"/>
              </w:rPr>
            </w:pPr>
            <w:r w:rsidRPr="007F218C">
              <w:rPr>
                <w:sz w:val="22"/>
                <w:szCs w:val="22"/>
              </w:rPr>
              <w:t>-</w:t>
            </w:r>
          </w:p>
        </w:tc>
        <w:tc>
          <w:tcPr>
            <w:tcW w:w="945" w:type="dxa"/>
            <w:vAlign w:val="center"/>
          </w:tcPr>
          <w:p w:rsidR="000F4078" w:rsidRPr="007F218C" w:rsidRDefault="000F4078" w:rsidP="00282778">
            <w:pPr>
              <w:jc w:val="center"/>
              <w:rPr>
                <w:sz w:val="22"/>
                <w:szCs w:val="22"/>
              </w:rPr>
            </w:pPr>
            <w:r w:rsidRPr="007F218C">
              <w:rPr>
                <w:sz w:val="22"/>
                <w:szCs w:val="22"/>
              </w:rPr>
              <w:t>-</w:t>
            </w:r>
          </w:p>
        </w:tc>
      </w:tr>
      <w:tr w:rsidR="000F4078" w:rsidRPr="007F218C" w:rsidTr="00071E60">
        <w:trPr>
          <w:trHeight w:val="466"/>
          <w:jc w:val="center"/>
        </w:trPr>
        <w:tc>
          <w:tcPr>
            <w:tcW w:w="415" w:type="dxa"/>
          </w:tcPr>
          <w:p w:rsidR="000F4078" w:rsidRPr="007F218C" w:rsidRDefault="000F4078" w:rsidP="008B4FB6">
            <w:pPr>
              <w:rPr>
                <w:sz w:val="22"/>
                <w:szCs w:val="22"/>
              </w:rPr>
            </w:pPr>
            <w:r w:rsidRPr="007F218C">
              <w:rPr>
                <w:sz w:val="22"/>
                <w:szCs w:val="22"/>
              </w:rPr>
              <w:lastRenderedPageBreak/>
              <w:t>9.</w:t>
            </w:r>
          </w:p>
        </w:tc>
        <w:tc>
          <w:tcPr>
            <w:tcW w:w="1598" w:type="dxa"/>
          </w:tcPr>
          <w:p w:rsidR="000F4078" w:rsidRPr="007F218C" w:rsidRDefault="000F4078" w:rsidP="008B4FB6">
            <w:pPr>
              <w:rPr>
                <w:sz w:val="22"/>
                <w:szCs w:val="22"/>
              </w:rPr>
            </w:pPr>
            <w:r w:rsidRPr="007F218C">
              <w:rPr>
                <w:sz w:val="22"/>
                <w:szCs w:val="22"/>
              </w:rPr>
              <w:t>Иные показатели</w:t>
            </w:r>
          </w:p>
        </w:tc>
        <w:tc>
          <w:tcPr>
            <w:tcW w:w="800" w:type="dxa"/>
            <w:vAlign w:val="center"/>
          </w:tcPr>
          <w:p w:rsidR="000F4078" w:rsidRPr="007F218C" w:rsidRDefault="000F4078" w:rsidP="000D7993">
            <w:pPr>
              <w:jc w:val="center"/>
              <w:rPr>
                <w:sz w:val="22"/>
                <w:szCs w:val="22"/>
              </w:rPr>
            </w:pPr>
            <w:r w:rsidRPr="007F218C">
              <w:rPr>
                <w:sz w:val="22"/>
                <w:szCs w:val="22"/>
              </w:rPr>
              <w:t>-</w:t>
            </w:r>
          </w:p>
        </w:tc>
        <w:tc>
          <w:tcPr>
            <w:tcW w:w="800" w:type="dxa"/>
            <w:vAlign w:val="center"/>
          </w:tcPr>
          <w:p w:rsidR="000F4078" w:rsidRPr="007F218C" w:rsidRDefault="00071E60" w:rsidP="008B4FB6">
            <w:pPr>
              <w:jc w:val="center"/>
              <w:rPr>
                <w:sz w:val="22"/>
                <w:szCs w:val="22"/>
              </w:rPr>
            </w:pPr>
            <w:r w:rsidRPr="007F218C">
              <w:rPr>
                <w:sz w:val="22"/>
                <w:szCs w:val="22"/>
              </w:rPr>
              <w:t>-</w:t>
            </w:r>
          </w:p>
        </w:tc>
        <w:tc>
          <w:tcPr>
            <w:tcW w:w="1457" w:type="dxa"/>
          </w:tcPr>
          <w:p w:rsidR="000F4078" w:rsidRPr="007F218C" w:rsidRDefault="000F4078" w:rsidP="008B4FB6">
            <w:pPr>
              <w:jc w:val="center"/>
              <w:rPr>
                <w:sz w:val="22"/>
                <w:szCs w:val="22"/>
              </w:rPr>
            </w:pPr>
            <w:r w:rsidRPr="007F218C">
              <w:rPr>
                <w:sz w:val="22"/>
                <w:szCs w:val="22"/>
              </w:rPr>
              <w:t>-</w:t>
            </w:r>
          </w:p>
        </w:tc>
        <w:tc>
          <w:tcPr>
            <w:tcW w:w="1341" w:type="dxa"/>
            <w:vAlign w:val="center"/>
          </w:tcPr>
          <w:p w:rsidR="000F4078" w:rsidRPr="007F218C" w:rsidRDefault="000F4078" w:rsidP="006F3081">
            <w:pPr>
              <w:jc w:val="center"/>
              <w:rPr>
                <w:sz w:val="22"/>
                <w:szCs w:val="22"/>
              </w:rPr>
            </w:pPr>
          </w:p>
        </w:tc>
        <w:tc>
          <w:tcPr>
            <w:tcW w:w="1066" w:type="dxa"/>
            <w:vAlign w:val="center"/>
          </w:tcPr>
          <w:p w:rsidR="000F4078" w:rsidRPr="007F218C" w:rsidRDefault="000F4078" w:rsidP="006F3081">
            <w:pPr>
              <w:jc w:val="center"/>
              <w:rPr>
                <w:sz w:val="22"/>
                <w:szCs w:val="22"/>
              </w:rPr>
            </w:pPr>
          </w:p>
        </w:tc>
        <w:tc>
          <w:tcPr>
            <w:tcW w:w="934" w:type="dxa"/>
            <w:vAlign w:val="center"/>
          </w:tcPr>
          <w:p w:rsidR="000F4078" w:rsidRPr="007F218C" w:rsidRDefault="000F4078" w:rsidP="006F3081">
            <w:pPr>
              <w:jc w:val="center"/>
              <w:rPr>
                <w:sz w:val="22"/>
                <w:szCs w:val="22"/>
              </w:rPr>
            </w:pPr>
          </w:p>
        </w:tc>
        <w:tc>
          <w:tcPr>
            <w:tcW w:w="1066" w:type="dxa"/>
            <w:vAlign w:val="center"/>
          </w:tcPr>
          <w:p w:rsidR="000F4078" w:rsidRPr="007F218C" w:rsidRDefault="000F4078" w:rsidP="006F3081">
            <w:pPr>
              <w:jc w:val="center"/>
              <w:rPr>
                <w:sz w:val="22"/>
                <w:szCs w:val="22"/>
              </w:rPr>
            </w:pPr>
          </w:p>
        </w:tc>
        <w:tc>
          <w:tcPr>
            <w:tcW w:w="945" w:type="dxa"/>
            <w:vAlign w:val="center"/>
          </w:tcPr>
          <w:p w:rsidR="000F4078" w:rsidRPr="007F218C" w:rsidRDefault="000F4078" w:rsidP="006F3081">
            <w:pPr>
              <w:jc w:val="center"/>
              <w:rPr>
                <w:sz w:val="22"/>
                <w:szCs w:val="22"/>
              </w:rPr>
            </w:pPr>
          </w:p>
        </w:tc>
      </w:tr>
    </w:tbl>
    <w:p w:rsidR="00BF0C8A" w:rsidRPr="007F218C" w:rsidRDefault="00BF0C8A" w:rsidP="00324E3A">
      <w:pPr>
        <w:widowControl w:val="0"/>
        <w:rPr>
          <w:sz w:val="22"/>
          <w:szCs w:val="22"/>
        </w:rPr>
      </w:pPr>
    </w:p>
    <w:p w:rsidR="00B26241" w:rsidRPr="007F218C" w:rsidRDefault="00B26241" w:rsidP="00324E3A">
      <w:pPr>
        <w:widowControl w:val="0"/>
        <w:rPr>
          <w:sz w:val="22"/>
          <w:szCs w:val="22"/>
        </w:rPr>
      </w:pPr>
    </w:p>
    <w:p w:rsidR="00B26241" w:rsidRPr="007F218C" w:rsidRDefault="00B26241" w:rsidP="00324E3A">
      <w:pPr>
        <w:widowControl w:val="0"/>
        <w:rPr>
          <w:sz w:val="22"/>
          <w:szCs w:val="22"/>
        </w:rPr>
      </w:pPr>
    </w:p>
    <w:p w:rsidR="00B26241" w:rsidRPr="007F218C" w:rsidRDefault="00B26241" w:rsidP="00324E3A">
      <w:pPr>
        <w:widowControl w:val="0"/>
        <w:rPr>
          <w:sz w:val="22"/>
          <w:szCs w:val="22"/>
        </w:rPr>
      </w:pPr>
    </w:p>
    <w:p w:rsidR="00324E3A" w:rsidRPr="007F218C" w:rsidRDefault="00324E3A" w:rsidP="00324E3A">
      <w:pPr>
        <w:widowControl w:val="0"/>
        <w:rPr>
          <w:sz w:val="22"/>
          <w:szCs w:val="22"/>
        </w:rPr>
      </w:pPr>
      <w:r w:rsidRPr="007F218C">
        <w:rPr>
          <w:sz w:val="22"/>
          <w:szCs w:val="22"/>
        </w:rPr>
        <w:t>Специалист 1 категории (финансист)</w:t>
      </w:r>
    </w:p>
    <w:p w:rsidR="00324E3A" w:rsidRPr="007F218C" w:rsidRDefault="00324E3A" w:rsidP="00324E3A">
      <w:pPr>
        <w:widowControl w:val="0"/>
        <w:rPr>
          <w:sz w:val="22"/>
          <w:szCs w:val="22"/>
        </w:rPr>
      </w:pPr>
      <w:r w:rsidRPr="007F218C">
        <w:rPr>
          <w:sz w:val="22"/>
          <w:szCs w:val="22"/>
        </w:rPr>
        <w:t xml:space="preserve">администрации Новоуманского </w:t>
      </w:r>
    </w:p>
    <w:p w:rsidR="001D4956" w:rsidRPr="007F218C" w:rsidRDefault="00324E3A" w:rsidP="00AB0B81">
      <w:pPr>
        <w:widowControl w:val="0"/>
        <w:rPr>
          <w:sz w:val="22"/>
          <w:szCs w:val="22"/>
        </w:rPr>
        <w:sectPr w:rsidR="001D4956" w:rsidRPr="007F218C" w:rsidSect="00201D19">
          <w:pgSz w:w="11906" w:h="16838"/>
          <w:pgMar w:top="1134" w:right="567" w:bottom="1134" w:left="1701" w:header="709" w:footer="709" w:gutter="0"/>
          <w:cols w:space="708"/>
          <w:titlePg/>
          <w:docGrid w:linePitch="360"/>
        </w:sectPr>
      </w:pPr>
      <w:r w:rsidRPr="007F218C">
        <w:rPr>
          <w:sz w:val="22"/>
          <w:szCs w:val="22"/>
        </w:rPr>
        <w:t xml:space="preserve">сельского поселения Ленинградского района                                  </w:t>
      </w:r>
      <w:r w:rsidR="0038016F" w:rsidRPr="007F218C">
        <w:rPr>
          <w:sz w:val="22"/>
          <w:szCs w:val="22"/>
        </w:rPr>
        <w:t xml:space="preserve">                  </w:t>
      </w:r>
      <w:r w:rsidR="000506DE">
        <w:rPr>
          <w:sz w:val="22"/>
          <w:szCs w:val="22"/>
        </w:rPr>
        <w:t xml:space="preserve">             </w:t>
      </w:r>
      <w:r w:rsidR="0038016F" w:rsidRPr="007F218C">
        <w:rPr>
          <w:sz w:val="22"/>
          <w:szCs w:val="22"/>
        </w:rPr>
        <w:t xml:space="preserve">  </w:t>
      </w:r>
      <w:r w:rsidRPr="007F218C">
        <w:rPr>
          <w:sz w:val="22"/>
          <w:szCs w:val="22"/>
        </w:rPr>
        <w:t xml:space="preserve">  Е.Ю</w:t>
      </w:r>
      <w:r w:rsidR="008755DB" w:rsidRPr="007F218C">
        <w:rPr>
          <w:sz w:val="22"/>
          <w:szCs w:val="22"/>
        </w:rPr>
        <w:t>.</w:t>
      </w:r>
      <w:r w:rsidRPr="007F218C">
        <w:rPr>
          <w:sz w:val="22"/>
          <w:szCs w:val="22"/>
        </w:rPr>
        <w:t xml:space="preserve"> Бабенко</w:t>
      </w:r>
    </w:p>
    <w:p w:rsidR="001D4956" w:rsidRPr="007F218C" w:rsidRDefault="00F970CE" w:rsidP="00551714">
      <w:pPr>
        <w:ind w:left="10348"/>
        <w:jc w:val="center"/>
        <w:rPr>
          <w:sz w:val="22"/>
          <w:szCs w:val="22"/>
        </w:rPr>
      </w:pPr>
      <w:r w:rsidRPr="007F218C">
        <w:rPr>
          <w:sz w:val="22"/>
          <w:szCs w:val="22"/>
        </w:rPr>
        <w:lastRenderedPageBreak/>
        <w:t xml:space="preserve">       </w:t>
      </w:r>
      <w:r w:rsidR="001D4956" w:rsidRPr="007F218C">
        <w:rPr>
          <w:sz w:val="22"/>
          <w:szCs w:val="22"/>
        </w:rPr>
        <w:t>ПРИЛОЖЕНИЕ № 2</w:t>
      </w:r>
    </w:p>
    <w:p w:rsidR="00F970CE" w:rsidRPr="007F218C" w:rsidRDefault="001D4956" w:rsidP="00551714">
      <w:pPr>
        <w:ind w:left="10348" w:right="-456"/>
        <w:jc w:val="center"/>
        <w:rPr>
          <w:sz w:val="22"/>
          <w:szCs w:val="22"/>
        </w:rPr>
      </w:pPr>
      <w:r w:rsidRPr="007F218C">
        <w:rPr>
          <w:sz w:val="22"/>
          <w:szCs w:val="22"/>
        </w:rPr>
        <w:t xml:space="preserve">к муниципальной программе «Формирование современной городской среды» на территории Новоуманского сельского поселения Ленинградского района </w:t>
      </w:r>
      <w:proofErr w:type="gramStart"/>
      <w:r w:rsidRPr="007F218C">
        <w:rPr>
          <w:sz w:val="22"/>
          <w:szCs w:val="22"/>
        </w:rPr>
        <w:t>на</w:t>
      </w:r>
      <w:proofErr w:type="gramEnd"/>
      <w:r w:rsidRPr="007F218C">
        <w:rPr>
          <w:sz w:val="22"/>
          <w:szCs w:val="22"/>
        </w:rPr>
        <w:t xml:space="preserve"> </w:t>
      </w:r>
    </w:p>
    <w:p w:rsidR="001D4956" w:rsidRPr="007F218C" w:rsidRDefault="001D4956" w:rsidP="00551714">
      <w:pPr>
        <w:ind w:left="10348" w:right="-456"/>
        <w:jc w:val="center"/>
        <w:rPr>
          <w:sz w:val="22"/>
          <w:szCs w:val="22"/>
        </w:rPr>
      </w:pPr>
      <w:r w:rsidRPr="007F218C">
        <w:rPr>
          <w:sz w:val="22"/>
          <w:szCs w:val="22"/>
        </w:rPr>
        <w:t>2018 – 202</w:t>
      </w:r>
      <w:r w:rsidR="002D6AD2" w:rsidRPr="007F218C">
        <w:rPr>
          <w:sz w:val="22"/>
          <w:szCs w:val="22"/>
        </w:rPr>
        <w:t>4</w:t>
      </w:r>
      <w:r w:rsidRPr="007F218C">
        <w:rPr>
          <w:sz w:val="22"/>
          <w:szCs w:val="22"/>
        </w:rPr>
        <w:t xml:space="preserve">  годы</w:t>
      </w:r>
    </w:p>
    <w:p w:rsidR="001D4956" w:rsidRPr="007F218C" w:rsidRDefault="001D4956" w:rsidP="004A4E90">
      <w:pPr>
        <w:jc w:val="right"/>
        <w:rPr>
          <w:sz w:val="22"/>
          <w:szCs w:val="22"/>
        </w:rPr>
      </w:pPr>
    </w:p>
    <w:p w:rsidR="001D4956" w:rsidRPr="007F218C" w:rsidRDefault="001D4956" w:rsidP="004A4E90">
      <w:pPr>
        <w:jc w:val="right"/>
        <w:rPr>
          <w:sz w:val="20"/>
          <w:szCs w:val="20"/>
        </w:rPr>
      </w:pPr>
    </w:p>
    <w:p w:rsidR="001D4956" w:rsidRPr="007F218C" w:rsidRDefault="001D4956" w:rsidP="004A4E90">
      <w:pPr>
        <w:jc w:val="center"/>
        <w:rPr>
          <w:sz w:val="20"/>
          <w:szCs w:val="20"/>
        </w:rPr>
      </w:pPr>
      <w:r w:rsidRPr="007F218C">
        <w:rPr>
          <w:sz w:val="20"/>
          <w:szCs w:val="20"/>
        </w:rPr>
        <w:t>ПЕРЕЧЕНЬ</w:t>
      </w:r>
    </w:p>
    <w:p w:rsidR="001D4956" w:rsidRPr="007F218C" w:rsidRDefault="001D4956" w:rsidP="00891E2B">
      <w:pPr>
        <w:jc w:val="center"/>
        <w:rPr>
          <w:sz w:val="20"/>
          <w:szCs w:val="20"/>
        </w:rPr>
      </w:pPr>
      <w:r w:rsidRPr="007F218C">
        <w:rPr>
          <w:sz w:val="20"/>
          <w:szCs w:val="20"/>
        </w:rPr>
        <w:t>основных мероприятий муниципальной программы «Формирование современной городской среды» на территории Новоуманского сельского поселения Ленинградского района на 2018 – 202</w:t>
      </w:r>
      <w:r w:rsidR="002D6AD2" w:rsidRPr="007F218C">
        <w:rPr>
          <w:sz w:val="20"/>
          <w:szCs w:val="20"/>
        </w:rPr>
        <w:t>4</w:t>
      </w:r>
      <w:r w:rsidRPr="007F218C">
        <w:rPr>
          <w:sz w:val="20"/>
          <w:szCs w:val="20"/>
        </w:rPr>
        <w:t xml:space="preserve"> годы</w:t>
      </w:r>
    </w:p>
    <w:p w:rsidR="001D4956" w:rsidRPr="007F218C" w:rsidRDefault="001D4956" w:rsidP="00891E2B">
      <w:pPr>
        <w:jc w:val="center"/>
        <w:rPr>
          <w:sz w:val="20"/>
          <w:szCs w:val="20"/>
        </w:rPr>
      </w:pPr>
    </w:p>
    <w:tbl>
      <w:tblPr>
        <w:tblW w:w="15310" w:type="dxa"/>
        <w:tblInd w:w="-34" w:type="dxa"/>
        <w:tblLayout w:type="fixed"/>
        <w:tblLook w:val="00A0"/>
      </w:tblPr>
      <w:tblGrid>
        <w:gridCol w:w="2835"/>
        <w:gridCol w:w="142"/>
        <w:gridCol w:w="2126"/>
        <w:gridCol w:w="284"/>
        <w:gridCol w:w="1417"/>
        <w:gridCol w:w="162"/>
        <w:gridCol w:w="1539"/>
        <w:gridCol w:w="40"/>
        <w:gridCol w:w="2512"/>
        <w:gridCol w:w="1559"/>
        <w:gridCol w:w="284"/>
        <w:gridCol w:w="2410"/>
      </w:tblGrid>
      <w:tr w:rsidR="001D4956" w:rsidRPr="007F218C" w:rsidTr="008B4FB6">
        <w:trPr>
          <w:trHeight w:val="435"/>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Номер и наименование основного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Ответственный исполнитель</w:t>
            </w:r>
          </w:p>
        </w:tc>
        <w:tc>
          <w:tcPr>
            <w:tcW w:w="3402" w:type="dxa"/>
            <w:gridSpan w:val="4"/>
            <w:tcBorders>
              <w:top w:val="single" w:sz="4" w:space="0" w:color="auto"/>
              <w:left w:val="nil"/>
              <w:bottom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Срок</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Ожидаемый непосредственный результат (краткое описание)</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Основные  направления реализации</w:t>
            </w:r>
          </w:p>
        </w:tc>
        <w:tc>
          <w:tcPr>
            <w:tcW w:w="2410" w:type="dxa"/>
            <w:vMerge w:val="restart"/>
            <w:tcBorders>
              <w:top w:val="single" w:sz="4" w:space="0" w:color="auto"/>
              <w:left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Связь с показателями Программы (подпрограммы)</w:t>
            </w:r>
          </w:p>
        </w:tc>
      </w:tr>
      <w:tr w:rsidR="001D4956" w:rsidRPr="007F218C" w:rsidTr="008B4FB6">
        <w:trPr>
          <w:trHeight w:val="617"/>
        </w:trPr>
        <w:tc>
          <w:tcPr>
            <w:tcW w:w="2835" w:type="dxa"/>
            <w:vMerge/>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rPr>
                <w:sz w:val="20"/>
                <w:szCs w:val="20"/>
              </w:rPr>
            </w:pPr>
          </w:p>
        </w:tc>
        <w:tc>
          <w:tcPr>
            <w:tcW w:w="1701" w:type="dxa"/>
            <w:gridSpan w:val="2"/>
            <w:tcBorders>
              <w:top w:val="nil"/>
              <w:left w:val="nil"/>
              <w:bottom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начала реализации</w:t>
            </w:r>
          </w:p>
        </w:tc>
        <w:tc>
          <w:tcPr>
            <w:tcW w:w="1701" w:type="dxa"/>
            <w:gridSpan w:val="2"/>
            <w:tcBorders>
              <w:top w:val="nil"/>
              <w:left w:val="nil"/>
              <w:bottom w:val="single" w:sz="4" w:space="0" w:color="auto"/>
              <w:right w:val="single" w:sz="4" w:space="0" w:color="auto"/>
            </w:tcBorders>
            <w:vAlign w:val="center"/>
          </w:tcPr>
          <w:p w:rsidR="001D4956" w:rsidRPr="007F218C" w:rsidRDefault="001D4956" w:rsidP="003E467C">
            <w:pPr>
              <w:jc w:val="center"/>
              <w:rPr>
                <w:sz w:val="20"/>
                <w:szCs w:val="20"/>
              </w:rPr>
            </w:pPr>
            <w:r w:rsidRPr="007F218C">
              <w:rPr>
                <w:sz w:val="20"/>
                <w:szCs w:val="20"/>
              </w:rPr>
              <w:t>окончания реализации</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rPr>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rPr>
                <w:sz w:val="20"/>
                <w:szCs w:val="20"/>
              </w:rPr>
            </w:pPr>
          </w:p>
        </w:tc>
        <w:tc>
          <w:tcPr>
            <w:tcW w:w="2410" w:type="dxa"/>
            <w:vMerge/>
            <w:tcBorders>
              <w:left w:val="single" w:sz="4" w:space="0" w:color="auto"/>
              <w:bottom w:val="single" w:sz="4" w:space="0" w:color="auto"/>
              <w:right w:val="single" w:sz="4" w:space="0" w:color="auto"/>
            </w:tcBorders>
            <w:vAlign w:val="center"/>
          </w:tcPr>
          <w:p w:rsidR="001D4956" w:rsidRPr="007F218C" w:rsidRDefault="001D4956" w:rsidP="008B4FB6">
            <w:pPr>
              <w:rPr>
                <w:sz w:val="20"/>
                <w:szCs w:val="20"/>
              </w:rPr>
            </w:pPr>
          </w:p>
        </w:tc>
      </w:tr>
      <w:tr w:rsidR="001D4956" w:rsidRPr="007F218C" w:rsidTr="008B4FB6">
        <w:trPr>
          <w:trHeight w:val="275"/>
        </w:trPr>
        <w:tc>
          <w:tcPr>
            <w:tcW w:w="2835" w:type="dxa"/>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jc w:val="center"/>
              <w:rPr>
                <w:sz w:val="20"/>
                <w:szCs w:val="20"/>
              </w:rPr>
            </w:pPr>
            <w:r w:rsidRPr="007F218C">
              <w:rPr>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jc w:val="center"/>
              <w:rPr>
                <w:sz w:val="20"/>
                <w:szCs w:val="20"/>
              </w:rPr>
            </w:pPr>
            <w:r w:rsidRPr="007F218C">
              <w:rPr>
                <w:sz w:val="20"/>
                <w:szCs w:val="20"/>
              </w:rPr>
              <w:t>2</w:t>
            </w:r>
          </w:p>
        </w:tc>
        <w:tc>
          <w:tcPr>
            <w:tcW w:w="1701" w:type="dxa"/>
            <w:gridSpan w:val="2"/>
            <w:tcBorders>
              <w:top w:val="nil"/>
              <w:left w:val="nil"/>
              <w:bottom w:val="single" w:sz="4" w:space="0" w:color="auto"/>
              <w:right w:val="single" w:sz="4" w:space="0" w:color="auto"/>
            </w:tcBorders>
            <w:vAlign w:val="center"/>
          </w:tcPr>
          <w:p w:rsidR="001D4956" w:rsidRPr="007F218C" w:rsidRDefault="001D4956" w:rsidP="008B4FB6">
            <w:pPr>
              <w:jc w:val="center"/>
              <w:rPr>
                <w:sz w:val="20"/>
                <w:szCs w:val="20"/>
              </w:rPr>
            </w:pPr>
            <w:r w:rsidRPr="007F218C">
              <w:rPr>
                <w:sz w:val="20"/>
                <w:szCs w:val="20"/>
              </w:rPr>
              <w:t>3</w:t>
            </w:r>
          </w:p>
        </w:tc>
        <w:tc>
          <w:tcPr>
            <w:tcW w:w="1701" w:type="dxa"/>
            <w:gridSpan w:val="2"/>
            <w:tcBorders>
              <w:top w:val="nil"/>
              <w:left w:val="nil"/>
              <w:bottom w:val="single" w:sz="4" w:space="0" w:color="auto"/>
              <w:right w:val="single" w:sz="4" w:space="0" w:color="auto"/>
            </w:tcBorders>
            <w:vAlign w:val="center"/>
          </w:tcPr>
          <w:p w:rsidR="001D4956" w:rsidRPr="007F218C" w:rsidRDefault="001D4956" w:rsidP="008B4FB6">
            <w:pPr>
              <w:jc w:val="center"/>
              <w:rPr>
                <w:sz w:val="20"/>
                <w:szCs w:val="20"/>
              </w:rPr>
            </w:pPr>
            <w:r w:rsidRPr="007F218C">
              <w:rPr>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jc w:val="center"/>
              <w:rPr>
                <w:sz w:val="20"/>
                <w:szCs w:val="20"/>
              </w:rPr>
            </w:pPr>
            <w:r w:rsidRPr="007F218C">
              <w:rPr>
                <w:sz w:val="20"/>
                <w:szCs w:val="20"/>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jc w:val="center"/>
              <w:rPr>
                <w:sz w:val="20"/>
                <w:szCs w:val="20"/>
              </w:rPr>
            </w:pPr>
            <w:r w:rsidRPr="007F218C">
              <w:rPr>
                <w:sz w:val="20"/>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1D4956" w:rsidRPr="007F218C" w:rsidRDefault="001D4956" w:rsidP="008B4FB6">
            <w:pPr>
              <w:jc w:val="center"/>
              <w:rPr>
                <w:sz w:val="20"/>
                <w:szCs w:val="20"/>
              </w:rPr>
            </w:pPr>
            <w:r w:rsidRPr="007F218C">
              <w:rPr>
                <w:sz w:val="20"/>
                <w:szCs w:val="20"/>
              </w:rPr>
              <w:t>7</w:t>
            </w:r>
          </w:p>
        </w:tc>
      </w:tr>
      <w:tr w:rsidR="001D4956" w:rsidRPr="007F218C" w:rsidTr="008B4FB6">
        <w:trPr>
          <w:trHeight w:val="436"/>
        </w:trPr>
        <w:tc>
          <w:tcPr>
            <w:tcW w:w="15310" w:type="dxa"/>
            <w:gridSpan w:val="12"/>
            <w:tcBorders>
              <w:top w:val="single" w:sz="4" w:space="0" w:color="auto"/>
              <w:left w:val="single" w:sz="4" w:space="0" w:color="auto"/>
              <w:bottom w:val="single" w:sz="4" w:space="0" w:color="auto"/>
              <w:right w:val="single" w:sz="4" w:space="0" w:color="auto"/>
            </w:tcBorders>
            <w:vAlign w:val="bottom"/>
          </w:tcPr>
          <w:p w:rsidR="001D4956" w:rsidRPr="007F218C" w:rsidRDefault="003E467C" w:rsidP="003E467C">
            <w:pPr>
              <w:jc w:val="both"/>
              <w:rPr>
                <w:sz w:val="20"/>
                <w:szCs w:val="20"/>
              </w:rPr>
            </w:pPr>
            <w:r w:rsidRPr="007F218C">
              <w:rPr>
                <w:sz w:val="20"/>
                <w:szCs w:val="20"/>
              </w:rPr>
              <w:t>Цель:</w:t>
            </w:r>
            <w:r w:rsidR="001D4956" w:rsidRPr="007F218C">
              <w:rPr>
                <w:sz w:val="20"/>
                <w:szCs w:val="20"/>
              </w:rPr>
              <w:t xml:space="preserve"> </w:t>
            </w:r>
            <w:r w:rsidRPr="007F218C">
              <w:rPr>
                <w:sz w:val="20"/>
                <w:szCs w:val="20"/>
              </w:rPr>
              <w:t>Повышение качества и комфорта городской среды на территории Новоуманского сельского поселения Ленинградского района</w:t>
            </w:r>
          </w:p>
        </w:tc>
      </w:tr>
      <w:tr w:rsidR="003E467C" w:rsidRPr="007F218C" w:rsidTr="008B4FB6">
        <w:trPr>
          <w:trHeight w:val="436"/>
        </w:trPr>
        <w:tc>
          <w:tcPr>
            <w:tcW w:w="15310" w:type="dxa"/>
            <w:gridSpan w:val="12"/>
            <w:tcBorders>
              <w:top w:val="single" w:sz="4" w:space="0" w:color="auto"/>
              <w:left w:val="single" w:sz="4" w:space="0" w:color="auto"/>
              <w:bottom w:val="single" w:sz="4" w:space="0" w:color="auto"/>
              <w:right w:val="single" w:sz="4" w:space="0" w:color="auto"/>
            </w:tcBorders>
            <w:vAlign w:val="bottom"/>
          </w:tcPr>
          <w:p w:rsidR="003E467C" w:rsidRPr="007F218C" w:rsidRDefault="003E467C" w:rsidP="003E467C">
            <w:pPr>
              <w:jc w:val="both"/>
              <w:rPr>
                <w:sz w:val="20"/>
                <w:szCs w:val="20"/>
              </w:rPr>
            </w:pPr>
            <w:r w:rsidRPr="007F218C">
              <w:rPr>
                <w:sz w:val="20"/>
                <w:szCs w:val="20"/>
              </w:rPr>
              <w:t>Задача: Проведение ремонта и комплексного  благоустройства наиболее посещаемой территории общего пользования на территории Новоуманского сельского поселения Ленинградского района с учетом приоритетов территориального развития</w:t>
            </w:r>
          </w:p>
        </w:tc>
      </w:tr>
      <w:tr w:rsidR="004D17DB" w:rsidRPr="007F218C" w:rsidTr="00CA1188">
        <w:trPr>
          <w:trHeight w:val="679"/>
        </w:trPr>
        <w:tc>
          <w:tcPr>
            <w:tcW w:w="2835" w:type="dxa"/>
            <w:tcBorders>
              <w:top w:val="single" w:sz="4" w:space="0" w:color="auto"/>
              <w:left w:val="single" w:sz="4" w:space="0" w:color="auto"/>
              <w:bottom w:val="single" w:sz="4" w:space="0" w:color="auto"/>
              <w:right w:val="single" w:sz="4" w:space="0" w:color="auto"/>
            </w:tcBorders>
          </w:tcPr>
          <w:p w:rsidR="004D17DB" w:rsidRPr="007F218C" w:rsidRDefault="004D17DB" w:rsidP="008F5419">
            <w:pPr>
              <w:rPr>
                <w:sz w:val="20"/>
                <w:szCs w:val="20"/>
              </w:rPr>
            </w:pPr>
            <w:r w:rsidRPr="007F218C">
              <w:rPr>
                <w:sz w:val="20"/>
                <w:szCs w:val="20"/>
              </w:rPr>
              <w:t>1.</w:t>
            </w:r>
            <w:r w:rsidR="008F5419" w:rsidRPr="007F218C">
              <w:rPr>
                <w:sz w:val="20"/>
                <w:szCs w:val="20"/>
              </w:rPr>
              <w:t>Благоустройство</w:t>
            </w:r>
            <w:r w:rsidRPr="007F218C">
              <w:rPr>
                <w:sz w:val="20"/>
                <w:szCs w:val="20"/>
              </w:rPr>
              <w:t xml:space="preserve"> сквера, </w:t>
            </w:r>
            <w:proofErr w:type="gramStart"/>
            <w:r w:rsidRPr="007F218C">
              <w:rPr>
                <w:sz w:val="20"/>
                <w:szCs w:val="20"/>
              </w:rPr>
              <w:t>находящийся</w:t>
            </w:r>
            <w:proofErr w:type="gramEnd"/>
            <w:r w:rsidRPr="007F218C">
              <w:rPr>
                <w:sz w:val="20"/>
                <w:szCs w:val="20"/>
              </w:rPr>
              <w:t xml:space="preserve"> по адресу: Ленинградский район, пос. Октябрьский, ул. Мира,13-А</w:t>
            </w:r>
          </w:p>
        </w:tc>
        <w:tc>
          <w:tcPr>
            <w:tcW w:w="2268" w:type="dxa"/>
            <w:gridSpan w:val="2"/>
            <w:tcBorders>
              <w:top w:val="single" w:sz="4" w:space="0" w:color="auto"/>
              <w:left w:val="nil"/>
              <w:bottom w:val="single" w:sz="4" w:space="0" w:color="auto"/>
              <w:right w:val="single" w:sz="4" w:space="0" w:color="auto"/>
            </w:tcBorders>
          </w:tcPr>
          <w:p w:rsidR="004D17DB" w:rsidRPr="007F218C" w:rsidRDefault="004D17DB" w:rsidP="008B4FB6">
            <w:pPr>
              <w:rPr>
                <w:sz w:val="20"/>
                <w:szCs w:val="20"/>
              </w:rPr>
            </w:pPr>
            <w:r w:rsidRPr="007F218C">
              <w:rPr>
                <w:sz w:val="20"/>
                <w:szCs w:val="20"/>
              </w:rPr>
              <w:t>Администрация Новоуманского сельского поселения Ленинградского района</w:t>
            </w:r>
          </w:p>
        </w:tc>
        <w:tc>
          <w:tcPr>
            <w:tcW w:w="1701" w:type="dxa"/>
            <w:gridSpan w:val="2"/>
            <w:tcBorders>
              <w:top w:val="single" w:sz="4" w:space="0" w:color="auto"/>
              <w:left w:val="nil"/>
              <w:bottom w:val="single" w:sz="4" w:space="0" w:color="auto"/>
              <w:right w:val="single" w:sz="4" w:space="0" w:color="auto"/>
            </w:tcBorders>
          </w:tcPr>
          <w:p w:rsidR="004D17DB" w:rsidRPr="007F218C" w:rsidRDefault="004D17DB" w:rsidP="008B4FB6">
            <w:pPr>
              <w:jc w:val="center"/>
              <w:rPr>
                <w:sz w:val="20"/>
                <w:szCs w:val="20"/>
              </w:rPr>
            </w:pPr>
            <w:r w:rsidRPr="007F218C">
              <w:rPr>
                <w:sz w:val="20"/>
                <w:szCs w:val="20"/>
              </w:rPr>
              <w:t>2019</w:t>
            </w:r>
          </w:p>
        </w:tc>
        <w:tc>
          <w:tcPr>
            <w:tcW w:w="1741" w:type="dxa"/>
            <w:gridSpan w:val="3"/>
            <w:tcBorders>
              <w:top w:val="single" w:sz="4" w:space="0" w:color="auto"/>
              <w:left w:val="nil"/>
              <w:bottom w:val="single" w:sz="4" w:space="0" w:color="auto"/>
              <w:right w:val="single" w:sz="4" w:space="0" w:color="auto"/>
            </w:tcBorders>
          </w:tcPr>
          <w:p w:rsidR="004D17DB" w:rsidRPr="007F218C" w:rsidRDefault="004D17DB" w:rsidP="008B4FB6">
            <w:pPr>
              <w:jc w:val="center"/>
              <w:rPr>
                <w:sz w:val="20"/>
                <w:szCs w:val="20"/>
              </w:rPr>
            </w:pPr>
            <w:r w:rsidRPr="007F218C">
              <w:rPr>
                <w:sz w:val="20"/>
                <w:szCs w:val="20"/>
              </w:rPr>
              <w:t>До 01.12.2019 года</w:t>
            </w:r>
          </w:p>
        </w:tc>
        <w:tc>
          <w:tcPr>
            <w:tcW w:w="2512" w:type="dxa"/>
            <w:tcBorders>
              <w:top w:val="single" w:sz="4" w:space="0" w:color="auto"/>
              <w:left w:val="nil"/>
              <w:bottom w:val="single" w:sz="4" w:space="0" w:color="auto"/>
              <w:right w:val="single" w:sz="4" w:space="0" w:color="auto"/>
            </w:tcBorders>
          </w:tcPr>
          <w:p w:rsidR="004D17DB" w:rsidRPr="007F218C" w:rsidRDefault="004D17DB" w:rsidP="003D55E3">
            <w:pPr>
              <w:jc w:val="both"/>
              <w:rPr>
                <w:sz w:val="20"/>
                <w:szCs w:val="20"/>
              </w:rPr>
            </w:pPr>
            <w:r w:rsidRPr="007F218C">
              <w:rPr>
                <w:sz w:val="20"/>
                <w:szCs w:val="20"/>
              </w:rPr>
              <w:t>повышение уровня благоустройства наиболее посещаемой территории общего пользования;</w:t>
            </w:r>
          </w:p>
          <w:p w:rsidR="004D17DB" w:rsidRPr="007F218C" w:rsidRDefault="004D17DB" w:rsidP="008B4FB6">
            <w:pPr>
              <w:rPr>
                <w:sz w:val="20"/>
                <w:szCs w:val="20"/>
              </w:rPr>
            </w:pPr>
          </w:p>
        </w:tc>
        <w:tc>
          <w:tcPr>
            <w:tcW w:w="1843" w:type="dxa"/>
            <w:gridSpan w:val="2"/>
            <w:tcBorders>
              <w:top w:val="single" w:sz="4" w:space="0" w:color="auto"/>
              <w:left w:val="nil"/>
              <w:bottom w:val="single" w:sz="4" w:space="0" w:color="auto"/>
              <w:right w:val="single" w:sz="4" w:space="0" w:color="auto"/>
            </w:tcBorders>
          </w:tcPr>
          <w:p w:rsidR="004D17DB" w:rsidRPr="007F218C" w:rsidRDefault="008F5419" w:rsidP="00551714">
            <w:pPr>
              <w:pStyle w:val="af0"/>
              <w:ind w:left="0"/>
              <w:rPr>
                <w:sz w:val="20"/>
                <w:szCs w:val="20"/>
              </w:rPr>
            </w:pPr>
            <w:r w:rsidRPr="007F218C">
              <w:rPr>
                <w:sz w:val="20"/>
                <w:szCs w:val="20"/>
              </w:rPr>
              <w:t>Благоустройство</w:t>
            </w:r>
            <w:r w:rsidR="004D17DB" w:rsidRPr="007F218C">
              <w:rPr>
                <w:sz w:val="20"/>
                <w:szCs w:val="20"/>
              </w:rPr>
              <w:t xml:space="preserve"> сквера</w:t>
            </w:r>
          </w:p>
        </w:tc>
        <w:tc>
          <w:tcPr>
            <w:tcW w:w="2410" w:type="dxa"/>
            <w:tcBorders>
              <w:top w:val="single" w:sz="4" w:space="0" w:color="auto"/>
              <w:left w:val="nil"/>
              <w:bottom w:val="single" w:sz="4" w:space="0" w:color="auto"/>
              <w:right w:val="single" w:sz="4" w:space="0" w:color="auto"/>
            </w:tcBorders>
          </w:tcPr>
          <w:p w:rsidR="004D17DB" w:rsidRPr="007F218C" w:rsidRDefault="004D17DB" w:rsidP="00282778">
            <w:pPr>
              <w:jc w:val="both"/>
              <w:rPr>
                <w:sz w:val="20"/>
                <w:szCs w:val="20"/>
              </w:rPr>
            </w:pPr>
            <w:r w:rsidRPr="007F218C">
              <w:rPr>
                <w:sz w:val="20"/>
                <w:szCs w:val="20"/>
              </w:rPr>
              <w:t>благоустройство муниципальных территорий общего пользования</w:t>
            </w:r>
          </w:p>
        </w:tc>
      </w:tr>
      <w:tr w:rsidR="0006338D" w:rsidRPr="007F218C" w:rsidTr="00CA1188">
        <w:trPr>
          <w:trHeight w:val="679"/>
        </w:trPr>
        <w:tc>
          <w:tcPr>
            <w:tcW w:w="2835" w:type="dxa"/>
            <w:tcBorders>
              <w:top w:val="single" w:sz="4" w:space="0" w:color="auto"/>
              <w:left w:val="single" w:sz="4" w:space="0" w:color="auto"/>
              <w:bottom w:val="single" w:sz="4" w:space="0" w:color="auto"/>
              <w:right w:val="single" w:sz="4" w:space="0" w:color="auto"/>
            </w:tcBorders>
          </w:tcPr>
          <w:p w:rsidR="0006338D" w:rsidRPr="007F218C" w:rsidRDefault="0006338D" w:rsidP="0006338D">
            <w:pPr>
              <w:jc w:val="both"/>
              <w:rPr>
                <w:sz w:val="20"/>
                <w:szCs w:val="20"/>
              </w:rPr>
            </w:pPr>
            <w:r w:rsidRPr="007F218C">
              <w:rPr>
                <w:sz w:val="20"/>
                <w:szCs w:val="20"/>
              </w:rPr>
              <w:t>2. Установка детской площадки по адресу: Краснодарский край, Ленинградский район, пос. Октябрьский, ул. Космонавтов (в районе домов №№ 304-312)</w:t>
            </w:r>
          </w:p>
        </w:tc>
        <w:tc>
          <w:tcPr>
            <w:tcW w:w="2268" w:type="dxa"/>
            <w:gridSpan w:val="2"/>
            <w:tcBorders>
              <w:top w:val="single" w:sz="4" w:space="0" w:color="auto"/>
              <w:left w:val="nil"/>
              <w:bottom w:val="single" w:sz="4" w:space="0" w:color="auto"/>
              <w:right w:val="single" w:sz="4" w:space="0" w:color="auto"/>
            </w:tcBorders>
          </w:tcPr>
          <w:p w:rsidR="0006338D" w:rsidRPr="007F218C" w:rsidRDefault="0006338D" w:rsidP="008B4FB6">
            <w:pPr>
              <w:rPr>
                <w:sz w:val="20"/>
                <w:szCs w:val="20"/>
              </w:rPr>
            </w:pPr>
            <w:r w:rsidRPr="007F218C">
              <w:rPr>
                <w:sz w:val="20"/>
                <w:szCs w:val="20"/>
              </w:rPr>
              <w:t>Администрация Новоуманского сельского поселения Ленинградского района</w:t>
            </w:r>
          </w:p>
        </w:tc>
        <w:tc>
          <w:tcPr>
            <w:tcW w:w="1701" w:type="dxa"/>
            <w:gridSpan w:val="2"/>
            <w:tcBorders>
              <w:top w:val="single" w:sz="4" w:space="0" w:color="auto"/>
              <w:left w:val="nil"/>
              <w:bottom w:val="single" w:sz="4" w:space="0" w:color="auto"/>
              <w:right w:val="single" w:sz="4" w:space="0" w:color="auto"/>
            </w:tcBorders>
          </w:tcPr>
          <w:p w:rsidR="0006338D" w:rsidRPr="007F218C" w:rsidRDefault="0006338D" w:rsidP="008B4FB6">
            <w:pPr>
              <w:jc w:val="center"/>
              <w:rPr>
                <w:sz w:val="20"/>
                <w:szCs w:val="20"/>
              </w:rPr>
            </w:pPr>
            <w:r w:rsidRPr="007F218C">
              <w:rPr>
                <w:sz w:val="20"/>
                <w:szCs w:val="20"/>
              </w:rPr>
              <w:t>2019</w:t>
            </w:r>
          </w:p>
        </w:tc>
        <w:tc>
          <w:tcPr>
            <w:tcW w:w="1741" w:type="dxa"/>
            <w:gridSpan w:val="3"/>
            <w:tcBorders>
              <w:top w:val="single" w:sz="4" w:space="0" w:color="auto"/>
              <w:left w:val="nil"/>
              <w:bottom w:val="single" w:sz="4" w:space="0" w:color="auto"/>
              <w:right w:val="single" w:sz="4" w:space="0" w:color="auto"/>
            </w:tcBorders>
          </w:tcPr>
          <w:p w:rsidR="0006338D" w:rsidRPr="007F218C" w:rsidRDefault="0006338D" w:rsidP="008B4FB6">
            <w:pPr>
              <w:jc w:val="center"/>
              <w:rPr>
                <w:sz w:val="20"/>
                <w:szCs w:val="20"/>
              </w:rPr>
            </w:pPr>
            <w:r w:rsidRPr="007F218C">
              <w:rPr>
                <w:sz w:val="20"/>
                <w:szCs w:val="20"/>
              </w:rPr>
              <w:t>До 31.12.2019 года</w:t>
            </w:r>
          </w:p>
        </w:tc>
        <w:tc>
          <w:tcPr>
            <w:tcW w:w="2512" w:type="dxa"/>
            <w:tcBorders>
              <w:top w:val="single" w:sz="4" w:space="0" w:color="auto"/>
              <w:left w:val="nil"/>
              <w:bottom w:val="single" w:sz="4" w:space="0" w:color="auto"/>
              <w:right w:val="single" w:sz="4" w:space="0" w:color="auto"/>
            </w:tcBorders>
          </w:tcPr>
          <w:p w:rsidR="0006338D" w:rsidRPr="007F218C" w:rsidRDefault="0006338D" w:rsidP="0006338D">
            <w:pPr>
              <w:jc w:val="both"/>
              <w:rPr>
                <w:sz w:val="20"/>
                <w:szCs w:val="20"/>
              </w:rPr>
            </w:pPr>
            <w:r w:rsidRPr="007F218C">
              <w:rPr>
                <w:sz w:val="20"/>
                <w:szCs w:val="20"/>
              </w:rPr>
              <w:t>повышение уровня благоустройства наиболее посещаемой территории общего пользования;</w:t>
            </w:r>
          </w:p>
          <w:p w:rsidR="0006338D" w:rsidRPr="007F218C" w:rsidRDefault="0006338D" w:rsidP="003D55E3">
            <w:pPr>
              <w:jc w:val="both"/>
              <w:rPr>
                <w:sz w:val="20"/>
                <w:szCs w:val="20"/>
              </w:rPr>
            </w:pPr>
          </w:p>
        </w:tc>
        <w:tc>
          <w:tcPr>
            <w:tcW w:w="1843" w:type="dxa"/>
            <w:gridSpan w:val="2"/>
            <w:tcBorders>
              <w:top w:val="single" w:sz="4" w:space="0" w:color="auto"/>
              <w:left w:val="nil"/>
              <w:bottom w:val="single" w:sz="4" w:space="0" w:color="auto"/>
              <w:right w:val="single" w:sz="4" w:space="0" w:color="auto"/>
            </w:tcBorders>
          </w:tcPr>
          <w:p w:rsidR="0006338D" w:rsidRPr="007F218C" w:rsidRDefault="0006338D" w:rsidP="00551714">
            <w:pPr>
              <w:pStyle w:val="af0"/>
              <w:ind w:left="0"/>
              <w:rPr>
                <w:sz w:val="20"/>
                <w:szCs w:val="20"/>
              </w:rPr>
            </w:pPr>
            <w:r w:rsidRPr="007F218C">
              <w:rPr>
                <w:sz w:val="20"/>
                <w:szCs w:val="20"/>
              </w:rPr>
              <w:t>Установка детской площадки</w:t>
            </w:r>
          </w:p>
        </w:tc>
        <w:tc>
          <w:tcPr>
            <w:tcW w:w="2410" w:type="dxa"/>
            <w:tcBorders>
              <w:top w:val="single" w:sz="4" w:space="0" w:color="auto"/>
              <w:left w:val="nil"/>
              <w:bottom w:val="single" w:sz="4" w:space="0" w:color="auto"/>
              <w:right w:val="single" w:sz="4" w:space="0" w:color="auto"/>
            </w:tcBorders>
          </w:tcPr>
          <w:p w:rsidR="0006338D" w:rsidRPr="007F218C" w:rsidRDefault="0006338D" w:rsidP="00282778">
            <w:pPr>
              <w:jc w:val="both"/>
              <w:rPr>
                <w:sz w:val="20"/>
                <w:szCs w:val="20"/>
              </w:rPr>
            </w:pPr>
            <w:r w:rsidRPr="007F218C">
              <w:rPr>
                <w:sz w:val="20"/>
                <w:szCs w:val="20"/>
              </w:rPr>
              <w:t>благоустройство муниципальных территорий общего пользования</w:t>
            </w:r>
          </w:p>
        </w:tc>
      </w:tr>
      <w:tr w:rsidR="0006338D" w:rsidRPr="007F218C" w:rsidTr="00CA1188">
        <w:trPr>
          <w:trHeight w:val="679"/>
        </w:trPr>
        <w:tc>
          <w:tcPr>
            <w:tcW w:w="2835" w:type="dxa"/>
            <w:tcBorders>
              <w:top w:val="single" w:sz="4" w:space="0" w:color="auto"/>
              <w:left w:val="single" w:sz="4" w:space="0" w:color="auto"/>
              <w:bottom w:val="single" w:sz="4" w:space="0" w:color="auto"/>
              <w:right w:val="single" w:sz="4" w:space="0" w:color="auto"/>
            </w:tcBorders>
          </w:tcPr>
          <w:p w:rsidR="0006338D" w:rsidRPr="007F218C" w:rsidRDefault="0006338D" w:rsidP="0006338D">
            <w:pPr>
              <w:jc w:val="both"/>
              <w:rPr>
                <w:sz w:val="20"/>
                <w:szCs w:val="20"/>
              </w:rPr>
            </w:pPr>
            <w:r w:rsidRPr="007F218C">
              <w:rPr>
                <w:sz w:val="20"/>
                <w:szCs w:val="20"/>
              </w:rPr>
              <w:t>3.Строительство линии ВЛИ-0,23</w:t>
            </w:r>
            <w:proofErr w:type="gramStart"/>
            <w:r w:rsidRPr="007F218C">
              <w:rPr>
                <w:sz w:val="20"/>
                <w:szCs w:val="20"/>
              </w:rPr>
              <w:t xml:space="preserve"> К</w:t>
            </w:r>
            <w:proofErr w:type="gramEnd"/>
            <w:r w:rsidRPr="007F218C">
              <w:rPr>
                <w:sz w:val="20"/>
                <w:szCs w:val="20"/>
              </w:rPr>
              <w:t xml:space="preserve">в уличного освещения 324 метра, по адресу: Краснодарский край, Ленинградский район, х. </w:t>
            </w:r>
            <w:r w:rsidRPr="007F218C">
              <w:rPr>
                <w:sz w:val="20"/>
                <w:szCs w:val="20"/>
              </w:rPr>
              <w:lastRenderedPageBreak/>
              <w:t>Реконструктор, пер. Ближний</w:t>
            </w:r>
          </w:p>
        </w:tc>
        <w:tc>
          <w:tcPr>
            <w:tcW w:w="2268" w:type="dxa"/>
            <w:gridSpan w:val="2"/>
            <w:tcBorders>
              <w:top w:val="single" w:sz="4" w:space="0" w:color="auto"/>
              <w:left w:val="nil"/>
              <w:bottom w:val="single" w:sz="4" w:space="0" w:color="auto"/>
              <w:right w:val="single" w:sz="4" w:space="0" w:color="auto"/>
            </w:tcBorders>
          </w:tcPr>
          <w:p w:rsidR="0006338D" w:rsidRPr="007F218C" w:rsidRDefault="00C35511" w:rsidP="008B4FB6">
            <w:pPr>
              <w:rPr>
                <w:sz w:val="20"/>
                <w:szCs w:val="20"/>
              </w:rPr>
            </w:pPr>
            <w:r w:rsidRPr="007F218C">
              <w:rPr>
                <w:sz w:val="20"/>
                <w:szCs w:val="20"/>
              </w:rPr>
              <w:lastRenderedPageBreak/>
              <w:t>КФХ «Ближнее»</w:t>
            </w:r>
          </w:p>
        </w:tc>
        <w:tc>
          <w:tcPr>
            <w:tcW w:w="1701" w:type="dxa"/>
            <w:gridSpan w:val="2"/>
            <w:tcBorders>
              <w:top w:val="single" w:sz="4" w:space="0" w:color="auto"/>
              <w:left w:val="nil"/>
              <w:bottom w:val="single" w:sz="4" w:space="0" w:color="auto"/>
              <w:right w:val="single" w:sz="4" w:space="0" w:color="auto"/>
            </w:tcBorders>
          </w:tcPr>
          <w:p w:rsidR="0006338D" w:rsidRPr="007F218C" w:rsidRDefault="0006338D" w:rsidP="008B4FB6">
            <w:pPr>
              <w:jc w:val="center"/>
              <w:rPr>
                <w:sz w:val="20"/>
                <w:szCs w:val="20"/>
              </w:rPr>
            </w:pPr>
            <w:r w:rsidRPr="007F218C">
              <w:rPr>
                <w:sz w:val="20"/>
                <w:szCs w:val="20"/>
              </w:rPr>
              <w:t>2019</w:t>
            </w:r>
          </w:p>
        </w:tc>
        <w:tc>
          <w:tcPr>
            <w:tcW w:w="1741" w:type="dxa"/>
            <w:gridSpan w:val="3"/>
            <w:tcBorders>
              <w:top w:val="single" w:sz="4" w:space="0" w:color="auto"/>
              <w:left w:val="nil"/>
              <w:bottom w:val="single" w:sz="4" w:space="0" w:color="auto"/>
              <w:right w:val="single" w:sz="4" w:space="0" w:color="auto"/>
            </w:tcBorders>
          </w:tcPr>
          <w:p w:rsidR="0006338D" w:rsidRPr="007F218C" w:rsidRDefault="0006338D" w:rsidP="00C35511">
            <w:pPr>
              <w:jc w:val="center"/>
              <w:rPr>
                <w:sz w:val="20"/>
                <w:szCs w:val="20"/>
              </w:rPr>
            </w:pPr>
            <w:r w:rsidRPr="007F218C">
              <w:rPr>
                <w:sz w:val="20"/>
                <w:szCs w:val="20"/>
              </w:rPr>
              <w:t>До 31.12.2019 года</w:t>
            </w:r>
          </w:p>
        </w:tc>
        <w:tc>
          <w:tcPr>
            <w:tcW w:w="2512" w:type="dxa"/>
            <w:tcBorders>
              <w:top w:val="single" w:sz="4" w:space="0" w:color="auto"/>
              <w:left w:val="nil"/>
              <w:bottom w:val="single" w:sz="4" w:space="0" w:color="auto"/>
              <w:right w:val="single" w:sz="4" w:space="0" w:color="auto"/>
            </w:tcBorders>
          </w:tcPr>
          <w:p w:rsidR="0006338D" w:rsidRPr="007F218C" w:rsidRDefault="0006338D" w:rsidP="00C35511">
            <w:pPr>
              <w:jc w:val="both"/>
              <w:rPr>
                <w:sz w:val="20"/>
                <w:szCs w:val="20"/>
              </w:rPr>
            </w:pPr>
            <w:r w:rsidRPr="007F218C">
              <w:rPr>
                <w:sz w:val="20"/>
                <w:szCs w:val="20"/>
              </w:rPr>
              <w:t>повышение уровня благоустройства наиболее посещаемой территории общего пользования;</w:t>
            </w:r>
          </w:p>
          <w:p w:rsidR="0006338D" w:rsidRPr="007F218C" w:rsidRDefault="0006338D" w:rsidP="00C35511">
            <w:pPr>
              <w:jc w:val="both"/>
              <w:rPr>
                <w:sz w:val="20"/>
                <w:szCs w:val="20"/>
              </w:rPr>
            </w:pPr>
          </w:p>
        </w:tc>
        <w:tc>
          <w:tcPr>
            <w:tcW w:w="1843" w:type="dxa"/>
            <w:gridSpan w:val="2"/>
            <w:tcBorders>
              <w:top w:val="single" w:sz="4" w:space="0" w:color="auto"/>
              <w:left w:val="nil"/>
              <w:bottom w:val="single" w:sz="4" w:space="0" w:color="auto"/>
              <w:right w:val="single" w:sz="4" w:space="0" w:color="auto"/>
            </w:tcBorders>
          </w:tcPr>
          <w:p w:rsidR="0006338D" w:rsidRPr="007F218C" w:rsidRDefault="0006338D" w:rsidP="00C35511">
            <w:pPr>
              <w:pStyle w:val="af0"/>
              <w:ind w:left="0"/>
              <w:rPr>
                <w:sz w:val="20"/>
                <w:szCs w:val="20"/>
              </w:rPr>
            </w:pPr>
            <w:r w:rsidRPr="007F218C">
              <w:rPr>
                <w:sz w:val="20"/>
                <w:szCs w:val="20"/>
              </w:rPr>
              <w:t>Строительство линии ВЛИ-0,23</w:t>
            </w:r>
            <w:proofErr w:type="gramStart"/>
            <w:r w:rsidRPr="007F218C">
              <w:rPr>
                <w:sz w:val="20"/>
                <w:szCs w:val="20"/>
              </w:rPr>
              <w:t xml:space="preserve"> К</w:t>
            </w:r>
            <w:proofErr w:type="gramEnd"/>
            <w:r w:rsidRPr="007F218C">
              <w:rPr>
                <w:sz w:val="20"/>
                <w:szCs w:val="20"/>
              </w:rPr>
              <w:t>в уличного освещения</w:t>
            </w:r>
          </w:p>
        </w:tc>
        <w:tc>
          <w:tcPr>
            <w:tcW w:w="2410" w:type="dxa"/>
            <w:tcBorders>
              <w:top w:val="single" w:sz="4" w:space="0" w:color="auto"/>
              <w:left w:val="nil"/>
              <w:bottom w:val="single" w:sz="4" w:space="0" w:color="auto"/>
              <w:right w:val="single" w:sz="4" w:space="0" w:color="auto"/>
            </w:tcBorders>
          </w:tcPr>
          <w:p w:rsidR="0006338D" w:rsidRPr="007F218C" w:rsidRDefault="0006338D" w:rsidP="00C35511">
            <w:pPr>
              <w:jc w:val="both"/>
              <w:rPr>
                <w:sz w:val="20"/>
                <w:szCs w:val="20"/>
              </w:rPr>
            </w:pPr>
            <w:r w:rsidRPr="007F218C">
              <w:rPr>
                <w:sz w:val="20"/>
                <w:szCs w:val="20"/>
              </w:rPr>
              <w:t>благоустройство муниципальных территорий общего пользования</w:t>
            </w:r>
          </w:p>
        </w:tc>
      </w:tr>
      <w:tr w:rsidR="00C35511" w:rsidRPr="007F218C" w:rsidTr="00CA1188">
        <w:trPr>
          <w:trHeight w:val="679"/>
        </w:trPr>
        <w:tc>
          <w:tcPr>
            <w:tcW w:w="2835" w:type="dxa"/>
            <w:tcBorders>
              <w:top w:val="single" w:sz="4" w:space="0" w:color="auto"/>
              <w:left w:val="single" w:sz="4" w:space="0" w:color="auto"/>
              <w:bottom w:val="single" w:sz="4" w:space="0" w:color="auto"/>
              <w:right w:val="single" w:sz="4" w:space="0" w:color="auto"/>
            </w:tcBorders>
          </w:tcPr>
          <w:p w:rsidR="00C35511" w:rsidRPr="007F218C" w:rsidRDefault="00C35511" w:rsidP="00C35511">
            <w:pPr>
              <w:jc w:val="both"/>
              <w:rPr>
                <w:sz w:val="20"/>
                <w:szCs w:val="20"/>
              </w:rPr>
            </w:pPr>
            <w:r w:rsidRPr="007F218C">
              <w:rPr>
                <w:sz w:val="20"/>
                <w:szCs w:val="20"/>
              </w:rPr>
              <w:lastRenderedPageBreak/>
              <w:t xml:space="preserve">4.Строительство тротуара с асбестобетонным покрытием по адресу: </w:t>
            </w:r>
            <w:proofErr w:type="gramStart"/>
            <w:r w:rsidRPr="007F218C">
              <w:rPr>
                <w:sz w:val="20"/>
                <w:szCs w:val="20"/>
              </w:rPr>
              <w:t>Краснодарский  край, Ленинградский район, пос. Октябрьский,  ул. 50 лет СССР от ул. 30 лет Победы (зерносклад) и до пер. Космонавтов, продолжение тротуара  на пересечении  ул.30 лет Победы и ул. 50 лет СССР, общей площадью, 540 кв. м</w:t>
            </w:r>
            <w:proofErr w:type="gramEnd"/>
          </w:p>
        </w:tc>
        <w:tc>
          <w:tcPr>
            <w:tcW w:w="2268" w:type="dxa"/>
            <w:gridSpan w:val="2"/>
            <w:tcBorders>
              <w:top w:val="single" w:sz="4" w:space="0" w:color="auto"/>
              <w:left w:val="nil"/>
              <w:bottom w:val="single" w:sz="4" w:space="0" w:color="auto"/>
              <w:right w:val="single" w:sz="4" w:space="0" w:color="auto"/>
            </w:tcBorders>
          </w:tcPr>
          <w:p w:rsidR="00C35511" w:rsidRPr="007F218C" w:rsidRDefault="00C35511" w:rsidP="008B4FB6">
            <w:pPr>
              <w:rPr>
                <w:sz w:val="20"/>
                <w:szCs w:val="20"/>
              </w:rPr>
            </w:pPr>
            <w:r w:rsidRPr="007F218C">
              <w:rPr>
                <w:sz w:val="20"/>
                <w:szCs w:val="20"/>
              </w:rPr>
              <w:t>КФХ «Оскар»</w:t>
            </w:r>
          </w:p>
        </w:tc>
        <w:tc>
          <w:tcPr>
            <w:tcW w:w="1701" w:type="dxa"/>
            <w:gridSpan w:val="2"/>
            <w:tcBorders>
              <w:top w:val="single" w:sz="4" w:space="0" w:color="auto"/>
              <w:left w:val="nil"/>
              <w:bottom w:val="single" w:sz="4" w:space="0" w:color="auto"/>
              <w:right w:val="single" w:sz="4" w:space="0" w:color="auto"/>
            </w:tcBorders>
          </w:tcPr>
          <w:p w:rsidR="00C35511" w:rsidRPr="007F218C" w:rsidRDefault="00C35511" w:rsidP="008B4FB6">
            <w:pPr>
              <w:jc w:val="center"/>
              <w:rPr>
                <w:sz w:val="20"/>
                <w:szCs w:val="20"/>
              </w:rPr>
            </w:pPr>
            <w:r w:rsidRPr="007F218C">
              <w:rPr>
                <w:sz w:val="20"/>
                <w:szCs w:val="20"/>
              </w:rPr>
              <w:t>2019</w:t>
            </w:r>
          </w:p>
        </w:tc>
        <w:tc>
          <w:tcPr>
            <w:tcW w:w="1741" w:type="dxa"/>
            <w:gridSpan w:val="3"/>
            <w:tcBorders>
              <w:top w:val="single" w:sz="4" w:space="0" w:color="auto"/>
              <w:left w:val="nil"/>
              <w:bottom w:val="single" w:sz="4" w:space="0" w:color="auto"/>
              <w:right w:val="single" w:sz="4" w:space="0" w:color="auto"/>
            </w:tcBorders>
          </w:tcPr>
          <w:p w:rsidR="00C35511" w:rsidRPr="007F218C" w:rsidRDefault="00C35511">
            <w:pPr>
              <w:rPr>
                <w:sz w:val="20"/>
                <w:szCs w:val="20"/>
              </w:rPr>
            </w:pPr>
            <w:r w:rsidRPr="007F218C">
              <w:rPr>
                <w:sz w:val="20"/>
                <w:szCs w:val="20"/>
              </w:rPr>
              <w:t>До 31.12.2019 года</w:t>
            </w:r>
          </w:p>
        </w:tc>
        <w:tc>
          <w:tcPr>
            <w:tcW w:w="2512" w:type="dxa"/>
            <w:tcBorders>
              <w:top w:val="single" w:sz="4" w:space="0" w:color="auto"/>
              <w:left w:val="nil"/>
              <w:bottom w:val="single" w:sz="4" w:space="0" w:color="auto"/>
              <w:right w:val="single" w:sz="4" w:space="0" w:color="auto"/>
            </w:tcBorders>
          </w:tcPr>
          <w:p w:rsidR="00C35511" w:rsidRPr="007F218C" w:rsidRDefault="00C35511" w:rsidP="00C35511">
            <w:pPr>
              <w:jc w:val="both"/>
              <w:rPr>
                <w:sz w:val="20"/>
                <w:szCs w:val="20"/>
              </w:rPr>
            </w:pPr>
            <w:r w:rsidRPr="007F218C">
              <w:rPr>
                <w:sz w:val="20"/>
                <w:szCs w:val="20"/>
              </w:rPr>
              <w:t>повышение уровня благоустройства наиболее посещаемой территории общего пользования</w:t>
            </w:r>
          </w:p>
        </w:tc>
        <w:tc>
          <w:tcPr>
            <w:tcW w:w="1843" w:type="dxa"/>
            <w:gridSpan w:val="2"/>
            <w:tcBorders>
              <w:top w:val="single" w:sz="4" w:space="0" w:color="auto"/>
              <w:left w:val="nil"/>
              <w:bottom w:val="single" w:sz="4" w:space="0" w:color="auto"/>
              <w:right w:val="single" w:sz="4" w:space="0" w:color="auto"/>
            </w:tcBorders>
          </w:tcPr>
          <w:p w:rsidR="00C35511" w:rsidRPr="007F218C" w:rsidRDefault="00C35511" w:rsidP="00C35511">
            <w:pPr>
              <w:pStyle w:val="af0"/>
              <w:ind w:left="0"/>
              <w:rPr>
                <w:sz w:val="20"/>
                <w:szCs w:val="20"/>
              </w:rPr>
            </w:pPr>
            <w:r w:rsidRPr="007F218C">
              <w:rPr>
                <w:sz w:val="20"/>
                <w:szCs w:val="20"/>
              </w:rPr>
              <w:t>Строительство тротуара с асбестобетонным покрытием</w:t>
            </w:r>
          </w:p>
        </w:tc>
        <w:tc>
          <w:tcPr>
            <w:tcW w:w="2410" w:type="dxa"/>
            <w:tcBorders>
              <w:top w:val="single" w:sz="4" w:space="0" w:color="auto"/>
              <w:left w:val="nil"/>
              <w:bottom w:val="single" w:sz="4" w:space="0" w:color="auto"/>
              <w:right w:val="single" w:sz="4" w:space="0" w:color="auto"/>
            </w:tcBorders>
          </w:tcPr>
          <w:p w:rsidR="00C35511" w:rsidRPr="007F218C" w:rsidRDefault="00C35511" w:rsidP="00C35511">
            <w:pPr>
              <w:jc w:val="both"/>
              <w:rPr>
                <w:sz w:val="20"/>
                <w:szCs w:val="20"/>
              </w:rPr>
            </w:pPr>
            <w:r w:rsidRPr="007F218C">
              <w:rPr>
                <w:sz w:val="20"/>
                <w:szCs w:val="20"/>
              </w:rPr>
              <w:t>благоустройство муниципальных территорий общего пользования</w:t>
            </w:r>
          </w:p>
        </w:tc>
      </w:tr>
      <w:tr w:rsidR="00C35511" w:rsidRPr="007F218C" w:rsidTr="00CA1188">
        <w:trPr>
          <w:trHeight w:val="679"/>
        </w:trPr>
        <w:tc>
          <w:tcPr>
            <w:tcW w:w="2835" w:type="dxa"/>
            <w:tcBorders>
              <w:top w:val="single" w:sz="4" w:space="0" w:color="auto"/>
              <w:left w:val="single" w:sz="4" w:space="0" w:color="auto"/>
              <w:bottom w:val="single" w:sz="4" w:space="0" w:color="auto"/>
              <w:right w:val="single" w:sz="4" w:space="0" w:color="auto"/>
            </w:tcBorders>
          </w:tcPr>
          <w:p w:rsidR="00C35511" w:rsidRPr="007F218C" w:rsidRDefault="00C35511" w:rsidP="0006338D">
            <w:pPr>
              <w:jc w:val="both"/>
              <w:rPr>
                <w:sz w:val="20"/>
                <w:szCs w:val="20"/>
              </w:rPr>
            </w:pPr>
            <w:r w:rsidRPr="007F218C">
              <w:rPr>
                <w:sz w:val="20"/>
                <w:szCs w:val="20"/>
              </w:rPr>
              <w:t xml:space="preserve">5.Благоустройство территории МБОУ СОШ № 5, строительство тротуара с асбестобетонным покрытием общей площадью, 175 кв. м, по адресу: </w:t>
            </w:r>
            <w:proofErr w:type="gramStart"/>
            <w:r w:rsidRPr="007F218C">
              <w:rPr>
                <w:sz w:val="20"/>
                <w:szCs w:val="20"/>
              </w:rPr>
              <w:t>Краснодарский край, Ленинградский район, п. Октябрьский, ул. Мира, 7, территория школы</w:t>
            </w:r>
            <w:proofErr w:type="gramEnd"/>
          </w:p>
        </w:tc>
        <w:tc>
          <w:tcPr>
            <w:tcW w:w="2268" w:type="dxa"/>
            <w:gridSpan w:val="2"/>
            <w:tcBorders>
              <w:top w:val="single" w:sz="4" w:space="0" w:color="auto"/>
              <w:left w:val="nil"/>
              <w:bottom w:val="single" w:sz="4" w:space="0" w:color="auto"/>
              <w:right w:val="single" w:sz="4" w:space="0" w:color="auto"/>
            </w:tcBorders>
          </w:tcPr>
          <w:p w:rsidR="00C35511" w:rsidRPr="007F218C" w:rsidRDefault="00C35511" w:rsidP="008B4FB6">
            <w:pPr>
              <w:rPr>
                <w:sz w:val="20"/>
                <w:szCs w:val="20"/>
              </w:rPr>
            </w:pPr>
            <w:r w:rsidRPr="007F218C">
              <w:rPr>
                <w:sz w:val="20"/>
                <w:szCs w:val="20"/>
              </w:rPr>
              <w:t>КФХ «Оскар»</w:t>
            </w:r>
          </w:p>
        </w:tc>
        <w:tc>
          <w:tcPr>
            <w:tcW w:w="1701" w:type="dxa"/>
            <w:gridSpan w:val="2"/>
            <w:tcBorders>
              <w:top w:val="single" w:sz="4" w:space="0" w:color="auto"/>
              <w:left w:val="nil"/>
              <w:bottom w:val="single" w:sz="4" w:space="0" w:color="auto"/>
              <w:right w:val="single" w:sz="4" w:space="0" w:color="auto"/>
            </w:tcBorders>
          </w:tcPr>
          <w:p w:rsidR="00C35511" w:rsidRPr="007F218C" w:rsidRDefault="00C35511" w:rsidP="008B4FB6">
            <w:pPr>
              <w:jc w:val="center"/>
              <w:rPr>
                <w:sz w:val="20"/>
                <w:szCs w:val="20"/>
              </w:rPr>
            </w:pPr>
            <w:r w:rsidRPr="007F218C">
              <w:rPr>
                <w:sz w:val="20"/>
                <w:szCs w:val="20"/>
              </w:rPr>
              <w:t>2019</w:t>
            </w:r>
          </w:p>
        </w:tc>
        <w:tc>
          <w:tcPr>
            <w:tcW w:w="1741" w:type="dxa"/>
            <w:gridSpan w:val="3"/>
            <w:tcBorders>
              <w:top w:val="single" w:sz="4" w:space="0" w:color="auto"/>
              <w:left w:val="nil"/>
              <w:bottom w:val="single" w:sz="4" w:space="0" w:color="auto"/>
              <w:right w:val="single" w:sz="4" w:space="0" w:color="auto"/>
            </w:tcBorders>
          </w:tcPr>
          <w:p w:rsidR="00C35511" w:rsidRPr="007F218C" w:rsidRDefault="00C35511">
            <w:pPr>
              <w:rPr>
                <w:sz w:val="20"/>
                <w:szCs w:val="20"/>
              </w:rPr>
            </w:pPr>
            <w:r w:rsidRPr="007F218C">
              <w:rPr>
                <w:sz w:val="20"/>
                <w:szCs w:val="20"/>
              </w:rPr>
              <w:t>До 31.12.2019 года</w:t>
            </w:r>
          </w:p>
        </w:tc>
        <w:tc>
          <w:tcPr>
            <w:tcW w:w="2512" w:type="dxa"/>
            <w:tcBorders>
              <w:top w:val="single" w:sz="4" w:space="0" w:color="auto"/>
              <w:left w:val="nil"/>
              <w:bottom w:val="single" w:sz="4" w:space="0" w:color="auto"/>
              <w:right w:val="single" w:sz="4" w:space="0" w:color="auto"/>
            </w:tcBorders>
          </w:tcPr>
          <w:p w:rsidR="00C35511" w:rsidRPr="007F218C" w:rsidRDefault="00C35511" w:rsidP="00C35511">
            <w:pPr>
              <w:jc w:val="both"/>
              <w:rPr>
                <w:sz w:val="20"/>
                <w:szCs w:val="20"/>
              </w:rPr>
            </w:pPr>
            <w:r w:rsidRPr="007F218C">
              <w:rPr>
                <w:sz w:val="20"/>
                <w:szCs w:val="20"/>
              </w:rPr>
              <w:t>повышение уровня благоустройства наиболее посещаемой территории общего пользования</w:t>
            </w:r>
          </w:p>
        </w:tc>
        <w:tc>
          <w:tcPr>
            <w:tcW w:w="1843" w:type="dxa"/>
            <w:gridSpan w:val="2"/>
            <w:tcBorders>
              <w:top w:val="single" w:sz="4" w:space="0" w:color="auto"/>
              <w:left w:val="nil"/>
              <w:bottom w:val="single" w:sz="4" w:space="0" w:color="auto"/>
              <w:right w:val="single" w:sz="4" w:space="0" w:color="auto"/>
            </w:tcBorders>
          </w:tcPr>
          <w:p w:rsidR="00C35511" w:rsidRPr="007F218C" w:rsidRDefault="00C35511" w:rsidP="00C35511">
            <w:pPr>
              <w:pStyle w:val="af0"/>
              <w:ind w:left="0"/>
              <w:rPr>
                <w:sz w:val="20"/>
                <w:szCs w:val="20"/>
              </w:rPr>
            </w:pPr>
            <w:r w:rsidRPr="007F218C">
              <w:rPr>
                <w:sz w:val="20"/>
                <w:szCs w:val="20"/>
              </w:rPr>
              <w:t>Строительство тротуара с асбестобетонным покрытием</w:t>
            </w:r>
          </w:p>
        </w:tc>
        <w:tc>
          <w:tcPr>
            <w:tcW w:w="2410" w:type="dxa"/>
            <w:tcBorders>
              <w:top w:val="single" w:sz="4" w:space="0" w:color="auto"/>
              <w:left w:val="nil"/>
              <w:bottom w:val="single" w:sz="4" w:space="0" w:color="auto"/>
              <w:right w:val="single" w:sz="4" w:space="0" w:color="auto"/>
            </w:tcBorders>
          </w:tcPr>
          <w:p w:rsidR="00C35511" w:rsidRPr="007F218C" w:rsidRDefault="00C35511" w:rsidP="00C35511">
            <w:pPr>
              <w:jc w:val="both"/>
              <w:rPr>
                <w:sz w:val="20"/>
                <w:szCs w:val="20"/>
              </w:rPr>
            </w:pPr>
            <w:r w:rsidRPr="007F218C">
              <w:rPr>
                <w:sz w:val="20"/>
                <w:szCs w:val="20"/>
              </w:rPr>
              <w:t>благоустройство муниципальных территорий общего пользования</w:t>
            </w:r>
          </w:p>
        </w:tc>
      </w:tr>
      <w:tr w:rsidR="00C35511" w:rsidRPr="007F218C" w:rsidTr="008B4FB6">
        <w:trPr>
          <w:trHeight w:val="436"/>
        </w:trPr>
        <w:tc>
          <w:tcPr>
            <w:tcW w:w="15310" w:type="dxa"/>
            <w:gridSpan w:val="12"/>
            <w:tcBorders>
              <w:top w:val="single" w:sz="4" w:space="0" w:color="auto"/>
              <w:left w:val="single" w:sz="4" w:space="0" w:color="auto"/>
              <w:bottom w:val="single" w:sz="4" w:space="0" w:color="auto"/>
              <w:right w:val="single" w:sz="4" w:space="0" w:color="auto"/>
            </w:tcBorders>
            <w:vAlign w:val="bottom"/>
          </w:tcPr>
          <w:p w:rsidR="00C35511" w:rsidRPr="007F218C" w:rsidRDefault="00C35511" w:rsidP="003E467C">
            <w:pPr>
              <w:jc w:val="both"/>
              <w:rPr>
                <w:sz w:val="20"/>
                <w:szCs w:val="20"/>
              </w:rPr>
            </w:pPr>
            <w:r w:rsidRPr="007F218C">
              <w:rPr>
                <w:sz w:val="20"/>
                <w:szCs w:val="20"/>
              </w:rPr>
              <w:t>Задача 2. Привлечение населения к участию в благоустройстве наиболее посещаемой территории общего пользования</w:t>
            </w:r>
          </w:p>
        </w:tc>
      </w:tr>
      <w:tr w:rsidR="00C35511" w:rsidRPr="007F218C" w:rsidTr="008B4FB6">
        <w:trPr>
          <w:trHeight w:val="436"/>
        </w:trPr>
        <w:tc>
          <w:tcPr>
            <w:tcW w:w="2977" w:type="dxa"/>
            <w:gridSpan w:val="2"/>
            <w:tcBorders>
              <w:top w:val="single" w:sz="4" w:space="0" w:color="auto"/>
              <w:left w:val="single" w:sz="4" w:space="0" w:color="auto"/>
              <w:bottom w:val="single" w:sz="4" w:space="0" w:color="auto"/>
              <w:right w:val="single" w:sz="4" w:space="0" w:color="auto"/>
            </w:tcBorders>
            <w:vAlign w:val="center"/>
          </w:tcPr>
          <w:p w:rsidR="00C35511" w:rsidRPr="007F218C" w:rsidRDefault="00C35511" w:rsidP="008B4FB6">
            <w:pPr>
              <w:jc w:val="center"/>
              <w:rPr>
                <w:sz w:val="20"/>
                <w:szCs w:val="20"/>
              </w:rPr>
            </w:pPr>
          </w:p>
        </w:tc>
        <w:tc>
          <w:tcPr>
            <w:tcW w:w="2410" w:type="dxa"/>
            <w:gridSpan w:val="2"/>
            <w:tcBorders>
              <w:top w:val="single" w:sz="4" w:space="0" w:color="auto"/>
              <w:left w:val="nil"/>
              <w:bottom w:val="single" w:sz="4" w:space="0" w:color="auto"/>
              <w:right w:val="single" w:sz="4" w:space="0" w:color="auto"/>
            </w:tcBorders>
            <w:vAlign w:val="center"/>
          </w:tcPr>
          <w:p w:rsidR="00C35511" w:rsidRPr="007F218C" w:rsidRDefault="00C35511" w:rsidP="008B4FB6">
            <w:pPr>
              <w:jc w:val="center"/>
              <w:rPr>
                <w:sz w:val="20"/>
                <w:szCs w:val="20"/>
              </w:rPr>
            </w:pPr>
          </w:p>
        </w:tc>
        <w:tc>
          <w:tcPr>
            <w:tcW w:w="1579" w:type="dxa"/>
            <w:gridSpan w:val="2"/>
            <w:tcBorders>
              <w:top w:val="single" w:sz="4" w:space="0" w:color="auto"/>
              <w:left w:val="nil"/>
              <w:bottom w:val="single" w:sz="4" w:space="0" w:color="auto"/>
              <w:right w:val="single" w:sz="4" w:space="0" w:color="auto"/>
            </w:tcBorders>
            <w:vAlign w:val="center"/>
          </w:tcPr>
          <w:p w:rsidR="00C35511" w:rsidRPr="007F218C" w:rsidRDefault="00C35511" w:rsidP="008B4FB6">
            <w:pPr>
              <w:jc w:val="center"/>
              <w:rPr>
                <w:sz w:val="20"/>
                <w:szCs w:val="20"/>
              </w:rPr>
            </w:pPr>
          </w:p>
        </w:tc>
        <w:tc>
          <w:tcPr>
            <w:tcW w:w="1579" w:type="dxa"/>
            <w:gridSpan w:val="2"/>
            <w:tcBorders>
              <w:top w:val="single" w:sz="4" w:space="0" w:color="auto"/>
              <w:left w:val="nil"/>
              <w:bottom w:val="single" w:sz="4" w:space="0" w:color="auto"/>
              <w:right w:val="single" w:sz="4" w:space="0" w:color="auto"/>
            </w:tcBorders>
            <w:vAlign w:val="center"/>
          </w:tcPr>
          <w:p w:rsidR="00C35511" w:rsidRPr="007F218C" w:rsidRDefault="00C35511" w:rsidP="008B4FB6">
            <w:pPr>
              <w:jc w:val="center"/>
              <w:rPr>
                <w:sz w:val="20"/>
                <w:szCs w:val="20"/>
              </w:rPr>
            </w:pPr>
          </w:p>
        </w:tc>
        <w:tc>
          <w:tcPr>
            <w:tcW w:w="2512" w:type="dxa"/>
            <w:tcBorders>
              <w:top w:val="single" w:sz="4" w:space="0" w:color="auto"/>
              <w:left w:val="nil"/>
              <w:bottom w:val="single" w:sz="4" w:space="0" w:color="auto"/>
              <w:right w:val="single" w:sz="4" w:space="0" w:color="auto"/>
            </w:tcBorders>
            <w:vAlign w:val="center"/>
          </w:tcPr>
          <w:p w:rsidR="00C35511" w:rsidRPr="007F218C" w:rsidRDefault="00C35511" w:rsidP="008B4FB6">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rsidR="00C35511" w:rsidRPr="007F218C" w:rsidRDefault="00C35511" w:rsidP="008B4FB6">
            <w:pPr>
              <w:jc w:val="center"/>
              <w:rPr>
                <w:sz w:val="20"/>
                <w:szCs w:val="20"/>
              </w:rPr>
            </w:pPr>
          </w:p>
        </w:tc>
        <w:tc>
          <w:tcPr>
            <w:tcW w:w="2694" w:type="dxa"/>
            <w:gridSpan w:val="2"/>
            <w:tcBorders>
              <w:top w:val="single" w:sz="4" w:space="0" w:color="auto"/>
              <w:left w:val="nil"/>
              <w:bottom w:val="single" w:sz="4" w:space="0" w:color="auto"/>
              <w:right w:val="single" w:sz="4" w:space="0" w:color="auto"/>
            </w:tcBorders>
            <w:vAlign w:val="center"/>
          </w:tcPr>
          <w:p w:rsidR="00C35511" w:rsidRPr="007F218C" w:rsidRDefault="00C35511" w:rsidP="008B4FB6">
            <w:pPr>
              <w:jc w:val="center"/>
              <w:rPr>
                <w:sz w:val="20"/>
                <w:szCs w:val="20"/>
              </w:rPr>
            </w:pPr>
          </w:p>
        </w:tc>
      </w:tr>
    </w:tbl>
    <w:p w:rsidR="001D4956" w:rsidRPr="007F218C" w:rsidRDefault="001D4956" w:rsidP="004A4E90">
      <w:pPr>
        <w:rPr>
          <w:sz w:val="20"/>
          <w:szCs w:val="20"/>
        </w:rPr>
      </w:pPr>
    </w:p>
    <w:p w:rsidR="00BF0C8A" w:rsidRPr="007F218C" w:rsidRDefault="00BF0C8A" w:rsidP="00324E3A">
      <w:pPr>
        <w:widowControl w:val="0"/>
        <w:rPr>
          <w:sz w:val="20"/>
          <w:szCs w:val="20"/>
        </w:rPr>
      </w:pPr>
    </w:p>
    <w:p w:rsidR="007F218C" w:rsidRPr="007F218C" w:rsidRDefault="007F218C" w:rsidP="00324E3A">
      <w:pPr>
        <w:widowControl w:val="0"/>
      </w:pPr>
    </w:p>
    <w:p w:rsidR="00324E3A" w:rsidRPr="007F218C" w:rsidRDefault="00324E3A" w:rsidP="00324E3A">
      <w:pPr>
        <w:widowControl w:val="0"/>
      </w:pPr>
      <w:r w:rsidRPr="007F218C">
        <w:t>Специалист 1 категории (финансист)</w:t>
      </w:r>
    </w:p>
    <w:p w:rsidR="00324E3A" w:rsidRPr="007F218C" w:rsidRDefault="00324E3A" w:rsidP="00324E3A">
      <w:pPr>
        <w:widowControl w:val="0"/>
      </w:pPr>
      <w:r w:rsidRPr="007F218C">
        <w:t xml:space="preserve">администрации Новоуманского </w:t>
      </w:r>
    </w:p>
    <w:p w:rsidR="00324E3A" w:rsidRPr="007F218C" w:rsidRDefault="00324E3A" w:rsidP="00324E3A">
      <w:pPr>
        <w:widowControl w:val="0"/>
      </w:pPr>
      <w:r w:rsidRPr="007F218C">
        <w:t xml:space="preserve">сельского поселения Ленинградского района                          </w:t>
      </w:r>
      <w:r w:rsidR="008755DB" w:rsidRPr="007F218C">
        <w:t xml:space="preserve">                              </w:t>
      </w:r>
      <w:r w:rsidR="0038016F" w:rsidRPr="007F218C">
        <w:t xml:space="preserve">                              </w:t>
      </w:r>
      <w:r w:rsidR="007F218C" w:rsidRPr="007F218C">
        <w:t xml:space="preserve">                                                 </w:t>
      </w:r>
      <w:r w:rsidR="0038016F" w:rsidRPr="007F218C">
        <w:t xml:space="preserve">    </w:t>
      </w:r>
      <w:r w:rsidR="000506DE">
        <w:t xml:space="preserve"> </w:t>
      </w:r>
      <w:r w:rsidR="0038016F" w:rsidRPr="007F218C">
        <w:t xml:space="preserve"> </w:t>
      </w:r>
      <w:r w:rsidR="008755DB" w:rsidRPr="007F218C">
        <w:t xml:space="preserve"> </w:t>
      </w:r>
      <w:r w:rsidRPr="007F218C">
        <w:t>Е.Ю</w:t>
      </w:r>
      <w:r w:rsidR="008755DB" w:rsidRPr="007F218C">
        <w:t>.</w:t>
      </w:r>
      <w:r w:rsidRPr="007F218C">
        <w:t xml:space="preserve"> Бабенко</w:t>
      </w:r>
    </w:p>
    <w:p w:rsidR="004D17DB" w:rsidRPr="007F218C" w:rsidRDefault="001D4956" w:rsidP="00D27976">
      <w:pPr>
        <w:rPr>
          <w:sz w:val="22"/>
          <w:szCs w:val="22"/>
        </w:rPr>
      </w:pPr>
      <w:r w:rsidRPr="007F218C">
        <w:rPr>
          <w:sz w:val="22"/>
          <w:szCs w:val="22"/>
        </w:rPr>
        <w:t xml:space="preserve">                                                                                                                                </w:t>
      </w:r>
    </w:p>
    <w:p w:rsidR="0038016F" w:rsidRDefault="00551714" w:rsidP="00551714">
      <w:pPr>
        <w:jc w:val="center"/>
      </w:pPr>
      <w:r w:rsidRPr="0038016F">
        <w:t xml:space="preserve">                                                                                                                               </w:t>
      </w:r>
      <w:r w:rsidR="00F970CE" w:rsidRPr="0038016F">
        <w:t xml:space="preserve">                            </w:t>
      </w:r>
      <w:r w:rsidR="0038016F">
        <w:t xml:space="preserve">            </w:t>
      </w:r>
    </w:p>
    <w:p w:rsidR="0038016F" w:rsidRDefault="0038016F" w:rsidP="00551714">
      <w:pPr>
        <w:jc w:val="center"/>
      </w:pPr>
    </w:p>
    <w:p w:rsidR="0038016F" w:rsidRDefault="0038016F" w:rsidP="00551714">
      <w:pPr>
        <w:jc w:val="center"/>
      </w:pPr>
    </w:p>
    <w:p w:rsidR="001D4956" w:rsidRPr="0038016F" w:rsidRDefault="00C35511" w:rsidP="0038016F">
      <w:pPr>
        <w:jc w:val="center"/>
      </w:pPr>
      <w:r>
        <w:lastRenderedPageBreak/>
        <w:t xml:space="preserve">                                                                                                                                                                             </w:t>
      </w:r>
      <w:r w:rsidR="00551714" w:rsidRPr="0038016F">
        <w:t xml:space="preserve"> </w:t>
      </w:r>
      <w:r w:rsidR="001D4956" w:rsidRPr="0038016F">
        <w:t>ПРИЛОЖЕНИЕ № 3</w:t>
      </w:r>
    </w:p>
    <w:p w:rsidR="001D4956" w:rsidRPr="0038016F" w:rsidRDefault="001D4956" w:rsidP="00551714">
      <w:pPr>
        <w:ind w:left="10348" w:right="-456"/>
        <w:jc w:val="center"/>
      </w:pPr>
      <w:r w:rsidRPr="0038016F">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2D6AD2" w:rsidRPr="0038016F">
        <w:t>4</w:t>
      </w:r>
      <w:r w:rsidRPr="0038016F">
        <w:t xml:space="preserve">  годы</w:t>
      </w:r>
    </w:p>
    <w:p w:rsidR="001D4956" w:rsidRPr="0038016F" w:rsidRDefault="001D4956" w:rsidP="004A4E90">
      <w:pPr>
        <w:jc w:val="right"/>
      </w:pPr>
    </w:p>
    <w:p w:rsidR="001D4956" w:rsidRPr="0038016F" w:rsidRDefault="001D4956" w:rsidP="004A4E90">
      <w:pPr>
        <w:jc w:val="center"/>
        <w:rPr>
          <w:bCs/>
        </w:rPr>
      </w:pPr>
    </w:p>
    <w:p w:rsidR="001D4956" w:rsidRPr="0038016F" w:rsidRDefault="001D4956" w:rsidP="004A4E90">
      <w:pPr>
        <w:jc w:val="center"/>
        <w:rPr>
          <w:bCs/>
        </w:rPr>
      </w:pPr>
      <w:r w:rsidRPr="0038016F">
        <w:rPr>
          <w:bCs/>
        </w:rPr>
        <w:t>РЕСУРСНОЕ ОБЕСПЕЧЕНИЕ</w:t>
      </w:r>
    </w:p>
    <w:p w:rsidR="001D4956" w:rsidRPr="0038016F" w:rsidRDefault="001D4956" w:rsidP="004A4E90">
      <w:pPr>
        <w:jc w:val="center"/>
        <w:rPr>
          <w:bCs/>
        </w:rPr>
      </w:pPr>
      <w:r w:rsidRPr="0038016F">
        <w:rPr>
          <w:bCs/>
        </w:rPr>
        <w:t>реализации муниципальной программы  «Формирование современной городской среды» муниципального образования на территории Новоуманского сельского поселения Ленинградского района</w:t>
      </w:r>
    </w:p>
    <w:p w:rsidR="001D4956" w:rsidRPr="0038016F" w:rsidRDefault="001D4956" w:rsidP="004A4E90">
      <w:pPr>
        <w:jc w:val="center"/>
      </w:pPr>
      <w:r w:rsidRPr="0038016F">
        <w:rPr>
          <w:bCs/>
        </w:rPr>
        <w:t>на 2018 – 20</w:t>
      </w:r>
      <w:r w:rsidR="00654119" w:rsidRPr="0038016F">
        <w:rPr>
          <w:bCs/>
        </w:rPr>
        <w:t>24</w:t>
      </w:r>
      <w:r w:rsidRPr="0038016F">
        <w:rPr>
          <w:bCs/>
        </w:rPr>
        <w:t xml:space="preserve"> годы</w:t>
      </w:r>
    </w:p>
    <w:p w:rsidR="001D4956" w:rsidRPr="00F766D6" w:rsidRDefault="001D4956" w:rsidP="004A4E90">
      <w:pPr>
        <w:rPr>
          <w:sz w:val="22"/>
          <w:szCs w:val="22"/>
        </w:rPr>
      </w:pPr>
    </w:p>
    <w:tbl>
      <w:tblPr>
        <w:tblW w:w="5000" w:type="pct"/>
        <w:tblLayout w:type="fixed"/>
        <w:tblLook w:val="00A0"/>
      </w:tblPr>
      <w:tblGrid>
        <w:gridCol w:w="2660"/>
        <w:gridCol w:w="1275"/>
        <w:gridCol w:w="1275"/>
        <w:gridCol w:w="568"/>
        <w:gridCol w:w="550"/>
        <w:gridCol w:w="547"/>
        <w:gridCol w:w="553"/>
        <w:gridCol w:w="760"/>
        <w:gridCol w:w="1558"/>
        <w:gridCol w:w="991"/>
        <w:gridCol w:w="994"/>
        <w:gridCol w:w="991"/>
        <w:gridCol w:w="991"/>
        <w:gridCol w:w="1073"/>
      </w:tblGrid>
      <w:tr w:rsidR="006F3081" w:rsidRPr="00F766D6" w:rsidTr="00F766D6">
        <w:trPr>
          <w:trHeight w:val="300"/>
        </w:trPr>
        <w:tc>
          <w:tcPr>
            <w:tcW w:w="899" w:type="pct"/>
            <w:vMerge w:val="restart"/>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rPr>
                <w:color w:val="000000"/>
                <w:sz w:val="20"/>
                <w:szCs w:val="20"/>
              </w:rPr>
            </w:pPr>
            <w:r w:rsidRPr="000506DE">
              <w:rPr>
                <w:color w:val="000000"/>
                <w:sz w:val="20"/>
                <w:szCs w:val="20"/>
              </w:rPr>
              <w:t>Наименование</w:t>
            </w:r>
          </w:p>
        </w:tc>
        <w:tc>
          <w:tcPr>
            <w:tcW w:w="431" w:type="pct"/>
            <w:vMerge w:val="restart"/>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rPr>
                <w:color w:val="000000"/>
                <w:sz w:val="20"/>
                <w:szCs w:val="20"/>
              </w:rPr>
            </w:pPr>
            <w:r w:rsidRPr="000506DE">
              <w:rPr>
                <w:color w:val="000000"/>
                <w:sz w:val="20"/>
                <w:szCs w:val="20"/>
              </w:rPr>
              <w:t xml:space="preserve">Ответственный исполнитель, соисполнитель, государственный (муниципальный) заказчик-координатор, участник </w:t>
            </w:r>
          </w:p>
        </w:tc>
        <w:tc>
          <w:tcPr>
            <w:tcW w:w="431" w:type="pct"/>
            <w:vMerge w:val="restart"/>
            <w:tcBorders>
              <w:top w:val="single" w:sz="4" w:space="0" w:color="auto"/>
              <w:left w:val="nil"/>
              <w:bottom w:val="single" w:sz="4" w:space="0" w:color="auto"/>
              <w:right w:val="single" w:sz="4" w:space="0" w:color="auto"/>
            </w:tcBorders>
          </w:tcPr>
          <w:p w:rsidR="006F3081" w:rsidRPr="000506DE" w:rsidRDefault="006F3081" w:rsidP="008B4FB6">
            <w:pPr>
              <w:rPr>
                <w:color w:val="000000"/>
                <w:sz w:val="20"/>
                <w:szCs w:val="20"/>
              </w:rPr>
            </w:pPr>
            <w:r w:rsidRPr="000506DE">
              <w:rPr>
                <w:color w:val="000000"/>
                <w:sz w:val="20"/>
                <w:szCs w:val="20"/>
              </w:rPr>
              <w:t>Источник финансирования</w:t>
            </w:r>
          </w:p>
        </w:tc>
        <w:tc>
          <w:tcPr>
            <w:tcW w:w="750" w:type="pct"/>
            <w:gridSpan w:val="4"/>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rPr>
                <w:color w:val="000000"/>
                <w:sz w:val="20"/>
                <w:szCs w:val="20"/>
              </w:rPr>
            </w:pPr>
            <w:r w:rsidRPr="000506DE">
              <w:rPr>
                <w:color w:val="000000"/>
                <w:sz w:val="20"/>
                <w:szCs w:val="20"/>
              </w:rPr>
              <w:t>Код бюджетной классификации</w:t>
            </w:r>
          </w:p>
        </w:tc>
        <w:tc>
          <w:tcPr>
            <w:tcW w:w="2488" w:type="pct"/>
            <w:gridSpan w:val="7"/>
            <w:tcBorders>
              <w:top w:val="single" w:sz="4" w:space="0" w:color="auto"/>
              <w:left w:val="nil"/>
              <w:bottom w:val="single" w:sz="4" w:space="0" w:color="auto"/>
              <w:right w:val="single" w:sz="4" w:space="0" w:color="auto"/>
            </w:tcBorders>
          </w:tcPr>
          <w:p w:rsidR="006F3081" w:rsidRPr="000506DE" w:rsidRDefault="006F3081" w:rsidP="008B4FB6">
            <w:pPr>
              <w:rPr>
                <w:color w:val="000000"/>
                <w:sz w:val="20"/>
                <w:szCs w:val="20"/>
              </w:rPr>
            </w:pPr>
            <w:r w:rsidRPr="000506DE">
              <w:rPr>
                <w:color w:val="000000"/>
                <w:sz w:val="20"/>
                <w:szCs w:val="20"/>
              </w:rPr>
              <w:t xml:space="preserve">Объемы бюджетных ассигнований </w:t>
            </w:r>
          </w:p>
          <w:p w:rsidR="006F3081" w:rsidRPr="000506DE" w:rsidRDefault="006F3081" w:rsidP="008B4FB6">
            <w:pPr>
              <w:rPr>
                <w:color w:val="000000"/>
                <w:sz w:val="20"/>
                <w:szCs w:val="20"/>
              </w:rPr>
            </w:pPr>
            <w:r w:rsidRPr="000506DE">
              <w:rPr>
                <w:color w:val="000000"/>
                <w:sz w:val="20"/>
                <w:szCs w:val="20"/>
              </w:rPr>
              <w:t xml:space="preserve">(тыс. рублей) </w:t>
            </w:r>
          </w:p>
        </w:tc>
      </w:tr>
      <w:tr w:rsidR="006F3081" w:rsidRPr="00F766D6" w:rsidTr="00F766D6">
        <w:trPr>
          <w:trHeight w:val="479"/>
        </w:trPr>
        <w:tc>
          <w:tcPr>
            <w:tcW w:w="899" w:type="pct"/>
            <w:vMerge/>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rPr>
                <w:color w:val="000000"/>
                <w:sz w:val="20"/>
                <w:szCs w:val="20"/>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rPr>
                <w:color w:val="000000"/>
                <w:sz w:val="20"/>
                <w:szCs w:val="20"/>
              </w:rPr>
            </w:pPr>
          </w:p>
        </w:tc>
        <w:tc>
          <w:tcPr>
            <w:tcW w:w="431" w:type="pct"/>
            <w:vMerge/>
            <w:tcBorders>
              <w:top w:val="single" w:sz="4" w:space="0" w:color="auto"/>
              <w:left w:val="nil"/>
              <w:bottom w:val="single" w:sz="4" w:space="0" w:color="auto"/>
              <w:right w:val="single" w:sz="4" w:space="0" w:color="auto"/>
            </w:tcBorders>
            <w:vAlign w:val="center"/>
          </w:tcPr>
          <w:p w:rsidR="006F3081" w:rsidRPr="000506DE" w:rsidRDefault="006F3081" w:rsidP="008B4FB6">
            <w:pPr>
              <w:rPr>
                <w:color w:val="000000"/>
                <w:sz w:val="20"/>
                <w:szCs w:val="20"/>
              </w:rPr>
            </w:pPr>
          </w:p>
        </w:tc>
        <w:tc>
          <w:tcPr>
            <w:tcW w:w="192" w:type="pct"/>
            <w:tcBorders>
              <w:top w:val="nil"/>
              <w:left w:val="single" w:sz="4" w:space="0" w:color="auto"/>
              <w:bottom w:val="nil"/>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ГРБС</w:t>
            </w:r>
          </w:p>
        </w:tc>
        <w:tc>
          <w:tcPr>
            <w:tcW w:w="186" w:type="pct"/>
            <w:tcBorders>
              <w:top w:val="nil"/>
              <w:left w:val="nil"/>
              <w:bottom w:val="nil"/>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 xml:space="preserve">Рз  </w:t>
            </w:r>
            <w:r w:rsidRPr="000506DE">
              <w:rPr>
                <w:color w:val="000000"/>
                <w:sz w:val="20"/>
                <w:szCs w:val="20"/>
              </w:rPr>
              <w:br/>
            </w:r>
            <w:proofErr w:type="gramStart"/>
            <w:r w:rsidRPr="000506DE">
              <w:rPr>
                <w:color w:val="000000"/>
                <w:sz w:val="20"/>
                <w:szCs w:val="20"/>
              </w:rPr>
              <w:t>Пр</w:t>
            </w:r>
            <w:proofErr w:type="gramEnd"/>
          </w:p>
        </w:tc>
        <w:tc>
          <w:tcPr>
            <w:tcW w:w="185" w:type="pct"/>
            <w:tcBorders>
              <w:top w:val="nil"/>
              <w:left w:val="nil"/>
              <w:bottom w:val="nil"/>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ЦСР</w:t>
            </w:r>
          </w:p>
        </w:tc>
        <w:tc>
          <w:tcPr>
            <w:tcW w:w="187" w:type="pct"/>
            <w:tcBorders>
              <w:top w:val="nil"/>
              <w:left w:val="nil"/>
              <w:bottom w:val="nil"/>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ВР</w:t>
            </w:r>
          </w:p>
        </w:tc>
        <w:tc>
          <w:tcPr>
            <w:tcW w:w="257" w:type="pct"/>
            <w:tcBorders>
              <w:top w:val="single" w:sz="4" w:space="0" w:color="auto"/>
              <w:left w:val="nil"/>
              <w:bottom w:val="single" w:sz="4" w:space="0" w:color="auto"/>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2018год</w:t>
            </w:r>
          </w:p>
        </w:tc>
        <w:tc>
          <w:tcPr>
            <w:tcW w:w="527" w:type="pct"/>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2019 год</w:t>
            </w:r>
          </w:p>
        </w:tc>
        <w:tc>
          <w:tcPr>
            <w:tcW w:w="335" w:type="pct"/>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2020 год</w:t>
            </w:r>
          </w:p>
        </w:tc>
        <w:tc>
          <w:tcPr>
            <w:tcW w:w="336" w:type="pct"/>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2021 год</w:t>
            </w:r>
          </w:p>
        </w:tc>
        <w:tc>
          <w:tcPr>
            <w:tcW w:w="335" w:type="pct"/>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jc w:val="center"/>
              <w:rPr>
                <w:color w:val="000000"/>
                <w:sz w:val="20"/>
                <w:szCs w:val="20"/>
              </w:rPr>
            </w:pPr>
            <w:r w:rsidRPr="000506DE">
              <w:rPr>
                <w:color w:val="000000"/>
                <w:sz w:val="20"/>
                <w:szCs w:val="20"/>
              </w:rPr>
              <w:t>2022 год</w:t>
            </w:r>
          </w:p>
        </w:tc>
        <w:tc>
          <w:tcPr>
            <w:tcW w:w="335" w:type="pct"/>
            <w:tcBorders>
              <w:top w:val="single" w:sz="4" w:space="0" w:color="auto"/>
              <w:left w:val="single" w:sz="4" w:space="0" w:color="auto"/>
              <w:bottom w:val="single" w:sz="4" w:space="0" w:color="auto"/>
              <w:right w:val="single" w:sz="4" w:space="0" w:color="auto"/>
            </w:tcBorders>
          </w:tcPr>
          <w:p w:rsidR="006F3081" w:rsidRPr="000506DE" w:rsidRDefault="006F3081" w:rsidP="008B4FB6">
            <w:pPr>
              <w:jc w:val="center"/>
              <w:rPr>
                <w:color w:val="000000"/>
                <w:sz w:val="20"/>
                <w:szCs w:val="20"/>
              </w:rPr>
            </w:pPr>
          </w:p>
          <w:p w:rsidR="006F3081" w:rsidRPr="000506DE" w:rsidRDefault="006F3081" w:rsidP="006F3081">
            <w:pPr>
              <w:rPr>
                <w:sz w:val="20"/>
                <w:szCs w:val="20"/>
              </w:rPr>
            </w:pPr>
          </w:p>
          <w:p w:rsidR="006F3081" w:rsidRPr="000506DE" w:rsidRDefault="006F3081" w:rsidP="006F3081">
            <w:pPr>
              <w:rPr>
                <w:sz w:val="20"/>
                <w:szCs w:val="20"/>
              </w:rPr>
            </w:pPr>
          </w:p>
          <w:p w:rsidR="006F3081" w:rsidRPr="000506DE" w:rsidRDefault="006F3081" w:rsidP="006F3081">
            <w:pPr>
              <w:rPr>
                <w:sz w:val="20"/>
                <w:szCs w:val="20"/>
              </w:rPr>
            </w:pPr>
          </w:p>
          <w:p w:rsidR="006F3081" w:rsidRPr="000506DE" w:rsidRDefault="006F3081" w:rsidP="006F3081">
            <w:pPr>
              <w:rPr>
                <w:sz w:val="20"/>
                <w:szCs w:val="20"/>
              </w:rPr>
            </w:pPr>
          </w:p>
          <w:p w:rsidR="006F3081" w:rsidRPr="000506DE" w:rsidRDefault="006F3081" w:rsidP="006F3081">
            <w:pPr>
              <w:rPr>
                <w:sz w:val="20"/>
                <w:szCs w:val="20"/>
              </w:rPr>
            </w:pPr>
            <w:r w:rsidRPr="000506DE">
              <w:rPr>
                <w:sz w:val="20"/>
                <w:szCs w:val="20"/>
              </w:rPr>
              <w:t>2023 год</w:t>
            </w:r>
          </w:p>
        </w:tc>
        <w:tc>
          <w:tcPr>
            <w:tcW w:w="363" w:type="pct"/>
            <w:tcBorders>
              <w:top w:val="single" w:sz="4" w:space="0" w:color="auto"/>
              <w:left w:val="single" w:sz="4" w:space="0" w:color="auto"/>
              <w:bottom w:val="single" w:sz="4" w:space="0" w:color="auto"/>
              <w:right w:val="single" w:sz="4" w:space="0" w:color="auto"/>
            </w:tcBorders>
          </w:tcPr>
          <w:p w:rsidR="006F3081" w:rsidRPr="000506DE" w:rsidRDefault="006F3081" w:rsidP="008B4FB6">
            <w:pPr>
              <w:jc w:val="center"/>
              <w:rPr>
                <w:color w:val="000000"/>
                <w:sz w:val="20"/>
                <w:szCs w:val="20"/>
              </w:rPr>
            </w:pPr>
          </w:p>
          <w:p w:rsidR="006F3081" w:rsidRPr="000506DE" w:rsidRDefault="006F3081" w:rsidP="006F3081">
            <w:pPr>
              <w:rPr>
                <w:sz w:val="20"/>
                <w:szCs w:val="20"/>
              </w:rPr>
            </w:pPr>
          </w:p>
          <w:p w:rsidR="006F3081" w:rsidRPr="000506DE" w:rsidRDefault="006F3081" w:rsidP="006F3081">
            <w:pPr>
              <w:rPr>
                <w:sz w:val="20"/>
                <w:szCs w:val="20"/>
              </w:rPr>
            </w:pPr>
          </w:p>
          <w:p w:rsidR="006F3081" w:rsidRPr="000506DE" w:rsidRDefault="006F3081" w:rsidP="006F3081">
            <w:pPr>
              <w:rPr>
                <w:sz w:val="20"/>
                <w:szCs w:val="20"/>
              </w:rPr>
            </w:pPr>
          </w:p>
          <w:p w:rsidR="006F3081" w:rsidRPr="000506DE" w:rsidRDefault="006F3081" w:rsidP="006F3081">
            <w:pPr>
              <w:rPr>
                <w:sz w:val="20"/>
                <w:szCs w:val="20"/>
              </w:rPr>
            </w:pPr>
          </w:p>
          <w:p w:rsidR="006F3081" w:rsidRPr="000506DE" w:rsidRDefault="006F3081" w:rsidP="006F3081">
            <w:pPr>
              <w:rPr>
                <w:sz w:val="20"/>
                <w:szCs w:val="20"/>
              </w:rPr>
            </w:pPr>
            <w:r w:rsidRPr="000506DE">
              <w:rPr>
                <w:sz w:val="20"/>
                <w:szCs w:val="20"/>
              </w:rPr>
              <w:t>2024 год</w:t>
            </w:r>
          </w:p>
        </w:tc>
      </w:tr>
      <w:tr w:rsidR="006F3081" w:rsidRPr="00F766D6" w:rsidTr="00F766D6">
        <w:trPr>
          <w:trHeight w:val="767"/>
        </w:trPr>
        <w:tc>
          <w:tcPr>
            <w:tcW w:w="899" w:type="pct"/>
            <w:vMerge w:val="restart"/>
            <w:tcBorders>
              <w:top w:val="single" w:sz="4" w:space="0" w:color="auto"/>
              <w:left w:val="single" w:sz="4" w:space="0" w:color="auto"/>
              <w:bottom w:val="single" w:sz="4" w:space="0" w:color="auto"/>
              <w:right w:val="single" w:sz="4" w:space="0" w:color="auto"/>
            </w:tcBorders>
          </w:tcPr>
          <w:p w:rsidR="006F3081" w:rsidRPr="000506DE" w:rsidRDefault="006F3081" w:rsidP="008F5419">
            <w:pPr>
              <w:jc w:val="both"/>
              <w:rPr>
                <w:color w:val="000000"/>
                <w:sz w:val="20"/>
                <w:szCs w:val="20"/>
              </w:rPr>
            </w:pPr>
            <w:r w:rsidRPr="000506DE">
              <w:rPr>
                <w:sz w:val="20"/>
                <w:szCs w:val="20"/>
              </w:rPr>
              <w:t xml:space="preserve">Благоустройство сквера, </w:t>
            </w:r>
            <w:proofErr w:type="gramStart"/>
            <w:r w:rsidRPr="000506DE">
              <w:rPr>
                <w:sz w:val="20"/>
                <w:szCs w:val="20"/>
              </w:rPr>
              <w:t>находящийся</w:t>
            </w:r>
            <w:proofErr w:type="gramEnd"/>
            <w:r w:rsidRPr="000506DE">
              <w:rPr>
                <w:sz w:val="20"/>
                <w:szCs w:val="20"/>
              </w:rPr>
              <w:t xml:space="preserve"> по адресу: Ленинградский район, пос. Октябрьский, ул. Мира,13-А</w:t>
            </w:r>
          </w:p>
        </w:tc>
        <w:tc>
          <w:tcPr>
            <w:tcW w:w="431" w:type="pct"/>
            <w:tcBorders>
              <w:top w:val="single" w:sz="4" w:space="0" w:color="auto"/>
              <w:left w:val="nil"/>
              <w:bottom w:val="single" w:sz="4" w:space="0" w:color="auto"/>
              <w:right w:val="single" w:sz="4" w:space="0" w:color="auto"/>
            </w:tcBorders>
            <w:vAlign w:val="bottom"/>
          </w:tcPr>
          <w:p w:rsidR="006F3081" w:rsidRPr="000506DE" w:rsidRDefault="006F3081"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6F3081" w:rsidRPr="000506DE" w:rsidRDefault="006F3081" w:rsidP="00C16401">
            <w:pPr>
              <w:pStyle w:val="af0"/>
              <w:ind w:left="0"/>
              <w:rPr>
                <w:color w:val="000000"/>
                <w:sz w:val="20"/>
                <w:szCs w:val="20"/>
              </w:rPr>
            </w:pPr>
            <w:r w:rsidRPr="000506DE">
              <w:rPr>
                <w:color w:val="000000"/>
                <w:sz w:val="20"/>
                <w:szCs w:val="20"/>
              </w:rPr>
              <w:t>Федеральный бюджет</w:t>
            </w:r>
          </w:p>
        </w:tc>
        <w:tc>
          <w:tcPr>
            <w:tcW w:w="192"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w:t>
            </w:r>
          </w:p>
        </w:tc>
        <w:tc>
          <w:tcPr>
            <w:tcW w:w="186" w:type="pct"/>
            <w:tcBorders>
              <w:top w:val="single" w:sz="4" w:space="0" w:color="auto"/>
              <w:left w:val="nil"/>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w:t>
            </w:r>
          </w:p>
        </w:tc>
        <w:tc>
          <w:tcPr>
            <w:tcW w:w="185" w:type="pct"/>
            <w:tcBorders>
              <w:top w:val="single" w:sz="4" w:space="0" w:color="auto"/>
              <w:left w:val="nil"/>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w:t>
            </w:r>
          </w:p>
        </w:tc>
        <w:tc>
          <w:tcPr>
            <w:tcW w:w="187" w:type="pct"/>
            <w:tcBorders>
              <w:top w:val="single" w:sz="4" w:space="0" w:color="auto"/>
              <w:left w:val="nil"/>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w:t>
            </w:r>
          </w:p>
        </w:tc>
        <w:tc>
          <w:tcPr>
            <w:tcW w:w="257" w:type="pct"/>
            <w:tcBorders>
              <w:top w:val="single" w:sz="4" w:space="0" w:color="auto"/>
              <w:left w:val="nil"/>
              <w:bottom w:val="single" w:sz="4" w:space="0" w:color="auto"/>
              <w:right w:val="single" w:sz="4" w:space="0" w:color="auto"/>
            </w:tcBorders>
            <w:vAlign w:val="bottom"/>
          </w:tcPr>
          <w:p w:rsidR="006F3081" w:rsidRPr="000506DE" w:rsidRDefault="006F3081" w:rsidP="00E31A21">
            <w:pPr>
              <w:rPr>
                <w:color w:val="000000"/>
                <w:sz w:val="20"/>
                <w:szCs w:val="20"/>
              </w:rPr>
            </w:pPr>
            <w:r w:rsidRPr="000506DE">
              <w:rPr>
                <w:color w:val="000000"/>
                <w:sz w:val="20"/>
                <w:szCs w:val="20"/>
              </w:rPr>
              <w:t>0,00</w:t>
            </w:r>
          </w:p>
        </w:tc>
        <w:tc>
          <w:tcPr>
            <w:tcW w:w="527" w:type="pct"/>
            <w:tcBorders>
              <w:top w:val="single" w:sz="4" w:space="0" w:color="auto"/>
              <w:left w:val="single" w:sz="4" w:space="0" w:color="auto"/>
              <w:bottom w:val="single" w:sz="4" w:space="0" w:color="auto"/>
              <w:right w:val="single" w:sz="4" w:space="0" w:color="auto"/>
            </w:tcBorders>
            <w:vAlign w:val="bottom"/>
          </w:tcPr>
          <w:p w:rsidR="006F3081" w:rsidRPr="000506DE" w:rsidRDefault="003A1EA7" w:rsidP="00E31A21">
            <w:pPr>
              <w:rPr>
                <w:color w:val="000000"/>
                <w:sz w:val="20"/>
                <w:szCs w:val="20"/>
              </w:rPr>
            </w:pPr>
            <w:r>
              <w:rPr>
                <w:color w:val="000000"/>
                <w:sz w:val="20"/>
                <w:szCs w:val="20"/>
              </w:rPr>
              <w:t>13817,0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0,00</w:t>
            </w:r>
          </w:p>
        </w:tc>
        <w:tc>
          <w:tcPr>
            <w:tcW w:w="336"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0,00</w:t>
            </w:r>
          </w:p>
        </w:tc>
        <w:tc>
          <w:tcPr>
            <w:tcW w:w="363"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r>
      <w:tr w:rsidR="006F3081" w:rsidRPr="00F766D6" w:rsidTr="00F766D6">
        <w:trPr>
          <w:trHeight w:val="619"/>
        </w:trPr>
        <w:tc>
          <w:tcPr>
            <w:tcW w:w="899" w:type="pct"/>
            <w:vMerge/>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6F3081" w:rsidRPr="000506DE" w:rsidRDefault="006F3081" w:rsidP="001A5CF1">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6F3081" w:rsidRPr="000506DE" w:rsidRDefault="006F3081" w:rsidP="00C16401">
            <w:pPr>
              <w:rPr>
                <w:color w:val="000000"/>
                <w:sz w:val="20"/>
                <w:szCs w:val="20"/>
              </w:rPr>
            </w:pPr>
            <w:r w:rsidRPr="000506DE">
              <w:rPr>
                <w:color w:val="000000"/>
                <w:sz w:val="20"/>
                <w:szCs w:val="20"/>
              </w:rPr>
              <w:t xml:space="preserve">Краевой бюджет </w:t>
            </w:r>
          </w:p>
        </w:tc>
        <w:tc>
          <w:tcPr>
            <w:tcW w:w="192" w:type="pct"/>
            <w:tcBorders>
              <w:top w:val="nil"/>
              <w:left w:val="single" w:sz="4" w:space="0" w:color="auto"/>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 -</w:t>
            </w:r>
          </w:p>
        </w:tc>
        <w:tc>
          <w:tcPr>
            <w:tcW w:w="186" w:type="pct"/>
            <w:tcBorders>
              <w:top w:val="nil"/>
              <w:left w:val="nil"/>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 </w:t>
            </w:r>
          </w:p>
        </w:tc>
        <w:tc>
          <w:tcPr>
            <w:tcW w:w="185" w:type="pct"/>
            <w:tcBorders>
              <w:top w:val="nil"/>
              <w:left w:val="nil"/>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 </w:t>
            </w:r>
          </w:p>
        </w:tc>
        <w:tc>
          <w:tcPr>
            <w:tcW w:w="187" w:type="pct"/>
            <w:tcBorders>
              <w:top w:val="nil"/>
              <w:left w:val="nil"/>
              <w:bottom w:val="single" w:sz="4" w:space="0" w:color="auto"/>
              <w:right w:val="single" w:sz="4" w:space="0" w:color="auto"/>
            </w:tcBorders>
            <w:vAlign w:val="bottom"/>
          </w:tcPr>
          <w:p w:rsidR="006F3081" w:rsidRPr="000506DE" w:rsidRDefault="006F3081" w:rsidP="008B4FB6">
            <w:pPr>
              <w:rPr>
                <w:color w:val="000000"/>
                <w:sz w:val="20"/>
                <w:szCs w:val="20"/>
              </w:rPr>
            </w:pPr>
            <w:r w:rsidRPr="000506DE">
              <w:rPr>
                <w:color w:val="000000"/>
                <w:sz w:val="20"/>
                <w:szCs w:val="20"/>
              </w:rPr>
              <w:t>- </w:t>
            </w:r>
          </w:p>
        </w:tc>
        <w:tc>
          <w:tcPr>
            <w:tcW w:w="257" w:type="pct"/>
            <w:tcBorders>
              <w:top w:val="single" w:sz="4" w:space="0" w:color="auto"/>
              <w:left w:val="nil"/>
              <w:bottom w:val="single" w:sz="4" w:space="0" w:color="auto"/>
              <w:right w:val="single" w:sz="4" w:space="0" w:color="auto"/>
            </w:tcBorders>
          </w:tcPr>
          <w:p w:rsidR="006F3081" w:rsidRPr="000506DE" w:rsidRDefault="006F3081" w:rsidP="008B4FB6">
            <w:pPr>
              <w:rPr>
                <w:color w:val="000000"/>
                <w:sz w:val="20"/>
                <w:szCs w:val="20"/>
              </w:rPr>
            </w:pPr>
          </w:p>
          <w:p w:rsidR="006F3081" w:rsidRPr="000506DE" w:rsidRDefault="006F3081" w:rsidP="008B4FB6">
            <w:pPr>
              <w:rPr>
                <w:color w:val="000000"/>
                <w:sz w:val="20"/>
                <w:szCs w:val="20"/>
              </w:rPr>
            </w:pPr>
            <w:r w:rsidRPr="000506DE">
              <w:rPr>
                <w:color w:val="000000"/>
                <w:sz w:val="20"/>
                <w:szCs w:val="20"/>
              </w:rPr>
              <w:t>0,0</w:t>
            </w:r>
          </w:p>
        </w:tc>
        <w:tc>
          <w:tcPr>
            <w:tcW w:w="527" w:type="pct"/>
            <w:tcBorders>
              <w:top w:val="single" w:sz="4" w:space="0" w:color="auto"/>
              <w:left w:val="single" w:sz="4" w:space="0" w:color="auto"/>
              <w:bottom w:val="single" w:sz="4" w:space="0" w:color="auto"/>
              <w:right w:val="single" w:sz="4" w:space="0" w:color="auto"/>
            </w:tcBorders>
          </w:tcPr>
          <w:p w:rsidR="006F3081" w:rsidRPr="000506DE" w:rsidRDefault="006F3081" w:rsidP="008B4FB6">
            <w:pPr>
              <w:rPr>
                <w:color w:val="000000"/>
                <w:sz w:val="20"/>
                <w:szCs w:val="20"/>
              </w:rPr>
            </w:pPr>
          </w:p>
          <w:p w:rsidR="006F3081" w:rsidRPr="000506DE" w:rsidRDefault="00A77F12" w:rsidP="008B4FB6">
            <w:pPr>
              <w:rPr>
                <w:color w:val="000000"/>
                <w:sz w:val="20"/>
                <w:szCs w:val="20"/>
              </w:rPr>
            </w:pPr>
            <w:r w:rsidRPr="000506DE">
              <w:rPr>
                <w:color w:val="000000"/>
                <w:sz w:val="20"/>
                <w:szCs w:val="20"/>
              </w:rPr>
              <w:t>575,7</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0,00</w:t>
            </w:r>
          </w:p>
        </w:tc>
        <w:tc>
          <w:tcPr>
            <w:tcW w:w="336"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0,00</w:t>
            </w:r>
          </w:p>
        </w:tc>
        <w:tc>
          <w:tcPr>
            <w:tcW w:w="363"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r>
      <w:tr w:rsidR="006F3081" w:rsidRPr="00F766D6" w:rsidTr="00F766D6">
        <w:trPr>
          <w:trHeight w:val="893"/>
        </w:trPr>
        <w:tc>
          <w:tcPr>
            <w:tcW w:w="899" w:type="pct"/>
            <w:vMerge/>
            <w:tcBorders>
              <w:top w:val="single" w:sz="4" w:space="0" w:color="auto"/>
              <w:left w:val="single" w:sz="4" w:space="0" w:color="auto"/>
              <w:bottom w:val="single" w:sz="4" w:space="0" w:color="auto"/>
              <w:right w:val="single" w:sz="4" w:space="0" w:color="auto"/>
            </w:tcBorders>
            <w:vAlign w:val="center"/>
          </w:tcPr>
          <w:p w:rsidR="006F3081" w:rsidRPr="000506DE" w:rsidRDefault="006F3081"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6F3081" w:rsidRPr="000506DE" w:rsidRDefault="006F3081"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6F3081" w:rsidRPr="000506DE" w:rsidRDefault="006F3081" w:rsidP="00C16401">
            <w:pPr>
              <w:rPr>
                <w:color w:val="000000"/>
                <w:sz w:val="20"/>
                <w:szCs w:val="20"/>
              </w:rPr>
            </w:pPr>
            <w:r w:rsidRPr="000506DE">
              <w:rPr>
                <w:color w:val="000000"/>
                <w:sz w:val="20"/>
                <w:szCs w:val="20"/>
              </w:rPr>
              <w:t>Местный бюджет</w:t>
            </w:r>
          </w:p>
        </w:tc>
        <w:tc>
          <w:tcPr>
            <w:tcW w:w="192"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w:t>
            </w:r>
          </w:p>
        </w:tc>
        <w:tc>
          <w:tcPr>
            <w:tcW w:w="186"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w:t>
            </w:r>
          </w:p>
        </w:tc>
        <w:tc>
          <w:tcPr>
            <w:tcW w:w="18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w:t>
            </w:r>
          </w:p>
        </w:tc>
        <w:tc>
          <w:tcPr>
            <w:tcW w:w="187"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w:t>
            </w:r>
          </w:p>
        </w:tc>
        <w:tc>
          <w:tcPr>
            <w:tcW w:w="257"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c>
          <w:tcPr>
            <w:tcW w:w="527" w:type="pct"/>
            <w:tcBorders>
              <w:top w:val="single" w:sz="4" w:space="0" w:color="auto"/>
              <w:left w:val="single" w:sz="4" w:space="0" w:color="auto"/>
              <w:bottom w:val="single" w:sz="4" w:space="0" w:color="auto"/>
              <w:right w:val="single" w:sz="4" w:space="0" w:color="auto"/>
            </w:tcBorders>
            <w:vAlign w:val="bottom"/>
          </w:tcPr>
          <w:p w:rsidR="006F3081" w:rsidRPr="000506DE" w:rsidRDefault="00A77F12" w:rsidP="00654119">
            <w:pPr>
              <w:rPr>
                <w:color w:val="000000"/>
                <w:sz w:val="20"/>
                <w:szCs w:val="20"/>
              </w:rPr>
            </w:pPr>
            <w:r w:rsidRPr="000506DE">
              <w:rPr>
                <w:color w:val="000000"/>
                <w:sz w:val="20"/>
                <w:szCs w:val="20"/>
              </w:rPr>
              <w:t>2150,6</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0,00</w:t>
            </w:r>
          </w:p>
        </w:tc>
        <w:tc>
          <w:tcPr>
            <w:tcW w:w="336"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c>
          <w:tcPr>
            <w:tcW w:w="335"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0,00</w:t>
            </w:r>
          </w:p>
        </w:tc>
        <w:tc>
          <w:tcPr>
            <w:tcW w:w="363" w:type="pct"/>
            <w:tcBorders>
              <w:top w:val="single" w:sz="4" w:space="0" w:color="auto"/>
              <w:left w:val="single" w:sz="4" w:space="0" w:color="auto"/>
              <w:bottom w:val="single" w:sz="4" w:space="0" w:color="auto"/>
              <w:right w:val="single" w:sz="4" w:space="0" w:color="auto"/>
            </w:tcBorders>
            <w:vAlign w:val="bottom"/>
          </w:tcPr>
          <w:p w:rsidR="006F3081" w:rsidRPr="000506DE" w:rsidRDefault="006F3081" w:rsidP="00282778">
            <w:pPr>
              <w:rPr>
                <w:color w:val="000000"/>
                <w:sz w:val="20"/>
                <w:szCs w:val="20"/>
              </w:rPr>
            </w:pPr>
            <w:r w:rsidRPr="000506DE">
              <w:rPr>
                <w:color w:val="000000"/>
                <w:sz w:val="20"/>
                <w:szCs w:val="20"/>
              </w:rPr>
              <w:t>0,0</w:t>
            </w:r>
          </w:p>
        </w:tc>
      </w:tr>
      <w:tr w:rsidR="0006338D" w:rsidRPr="00F766D6" w:rsidTr="00F766D6">
        <w:trPr>
          <w:trHeight w:val="893"/>
        </w:trPr>
        <w:tc>
          <w:tcPr>
            <w:tcW w:w="899" w:type="pct"/>
            <w:tcBorders>
              <w:top w:val="single" w:sz="4" w:space="0" w:color="auto"/>
              <w:left w:val="single" w:sz="4" w:space="0" w:color="auto"/>
              <w:bottom w:val="single" w:sz="4" w:space="0" w:color="auto"/>
              <w:right w:val="single" w:sz="4" w:space="0" w:color="auto"/>
            </w:tcBorders>
            <w:vAlign w:val="center"/>
          </w:tcPr>
          <w:p w:rsidR="0006338D" w:rsidRPr="000506DE" w:rsidRDefault="0006338D" w:rsidP="008B4FB6">
            <w:pPr>
              <w:rPr>
                <w:color w:val="000000"/>
                <w:sz w:val="20"/>
                <w:szCs w:val="20"/>
              </w:rPr>
            </w:pPr>
            <w:r w:rsidRPr="000506DE">
              <w:rPr>
                <w:sz w:val="20"/>
                <w:szCs w:val="20"/>
              </w:rPr>
              <w:lastRenderedPageBreak/>
              <w:t>Установка детской площадки по адресу: Краснодарский край, Ленинградский район, пос. Октябрьский, ул. Космонавтов (в районе домов №№ 304-312)</w:t>
            </w:r>
          </w:p>
        </w:tc>
        <w:tc>
          <w:tcPr>
            <w:tcW w:w="431" w:type="pct"/>
            <w:tcBorders>
              <w:top w:val="single" w:sz="4" w:space="0" w:color="auto"/>
              <w:left w:val="nil"/>
              <w:bottom w:val="single" w:sz="4" w:space="0" w:color="auto"/>
              <w:right w:val="single" w:sz="4" w:space="0" w:color="auto"/>
            </w:tcBorders>
            <w:vAlign w:val="bottom"/>
          </w:tcPr>
          <w:p w:rsidR="0006338D" w:rsidRPr="000506DE" w:rsidRDefault="0006338D"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06338D" w:rsidRPr="000506DE" w:rsidRDefault="0006338D" w:rsidP="00C16401">
            <w:pPr>
              <w:rPr>
                <w:color w:val="000000"/>
                <w:sz w:val="20"/>
                <w:szCs w:val="20"/>
              </w:rPr>
            </w:pPr>
            <w:r w:rsidRPr="000506DE">
              <w:rPr>
                <w:color w:val="000000"/>
                <w:sz w:val="20"/>
                <w:szCs w:val="20"/>
              </w:rPr>
              <w:t>Местный бюджет</w:t>
            </w:r>
          </w:p>
        </w:tc>
        <w:tc>
          <w:tcPr>
            <w:tcW w:w="192"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186"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18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187"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257"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w:t>
            </w:r>
          </w:p>
        </w:tc>
        <w:tc>
          <w:tcPr>
            <w:tcW w:w="527"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654119">
            <w:pPr>
              <w:rPr>
                <w:color w:val="000000"/>
                <w:sz w:val="20"/>
                <w:szCs w:val="20"/>
              </w:rPr>
            </w:pPr>
            <w:r w:rsidRPr="000506DE">
              <w:rPr>
                <w:color w:val="000000"/>
                <w:sz w:val="20"/>
                <w:szCs w:val="20"/>
              </w:rPr>
              <w:t>100,00</w:t>
            </w:r>
          </w:p>
        </w:tc>
        <w:tc>
          <w:tcPr>
            <w:tcW w:w="33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36"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63"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r>
      <w:tr w:rsidR="0006338D" w:rsidRPr="00F766D6" w:rsidTr="00F766D6">
        <w:trPr>
          <w:trHeight w:val="893"/>
        </w:trPr>
        <w:tc>
          <w:tcPr>
            <w:tcW w:w="899" w:type="pct"/>
            <w:tcBorders>
              <w:top w:val="single" w:sz="4" w:space="0" w:color="auto"/>
              <w:left w:val="single" w:sz="4" w:space="0" w:color="auto"/>
              <w:bottom w:val="single" w:sz="4" w:space="0" w:color="auto"/>
              <w:right w:val="single" w:sz="4" w:space="0" w:color="auto"/>
            </w:tcBorders>
            <w:vAlign w:val="center"/>
          </w:tcPr>
          <w:p w:rsidR="0006338D" w:rsidRPr="000506DE" w:rsidRDefault="0006338D" w:rsidP="008B4FB6">
            <w:pPr>
              <w:rPr>
                <w:sz w:val="20"/>
                <w:szCs w:val="20"/>
              </w:rPr>
            </w:pPr>
            <w:r w:rsidRPr="000506DE">
              <w:rPr>
                <w:sz w:val="20"/>
                <w:szCs w:val="20"/>
              </w:rPr>
              <w:t>Строительство линии ВЛИ-0,23</w:t>
            </w:r>
            <w:proofErr w:type="gramStart"/>
            <w:r w:rsidRPr="000506DE">
              <w:rPr>
                <w:sz w:val="20"/>
                <w:szCs w:val="20"/>
              </w:rPr>
              <w:t xml:space="preserve"> К</w:t>
            </w:r>
            <w:proofErr w:type="gramEnd"/>
            <w:r w:rsidRPr="000506DE">
              <w:rPr>
                <w:sz w:val="20"/>
                <w:szCs w:val="20"/>
              </w:rPr>
              <w:t>в уличного освещения 324 метра, по адресу: Краснодарский край, Ленинградский район, х. Реконструктор, пер. Ближний</w:t>
            </w:r>
          </w:p>
        </w:tc>
        <w:tc>
          <w:tcPr>
            <w:tcW w:w="431" w:type="pct"/>
            <w:tcBorders>
              <w:top w:val="single" w:sz="4" w:space="0" w:color="auto"/>
              <w:left w:val="nil"/>
              <w:bottom w:val="single" w:sz="4" w:space="0" w:color="auto"/>
              <w:right w:val="single" w:sz="4" w:space="0" w:color="auto"/>
            </w:tcBorders>
            <w:vAlign w:val="bottom"/>
          </w:tcPr>
          <w:p w:rsidR="0006338D" w:rsidRPr="000506DE" w:rsidRDefault="0006338D"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06338D" w:rsidRPr="000506DE" w:rsidRDefault="0006338D" w:rsidP="00C16401">
            <w:pPr>
              <w:rPr>
                <w:color w:val="000000"/>
                <w:sz w:val="20"/>
                <w:szCs w:val="20"/>
              </w:rPr>
            </w:pPr>
            <w:r w:rsidRPr="000506DE">
              <w:rPr>
                <w:color w:val="000000"/>
                <w:sz w:val="20"/>
                <w:szCs w:val="20"/>
              </w:rPr>
              <w:t>Внебюджетные средства</w:t>
            </w:r>
          </w:p>
        </w:tc>
        <w:tc>
          <w:tcPr>
            <w:tcW w:w="192"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186"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18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187"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w:t>
            </w:r>
          </w:p>
        </w:tc>
        <w:tc>
          <w:tcPr>
            <w:tcW w:w="257"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527" w:type="pct"/>
            <w:tcBorders>
              <w:top w:val="single" w:sz="4" w:space="0" w:color="auto"/>
              <w:left w:val="single" w:sz="4" w:space="0" w:color="auto"/>
              <w:bottom w:val="single" w:sz="4" w:space="0" w:color="auto"/>
              <w:right w:val="single" w:sz="4" w:space="0" w:color="auto"/>
            </w:tcBorders>
            <w:vAlign w:val="bottom"/>
          </w:tcPr>
          <w:p w:rsidR="0006338D" w:rsidRPr="000506DE" w:rsidRDefault="00F766D6" w:rsidP="00654119">
            <w:pPr>
              <w:rPr>
                <w:color w:val="000000"/>
                <w:sz w:val="20"/>
                <w:szCs w:val="20"/>
              </w:rPr>
            </w:pPr>
            <w:r w:rsidRPr="000506DE">
              <w:rPr>
                <w:color w:val="000000"/>
                <w:sz w:val="20"/>
                <w:szCs w:val="20"/>
              </w:rPr>
              <w:t>621,2</w:t>
            </w:r>
          </w:p>
        </w:tc>
        <w:tc>
          <w:tcPr>
            <w:tcW w:w="33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36"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c>
          <w:tcPr>
            <w:tcW w:w="363" w:type="pct"/>
            <w:tcBorders>
              <w:top w:val="single" w:sz="4" w:space="0" w:color="auto"/>
              <w:left w:val="single" w:sz="4" w:space="0" w:color="auto"/>
              <w:bottom w:val="single" w:sz="4" w:space="0" w:color="auto"/>
              <w:right w:val="single" w:sz="4" w:space="0" w:color="auto"/>
            </w:tcBorders>
            <w:vAlign w:val="bottom"/>
          </w:tcPr>
          <w:p w:rsidR="0006338D" w:rsidRPr="000506DE" w:rsidRDefault="0006338D" w:rsidP="00282778">
            <w:pPr>
              <w:rPr>
                <w:color w:val="000000"/>
                <w:sz w:val="20"/>
                <w:szCs w:val="20"/>
              </w:rPr>
            </w:pPr>
            <w:r w:rsidRPr="000506DE">
              <w:rPr>
                <w:color w:val="000000"/>
                <w:sz w:val="20"/>
                <w:szCs w:val="20"/>
              </w:rPr>
              <w:t>0,00</w:t>
            </w:r>
          </w:p>
        </w:tc>
      </w:tr>
      <w:tr w:rsidR="00F766D6" w:rsidRPr="00F766D6" w:rsidTr="00F766D6">
        <w:trPr>
          <w:trHeight w:val="893"/>
        </w:trPr>
        <w:tc>
          <w:tcPr>
            <w:tcW w:w="899" w:type="pct"/>
            <w:tcBorders>
              <w:top w:val="single" w:sz="4" w:space="0" w:color="auto"/>
              <w:left w:val="single" w:sz="4" w:space="0" w:color="auto"/>
              <w:bottom w:val="single" w:sz="4" w:space="0" w:color="auto"/>
              <w:right w:val="single" w:sz="4" w:space="0" w:color="auto"/>
            </w:tcBorders>
          </w:tcPr>
          <w:p w:rsidR="00F766D6" w:rsidRPr="000506DE" w:rsidRDefault="00F766D6" w:rsidP="00623E93">
            <w:pPr>
              <w:jc w:val="both"/>
              <w:rPr>
                <w:sz w:val="20"/>
                <w:szCs w:val="20"/>
              </w:rPr>
            </w:pPr>
            <w:r w:rsidRPr="000506DE">
              <w:rPr>
                <w:sz w:val="20"/>
                <w:szCs w:val="20"/>
              </w:rPr>
              <w:t xml:space="preserve">Строительство тротуара с асбестобетонным покрытием по адресу: </w:t>
            </w:r>
            <w:proofErr w:type="gramStart"/>
            <w:r w:rsidRPr="000506DE">
              <w:rPr>
                <w:sz w:val="20"/>
                <w:szCs w:val="20"/>
              </w:rPr>
              <w:t>Краснодарский  край, Ленинградский район, пос. Октябрьский,  ул. 50 лет СССР от ул. 30 лет Победы (зерносклад) и до пер. Космонавтов, продолжение тротуара  на пересечении  ул.30 лет Победы и ул. 50 лет СССР, общей площадью, 540 кв. м</w:t>
            </w:r>
            <w:proofErr w:type="gramEnd"/>
          </w:p>
        </w:tc>
        <w:tc>
          <w:tcPr>
            <w:tcW w:w="431" w:type="pct"/>
            <w:tcBorders>
              <w:top w:val="single" w:sz="4" w:space="0" w:color="auto"/>
              <w:left w:val="nil"/>
              <w:bottom w:val="single" w:sz="4" w:space="0" w:color="auto"/>
              <w:right w:val="single" w:sz="4" w:space="0" w:color="auto"/>
            </w:tcBorders>
            <w:vAlign w:val="bottom"/>
          </w:tcPr>
          <w:p w:rsidR="00F766D6" w:rsidRPr="000506DE" w:rsidRDefault="00F766D6"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F766D6" w:rsidRPr="000506DE" w:rsidRDefault="00F766D6" w:rsidP="00C16401">
            <w:pPr>
              <w:rPr>
                <w:color w:val="000000"/>
                <w:sz w:val="20"/>
                <w:szCs w:val="20"/>
              </w:rPr>
            </w:pPr>
            <w:r w:rsidRPr="000506DE">
              <w:rPr>
                <w:color w:val="000000"/>
                <w:sz w:val="20"/>
                <w:szCs w:val="20"/>
              </w:rPr>
              <w:t>Внебюджетные средства</w:t>
            </w:r>
          </w:p>
        </w:tc>
        <w:tc>
          <w:tcPr>
            <w:tcW w:w="192"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w:t>
            </w:r>
          </w:p>
        </w:tc>
        <w:tc>
          <w:tcPr>
            <w:tcW w:w="186"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w:t>
            </w:r>
          </w:p>
        </w:tc>
        <w:tc>
          <w:tcPr>
            <w:tcW w:w="18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w:t>
            </w:r>
          </w:p>
        </w:tc>
        <w:tc>
          <w:tcPr>
            <w:tcW w:w="187"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w:t>
            </w:r>
          </w:p>
        </w:tc>
        <w:tc>
          <w:tcPr>
            <w:tcW w:w="257"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0,00</w:t>
            </w:r>
          </w:p>
        </w:tc>
        <w:tc>
          <w:tcPr>
            <w:tcW w:w="527"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54119">
            <w:pPr>
              <w:rPr>
                <w:color w:val="000000"/>
                <w:sz w:val="20"/>
                <w:szCs w:val="20"/>
              </w:rPr>
            </w:pPr>
            <w:r w:rsidRPr="000506DE">
              <w:rPr>
                <w:color w:val="000000"/>
                <w:sz w:val="20"/>
                <w:szCs w:val="20"/>
              </w:rPr>
              <w:t>494,7</w:t>
            </w:r>
          </w:p>
        </w:tc>
        <w:tc>
          <w:tcPr>
            <w:tcW w:w="33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0,00</w:t>
            </w:r>
          </w:p>
        </w:tc>
        <w:tc>
          <w:tcPr>
            <w:tcW w:w="336"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0,00</w:t>
            </w:r>
          </w:p>
        </w:tc>
        <w:tc>
          <w:tcPr>
            <w:tcW w:w="363"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282778">
            <w:pPr>
              <w:rPr>
                <w:color w:val="000000"/>
                <w:sz w:val="20"/>
                <w:szCs w:val="20"/>
              </w:rPr>
            </w:pPr>
            <w:r w:rsidRPr="000506DE">
              <w:rPr>
                <w:color w:val="000000"/>
                <w:sz w:val="20"/>
                <w:szCs w:val="20"/>
              </w:rPr>
              <w:t>0,00</w:t>
            </w:r>
          </w:p>
        </w:tc>
      </w:tr>
      <w:tr w:rsidR="00F766D6" w:rsidRPr="00F766D6" w:rsidTr="00F766D6">
        <w:trPr>
          <w:trHeight w:val="893"/>
        </w:trPr>
        <w:tc>
          <w:tcPr>
            <w:tcW w:w="899" w:type="pct"/>
            <w:tcBorders>
              <w:top w:val="single" w:sz="4" w:space="0" w:color="auto"/>
              <w:left w:val="single" w:sz="4" w:space="0" w:color="auto"/>
              <w:bottom w:val="single" w:sz="4" w:space="0" w:color="auto"/>
              <w:right w:val="single" w:sz="4" w:space="0" w:color="auto"/>
            </w:tcBorders>
          </w:tcPr>
          <w:p w:rsidR="00F766D6" w:rsidRPr="000506DE" w:rsidRDefault="00F766D6" w:rsidP="00623E93">
            <w:pPr>
              <w:jc w:val="both"/>
              <w:rPr>
                <w:sz w:val="20"/>
                <w:szCs w:val="20"/>
              </w:rPr>
            </w:pPr>
            <w:r w:rsidRPr="000506DE">
              <w:rPr>
                <w:sz w:val="20"/>
                <w:szCs w:val="20"/>
              </w:rPr>
              <w:t xml:space="preserve">Благоустройство территории МБОУ СОШ № 5, строительство тротуара с асбестобетонным покрытием общей площадью, 175 кв. м, по адресу: </w:t>
            </w:r>
            <w:proofErr w:type="gramStart"/>
            <w:r w:rsidRPr="000506DE">
              <w:rPr>
                <w:sz w:val="20"/>
                <w:szCs w:val="20"/>
              </w:rPr>
              <w:t>Краснодарский край, Ленинградский район, п. Октябрьский, ул. Мира, 7, территория школы</w:t>
            </w:r>
            <w:proofErr w:type="gramEnd"/>
          </w:p>
        </w:tc>
        <w:tc>
          <w:tcPr>
            <w:tcW w:w="431" w:type="pct"/>
            <w:tcBorders>
              <w:top w:val="single" w:sz="4" w:space="0" w:color="auto"/>
              <w:left w:val="nil"/>
              <w:bottom w:val="single" w:sz="4" w:space="0" w:color="auto"/>
              <w:right w:val="single" w:sz="4" w:space="0" w:color="auto"/>
            </w:tcBorders>
            <w:vAlign w:val="bottom"/>
          </w:tcPr>
          <w:p w:rsidR="00F766D6" w:rsidRPr="000506DE" w:rsidRDefault="00F766D6" w:rsidP="008B4FB6">
            <w:pPr>
              <w:rPr>
                <w:color w:val="000000"/>
                <w:sz w:val="20"/>
                <w:szCs w:val="20"/>
              </w:rPr>
            </w:pPr>
          </w:p>
        </w:tc>
        <w:tc>
          <w:tcPr>
            <w:tcW w:w="431" w:type="pct"/>
            <w:tcBorders>
              <w:top w:val="single" w:sz="4" w:space="0" w:color="auto"/>
              <w:left w:val="nil"/>
              <w:bottom w:val="single" w:sz="4" w:space="0" w:color="auto"/>
              <w:right w:val="single" w:sz="4" w:space="0" w:color="auto"/>
            </w:tcBorders>
            <w:vAlign w:val="bottom"/>
          </w:tcPr>
          <w:p w:rsidR="00F766D6" w:rsidRPr="000506DE" w:rsidRDefault="00F766D6" w:rsidP="00C16401">
            <w:pPr>
              <w:rPr>
                <w:color w:val="000000"/>
                <w:sz w:val="20"/>
                <w:szCs w:val="20"/>
              </w:rPr>
            </w:pPr>
            <w:r w:rsidRPr="000506DE">
              <w:rPr>
                <w:color w:val="000000"/>
                <w:sz w:val="20"/>
                <w:szCs w:val="20"/>
              </w:rPr>
              <w:t>Внебюджетные средства</w:t>
            </w:r>
          </w:p>
        </w:tc>
        <w:tc>
          <w:tcPr>
            <w:tcW w:w="192"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w:t>
            </w:r>
          </w:p>
        </w:tc>
        <w:tc>
          <w:tcPr>
            <w:tcW w:w="186"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w:t>
            </w:r>
          </w:p>
        </w:tc>
        <w:tc>
          <w:tcPr>
            <w:tcW w:w="18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w:t>
            </w:r>
          </w:p>
        </w:tc>
        <w:tc>
          <w:tcPr>
            <w:tcW w:w="187"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w:t>
            </w:r>
          </w:p>
        </w:tc>
        <w:tc>
          <w:tcPr>
            <w:tcW w:w="257"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0,00</w:t>
            </w:r>
          </w:p>
        </w:tc>
        <w:tc>
          <w:tcPr>
            <w:tcW w:w="527"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160,8</w:t>
            </w:r>
          </w:p>
        </w:tc>
        <w:tc>
          <w:tcPr>
            <w:tcW w:w="33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0,00</w:t>
            </w:r>
          </w:p>
        </w:tc>
        <w:tc>
          <w:tcPr>
            <w:tcW w:w="336"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0,00</w:t>
            </w:r>
          </w:p>
        </w:tc>
        <w:tc>
          <w:tcPr>
            <w:tcW w:w="335"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0,00</w:t>
            </w:r>
          </w:p>
        </w:tc>
        <w:tc>
          <w:tcPr>
            <w:tcW w:w="363" w:type="pct"/>
            <w:tcBorders>
              <w:top w:val="single" w:sz="4" w:space="0" w:color="auto"/>
              <w:left w:val="single" w:sz="4" w:space="0" w:color="auto"/>
              <w:bottom w:val="single" w:sz="4" w:space="0" w:color="auto"/>
              <w:right w:val="single" w:sz="4" w:space="0" w:color="auto"/>
            </w:tcBorders>
            <w:vAlign w:val="bottom"/>
          </w:tcPr>
          <w:p w:rsidR="00F766D6" w:rsidRPr="000506DE" w:rsidRDefault="00F766D6" w:rsidP="00623E93">
            <w:pPr>
              <w:rPr>
                <w:color w:val="000000"/>
                <w:sz w:val="20"/>
                <w:szCs w:val="20"/>
              </w:rPr>
            </w:pPr>
            <w:r w:rsidRPr="000506DE">
              <w:rPr>
                <w:color w:val="000000"/>
                <w:sz w:val="20"/>
                <w:szCs w:val="20"/>
              </w:rPr>
              <w:t>0,00</w:t>
            </w:r>
          </w:p>
        </w:tc>
      </w:tr>
    </w:tbl>
    <w:p w:rsidR="00E31A21" w:rsidRPr="0038016F" w:rsidRDefault="00E31A21" w:rsidP="004A4E90">
      <w:r w:rsidRPr="0038016F">
        <w:t xml:space="preserve"> </w:t>
      </w:r>
    </w:p>
    <w:p w:rsidR="001D4956" w:rsidRPr="0038016F" w:rsidRDefault="00E31A21" w:rsidP="00E31A21">
      <w:pPr>
        <w:ind w:firstLine="708"/>
        <w:jc w:val="both"/>
      </w:pPr>
      <w:proofErr w:type="gramStart"/>
      <w:r w:rsidRPr="0038016F">
        <w:lastRenderedPageBreak/>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а также в соответствии с государственной программой Краснодарского края, «Формироание современной городской среды», утвержденгной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«Формировние современной городской среды».</w:t>
      </w:r>
      <w:proofErr w:type="gramEnd"/>
    </w:p>
    <w:p w:rsidR="001D4956" w:rsidRPr="0038016F" w:rsidRDefault="001D4956" w:rsidP="004A4E90"/>
    <w:p w:rsidR="00E31A21" w:rsidRPr="0038016F" w:rsidRDefault="00E31A21" w:rsidP="00324E3A">
      <w:pPr>
        <w:widowControl w:val="0"/>
      </w:pPr>
    </w:p>
    <w:p w:rsidR="007F218C" w:rsidRDefault="007F218C" w:rsidP="00324E3A">
      <w:pPr>
        <w:widowControl w:val="0"/>
      </w:pPr>
    </w:p>
    <w:p w:rsidR="007F218C" w:rsidRDefault="007F218C" w:rsidP="00324E3A">
      <w:pPr>
        <w:widowControl w:val="0"/>
      </w:pPr>
    </w:p>
    <w:p w:rsidR="00324E3A" w:rsidRPr="0038016F" w:rsidRDefault="00E31A21" w:rsidP="00324E3A">
      <w:pPr>
        <w:widowControl w:val="0"/>
      </w:pPr>
      <w:r w:rsidRPr="0038016F">
        <w:t>С</w:t>
      </w:r>
      <w:r w:rsidR="00324E3A" w:rsidRPr="0038016F">
        <w:t>пециалист 1 категории (финансист)</w:t>
      </w:r>
    </w:p>
    <w:p w:rsidR="00324E3A" w:rsidRPr="0038016F" w:rsidRDefault="00324E3A" w:rsidP="00324E3A">
      <w:pPr>
        <w:widowControl w:val="0"/>
      </w:pPr>
      <w:r w:rsidRPr="0038016F">
        <w:t xml:space="preserve">администрации Новоуманского </w:t>
      </w:r>
    </w:p>
    <w:p w:rsidR="00324E3A" w:rsidRPr="0038016F" w:rsidRDefault="00324E3A" w:rsidP="00324E3A">
      <w:pPr>
        <w:widowControl w:val="0"/>
      </w:pPr>
      <w:r w:rsidRPr="0038016F">
        <w:t xml:space="preserve">сельского поселения Ленинградского района                                                                                                      </w:t>
      </w:r>
      <w:r w:rsidR="0038016F">
        <w:t xml:space="preserve">                                </w:t>
      </w:r>
      <w:r w:rsidRPr="0038016F">
        <w:t xml:space="preserve">    Е.Ю</w:t>
      </w:r>
      <w:r w:rsidR="008755DB" w:rsidRPr="0038016F">
        <w:t>.</w:t>
      </w:r>
      <w:r w:rsidRPr="0038016F">
        <w:t xml:space="preserve"> Бабенко</w:t>
      </w: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F766D6" w:rsidRDefault="00F766D6" w:rsidP="009142BB">
      <w:pPr>
        <w:ind w:left="10348"/>
        <w:jc w:val="center"/>
      </w:pPr>
    </w:p>
    <w:p w:rsidR="000506DE" w:rsidRDefault="000506DE" w:rsidP="009142BB">
      <w:pPr>
        <w:ind w:left="10348"/>
        <w:jc w:val="center"/>
      </w:pPr>
    </w:p>
    <w:p w:rsidR="000506DE" w:rsidRDefault="000506DE" w:rsidP="009142BB">
      <w:pPr>
        <w:ind w:left="10348"/>
        <w:jc w:val="center"/>
      </w:pPr>
    </w:p>
    <w:p w:rsidR="000506DE" w:rsidRDefault="000506DE" w:rsidP="009142BB">
      <w:pPr>
        <w:ind w:left="10348"/>
        <w:jc w:val="center"/>
      </w:pPr>
    </w:p>
    <w:p w:rsidR="000506DE" w:rsidRDefault="000506DE" w:rsidP="009142BB">
      <w:pPr>
        <w:ind w:left="10348"/>
        <w:jc w:val="center"/>
      </w:pPr>
    </w:p>
    <w:p w:rsidR="001D4956" w:rsidRPr="0038016F" w:rsidRDefault="001D4956" w:rsidP="009142BB">
      <w:pPr>
        <w:ind w:left="10348"/>
        <w:jc w:val="center"/>
      </w:pPr>
      <w:r w:rsidRPr="0038016F">
        <w:lastRenderedPageBreak/>
        <w:t>ПРИЛОЖЕНИЕ № 4</w:t>
      </w:r>
    </w:p>
    <w:p w:rsidR="001D4956" w:rsidRPr="0038016F" w:rsidRDefault="001D4956" w:rsidP="009142BB">
      <w:pPr>
        <w:ind w:left="10348" w:right="-456"/>
        <w:jc w:val="center"/>
      </w:pPr>
      <w:r w:rsidRPr="0038016F">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6F3081" w:rsidRPr="0038016F">
        <w:t>4</w:t>
      </w:r>
      <w:r w:rsidRPr="0038016F">
        <w:t xml:space="preserve"> годы</w:t>
      </w:r>
    </w:p>
    <w:p w:rsidR="001D4956" w:rsidRPr="0038016F" w:rsidRDefault="001D4956" w:rsidP="004A4E90">
      <w:pPr>
        <w:jc w:val="right"/>
      </w:pPr>
    </w:p>
    <w:p w:rsidR="001D4956" w:rsidRPr="000506DE" w:rsidRDefault="001D4956" w:rsidP="004A4E90">
      <w:pPr>
        <w:jc w:val="center"/>
        <w:rPr>
          <w:sz w:val="22"/>
          <w:szCs w:val="22"/>
        </w:rPr>
      </w:pPr>
      <w:r w:rsidRPr="000506DE">
        <w:rPr>
          <w:sz w:val="22"/>
          <w:szCs w:val="22"/>
        </w:rPr>
        <w:t>ПЛАН</w:t>
      </w:r>
    </w:p>
    <w:p w:rsidR="001D4956" w:rsidRPr="000506DE" w:rsidRDefault="001D4956" w:rsidP="004A4E90">
      <w:pPr>
        <w:jc w:val="center"/>
        <w:rPr>
          <w:sz w:val="22"/>
          <w:szCs w:val="22"/>
        </w:rPr>
      </w:pPr>
      <w:r w:rsidRPr="000506DE">
        <w:rPr>
          <w:sz w:val="22"/>
          <w:szCs w:val="22"/>
        </w:rPr>
        <w:t>реализации муниципальной программы «Формирование современной городской среды»</w:t>
      </w:r>
    </w:p>
    <w:p w:rsidR="001D4956" w:rsidRPr="000506DE" w:rsidRDefault="001D4956" w:rsidP="004A4E90">
      <w:pPr>
        <w:jc w:val="center"/>
        <w:rPr>
          <w:sz w:val="22"/>
          <w:szCs w:val="22"/>
        </w:rPr>
      </w:pPr>
      <w:r w:rsidRPr="000506DE">
        <w:rPr>
          <w:sz w:val="22"/>
          <w:szCs w:val="22"/>
        </w:rPr>
        <w:t>на территории Новоуманского сельского поселения Ленинградского района</w:t>
      </w:r>
    </w:p>
    <w:p w:rsidR="001D4956" w:rsidRPr="000506DE" w:rsidRDefault="001D4956" w:rsidP="004A4E90">
      <w:pPr>
        <w:jc w:val="center"/>
        <w:rPr>
          <w:sz w:val="22"/>
          <w:szCs w:val="22"/>
        </w:rPr>
      </w:pPr>
      <w:r w:rsidRPr="000506DE">
        <w:rPr>
          <w:sz w:val="22"/>
          <w:szCs w:val="22"/>
        </w:rPr>
        <w:t xml:space="preserve">      на 2018 – 202</w:t>
      </w:r>
      <w:r w:rsidR="006F3081" w:rsidRPr="000506DE">
        <w:rPr>
          <w:sz w:val="22"/>
          <w:szCs w:val="22"/>
        </w:rPr>
        <w:t>4</w:t>
      </w:r>
      <w:r w:rsidRPr="000506DE">
        <w:rPr>
          <w:sz w:val="22"/>
          <w:szCs w:val="22"/>
        </w:rPr>
        <w:t xml:space="preserve"> годы</w:t>
      </w:r>
    </w:p>
    <w:tbl>
      <w:tblPr>
        <w:tblW w:w="1516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836"/>
        <w:gridCol w:w="1417"/>
        <w:gridCol w:w="1985"/>
        <w:gridCol w:w="708"/>
        <w:gridCol w:w="709"/>
        <w:gridCol w:w="709"/>
        <w:gridCol w:w="709"/>
        <w:gridCol w:w="708"/>
        <w:gridCol w:w="709"/>
        <w:gridCol w:w="709"/>
        <w:gridCol w:w="709"/>
        <w:gridCol w:w="850"/>
        <w:gridCol w:w="709"/>
        <w:gridCol w:w="850"/>
        <w:gridCol w:w="851"/>
      </w:tblGrid>
      <w:tr w:rsidR="001D4956" w:rsidRPr="000506DE" w:rsidTr="007A01F4">
        <w:tc>
          <w:tcPr>
            <w:tcW w:w="2836" w:type="dxa"/>
            <w:vMerge w:val="restart"/>
            <w:vAlign w:val="center"/>
          </w:tcPr>
          <w:p w:rsidR="001D4956" w:rsidRPr="000506DE" w:rsidRDefault="001D4956" w:rsidP="008B4FB6">
            <w:pPr>
              <w:jc w:val="center"/>
              <w:rPr>
                <w:sz w:val="20"/>
                <w:szCs w:val="20"/>
              </w:rPr>
            </w:pPr>
            <w:r w:rsidRPr="000506DE">
              <w:rPr>
                <w:sz w:val="20"/>
                <w:szCs w:val="20"/>
              </w:rPr>
              <w:t>Наименование контрольного события Программы</w:t>
            </w:r>
          </w:p>
        </w:tc>
        <w:tc>
          <w:tcPr>
            <w:tcW w:w="1417" w:type="dxa"/>
            <w:vMerge w:val="restart"/>
            <w:vAlign w:val="center"/>
          </w:tcPr>
          <w:p w:rsidR="001D4956" w:rsidRPr="000506DE" w:rsidRDefault="001D4956" w:rsidP="008B4FB6">
            <w:pPr>
              <w:jc w:val="center"/>
              <w:rPr>
                <w:sz w:val="20"/>
                <w:szCs w:val="20"/>
              </w:rPr>
            </w:pPr>
            <w:r w:rsidRPr="000506DE">
              <w:rPr>
                <w:sz w:val="20"/>
                <w:szCs w:val="20"/>
              </w:rPr>
              <w:t>Статус</w:t>
            </w:r>
          </w:p>
        </w:tc>
        <w:tc>
          <w:tcPr>
            <w:tcW w:w="1985" w:type="dxa"/>
            <w:vMerge w:val="restart"/>
            <w:vAlign w:val="center"/>
          </w:tcPr>
          <w:p w:rsidR="001D4956" w:rsidRPr="000506DE" w:rsidRDefault="001D4956" w:rsidP="008B4FB6">
            <w:pPr>
              <w:jc w:val="center"/>
              <w:rPr>
                <w:sz w:val="20"/>
                <w:szCs w:val="20"/>
              </w:rPr>
            </w:pPr>
            <w:r w:rsidRPr="000506DE">
              <w:rPr>
                <w:sz w:val="20"/>
                <w:szCs w:val="20"/>
              </w:rPr>
              <w:t>Ответственный исполнитель</w:t>
            </w:r>
          </w:p>
        </w:tc>
        <w:tc>
          <w:tcPr>
            <w:tcW w:w="8930" w:type="dxa"/>
            <w:gridSpan w:val="12"/>
          </w:tcPr>
          <w:p w:rsidR="001D4956" w:rsidRPr="000506DE" w:rsidRDefault="001D4956" w:rsidP="004A4E90">
            <w:pPr>
              <w:jc w:val="center"/>
              <w:rPr>
                <w:sz w:val="20"/>
                <w:szCs w:val="20"/>
              </w:rPr>
            </w:pPr>
            <w:r w:rsidRPr="000506DE">
              <w:rPr>
                <w:sz w:val="20"/>
                <w:szCs w:val="20"/>
              </w:rPr>
              <w:t>Срок наступления контрольного события (дата)</w:t>
            </w:r>
          </w:p>
        </w:tc>
      </w:tr>
      <w:tr w:rsidR="001D4956" w:rsidRPr="000506DE" w:rsidTr="007A01F4">
        <w:tc>
          <w:tcPr>
            <w:tcW w:w="2836" w:type="dxa"/>
            <w:vMerge/>
            <w:vAlign w:val="center"/>
          </w:tcPr>
          <w:p w:rsidR="001D4956" w:rsidRPr="000506DE" w:rsidRDefault="001D4956" w:rsidP="008B4FB6">
            <w:pPr>
              <w:jc w:val="center"/>
              <w:rPr>
                <w:sz w:val="20"/>
                <w:szCs w:val="20"/>
              </w:rPr>
            </w:pPr>
          </w:p>
        </w:tc>
        <w:tc>
          <w:tcPr>
            <w:tcW w:w="1417" w:type="dxa"/>
            <w:vMerge/>
            <w:vAlign w:val="center"/>
          </w:tcPr>
          <w:p w:rsidR="001D4956" w:rsidRPr="000506DE" w:rsidRDefault="001D4956" w:rsidP="008B4FB6">
            <w:pPr>
              <w:jc w:val="center"/>
              <w:rPr>
                <w:sz w:val="20"/>
                <w:szCs w:val="20"/>
              </w:rPr>
            </w:pPr>
          </w:p>
        </w:tc>
        <w:tc>
          <w:tcPr>
            <w:tcW w:w="1985" w:type="dxa"/>
            <w:vMerge/>
            <w:vAlign w:val="center"/>
          </w:tcPr>
          <w:p w:rsidR="001D4956" w:rsidRPr="000506DE" w:rsidRDefault="001D4956" w:rsidP="008B4FB6">
            <w:pPr>
              <w:jc w:val="center"/>
              <w:rPr>
                <w:sz w:val="20"/>
                <w:szCs w:val="20"/>
              </w:rPr>
            </w:pPr>
          </w:p>
        </w:tc>
        <w:tc>
          <w:tcPr>
            <w:tcW w:w="2835" w:type="dxa"/>
            <w:gridSpan w:val="4"/>
          </w:tcPr>
          <w:p w:rsidR="001D4956" w:rsidRPr="000506DE" w:rsidRDefault="001D4956" w:rsidP="008B4FB6">
            <w:pPr>
              <w:jc w:val="center"/>
              <w:rPr>
                <w:sz w:val="20"/>
                <w:szCs w:val="20"/>
              </w:rPr>
            </w:pPr>
            <w:r w:rsidRPr="000506DE">
              <w:rPr>
                <w:sz w:val="20"/>
                <w:szCs w:val="20"/>
              </w:rPr>
              <w:t>2017 год</w:t>
            </w:r>
          </w:p>
        </w:tc>
        <w:tc>
          <w:tcPr>
            <w:tcW w:w="2835" w:type="dxa"/>
            <w:gridSpan w:val="4"/>
          </w:tcPr>
          <w:p w:rsidR="001D4956" w:rsidRPr="000506DE" w:rsidRDefault="001D4956" w:rsidP="008B4FB6">
            <w:pPr>
              <w:jc w:val="center"/>
              <w:rPr>
                <w:sz w:val="20"/>
                <w:szCs w:val="20"/>
              </w:rPr>
            </w:pPr>
            <w:r w:rsidRPr="000506DE">
              <w:rPr>
                <w:sz w:val="20"/>
                <w:szCs w:val="20"/>
              </w:rPr>
              <w:t>2018 год</w:t>
            </w:r>
          </w:p>
        </w:tc>
        <w:tc>
          <w:tcPr>
            <w:tcW w:w="3260" w:type="dxa"/>
            <w:gridSpan w:val="4"/>
          </w:tcPr>
          <w:p w:rsidR="001D4956" w:rsidRPr="000506DE" w:rsidRDefault="001D4956" w:rsidP="008B4FB6">
            <w:pPr>
              <w:jc w:val="center"/>
              <w:rPr>
                <w:sz w:val="20"/>
                <w:szCs w:val="20"/>
              </w:rPr>
            </w:pPr>
            <w:r w:rsidRPr="000506DE">
              <w:rPr>
                <w:sz w:val="20"/>
                <w:szCs w:val="20"/>
              </w:rPr>
              <w:t>2019 год</w:t>
            </w:r>
          </w:p>
        </w:tc>
      </w:tr>
      <w:tr w:rsidR="001D4956" w:rsidRPr="000506DE" w:rsidTr="007A01F4">
        <w:trPr>
          <w:cantSplit/>
          <w:trHeight w:val="1134"/>
        </w:trPr>
        <w:tc>
          <w:tcPr>
            <w:tcW w:w="2836" w:type="dxa"/>
            <w:vMerge/>
            <w:vAlign w:val="center"/>
          </w:tcPr>
          <w:p w:rsidR="001D4956" w:rsidRPr="000506DE" w:rsidRDefault="001D4956" w:rsidP="008B4FB6">
            <w:pPr>
              <w:rPr>
                <w:sz w:val="20"/>
                <w:szCs w:val="20"/>
              </w:rPr>
            </w:pPr>
          </w:p>
        </w:tc>
        <w:tc>
          <w:tcPr>
            <w:tcW w:w="1417" w:type="dxa"/>
            <w:vMerge/>
            <w:vAlign w:val="center"/>
          </w:tcPr>
          <w:p w:rsidR="001D4956" w:rsidRPr="000506DE" w:rsidRDefault="001D4956" w:rsidP="008B4FB6">
            <w:pPr>
              <w:rPr>
                <w:sz w:val="20"/>
                <w:szCs w:val="20"/>
              </w:rPr>
            </w:pPr>
          </w:p>
        </w:tc>
        <w:tc>
          <w:tcPr>
            <w:tcW w:w="1985" w:type="dxa"/>
            <w:vMerge/>
            <w:vAlign w:val="center"/>
          </w:tcPr>
          <w:p w:rsidR="001D4956" w:rsidRPr="000506DE" w:rsidRDefault="001D4956" w:rsidP="008B4FB6">
            <w:pPr>
              <w:rPr>
                <w:sz w:val="20"/>
                <w:szCs w:val="20"/>
              </w:rPr>
            </w:pPr>
          </w:p>
        </w:tc>
        <w:tc>
          <w:tcPr>
            <w:tcW w:w="708" w:type="dxa"/>
            <w:textDirection w:val="btLr"/>
          </w:tcPr>
          <w:p w:rsidR="001D4956" w:rsidRPr="000506DE" w:rsidRDefault="001D4956" w:rsidP="008B4FB6">
            <w:pPr>
              <w:ind w:left="113" w:right="113"/>
              <w:jc w:val="center"/>
              <w:rPr>
                <w:sz w:val="20"/>
                <w:szCs w:val="20"/>
              </w:rPr>
            </w:pPr>
            <w:r w:rsidRPr="000506DE">
              <w:rPr>
                <w:sz w:val="20"/>
                <w:szCs w:val="20"/>
                <w:lang w:val="en-US"/>
              </w:rPr>
              <w:t xml:space="preserve">I </w:t>
            </w:r>
            <w:r w:rsidRPr="000506DE">
              <w:rPr>
                <w:sz w:val="20"/>
                <w:szCs w:val="20"/>
              </w:rPr>
              <w:t>квартал</w:t>
            </w:r>
          </w:p>
        </w:tc>
        <w:tc>
          <w:tcPr>
            <w:tcW w:w="709" w:type="dxa"/>
            <w:textDirection w:val="btLr"/>
          </w:tcPr>
          <w:p w:rsidR="001D4956" w:rsidRPr="000506DE" w:rsidRDefault="001D4956" w:rsidP="008B4FB6">
            <w:pPr>
              <w:ind w:left="113" w:right="113"/>
              <w:jc w:val="center"/>
              <w:rPr>
                <w:sz w:val="20"/>
                <w:szCs w:val="20"/>
              </w:rPr>
            </w:pPr>
            <w:r w:rsidRPr="000506DE">
              <w:rPr>
                <w:sz w:val="20"/>
                <w:szCs w:val="20"/>
                <w:lang w:val="en-US"/>
              </w:rPr>
              <w:t>II</w:t>
            </w:r>
            <w:r w:rsidRPr="000506DE">
              <w:rPr>
                <w:sz w:val="20"/>
                <w:szCs w:val="20"/>
              </w:rPr>
              <w:t xml:space="preserve"> квартал</w:t>
            </w:r>
          </w:p>
        </w:tc>
        <w:tc>
          <w:tcPr>
            <w:tcW w:w="709" w:type="dxa"/>
            <w:textDirection w:val="btLr"/>
          </w:tcPr>
          <w:p w:rsidR="001D4956" w:rsidRPr="000506DE" w:rsidRDefault="001D4956" w:rsidP="008B4FB6">
            <w:pPr>
              <w:ind w:left="113" w:right="113"/>
              <w:jc w:val="center"/>
              <w:rPr>
                <w:sz w:val="20"/>
                <w:szCs w:val="20"/>
              </w:rPr>
            </w:pPr>
            <w:r w:rsidRPr="000506DE">
              <w:rPr>
                <w:sz w:val="20"/>
                <w:szCs w:val="20"/>
                <w:lang w:val="en-US"/>
              </w:rPr>
              <w:t>III</w:t>
            </w:r>
            <w:r w:rsidRPr="000506DE">
              <w:rPr>
                <w:sz w:val="20"/>
                <w:szCs w:val="20"/>
              </w:rPr>
              <w:t xml:space="preserve"> квартал</w:t>
            </w:r>
          </w:p>
        </w:tc>
        <w:tc>
          <w:tcPr>
            <w:tcW w:w="709" w:type="dxa"/>
            <w:textDirection w:val="btLr"/>
          </w:tcPr>
          <w:p w:rsidR="001D4956" w:rsidRPr="000506DE" w:rsidRDefault="001D4956" w:rsidP="008B4FB6">
            <w:pPr>
              <w:ind w:left="113" w:right="113"/>
              <w:jc w:val="center"/>
              <w:rPr>
                <w:sz w:val="20"/>
                <w:szCs w:val="20"/>
              </w:rPr>
            </w:pPr>
            <w:r w:rsidRPr="000506DE">
              <w:rPr>
                <w:sz w:val="20"/>
                <w:szCs w:val="20"/>
                <w:lang w:val="en-US"/>
              </w:rPr>
              <w:t>IV</w:t>
            </w:r>
            <w:r w:rsidRPr="000506DE">
              <w:rPr>
                <w:sz w:val="20"/>
                <w:szCs w:val="20"/>
              </w:rPr>
              <w:t xml:space="preserve"> квартал</w:t>
            </w:r>
          </w:p>
        </w:tc>
        <w:tc>
          <w:tcPr>
            <w:tcW w:w="708" w:type="dxa"/>
            <w:textDirection w:val="btLr"/>
          </w:tcPr>
          <w:p w:rsidR="001D4956" w:rsidRPr="000506DE" w:rsidRDefault="001D4956" w:rsidP="008B4FB6">
            <w:pPr>
              <w:ind w:left="113" w:right="113"/>
              <w:jc w:val="center"/>
              <w:rPr>
                <w:sz w:val="20"/>
                <w:szCs w:val="20"/>
              </w:rPr>
            </w:pPr>
            <w:r w:rsidRPr="000506DE">
              <w:rPr>
                <w:sz w:val="20"/>
                <w:szCs w:val="20"/>
                <w:lang w:val="en-US"/>
              </w:rPr>
              <w:t xml:space="preserve">I </w:t>
            </w:r>
            <w:r w:rsidRPr="000506DE">
              <w:rPr>
                <w:sz w:val="20"/>
                <w:szCs w:val="20"/>
              </w:rPr>
              <w:t>квартал</w:t>
            </w:r>
          </w:p>
        </w:tc>
        <w:tc>
          <w:tcPr>
            <w:tcW w:w="709" w:type="dxa"/>
            <w:textDirection w:val="btLr"/>
          </w:tcPr>
          <w:p w:rsidR="001D4956" w:rsidRPr="000506DE" w:rsidRDefault="001D4956" w:rsidP="008B4FB6">
            <w:pPr>
              <w:ind w:left="113" w:right="113"/>
              <w:jc w:val="center"/>
              <w:rPr>
                <w:sz w:val="20"/>
                <w:szCs w:val="20"/>
              </w:rPr>
            </w:pPr>
            <w:r w:rsidRPr="000506DE">
              <w:rPr>
                <w:sz w:val="20"/>
                <w:szCs w:val="20"/>
                <w:lang w:val="en-US"/>
              </w:rPr>
              <w:t>II</w:t>
            </w:r>
            <w:r w:rsidRPr="000506DE">
              <w:rPr>
                <w:sz w:val="20"/>
                <w:szCs w:val="20"/>
              </w:rPr>
              <w:t xml:space="preserve"> квартал</w:t>
            </w:r>
          </w:p>
        </w:tc>
        <w:tc>
          <w:tcPr>
            <w:tcW w:w="709" w:type="dxa"/>
            <w:textDirection w:val="btLr"/>
          </w:tcPr>
          <w:p w:rsidR="001D4956" w:rsidRPr="000506DE" w:rsidRDefault="001D4956" w:rsidP="008B4FB6">
            <w:pPr>
              <w:ind w:left="113" w:right="113"/>
              <w:jc w:val="center"/>
              <w:rPr>
                <w:sz w:val="20"/>
                <w:szCs w:val="20"/>
              </w:rPr>
            </w:pPr>
            <w:r w:rsidRPr="000506DE">
              <w:rPr>
                <w:sz w:val="20"/>
                <w:szCs w:val="20"/>
                <w:lang w:val="en-US"/>
              </w:rPr>
              <w:t>III</w:t>
            </w:r>
            <w:r w:rsidRPr="000506DE">
              <w:rPr>
                <w:sz w:val="20"/>
                <w:szCs w:val="20"/>
              </w:rPr>
              <w:t xml:space="preserve"> квартал</w:t>
            </w:r>
          </w:p>
        </w:tc>
        <w:tc>
          <w:tcPr>
            <w:tcW w:w="709" w:type="dxa"/>
            <w:textDirection w:val="btLr"/>
          </w:tcPr>
          <w:p w:rsidR="001D4956" w:rsidRPr="000506DE" w:rsidRDefault="001D4956" w:rsidP="008B4FB6">
            <w:pPr>
              <w:ind w:left="113" w:right="113"/>
              <w:jc w:val="center"/>
              <w:rPr>
                <w:sz w:val="20"/>
                <w:szCs w:val="20"/>
              </w:rPr>
            </w:pPr>
            <w:r w:rsidRPr="000506DE">
              <w:rPr>
                <w:sz w:val="20"/>
                <w:szCs w:val="20"/>
                <w:lang w:val="en-US"/>
              </w:rPr>
              <w:t>IV</w:t>
            </w:r>
            <w:r w:rsidRPr="000506DE">
              <w:rPr>
                <w:sz w:val="20"/>
                <w:szCs w:val="20"/>
              </w:rPr>
              <w:t xml:space="preserve"> квартал</w:t>
            </w:r>
          </w:p>
        </w:tc>
        <w:tc>
          <w:tcPr>
            <w:tcW w:w="850" w:type="dxa"/>
            <w:textDirection w:val="btLr"/>
          </w:tcPr>
          <w:p w:rsidR="001D4956" w:rsidRPr="000506DE" w:rsidRDefault="001D4956" w:rsidP="008B4FB6">
            <w:pPr>
              <w:ind w:left="113" w:right="113"/>
              <w:jc w:val="center"/>
              <w:rPr>
                <w:sz w:val="20"/>
                <w:szCs w:val="20"/>
              </w:rPr>
            </w:pPr>
            <w:r w:rsidRPr="000506DE">
              <w:rPr>
                <w:sz w:val="20"/>
                <w:szCs w:val="20"/>
                <w:lang w:val="en-US"/>
              </w:rPr>
              <w:t xml:space="preserve">I </w:t>
            </w:r>
            <w:r w:rsidRPr="000506DE">
              <w:rPr>
                <w:sz w:val="20"/>
                <w:szCs w:val="20"/>
              </w:rPr>
              <w:t>квартал</w:t>
            </w:r>
          </w:p>
        </w:tc>
        <w:tc>
          <w:tcPr>
            <w:tcW w:w="709" w:type="dxa"/>
            <w:textDirection w:val="btLr"/>
          </w:tcPr>
          <w:p w:rsidR="001D4956" w:rsidRPr="000506DE" w:rsidRDefault="001D4956" w:rsidP="008B4FB6">
            <w:pPr>
              <w:ind w:left="113" w:right="113"/>
              <w:jc w:val="center"/>
              <w:rPr>
                <w:sz w:val="20"/>
                <w:szCs w:val="20"/>
              </w:rPr>
            </w:pPr>
            <w:r w:rsidRPr="000506DE">
              <w:rPr>
                <w:sz w:val="20"/>
                <w:szCs w:val="20"/>
                <w:lang w:val="en-US"/>
              </w:rPr>
              <w:t>II</w:t>
            </w:r>
            <w:r w:rsidRPr="000506DE">
              <w:rPr>
                <w:sz w:val="20"/>
                <w:szCs w:val="20"/>
              </w:rPr>
              <w:t xml:space="preserve"> квартал</w:t>
            </w:r>
          </w:p>
        </w:tc>
        <w:tc>
          <w:tcPr>
            <w:tcW w:w="850" w:type="dxa"/>
            <w:textDirection w:val="btLr"/>
          </w:tcPr>
          <w:p w:rsidR="001D4956" w:rsidRPr="000506DE" w:rsidRDefault="001D4956" w:rsidP="008B4FB6">
            <w:pPr>
              <w:ind w:left="113" w:right="113"/>
              <w:jc w:val="center"/>
              <w:rPr>
                <w:sz w:val="20"/>
                <w:szCs w:val="20"/>
              </w:rPr>
            </w:pPr>
            <w:r w:rsidRPr="000506DE">
              <w:rPr>
                <w:sz w:val="20"/>
                <w:szCs w:val="20"/>
                <w:lang w:val="en-US"/>
              </w:rPr>
              <w:t>III</w:t>
            </w:r>
            <w:r w:rsidRPr="000506DE">
              <w:rPr>
                <w:sz w:val="20"/>
                <w:szCs w:val="20"/>
              </w:rPr>
              <w:t xml:space="preserve"> квартал</w:t>
            </w:r>
          </w:p>
        </w:tc>
        <w:tc>
          <w:tcPr>
            <w:tcW w:w="851" w:type="dxa"/>
            <w:textDirection w:val="btLr"/>
          </w:tcPr>
          <w:p w:rsidR="001D4956" w:rsidRPr="000506DE" w:rsidRDefault="001D4956" w:rsidP="008B4FB6">
            <w:pPr>
              <w:ind w:left="113" w:right="113"/>
              <w:jc w:val="center"/>
              <w:rPr>
                <w:sz w:val="20"/>
                <w:szCs w:val="20"/>
              </w:rPr>
            </w:pPr>
            <w:r w:rsidRPr="000506DE">
              <w:rPr>
                <w:sz w:val="20"/>
                <w:szCs w:val="20"/>
                <w:lang w:val="en-US"/>
              </w:rPr>
              <w:t>IV</w:t>
            </w:r>
            <w:r w:rsidRPr="000506DE">
              <w:rPr>
                <w:sz w:val="20"/>
                <w:szCs w:val="20"/>
              </w:rPr>
              <w:t xml:space="preserve"> квартал</w:t>
            </w:r>
          </w:p>
        </w:tc>
      </w:tr>
      <w:tr w:rsidR="007338A1" w:rsidRPr="000506DE" w:rsidTr="007A01F4">
        <w:tc>
          <w:tcPr>
            <w:tcW w:w="2836" w:type="dxa"/>
          </w:tcPr>
          <w:p w:rsidR="007338A1" w:rsidRPr="000506DE" w:rsidRDefault="008F5419" w:rsidP="008B4FB6">
            <w:pPr>
              <w:rPr>
                <w:sz w:val="20"/>
                <w:szCs w:val="20"/>
              </w:rPr>
            </w:pPr>
            <w:r w:rsidRPr="000506DE">
              <w:rPr>
                <w:sz w:val="20"/>
                <w:szCs w:val="20"/>
              </w:rPr>
              <w:t>Благоустройство</w:t>
            </w:r>
            <w:r w:rsidR="007A01F4" w:rsidRPr="000506DE">
              <w:rPr>
                <w:sz w:val="20"/>
                <w:szCs w:val="20"/>
              </w:rPr>
              <w:t xml:space="preserve"> сквера, </w:t>
            </w:r>
            <w:proofErr w:type="gramStart"/>
            <w:r w:rsidR="007A01F4" w:rsidRPr="000506DE">
              <w:rPr>
                <w:sz w:val="20"/>
                <w:szCs w:val="20"/>
              </w:rPr>
              <w:t>находящийся</w:t>
            </w:r>
            <w:proofErr w:type="gramEnd"/>
            <w:r w:rsidR="007A01F4" w:rsidRPr="000506DE">
              <w:rPr>
                <w:sz w:val="20"/>
                <w:szCs w:val="20"/>
              </w:rPr>
              <w:t xml:space="preserve"> по адресу:</w:t>
            </w:r>
            <w:r w:rsidR="00785A9C" w:rsidRPr="000506DE">
              <w:rPr>
                <w:sz w:val="20"/>
                <w:szCs w:val="20"/>
              </w:rPr>
              <w:t xml:space="preserve"> </w:t>
            </w:r>
            <w:r w:rsidR="007A01F4" w:rsidRPr="000506DE">
              <w:rPr>
                <w:sz w:val="20"/>
                <w:szCs w:val="20"/>
              </w:rPr>
              <w:t>Ленинградский район, пос.</w:t>
            </w:r>
            <w:r w:rsidR="00785A9C" w:rsidRPr="000506DE">
              <w:rPr>
                <w:sz w:val="20"/>
                <w:szCs w:val="20"/>
              </w:rPr>
              <w:t xml:space="preserve"> </w:t>
            </w:r>
            <w:r w:rsidR="007A01F4" w:rsidRPr="000506DE">
              <w:rPr>
                <w:sz w:val="20"/>
                <w:szCs w:val="20"/>
              </w:rPr>
              <w:t>Октябрьский, ул.</w:t>
            </w:r>
            <w:r w:rsidR="00785A9C" w:rsidRPr="000506DE">
              <w:rPr>
                <w:sz w:val="20"/>
                <w:szCs w:val="20"/>
              </w:rPr>
              <w:t xml:space="preserve"> </w:t>
            </w:r>
            <w:r w:rsidR="007A01F4" w:rsidRPr="000506DE">
              <w:rPr>
                <w:sz w:val="20"/>
                <w:szCs w:val="20"/>
              </w:rPr>
              <w:t>Мира,13-А</w:t>
            </w:r>
          </w:p>
        </w:tc>
        <w:tc>
          <w:tcPr>
            <w:tcW w:w="1417" w:type="dxa"/>
          </w:tcPr>
          <w:p w:rsidR="007338A1" w:rsidRPr="000506DE" w:rsidRDefault="007338A1" w:rsidP="008B4FB6">
            <w:pPr>
              <w:rPr>
                <w:sz w:val="20"/>
                <w:szCs w:val="20"/>
              </w:rPr>
            </w:pPr>
          </w:p>
        </w:tc>
        <w:tc>
          <w:tcPr>
            <w:tcW w:w="1985" w:type="dxa"/>
          </w:tcPr>
          <w:p w:rsidR="007338A1" w:rsidRPr="000506DE" w:rsidRDefault="00785A9C" w:rsidP="008B4FB6">
            <w:pPr>
              <w:rPr>
                <w:sz w:val="20"/>
                <w:szCs w:val="20"/>
              </w:rPr>
            </w:pPr>
            <w:r w:rsidRPr="000506DE">
              <w:rPr>
                <w:sz w:val="20"/>
                <w:szCs w:val="20"/>
              </w:rPr>
              <w:t>Администрация Новоуманского сельского поселения Ленинградского района</w:t>
            </w:r>
          </w:p>
        </w:tc>
        <w:tc>
          <w:tcPr>
            <w:tcW w:w="708" w:type="dxa"/>
          </w:tcPr>
          <w:p w:rsidR="007338A1" w:rsidRPr="000506DE" w:rsidRDefault="004D17DB" w:rsidP="008B4FB6">
            <w:pPr>
              <w:jc w:val="center"/>
              <w:rPr>
                <w:sz w:val="20"/>
                <w:szCs w:val="20"/>
              </w:rPr>
            </w:pPr>
            <w:r w:rsidRPr="000506DE">
              <w:rPr>
                <w:sz w:val="20"/>
                <w:szCs w:val="20"/>
              </w:rPr>
              <w:t>-</w:t>
            </w:r>
          </w:p>
        </w:tc>
        <w:tc>
          <w:tcPr>
            <w:tcW w:w="709" w:type="dxa"/>
          </w:tcPr>
          <w:p w:rsidR="007338A1" w:rsidRPr="000506DE" w:rsidRDefault="004D17DB" w:rsidP="008B4FB6">
            <w:pPr>
              <w:jc w:val="center"/>
              <w:rPr>
                <w:sz w:val="20"/>
                <w:szCs w:val="20"/>
              </w:rPr>
            </w:pPr>
            <w:r w:rsidRPr="000506DE">
              <w:rPr>
                <w:sz w:val="20"/>
                <w:szCs w:val="20"/>
              </w:rPr>
              <w:t>-</w:t>
            </w:r>
          </w:p>
        </w:tc>
        <w:tc>
          <w:tcPr>
            <w:tcW w:w="709" w:type="dxa"/>
          </w:tcPr>
          <w:p w:rsidR="007338A1" w:rsidRPr="000506DE" w:rsidRDefault="004D17DB" w:rsidP="008B4FB6">
            <w:pPr>
              <w:jc w:val="center"/>
              <w:rPr>
                <w:sz w:val="20"/>
                <w:szCs w:val="20"/>
              </w:rPr>
            </w:pPr>
            <w:r w:rsidRPr="000506DE">
              <w:rPr>
                <w:sz w:val="20"/>
                <w:szCs w:val="20"/>
              </w:rPr>
              <w:t>-</w:t>
            </w:r>
          </w:p>
        </w:tc>
        <w:tc>
          <w:tcPr>
            <w:tcW w:w="709" w:type="dxa"/>
          </w:tcPr>
          <w:p w:rsidR="007338A1" w:rsidRPr="000506DE" w:rsidRDefault="004D17DB" w:rsidP="008B4FB6">
            <w:pPr>
              <w:rPr>
                <w:sz w:val="20"/>
                <w:szCs w:val="20"/>
              </w:rPr>
            </w:pPr>
            <w:r w:rsidRPr="000506DE">
              <w:rPr>
                <w:sz w:val="20"/>
                <w:szCs w:val="20"/>
              </w:rPr>
              <w:t>-</w:t>
            </w:r>
          </w:p>
        </w:tc>
        <w:tc>
          <w:tcPr>
            <w:tcW w:w="708" w:type="dxa"/>
          </w:tcPr>
          <w:p w:rsidR="007338A1" w:rsidRPr="000506DE" w:rsidRDefault="004D17DB" w:rsidP="008B4FB6">
            <w:pPr>
              <w:rPr>
                <w:sz w:val="20"/>
                <w:szCs w:val="20"/>
              </w:rPr>
            </w:pPr>
            <w:r w:rsidRPr="000506DE">
              <w:rPr>
                <w:sz w:val="20"/>
                <w:szCs w:val="20"/>
              </w:rPr>
              <w:t>-</w:t>
            </w:r>
          </w:p>
        </w:tc>
        <w:tc>
          <w:tcPr>
            <w:tcW w:w="709" w:type="dxa"/>
          </w:tcPr>
          <w:p w:rsidR="007338A1" w:rsidRPr="000506DE" w:rsidRDefault="004D17DB" w:rsidP="008B4FB6">
            <w:pPr>
              <w:rPr>
                <w:sz w:val="20"/>
                <w:szCs w:val="20"/>
              </w:rPr>
            </w:pPr>
            <w:r w:rsidRPr="000506DE">
              <w:rPr>
                <w:sz w:val="20"/>
                <w:szCs w:val="20"/>
              </w:rPr>
              <w:t>-</w:t>
            </w:r>
          </w:p>
        </w:tc>
        <w:tc>
          <w:tcPr>
            <w:tcW w:w="709" w:type="dxa"/>
          </w:tcPr>
          <w:p w:rsidR="007338A1" w:rsidRPr="000506DE" w:rsidRDefault="004D17DB" w:rsidP="008B4FB6">
            <w:pPr>
              <w:rPr>
                <w:sz w:val="20"/>
                <w:szCs w:val="20"/>
              </w:rPr>
            </w:pPr>
            <w:r w:rsidRPr="000506DE">
              <w:rPr>
                <w:sz w:val="20"/>
                <w:szCs w:val="20"/>
              </w:rPr>
              <w:t>-</w:t>
            </w:r>
          </w:p>
        </w:tc>
        <w:tc>
          <w:tcPr>
            <w:tcW w:w="709" w:type="dxa"/>
          </w:tcPr>
          <w:p w:rsidR="007338A1" w:rsidRPr="000506DE" w:rsidRDefault="004D17DB" w:rsidP="008B4FB6">
            <w:pPr>
              <w:rPr>
                <w:sz w:val="20"/>
                <w:szCs w:val="20"/>
              </w:rPr>
            </w:pPr>
            <w:r w:rsidRPr="000506DE">
              <w:rPr>
                <w:sz w:val="20"/>
                <w:szCs w:val="20"/>
              </w:rPr>
              <w:t>-</w:t>
            </w:r>
          </w:p>
        </w:tc>
        <w:tc>
          <w:tcPr>
            <w:tcW w:w="850" w:type="dxa"/>
          </w:tcPr>
          <w:p w:rsidR="007338A1" w:rsidRPr="000506DE" w:rsidRDefault="004D17DB" w:rsidP="00282778">
            <w:pPr>
              <w:jc w:val="center"/>
              <w:rPr>
                <w:sz w:val="20"/>
                <w:szCs w:val="20"/>
              </w:rPr>
            </w:pPr>
            <w:r w:rsidRPr="000506DE">
              <w:rPr>
                <w:sz w:val="20"/>
                <w:szCs w:val="20"/>
              </w:rPr>
              <w:t>+</w:t>
            </w:r>
          </w:p>
        </w:tc>
        <w:tc>
          <w:tcPr>
            <w:tcW w:w="709" w:type="dxa"/>
          </w:tcPr>
          <w:p w:rsidR="007338A1" w:rsidRPr="000506DE" w:rsidRDefault="004D17DB" w:rsidP="00282778">
            <w:pPr>
              <w:jc w:val="center"/>
              <w:rPr>
                <w:sz w:val="20"/>
                <w:szCs w:val="20"/>
              </w:rPr>
            </w:pPr>
            <w:r w:rsidRPr="000506DE">
              <w:rPr>
                <w:sz w:val="20"/>
                <w:szCs w:val="20"/>
              </w:rPr>
              <w:t>+</w:t>
            </w:r>
          </w:p>
        </w:tc>
        <w:tc>
          <w:tcPr>
            <w:tcW w:w="850" w:type="dxa"/>
          </w:tcPr>
          <w:p w:rsidR="007338A1" w:rsidRPr="000506DE" w:rsidRDefault="004D17DB" w:rsidP="00282778">
            <w:pPr>
              <w:jc w:val="center"/>
              <w:rPr>
                <w:sz w:val="20"/>
                <w:szCs w:val="20"/>
              </w:rPr>
            </w:pPr>
            <w:r w:rsidRPr="000506DE">
              <w:rPr>
                <w:sz w:val="20"/>
                <w:szCs w:val="20"/>
              </w:rPr>
              <w:t>+</w:t>
            </w:r>
          </w:p>
        </w:tc>
        <w:tc>
          <w:tcPr>
            <w:tcW w:w="851" w:type="dxa"/>
          </w:tcPr>
          <w:p w:rsidR="007338A1" w:rsidRPr="000506DE" w:rsidRDefault="004D17DB" w:rsidP="008B4FB6">
            <w:pPr>
              <w:rPr>
                <w:sz w:val="20"/>
                <w:szCs w:val="20"/>
              </w:rPr>
            </w:pPr>
            <w:r w:rsidRPr="000506DE">
              <w:rPr>
                <w:sz w:val="20"/>
                <w:szCs w:val="20"/>
              </w:rPr>
              <w:t>+</w:t>
            </w:r>
          </w:p>
        </w:tc>
      </w:tr>
      <w:tr w:rsidR="0006338D" w:rsidRPr="000506DE" w:rsidTr="00C35511">
        <w:tc>
          <w:tcPr>
            <w:tcW w:w="2836" w:type="dxa"/>
            <w:vAlign w:val="center"/>
          </w:tcPr>
          <w:p w:rsidR="0006338D" w:rsidRPr="000506DE" w:rsidRDefault="0006338D" w:rsidP="00C35511">
            <w:pPr>
              <w:rPr>
                <w:color w:val="000000"/>
                <w:sz w:val="20"/>
                <w:szCs w:val="20"/>
              </w:rPr>
            </w:pPr>
            <w:r w:rsidRPr="000506DE">
              <w:rPr>
                <w:sz w:val="20"/>
                <w:szCs w:val="20"/>
              </w:rPr>
              <w:t>Установка детской площадки по адресу: Краснодарский край, Ленинградский район, пос. Октябрьский, ул. Космонавтов (в районе домов №№ 304-312)</w:t>
            </w:r>
          </w:p>
        </w:tc>
        <w:tc>
          <w:tcPr>
            <w:tcW w:w="1417" w:type="dxa"/>
          </w:tcPr>
          <w:p w:rsidR="0006338D" w:rsidRPr="000506DE" w:rsidRDefault="0006338D" w:rsidP="008B4FB6">
            <w:pPr>
              <w:rPr>
                <w:sz w:val="20"/>
                <w:szCs w:val="20"/>
              </w:rPr>
            </w:pPr>
          </w:p>
        </w:tc>
        <w:tc>
          <w:tcPr>
            <w:tcW w:w="1985" w:type="dxa"/>
          </w:tcPr>
          <w:p w:rsidR="0006338D" w:rsidRPr="000506DE" w:rsidRDefault="0006338D">
            <w:pPr>
              <w:rPr>
                <w:sz w:val="20"/>
                <w:szCs w:val="20"/>
              </w:rPr>
            </w:pPr>
            <w:r w:rsidRPr="000506DE">
              <w:rPr>
                <w:sz w:val="20"/>
                <w:szCs w:val="20"/>
              </w:rPr>
              <w:t>Администрация Новоуманского сельского поселения Ленинградского района</w:t>
            </w:r>
          </w:p>
        </w:tc>
        <w:tc>
          <w:tcPr>
            <w:tcW w:w="708" w:type="dxa"/>
          </w:tcPr>
          <w:p w:rsidR="0006338D" w:rsidRPr="000506DE" w:rsidRDefault="0006338D" w:rsidP="008B4FB6">
            <w:pPr>
              <w:jc w:val="center"/>
              <w:rPr>
                <w:sz w:val="20"/>
                <w:szCs w:val="20"/>
              </w:rPr>
            </w:pPr>
            <w:r w:rsidRPr="000506DE">
              <w:rPr>
                <w:sz w:val="20"/>
                <w:szCs w:val="20"/>
              </w:rPr>
              <w:t>-</w:t>
            </w:r>
          </w:p>
        </w:tc>
        <w:tc>
          <w:tcPr>
            <w:tcW w:w="709" w:type="dxa"/>
          </w:tcPr>
          <w:p w:rsidR="0006338D" w:rsidRPr="000506DE" w:rsidRDefault="0006338D" w:rsidP="008B4FB6">
            <w:pPr>
              <w:jc w:val="center"/>
              <w:rPr>
                <w:sz w:val="20"/>
                <w:szCs w:val="20"/>
              </w:rPr>
            </w:pPr>
            <w:r w:rsidRPr="000506DE">
              <w:rPr>
                <w:sz w:val="20"/>
                <w:szCs w:val="20"/>
              </w:rPr>
              <w:t>-</w:t>
            </w:r>
          </w:p>
        </w:tc>
        <w:tc>
          <w:tcPr>
            <w:tcW w:w="709" w:type="dxa"/>
          </w:tcPr>
          <w:p w:rsidR="0006338D" w:rsidRPr="000506DE" w:rsidRDefault="0006338D" w:rsidP="008B4FB6">
            <w:pPr>
              <w:jc w:val="center"/>
              <w:rPr>
                <w:sz w:val="20"/>
                <w:szCs w:val="20"/>
              </w:rPr>
            </w:pPr>
            <w:r w:rsidRPr="000506DE">
              <w:rPr>
                <w:sz w:val="20"/>
                <w:szCs w:val="20"/>
              </w:rPr>
              <w:t>-</w:t>
            </w:r>
          </w:p>
        </w:tc>
        <w:tc>
          <w:tcPr>
            <w:tcW w:w="709" w:type="dxa"/>
          </w:tcPr>
          <w:p w:rsidR="0006338D" w:rsidRPr="000506DE" w:rsidRDefault="0006338D" w:rsidP="008B4FB6">
            <w:pPr>
              <w:rPr>
                <w:sz w:val="20"/>
                <w:szCs w:val="20"/>
              </w:rPr>
            </w:pPr>
            <w:r w:rsidRPr="000506DE">
              <w:rPr>
                <w:sz w:val="20"/>
                <w:szCs w:val="20"/>
              </w:rPr>
              <w:t>-</w:t>
            </w:r>
          </w:p>
        </w:tc>
        <w:tc>
          <w:tcPr>
            <w:tcW w:w="708" w:type="dxa"/>
          </w:tcPr>
          <w:p w:rsidR="0006338D" w:rsidRPr="000506DE" w:rsidRDefault="0006338D" w:rsidP="008B4FB6">
            <w:pPr>
              <w:rPr>
                <w:sz w:val="20"/>
                <w:szCs w:val="20"/>
              </w:rPr>
            </w:pPr>
            <w:r w:rsidRPr="000506DE">
              <w:rPr>
                <w:sz w:val="20"/>
                <w:szCs w:val="20"/>
              </w:rPr>
              <w:t>-</w:t>
            </w:r>
          </w:p>
        </w:tc>
        <w:tc>
          <w:tcPr>
            <w:tcW w:w="709" w:type="dxa"/>
          </w:tcPr>
          <w:p w:rsidR="0006338D" w:rsidRPr="000506DE" w:rsidRDefault="0006338D" w:rsidP="008B4FB6">
            <w:pPr>
              <w:rPr>
                <w:sz w:val="20"/>
                <w:szCs w:val="20"/>
              </w:rPr>
            </w:pPr>
            <w:r w:rsidRPr="000506DE">
              <w:rPr>
                <w:sz w:val="20"/>
                <w:szCs w:val="20"/>
              </w:rPr>
              <w:t>-</w:t>
            </w:r>
          </w:p>
        </w:tc>
        <w:tc>
          <w:tcPr>
            <w:tcW w:w="709" w:type="dxa"/>
          </w:tcPr>
          <w:p w:rsidR="0006338D" w:rsidRPr="000506DE" w:rsidRDefault="0006338D" w:rsidP="008B4FB6">
            <w:pPr>
              <w:rPr>
                <w:sz w:val="20"/>
                <w:szCs w:val="20"/>
              </w:rPr>
            </w:pPr>
            <w:r w:rsidRPr="000506DE">
              <w:rPr>
                <w:sz w:val="20"/>
                <w:szCs w:val="20"/>
              </w:rPr>
              <w:t>-</w:t>
            </w:r>
          </w:p>
        </w:tc>
        <w:tc>
          <w:tcPr>
            <w:tcW w:w="709" w:type="dxa"/>
          </w:tcPr>
          <w:p w:rsidR="0006338D" w:rsidRPr="000506DE" w:rsidRDefault="0006338D" w:rsidP="008B4FB6">
            <w:pPr>
              <w:rPr>
                <w:sz w:val="20"/>
                <w:szCs w:val="20"/>
              </w:rPr>
            </w:pPr>
            <w:r w:rsidRPr="000506DE">
              <w:rPr>
                <w:sz w:val="20"/>
                <w:szCs w:val="20"/>
              </w:rPr>
              <w:t>-</w:t>
            </w:r>
          </w:p>
        </w:tc>
        <w:tc>
          <w:tcPr>
            <w:tcW w:w="850" w:type="dxa"/>
          </w:tcPr>
          <w:p w:rsidR="0006338D" w:rsidRPr="000506DE" w:rsidRDefault="0006338D" w:rsidP="00282778">
            <w:pPr>
              <w:jc w:val="center"/>
              <w:rPr>
                <w:sz w:val="20"/>
                <w:szCs w:val="20"/>
              </w:rPr>
            </w:pPr>
            <w:r w:rsidRPr="000506DE">
              <w:rPr>
                <w:sz w:val="20"/>
                <w:szCs w:val="20"/>
              </w:rPr>
              <w:t>-</w:t>
            </w:r>
          </w:p>
        </w:tc>
        <w:tc>
          <w:tcPr>
            <w:tcW w:w="709" w:type="dxa"/>
          </w:tcPr>
          <w:p w:rsidR="0006338D" w:rsidRPr="000506DE" w:rsidRDefault="0006338D" w:rsidP="00282778">
            <w:pPr>
              <w:jc w:val="center"/>
              <w:rPr>
                <w:sz w:val="20"/>
                <w:szCs w:val="20"/>
              </w:rPr>
            </w:pPr>
            <w:r w:rsidRPr="000506DE">
              <w:rPr>
                <w:sz w:val="20"/>
                <w:szCs w:val="20"/>
              </w:rPr>
              <w:t>-</w:t>
            </w:r>
          </w:p>
        </w:tc>
        <w:tc>
          <w:tcPr>
            <w:tcW w:w="850" w:type="dxa"/>
          </w:tcPr>
          <w:p w:rsidR="0006338D" w:rsidRPr="000506DE" w:rsidRDefault="0006338D" w:rsidP="00282778">
            <w:pPr>
              <w:jc w:val="center"/>
              <w:rPr>
                <w:sz w:val="20"/>
                <w:szCs w:val="20"/>
              </w:rPr>
            </w:pPr>
            <w:r w:rsidRPr="000506DE">
              <w:rPr>
                <w:sz w:val="20"/>
                <w:szCs w:val="20"/>
              </w:rPr>
              <w:t>+</w:t>
            </w:r>
          </w:p>
        </w:tc>
        <w:tc>
          <w:tcPr>
            <w:tcW w:w="851" w:type="dxa"/>
          </w:tcPr>
          <w:p w:rsidR="0006338D" w:rsidRPr="000506DE" w:rsidRDefault="0006338D" w:rsidP="008B4FB6">
            <w:pPr>
              <w:rPr>
                <w:sz w:val="20"/>
                <w:szCs w:val="20"/>
              </w:rPr>
            </w:pPr>
            <w:r w:rsidRPr="000506DE">
              <w:rPr>
                <w:sz w:val="20"/>
                <w:szCs w:val="20"/>
              </w:rPr>
              <w:t>+</w:t>
            </w:r>
          </w:p>
        </w:tc>
      </w:tr>
      <w:tr w:rsidR="0006338D" w:rsidRPr="000506DE" w:rsidTr="007A01F4">
        <w:tc>
          <w:tcPr>
            <w:tcW w:w="2836" w:type="dxa"/>
          </w:tcPr>
          <w:p w:rsidR="0006338D" w:rsidRPr="000506DE" w:rsidRDefault="0006338D" w:rsidP="008B4FB6">
            <w:pPr>
              <w:rPr>
                <w:sz w:val="20"/>
                <w:szCs w:val="20"/>
              </w:rPr>
            </w:pPr>
            <w:r w:rsidRPr="000506DE">
              <w:rPr>
                <w:sz w:val="20"/>
                <w:szCs w:val="20"/>
              </w:rPr>
              <w:t>Строительство линии ВЛИ-0,23</w:t>
            </w:r>
            <w:proofErr w:type="gramStart"/>
            <w:r w:rsidRPr="000506DE">
              <w:rPr>
                <w:sz w:val="20"/>
                <w:szCs w:val="20"/>
              </w:rPr>
              <w:t xml:space="preserve"> К</w:t>
            </w:r>
            <w:proofErr w:type="gramEnd"/>
            <w:r w:rsidRPr="000506DE">
              <w:rPr>
                <w:sz w:val="20"/>
                <w:szCs w:val="20"/>
              </w:rPr>
              <w:t xml:space="preserve">в уличного освещения 324 метра, по адресу: Краснодарский край, </w:t>
            </w:r>
            <w:r w:rsidRPr="000506DE">
              <w:rPr>
                <w:sz w:val="20"/>
                <w:szCs w:val="20"/>
              </w:rPr>
              <w:lastRenderedPageBreak/>
              <w:t>Ленинградский район, х. Реконструктор, пер. Ближний</w:t>
            </w:r>
          </w:p>
        </w:tc>
        <w:tc>
          <w:tcPr>
            <w:tcW w:w="1417" w:type="dxa"/>
          </w:tcPr>
          <w:p w:rsidR="0006338D" w:rsidRPr="000506DE" w:rsidRDefault="0006338D" w:rsidP="008B4FB6">
            <w:pPr>
              <w:rPr>
                <w:sz w:val="20"/>
                <w:szCs w:val="20"/>
              </w:rPr>
            </w:pPr>
          </w:p>
        </w:tc>
        <w:tc>
          <w:tcPr>
            <w:tcW w:w="1985" w:type="dxa"/>
          </w:tcPr>
          <w:p w:rsidR="0006338D" w:rsidRPr="000506DE" w:rsidRDefault="00F766D6">
            <w:pPr>
              <w:rPr>
                <w:sz w:val="20"/>
                <w:szCs w:val="20"/>
              </w:rPr>
            </w:pPr>
            <w:r w:rsidRPr="000506DE">
              <w:rPr>
                <w:sz w:val="20"/>
                <w:szCs w:val="20"/>
              </w:rPr>
              <w:t>КФХ «Ближнее»</w:t>
            </w:r>
          </w:p>
        </w:tc>
        <w:tc>
          <w:tcPr>
            <w:tcW w:w="708" w:type="dxa"/>
          </w:tcPr>
          <w:p w:rsidR="0006338D" w:rsidRPr="000506DE" w:rsidRDefault="0006338D" w:rsidP="00C35511">
            <w:pPr>
              <w:rPr>
                <w:sz w:val="20"/>
                <w:szCs w:val="20"/>
              </w:rPr>
            </w:pPr>
            <w:r w:rsidRPr="000506DE">
              <w:rPr>
                <w:sz w:val="20"/>
                <w:szCs w:val="20"/>
              </w:rPr>
              <w:t>-</w:t>
            </w:r>
          </w:p>
        </w:tc>
        <w:tc>
          <w:tcPr>
            <w:tcW w:w="709" w:type="dxa"/>
          </w:tcPr>
          <w:p w:rsidR="0006338D" w:rsidRPr="000506DE" w:rsidRDefault="0006338D" w:rsidP="00C35511">
            <w:pPr>
              <w:rPr>
                <w:sz w:val="20"/>
                <w:szCs w:val="20"/>
              </w:rPr>
            </w:pPr>
            <w:r w:rsidRPr="000506DE">
              <w:rPr>
                <w:sz w:val="20"/>
                <w:szCs w:val="20"/>
              </w:rPr>
              <w:t>-</w:t>
            </w:r>
          </w:p>
        </w:tc>
        <w:tc>
          <w:tcPr>
            <w:tcW w:w="709" w:type="dxa"/>
          </w:tcPr>
          <w:p w:rsidR="0006338D" w:rsidRPr="000506DE" w:rsidRDefault="0006338D" w:rsidP="00C35511">
            <w:pPr>
              <w:rPr>
                <w:sz w:val="20"/>
                <w:szCs w:val="20"/>
              </w:rPr>
            </w:pPr>
            <w:r w:rsidRPr="000506DE">
              <w:rPr>
                <w:sz w:val="20"/>
                <w:szCs w:val="20"/>
              </w:rPr>
              <w:t>-</w:t>
            </w:r>
          </w:p>
        </w:tc>
        <w:tc>
          <w:tcPr>
            <w:tcW w:w="709" w:type="dxa"/>
          </w:tcPr>
          <w:p w:rsidR="0006338D" w:rsidRPr="000506DE" w:rsidRDefault="0006338D" w:rsidP="00C35511">
            <w:pPr>
              <w:rPr>
                <w:sz w:val="20"/>
                <w:szCs w:val="20"/>
              </w:rPr>
            </w:pPr>
            <w:r w:rsidRPr="000506DE">
              <w:rPr>
                <w:sz w:val="20"/>
                <w:szCs w:val="20"/>
              </w:rPr>
              <w:t>-</w:t>
            </w:r>
          </w:p>
        </w:tc>
        <w:tc>
          <w:tcPr>
            <w:tcW w:w="708" w:type="dxa"/>
          </w:tcPr>
          <w:p w:rsidR="0006338D" w:rsidRPr="000506DE" w:rsidRDefault="0006338D" w:rsidP="00C35511">
            <w:pPr>
              <w:rPr>
                <w:sz w:val="20"/>
                <w:szCs w:val="20"/>
              </w:rPr>
            </w:pPr>
            <w:r w:rsidRPr="000506DE">
              <w:rPr>
                <w:sz w:val="20"/>
                <w:szCs w:val="20"/>
              </w:rPr>
              <w:t>-</w:t>
            </w:r>
          </w:p>
        </w:tc>
        <w:tc>
          <w:tcPr>
            <w:tcW w:w="709" w:type="dxa"/>
          </w:tcPr>
          <w:p w:rsidR="0006338D" w:rsidRPr="000506DE" w:rsidRDefault="0006338D" w:rsidP="00C35511">
            <w:pPr>
              <w:rPr>
                <w:sz w:val="20"/>
                <w:szCs w:val="20"/>
              </w:rPr>
            </w:pPr>
            <w:r w:rsidRPr="000506DE">
              <w:rPr>
                <w:sz w:val="20"/>
                <w:szCs w:val="20"/>
              </w:rPr>
              <w:t>-</w:t>
            </w:r>
          </w:p>
        </w:tc>
        <w:tc>
          <w:tcPr>
            <w:tcW w:w="709" w:type="dxa"/>
          </w:tcPr>
          <w:p w:rsidR="0006338D" w:rsidRPr="000506DE" w:rsidRDefault="0006338D" w:rsidP="00C35511">
            <w:pPr>
              <w:rPr>
                <w:sz w:val="20"/>
                <w:szCs w:val="20"/>
              </w:rPr>
            </w:pPr>
            <w:r w:rsidRPr="000506DE">
              <w:rPr>
                <w:sz w:val="20"/>
                <w:szCs w:val="20"/>
              </w:rPr>
              <w:t>-</w:t>
            </w:r>
          </w:p>
        </w:tc>
        <w:tc>
          <w:tcPr>
            <w:tcW w:w="709" w:type="dxa"/>
          </w:tcPr>
          <w:p w:rsidR="0006338D" w:rsidRPr="000506DE" w:rsidRDefault="0006338D" w:rsidP="00C35511">
            <w:pPr>
              <w:rPr>
                <w:sz w:val="20"/>
                <w:szCs w:val="20"/>
              </w:rPr>
            </w:pPr>
            <w:r w:rsidRPr="000506DE">
              <w:rPr>
                <w:sz w:val="20"/>
                <w:szCs w:val="20"/>
              </w:rPr>
              <w:t>-</w:t>
            </w:r>
          </w:p>
        </w:tc>
        <w:tc>
          <w:tcPr>
            <w:tcW w:w="850" w:type="dxa"/>
          </w:tcPr>
          <w:p w:rsidR="0006338D" w:rsidRPr="000506DE" w:rsidRDefault="0006338D" w:rsidP="00C35511">
            <w:pPr>
              <w:rPr>
                <w:sz w:val="20"/>
                <w:szCs w:val="20"/>
              </w:rPr>
            </w:pPr>
            <w:r w:rsidRPr="000506DE">
              <w:rPr>
                <w:sz w:val="20"/>
                <w:szCs w:val="20"/>
              </w:rPr>
              <w:t>-</w:t>
            </w:r>
          </w:p>
        </w:tc>
        <w:tc>
          <w:tcPr>
            <w:tcW w:w="709" w:type="dxa"/>
          </w:tcPr>
          <w:p w:rsidR="0006338D" w:rsidRPr="000506DE" w:rsidRDefault="0006338D" w:rsidP="00C35511">
            <w:pPr>
              <w:rPr>
                <w:sz w:val="20"/>
                <w:szCs w:val="20"/>
              </w:rPr>
            </w:pPr>
            <w:r w:rsidRPr="000506DE">
              <w:rPr>
                <w:sz w:val="20"/>
                <w:szCs w:val="20"/>
              </w:rPr>
              <w:t>-</w:t>
            </w:r>
          </w:p>
        </w:tc>
        <w:tc>
          <w:tcPr>
            <w:tcW w:w="850" w:type="dxa"/>
          </w:tcPr>
          <w:p w:rsidR="0006338D" w:rsidRPr="000506DE" w:rsidRDefault="0006338D" w:rsidP="00282778">
            <w:pPr>
              <w:jc w:val="center"/>
              <w:rPr>
                <w:sz w:val="20"/>
                <w:szCs w:val="20"/>
              </w:rPr>
            </w:pPr>
            <w:r w:rsidRPr="000506DE">
              <w:rPr>
                <w:sz w:val="20"/>
                <w:szCs w:val="20"/>
              </w:rPr>
              <w:t>+</w:t>
            </w:r>
          </w:p>
        </w:tc>
        <w:tc>
          <w:tcPr>
            <w:tcW w:w="851" w:type="dxa"/>
          </w:tcPr>
          <w:p w:rsidR="0006338D" w:rsidRPr="000506DE" w:rsidRDefault="0006338D" w:rsidP="008B4FB6">
            <w:pPr>
              <w:rPr>
                <w:sz w:val="20"/>
                <w:szCs w:val="20"/>
              </w:rPr>
            </w:pPr>
            <w:r w:rsidRPr="000506DE">
              <w:rPr>
                <w:sz w:val="20"/>
                <w:szCs w:val="20"/>
              </w:rPr>
              <w:t>+</w:t>
            </w:r>
          </w:p>
        </w:tc>
      </w:tr>
      <w:tr w:rsidR="00F766D6" w:rsidRPr="000506DE" w:rsidTr="007A01F4">
        <w:tc>
          <w:tcPr>
            <w:tcW w:w="2836" w:type="dxa"/>
          </w:tcPr>
          <w:p w:rsidR="00F766D6" w:rsidRPr="000506DE" w:rsidRDefault="00F766D6" w:rsidP="00623E93">
            <w:pPr>
              <w:jc w:val="both"/>
              <w:rPr>
                <w:sz w:val="20"/>
                <w:szCs w:val="20"/>
              </w:rPr>
            </w:pPr>
            <w:r w:rsidRPr="000506DE">
              <w:rPr>
                <w:sz w:val="20"/>
                <w:szCs w:val="20"/>
              </w:rPr>
              <w:lastRenderedPageBreak/>
              <w:t xml:space="preserve">Строительство тротуара с асбестобетонным покрытием по адресу: </w:t>
            </w:r>
            <w:proofErr w:type="gramStart"/>
            <w:r w:rsidRPr="000506DE">
              <w:rPr>
                <w:sz w:val="20"/>
                <w:szCs w:val="20"/>
              </w:rPr>
              <w:t>Краснодарский  край, Ленинградский район, пос. Октябрьский,  ул. 50 лет СССР от ул. 30 лет Победы (зерносклад) и до пер. Космонавтов, продолжение тротуара  на пересечении  ул.30 лет Победы и ул. 50 лет СССР, общей площадью, 540 кв. м</w:t>
            </w:r>
            <w:proofErr w:type="gramEnd"/>
          </w:p>
        </w:tc>
        <w:tc>
          <w:tcPr>
            <w:tcW w:w="1417" w:type="dxa"/>
          </w:tcPr>
          <w:p w:rsidR="00F766D6" w:rsidRPr="000506DE" w:rsidRDefault="00F766D6" w:rsidP="008B4FB6">
            <w:pPr>
              <w:rPr>
                <w:sz w:val="20"/>
                <w:szCs w:val="20"/>
              </w:rPr>
            </w:pPr>
          </w:p>
        </w:tc>
        <w:tc>
          <w:tcPr>
            <w:tcW w:w="1985" w:type="dxa"/>
          </w:tcPr>
          <w:p w:rsidR="00F766D6" w:rsidRPr="000506DE" w:rsidRDefault="00F766D6">
            <w:pPr>
              <w:rPr>
                <w:sz w:val="20"/>
                <w:szCs w:val="20"/>
              </w:rPr>
            </w:pPr>
            <w:r w:rsidRPr="000506DE">
              <w:rPr>
                <w:sz w:val="20"/>
                <w:szCs w:val="20"/>
              </w:rPr>
              <w:t>КФХ «Оскар»</w:t>
            </w:r>
          </w:p>
        </w:tc>
        <w:tc>
          <w:tcPr>
            <w:tcW w:w="708"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8"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850"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850" w:type="dxa"/>
          </w:tcPr>
          <w:p w:rsidR="00F766D6" w:rsidRPr="000506DE" w:rsidRDefault="00F766D6" w:rsidP="00282778">
            <w:pPr>
              <w:jc w:val="center"/>
              <w:rPr>
                <w:sz w:val="20"/>
                <w:szCs w:val="20"/>
              </w:rPr>
            </w:pPr>
            <w:r w:rsidRPr="000506DE">
              <w:rPr>
                <w:sz w:val="20"/>
                <w:szCs w:val="20"/>
              </w:rPr>
              <w:t>+</w:t>
            </w:r>
          </w:p>
        </w:tc>
        <w:tc>
          <w:tcPr>
            <w:tcW w:w="851" w:type="dxa"/>
          </w:tcPr>
          <w:p w:rsidR="00F766D6" w:rsidRPr="000506DE" w:rsidRDefault="00F766D6" w:rsidP="008B4FB6">
            <w:pPr>
              <w:rPr>
                <w:sz w:val="20"/>
                <w:szCs w:val="20"/>
              </w:rPr>
            </w:pPr>
            <w:r w:rsidRPr="000506DE">
              <w:rPr>
                <w:sz w:val="20"/>
                <w:szCs w:val="20"/>
              </w:rPr>
              <w:t>-</w:t>
            </w:r>
          </w:p>
        </w:tc>
      </w:tr>
      <w:tr w:rsidR="00F766D6" w:rsidRPr="000506DE" w:rsidTr="007A01F4">
        <w:tc>
          <w:tcPr>
            <w:tcW w:w="2836" w:type="dxa"/>
          </w:tcPr>
          <w:p w:rsidR="00F766D6" w:rsidRPr="000506DE" w:rsidRDefault="00F766D6" w:rsidP="00623E93">
            <w:pPr>
              <w:jc w:val="both"/>
              <w:rPr>
                <w:sz w:val="20"/>
                <w:szCs w:val="20"/>
              </w:rPr>
            </w:pPr>
            <w:r w:rsidRPr="000506DE">
              <w:rPr>
                <w:sz w:val="20"/>
                <w:szCs w:val="20"/>
              </w:rPr>
              <w:t xml:space="preserve">Благоустройство территории МБОУ СОШ № 5, строительство тротуара с асбестобетонным покрытием общей площадью, 175 кв. м, по адресу: </w:t>
            </w:r>
            <w:proofErr w:type="gramStart"/>
            <w:r w:rsidRPr="000506DE">
              <w:rPr>
                <w:sz w:val="20"/>
                <w:szCs w:val="20"/>
              </w:rPr>
              <w:t>Краснодарский край, Ленинградский район, п. Октябрьский, ул. Мира, 7, территория школы</w:t>
            </w:r>
            <w:proofErr w:type="gramEnd"/>
          </w:p>
        </w:tc>
        <w:tc>
          <w:tcPr>
            <w:tcW w:w="1417" w:type="dxa"/>
          </w:tcPr>
          <w:p w:rsidR="00F766D6" w:rsidRPr="000506DE" w:rsidRDefault="00F766D6" w:rsidP="008B4FB6">
            <w:pPr>
              <w:rPr>
                <w:sz w:val="20"/>
                <w:szCs w:val="20"/>
              </w:rPr>
            </w:pPr>
          </w:p>
        </w:tc>
        <w:tc>
          <w:tcPr>
            <w:tcW w:w="1985" w:type="dxa"/>
          </w:tcPr>
          <w:p w:rsidR="00F766D6" w:rsidRPr="000506DE" w:rsidRDefault="00F766D6">
            <w:pPr>
              <w:rPr>
                <w:sz w:val="20"/>
                <w:szCs w:val="20"/>
              </w:rPr>
            </w:pPr>
            <w:r w:rsidRPr="000506DE">
              <w:rPr>
                <w:sz w:val="20"/>
                <w:szCs w:val="20"/>
              </w:rPr>
              <w:t>КФХ «Оскар»</w:t>
            </w:r>
          </w:p>
        </w:tc>
        <w:tc>
          <w:tcPr>
            <w:tcW w:w="708"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8"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850" w:type="dxa"/>
          </w:tcPr>
          <w:p w:rsidR="00F766D6" w:rsidRPr="000506DE" w:rsidRDefault="00F766D6" w:rsidP="00623E93">
            <w:pPr>
              <w:rPr>
                <w:sz w:val="20"/>
                <w:szCs w:val="20"/>
              </w:rPr>
            </w:pPr>
            <w:r w:rsidRPr="000506DE">
              <w:rPr>
                <w:sz w:val="20"/>
                <w:szCs w:val="20"/>
              </w:rPr>
              <w:t>-</w:t>
            </w:r>
          </w:p>
        </w:tc>
        <w:tc>
          <w:tcPr>
            <w:tcW w:w="709" w:type="dxa"/>
          </w:tcPr>
          <w:p w:rsidR="00F766D6" w:rsidRPr="000506DE" w:rsidRDefault="00F766D6" w:rsidP="00623E93">
            <w:pPr>
              <w:rPr>
                <w:sz w:val="20"/>
                <w:szCs w:val="20"/>
              </w:rPr>
            </w:pPr>
            <w:r w:rsidRPr="000506DE">
              <w:rPr>
                <w:sz w:val="20"/>
                <w:szCs w:val="20"/>
              </w:rPr>
              <w:t>-</w:t>
            </w:r>
          </w:p>
        </w:tc>
        <w:tc>
          <w:tcPr>
            <w:tcW w:w="850" w:type="dxa"/>
          </w:tcPr>
          <w:p w:rsidR="00F766D6" w:rsidRPr="000506DE" w:rsidRDefault="00F766D6" w:rsidP="00282778">
            <w:pPr>
              <w:jc w:val="center"/>
              <w:rPr>
                <w:sz w:val="20"/>
                <w:szCs w:val="20"/>
              </w:rPr>
            </w:pPr>
            <w:r w:rsidRPr="000506DE">
              <w:rPr>
                <w:sz w:val="20"/>
                <w:szCs w:val="20"/>
              </w:rPr>
              <w:t>+</w:t>
            </w:r>
          </w:p>
        </w:tc>
        <w:tc>
          <w:tcPr>
            <w:tcW w:w="851" w:type="dxa"/>
          </w:tcPr>
          <w:p w:rsidR="00F766D6" w:rsidRPr="000506DE" w:rsidRDefault="00F766D6" w:rsidP="008B4FB6">
            <w:pPr>
              <w:rPr>
                <w:sz w:val="20"/>
                <w:szCs w:val="20"/>
              </w:rPr>
            </w:pPr>
            <w:r w:rsidRPr="000506DE">
              <w:rPr>
                <w:sz w:val="20"/>
                <w:szCs w:val="20"/>
              </w:rPr>
              <w:t>-</w:t>
            </w:r>
          </w:p>
        </w:tc>
      </w:tr>
    </w:tbl>
    <w:p w:rsidR="0038016F" w:rsidRDefault="0038016F" w:rsidP="00891E2B">
      <w:pPr>
        <w:widowControl w:val="0"/>
      </w:pPr>
    </w:p>
    <w:p w:rsidR="000506DE" w:rsidRDefault="000506DE" w:rsidP="00891E2B">
      <w:pPr>
        <w:widowControl w:val="0"/>
        <w:rPr>
          <w:sz w:val="22"/>
          <w:szCs w:val="22"/>
        </w:rPr>
      </w:pPr>
    </w:p>
    <w:p w:rsidR="000506DE" w:rsidRDefault="000506DE" w:rsidP="00891E2B">
      <w:pPr>
        <w:widowControl w:val="0"/>
        <w:rPr>
          <w:sz w:val="22"/>
          <w:szCs w:val="22"/>
        </w:rPr>
      </w:pPr>
    </w:p>
    <w:p w:rsidR="001D4956" w:rsidRPr="000506DE" w:rsidRDefault="00324E3A" w:rsidP="00891E2B">
      <w:pPr>
        <w:widowControl w:val="0"/>
        <w:rPr>
          <w:sz w:val="22"/>
          <w:szCs w:val="22"/>
        </w:rPr>
      </w:pPr>
      <w:r w:rsidRPr="000506DE">
        <w:rPr>
          <w:sz w:val="22"/>
          <w:szCs w:val="22"/>
        </w:rPr>
        <w:t>пециалист 1 категории (финансист)</w:t>
      </w:r>
    </w:p>
    <w:p w:rsidR="001D4956" w:rsidRPr="000506DE" w:rsidRDefault="001D4956" w:rsidP="00891E2B">
      <w:pPr>
        <w:widowControl w:val="0"/>
        <w:rPr>
          <w:sz w:val="22"/>
          <w:szCs w:val="22"/>
        </w:rPr>
      </w:pPr>
      <w:r w:rsidRPr="000506DE">
        <w:rPr>
          <w:sz w:val="22"/>
          <w:szCs w:val="22"/>
        </w:rPr>
        <w:t xml:space="preserve">администрации Новоуманского </w:t>
      </w:r>
      <w:r w:rsidR="000506DE">
        <w:rPr>
          <w:sz w:val="22"/>
          <w:szCs w:val="22"/>
        </w:rPr>
        <w:t xml:space="preserve"> </w:t>
      </w:r>
    </w:p>
    <w:p w:rsidR="001D4956" w:rsidRPr="000506DE" w:rsidRDefault="001D4956" w:rsidP="00891E2B">
      <w:pPr>
        <w:ind w:right="-456"/>
        <w:rPr>
          <w:sz w:val="22"/>
          <w:szCs w:val="22"/>
        </w:rPr>
        <w:sectPr w:rsidR="001D4956" w:rsidRPr="000506DE" w:rsidSect="004A4E90">
          <w:pgSz w:w="16838" w:h="11906" w:orient="landscape"/>
          <w:pgMar w:top="1702" w:right="1134" w:bottom="851" w:left="1134" w:header="708" w:footer="708" w:gutter="0"/>
          <w:cols w:space="708"/>
          <w:docGrid w:linePitch="360"/>
        </w:sectPr>
      </w:pPr>
      <w:r w:rsidRPr="000506DE">
        <w:rPr>
          <w:sz w:val="22"/>
          <w:szCs w:val="22"/>
        </w:rPr>
        <w:t xml:space="preserve">сельского поселения Ленинградского района                                                                                                  </w:t>
      </w:r>
      <w:r w:rsidR="0038016F" w:rsidRPr="000506DE">
        <w:rPr>
          <w:sz w:val="22"/>
          <w:szCs w:val="22"/>
        </w:rPr>
        <w:t xml:space="preserve">                                         </w:t>
      </w:r>
      <w:r w:rsidR="000506DE">
        <w:rPr>
          <w:sz w:val="22"/>
          <w:szCs w:val="22"/>
        </w:rPr>
        <w:t xml:space="preserve">                </w:t>
      </w:r>
      <w:r w:rsidR="0038016F" w:rsidRPr="000506DE">
        <w:rPr>
          <w:sz w:val="22"/>
          <w:szCs w:val="22"/>
        </w:rPr>
        <w:t xml:space="preserve">       </w:t>
      </w:r>
      <w:r w:rsidRPr="000506DE">
        <w:rPr>
          <w:sz w:val="22"/>
          <w:szCs w:val="22"/>
        </w:rPr>
        <w:t xml:space="preserve">  Е.</w:t>
      </w:r>
      <w:r w:rsidR="00324E3A" w:rsidRPr="000506DE">
        <w:rPr>
          <w:sz w:val="22"/>
          <w:szCs w:val="22"/>
        </w:rPr>
        <w:t>Ю. Бабенко</w:t>
      </w:r>
    </w:p>
    <w:p w:rsidR="001D4956" w:rsidRPr="000506DE" w:rsidRDefault="001D4956" w:rsidP="009142BB">
      <w:pPr>
        <w:ind w:left="4962"/>
        <w:jc w:val="center"/>
        <w:rPr>
          <w:color w:val="000000"/>
        </w:rPr>
      </w:pPr>
      <w:r w:rsidRPr="000506DE">
        <w:rPr>
          <w:color w:val="000000"/>
        </w:rPr>
        <w:lastRenderedPageBreak/>
        <w:t>ПРИЛОЖЕНИЕ № 5</w:t>
      </w:r>
    </w:p>
    <w:p w:rsidR="001D4956" w:rsidRPr="000506DE" w:rsidRDefault="001D4956" w:rsidP="009142BB">
      <w:pPr>
        <w:ind w:left="4956"/>
        <w:jc w:val="center"/>
      </w:pPr>
      <w:r w:rsidRPr="000506DE">
        <w:rPr>
          <w:color w:val="000000"/>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6F3081" w:rsidRPr="000506DE">
        <w:rPr>
          <w:color w:val="000000"/>
        </w:rPr>
        <w:t>4</w:t>
      </w:r>
      <w:r w:rsidRPr="000506DE">
        <w:rPr>
          <w:color w:val="000000"/>
        </w:rPr>
        <w:t xml:space="preserve"> годы</w:t>
      </w:r>
    </w:p>
    <w:p w:rsidR="001D4956" w:rsidRPr="0038016F" w:rsidRDefault="001D4956" w:rsidP="009142BB">
      <w:pPr>
        <w:jc w:val="center"/>
      </w:pPr>
    </w:p>
    <w:p w:rsidR="001D4956" w:rsidRPr="0038016F" w:rsidRDefault="001D4956" w:rsidP="004A4E90"/>
    <w:p w:rsidR="001D4956" w:rsidRPr="007F218C" w:rsidRDefault="008A0351" w:rsidP="004A4E90">
      <w:pPr>
        <w:autoSpaceDE w:val="0"/>
        <w:autoSpaceDN w:val="0"/>
        <w:adjustRightInd w:val="0"/>
        <w:jc w:val="center"/>
        <w:rPr>
          <w:sz w:val="22"/>
          <w:szCs w:val="22"/>
        </w:rPr>
      </w:pPr>
      <w:r w:rsidRPr="007F218C">
        <w:rPr>
          <w:sz w:val="22"/>
          <w:szCs w:val="22"/>
        </w:rPr>
        <w:t xml:space="preserve">Адресный перечень </w:t>
      </w:r>
      <w:r w:rsidR="001D4956" w:rsidRPr="007F218C">
        <w:rPr>
          <w:sz w:val="22"/>
          <w:szCs w:val="22"/>
        </w:rPr>
        <w:t xml:space="preserve"> </w:t>
      </w:r>
      <w:r w:rsidR="008755DB" w:rsidRPr="007F218C">
        <w:rPr>
          <w:sz w:val="22"/>
          <w:szCs w:val="22"/>
        </w:rPr>
        <w:t>общественной</w:t>
      </w:r>
      <w:r w:rsidR="001D4956" w:rsidRPr="007F218C">
        <w:rPr>
          <w:sz w:val="22"/>
          <w:szCs w:val="22"/>
        </w:rPr>
        <w:t xml:space="preserve"> территори</w:t>
      </w:r>
      <w:r w:rsidR="008755DB" w:rsidRPr="007F218C">
        <w:rPr>
          <w:sz w:val="22"/>
          <w:szCs w:val="22"/>
        </w:rPr>
        <w:t>и</w:t>
      </w:r>
      <w:r w:rsidR="00897641" w:rsidRPr="007F218C">
        <w:rPr>
          <w:sz w:val="22"/>
          <w:szCs w:val="22"/>
        </w:rPr>
        <w:t xml:space="preserve">, </w:t>
      </w:r>
      <w:r w:rsidR="00897641" w:rsidRPr="007F218C">
        <w:rPr>
          <w:sz w:val="22"/>
          <w:szCs w:val="22"/>
          <w:lang w:eastAsia="en-US"/>
        </w:rPr>
        <w:t>нуждающейся в  благоустройстве (с учетом ее физического состояния) и подлежащей благоустройству в 2019 году</w:t>
      </w:r>
      <w:r w:rsidR="00897641" w:rsidRPr="007F218C">
        <w:rPr>
          <w:sz w:val="22"/>
          <w:szCs w:val="22"/>
        </w:rPr>
        <w:t xml:space="preserve"> </w:t>
      </w:r>
      <w:r w:rsidR="001D4956" w:rsidRPr="007F218C">
        <w:rPr>
          <w:sz w:val="22"/>
          <w:szCs w:val="22"/>
        </w:rPr>
        <w:t xml:space="preserve"> </w:t>
      </w:r>
    </w:p>
    <w:tbl>
      <w:tblPr>
        <w:tblpPr w:leftFromText="180" w:rightFromText="180" w:vertAnchor="text" w:horzAnchor="margin" w:tblpXSpec="center" w:tblpY="224"/>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280"/>
        <w:gridCol w:w="3775"/>
        <w:gridCol w:w="1890"/>
        <w:gridCol w:w="1890"/>
      </w:tblGrid>
      <w:tr w:rsidR="000B2243" w:rsidRPr="0038016F" w:rsidTr="0006338D">
        <w:trPr>
          <w:trHeight w:val="955"/>
        </w:trPr>
        <w:tc>
          <w:tcPr>
            <w:tcW w:w="392" w:type="dxa"/>
          </w:tcPr>
          <w:p w:rsidR="000B2243" w:rsidRPr="007F218C" w:rsidRDefault="000B2243" w:rsidP="000B2243">
            <w:pPr>
              <w:autoSpaceDE w:val="0"/>
              <w:autoSpaceDN w:val="0"/>
              <w:adjustRightInd w:val="0"/>
              <w:jc w:val="center"/>
              <w:rPr>
                <w:sz w:val="22"/>
                <w:szCs w:val="22"/>
                <w:lang w:eastAsia="en-US"/>
              </w:rPr>
            </w:pPr>
            <w:r w:rsidRPr="007F218C">
              <w:rPr>
                <w:sz w:val="22"/>
                <w:szCs w:val="22"/>
                <w:lang w:eastAsia="en-US"/>
              </w:rPr>
              <w:t xml:space="preserve">№ </w:t>
            </w:r>
            <w:proofErr w:type="gramStart"/>
            <w:r w:rsidRPr="007F218C">
              <w:rPr>
                <w:sz w:val="22"/>
                <w:szCs w:val="22"/>
                <w:lang w:eastAsia="en-US"/>
              </w:rPr>
              <w:t>п</w:t>
            </w:r>
            <w:proofErr w:type="gramEnd"/>
            <w:r w:rsidRPr="007F218C">
              <w:rPr>
                <w:sz w:val="22"/>
                <w:szCs w:val="22"/>
                <w:lang w:eastAsia="en-US"/>
              </w:rPr>
              <w:t>/п</w:t>
            </w:r>
          </w:p>
        </w:tc>
        <w:tc>
          <w:tcPr>
            <w:tcW w:w="2280" w:type="dxa"/>
          </w:tcPr>
          <w:p w:rsidR="000B2243" w:rsidRPr="007F218C" w:rsidRDefault="000B2243" w:rsidP="000B2243">
            <w:pPr>
              <w:autoSpaceDE w:val="0"/>
              <w:autoSpaceDN w:val="0"/>
              <w:adjustRightInd w:val="0"/>
              <w:jc w:val="center"/>
              <w:rPr>
                <w:sz w:val="22"/>
                <w:szCs w:val="22"/>
                <w:lang w:eastAsia="en-US"/>
              </w:rPr>
            </w:pPr>
            <w:r w:rsidRPr="007F218C">
              <w:rPr>
                <w:sz w:val="22"/>
                <w:szCs w:val="22"/>
                <w:lang w:eastAsia="en-US"/>
              </w:rPr>
              <w:t xml:space="preserve">Наименование </w:t>
            </w:r>
            <w:r w:rsidRPr="007F218C">
              <w:rPr>
                <w:sz w:val="22"/>
                <w:szCs w:val="22"/>
              </w:rPr>
              <w:t xml:space="preserve">общественной территории </w:t>
            </w:r>
          </w:p>
        </w:tc>
        <w:tc>
          <w:tcPr>
            <w:tcW w:w="3775" w:type="dxa"/>
          </w:tcPr>
          <w:p w:rsidR="000B2243" w:rsidRPr="007F218C" w:rsidRDefault="000B2243" w:rsidP="000B2243">
            <w:pPr>
              <w:autoSpaceDE w:val="0"/>
              <w:autoSpaceDN w:val="0"/>
              <w:adjustRightInd w:val="0"/>
              <w:jc w:val="center"/>
              <w:rPr>
                <w:sz w:val="22"/>
                <w:szCs w:val="22"/>
                <w:lang w:eastAsia="en-US"/>
              </w:rPr>
            </w:pPr>
            <w:r w:rsidRPr="007F218C">
              <w:rPr>
                <w:sz w:val="22"/>
                <w:szCs w:val="22"/>
                <w:lang w:eastAsia="en-US"/>
              </w:rPr>
              <w:t xml:space="preserve">Адрес </w:t>
            </w:r>
            <w:r w:rsidRPr="007F218C">
              <w:rPr>
                <w:sz w:val="22"/>
                <w:szCs w:val="22"/>
              </w:rPr>
              <w:t>общественной территории</w:t>
            </w:r>
          </w:p>
        </w:tc>
        <w:tc>
          <w:tcPr>
            <w:tcW w:w="1890" w:type="dxa"/>
          </w:tcPr>
          <w:p w:rsidR="000B2243" w:rsidRPr="007F218C" w:rsidRDefault="000B2243" w:rsidP="000B2243">
            <w:pPr>
              <w:autoSpaceDE w:val="0"/>
              <w:autoSpaceDN w:val="0"/>
              <w:adjustRightInd w:val="0"/>
              <w:jc w:val="center"/>
              <w:rPr>
                <w:sz w:val="22"/>
                <w:szCs w:val="22"/>
                <w:lang w:eastAsia="en-US"/>
              </w:rPr>
            </w:pPr>
            <w:r w:rsidRPr="007F218C">
              <w:rPr>
                <w:sz w:val="22"/>
                <w:szCs w:val="22"/>
                <w:lang w:eastAsia="en-US"/>
              </w:rPr>
              <w:t>Период реализации работ</w:t>
            </w:r>
          </w:p>
        </w:tc>
        <w:tc>
          <w:tcPr>
            <w:tcW w:w="1890" w:type="dxa"/>
          </w:tcPr>
          <w:p w:rsidR="000B2243" w:rsidRPr="007F218C" w:rsidRDefault="000B2243" w:rsidP="000B2243">
            <w:pPr>
              <w:autoSpaceDE w:val="0"/>
              <w:autoSpaceDN w:val="0"/>
              <w:adjustRightInd w:val="0"/>
              <w:jc w:val="center"/>
              <w:rPr>
                <w:sz w:val="22"/>
                <w:szCs w:val="22"/>
                <w:lang w:eastAsia="en-US"/>
              </w:rPr>
            </w:pPr>
            <w:r w:rsidRPr="007F218C">
              <w:rPr>
                <w:sz w:val="22"/>
                <w:szCs w:val="22"/>
                <w:lang w:eastAsia="en-US"/>
              </w:rPr>
              <w:t xml:space="preserve">Физическое состояние территории </w:t>
            </w:r>
          </w:p>
        </w:tc>
      </w:tr>
      <w:tr w:rsidR="000B2243" w:rsidRPr="0038016F" w:rsidTr="0006338D">
        <w:trPr>
          <w:trHeight w:val="1260"/>
        </w:trPr>
        <w:tc>
          <w:tcPr>
            <w:tcW w:w="392" w:type="dxa"/>
          </w:tcPr>
          <w:p w:rsidR="000B2243" w:rsidRPr="007F218C" w:rsidRDefault="000B2243" w:rsidP="000B2243">
            <w:pPr>
              <w:autoSpaceDE w:val="0"/>
              <w:autoSpaceDN w:val="0"/>
              <w:adjustRightInd w:val="0"/>
              <w:jc w:val="center"/>
              <w:rPr>
                <w:sz w:val="22"/>
                <w:szCs w:val="22"/>
                <w:lang w:eastAsia="en-US"/>
              </w:rPr>
            </w:pPr>
            <w:r w:rsidRPr="007F218C">
              <w:rPr>
                <w:sz w:val="22"/>
                <w:szCs w:val="22"/>
                <w:lang w:eastAsia="en-US"/>
              </w:rPr>
              <w:t>1</w:t>
            </w:r>
          </w:p>
        </w:tc>
        <w:tc>
          <w:tcPr>
            <w:tcW w:w="2280" w:type="dxa"/>
          </w:tcPr>
          <w:p w:rsidR="000B2243" w:rsidRPr="007F218C" w:rsidRDefault="000B2243" w:rsidP="000B2243">
            <w:pPr>
              <w:pStyle w:val="af0"/>
              <w:ind w:left="0"/>
              <w:jc w:val="both"/>
              <w:rPr>
                <w:sz w:val="22"/>
                <w:szCs w:val="22"/>
              </w:rPr>
            </w:pPr>
            <w:r w:rsidRPr="007F218C">
              <w:rPr>
                <w:sz w:val="22"/>
                <w:szCs w:val="22"/>
              </w:rPr>
              <w:t>Сквер в пос. Октябрьском по ул. Мира,13-А</w:t>
            </w:r>
          </w:p>
        </w:tc>
        <w:tc>
          <w:tcPr>
            <w:tcW w:w="3775" w:type="dxa"/>
          </w:tcPr>
          <w:p w:rsidR="000B2243" w:rsidRPr="007F218C" w:rsidRDefault="000B2243" w:rsidP="000B2243">
            <w:pPr>
              <w:pStyle w:val="af0"/>
              <w:ind w:left="0"/>
              <w:jc w:val="both"/>
              <w:rPr>
                <w:sz w:val="22"/>
                <w:szCs w:val="22"/>
              </w:rPr>
            </w:pPr>
            <w:r w:rsidRPr="007F218C">
              <w:rPr>
                <w:sz w:val="22"/>
                <w:szCs w:val="22"/>
              </w:rPr>
              <w:t>Адресный ориентир: центральная часть поселка Октябрьского Ленинградского района ул. Мира,13-А</w:t>
            </w:r>
          </w:p>
        </w:tc>
        <w:tc>
          <w:tcPr>
            <w:tcW w:w="1890" w:type="dxa"/>
          </w:tcPr>
          <w:p w:rsidR="000B2243" w:rsidRPr="007F218C" w:rsidRDefault="000B2243" w:rsidP="000B2243">
            <w:pPr>
              <w:pStyle w:val="af0"/>
              <w:ind w:left="0"/>
              <w:jc w:val="center"/>
              <w:rPr>
                <w:sz w:val="22"/>
                <w:szCs w:val="22"/>
              </w:rPr>
            </w:pPr>
            <w:r w:rsidRPr="007F218C">
              <w:rPr>
                <w:sz w:val="22"/>
                <w:szCs w:val="22"/>
              </w:rPr>
              <w:t>2019</w:t>
            </w:r>
          </w:p>
        </w:tc>
        <w:tc>
          <w:tcPr>
            <w:tcW w:w="1890" w:type="dxa"/>
          </w:tcPr>
          <w:p w:rsidR="000B2243" w:rsidRPr="007F218C" w:rsidRDefault="000B2243" w:rsidP="000B2243">
            <w:pPr>
              <w:pStyle w:val="af0"/>
              <w:ind w:left="0"/>
              <w:jc w:val="center"/>
              <w:rPr>
                <w:sz w:val="22"/>
                <w:szCs w:val="22"/>
              </w:rPr>
            </w:pPr>
            <w:r w:rsidRPr="007F218C">
              <w:rPr>
                <w:sz w:val="22"/>
                <w:szCs w:val="22"/>
              </w:rPr>
              <w:t>неблагоустроенная</w:t>
            </w:r>
          </w:p>
        </w:tc>
      </w:tr>
      <w:tr w:rsidR="00F44352" w:rsidRPr="0038016F" w:rsidTr="0006338D">
        <w:trPr>
          <w:trHeight w:val="1260"/>
        </w:trPr>
        <w:tc>
          <w:tcPr>
            <w:tcW w:w="392" w:type="dxa"/>
          </w:tcPr>
          <w:p w:rsidR="00F44352" w:rsidRPr="007F218C" w:rsidRDefault="00F44352" w:rsidP="00F44352">
            <w:pPr>
              <w:autoSpaceDE w:val="0"/>
              <w:autoSpaceDN w:val="0"/>
              <w:adjustRightInd w:val="0"/>
              <w:jc w:val="center"/>
              <w:rPr>
                <w:sz w:val="22"/>
                <w:szCs w:val="22"/>
                <w:lang w:eastAsia="en-US"/>
              </w:rPr>
            </w:pPr>
            <w:r w:rsidRPr="007F218C">
              <w:rPr>
                <w:sz w:val="22"/>
                <w:szCs w:val="22"/>
                <w:lang w:eastAsia="en-US"/>
              </w:rPr>
              <w:t>2</w:t>
            </w:r>
          </w:p>
        </w:tc>
        <w:tc>
          <w:tcPr>
            <w:tcW w:w="2280" w:type="dxa"/>
          </w:tcPr>
          <w:p w:rsidR="00F44352" w:rsidRPr="007F218C" w:rsidRDefault="00F44352" w:rsidP="00F44352">
            <w:pPr>
              <w:pStyle w:val="af0"/>
              <w:ind w:left="0"/>
              <w:jc w:val="both"/>
              <w:rPr>
                <w:sz w:val="22"/>
                <w:szCs w:val="22"/>
              </w:rPr>
            </w:pPr>
            <w:r w:rsidRPr="007F218C">
              <w:rPr>
                <w:sz w:val="22"/>
                <w:szCs w:val="22"/>
              </w:rPr>
              <w:t xml:space="preserve">Детская площадка  </w:t>
            </w:r>
          </w:p>
        </w:tc>
        <w:tc>
          <w:tcPr>
            <w:tcW w:w="3775" w:type="dxa"/>
          </w:tcPr>
          <w:p w:rsidR="00F44352" w:rsidRPr="007F218C" w:rsidRDefault="00F44352" w:rsidP="00F44352">
            <w:pPr>
              <w:pStyle w:val="af0"/>
              <w:ind w:left="0"/>
              <w:jc w:val="both"/>
              <w:rPr>
                <w:sz w:val="22"/>
                <w:szCs w:val="22"/>
              </w:rPr>
            </w:pPr>
            <w:r w:rsidRPr="007F218C">
              <w:rPr>
                <w:sz w:val="22"/>
                <w:szCs w:val="22"/>
              </w:rPr>
              <w:t>Адресный ориентир: Краснодарский край, Ленинградский район, пос. Октябрьский, ул. Космонавтов (в районе домов №№ 304-312)</w:t>
            </w:r>
          </w:p>
        </w:tc>
        <w:tc>
          <w:tcPr>
            <w:tcW w:w="1890" w:type="dxa"/>
          </w:tcPr>
          <w:p w:rsidR="00F44352" w:rsidRPr="007F218C" w:rsidRDefault="00F44352" w:rsidP="00F44352">
            <w:pPr>
              <w:pStyle w:val="af0"/>
              <w:ind w:left="0"/>
              <w:jc w:val="center"/>
              <w:rPr>
                <w:sz w:val="22"/>
                <w:szCs w:val="22"/>
              </w:rPr>
            </w:pPr>
            <w:r w:rsidRPr="007F218C">
              <w:rPr>
                <w:sz w:val="22"/>
                <w:szCs w:val="22"/>
              </w:rPr>
              <w:t>2019</w:t>
            </w:r>
          </w:p>
        </w:tc>
        <w:tc>
          <w:tcPr>
            <w:tcW w:w="1890" w:type="dxa"/>
          </w:tcPr>
          <w:p w:rsidR="00F44352" w:rsidRPr="007F218C" w:rsidRDefault="00F44352" w:rsidP="00F44352">
            <w:pPr>
              <w:pStyle w:val="af0"/>
              <w:ind w:left="0"/>
              <w:jc w:val="center"/>
              <w:rPr>
                <w:sz w:val="22"/>
                <w:szCs w:val="22"/>
              </w:rPr>
            </w:pPr>
            <w:r w:rsidRPr="007F218C">
              <w:rPr>
                <w:sz w:val="22"/>
                <w:szCs w:val="22"/>
              </w:rPr>
              <w:t>неблагоустроенная</w:t>
            </w:r>
          </w:p>
        </w:tc>
      </w:tr>
      <w:tr w:rsidR="00F44352" w:rsidRPr="0038016F" w:rsidTr="0006338D">
        <w:trPr>
          <w:trHeight w:val="1260"/>
        </w:trPr>
        <w:tc>
          <w:tcPr>
            <w:tcW w:w="392" w:type="dxa"/>
          </w:tcPr>
          <w:p w:rsidR="00F44352" w:rsidRPr="007F218C" w:rsidRDefault="00F44352" w:rsidP="00F44352">
            <w:pPr>
              <w:autoSpaceDE w:val="0"/>
              <w:autoSpaceDN w:val="0"/>
              <w:adjustRightInd w:val="0"/>
              <w:jc w:val="center"/>
              <w:rPr>
                <w:sz w:val="22"/>
                <w:szCs w:val="22"/>
                <w:lang w:eastAsia="en-US"/>
              </w:rPr>
            </w:pPr>
            <w:r w:rsidRPr="007F218C">
              <w:rPr>
                <w:sz w:val="22"/>
                <w:szCs w:val="22"/>
                <w:lang w:eastAsia="en-US"/>
              </w:rPr>
              <w:t>3</w:t>
            </w:r>
          </w:p>
        </w:tc>
        <w:tc>
          <w:tcPr>
            <w:tcW w:w="2280" w:type="dxa"/>
          </w:tcPr>
          <w:p w:rsidR="00F44352" w:rsidRPr="007F218C" w:rsidRDefault="00F44352" w:rsidP="00F44352">
            <w:pPr>
              <w:pStyle w:val="af0"/>
              <w:ind w:left="0"/>
              <w:jc w:val="both"/>
              <w:rPr>
                <w:sz w:val="22"/>
                <w:szCs w:val="22"/>
              </w:rPr>
            </w:pPr>
            <w:r w:rsidRPr="007F218C">
              <w:rPr>
                <w:sz w:val="22"/>
                <w:szCs w:val="22"/>
              </w:rPr>
              <w:t>Линия ВЛИ-0,23</w:t>
            </w:r>
            <w:proofErr w:type="gramStart"/>
            <w:r w:rsidRPr="007F218C">
              <w:rPr>
                <w:sz w:val="22"/>
                <w:szCs w:val="22"/>
              </w:rPr>
              <w:t xml:space="preserve"> К</w:t>
            </w:r>
            <w:proofErr w:type="gramEnd"/>
            <w:r w:rsidRPr="007F218C">
              <w:rPr>
                <w:sz w:val="22"/>
                <w:szCs w:val="22"/>
              </w:rPr>
              <w:t xml:space="preserve">в уличного освещения 324 метра </w:t>
            </w:r>
          </w:p>
        </w:tc>
        <w:tc>
          <w:tcPr>
            <w:tcW w:w="3775" w:type="dxa"/>
          </w:tcPr>
          <w:p w:rsidR="00F44352" w:rsidRPr="007F218C" w:rsidRDefault="00F44352" w:rsidP="00F44352">
            <w:pPr>
              <w:pStyle w:val="af0"/>
              <w:ind w:left="0"/>
              <w:jc w:val="both"/>
              <w:rPr>
                <w:sz w:val="22"/>
                <w:szCs w:val="22"/>
              </w:rPr>
            </w:pPr>
            <w:r w:rsidRPr="007F218C">
              <w:rPr>
                <w:sz w:val="22"/>
                <w:szCs w:val="22"/>
              </w:rPr>
              <w:t>Адресный ориентир: Краснодарский край, Ленинградский район, х. Реконструктор, пер. Ближний</w:t>
            </w:r>
          </w:p>
        </w:tc>
        <w:tc>
          <w:tcPr>
            <w:tcW w:w="1890" w:type="dxa"/>
          </w:tcPr>
          <w:p w:rsidR="00F44352" w:rsidRPr="007F218C" w:rsidRDefault="00F44352" w:rsidP="00F44352">
            <w:pPr>
              <w:pStyle w:val="af0"/>
              <w:ind w:left="0"/>
              <w:jc w:val="center"/>
              <w:rPr>
                <w:sz w:val="22"/>
                <w:szCs w:val="22"/>
              </w:rPr>
            </w:pPr>
            <w:r w:rsidRPr="007F218C">
              <w:rPr>
                <w:sz w:val="22"/>
                <w:szCs w:val="22"/>
              </w:rPr>
              <w:t>2019</w:t>
            </w:r>
          </w:p>
        </w:tc>
        <w:tc>
          <w:tcPr>
            <w:tcW w:w="1890" w:type="dxa"/>
          </w:tcPr>
          <w:p w:rsidR="00F44352" w:rsidRPr="007F218C" w:rsidRDefault="00F44352" w:rsidP="00F44352">
            <w:pPr>
              <w:pStyle w:val="af0"/>
              <w:ind w:left="0"/>
              <w:jc w:val="center"/>
              <w:rPr>
                <w:sz w:val="22"/>
                <w:szCs w:val="22"/>
              </w:rPr>
            </w:pPr>
            <w:r w:rsidRPr="007F218C">
              <w:rPr>
                <w:sz w:val="22"/>
                <w:szCs w:val="22"/>
              </w:rPr>
              <w:t>неблагоустроенная</w:t>
            </w:r>
          </w:p>
        </w:tc>
      </w:tr>
      <w:tr w:rsidR="00F766D6" w:rsidRPr="0038016F" w:rsidTr="0006338D">
        <w:trPr>
          <w:trHeight w:val="1260"/>
        </w:trPr>
        <w:tc>
          <w:tcPr>
            <w:tcW w:w="392" w:type="dxa"/>
          </w:tcPr>
          <w:p w:rsidR="00F766D6" w:rsidRPr="007F218C" w:rsidRDefault="00F766D6" w:rsidP="00F44352">
            <w:pPr>
              <w:autoSpaceDE w:val="0"/>
              <w:autoSpaceDN w:val="0"/>
              <w:adjustRightInd w:val="0"/>
              <w:jc w:val="center"/>
              <w:rPr>
                <w:sz w:val="22"/>
                <w:szCs w:val="22"/>
                <w:lang w:eastAsia="en-US"/>
              </w:rPr>
            </w:pPr>
            <w:r w:rsidRPr="007F218C">
              <w:rPr>
                <w:sz w:val="22"/>
                <w:szCs w:val="22"/>
                <w:lang w:eastAsia="en-US"/>
              </w:rPr>
              <w:t>4</w:t>
            </w:r>
          </w:p>
        </w:tc>
        <w:tc>
          <w:tcPr>
            <w:tcW w:w="2280" w:type="dxa"/>
          </w:tcPr>
          <w:p w:rsidR="00F766D6" w:rsidRPr="007F218C" w:rsidRDefault="00F766D6" w:rsidP="00F766D6">
            <w:pPr>
              <w:jc w:val="both"/>
              <w:rPr>
                <w:sz w:val="22"/>
                <w:szCs w:val="22"/>
              </w:rPr>
            </w:pPr>
            <w:r w:rsidRPr="007F218C">
              <w:rPr>
                <w:sz w:val="22"/>
                <w:szCs w:val="22"/>
              </w:rPr>
              <w:t>Строительство тротуара с асбестобетонным покрытием общей площадью, 540 кв. м</w:t>
            </w:r>
          </w:p>
        </w:tc>
        <w:tc>
          <w:tcPr>
            <w:tcW w:w="3775" w:type="dxa"/>
          </w:tcPr>
          <w:p w:rsidR="00F766D6" w:rsidRPr="007F218C" w:rsidRDefault="00F766D6" w:rsidP="00F44352">
            <w:pPr>
              <w:pStyle w:val="af0"/>
              <w:ind w:left="0"/>
              <w:jc w:val="both"/>
              <w:rPr>
                <w:sz w:val="22"/>
                <w:szCs w:val="22"/>
              </w:rPr>
            </w:pPr>
            <w:proofErr w:type="gramStart"/>
            <w:r w:rsidRPr="007F218C">
              <w:rPr>
                <w:sz w:val="22"/>
                <w:szCs w:val="22"/>
              </w:rPr>
              <w:t>Краснодарский  край, Ленинградский район, пос. Октябрьский,  ул. 50 лет СССР от ул. 30 лет Победы (зерносклад) и до пер. Космонавтов, продолжение тротуара  на пересечении  ул.30 лет Победы и ул. 50 лет СССР</w:t>
            </w:r>
            <w:proofErr w:type="gramEnd"/>
          </w:p>
        </w:tc>
        <w:tc>
          <w:tcPr>
            <w:tcW w:w="1890" w:type="dxa"/>
          </w:tcPr>
          <w:p w:rsidR="00F766D6" w:rsidRPr="007F218C" w:rsidRDefault="00F766D6" w:rsidP="00F44352">
            <w:pPr>
              <w:pStyle w:val="af0"/>
              <w:ind w:left="0"/>
              <w:jc w:val="center"/>
              <w:rPr>
                <w:sz w:val="22"/>
                <w:szCs w:val="22"/>
              </w:rPr>
            </w:pPr>
            <w:r w:rsidRPr="007F218C">
              <w:rPr>
                <w:sz w:val="22"/>
                <w:szCs w:val="22"/>
              </w:rPr>
              <w:t>2019</w:t>
            </w:r>
          </w:p>
        </w:tc>
        <w:tc>
          <w:tcPr>
            <w:tcW w:w="1890" w:type="dxa"/>
          </w:tcPr>
          <w:p w:rsidR="00F766D6" w:rsidRPr="007F218C" w:rsidRDefault="00F766D6">
            <w:pPr>
              <w:rPr>
                <w:sz w:val="22"/>
                <w:szCs w:val="22"/>
              </w:rPr>
            </w:pPr>
            <w:r w:rsidRPr="007F218C">
              <w:rPr>
                <w:sz w:val="22"/>
                <w:szCs w:val="22"/>
              </w:rPr>
              <w:t>неблагоустроенная</w:t>
            </w:r>
          </w:p>
        </w:tc>
      </w:tr>
      <w:tr w:rsidR="00F766D6" w:rsidRPr="0038016F" w:rsidTr="0006338D">
        <w:trPr>
          <w:trHeight w:val="1260"/>
        </w:trPr>
        <w:tc>
          <w:tcPr>
            <w:tcW w:w="392" w:type="dxa"/>
          </w:tcPr>
          <w:p w:rsidR="00F766D6" w:rsidRPr="007F218C" w:rsidRDefault="00F766D6" w:rsidP="00F44352">
            <w:pPr>
              <w:autoSpaceDE w:val="0"/>
              <w:autoSpaceDN w:val="0"/>
              <w:adjustRightInd w:val="0"/>
              <w:jc w:val="center"/>
              <w:rPr>
                <w:sz w:val="22"/>
                <w:szCs w:val="22"/>
                <w:lang w:eastAsia="en-US"/>
              </w:rPr>
            </w:pPr>
            <w:r w:rsidRPr="007F218C">
              <w:rPr>
                <w:sz w:val="22"/>
                <w:szCs w:val="22"/>
                <w:lang w:eastAsia="en-US"/>
              </w:rPr>
              <w:t>5</w:t>
            </w:r>
          </w:p>
        </w:tc>
        <w:tc>
          <w:tcPr>
            <w:tcW w:w="2280" w:type="dxa"/>
          </w:tcPr>
          <w:p w:rsidR="00F766D6" w:rsidRPr="007F218C" w:rsidRDefault="00F766D6" w:rsidP="00F766D6">
            <w:pPr>
              <w:jc w:val="both"/>
              <w:rPr>
                <w:sz w:val="22"/>
                <w:szCs w:val="22"/>
              </w:rPr>
            </w:pPr>
            <w:r w:rsidRPr="007F218C">
              <w:rPr>
                <w:sz w:val="22"/>
                <w:szCs w:val="22"/>
              </w:rPr>
              <w:t xml:space="preserve">Благоустройство территории МБОУ СОШ № 5, строительство тротуара с асбестобетонным покрытием общей площадью, 175 кв. м,  </w:t>
            </w:r>
          </w:p>
        </w:tc>
        <w:tc>
          <w:tcPr>
            <w:tcW w:w="3775" w:type="dxa"/>
          </w:tcPr>
          <w:p w:rsidR="00F766D6" w:rsidRPr="007F218C" w:rsidRDefault="00F766D6" w:rsidP="00F44352">
            <w:pPr>
              <w:pStyle w:val="af0"/>
              <w:ind w:left="0"/>
              <w:jc w:val="both"/>
              <w:rPr>
                <w:sz w:val="22"/>
                <w:szCs w:val="22"/>
              </w:rPr>
            </w:pPr>
            <w:proofErr w:type="gramStart"/>
            <w:r w:rsidRPr="007F218C">
              <w:rPr>
                <w:sz w:val="22"/>
                <w:szCs w:val="22"/>
              </w:rPr>
              <w:t>Краснодарский край, Ленинградский район, п. Октябрьский, ул. Мира, 7, территория школы</w:t>
            </w:r>
            <w:proofErr w:type="gramEnd"/>
          </w:p>
        </w:tc>
        <w:tc>
          <w:tcPr>
            <w:tcW w:w="1890" w:type="dxa"/>
          </w:tcPr>
          <w:p w:rsidR="00F766D6" w:rsidRPr="007F218C" w:rsidRDefault="00F766D6" w:rsidP="00F44352">
            <w:pPr>
              <w:pStyle w:val="af0"/>
              <w:ind w:left="0"/>
              <w:jc w:val="center"/>
              <w:rPr>
                <w:sz w:val="22"/>
                <w:szCs w:val="22"/>
              </w:rPr>
            </w:pPr>
          </w:p>
        </w:tc>
        <w:tc>
          <w:tcPr>
            <w:tcW w:w="1890" w:type="dxa"/>
          </w:tcPr>
          <w:p w:rsidR="00F766D6" w:rsidRPr="007F218C" w:rsidRDefault="00F766D6">
            <w:pPr>
              <w:rPr>
                <w:sz w:val="22"/>
                <w:szCs w:val="22"/>
              </w:rPr>
            </w:pPr>
            <w:r w:rsidRPr="007F218C">
              <w:rPr>
                <w:sz w:val="22"/>
                <w:szCs w:val="22"/>
              </w:rPr>
              <w:t>неблагоустроенная</w:t>
            </w:r>
          </w:p>
        </w:tc>
      </w:tr>
    </w:tbl>
    <w:p w:rsidR="001D4956" w:rsidRPr="0038016F" w:rsidRDefault="001D4956" w:rsidP="004A4E90">
      <w:pPr>
        <w:autoSpaceDE w:val="0"/>
        <w:autoSpaceDN w:val="0"/>
        <w:adjustRightInd w:val="0"/>
        <w:jc w:val="center"/>
      </w:pPr>
    </w:p>
    <w:p w:rsidR="001D4956" w:rsidRPr="007F218C" w:rsidRDefault="001D4956" w:rsidP="004A4E90">
      <w:pPr>
        <w:autoSpaceDE w:val="0"/>
        <w:autoSpaceDN w:val="0"/>
        <w:adjustRightInd w:val="0"/>
        <w:jc w:val="center"/>
        <w:rPr>
          <w:sz w:val="22"/>
          <w:szCs w:val="22"/>
          <w:lang w:eastAsia="en-US"/>
        </w:rPr>
      </w:pPr>
    </w:p>
    <w:p w:rsidR="008A0351" w:rsidRPr="007F218C" w:rsidRDefault="008A0351" w:rsidP="008A0351">
      <w:pPr>
        <w:ind w:firstLine="708"/>
        <w:jc w:val="center"/>
        <w:rPr>
          <w:sz w:val="22"/>
          <w:szCs w:val="22"/>
        </w:rPr>
      </w:pPr>
      <w:r w:rsidRPr="007F218C">
        <w:rPr>
          <w:sz w:val="22"/>
          <w:szCs w:val="22"/>
        </w:rPr>
        <w:t>Адресный перечень дворовых территорий, нуждающихся в благоустройстве и подлежащих благоустройству в 2019 году</w:t>
      </w:r>
    </w:p>
    <w:p w:rsidR="008A0351" w:rsidRPr="007F218C" w:rsidRDefault="008A0351" w:rsidP="008A0351">
      <w:pPr>
        <w:ind w:firstLine="708"/>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4340"/>
        <w:gridCol w:w="4290"/>
      </w:tblGrid>
      <w:tr w:rsidR="008A0351" w:rsidRPr="007F218C" w:rsidTr="008A0351">
        <w:tc>
          <w:tcPr>
            <w:tcW w:w="1225" w:type="dxa"/>
          </w:tcPr>
          <w:p w:rsidR="008A0351" w:rsidRPr="007F218C" w:rsidRDefault="008A0351" w:rsidP="008A0351">
            <w:pPr>
              <w:jc w:val="center"/>
              <w:rPr>
                <w:sz w:val="22"/>
                <w:szCs w:val="22"/>
              </w:rPr>
            </w:pPr>
            <w:r w:rsidRPr="007F218C">
              <w:rPr>
                <w:sz w:val="22"/>
                <w:szCs w:val="22"/>
              </w:rPr>
              <w:t xml:space="preserve">№ </w:t>
            </w:r>
            <w:proofErr w:type="gramStart"/>
            <w:r w:rsidRPr="007F218C">
              <w:rPr>
                <w:sz w:val="22"/>
                <w:szCs w:val="22"/>
              </w:rPr>
              <w:t>п</w:t>
            </w:r>
            <w:proofErr w:type="gramEnd"/>
            <w:r w:rsidRPr="007F218C">
              <w:rPr>
                <w:sz w:val="22"/>
                <w:szCs w:val="22"/>
              </w:rPr>
              <w:t>/п</w:t>
            </w:r>
          </w:p>
        </w:tc>
        <w:tc>
          <w:tcPr>
            <w:tcW w:w="4340" w:type="dxa"/>
          </w:tcPr>
          <w:p w:rsidR="008A0351" w:rsidRPr="007F218C" w:rsidRDefault="008A0351" w:rsidP="008A0351">
            <w:pPr>
              <w:jc w:val="center"/>
              <w:rPr>
                <w:sz w:val="22"/>
                <w:szCs w:val="22"/>
              </w:rPr>
            </w:pPr>
            <w:r w:rsidRPr="007F218C">
              <w:rPr>
                <w:sz w:val="22"/>
                <w:szCs w:val="22"/>
              </w:rPr>
              <w:t>Адрес дворовой территории, нуждающихся в благоустройстве и подлежащих благоустройству</w:t>
            </w:r>
          </w:p>
        </w:tc>
        <w:tc>
          <w:tcPr>
            <w:tcW w:w="4290" w:type="dxa"/>
          </w:tcPr>
          <w:p w:rsidR="008A0351" w:rsidRPr="007F218C" w:rsidRDefault="008A0351" w:rsidP="008A0351">
            <w:pPr>
              <w:jc w:val="center"/>
              <w:rPr>
                <w:sz w:val="22"/>
                <w:szCs w:val="22"/>
              </w:rPr>
            </w:pPr>
            <w:r w:rsidRPr="007F218C">
              <w:rPr>
                <w:sz w:val="22"/>
                <w:szCs w:val="22"/>
              </w:rPr>
              <w:t>Период реализации работ</w:t>
            </w:r>
          </w:p>
          <w:p w:rsidR="008A0351" w:rsidRPr="007F218C" w:rsidRDefault="008A0351" w:rsidP="008A0351">
            <w:pPr>
              <w:jc w:val="center"/>
              <w:rPr>
                <w:sz w:val="22"/>
                <w:szCs w:val="22"/>
              </w:rPr>
            </w:pPr>
            <w:r w:rsidRPr="007F218C">
              <w:rPr>
                <w:sz w:val="22"/>
                <w:szCs w:val="22"/>
              </w:rPr>
              <w:t>(годы)</w:t>
            </w:r>
          </w:p>
        </w:tc>
      </w:tr>
      <w:tr w:rsidR="008A0351" w:rsidRPr="007F218C" w:rsidTr="008A0351">
        <w:tc>
          <w:tcPr>
            <w:tcW w:w="1225" w:type="dxa"/>
          </w:tcPr>
          <w:p w:rsidR="008A0351" w:rsidRPr="007F218C" w:rsidRDefault="008A0351" w:rsidP="008A0351">
            <w:pPr>
              <w:jc w:val="center"/>
              <w:rPr>
                <w:sz w:val="22"/>
                <w:szCs w:val="22"/>
              </w:rPr>
            </w:pPr>
            <w:r w:rsidRPr="007F218C">
              <w:rPr>
                <w:sz w:val="22"/>
                <w:szCs w:val="22"/>
              </w:rPr>
              <w:t>-</w:t>
            </w:r>
          </w:p>
        </w:tc>
        <w:tc>
          <w:tcPr>
            <w:tcW w:w="4340" w:type="dxa"/>
          </w:tcPr>
          <w:p w:rsidR="008A0351" w:rsidRPr="007F218C" w:rsidRDefault="008A0351" w:rsidP="008A0351">
            <w:pPr>
              <w:jc w:val="center"/>
              <w:rPr>
                <w:sz w:val="22"/>
                <w:szCs w:val="22"/>
              </w:rPr>
            </w:pPr>
            <w:r w:rsidRPr="007F218C">
              <w:rPr>
                <w:sz w:val="22"/>
                <w:szCs w:val="22"/>
              </w:rPr>
              <w:t>-</w:t>
            </w:r>
          </w:p>
        </w:tc>
        <w:tc>
          <w:tcPr>
            <w:tcW w:w="4290" w:type="dxa"/>
          </w:tcPr>
          <w:p w:rsidR="008A0351" w:rsidRPr="007F218C" w:rsidRDefault="008A0351" w:rsidP="008A0351">
            <w:pPr>
              <w:jc w:val="center"/>
              <w:rPr>
                <w:sz w:val="22"/>
                <w:szCs w:val="22"/>
              </w:rPr>
            </w:pPr>
            <w:r w:rsidRPr="007F218C">
              <w:rPr>
                <w:sz w:val="22"/>
                <w:szCs w:val="22"/>
              </w:rPr>
              <w:t>-</w:t>
            </w:r>
          </w:p>
        </w:tc>
      </w:tr>
      <w:tr w:rsidR="008A0351" w:rsidRPr="007F218C" w:rsidTr="008A0351">
        <w:tc>
          <w:tcPr>
            <w:tcW w:w="1225" w:type="dxa"/>
          </w:tcPr>
          <w:p w:rsidR="008A0351" w:rsidRPr="007F218C" w:rsidRDefault="008A0351" w:rsidP="008A0351">
            <w:pPr>
              <w:jc w:val="center"/>
              <w:rPr>
                <w:sz w:val="22"/>
                <w:szCs w:val="22"/>
              </w:rPr>
            </w:pPr>
            <w:r w:rsidRPr="007F218C">
              <w:rPr>
                <w:sz w:val="22"/>
                <w:szCs w:val="22"/>
              </w:rPr>
              <w:t>-</w:t>
            </w:r>
          </w:p>
        </w:tc>
        <w:tc>
          <w:tcPr>
            <w:tcW w:w="4340" w:type="dxa"/>
          </w:tcPr>
          <w:p w:rsidR="008A0351" w:rsidRPr="007F218C" w:rsidRDefault="008A0351" w:rsidP="008A0351">
            <w:pPr>
              <w:jc w:val="center"/>
              <w:rPr>
                <w:sz w:val="22"/>
                <w:szCs w:val="22"/>
              </w:rPr>
            </w:pPr>
            <w:r w:rsidRPr="007F218C">
              <w:rPr>
                <w:sz w:val="22"/>
                <w:szCs w:val="22"/>
              </w:rPr>
              <w:t>-</w:t>
            </w:r>
          </w:p>
        </w:tc>
        <w:tc>
          <w:tcPr>
            <w:tcW w:w="4290" w:type="dxa"/>
          </w:tcPr>
          <w:p w:rsidR="008A0351" w:rsidRPr="007F218C" w:rsidRDefault="008A0351" w:rsidP="008A0351">
            <w:pPr>
              <w:jc w:val="center"/>
              <w:rPr>
                <w:sz w:val="22"/>
                <w:szCs w:val="22"/>
              </w:rPr>
            </w:pPr>
            <w:r w:rsidRPr="007F218C">
              <w:rPr>
                <w:sz w:val="22"/>
                <w:szCs w:val="22"/>
              </w:rPr>
              <w:t>-</w:t>
            </w:r>
          </w:p>
        </w:tc>
      </w:tr>
    </w:tbl>
    <w:p w:rsidR="008A0351" w:rsidRPr="007F218C" w:rsidRDefault="008A0351" w:rsidP="008A0351">
      <w:pPr>
        <w:ind w:firstLine="708"/>
        <w:jc w:val="both"/>
        <w:rPr>
          <w:sz w:val="22"/>
          <w:szCs w:val="22"/>
        </w:rPr>
      </w:pPr>
      <w:r w:rsidRPr="007F218C">
        <w:rPr>
          <w:sz w:val="22"/>
          <w:szCs w:val="22"/>
        </w:rPr>
        <w:lastRenderedPageBreak/>
        <w:t xml:space="preserve">*в настоящее время дворовые </w:t>
      </w:r>
      <w:proofErr w:type="gramStart"/>
      <w:r w:rsidRPr="007F218C">
        <w:rPr>
          <w:sz w:val="22"/>
          <w:szCs w:val="22"/>
        </w:rPr>
        <w:t>территории</w:t>
      </w:r>
      <w:proofErr w:type="gramEnd"/>
      <w:r w:rsidRPr="007F218C">
        <w:rPr>
          <w:sz w:val="22"/>
          <w:szCs w:val="22"/>
        </w:rPr>
        <w:t xml:space="preserve"> нуждающиеся в  благоустройстве и подлежащие благоустройству на территории муниципального образования Новоуманское сельское поселение Ленинградского района, отсутствуют. В случае появления таких объектов на территории адресный перечень будет откорректирован</w:t>
      </w:r>
      <w:r w:rsidR="000F4078" w:rsidRPr="007F218C">
        <w:rPr>
          <w:sz w:val="22"/>
          <w:szCs w:val="22"/>
        </w:rPr>
        <w:t>.</w:t>
      </w:r>
    </w:p>
    <w:p w:rsidR="008A0351" w:rsidRPr="007F218C" w:rsidRDefault="008A0351" w:rsidP="008A0351">
      <w:pPr>
        <w:rPr>
          <w:sz w:val="22"/>
          <w:szCs w:val="22"/>
        </w:rPr>
      </w:pPr>
    </w:p>
    <w:p w:rsidR="008A0351" w:rsidRPr="007F218C" w:rsidRDefault="008A0351" w:rsidP="008A0351">
      <w:pPr>
        <w:ind w:firstLine="708"/>
        <w:jc w:val="center"/>
        <w:rPr>
          <w:sz w:val="22"/>
          <w:szCs w:val="22"/>
        </w:rPr>
      </w:pPr>
    </w:p>
    <w:p w:rsidR="0006338D" w:rsidRPr="007F218C" w:rsidRDefault="0006338D" w:rsidP="008A0351">
      <w:pPr>
        <w:ind w:firstLine="708"/>
        <w:jc w:val="center"/>
        <w:rPr>
          <w:sz w:val="22"/>
          <w:szCs w:val="22"/>
        </w:rPr>
      </w:pPr>
    </w:p>
    <w:p w:rsidR="008A0351" w:rsidRPr="007F218C" w:rsidRDefault="008A0351" w:rsidP="008A0351">
      <w:pPr>
        <w:ind w:firstLine="708"/>
        <w:jc w:val="center"/>
        <w:rPr>
          <w:sz w:val="22"/>
          <w:szCs w:val="22"/>
        </w:rPr>
      </w:pPr>
      <w:r w:rsidRPr="007F218C">
        <w:rPr>
          <w:sz w:val="22"/>
          <w:szCs w:val="2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w:t>
      </w:r>
    </w:p>
    <w:p w:rsidR="008A0351" w:rsidRPr="007F218C" w:rsidRDefault="008A0351" w:rsidP="008A0351">
      <w:pPr>
        <w:ind w:firstLine="708"/>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386"/>
        <w:gridCol w:w="3560"/>
        <w:gridCol w:w="2092"/>
      </w:tblGrid>
      <w:tr w:rsidR="008A0351" w:rsidRPr="007F218C" w:rsidTr="008A0351">
        <w:tc>
          <w:tcPr>
            <w:tcW w:w="817" w:type="dxa"/>
          </w:tcPr>
          <w:p w:rsidR="008A0351" w:rsidRPr="007F218C" w:rsidRDefault="008A0351" w:rsidP="008A0351">
            <w:pPr>
              <w:jc w:val="center"/>
              <w:rPr>
                <w:sz w:val="22"/>
                <w:szCs w:val="22"/>
              </w:rPr>
            </w:pPr>
            <w:r w:rsidRPr="007F218C">
              <w:rPr>
                <w:sz w:val="22"/>
                <w:szCs w:val="22"/>
              </w:rPr>
              <w:t xml:space="preserve">№ </w:t>
            </w:r>
            <w:proofErr w:type="gramStart"/>
            <w:r w:rsidRPr="007F218C">
              <w:rPr>
                <w:sz w:val="22"/>
                <w:szCs w:val="22"/>
              </w:rPr>
              <w:t>п</w:t>
            </w:r>
            <w:proofErr w:type="gramEnd"/>
            <w:r w:rsidRPr="007F218C">
              <w:rPr>
                <w:sz w:val="22"/>
                <w:szCs w:val="22"/>
              </w:rPr>
              <w:t>/п</w:t>
            </w:r>
          </w:p>
        </w:tc>
        <w:tc>
          <w:tcPr>
            <w:tcW w:w="3386" w:type="dxa"/>
          </w:tcPr>
          <w:p w:rsidR="008A0351" w:rsidRPr="007F218C" w:rsidRDefault="008A0351" w:rsidP="008A0351">
            <w:pPr>
              <w:jc w:val="center"/>
              <w:rPr>
                <w:sz w:val="22"/>
                <w:szCs w:val="22"/>
              </w:rPr>
            </w:pPr>
            <w:r w:rsidRPr="007F218C">
              <w:rPr>
                <w:sz w:val="22"/>
                <w:szCs w:val="22"/>
              </w:rPr>
              <w:t>Адрес объектов недвижимого имущества (включая объекты незавершенного строительства) и земельных участков</w:t>
            </w:r>
          </w:p>
        </w:tc>
        <w:tc>
          <w:tcPr>
            <w:tcW w:w="3560" w:type="dxa"/>
          </w:tcPr>
          <w:p w:rsidR="008A0351" w:rsidRPr="007F218C" w:rsidRDefault="008A0351" w:rsidP="008A0351">
            <w:pPr>
              <w:jc w:val="center"/>
              <w:rPr>
                <w:sz w:val="22"/>
                <w:szCs w:val="22"/>
              </w:rPr>
            </w:pPr>
            <w:r w:rsidRPr="007F218C">
              <w:rPr>
                <w:sz w:val="22"/>
                <w:szCs w:val="22"/>
              </w:rPr>
              <w:t>Кадастровый номер земельного участка</w:t>
            </w:r>
          </w:p>
        </w:tc>
        <w:tc>
          <w:tcPr>
            <w:tcW w:w="2092" w:type="dxa"/>
          </w:tcPr>
          <w:p w:rsidR="008A0351" w:rsidRPr="007F218C" w:rsidRDefault="008A0351" w:rsidP="008A0351">
            <w:pPr>
              <w:jc w:val="center"/>
              <w:rPr>
                <w:sz w:val="22"/>
                <w:szCs w:val="22"/>
              </w:rPr>
            </w:pPr>
            <w:r w:rsidRPr="007F218C">
              <w:rPr>
                <w:sz w:val="22"/>
                <w:szCs w:val="22"/>
              </w:rPr>
              <w:t>Собственник (пользователь)</w:t>
            </w:r>
          </w:p>
        </w:tc>
      </w:tr>
      <w:tr w:rsidR="008A0351" w:rsidRPr="007F218C" w:rsidTr="008A0351">
        <w:tc>
          <w:tcPr>
            <w:tcW w:w="817" w:type="dxa"/>
          </w:tcPr>
          <w:p w:rsidR="008A0351" w:rsidRPr="007F218C" w:rsidRDefault="008A0351" w:rsidP="008A0351">
            <w:pPr>
              <w:jc w:val="center"/>
              <w:rPr>
                <w:sz w:val="22"/>
                <w:szCs w:val="22"/>
              </w:rPr>
            </w:pPr>
            <w:r w:rsidRPr="007F218C">
              <w:rPr>
                <w:sz w:val="22"/>
                <w:szCs w:val="22"/>
              </w:rPr>
              <w:t>-</w:t>
            </w:r>
          </w:p>
        </w:tc>
        <w:tc>
          <w:tcPr>
            <w:tcW w:w="3386" w:type="dxa"/>
          </w:tcPr>
          <w:p w:rsidR="008A0351" w:rsidRPr="007F218C" w:rsidRDefault="008A0351" w:rsidP="008A0351">
            <w:pPr>
              <w:jc w:val="center"/>
              <w:rPr>
                <w:sz w:val="22"/>
                <w:szCs w:val="22"/>
              </w:rPr>
            </w:pPr>
            <w:r w:rsidRPr="007F218C">
              <w:rPr>
                <w:sz w:val="22"/>
                <w:szCs w:val="22"/>
              </w:rPr>
              <w:t>-</w:t>
            </w:r>
          </w:p>
        </w:tc>
        <w:tc>
          <w:tcPr>
            <w:tcW w:w="3560" w:type="dxa"/>
          </w:tcPr>
          <w:p w:rsidR="008A0351" w:rsidRPr="007F218C" w:rsidRDefault="008A0351" w:rsidP="008A0351">
            <w:pPr>
              <w:jc w:val="center"/>
              <w:rPr>
                <w:sz w:val="22"/>
                <w:szCs w:val="22"/>
              </w:rPr>
            </w:pPr>
            <w:r w:rsidRPr="007F218C">
              <w:rPr>
                <w:sz w:val="22"/>
                <w:szCs w:val="22"/>
              </w:rPr>
              <w:t>-</w:t>
            </w:r>
          </w:p>
        </w:tc>
        <w:tc>
          <w:tcPr>
            <w:tcW w:w="2092" w:type="dxa"/>
          </w:tcPr>
          <w:p w:rsidR="008A0351" w:rsidRPr="007F218C" w:rsidRDefault="008A0351" w:rsidP="008A0351">
            <w:pPr>
              <w:jc w:val="center"/>
              <w:rPr>
                <w:sz w:val="22"/>
                <w:szCs w:val="22"/>
              </w:rPr>
            </w:pPr>
            <w:r w:rsidRPr="007F218C">
              <w:rPr>
                <w:sz w:val="22"/>
                <w:szCs w:val="22"/>
              </w:rPr>
              <w:t>-</w:t>
            </w:r>
          </w:p>
        </w:tc>
      </w:tr>
      <w:tr w:rsidR="008A0351" w:rsidRPr="007F218C" w:rsidTr="008A0351">
        <w:tc>
          <w:tcPr>
            <w:tcW w:w="817" w:type="dxa"/>
          </w:tcPr>
          <w:p w:rsidR="008A0351" w:rsidRPr="007F218C" w:rsidRDefault="008A0351" w:rsidP="008A0351">
            <w:pPr>
              <w:jc w:val="center"/>
              <w:rPr>
                <w:sz w:val="22"/>
                <w:szCs w:val="22"/>
              </w:rPr>
            </w:pPr>
            <w:r w:rsidRPr="007F218C">
              <w:rPr>
                <w:sz w:val="22"/>
                <w:szCs w:val="22"/>
              </w:rPr>
              <w:t>-</w:t>
            </w:r>
          </w:p>
        </w:tc>
        <w:tc>
          <w:tcPr>
            <w:tcW w:w="3386" w:type="dxa"/>
          </w:tcPr>
          <w:p w:rsidR="008A0351" w:rsidRPr="007F218C" w:rsidRDefault="008A0351" w:rsidP="008A0351">
            <w:pPr>
              <w:jc w:val="center"/>
              <w:rPr>
                <w:sz w:val="22"/>
                <w:szCs w:val="22"/>
              </w:rPr>
            </w:pPr>
            <w:r w:rsidRPr="007F218C">
              <w:rPr>
                <w:sz w:val="22"/>
                <w:szCs w:val="22"/>
              </w:rPr>
              <w:t>-</w:t>
            </w:r>
          </w:p>
        </w:tc>
        <w:tc>
          <w:tcPr>
            <w:tcW w:w="3560" w:type="dxa"/>
          </w:tcPr>
          <w:p w:rsidR="008A0351" w:rsidRPr="007F218C" w:rsidRDefault="008A0351" w:rsidP="008A0351">
            <w:pPr>
              <w:jc w:val="center"/>
              <w:rPr>
                <w:sz w:val="22"/>
                <w:szCs w:val="22"/>
              </w:rPr>
            </w:pPr>
            <w:r w:rsidRPr="007F218C">
              <w:rPr>
                <w:sz w:val="22"/>
                <w:szCs w:val="22"/>
              </w:rPr>
              <w:t>-</w:t>
            </w:r>
          </w:p>
        </w:tc>
        <w:tc>
          <w:tcPr>
            <w:tcW w:w="2092" w:type="dxa"/>
          </w:tcPr>
          <w:p w:rsidR="008A0351" w:rsidRPr="007F218C" w:rsidRDefault="008A0351" w:rsidP="008A0351">
            <w:pPr>
              <w:jc w:val="center"/>
              <w:rPr>
                <w:sz w:val="22"/>
                <w:szCs w:val="22"/>
              </w:rPr>
            </w:pPr>
            <w:r w:rsidRPr="007F218C">
              <w:rPr>
                <w:sz w:val="22"/>
                <w:szCs w:val="22"/>
              </w:rPr>
              <w:t>-</w:t>
            </w:r>
          </w:p>
        </w:tc>
      </w:tr>
    </w:tbl>
    <w:p w:rsidR="008A0351" w:rsidRPr="007F218C" w:rsidRDefault="008A0351" w:rsidP="008A0351">
      <w:pPr>
        <w:ind w:firstLine="708"/>
        <w:rPr>
          <w:sz w:val="22"/>
          <w:szCs w:val="22"/>
        </w:rPr>
      </w:pPr>
    </w:p>
    <w:p w:rsidR="008A0351" w:rsidRPr="007F218C" w:rsidRDefault="008A0351" w:rsidP="008A0351">
      <w:pPr>
        <w:jc w:val="both"/>
        <w:rPr>
          <w:sz w:val="22"/>
          <w:szCs w:val="22"/>
        </w:rPr>
      </w:pPr>
      <w:r w:rsidRPr="007F218C">
        <w:rPr>
          <w:sz w:val="22"/>
          <w:szCs w:val="22"/>
        </w:rPr>
        <w:t>*в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муниципального образования Новоуманское сельское поселение Ленинградского района, отсутствуют. В случае появления таких объектов на территории адресный перечень будет откорректирован.</w:t>
      </w:r>
    </w:p>
    <w:p w:rsidR="008755DB" w:rsidRPr="007F218C" w:rsidRDefault="008755DB" w:rsidP="004A4E90">
      <w:pPr>
        <w:autoSpaceDE w:val="0"/>
        <w:autoSpaceDN w:val="0"/>
        <w:adjustRightInd w:val="0"/>
        <w:jc w:val="center"/>
        <w:rPr>
          <w:sz w:val="22"/>
          <w:szCs w:val="22"/>
          <w:lang w:eastAsia="en-US"/>
        </w:rPr>
      </w:pPr>
    </w:p>
    <w:p w:rsidR="008755DB" w:rsidRPr="007F218C" w:rsidRDefault="008755DB" w:rsidP="004A4E90">
      <w:pPr>
        <w:autoSpaceDE w:val="0"/>
        <w:autoSpaceDN w:val="0"/>
        <w:adjustRightInd w:val="0"/>
        <w:ind w:firstLine="851"/>
        <w:jc w:val="both"/>
        <w:rPr>
          <w:sz w:val="22"/>
          <w:szCs w:val="22"/>
          <w:highlight w:val="yellow"/>
          <w:lang w:eastAsia="en-US"/>
        </w:rPr>
      </w:pPr>
    </w:p>
    <w:p w:rsidR="008755DB" w:rsidRPr="007F218C" w:rsidRDefault="008755DB" w:rsidP="00324E3A">
      <w:pPr>
        <w:widowControl w:val="0"/>
        <w:rPr>
          <w:sz w:val="22"/>
          <w:szCs w:val="22"/>
          <w:highlight w:val="yellow"/>
        </w:rPr>
      </w:pPr>
    </w:p>
    <w:p w:rsidR="001D4956" w:rsidRPr="007F218C" w:rsidRDefault="001D4956" w:rsidP="004A4E90">
      <w:pPr>
        <w:ind w:right="-456"/>
        <w:rPr>
          <w:sz w:val="22"/>
          <w:szCs w:val="22"/>
        </w:rPr>
      </w:pPr>
    </w:p>
    <w:p w:rsidR="001D4956" w:rsidRPr="007F218C" w:rsidRDefault="001D4956" w:rsidP="004A4E90">
      <w:pPr>
        <w:ind w:right="-456"/>
        <w:rPr>
          <w:sz w:val="22"/>
          <w:szCs w:val="22"/>
        </w:rPr>
      </w:pPr>
    </w:p>
    <w:p w:rsidR="008A0351" w:rsidRPr="007F218C" w:rsidRDefault="008A0351" w:rsidP="008A0351">
      <w:pPr>
        <w:widowControl w:val="0"/>
        <w:rPr>
          <w:sz w:val="22"/>
          <w:szCs w:val="22"/>
        </w:rPr>
      </w:pPr>
      <w:r w:rsidRPr="007F218C">
        <w:rPr>
          <w:sz w:val="22"/>
          <w:szCs w:val="22"/>
        </w:rPr>
        <w:t>Специалист 1 категории (финансист)</w:t>
      </w:r>
    </w:p>
    <w:p w:rsidR="008A0351" w:rsidRPr="007F218C" w:rsidRDefault="008A0351" w:rsidP="008A0351">
      <w:pPr>
        <w:widowControl w:val="0"/>
        <w:rPr>
          <w:sz w:val="22"/>
          <w:szCs w:val="22"/>
        </w:rPr>
      </w:pPr>
      <w:r w:rsidRPr="007F218C">
        <w:rPr>
          <w:sz w:val="22"/>
          <w:szCs w:val="22"/>
        </w:rPr>
        <w:t xml:space="preserve">администрации Новоуманского </w:t>
      </w:r>
      <w:r w:rsidR="0038016F" w:rsidRPr="007F218C">
        <w:rPr>
          <w:sz w:val="22"/>
          <w:szCs w:val="22"/>
        </w:rPr>
        <w:t xml:space="preserve"> </w:t>
      </w:r>
    </w:p>
    <w:p w:rsidR="008A0351" w:rsidRPr="0038016F" w:rsidRDefault="008A0351" w:rsidP="008A0351">
      <w:pPr>
        <w:widowControl w:val="0"/>
      </w:pPr>
      <w:r w:rsidRPr="007F218C">
        <w:rPr>
          <w:sz w:val="22"/>
          <w:szCs w:val="22"/>
        </w:rPr>
        <w:t xml:space="preserve">сельского поселения Ленинградского района                                 </w:t>
      </w:r>
      <w:r w:rsidR="0038016F" w:rsidRPr="007F218C">
        <w:rPr>
          <w:sz w:val="22"/>
          <w:szCs w:val="22"/>
        </w:rPr>
        <w:t xml:space="preserve">                 </w:t>
      </w:r>
      <w:r w:rsidR="000506DE">
        <w:rPr>
          <w:sz w:val="22"/>
          <w:szCs w:val="22"/>
        </w:rPr>
        <w:t xml:space="preserve">            </w:t>
      </w:r>
      <w:r w:rsidR="0038016F" w:rsidRPr="007F218C">
        <w:rPr>
          <w:sz w:val="22"/>
          <w:szCs w:val="22"/>
        </w:rPr>
        <w:t xml:space="preserve">    </w:t>
      </w:r>
      <w:r w:rsidRPr="007F218C">
        <w:rPr>
          <w:sz w:val="22"/>
          <w:szCs w:val="22"/>
        </w:rPr>
        <w:t xml:space="preserve">   Е.Ю. Бабенк</w:t>
      </w:r>
      <w:r w:rsidRPr="0038016F">
        <w:t>о</w:t>
      </w: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1D4956" w:rsidRPr="0038016F" w:rsidRDefault="001D4956" w:rsidP="004A4E90">
      <w:pPr>
        <w:ind w:right="-456"/>
      </w:pPr>
    </w:p>
    <w:p w:rsidR="00897641" w:rsidRPr="0038016F" w:rsidRDefault="00897641" w:rsidP="004A4E90">
      <w:pPr>
        <w:ind w:right="-456"/>
      </w:pPr>
    </w:p>
    <w:p w:rsidR="008A0351" w:rsidRPr="0038016F" w:rsidRDefault="008A0351" w:rsidP="009142BB">
      <w:pPr>
        <w:ind w:left="4962"/>
        <w:jc w:val="center"/>
        <w:rPr>
          <w:color w:val="000000"/>
        </w:rPr>
      </w:pPr>
    </w:p>
    <w:p w:rsidR="008A0351" w:rsidRPr="0038016F" w:rsidRDefault="008A0351" w:rsidP="009142BB">
      <w:pPr>
        <w:ind w:left="4962"/>
        <w:jc w:val="center"/>
        <w:rPr>
          <w:color w:val="000000"/>
        </w:rPr>
      </w:pPr>
    </w:p>
    <w:p w:rsidR="008A0351" w:rsidRPr="0038016F" w:rsidRDefault="008A0351" w:rsidP="009142BB">
      <w:pPr>
        <w:ind w:left="4962"/>
        <w:jc w:val="center"/>
        <w:rPr>
          <w:color w:val="000000"/>
        </w:rPr>
      </w:pPr>
    </w:p>
    <w:p w:rsidR="008A0351" w:rsidRDefault="008A0351" w:rsidP="009142BB">
      <w:pPr>
        <w:ind w:left="4962"/>
        <w:jc w:val="center"/>
        <w:rPr>
          <w:color w:val="000000"/>
        </w:rPr>
      </w:pPr>
    </w:p>
    <w:p w:rsidR="007F218C" w:rsidRDefault="007F218C" w:rsidP="009142BB">
      <w:pPr>
        <w:ind w:left="4962"/>
        <w:jc w:val="center"/>
        <w:rPr>
          <w:color w:val="000000"/>
        </w:rPr>
      </w:pPr>
    </w:p>
    <w:p w:rsidR="007F218C" w:rsidRDefault="007F218C" w:rsidP="009142BB">
      <w:pPr>
        <w:ind w:left="4962"/>
        <w:jc w:val="center"/>
        <w:rPr>
          <w:color w:val="000000"/>
        </w:rPr>
      </w:pPr>
    </w:p>
    <w:p w:rsidR="007F218C" w:rsidRDefault="007F218C" w:rsidP="009142BB">
      <w:pPr>
        <w:ind w:left="4962"/>
        <w:jc w:val="center"/>
        <w:rPr>
          <w:color w:val="000000"/>
        </w:rPr>
      </w:pPr>
    </w:p>
    <w:p w:rsidR="007F218C" w:rsidRDefault="007F218C" w:rsidP="009142BB">
      <w:pPr>
        <w:ind w:left="4962"/>
        <w:jc w:val="center"/>
        <w:rPr>
          <w:color w:val="000000"/>
        </w:rPr>
      </w:pPr>
    </w:p>
    <w:p w:rsidR="007F218C" w:rsidRDefault="007F218C" w:rsidP="009142BB">
      <w:pPr>
        <w:ind w:left="4962"/>
        <w:jc w:val="center"/>
        <w:rPr>
          <w:color w:val="000000"/>
        </w:rPr>
      </w:pPr>
    </w:p>
    <w:p w:rsidR="007F218C" w:rsidRDefault="007F218C" w:rsidP="009142BB">
      <w:pPr>
        <w:ind w:left="4962"/>
        <w:jc w:val="center"/>
        <w:rPr>
          <w:color w:val="000000"/>
        </w:rPr>
      </w:pPr>
    </w:p>
    <w:p w:rsidR="007F218C" w:rsidRDefault="007F218C" w:rsidP="009142BB">
      <w:pPr>
        <w:ind w:left="4962"/>
        <w:jc w:val="center"/>
        <w:rPr>
          <w:color w:val="000000"/>
        </w:rPr>
      </w:pPr>
    </w:p>
    <w:p w:rsidR="007F218C" w:rsidRPr="0038016F" w:rsidRDefault="007F218C" w:rsidP="009142BB">
      <w:pPr>
        <w:ind w:left="4962"/>
        <w:jc w:val="center"/>
        <w:rPr>
          <w:color w:val="000000"/>
        </w:rPr>
      </w:pPr>
    </w:p>
    <w:p w:rsidR="008A0351" w:rsidRPr="0038016F" w:rsidRDefault="008A0351" w:rsidP="009142BB">
      <w:pPr>
        <w:ind w:left="4962"/>
        <w:jc w:val="center"/>
        <w:rPr>
          <w:color w:val="000000"/>
        </w:rPr>
      </w:pPr>
    </w:p>
    <w:p w:rsidR="001D4956" w:rsidRPr="000506DE" w:rsidRDefault="001D4956" w:rsidP="009142BB">
      <w:pPr>
        <w:ind w:left="4962"/>
        <w:jc w:val="center"/>
        <w:rPr>
          <w:color w:val="000000"/>
        </w:rPr>
      </w:pPr>
      <w:r w:rsidRPr="000506DE">
        <w:rPr>
          <w:color w:val="000000"/>
        </w:rPr>
        <w:lastRenderedPageBreak/>
        <w:t>ПРИЛОЖЕНИЕ № 6</w:t>
      </w:r>
    </w:p>
    <w:p w:rsidR="001D4956" w:rsidRPr="007F218C" w:rsidRDefault="001D4956" w:rsidP="009142BB">
      <w:pPr>
        <w:ind w:left="4956"/>
        <w:jc w:val="center"/>
        <w:rPr>
          <w:sz w:val="22"/>
          <w:szCs w:val="22"/>
        </w:rPr>
      </w:pPr>
      <w:r w:rsidRPr="000506DE">
        <w:rPr>
          <w:color w:val="000000"/>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6F3081" w:rsidRPr="000506DE">
        <w:rPr>
          <w:color w:val="000000"/>
        </w:rPr>
        <w:t>4</w:t>
      </w:r>
      <w:r w:rsidRPr="000506DE">
        <w:rPr>
          <w:color w:val="000000"/>
        </w:rPr>
        <w:t xml:space="preserve">  годы</w:t>
      </w:r>
    </w:p>
    <w:p w:rsidR="001D4956" w:rsidRPr="007F218C" w:rsidRDefault="001D4956" w:rsidP="001A5CF1">
      <w:pPr>
        <w:rPr>
          <w:sz w:val="22"/>
          <w:szCs w:val="22"/>
        </w:rPr>
      </w:pPr>
    </w:p>
    <w:p w:rsidR="001D4956" w:rsidRPr="007F218C" w:rsidRDefault="001D4956" w:rsidP="001A5CF1">
      <w:pPr>
        <w:rPr>
          <w:sz w:val="22"/>
          <w:szCs w:val="22"/>
        </w:rPr>
      </w:pPr>
    </w:p>
    <w:p w:rsidR="001D4956" w:rsidRPr="007F218C" w:rsidRDefault="001D4956" w:rsidP="001A5CF1">
      <w:pPr>
        <w:jc w:val="center"/>
        <w:rPr>
          <w:sz w:val="22"/>
          <w:szCs w:val="22"/>
        </w:rPr>
      </w:pPr>
      <w:r w:rsidRPr="007F218C">
        <w:rPr>
          <w:sz w:val="22"/>
          <w:szCs w:val="22"/>
        </w:rPr>
        <w:t>ПОРЯДОК</w:t>
      </w:r>
    </w:p>
    <w:p w:rsidR="001D4956" w:rsidRPr="007F218C" w:rsidRDefault="001D4956" w:rsidP="001A5CF1">
      <w:pPr>
        <w:jc w:val="center"/>
        <w:rPr>
          <w:sz w:val="22"/>
          <w:szCs w:val="22"/>
        </w:rPr>
      </w:pPr>
      <w:r w:rsidRPr="007F218C">
        <w:rPr>
          <w:sz w:val="22"/>
          <w:szCs w:val="22"/>
        </w:rPr>
        <w:t>участия граждан и заинтересованных лиц в выполнении работ по благоустройству наиболее посещаемых территорий общего пользования</w:t>
      </w:r>
    </w:p>
    <w:p w:rsidR="001D4956" w:rsidRPr="007F218C" w:rsidRDefault="001D4956" w:rsidP="001A5CF1">
      <w:pPr>
        <w:jc w:val="center"/>
        <w:rPr>
          <w:sz w:val="22"/>
          <w:szCs w:val="22"/>
        </w:rPr>
      </w:pPr>
    </w:p>
    <w:p w:rsidR="001D4956" w:rsidRPr="007F218C" w:rsidRDefault="001D4956" w:rsidP="001A5CF1">
      <w:pPr>
        <w:pStyle w:val="af2"/>
        <w:shd w:val="clear" w:color="auto" w:fill="FFFFFF"/>
        <w:spacing w:before="0" w:beforeAutospacing="0" w:after="0" w:afterAutospacing="0"/>
        <w:ind w:firstLine="708"/>
        <w:jc w:val="both"/>
        <w:rPr>
          <w:rStyle w:val="apple-converted-space"/>
          <w:sz w:val="22"/>
          <w:szCs w:val="22"/>
        </w:rPr>
      </w:pPr>
      <w:r w:rsidRPr="007F218C">
        <w:rPr>
          <w:rStyle w:val="apple-converted-space"/>
          <w:sz w:val="22"/>
          <w:szCs w:val="22"/>
        </w:rPr>
        <w:t xml:space="preserve">1. Граждане и заинтересованные лица принимают участие  в реализации мероприятий по благоустройству территории в рамках минимального и дополнительного перечней работ по благоустройству в форме трудового </w:t>
      </w:r>
      <w:r w:rsidR="00BD2A52" w:rsidRPr="007F218C">
        <w:rPr>
          <w:rStyle w:val="apple-converted-space"/>
          <w:sz w:val="22"/>
          <w:szCs w:val="22"/>
        </w:rPr>
        <w:t xml:space="preserve"> и (или) финансового </w:t>
      </w:r>
      <w:r w:rsidRPr="007F218C">
        <w:rPr>
          <w:rStyle w:val="apple-converted-space"/>
          <w:sz w:val="22"/>
          <w:szCs w:val="22"/>
        </w:rPr>
        <w:t>участия.</w:t>
      </w:r>
    </w:p>
    <w:p w:rsidR="00B26241" w:rsidRPr="007F218C" w:rsidRDefault="00B26241" w:rsidP="00B26241">
      <w:pPr>
        <w:autoSpaceDE w:val="0"/>
        <w:autoSpaceDN w:val="0"/>
        <w:adjustRightInd w:val="0"/>
        <w:ind w:firstLine="851"/>
        <w:jc w:val="both"/>
        <w:rPr>
          <w:sz w:val="22"/>
          <w:szCs w:val="22"/>
        </w:rPr>
      </w:pPr>
      <w:r w:rsidRPr="007F218C">
        <w:rPr>
          <w:sz w:val="22"/>
          <w:szCs w:val="22"/>
        </w:rPr>
        <w:t>Минимальный перечень работ по благоустройству дворовых территорий включает:</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sz w:val="22"/>
          <w:szCs w:val="22"/>
        </w:rPr>
        <w:t xml:space="preserve">- </w:t>
      </w:r>
      <w:r w:rsidRPr="007F218C">
        <w:rPr>
          <w:color w:val="000000"/>
          <w:sz w:val="22"/>
          <w:szCs w:val="22"/>
          <w:lang w:eastAsia="en-US"/>
        </w:rPr>
        <w:t>ремонт дворовых проездов,  установку скамеек, установку урн, обеспечение освещения дворовых территорий.</w:t>
      </w:r>
    </w:p>
    <w:p w:rsidR="00B26241" w:rsidRPr="007F218C" w:rsidRDefault="00B26241" w:rsidP="00B26241">
      <w:pPr>
        <w:autoSpaceDE w:val="0"/>
        <w:autoSpaceDN w:val="0"/>
        <w:adjustRightInd w:val="0"/>
        <w:ind w:firstLine="851"/>
        <w:jc w:val="both"/>
        <w:rPr>
          <w:sz w:val="22"/>
          <w:szCs w:val="22"/>
        </w:rPr>
      </w:pPr>
      <w:r w:rsidRPr="007F218C">
        <w:rPr>
          <w:color w:val="000000"/>
          <w:sz w:val="22"/>
          <w:szCs w:val="22"/>
          <w:lang w:eastAsia="en-US"/>
        </w:rPr>
        <w:t xml:space="preserve"> </w:t>
      </w:r>
      <w:r w:rsidRPr="007F218C">
        <w:rPr>
          <w:sz w:val="22"/>
          <w:szCs w:val="22"/>
        </w:rPr>
        <w:t xml:space="preserve"> В дополнительный перечень работ по благоустройству территорий входит: </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sz w:val="22"/>
          <w:szCs w:val="22"/>
        </w:rPr>
        <w:t xml:space="preserve">- </w:t>
      </w:r>
      <w:r w:rsidRPr="007F218C">
        <w:rPr>
          <w:color w:val="000000"/>
          <w:sz w:val="22"/>
          <w:szCs w:val="22"/>
          <w:lang w:eastAsia="en-US"/>
        </w:rPr>
        <w:t>оборудование детских и (или) спортивных площадок, оборудование автомобильных парковок, оборудование контейнерных площадок, озеленение.</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color w:val="000000"/>
          <w:sz w:val="22"/>
          <w:szCs w:val="22"/>
          <w:lang w:eastAsia="en-US"/>
        </w:rPr>
        <w:t>При выборе формы трудового участия заинтиресованных лиц в выполнении минимального или дополнительного перечня работ по благоустройству дворовых территорий, предполагаетя выполнение следующих мероприятий (отдельно, либо в совокупности):</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color w:val="000000"/>
          <w:sz w:val="22"/>
          <w:szCs w:val="22"/>
          <w:lang w:eastAsia="en-US"/>
        </w:rPr>
        <w:t>-мероприятия по уборке дворовой территории;</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color w:val="000000"/>
          <w:sz w:val="22"/>
          <w:szCs w:val="22"/>
          <w:lang w:eastAsia="en-US"/>
        </w:rPr>
        <w:t>- подготовка дворовой территории к началу работ;</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color w:val="000000"/>
          <w:sz w:val="22"/>
          <w:szCs w:val="22"/>
          <w:lang w:eastAsia="en-US"/>
        </w:rPr>
        <w:t>- участие в озеленении территории;</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color w:val="000000"/>
          <w:sz w:val="22"/>
          <w:szCs w:val="22"/>
          <w:lang w:eastAsia="en-US"/>
        </w:rPr>
        <w:t xml:space="preserve">- другие виды работ (по </w:t>
      </w:r>
      <w:proofErr w:type="gramStart"/>
      <w:r w:rsidRPr="007F218C">
        <w:rPr>
          <w:color w:val="000000"/>
          <w:sz w:val="22"/>
          <w:szCs w:val="22"/>
          <w:lang w:eastAsia="en-US"/>
        </w:rPr>
        <w:t>решении</w:t>
      </w:r>
      <w:proofErr w:type="gramEnd"/>
      <w:r w:rsidRPr="007F218C">
        <w:rPr>
          <w:color w:val="000000"/>
          <w:sz w:val="22"/>
          <w:szCs w:val="22"/>
          <w:lang w:eastAsia="en-US"/>
        </w:rPr>
        <w:t xml:space="preserve"> заинтиресованных лиц).</w:t>
      </w:r>
    </w:p>
    <w:p w:rsidR="00B26241" w:rsidRPr="007F218C" w:rsidRDefault="00B26241" w:rsidP="00B26241">
      <w:pPr>
        <w:autoSpaceDE w:val="0"/>
        <w:autoSpaceDN w:val="0"/>
        <w:adjustRightInd w:val="0"/>
        <w:ind w:firstLine="851"/>
        <w:jc w:val="both"/>
        <w:rPr>
          <w:color w:val="000000"/>
          <w:sz w:val="22"/>
          <w:szCs w:val="22"/>
          <w:lang w:eastAsia="en-US"/>
        </w:rPr>
      </w:pPr>
      <w:r w:rsidRPr="007F218C">
        <w:rPr>
          <w:color w:val="000000"/>
          <w:sz w:val="22"/>
          <w:szCs w:val="22"/>
          <w:lang w:eastAsia="en-US"/>
        </w:rPr>
        <w:t xml:space="preserve"> При выборе формы финансового участия заинтиресованных лиц в выполнении минимального или дополнительного перечня работ по благоустройству дворовых территорий, доля финансового участия лиц, определяется </w:t>
      </w:r>
      <w:r w:rsidR="002D2DC2" w:rsidRPr="007F218C">
        <w:rPr>
          <w:color w:val="000000"/>
          <w:sz w:val="22"/>
          <w:szCs w:val="22"/>
          <w:lang w:eastAsia="en-US"/>
        </w:rPr>
        <w:t xml:space="preserve">как процент </w:t>
      </w:r>
      <w:r w:rsidRPr="007F218C">
        <w:rPr>
          <w:color w:val="000000"/>
          <w:sz w:val="22"/>
          <w:szCs w:val="22"/>
          <w:lang w:eastAsia="en-US"/>
        </w:rPr>
        <w:t>стоимости мероприятий по благоустройству дворовой территории.</w:t>
      </w:r>
    </w:p>
    <w:p w:rsidR="00B26241" w:rsidRPr="007F218C" w:rsidRDefault="00B26241" w:rsidP="00B26241">
      <w:pPr>
        <w:autoSpaceDE w:val="0"/>
        <w:autoSpaceDN w:val="0"/>
        <w:adjustRightInd w:val="0"/>
        <w:ind w:firstLine="851"/>
        <w:jc w:val="both"/>
        <w:rPr>
          <w:sz w:val="22"/>
          <w:szCs w:val="22"/>
        </w:rPr>
      </w:pPr>
      <w:r w:rsidRPr="007F218C">
        <w:rPr>
          <w:sz w:val="22"/>
          <w:szCs w:val="22"/>
        </w:rPr>
        <w:t>С согласия маломобильных групп населения, при проведении работ по благоустройству дворовых территорий и наиболее посещаемой территории общего пользования, предусматривается их трудовое участие.</w:t>
      </w:r>
    </w:p>
    <w:p w:rsidR="001D4956" w:rsidRPr="007F218C" w:rsidRDefault="001D4956" w:rsidP="001A5CF1">
      <w:pPr>
        <w:pStyle w:val="af2"/>
        <w:shd w:val="clear" w:color="auto" w:fill="FFFFFF"/>
        <w:spacing w:before="0" w:beforeAutospacing="0" w:after="0" w:afterAutospacing="0"/>
        <w:ind w:firstLine="708"/>
        <w:jc w:val="both"/>
        <w:rPr>
          <w:sz w:val="22"/>
          <w:szCs w:val="22"/>
        </w:rPr>
      </w:pPr>
      <w:r w:rsidRPr="007F218C">
        <w:rPr>
          <w:rStyle w:val="apple-converted-space"/>
          <w:sz w:val="22"/>
          <w:szCs w:val="22"/>
        </w:rPr>
        <w:t xml:space="preserve">2. Организация трудового участия </w:t>
      </w:r>
      <w:r w:rsidRPr="007F218C">
        <w:rPr>
          <w:sz w:val="22"/>
          <w:szCs w:val="22"/>
        </w:rPr>
        <w:t xml:space="preserve">осуществляется гражданами и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1D4956" w:rsidRPr="007F218C" w:rsidRDefault="001D4956" w:rsidP="001A5CF1">
      <w:pPr>
        <w:pStyle w:val="af2"/>
        <w:numPr>
          <w:ilvl w:val="0"/>
          <w:numId w:val="10"/>
        </w:numPr>
        <w:shd w:val="clear" w:color="auto" w:fill="FFFFFF"/>
        <w:tabs>
          <w:tab w:val="left" w:pos="993"/>
        </w:tabs>
        <w:spacing w:before="0" w:beforeAutospacing="0" w:after="0" w:afterAutospacing="0"/>
        <w:ind w:left="0" w:firstLine="709"/>
        <w:jc w:val="both"/>
        <w:rPr>
          <w:sz w:val="22"/>
          <w:szCs w:val="22"/>
        </w:rPr>
      </w:pPr>
      <w:r w:rsidRPr="007F218C">
        <w:rPr>
          <w:rStyle w:val="apple-converted-space"/>
          <w:sz w:val="22"/>
          <w:szCs w:val="22"/>
        </w:rPr>
        <w:t xml:space="preserve">Трудовое </w:t>
      </w:r>
      <w:r w:rsidRPr="007F218C">
        <w:rPr>
          <w:sz w:val="22"/>
          <w:szCs w:val="22"/>
        </w:rPr>
        <w:t>участие граждан и заинтересованных лиц в выполнении мероприятий по благоустройству территорий должно подтверждаться документально.</w:t>
      </w:r>
    </w:p>
    <w:p w:rsidR="001D4956" w:rsidRPr="007F218C" w:rsidRDefault="001D4956" w:rsidP="001A5CF1">
      <w:pPr>
        <w:pStyle w:val="af2"/>
        <w:numPr>
          <w:ilvl w:val="0"/>
          <w:numId w:val="10"/>
        </w:numPr>
        <w:shd w:val="clear" w:color="auto" w:fill="FFFFFF"/>
        <w:tabs>
          <w:tab w:val="left" w:pos="993"/>
        </w:tabs>
        <w:spacing w:before="0" w:beforeAutospacing="0" w:after="0" w:afterAutospacing="0"/>
        <w:ind w:left="0" w:firstLine="709"/>
        <w:jc w:val="both"/>
        <w:rPr>
          <w:sz w:val="22"/>
          <w:szCs w:val="22"/>
        </w:rPr>
      </w:pPr>
      <w:r w:rsidRPr="007F218C">
        <w:rPr>
          <w:sz w:val="22"/>
          <w:szCs w:val="22"/>
        </w:rPr>
        <w:t xml:space="preserve">Документы, подтверждающие форму участия граждан и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Pr="007F218C">
        <w:rPr>
          <w:color w:val="000000"/>
          <w:sz w:val="22"/>
          <w:szCs w:val="22"/>
        </w:rPr>
        <w:t>постоянно действующую общественную комиссию по</w:t>
      </w:r>
      <w:r w:rsidRPr="007F218C">
        <w:rPr>
          <w:sz w:val="22"/>
          <w:szCs w:val="22"/>
        </w:rPr>
        <w:t xml:space="preserve"> координации хода реализации Программы (далее - комиссия).</w:t>
      </w:r>
    </w:p>
    <w:p w:rsidR="00B26241" w:rsidRPr="007F218C" w:rsidRDefault="001D4956" w:rsidP="001A5CF1">
      <w:pPr>
        <w:pStyle w:val="af2"/>
        <w:numPr>
          <w:ilvl w:val="0"/>
          <w:numId w:val="10"/>
        </w:numPr>
        <w:shd w:val="clear" w:color="auto" w:fill="FFFFFF"/>
        <w:tabs>
          <w:tab w:val="left" w:pos="993"/>
        </w:tabs>
        <w:spacing w:before="0" w:beforeAutospacing="0" w:after="0" w:afterAutospacing="0"/>
        <w:ind w:left="0" w:firstLine="709"/>
        <w:jc w:val="both"/>
        <w:rPr>
          <w:sz w:val="22"/>
          <w:szCs w:val="22"/>
        </w:rPr>
      </w:pPr>
      <w:r w:rsidRPr="007F218C">
        <w:rPr>
          <w:sz w:val="22"/>
          <w:szCs w:val="22"/>
        </w:rPr>
        <w:t xml:space="preserve">В качестве </w:t>
      </w:r>
      <w:proofErr w:type="gramStart"/>
      <w:r w:rsidRPr="007F218C">
        <w:rPr>
          <w:sz w:val="22"/>
          <w:szCs w:val="22"/>
        </w:rPr>
        <w:t>документов, подтверждающих трудовое участие могут</w:t>
      </w:r>
      <w:proofErr w:type="gramEnd"/>
      <w:r w:rsidRPr="007F218C">
        <w:rPr>
          <w:sz w:val="22"/>
          <w:szCs w:val="22"/>
        </w:rPr>
        <w:t xml:space="preserve"> быть представлены отчет совета многоквартирного дома, лица, управляющего многоквартирным домом о проведении мероприятия с трудовым участием граждан.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w:t>
      </w:r>
    </w:p>
    <w:p w:rsidR="001D4956" w:rsidRPr="007F218C" w:rsidRDefault="001D4956" w:rsidP="00B26241">
      <w:pPr>
        <w:pStyle w:val="af2"/>
        <w:numPr>
          <w:ilvl w:val="0"/>
          <w:numId w:val="10"/>
        </w:numPr>
        <w:shd w:val="clear" w:color="auto" w:fill="FFFFFF"/>
        <w:tabs>
          <w:tab w:val="left" w:pos="993"/>
        </w:tabs>
        <w:spacing w:before="0" w:beforeAutospacing="0" w:after="0" w:afterAutospacing="0"/>
        <w:ind w:left="0" w:firstLine="709"/>
        <w:jc w:val="both"/>
        <w:rPr>
          <w:sz w:val="22"/>
          <w:szCs w:val="22"/>
        </w:rPr>
      </w:pPr>
      <w:r w:rsidRPr="007F218C">
        <w:rPr>
          <w:sz w:val="22"/>
          <w:szCs w:val="22"/>
        </w:rPr>
        <w:t>Документы, подтверждающие трудовое участие, представляются в комиссию не позднее 10 календарных дней со дня окончания работ, выполняемых гражданами и (или) заинтересованными лицами.</w:t>
      </w:r>
    </w:p>
    <w:p w:rsidR="00B26241" w:rsidRPr="007F218C" w:rsidRDefault="00B26241" w:rsidP="00B26241">
      <w:pPr>
        <w:pStyle w:val="af2"/>
        <w:numPr>
          <w:ilvl w:val="0"/>
          <w:numId w:val="10"/>
        </w:numPr>
        <w:shd w:val="clear" w:color="auto" w:fill="FFFFFF"/>
        <w:tabs>
          <w:tab w:val="left" w:pos="993"/>
        </w:tabs>
        <w:spacing w:before="0" w:beforeAutospacing="0" w:after="0" w:afterAutospacing="0"/>
        <w:ind w:left="0" w:firstLine="709"/>
        <w:jc w:val="both"/>
        <w:rPr>
          <w:sz w:val="22"/>
          <w:szCs w:val="22"/>
        </w:rPr>
      </w:pPr>
      <w:r w:rsidRPr="007F218C">
        <w:rPr>
          <w:sz w:val="22"/>
          <w:szCs w:val="22"/>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B26241" w:rsidRPr="007F218C" w:rsidRDefault="00B26241" w:rsidP="00B26241">
      <w:pPr>
        <w:pStyle w:val="af2"/>
        <w:shd w:val="clear" w:color="auto" w:fill="FFFFFF"/>
        <w:tabs>
          <w:tab w:val="left" w:pos="993"/>
        </w:tabs>
        <w:spacing w:before="0" w:beforeAutospacing="0" w:after="0" w:afterAutospacing="0"/>
        <w:ind w:left="709"/>
        <w:jc w:val="both"/>
        <w:rPr>
          <w:sz w:val="22"/>
          <w:szCs w:val="22"/>
        </w:rPr>
      </w:pPr>
    </w:p>
    <w:p w:rsidR="001D4956" w:rsidRPr="007F218C" w:rsidRDefault="001D4956" w:rsidP="00225874">
      <w:pPr>
        <w:widowControl w:val="0"/>
        <w:rPr>
          <w:sz w:val="22"/>
          <w:szCs w:val="22"/>
        </w:rPr>
      </w:pPr>
    </w:p>
    <w:p w:rsidR="004D17DB" w:rsidRPr="007F218C" w:rsidRDefault="004D17DB" w:rsidP="00324E3A">
      <w:pPr>
        <w:widowControl w:val="0"/>
        <w:rPr>
          <w:sz w:val="22"/>
          <w:szCs w:val="22"/>
        </w:rPr>
      </w:pPr>
    </w:p>
    <w:p w:rsidR="00B26241" w:rsidRPr="007F218C" w:rsidRDefault="00B26241" w:rsidP="00324E3A">
      <w:pPr>
        <w:widowControl w:val="0"/>
        <w:rPr>
          <w:sz w:val="22"/>
          <w:szCs w:val="22"/>
        </w:rPr>
      </w:pPr>
    </w:p>
    <w:p w:rsidR="00324E3A" w:rsidRPr="007F218C" w:rsidRDefault="00324E3A" w:rsidP="00324E3A">
      <w:pPr>
        <w:widowControl w:val="0"/>
        <w:rPr>
          <w:sz w:val="22"/>
          <w:szCs w:val="22"/>
        </w:rPr>
      </w:pPr>
      <w:r w:rsidRPr="007F218C">
        <w:rPr>
          <w:sz w:val="22"/>
          <w:szCs w:val="22"/>
        </w:rPr>
        <w:t>Специалист 1 категории (финансист)</w:t>
      </w:r>
    </w:p>
    <w:p w:rsidR="00324E3A" w:rsidRPr="007F218C" w:rsidRDefault="00324E3A" w:rsidP="00324E3A">
      <w:pPr>
        <w:widowControl w:val="0"/>
        <w:rPr>
          <w:sz w:val="22"/>
          <w:szCs w:val="22"/>
        </w:rPr>
      </w:pPr>
      <w:r w:rsidRPr="007F218C">
        <w:rPr>
          <w:sz w:val="22"/>
          <w:szCs w:val="22"/>
        </w:rPr>
        <w:t xml:space="preserve">администрации Новоуманского </w:t>
      </w:r>
    </w:p>
    <w:p w:rsidR="00324E3A" w:rsidRPr="007F218C" w:rsidRDefault="00324E3A" w:rsidP="00324E3A">
      <w:pPr>
        <w:widowControl w:val="0"/>
        <w:rPr>
          <w:sz w:val="22"/>
          <w:szCs w:val="22"/>
        </w:rPr>
      </w:pPr>
      <w:r w:rsidRPr="007F218C">
        <w:rPr>
          <w:sz w:val="22"/>
          <w:szCs w:val="22"/>
        </w:rPr>
        <w:t xml:space="preserve">сельского поселения Ленинградского района                                </w:t>
      </w:r>
      <w:r w:rsidR="0038016F" w:rsidRPr="007F218C">
        <w:rPr>
          <w:sz w:val="22"/>
          <w:szCs w:val="22"/>
        </w:rPr>
        <w:t xml:space="preserve">                      </w:t>
      </w:r>
      <w:r w:rsidRPr="007F218C">
        <w:rPr>
          <w:sz w:val="22"/>
          <w:szCs w:val="22"/>
        </w:rPr>
        <w:t xml:space="preserve">    Е.Ю</w:t>
      </w:r>
      <w:r w:rsidR="008755DB" w:rsidRPr="007F218C">
        <w:rPr>
          <w:sz w:val="22"/>
          <w:szCs w:val="22"/>
        </w:rPr>
        <w:t>.</w:t>
      </w:r>
      <w:r w:rsidRPr="007F218C">
        <w:rPr>
          <w:sz w:val="22"/>
          <w:szCs w:val="22"/>
        </w:rPr>
        <w:t xml:space="preserve"> Бабенко</w:t>
      </w:r>
    </w:p>
    <w:p w:rsidR="001D4956" w:rsidRPr="007F218C" w:rsidRDefault="001D4956" w:rsidP="00225874">
      <w:pPr>
        <w:rPr>
          <w:color w:val="000000"/>
          <w:sz w:val="22"/>
          <w:szCs w:val="22"/>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B26241" w:rsidRPr="0038016F" w:rsidRDefault="00B26241" w:rsidP="00225874">
      <w:pPr>
        <w:rPr>
          <w:color w:val="000000"/>
        </w:rPr>
      </w:pPr>
    </w:p>
    <w:p w:rsidR="001D4956" w:rsidRPr="0038016F" w:rsidRDefault="001D4956" w:rsidP="00225874">
      <w:pPr>
        <w:rPr>
          <w:color w:val="000000"/>
        </w:rPr>
      </w:pPr>
    </w:p>
    <w:p w:rsidR="0038016F" w:rsidRDefault="009142BB" w:rsidP="009142BB">
      <w:pPr>
        <w:jc w:val="center"/>
        <w:rPr>
          <w:color w:val="000000"/>
        </w:rPr>
      </w:pPr>
      <w:r w:rsidRPr="0038016F">
        <w:rPr>
          <w:color w:val="000000"/>
        </w:rPr>
        <w:t xml:space="preserve">                                                           </w:t>
      </w:r>
      <w:r w:rsidR="00F970CE" w:rsidRPr="0038016F">
        <w:rPr>
          <w:color w:val="000000"/>
        </w:rPr>
        <w:t xml:space="preserve">       </w:t>
      </w: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38016F" w:rsidRDefault="0038016F"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7F218C" w:rsidRDefault="007F218C" w:rsidP="009142BB">
      <w:pPr>
        <w:jc w:val="center"/>
        <w:rPr>
          <w:color w:val="000000"/>
        </w:rPr>
      </w:pPr>
    </w:p>
    <w:p w:rsidR="001D4956" w:rsidRPr="000506DE" w:rsidRDefault="0038016F" w:rsidP="009142BB">
      <w:pPr>
        <w:jc w:val="center"/>
        <w:rPr>
          <w:color w:val="000000"/>
        </w:rPr>
      </w:pPr>
      <w:r>
        <w:rPr>
          <w:color w:val="000000"/>
        </w:rPr>
        <w:lastRenderedPageBreak/>
        <w:t xml:space="preserve">                                                                           </w:t>
      </w:r>
      <w:r w:rsidR="00F970CE" w:rsidRPr="0038016F">
        <w:rPr>
          <w:color w:val="000000"/>
        </w:rPr>
        <w:t xml:space="preserve">   </w:t>
      </w:r>
      <w:r w:rsidR="009142BB" w:rsidRPr="0038016F">
        <w:rPr>
          <w:color w:val="000000"/>
        </w:rPr>
        <w:t xml:space="preserve">  </w:t>
      </w:r>
      <w:r w:rsidR="001D4956" w:rsidRPr="000506DE">
        <w:rPr>
          <w:color w:val="000000"/>
        </w:rPr>
        <w:t>ПРИЛОЖЕНИЕ № 7</w:t>
      </w:r>
    </w:p>
    <w:p w:rsidR="001D4956" w:rsidRPr="007F218C" w:rsidRDefault="001D4956" w:rsidP="009142BB">
      <w:pPr>
        <w:ind w:left="4956"/>
        <w:jc w:val="center"/>
        <w:rPr>
          <w:sz w:val="22"/>
          <w:szCs w:val="22"/>
        </w:rPr>
      </w:pPr>
      <w:r w:rsidRPr="000506DE">
        <w:rPr>
          <w:color w:val="000000"/>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w:t>
      </w:r>
      <w:r w:rsidR="006F3081" w:rsidRPr="000506DE">
        <w:rPr>
          <w:color w:val="000000"/>
        </w:rPr>
        <w:t>4</w:t>
      </w:r>
      <w:r w:rsidRPr="000506DE">
        <w:rPr>
          <w:color w:val="000000"/>
        </w:rPr>
        <w:t xml:space="preserve">  годы</w:t>
      </w:r>
    </w:p>
    <w:p w:rsidR="001D4956" w:rsidRPr="007F218C" w:rsidRDefault="001D4956" w:rsidP="004A4E90">
      <w:pPr>
        <w:rPr>
          <w:sz w:val="22"/>
          <w:szCs w:val="22"/>
        </w:rPr>
      </w:pPr>
    </w:p>
    <w:p w:rsidR="001D4956" w:rsidRPr="007F218C" w:rsidRDefault="001D4956" w:rsidP="004A4E90">
      <w:pPr>
        <w:rPr>
          <w:sz w:val="22"/>
          <w:szCs w:val="22"/>
        </w:rPr>
      </w:pPr>
    </w:p>
    <w:p w:rsidR="001D4956" w:rsidRPr="007F218C" w:rsidRDefault="001D4956" w:rsidP="004A4E90">
      <w:pPr>
        <w:autoSpaceDE w:val="0"/>
        <w:autoSpaceDN w:val="0"/>
        <w:adjustRightInd w:val="0"/>
        <w:jc w:val="center"/>
        <w:rPr>
          <w:sz w:val="22"/>
          <w:szCs w:val="22"/>
        </w:rPr>
      </w:pPr>
      <w:r w:rsidRPr="007F218C">
        <w:rPr>
          <w:sz w:val="22"/>
          <w:szCs w:val="22"/>
        </w:rPr>
        <w:t>ПОРЯДОК</w:t>
      </w:r>
    </w:p>
    <w:p w:rsidR="001D4956" w:rsidRPr="007F218C" w:rsidRDefault="001D4956" w:rsidP="004A4E90">
      <w:pPr>
        <w:autoSpaceDE w:val="0"/>
        <w:autoSpaceDN w:val="0"/>
        <w:adjustRightInd w:val="0"/>
        <w:jc w:val="center"/>
        <w:rPr>
          <w:sz w:val="22"/>
          <w:szCs w:val="22"/>
        </w:rPr>
      </w:pPr>
      <w:r w:rsidRPr="007F218C">
        <w:rPr>
          <w:sz w:val="22"/>
          <w:szCs w:val="22"/>
        </w:rPr>
        <w:t xml:space="preserve">разработки, обсуждения с заинтересованными лицами </w:t>
      </w:r>
    </w:p>
    <w:p w:rsidR="004D17DB" w:rsidRPr="007F218C" w:rsidRDefault="001D4956" w:rsidP="004D17DB">
      <w:pPr>
        <w:autoSpaceDE w:val="0"/>
        <w:autoSpaceDN w:val="0"/>
        <w:adjustRightInd w:val="0"/>
        <w:jc w:val="center"/>
        <w:rPr>
          <w:sz w:val="22"/>
          <w:szCs w:val="22"/>
        </w:rPr>
      </w:pPr>
      <w:r w:rsidRPr="007F218C">
        <w:rPr>
          <w:sz w:val="22"/>
          <w:szCs w:val="22"/>
        </w:rPr>
        <w:t xml:space="preserve">и утверждения дизайн - проектов благоустройства </w:t>
      </w:r>
    </w:p>
    <w:p w:rsidR="001D4956" w:rsidRPr="007F218C" w:rsidRDefault="001D4956" w:rsidP="004A4E90">
      <w:pPr>
        <w:autoSpaceDE w:val="0"/>
        <w:autoSpaceDN w:val="0"/>
        <w:adjustRightInd w:val="0"/>
        <w:jc w:val="center"/>
        <w:rPr>
          <w:sz w:val="22"/>
          <w:szCs w:val="22"/>
        </w:rPr>
      </w:pPr>
      <w:r w:rsidRPr="007F218C">
        <w:rPr>
          <w:sz w:val="22"/>
          <w:szCs w:val="22"/>
        </w:rPr>
        <w:t xml:space="preserve">наиболее посещаемой территории общего пользования, </w:t>
      </w:r>
      <w:proofErr w:type="gramStart"/>
      <w:r w:rsidRPr="007F218C">
        <w:rPr>
          <w:sz w:val="22"/>
          <w:szCs w:val="22"/>
        </w:rPr>
        <w:t>включаемых</w:t>
      </w:r>
      <w:proofErr w:type="gramEnd"/>
      <w:r w:rsidRPr="007F218C">
        <w:rPr>
          <w:sz w:val="22"/>
          <w:szCs w:val="22"/>
        </w:rPr>
        <w:t xml:space="preserve"> в муниципальную программу «Формирование современной городской среды» </w:t>
      </w:r>
    </w:p>
    <w:p w:rsidR="001D4956" w:rsidRPr="007F218C" w:rsidRDefault="001D4956" w:rsidP="004A4E90">
      <w:pPr>
        <w:autoSpaceDE w:val="0"/>
        <w:autoSpaceDN w:val="0"/>
        <w:adjustRightInd w:val="0"/>
        <w:jc w:val="center"/>
        <w:rPr>
          <w:sz w:val="22"/>
          <w:szCs w:val="22"/>
        </w:rPr>
      </w:pPr>
      <w:r w:rsidRPr="007F218C">
        <w:rPr>
          <w:sz w:val="22"/>
          <w:szCs w:val="22"/>
        </w:rPr>
        <w:t xml:space="preserve">на территории Новоуманского сельского поселения </w:t>
      </w:r>
    </w:p>
    <w:p w:rsidR="001D4956" w:rsidRPr="007F218C" w:rsidRDefault="001D4956" w:rsidP="004A4E90">
      <w:pPr>
        <w:autoSpaceDE w:val="0"/>
        <w:autoSpaceDN w:val="0"/>
        <w:adjustRightInd w:val="0"/>
        <w:jc w:val="center"/>
        <w:rPr>
          <w:sz w:val="22"/>
          <w:szCs w:val="22"/>
        </w:rPr>
      </w:pPr>
      <w:r w:rsidRPr="007F218C">
        <w:rPr>
          <w:sz w:val="22"/>
          <w:szCs w:val="22"/>
        </w:rPr>
        <w:t>Ленинградского района на 2018 – 202</w:t>
      </w:r>
      <w:r w:rsidR="006F3081" w:rsidRPr="007F218C">
        <w:rPr>
          <w:sz w:val="22"/>
          <w:szCs w:val="22"/>
        </w:rPr>
        <w:t>4</w:t>
      </w:r>
      <w:r w:rsidRPr="007F218C">
        <w:rPr>
          <w:sz w:val="22"/>
          <w:szCs w:val="22"/>
        </w:rPr>
        <w:t xml:space="preserve"> годы</w:t>
      </w:r>
    </w:p>
    <w:p w:rsidR="001D4956" w:rsidRPr="007F218C" w:rsidRDefault="001D4956" w:rsidP="004A4E90">
      <w:pPr>
        <w:autoSpaceDE w:val="0"/>
        <w:autoSpaceDN w:val="0"/>
        <w:adjustRightInd w:val="0"/>
        <w:ind w:firstLine="851"/>
        <w:jc w:val="center"/>
        <w:rPr>
          <w:sz w:val="22"/>
          <w:szCs w:val="22"/>
        </w:rPr>
      </w:pPr>
    </w:p>
    <w:p w:rsidR="001D4956" w:rsidRPr="007F218C" w:rsidRDefault="001D4956" w:rsidP="004A4E90">
      <w:pPr>
        <w:autoSpaceDE w:val="0"/>
        <w:autoSpaceDN w:val="0"/>
        <w:adjustRightInd w:val="0"/>
        <w:ind w:firstLine="851"/>
        <w:jc w:val="center"/>
        <w:rPr>
          <w:sz w:val="22"/>
          <w:szCs w:val="22"/>
        </w:rPr>
      </w:pPr>
    </w:p>
    <w:p w:rsidR="001D4956" w:rsidRPr="007F218C" w:rsidRDefault="001D4956" w:rsidP="004A4E90">
      <w:pPr>
        <w:autoSpaceDN w:val="0"/>
        <w:adjustRightInd w:val="0"/>
        <w:ind w:firstLine="851"/>
        <w:jc w:val="both"/>
        <w:rPr>
          <w:sz w:val="22"/>
          <w:szCs w:val="22"/>
        </w:rPr>
      </w:pPr>
      <w:r w:rsidRPr="007F218C">
        <w:rPr>
          <w:sz w:val="22"/>
          <w:szCs w:val="22"/>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наиболее посещаемой территории общего пользования, </w:t>
      </w:r>
      <w:proofErr w:type="gramStart"/>
      <w:r w:rsidRPr="007F218C">
        <w:rPr>
          <w:sz w:val="22"/>
          <w:szCs w:val="22"/>
        </w:rPr>
        <w:t>включаемых</w:t>
      </w:r>
      <w:proofErr w:type="gramEnd"/>
      <w:r w:rsidRPr="007F218C">
        <w:rPr>
          <w:sz w:val="22"/>
          <w:szCs w:val="22"/>
        </w:rPr>
        <w:t xml:space="preserve"> в муниципальную программу  «Формирования современной городской среды»</w:t>
      </w:r>
      <w:r w:rsidR="00190A8F" w:rsidRPr="007F218C">
        <w:rPr>
          <w:sz w:val="22"/>
          <w:szCs w:val="22"/>
        </w:rPr>
        <w:t xml:space="preserve"> </w:t>
      </w:r>
      <w:r w:rsidRPr="007F218C">
        <w:rPr>
          <w:sz w:val="22"/>
          <w:szCs w:val="22"/>
        </w:rPr>
        <w:t>на территории Новоуманского сельского поселения Ленинградского  района на 2018 - 202</w:t>
      </w:r>
      <w:r w:rsidR="006F3081" w:rsidRPr="007F218C">
        <w:rPr>
          <w:sz w:val="22"/>
          <w:szCs w:val="22"/>
        </w:rPr>
        <w:t>4</w:t>
      </w:r>
      <w:r w:rsidRPr="007F218C">
        <w:rPr>
          <w:sz w:val="22"/>
          <w:szCs w:val="22"/>
        </w:rPr>
        <w:t xml:space="preserve"> годы (далее  - Порядок).</w:t>
      </w:r>
    </w:p>
    <w:p w:rsidR="001D4956" w:rsidRPr="007F218C" w:rsidRDefault="001D4956" w:rsidP="004A4E90">
      <w:pPr>
        <w:autoSpaceDN w:val="0"/>
        <w:adjustRightInd w:val="0"/>
        <w:ind w:firstLine="851"/>
        <w:jc w:val="both"/>
        <w:rPr>
          <w:sz w:val="22"/>
          <w:szCs w:val="22"/>
        </w:rPr>
      </w:pPr>
      <w:r w:rsidRPr="007F218C">
        <w:rPr>
          <w:sz w:val="22"/>
          <w:szCs w:val="22"/>
        </w:rPr>
        <w:t>2. Для целей Порядка применяются следующие понятия:</w:t>
      </w:r>
    </w:p>
    <w:p w:rsidR="001D4956" w:rsidRPr="007F218C" w:rsidRDefault="001D4956" w:rsidP="004A4E90">
      <w:pPr>
        <w:pStyle w:val="af2"/>
        <w:spacing w:before="0" w:beforeAutospacing="0" w:after="0" w:afterAutospacing="0"/>
        <w:ind w:firstLine="851"/>
        <w:jc w:val="both"/>
        <w:rPr>
          <w:sz w:val="22"/>
          <w:szCs w:val="22"/>
        </w:rPr>
      </w:pPr>
      <w:r w:rsidRPr="007F218C">
        <w:rPr>
          <w:sz w:val="22"/>
          <w:szCs w:val="22"/>
        </w:rPr>
        <w:t>наиболее посещаемая территория общего пользования</w:t>
      </w:r>
      <w:r w:rsidR="00C16401" w:rsidRPr="007F218C">
        <w:rPr>
          <w:sz w:val="22"/>
          <w:szCs w:val="22"/>
        </w:rPr>
        <w:t xml:space="preserve"> </w:t>
      </w:r>
      <w:r w:rsidRPr="007F218C">
        <w:rPr>
          <w:sz w:val="22"/>
          <w:szCs w:val="22"/>
        </w:rPr>
        <w:t>-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1D4956" w:rsidRPr="007F218C" w:rsidRDefault="001D4956" w:rsidP="004A4E90">
      <w:pPr>
        <w:pStyle w:val="ConsPlusNormal"/>
        <w:ind w:firstLine="851"/>
        <w:jc w:val="both"/>
        <w:rPr>
          <w:rFonts w:ascii="Times New Roman" w:hAnsi="Times New Roman" w:cs="Times New Roman"/>
          <w:szCs w:val="22"/>
        </w:rPr>
      </w:pPr>
      <w:r w:rsidRPr="007F218C">
        <w:rPr>
          <w:rFonts w:ascii="Times New Roman" w:hAnsi="Times New Roman" w:cs="Times New Roman"/>
          <w:szCs w:val="22"/>
        </w:rPr>
        <w:t>заинтересованные лица - собственники помещений в многоквартирных домах, граждане и организации.</w:t>
      </w:r>
    </w:p>
    <w:p w:rsidR="001D4956" w:rsidRPr="007F218C" w:rsidRDefault="001D4956" w:rsidP="004A4E90">
      <w:pPr>
        <w:autoSpaceDN w:val="0"/>
        <w:adjustRightInd w:val="0"/>
        <w:ind w:firstLine="851"/>
        <w:jc w:val="both"/>
        <w:rPr>
          <w:sz w:val="22"/>
          <w:szCs w:val="22"/>
        </w:rPr>
      </w:pPr>
      <w:r w:rsidRPr="007F218C">
        <w:rPr>
          <w:sz w:val="22"/>
          <w:szCs w:val="22"/>
        </w:rPr>
        <w:t xml:space="preserve">3. Разработка дизайн - проекта обеспечивается администрацией Новоуманского сельского поселения Ленинградского района. </w:t>
      </w:r>
    </w:p>
    <w:p w:rsidR="001D4956" w:rsidRPr="007F218C" w:rsidRDefault="001D4956" w:rsidP="004A4E90">
      <w:pPr>
        <w:autoSpaceDN w:val="0"/>
        <w:adjustRightInd w:val="0"/>
        <w:ind w:firstLine="851"/>
        <w:jc w:val="both"/>
        <w:rPr>
          <w:sz w:val="22"/>
          <w:szCs w:val="22"/>
        </w:rPr>
      </w:pPr>
      <w:r w:rsidRPr="007F218C">
        <w:rPr>
          <w:sz w:val="22"/>
          <w:szCs w:val="22"/>
        </w:rPr>
        <w:t xml:space="preserve">4. Дизайн-проект разрабатывается в отношении наиболее посещаемой территории общего пользования, прошедших  отбор,  исходя из бальной оценки критериев отбора и даты представления предложений заинтересованных лиц на включение наиболее посещаемой территории общего пользования, в пределах выделенных лимитов бюджетных ассигнований. </w:t>
      </w:r>
    </w:p>
    <w:p w:rsidR="001D4956" w:rsidRPr="007F218C" w:rsidRDefault="001D4956" w:rsidP="004A4E90">
      <w:pPr>
        <w:autoSpaceDN w:val="0"/>
        <w:adjustRightInd w:val="0"/>
        <w:ind w:firstLine="851"/>
        <w:jc w:val="both"/>
        <w:rPr>
          <w:sz w:val="22"/>
          <w:szCs w:val="22"/>
        </w:rPr>
      </w:pPr>
      <w:r w:rsidRPr="007F218C">
        <w:rPr>
          <w:sz w:val="22"/>
          <w:szCs w:val="22"/>
        </w:rPr>
        <w:t>В случае поступления заявок от заинтересованных лиц, проживающих в многоквартирных домах, имеющих общую дворовую территорию, дизайн - проект разрабатывается на общую территорию.</w:t>
      </w:r>
    </w:p>
    <w:p w:rsidR="001D4956" w:rsidRPr="007F218C" w:rsidRDefault="001D4956" w:rsidP="004A4E90">
      <w:pPr>
        <w:ind w:firstLine="851"/>
        <w:jc w:val="both"/>
        <w:rPr>
          <w:sz w:val="22"/>
          <w:szCs w:val="22"/>
        </w:rPr>
      </w:pPr>
      <w:r w:rsidRPr="007F218C">
        <w:rPr>
          <w:sz w:val="22"/>
          <w:szCs w:val="22"/>
        </w:rPr>
        <w:t>4. В дизайн - прое</w:t>
      </w:r>
      <w:proofErr w:type="gramStart"/>
      <w:r w:rsidRPr="007F218C">
        <w:rPr>
          <w:sz w:val="22"/>
          <w:szCs w:val="22"/>
        </w:rPr>
        <w:t>кт вкл</w:t>
      </w:r>
      <w:proofErr w:type="gramEnd"/>
      <w:r w:rsidRPr="007F218C">
        <w:rPr>
          <w:sz w:val="22"/>
          <w:szCs w:val="22"/>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1D4956" w:rsidRPr="007F218C" w:rsidRDefault="001D4956" w:rsidP="004A4E90">
      <w:pPr>
        <w:ind w:firstLine="851"/>
        <w:jc w:val="both"/>
        <w:rPr>
          <w:sz w:val="22"/>
          <w:szCs w:val="22"/>
        </w:rPr>
      </w:pPr>
      <w:r w:rsidRPr="007F218C">
        <w:rPr>
          <w:sz w:val="22"/>
          <w:szCs w:val="22"/>
        </w:rPr>
        <w:t xml:space="preserve">Содержание </w:t>
      </w:r>
      <w:proofErr w:type="gramStart"/>
      <w:r w:rsidRPr="007F218C">
        <w:rPr>
          <w:sz w:val="22"/>
          <w:szCs w:val="22"/>
        </w:rPr>
        <w:t>дизайн-проекта</w:t>
      </w:r>
      <w:proofErr w:type="gramEnd"/>
      <w:r w:rsidRPr="007F218C">
        <w:rPr>
          <w:sz w:val="22"/>
          <w:szCs w:val="22"/>
        </w:rPr>
        <w:t xml:space="preserve"> зависит от вида и состава планируемых работ. </w:t>
      </w:r>
      <w:proofErr w:type="gramStart"/>
      <w:r w:rsidRPr="007F218C">
        <w:rPr>
          <w:sz w:val="22"/>
          <w:szCs w:val="22"/>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1D4956" w:rsidRPr="007F218C" w:rsidRDefault="001D4956" w:rsidP="004A4E90">
      <w:pPr>
        <w:autoSpaceDN w:val="0"/>
        <w:adjustRightInd w:val="0"/>
        <w:ind w:firstLine="851"/>
        <w:jc w:val="both"/>
        <w:rPr>
          <w:sz w:val="22"/>
          <w:szCs w:val="22"/>
        </w:rPr>
      </w:pPr>
      <w:r w:rsidRPr="007F218C">
        <w:rPr>
          <w:sz w:val="22"/>
          <w:szCs w:val="22"/>
        </w:rPr>
        <w:t xml:space="preserve">6. Разработка </w:t>
      </w:r>
      <w:proofErr w:type="gramStart"/>
      <w:r w:rsidRPr="007F218C">
        <w:rPr>
          <w:sz w:val="22"/>
          <w:szCs w:val="22"/>
        </w:rPr>
        <w:t>дизайн-проекта</w:t>
      </w:r>
      <w:proofErr w:type="gramEnd"/>
      <w:r w:rsidRPr="007F218C">
        <w:rPr>
          <w:sz w:val="22"/>
          <w:szCs w:val="22"/>
        </w:rPr>
        <w:t xml:space="preserve"> осуществляется с учетом местных нормативов градостроительного проектирования Новоуманского сельского поселения Ленинградского района.</w:t>
      </w:r>
    </w:p>
    <w:p w:rsidR="001D4956" w:rsidRPr="007F218C" w:rsidRDefault="001D4956" w:rsidP="004A4E90">
      <w:pPr>
        <w:autoSpaceDN w:val="0"/>
        <w:adjustRightInd w:val="0"/>
        <w:ind w:firstLine="851"/>
        <w:jc w:val="both"/>
        <w:rPr>
          <w:sz w:val="22"/>
          <w:szCs w:val="22"/>
        </w:rPr>
      </w:pPr>
      <w:r w:rsidRPr="007F218C">
        <w:rPr>
          <w:sz w:val="22"/>
          <w:szCs w:val="22"/>
        </w:rPr>
        <w:t>7. Разработка дизайн - проекта включает следующие стадии:</w:t>
      </w:r>
    </w:p>
    <w:p w:rsidR="001D4956" w:rsidRPr="007F218C" w:rsidRDefault="00DD0CA6" w:rsidP="004A4E90">
      <w:pPr>
        <w:autoSpaceDN w:val="0"/>
        <w:adjustRightInd w:val="0"/>
        <w:ind w:firstLine="851"/>
        <w:jc w:val="both"/>
        <w:rPr>
          <w:sz w:val="22"/>
          <w:szCs w:val="22"/>
        </w:rPr>
      </w:pPr>
      <w:r w:rsidRPr="007F218C">
        <w:rPr>
          <w:sz w:val="22"/>
          <w:szCs w:val="22"/>
        </w:rPr>
        <w:t xml:space="preserve">- </w:t>
      </w:r>
      <w:r w:rsidR="001D4956" w:rsidRPr="007F218C">
        <w:rPr>
          <w:sz w:val="22"/>
          <w:szCs w:val="22"/>
        </w:rPr>
        <w:t>осмотр территории, предлагаемой к благоустройству, совместно с представителем заинтересованных лиц;</w:t>
      </w:r>
    </w:p>
    <w:p w:rsidR="001D4956" w:rsidRPr="007F218C" w:rsidRDefault="00DD0CA6" w:rsidP="004A4E90">
      <w:pPr>
        <w:autoSpaceDN w:val="0"/>
        <w:adjustRightInd w:val="0"/>
        <w:ind w:firstLine="851"/>
        <w:jc w:val="both"/>
        <w:rPr>
          <w:sz w:val="22"/>
          <w:szCs w:val="22"/>
        </w:rPr>
      </w:pPr>
      <w:r w:rsidRPr="007F218C">
        <w:rPr>
          <w:sz w:val="22"/>
          <w:szCs w:val="22"/>
        </w:rPr>
        <w:t xml:space="preserve">- </w:t>
      </w:r>
      <w:r w:rsidR="001D4956" w:rsidRPr="007F218C">
        <w:rPr>
          <w:sz w:val="22"/>
          <w:szCs w:val="22"/>
        </w:rPr>
        <w:t>разработка дизайн - проекта;</w:t>
      </w:r>
    </w:p>
    <w:p w:rsidR="001D4956" w:rsidRPr="007F218C" w:rsidRDefault="00DD0CA6" w:rsidP="004A4E90">
      <w:pPr>
        <w:autoSpaceDN w:val="0"/>
        <w:adjustRightInd w:val="0"/>
        <w:ind w:firstLine="851"/>
        <w:jc w:val="both"/>
        <w:rPr>
          <w:sz w:val="22"/>
          <w:szCs w:val="22"/>
        </w:rPr>
      </w:pPr>
      <w:r w:rsidRPr="007F218C">
        <w:rPr>
          <w:sz w:val="22"/>
          <w:szCs w:val="22"/>
        </w:rPr>
        <w:t>- с</w:t>
      </w:r>
      <w:r w:rsidR="001D4956" w:rsidRPr="007F218C">
        <w:rPr>
          <w:sz w:val="22"/>
          <w:szCs w:val="22"/>
        </w:rPr>
        <w:t xml:space="preserve">огласование </w:t>
      </w:r>
      <w:proofErr w:type="gramStart"/>
      <w:r w:rsidR="001D4956" w:rsidRPr="007F218C">
        <w:rPr>
          <w:sz w:val="22"/>
          <w:szCs w:val="22"/>
        </w:rPr>
        <w:t>дизайн-проекта</w:t>
      </w:r>
      <w:proofErr w:type="gramEnd"/>
      <w:r w:rsidR="001D4956" w:rsidRPr="007F218C">
        <w:rPr>
          <w:sz w:val="22"/>
          <w:szCs w:val="22"/>
        </w:rPr>
        <w:t xml:space="preserve"> благоустройства территории  с представителем заинтересованных лиц;</w:t>
      </w:r>
    </w:p>
    <w:p w:rsidR="001D4956" w:rsidRPr="007F218C" w:rsidRDefault="00DD0CA6" w:rsidP="004A4E90">
      <w:pPr>
        <w:autoSpaceDN w:val="0"/>
        <w:adjustRightInd w:val="0"/>
        <w:ind w:firstLine="851"/>
        <w:jc w:val="both"/>
        <w:rPr>
          <w:sz w:val="22"/>
          <w:szCs w:val="22"/>
        </w:rPr>
      </w:pPr>
      <w:r w:rsidRPr="007F218C">
        <w:rPr>
          <w:sz w:val="22"/>
          <w:szCs w:val="22"/>
        </w:rPr>
        <w:t xml:space="preserve">- </w:t>
      </w:r>
      <w:r w:rsidR="001D4956" w:rsidRPr="007F218C">
        <w:rPr>
          <w:sz w:val="22"/>
          <w:szCs w:val="22"/>
        </w:rPr>
        <w:t xml:space="preserve">утверждение </w:t>
      </w:r>
      <w:proofErr w:type="gramStart"/>
      <w:r w:rsidR="001D4956" w:rsidRPr="007F218C">
        <w:rPr>
          <w:sz w:val="22"/>
          <w:szCs w:val="22"/>
        </w:rPr>
        <w:t>дизайн-проекта</w:t>
      </w:r>
      <w:proofErr w:type="gramEnd"/>
      <w:r w:rsidR="001D4956" w:rsidRPr="007F218C">
        <w:rPr>
          <w:sz w:val="22"/>
          <w:szCs w:val="22"/>
        </w:rPr>
        <w:t>.</w:t>
      </w:r>
    </w:p>
    <w:p w:rsidR="001D4956" w:rsidRPr="007F218C" w:rsidRDefault="001D4956" w:rsidP="004A4E90">
      <w:pPr>
        <w:ind w:firstLine="851"/>
        <w:jc w:val="both"/>
        <w:rPr>
          <w:sz w:val="22"/>
          <w:szCs w:val="22"/>
        </w:rPr>
      </w:pPr>
      <w:r w:rsidRPr="007F218C">
        <w:rPr>
          <w:sz w:val="22"/>
          <w:szCs w:val="22"/>
        </w:rPr>
        <w:lastRenderedPageBreak/>
        <w:t>8. Представитель заинтересованных лиц обязан рассмотреть представленный дизайн-прое</w:t>
      </w:r>
      <w:proofErr w:type="gramStart"/>
      <w:r w:rsidRPr="007F218C">
        <w:rPr>
          <w:sz w:val="22"/>
          <w:szCs w:val="22"/>
        </w:rPr>
        <w:t>кт в ср</w:t>
      </w:r>
      <w:proofErr w:type="gramEnd"/>
      <w:r w:rsidRPr="007F218C">
        <w:rPr>
          <w:sz w:val="22"/>
          <w:szCs w:val="22"/>
        </w:rPr>
        <w:t xml:space="preserve">ок, не превышающий двух календарных дней с момента его получения, и представить в </w:t>
      </w:r>
      <w:r w:rsidRPr="007F218C">
        <w:rPr>
          <w:color w:val="000000"/>
          <w:sz w:val="22"/>
          <w:szCs w:val="22"/>
        </w:rPr>
        <w:t>постоянно действующую общественную комиссию по</w:t>
      </w:r>
      <w:r w:rsidRPr="007F218C">
        <w:rPr>
          <w:sz w:val="22"/>
          <w:szCs w:val="22"/>
        </w:rPr>
        <w:t xml:space="preserve"> координации хода реализации муниципальной программы согласованный дизайн-проект или мотивированные замечания.</w:t>
      </w:r>
    </w:p>
    <w:p w:rsidR="001D4956" w:rsidRPr="007F218C" w:rsidRDefault="001D4956" w:rsidP="004A4E90">
      <w:pPr>
        <w:autoSpaceDN w:val="0"/>
        <w:adjustRightInd w:val="0"/>
        <w:ind w:firstLine="851"/>
        <w:jc w:val="both"/>
        <w:rPr>
          <w:sz w:val="22"/>
          <w:szCs w:val="22"/>
        </w:rPr>
      </w:pPr>
      <w:r w:rsidRPr="007F218C">
        <w:rPr>
          <w:sz w:val="22"/>
          <w:szCs w:val="22"/>
        </w:rPr>
        <w:t xml:space="preserve">9. Дизайн - проект утверждается </w:t>
      </w:r>
      <w:r w:rsidRPr="007F218C">
        <w:rPr>
          <w:color w:val="000000"/>
          <w:sz w:val="22"/>
          <w:szCs w:val="22"/>
        </w:rPr>
        <w:t>общественной комиссией по</w:t>
      </w:r>
      <w:r w:rsidRPr="007F218C">
        <w:rPr>
          <w:sz w:val="22"/>
          <w:szCs w:val="22"/>
        </w:rPr>
        <w:t xml:space="preserve"> координации хода реализации муниципальной программы, решение об утверждении оформляется в виде протокола заседания комиссии.</w:t>
      </w:r>
    </w:p>
    <w:p w:rsidR="001D4956" w:rsidRPr="007F218C" w:rsidRDefault="001D4956" w:rsidP="004A4E90">
      <w:pPr>
        <w:autoSpaceDE w:val="0"/>
        <w:autoSpaceDN w:val="0"/>
        <w:adjustRightInd w:val="0"/>
        <w:ind w:firstLine="851"/>
        <w:jc w:val="both"/>
        <w:rPr>
          <w:sz w:val="22"/>
          <w:szCs w:val="22"/>
          <w:lang w:eastAsia="en-US"/>
        </w:rPr>
      </w:pPr>
    </w:p>
    <w:p w:rsidR="00F970CE" w:rsidRPr="007F218C" w:rsidRDefault="00F970CE" w:rsidP="004A4E90">
      <w:pPr>
        <w:autoSpaceDE w:val="0"/>
        <w:autoSpaceDN w:val="0"/>
        <w:adjustRightInd w:val="0"/>
        <w:ind w:firstLine="851"/>
        <w:jc w:val="both"/>
        <w:rPr>
          <w:sz w:val="22"/>
          <w:szCs w:val="22"/>
          <w:lang w:eastAsia="en-US"/>
        </w:rPr>
      </w:pPr>
    </w:p>
    <w:p w:rsidR="001D4956" w:rsidRPr="007F218C" w:rsidRDefault="001D4956" w:rsidP="004A4E90">
      <w:pPr>
        <w:autoSpaceDE w:val="0"/>
        <w:autoSpaceDN w:val="0"/>
        <w:adjustRightInd w:val="0"/>
        <w:ind w:firstLine="851"/>
        <w:jc w:val="both"/>
        <w:rPr>
          <w:sz w:val="22"/>
          <w:szCs w:val="22"/>
          <w:lang w:eastAsia="en-US"/>
        </w:rPr>
      </w:pPr>
    </w:p>
    <w:p w:rsidR="00B26241" w:rsidRPr="007F218C" w:rsidRDefault="00B26241" w:rsidP="00324E3A">
      <w:pPr>
        <w:widowControl w:val="0"/>
        <w:rPr>
          <w:sz w:val="22"/>
          <w:szCs w:val="22"/>
        </w:rPr>
      </w:pPr>
    </w:p>
    <w:p w:rsidR="00324E3A" w:rsidRPr="007F218C" w:rsidRDefault="00324E3A" w:rsidP="00324E3A">
      <w:pPr>
        <w:widowControl w:val="0"/>
        <w:rPr>
          <w:sz w:val="22"/>
          <w:szCs w:val="22"/>
        </w:rPr>
      </w:pPr>
      <w:r w:rsidRPr="007F218C">
        <w:rPr>
          <w:sz w:val="22"/>
          <w:szCs w:val="22"/>
        </w:rPr>
        <w:t>Специалист 1 категории (финансист)</w:t>
      </w:r>
    </w:p>
    <w:p w:rsidR="00324E3A" w:rsidRPr="007F218C" w:rsidRDefault="00324E3A" w:rsidP="00324E3A">
      <w:pPr>
        <w:widowControl w:val="0"/>
        <w:rPr>
          <w:sz w:val="22"/>
          <w:szCs w:val="22"/>
        </w:rPr>
      </w:pPr>
      <w:r w:rsidRPr="007F218C">
        <w:rPr>
          <w:sz w:val="22"/>
          <w:szCs w:val="22"/>
        </w:rPr>
        <w:t xml:space="preserve">администрации Новоуманского </w:t>
      </w:r>
      <w:r w:rsidR="000506DE">
        <w:rPr>
          <w:sz w:val="22"/>
          <w:szCs w:val="22"/>
        </w:rPr>
        <w:t xml:space="preserve"> </w:t>
      </w:r>
    </w:p>
    <w:p w:rsidR="00324E3A" w:rsidRPr="007F218C" w:rsidRDefault="00324E3A" w:rsidP="00324E3A">
      <w:pPr>
        <w:widowControl w:val="0"/>
        <w:rPr>
          <w:sz w:val="22"/>
          <w:szCs w:val="22"/>
        </w:rPr>
      </w:pPr>
      <w:r w:rsidRPr="007F218C">
        <w:rPr>
          <w:sz w:val="22"/>
          <w:szCs w:val="22"/>
        </w:rPr>
        <w:t xml:space="preserve">сельского поселения Ленинградского района                              </w:t>
      </w:r>
      <w:r w:rsidR="0038016F" w:rsidRPr="007F218C">
        <w:rPr>
          <w:sz w:val="22"/>
          <w:szCs w:val="22"/>
        </w:rPr>
        <w:t xml:space="preserve">                 </w:t>
      </w:r>
      <w:r w:rsidR="000506DE">
        <w:rPr>
          <w:sz w:val="22"/>
          <w:szCs w:val="22"/>
        </w:rPr>
        <w:t xml:space="preserve">         </w:t>
      </w:r>
      <w:r w:rsidR="0038016F" w:rsidRPr="007F218C">
        <w:rPr>
          <w:sz w:val="22"/>
          <w:szCs w:val="22"/>
        </w:rPr>
        <w:t xml:space="preserve">     </w:t>
      </w:r>
      <w:r w:rsidRPr="007F218C">
        <w:rPr>
          <w:sz w:val="22"/>
          <w:szCs w:val="22"/>
        </w:rPr>
        <w:t xml:space="preserve">      Е.Ю</w:t>
      </w:r>
      <w:r w:rsidR="00DD0CA6" w:rsidRPr="007F218C">
        <w:rPr>
          <w:sz w:val="22"/>
          <w:szCs w:val="22"/>
        </w:rPr>
        <w:t>.</w:t>
      </w:r>
      <w:r w:rsidRPr="007F218C">
        <w:rPr>
          <w:sz w:val="22"/>
          <w:szCs w:val="22"/>
        </w:rPr>
        <w:t xml:space="preserve"> Бабенко</w:t>
      </w:r>
    </w:p>
    <w:p w:rsidR="00D637B3" w:rsidRPr="007F218C" w:rsidRDefault="00D637B3" w:rsidP="00324E3A">
      <w:pPr>
        <w:widowControl w:val="0"/>
        <w:rPr>
          <w:sz w:val="22"/>
          <w:szCs w:val="22"/>
        </w:rPr>
      </w:pPr>
    </w:p>
    <w:p w:rsidR="00D637B3" w:rsidRPr="0038016F" w:rsidRDefault="00D637B3" w:rsidP="00D637B3"/>
    <w:p w:rsidR="00D637B3" w:rsidRPr="0038016F" w:rsidRDefault="00D637B3" w:rsidP="00D637B3"/>
    <w:p w:rsidR="00D637B3" w:rsidRPr="0038016F" w:rsidRDefault="00D637B3" w:rsidP="00D637B3"/>
    <w:p w:rsidR="00D637B3" w:rsidRPr="0038016F" w:rsidRDefault="00D637B3" w:rsidP="00D637B3"/>
    <w:p w:rsidR="00D637B3" w:rsidRPr="0038016F" w:rsidRDefault="00D637B3" w:rsidP="00D637B3"/>
    <w:p w:rsidR="00D637B3" w:rsidRPr="0038016F" w:rsidRDefault="00D637B3" w:rsidP="00D637B3"/>
    <w:p w:rsidR="003278B2" w:rsidRPr="0038016F" w:rsidRDefault="003278B2" w:rsidP="00D637B3"/>
    <w:p w:rsidR="003278B2" w:rsidRPr="0038016F" w:rsidRDefault="003278B2" w:rsidP="00D637B3"/>
    <w:p w:rsidR="003278B2" w:rsidRPr="0038016F" w:rsidRDefault="003278B2" w:rsidP="00D637B3"/>
    <w:p w:rsidR="003278B2" w:rsidRPr="0038016F" w:rsidRDefault="003278B2" w:rsidP="00D637B3"/>
    <w:p w:rsidR="003278B2" w:rsidRPr="0038016F" w:rsidRDefault="003278B2" w:rsidP="00D637B3"/>
    <w:p w:rsidR="003278B2" w:rsidRPr="0038016F" w:rsidRDefault="003278B2" w:rsidP="00D637B3"/>
    <w:p w:rsidR="0038016F" w:rsidRDefault="003278B2" w:rsidP="003278B2">
      <w:pPr>
        <w:jc w:val="center"/>
        <w:rPr>
          <w:color w:val="000000"/>
        </w:rPr>
      </w:pPr>
      <w:r w:rsidRPr="0038016F">
        <w:rPr>
          <w:color w:val="000000"/>
        </w:rPr>
        <w:t xml:space="preserve">                                                                 </w:t>
      </w: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38016F" w:rsidRDefault="0038016F"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7F218C" w:rsidRDefault="007F218C" w:rsidP="003278B2">
      <w:pPr>
        <w:jc w:val="center"/>
        <w:rPr>
          <w:color w:val="000000"/>
        </w:rPr>
      </w:pPr>
    </w:p>
    <w:p w:rsidR="0038016F" w:rsidRDefault="0038016F" w:rsidP="003278B2">
      <w:pPr>
        <w:jc w:val="center"/>
        <w:rPr>
          <w:color w:val="000000"/>
        </w:rPr>
      </w:pPr>
    </w:p>
    <w:p w:rsidR="003278B2" w:rsidRPr="000506DE" w:rsidRDefault="0038016F" w:rsidP="003278B2">
      <w:pPr>
        <w:jc w:val="center"/>
        <w:rPr>
          <w:color w:val="000000"/>
        </w:rPr>
      </w:pPr>
      <w:r w:rsidRPr="000506DE">
        <w:rPr>
          <w:color w:val="000000"/>
        </w:rPr>
        <w:lastRenderedPageBreak/>
        <w:t xml:space="preserve">                                                                                </w:t>
      </w:r>
      <w:r w:rsidR="003278B2" w:rsidRPr="000506DE">
        <w:rPr>
          <w:color w:val="000000"/>
        </w:rPr>
        <w:t xml:space="preserve">  ПРИЛОЖЕНИЕ № 8</w:t>
      </w:r>
    </w:p>
    <w:p w:rsidR="003278B2" w:rsidRPr="000506DE" w:rsidRDefault="003278B2" w:rsidP="003278B2">
      <w:pPr>
        <w:ind w:left="4956"/>
        <w:jc w:val="center"/>
      </w:pPr>
      <w:r w:rsidRPr="000506DE">
        <w:rPr>
          <w:color w:val="000000"/>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2024  годы</w:t>
      </w:r>
    </w:p>
    <w:p w:rsidR="003278B2" w:rsidRPr="007F218C" w:rsidRDefault="003278B2" w:rsidP="00D637B3">
      <w:pPr>
        <w:rPr>
          <w:sz w:val="22"/>
          <w:szCs w:val="22"/>
        </w:rPr>
      </w:pPr>
    </w:p>
    <w:p w:rsidR="00D637B3" w:rsidRPr="007F218C" w:rsidRDefault="00D637B3" w:rsidP="00D637B3">
      <w:pPr>
        <w:rPr>
          <w:sz w:val="22"/>
          <w:szCs w:val="22"/>
        </w:rPr>
      </w:pPr>
    </w:p>
    <w:p w:rsidR="00D637B3" w:rsidRPr="007F218C" w:rsidRDefault="00D637B3" w:rsidP="00D637B3">
      <w:pPr>
        <w:rPr>
          <w:sz w:val="22"/>
          <w:szCs w:val="22"/>
        </w:rPr>
      </w:pPr>
    </w:p>
    <w:p w:rsidR="00D637B3" w:rsidRPr="007F218C" w:rsidRDefault="003278B2" w:rsidP="003278B2">
      <w:pPr>
        <w:jc w:val="center"/>
        <w:rPr>
          <w:sz w:val="22"/>
          <w:szCs w:val="22"/>
        </w:rPr>
      </w:pPr>
      <w:r w:rsidRPr="007F218C">
        <w:rPr>
          <w:sz w:val="22"/>
          <w:szCs w:val="22"/>
        </w:rPr>
        <w:t>Мероприятия по инвентаризации уровня благоустройства</w:t>
      </w:r>
    </w:p>
    <w:p w:rsidR="00C95C06" w:rsidRPr="007F218C" w:rsidRDefault="00C95C06" w:rsidP="00C95C06">
      <w:pPr>
        <w:jc w:val="center"/>
        <w:rPr>
          <w:sz w:val="22"/>
          <w:szCs w:val="22"/>
        </w:rPr>
      </w:pPr>
      <w:r w:rsidRPr="007F218C">
        <w:rPr>
          <w:sz w:val="22"/>
          <w:szCs w:val="22"/>
        </w:rPr>
        <w:t>и</w:t>
      </w:r>
      <w:r w:rsidR="003278B2" w:rsidRPr="007F218C">
        <w:rPr>
          <w:sz w:val="22"/>
          <w:szCs w:val="22"/>
        </w:rPr>
        <w:t xml:space="preserve">ндивидуальных жилых домов и земельных участков, представленных для их размещения, с заключением по их результатам инвентаризации </w:t>
      </w:r>
      <w:r w:rsidRPr="007F218C">
        <w:rPr>
          <w:sz w:val="22"/>
          <w:szCs w:val="22"/>
        </w:rPr>
        <w:t>соглашений с собственниками (пользователями) домов (землепользователями земельных участков) об их благоустройстве не позднее 2024 года в соответствии с требованиями утвержденных правил благоустройства муниципального образования Новоуманское сельское поселение Ленинградского района</w:t>
      </w:r>
    </w:p>
    <w:p w:rsidR="00C95C06" w:rsidRPr="007F218C" w:rsidRDefault="00C95C06" w:rsidP="00C95C06">
      <w:pPr>
        <w:jc w:val="center"/>
        <w:rPr>
          <w:sz w:val="22"/>
          <w:szCs w:val="22"/>
        </w:rPr>
      </w:pPr>
    </w:p>
    <w:p w:rsidR="000F5B28" w:rsidRPr="007F218C" w:rsidRDefault="000F5B28" w:rsidP="000F5B2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2321"/>
        <w:gridCol w:w="2464"/>
      </w:tblGrid>
      <w:tr w:rsidR="00C95C06" w:rsidRPr="007F218C" w:rsidTr="0048326E">
        <w:tc>
          <w:tcPr>
            <w:tcW w:w="675" w:type="dxa"/>
          </w:tcPr>
          <w:p w:rsidR="00C95C06" w:rsidRPr="007F218C" w:rsidRDefault="00C95C06" w:rsidP="0048326E">
            <w:pPr>
              <w:jc w:val="center"/>
              <w:rPr>
                <w:sz w:val="22"/>
                <w:szCs w:val="22"/>
              </w:rPr>
            </w:pPr>
            <w:r w:rsidRPr="007F218C">
              <w:rPr>
                <w:sz w:val="22"/>
                <w:szCs w:val="22"/>
              </w:rPr>
              <w:t xml:space="preserve">№ </w:t>
            </w:r>
            <w:proofErr w:type="gramStart"/>
            <w:r w:rsidRPr="007F218C">
              <w:rPr>
                <w:sz w:val="22"/>
                <w:szCs w:val="22"/>
              </w:rPr>
              <w:t>п</w:t>
            </w:r>
            <w:proofErr w:type="gramEnd"/>
            <w:r w:rsidRPr="007F218C">
              <w:rPr>
                <w:sz w:val="22"/>
                <w:szCs w:val="22"/>
              </w:rPr>
              <w:t>/п</w:t>
            </w:r>
          </w:p>
        </w:tc>
        <w:tc>
          <w:tcPr>
            <w:tcW w:w="4395" w:type="dxa"/>
          </w:tcPr>
          <w:p w:rsidR="00C95C06" w:rsidRPr="007F218C" w:rsidRDefault="00C95C06" w:rsidP="0048326E">
            <w:pPr>
              <w:jc w:val="center"/>
              <w:rPr>
                <w:sz w:val="22"/>
                <w:szCs w:val="22"/>
              </w:rPr>
            </w:pPr>
            <w:r w:rsidRPr="007F218C">
              <w:rPr>
                <w:sz w:val="22"/>
                <w:szCs w:val="22"/>
              </w:rPr>
              <w:t>Наименование мероприятия</w:t>
            </w:r>
          </w:p>
        </w:tc>
        <w:tc>
          <w:tcPr>
            <w:tcW w:w="2321" w:type="dxa"/>
          </w:tcPr>
          <w:p w:rsidR="00C95C06" w:rsidRPr="007F218C" w:rsidRDefault="00C95C06" w:rsidP="0048326E">
            <w:pPr>
              <w:jc w:val="center"/>
              <w:rPr>
                <w:sz w:val="22"/>
                <w:szCs w:val="22"/>
              </w:rPr>
            </w:pPr>
            <w:r w:rsidRPr="007F218C">
              <w:rPr>
                <w:sz w:val="22"/>
                <w:szCs w:val="22"/>
              </w:rPr>
              <w:t>Срок исполнения</w:t>
            </w:r>
          </w:p>
        </w:tc>
        <w:tc>
          <w:tcPr>
            <w:tcW w:w="2464" w:type="dxa"/>
          </w:tcPr>
          <w:p w:rsidR="00C95C06" w:rsidRPr="007F218C" w:rsidRDefault="00C95C06" w:rsidP="0048326E">
            <w:pPr>
              <w:jc w:val="center"/>
              <w:rPr>
                <w:sz w:val="22"/>
                <w:szCs w:val="22"/>
              </w:rPr>
            </w:pPr>
            <w:r w:rsidRPr="007F218C">
              <w:rPr>
                <w:sz w:val="22"/>
                <w:szCs w:val="22"/>
              </w:rPr>
              <w:t>Ожидаемый результат</w:t>
            </w:r>
          </w:p>
        </w:tc>
      </w:tr>
      <w:tr w:rsidR="00C95C06" w:rsidRPr="007F218C" w:rsidTr="0048326E">
        <w:tc>
          <w:tcPr>
            <w:tcW w:w="675" w:type="dxa"/>
          </w:tcPr>
          <w:p w:rsidR="00C95C06" w:rsidRPr="007F218C" w:rsidRDefault="00C95C06" w:rsidP="0048326E">
            <w:pPr>
              <w:jc w:val="center"/>
              <w:rPr>
                <w:sz w:val="22"/>
                <w:szCs w:val="22"/>
              </w:rPr>
            </w:pPr>
            <w:r w:rsidRPr="007F218C">
              <w:rPr>
                <w:sz w:val="22"/>
                <w:szCs w:val="22"/>
              </w:rPr>
              <w:t>1</w:t>
            </w:r>
          </w:p>
        </w:tc>
        <w:tc>
          <w:tcPr>
            <w:tcW w:w="4395" w:type="dxa"/>
          </w:tcPr>
          <w:p w:rsidR="00C95C06" w:rsidRPr="007F218C" w:rsidRDefault="00C95C06" w:rsidP="0048326E">
            <w:pPr>
              <w:jc w:val="center"/>
              <w:rPr>
                <w:sz w:val="22"/>
                <w:szCs w:val="22"/>
              </w:rPr>
            </w:pPr>
            <w:r w:rsidRPr="007F218C">
              <w:rPr>
                <w:sz w:val="22"/>
                <w:szCs w:val="22"/>
              </w:rPr>
              <w:t>Инвентаризация территории улиц муниципального образования Новоуманское сельское поселение Ленинградского района</w:t>
            </w:r>
          </w:p>
        </w:tc>
        <w:tc>
          <w:tcPr>
            <w:tcW w:w="2321" w:type="dxa"/>
          </w:tcPr>
          <w:p w:rsidR="00C95C06" w:rsidRPr="007F218C" w:rsidRDefault="00C95C06" w:rsidP="0048326E">
            <w:pPr>
              <w:jc w:val="center"/>
              <w:rPr>
                <w:sz w:val="22"/>
                <w:szCs w:val="22"/>
              </w:rPr>
            </w:pPr>
            <w:r w:rsidRPr="007F218C">
              <w:rPr>
                <w:sz w:val="22"/>
                <w:szCs w:val="22"/>
              </w:rPr>
              <w:t>31 декабря 2023 год</w:t>
            </w:r>
          </w:p>
        </w:tc>
        <w:tc>
          <w:tcPr>
            <w:tcW w:w="2464" w:type="dxa"/>
          </w:tcPr>
          <w:p w:rsidR="00C95C06" w:rsidRPr="007F218C" w:rsidRDefault="00C95C06" w:rsidP="0048326E">
            <w:pPr>
              <w:jc w:val="center"/>
              <w:rPr>
                <w:sz w:val="22"/>
                <w:szCs w:val="22"/>
              </w:rPr>
            </w:pPr>
            <w:r w:rsidRPr="007F218C">
              <w:rPr>
                <w:sz w:val="22"/>
                <w:szCs w:val="22"/>
              </w:rPr>
              <w:t>Паспорт благоустройства индивидуальной жилой застройки</w:t>
            </w:r>
          </w:p>
        </w:tc>
      </w:tr>
      <w:tr w:rsidR="00C95C06" w:rsidRPr="007F218C" w:rsidTr="0048326E">
        <w:tc>
          <w:tcPr>
            <w:tcW w:w="675" w:type="dxa"/>
          </w:tcPr>
          <w:p w:rsidR="00C95C06" w:rsidRPr="007F218C" w:rsidRDefault="00C95C06" w:rsidP="0048326E">
            <w:pPr>
              <w:jc w:val="center"/>
              <w:rPr>
                <w:sz w:val="22"/>
                <w:szCs w:val="22"/>
              </w:rPr>
            </w:pPr>
            <w:r w:rsidRPr="007F218C">
              <w:rPr>
                <w:sz w:val="22"/>
                <w:szCs w:val="22"/>
              </w:rPr>
              <w:t>2</w:t>
            </w:r>
          </w:p>
        </w:tc>
        <w:tc>
          <w:tcPr>
            <w:tcW w:w="4395" w:type="dxa"/>
          </w:tcPr>
          <w:p w:rsidR="00C95C06" w:rsidRPr="007F218C" w:rsidRDefault="00C95C06" w:rsidP="0048326E">
            <w:pPr>
              <w:jc w:val="center"/>
              <w:rPr>
                <w:sz w:val="22"/>
                <w:szCs w:val="22"/>
              </w:rPr>
            </w:pPr>
            <w:r w:rsidRPr="007F218C">
              <w:rPr>
                <w:sz w:val="22"/>
                <w:szCs w:val="22"/>
              </w:rPr>
              <w:t>Заключение соглашений с собственниками (пользователями) домов (землепользователями земельных участков) об их благоустройстве</w:t>
            </w:r>
          </w:p>
        </w:tc>
        <w:tc>
          <w:tcPr>
            <w:tcW w:w="2321" w:type="dxa"/>
          </w:tcPr>
          <w:p w:rsidR="00C95C06" w:rsidRPr="007F218C" w:rsidRDefault="00C95C06" w:rsidP="0048326E">
            <w:pPr>
              <w:jc w:val="center"/>
              <w:rPr>
                <w:sz w:val="22"/>
                <w:szCs w:val="22"/>
              </w:rPr>
            </w:pPr>
            <w:r w:rsidRPr="007F218C">
              <w:rPr>
                <w:sz w:val="22"/>
                <w:szCs w:val="22"/>
              </w:rPr>
              <w:t>По результатам инвентаризации</w:t>
            </w:r>
          </w:p>
        </w:tc>
        <w:tc>
          <w:tcPr>
            <w:tcW w:w="2464" w:type="dxa"/>
          </w:tcPr>
          <w:p w:rsidR="00C95C06" w:rsidRPr="007F218C" w:rsidRDefault="00C95C06" w:rsidP="0048326E">
            <w:pPr>
              <w:jc w:val="center"/>
              <w:rPr>
                <w:sz w:val="22"/>
                <w:szCs w:val="22"/>
              </w:rPr>
            </w:pPr>
            <w:r w:rsidRPr="007F218C">
              <w:rPr>
                <w:sz w:val="22"/>
                <w:szCs w:val="22"/>
              </w:rPr>
              <w:t>Соглашение о благоустройстве</w:t>
            </w:r>
          </w:p>
        </w:tc>
      </w:tr>
    </w:tbl>
    <w:p w:rsidR="00C95C06" w:rsidRPr="007F218C" w:rsidRDefault="00C95C06" w:rsidP="000F5B28">
      <w:pPr>
        <w:rPr>
          <w:sz w:val="22"/>
          <w:szCs w:val="22"/>
        </w:rPr>
      </w:pPr>
    </w:p>
    <w:p w:rsidR="00C95C06" w:rsidRPr="007F218C" w:rsidRDefault="00C95C06" w:rsidP="00C95C06">
      <w:pPr>
        <w:rPr>
          <w:sz w:val="22"/>
          <w:szCs w:val="22"/>
        </w:rPr>
      </w:pPr>
    </w:p>
    <w:p w:rsidR="00C95C06" w:rsidRPr="007F218C" w:rsidRDefault="00C95C06" w:rsidP="00C95C06">
      <w:pPr>
        <w:rPr>
          <w:sz w:val="22"/>
          <w:szCs w:val="22"/>
        </w:rPr>
      </w:pPr>
    </w:p>
    <w:p w:rsidR="000506DE" w:rsidRDefault="000506DE" w:rsidP="00C95C06">
      <w:pPr>
        <w:widowControl w:val="0"/>
        <w:rPr>
          <w:sz w:val="22"/>
          <w:szCs w:val="22"/>
        </w:rPr>
      </w:pPr>
    </w:p>
    <w:p w:rsidR="000506DE" w:rsidRDefault="000506DE" w:rsidP="00C95C06">
      <w:pPr>
        <w:widowControl w:val="0"/>
        <w:rPr>
          <w:sz w:val="22"/>
          <w:szCs w:val="22"/>
        </w:rPr>
      </w:pPr>
    </w:p>
    <w:p w:rsidR="000506DE" w:rsidRDefault="000506DE" w:rsidP="00C95C06">
      <w:pPr>
        <w:widowControl w:val="0"/>
        <w:rPr>
          <w:sz w:val="22"/>
          <w:szCs w:val="22"/>
        </w:rPr>
      </w:pPr>
    </w:p>
    <w:p w:rsidR="00C95C06" w:rsidRPr="007F218C" w:rsidRDefault="00C95C06" w:rsidP="00C95C06">
      <w:pPr>
        <w:widowControl w:val="0"/>
        <w:rPr>
          <w:sz w:val="22"/>
          <w:szCs w:val="22"/>
        </w:rPr>
      </w:pPr>
      <w:r w:rsidRPr="007F218C">
        <w:rPr>
          <w:sz w:val="22"/>
          <w:szCs w:val="22"/>
        </w:rPr>
        <w:t>Специалист 1 категории (финансист)</w:t>
      </w:r>
    </w:p>
    <w:p w:rsidR="00C95C06" w:rsidRPr="007F218C" w:rsidRDefault="00C95C06" w:rsidP="00C95C06">
      <w:pPr>
        <w:widowControl w:val="0"/>
        <w:rPr>
          <w:sz w:val="22"/>
          <w:szCs w:val="22"/>
        </w:rPr>
      </w:pPr>
      <w:r w:rsidRPr="007F218C">
        <w:rPr>
          <w:sz w:val="22"/>
          <w:szCs w:val="22"/>
        </w:rPr>
        <w:t xml:space="preserve">администрации Новоуманского </w:t>
      </w:r>
    </w:p>
    <w:p w:rsidR="00C95C06" w:rsidRPr="007F218C" w:rsidRDefault="00C95C06" w:rsidP="00C95C06">
      <w:pPr>
        <w:widowControl w:val="0"/>
        <w:rPr>
          <w:sz w:val="22"/>
          <w:szCs w:val="22"/>
        </w:rPr>
      </w:pPr>
      <w:r w:rsidRPr="007F218C">
        <w:rPr>
          <w:sz w:val="22"/>
          <w:szCs w:val="22"/>
        </w:rPr>
        <w:t xml:space="preserve">сельского поселения Ленинградского района     </w:t>
      </w:r>
      <w:r w:rsidR="000506DE">
        <w:rPr>
          <w:sz w:val="22"/>
          <w:szCs w:val="22"/>
        </w:rPr>
        <w:t xml:space="preserve">                                                                   Е.Ю.</w:t>
      </w:r>
      <w:r w:rsidRPr="007F218C">
        <w:rPr>
          <w:sz w:val="22"/>
          <w:szCs w:val="22"/>
        </w:rPr>
        <w:t xml:space="preserve"> Бабенко</w:t>
      </w:r>
    </w:p>
    <w:p w:rsidR="000F5B28" w:rsidRPr="0038016F" w:rsidRDefault="000F5B28" w:rsidP="00C95C06"/>
    <w:p w:rsidR="00C36399" w:rsidRPr="0038016F" w:rsidRDefault="00C36399" w:rsidP="00C95C06"/>
    <w:p w:rsidR="00C36399" w:rsidRPr="0038016F" w:rsidRDefault="00C36399" w:rsidP="00C95C06"/>
    <w:p w:rsidR="00C36399" w:rsidRPr="0038016F" w:rsidRDefault="00C36399" w:rsidP="00C95C06"/>
    <w:p w:rsidR="00C36399" w:rsidRPr="0038016F" w:rsidRDefault="00C36399" w:rsidP="00C95C06"/>
    <w:p w:rsidR="00C36399" w:rsidRPr="0038016F" w:rsidRDefault="00C36399" w:rsidP="00C95C06"/>
    <w:p w:rsidR="00C36399" w:rsidRPr="0038016F" w:rsidRDefault="00C36399" w:rsidP="00C95C06"/>
    <w:p w:rsidR="00C36399" w:rsidRPr="0038016F" w:rsidRDefault="00C36399" w:rsidP="00C95C06"/>
    <w:p w:rsidR="0038016F" w:rsidRDefault="00C36399" w:rsidP="00C36399">
      <w:pPr>
        <w:jc w:val="center"/>
        <w:rPr>
          <w:color w:val="000000"/>
        </w:rPr>
      </w:pPr>
      <w:r w:rsidRPr="0038016F">
        <w:rPr>
          <w:color w:val="000000"/>
        </w:rPr>
        <w:t xml:space="preserve">                                                                 </w:t>
      </w:r>
      <w:r w:rsidR="0038016F">
        <w:rPr>
          <w:color w:val="000000"/>
        </w:rPr>
        <w:t xml:space="preserve">            </w:t>
      </w:r>
    </w:p>
    <w:p w:rsidR="0038016F" w:rsidRDefault="0038016F" w:rsidP="00C36399">
      <w:pPr>
        <w:jc w:val="center"/>
        <w:rPr>
          <w:color w:val="000000"/>
        </w:rPr>
      </w:pPr>
    </w:p>
    <w:p w:rsidR="0038016F" w:rsidRDefault="0038016F" w:rsidP="00C36399">
      <w:pPr>
        <w:jc w:val="center"/>
        <w:rPr>
          <w:color w:val="000000"/>
        </w:rPr>
      </w:pPr>
    </w:p>
    <w:p w:rsidR="0038016F" w:rsidRDefault="0038016F" w:rsidP="00C36399">
      <w:pPr>
        <w:jc w:val="center"/>
        <w:rPr>
          <w:color w:val="000000"/>
        </w:rPr>
      </w:pPr>
    </w:p>
    <w:p w:rsidR="0038016F" w:rsidRDefault="0038016F" w:rsidP="00C36399">
      <w:pPr>
        <w:jc w:val="center"/>
        <w:rPr>
          <w:color w:val="000000"/>
        </w:rPr>
      </w:pPr>
    </w:p>
    <w:p w:rsidR="0038016F" w:rsidRDefault="0038016F" w:rsidP="00C36399">
      <w:pPr>
        <w:jc w:val="center"/>
        <w:rPr>
          <w:color w:val="000000"/>
        </w:rPr>
      </w:pPr>
    </w:p>
    <w:p w:rsidR="0038016F" w:rsidRDefault="0038016F" w:rsidP="00C36399">
      <w:pPr>
        <w:jc w:val="center"/>
        <w:rPr>
          <w:color w:val="000000"/>
        </w:rPr>
      </w:pPr>
    </w:p>
    <w:p w:rsidR="0038016F" w:rsidRDefault="0038016F" w:rsidP="00C36399">
      <w:pPr>
        <w:jc w:val="center"/>
        <w:rPr>
          <w:color w:val="000000"/>
        </w:rPr>
      </w:pPr>
    </w:p>
    <w:p w:rsidR="0038016F" w:rsidRDefault="0038016F" w:rsidP="00C36399">
      <w:pPr>
        <w:jc w:val="center"/>
        <w:rPr>
          <w:color w:val="000000"/>
        </w:rPr>
      </w:pPr>
    </w:p>
    <w:p w:rsidR="0038016F" w:rsidRDefault="0038016F" w:rsidP="00C36399">
      <w:pPr>
        <w:jc w:val="center"/>
        <w:rPr>
          <w:color w:val="000000"/>
        </w:rPr>
      </w:pPr>
    </w:p>
    <w:p w:rsidR="007F218C" w:rsidRDefault="007F218C" w:rsidP="00C36399">
      <w:pPr>
        <w:jc w:val="center"/>
        <w:rPr>
          <w:color w:val="000000"/>
        </w:rPr>
      </w:pPr>
    </w:p>
    <w:p w:rsidR="007F218C" w:rsidRDefault="007F218C" w:rsidP="00C36399">
      <w:pPr>
        <w:jc w:val="center"/>
        <w:rPr>
          <w:color w:val="000000"/>
        </w:rPr>
      </w:pPr>
    </w:p>
    <w:p w:rsidR="00C36399" w:rsidRPr="000506DE" w:rsidRDefault="0038016F" w:rsidP="00C36399">
      <w:pPr>
        <w:jc w:val="center"/>
        <w:rPr>
          <w:color w:val="000000"/>
        </w:rPr>
      </w:pPr>
      <w:r w:rsidRPr="000506DE">
        <w:rPr>
          <w:color w:val="000000"/>
        </w:rPr>
        <w:lastRenderedPageBreak/>
        <w:t xml:space="preserve">                                                                           </w:t>
      </w:r>
      <w:r w:rsidR="00C36399" w:rsidRPr="000506DE">
        <w:rPr>
          <w:color w:val="000000"/>
        </w:rPr>
        <w:t xml:space="preserve"> ПРИЛОЖЕНИЕ № 9</w:t>
      </w:r>
    </w:p>
    <w:p w:rsidR="00C36399" w:rsidRPr="000506DE" w:rsidRDefault="00C36399" w:rsidP="00C36399">
      <w:pPr>
        <w:ind w:left="4956"/>
        <w:jc w:val="center"/>
      </w:pPr>
      <w:r w:rsidRPr="000506DE">
        <w:rPr>
          <w:color w:val="000000"/>
        </w:rPr>
        <w:t>к муниципальной программе «Формирование современной городской среды» на территории Новоуманского сельского поселения Ленинградского района на 2018 – 2024  годы</w:t>
      </w:r>
    </w:p>
    <w:p w:rsidR="00C36399" w:rsidRPr="007F218C" w:rsidRDefault="00C36399" w:rsidP="00C95C06">
      <w:pPr>
        <w:rPr>
          <w:sz w:val="22"/>
          <w:szCs w:val="22"/>
        </w:rPr>
      </w:pPr>
    </w:p>
    <w:p w:rsidR="00C36399" w:rsidRPr="007F218C" w:rsidRDefault="00C36399" w:rsidP="00C95C06">
      <w:pPr>
        <w:rPr>
          <w:sz w:val="22"/>
          <w:szCs w:val="22"/>
        </w:rPr>
      </w:pPr>
    </w:p>
    <w:p w:rsidR="00C36399" w:rsidRPr="007F218C" w:rsidRDefault="00C36399" w:rsidP="00C36399">
      <w:pPr>
        <w:jc w:val="center"/>
        <w:rPr>
          <w:sz w:val="22"/>
          <w:szCs w:val="22"/>
        </w:rPr>
      </w:pPr>
      <w:r w:rsidRPr="007F218C">
        <w:rPr>
          <w:sz w:val="22"/>
          <w:szCs w:val="22"/>
        </w:rPr>
        <w:t>Мероприятия по проведению работ по образованию</w:t>
      </w:r>
    </w:p>
    <w:p w:rsidR="00C36399" w:rsidRPr="007F218C" w:rsidRDefault="00C36399" w:rsidP="00C36399">
      <w:pPr>
        <w:jc w:val="center"/>
        <w:rPr>
          <w:sz w:val="22"/>
          <w:szCs w:val="22"/>
        </w:rPr>
      </w:pPr>
      <w:r w:rsidRPr="007F218C">
        <w:rPr>
          <w:sz w:val="22"/>
          <w:szCs w:val="22"/>
        </w:rPr>
        <w:t xml:space="preserve"> земельных участков, на которых расположены многоквартирные дома, </w:t>
      </w:r>
      <w:proofErr w:type="gramStart"/>
      <w:r w:rsidRPr="007F218C">
        <w:rPr>
          <w:sz w:val="22"/>
          <w:szCs w:val="22"/>
        </w:rPr>
        <w:t>работы</w:t>
      </w:r>
      <w:proofErr w:type="gramEnd"/>
      <w:r w:rsidRPr="007F218C">
        <w:rPr>
          <w:sz w:val="22"/>
          <w:szCs w:val="22"/>
        </w:rPr>
        <w:t xml:space="preserve"> по благоустройству дворовых территорий которых софинансируются с использованием средств субсидий из краевого бюджета</w:t>
      </w:r>
    </w:p>
    <w:p w:rsidR="00C36399" w:rsidRPr="007F218C" w:rsidRDefault="00C36399" w:rsidP="00C36399">
      <w:pPr>
        <w:rPr>
          <w:sz w:val="22"/>
          <w:szCs w:val="22"/>
        </w:rPr>
      </w:pPr>
    </w:p>
    <w:p w:rsidR="00C36399" w:rsidRPr="007F218C" w:rsidRDefault="00C36399" w:rsidP="00C36399">
      <w:pPr>
        <w:rPr>
          <w:sz w:val="22"/>
          <w:szCs w:val="22"/>
        </w:rPr>
      </w:pPr>
    </w:p>
    <w:p w:rsidR="002D2DC2" w:rsidRPr="007F218C" w:rsidRDefault="002D2DC2" w:rsidP="002D2DC2">
      <w:pPr>
        <w:ind w:firstLine="708"/>
        <w:jc w:val="both"/>
        <w:rPr>
          <w:sz w:val="22"/>
          <w:szCs w:val="22"/>
        </w:rPr>
      </w:pPr>
      <w:r w:rsidRPr="007F218C">
        <w:rPr>
          <w:sz w:val="22"/>
          <w:szCs w:val="22"/>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с использованием средств субсидий из краевого бюджета осуществляется с учетом Приказа Министерства строительства и жилищно-коммунального хозяйства Российской Федерации от 7  марта 2019 года № 153/</w:t>
      </w:r>
      <w:proofErr w:type="gramStart"/>
      <w:r w:rsidRPr="007F218C">
        <w:rPr>
          <w:sz w:val="22"/>
          <w:szCs w:val="22"/>
        </w:rPr>
        <w:t>пр</w:t>
      </w:r>
      <w:proofErr w:type="gramEnd"/>
      <w:r w:rsidRPr="007F218C">
        <w:rPr>
          <w:sz w:val="22"/>
          <w:szCs w:val="22"/>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p w:rsidR="002D2DC2" w:rsidRPr="007F218C" w:rsidRDefault="002D2DC2" w:rsidP="002D2DC2">
      <w:pPr>
        <w:ind w:firstLine="708"/>
        <w:jc w:val="both"/>
        <w:rPr>
          <w:sz w:val="22"/>
          <w:szCs w:val="22"/>
        </w:rPr>
      </w:pPr>
    </w:p>
    <w:p w:rsidR="00C36399" w:rsidRPr="007F218C" w:rsidRDefault="00C36399" w:rsidP="00C36399">
      <w:pPr>
        <w:ind w:firstLine="708"/>
        <w:jc w:val="both"/>
        <w:rPr>
          <w:sz w:val="22"/>
          <w:szCs w:val="22"/>
        </w:rPr>
      </w:pPr>
      <w:r w:rsidRPr="007F218C">
        <w:rPr>
          <w:sz w:val="22"/>
          <w:szCs w:val="22"/>
        </w:rPr>
        <w:t>1. В целях формирования земельных участков, на которых расположены многоквартирные дома, органам местного самоуправления рекомендуется провести следующие мероприятия:</w:t>
      </w:r>
    </w:p>
    <w:p w:rsidR="00C36399" w:rsidRPr="007F218C" w:rsidRDefault="00C36399" w:rsidP="00C36399">
      <w:pPr>
        <w:ind w:firstLine="708"/>
        <w:jc w:val="both"/>
        <w:rPr>
          <w:sz w:val="22"/>
          <w:szCs w:val="22"/>
        </w:rPr>
      </w:pPr>
      <w:proofErr w:type="gramStart"/>
      <w:r w:rsidRPr="007F218C">
        <w:rPr>
          <w:sz w:val="22"/>
          <w:szCs w:val="22"/>
        </w:rPr>
        <w:t>- подготовить и утвердить проект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roofErr w:type="gramEnd"/>
    </w:p>
    <w:p w:rsidR="00C36399" w:rsidRPr="007F218C" w:rsidRDefault="00C36399" w:rsidP="00C36399">
      <w:pPr>
        <w:ind w:firstLine="708"/>
        <w:jc w:val="both"/>
        <w:rPr>
          <w:sz w:val="22"/>
          <w:szCs w:val="22"/>
        </w:rPr>
      </w:pPr>
      <w:r w:rsidRPr="007F218C">
        <w:rPr>
          <w:sz w:val="22"/>
          <w:szCs w:val="22"/>
        </w:rPr>
        <w:t>- провести работы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 (далее - кадастровые работы);</w:t>
      </w:r>
    </w:p>
    <w:p w:rsidR="00C36399" w:rsidRPr="007F218C" w:rsidRDefault="00C36399" w:rsidP="00C36399">
      <w:pPr>
        <w:ind w:firstLine="708"/>
        <w:jc w:val="both"/>
        <w:rPr>
          <w:sz w:val="22"/>
          <w:szCs w:val="22"/>
        </w:rPr>
      </w:pPr>
      <w:r w:rsidRPr="007F218C">
        <w:rPr>
          <w:sz w:val="22"/>
          <w:szCs w:val="22"/>
        </w:rPr>
        <w:t xml:space="preserve">- представить </w:t>
      </w:r>
      <w:proofErr w:type="gramStart"/>
      <w:r w:rsidRPr="007F218C">
        <w:rPr>
          <w:sz w:val="22"/>
          <w:szCs w:val="22"/>
        </w:rPr>
        <w:t>в</w:t>
      </w:r>
      <w:proofErr w:type="gramEnd"/>
      <w:r w:rsidRPr="007F218C">
        <w:rPr>
          <w:sz w:val="22"/>
          <w:szCs w:val="22"/>
        </w:rPr>
        <w:t xml:space="preserve"> </w:t>
      </w:r>
      <w:proofErr w:type="gramStart"/>
      <w:r w:rsidRPr="007F218C">
        <w:rPr>
          <w:sz w:val="22"/>
          <w:szCs w:val="22"/>
        </w:rPr>
        <w:t>уполномоченный</w:t>
      </w:r>
      <w:proofErr w:type="gramEnd"/>
      <w:r w:rsidRPr="007F218C">
        <w:rPr>
          <w:sz w:val="22"/>
          <w:szCs w:val="22"/>
        </w:rPr>
        <w:t xml:space="preserve">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 - орган регистрации прав)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C36399" w:rsidRPr="007F218C" w:rsidRDefault="00C36399" w:rsidP="00C36399">
      <w:pPr>
        <w:jc w:val="both"/>
        <w:rPr>
          <w:sz w:val="22"/>
          <w:szCs w:val="22"/>
        </w:rPr>
      </w:pPr>
      <w:r w:rsidRPr="007F218C">
        <w:rPr>
          <w:sz w:val="22"/>
          <w:szCs w:val="22"/>
        </w:rPr>
        <w:tab/>
        <w:t>2. Рекомендуется осуществлять в рамках подготовки проекта меж</w:t>
      </w:r>
      <w:r w:rsidR="003E467C" w:rsidRPr="007F218C">
        <w:rPr>
          <w:sz w:val="22"/>
          <w:szCs w:val="22"/>
        </w:rPr>
        <w:t>ж</w:t>
      </w:r>
      <w:r w:rsidRPr="007F218C">
        <w:rPr>
          <w:sz w:val="22"/>
          <w:szCs w:val="22"/>
        </w:rPr>
        <w:t>евания территории определение местоположения границ земельных участков, занятых многоквартирными домами.</w:t>
      </w:r>
    </w:p>
    <w:p w:rsidR="00C36399" w:rsidRPr="007F218C" w:rsidRDefault="00C36399" w:rsidP="00C36399">
      <w:pPr>
        <w:jc w:val="both"/>
        <w:rPr>
          <w:sz w:val="22"/>
          <w:szCs w:val="22"/>
        </w:rPr>
      </w:pPr>
      <w:r w:rsidRPr="007F218C">
        <w:rPr>
          <w:sz w:val="22"/>
          <w:szCs w:val="22"/>
        </w:rPr>
        <w:tab/>
        <w:t>3. Определение местоположения границ земельного участка, на котором расположен многоквартирный дом, рекомендуется осуществлять при образовании такого земельного участка с учетом следующих особенностей:</w:t>
      </w:r>
    </w:p>
    <w:p w:rsidR="00C36399" w:rsidRPr="007F218C" w:rsidRDefault="00C36399" w:rsidP="00C36399">
      <w:pPr>
        <w:ind w:firstLine="708"/>
        <w:jc w:val="both"/>
        <w:rPr>
          <w:sz w:val="22"/>
          <w:szCs w:val="22"/>
        </w:rPr>
      </w:pPr>
      <w:r w:rsidRPr="007F218C">
        <w:rPr>
          <w:sz w:val="22"/>
          <w:szCs w:val="22"/>
        </w:rPr>
        <w:t>- под каждым многоквартирным домом рекомендуется образовывать отдельный земельный участок;</w:t>
      </w:r>
    </w:p>
    <w:p w:rsidR="00C36399" w:rsidRPr="007F218C" w:rsidRDefault="00C36399" w:rsidP="00C36399">
      <w:pPr>
        <w:ind w:firstLine="708"/>
        <w:jc w:val="both"/>
        <w:rPr>
          <w:sz w:val="22"/>
          <w:szCs w:val="22"/>
        </w:rPr>
      </w:pPr>
      <w:r w:rsidRPr="007F218C">
        <w:rPr>
          <w:sz w:val="22"/>
          <w:szCs w:val="22"/>
        </w:rPr>
        <w:t>- границы образуемого земельного участка рекомендуется определять таким образом, чтобы не нарушить права и законные интересы неограниченного круга лиц, правообладателей иных земельных участков, собственников помещений в данном многоквартирном доме и других многоквартирных домах;</w:t>
      </w:r>
    </w:p>
    <w:p w:rsidR="00C36399" w:rsidRPr="007F218C" w:rsidRDefault="00C36399" w:rsidP="00C36399">
      <w:pPr>
        <w:ind w:firstLine="708"/>
        <w:jc w:val="both"/>
        <w:rPr>
          <w:sz w:val="22"/>
          <w:szCs w:val="22"/>
        </w:rPr>
      </w:pPr>
      <w:r w:rsidRPr="007F218C">
        <w:rPr>
          <w:sz w:val="22"/>
          <w:szCs w:val="22"/>
        </w:rPr>
        <w:t>- границы образуемого земельного участка рекомендуется определять таким образом, чтобы все объекты, входящие в состав общего имущества собственников помещений в многоквартирном доме, были расположены в границах образуемого земельного участка;</w:t>
      </w:r>
    </w:p>
    <w:p w:rsidR="00C36399" w:rsidRPr="007F218C" w:rsidRDefault="00C36399" w:rsidP="00C36399">
      <w:pPr>
        <w:ind w:firstLine="708"/>
        <w:jc w:val="both"/>
        <w:rPr>
          <w:sz w:val="22"/>
          <w:szCs w:val="22"/>
        </w:rPr>
      </w:pPr>
      <w:r w:rsidRPr="007F218C">
        <w:rPr>
          <w:sz w:val="22"/>
          <w:szCs w:val="22"/>
        </w:rPr>
        <w:t xml:space="preserve">- при определении границ образуемого земельного участка рекомендуется учитывать, что данный земельный участок, а также смежные с ним земельные участки должны отвечать требованиям </w:t>
      </w:r>
      <w:hyperlink r:id="rId9" w:tooltip="&quot;Земельный кодекс Российской Федерации&quot; от 25.10.2001 N 136-ФЗ (ред. от 25.12.2018) (с изм. и доп., вступ. в силу с 01.01.2019){КонсультантПлюс}" w:history="1">
        <w:r w:rsidRPr="007F218C">
          <w:rPr>
            <w:rStyle w:val="af3"/>
            <w:sz w:val="22"/>
            <w:szCs w:val="22"/>
          </w:rPr>
          <w:t>статьи 11</w:t>
        </w:r>
      </w:hyperlink>
      <w:r w:rsidRPr="007F218C">
        <w:rPr>
          <w:sz w:val="22"/>
          <w:szCs w:val="22"/>
        </w:rPr>
        <w:t xml:space="preserve"> Земельного кодекса;</w:t>
      </w:r>
    </w:p>
    <w:p w:rsidR="00C36399" w:rsidRPr="007F218C" w:rsidRDefault="00C36399" w:rsidP="00C36399">
      <w:pPr>
        <w:ind w:firstLine="708"/>
        <w:jc w:val="both"/>
        <w:rPr>
          <w:sz w:val="22"/>
          <w:szCs w:val="22"/>
        </w:rPr>
      </w:pPr>
      <w:proofErr w:type="gramStart"/>
      <w:r w:rsidRPr="007F218C">
        <w:rPr>
          <w:sz w:val="22"/>
          <w:szCs w:val="22"/>
        </w:rPr>
        <w:t>- в границы образуемого земельного участка не рекомендуется включать земли или земельные участки, в отношении которых у третьих лиц имеются права (собственности или иное законное право), земли или земельные участки, на которых расположены объекты капитального строительства, не относящиеся к общему имуществу собственников помещений в многоквартирном доме, а также территории, которыми беспрепятственно пользуется неограниченный круг лиц, в том числе площади, улицы, проезды</w:t>
      </w:r>
      <w:proofErr w:type="gramEnd"/>
      <w:r w:rsidRPr="007F218C">
        <w:rPr>
          <w:sz w:val="22"/>
          <w:szCs w:val="22"/>
        </w:rPr>
        <w:t>, набережные, береговые полосы водных объектов общего пользования, скверы, бульвары и иные территории общего пользования.</w:t>
      </w:r>
    </w:p>
    <w:p w:rsidR="00D1543B" w:rsidRPr="007F218C" w:rsidRDefault="00D1543B" w:rsidP="00D1543B">
      <w:pPr>
        <w:jc w:val="both"/>
        <w:rPr>
          <w:sz w:val="22"/>
          <w:szCs w:val="22"/>
        </w:rPr>
      </w:pPr>
      <w:r w:rsidRPr="007F218C">
        <w:rPr>
          <w:sz w:val="22"/>
          <w:szCs w:val="22"/>
        </w:rPr>
        <w:lastRenderedPageBreak/>
        <w:tab/>
        <w:t xml:space="preserve">4. Размер образуемого земельного участка рекомендуется определять исходя </w:t>
      </w:r>
      <w:proofErr w:type="gramStart"/>
      <w:r w:rsidRPr="007F218C">
        <w:rPr>
          <w:sz w:val="22"/>
          <w:szCs w:val="22"/>
        </w:rPr>
        <w:t>из</w:t>
      </w:r>
      <w:proofErr w:type="gramEnd"/>
      <w:r w:rsidRPr="007F218C">
        <w:rPr>
          <w:sz w:val="22"/>
          <w:szCs w:val="22"/>
        </w:rPr>
        <w:t>:</w:t>
      </w:r>
    </w:p>
    <w:p w:rsidR="00D1543B" w:rsidRPr="007F218C" w:rsidRDefault="00D1543B" w:rsidP="00D1543B">
      <w:pPr>
        <w:ind w:firstLine="708"/>
        <w:jc w:val="both"/>
        <w:rPr>
          <w:sz w:val="22"/>
          <w:szCs w:val="22"/>
        </w:rPr>
      </w:pPr>
      <w:r w:rsidRPr="007F218C">
        <w:rPr>
          <w:sz w:val="22"/>
          <w:szCs w:val="22"/>
        </w:rPr>
        <w:t>- площади многоквартирного дома, то есть суммарной общей площади всех квартир в таком доме, площади всех нежилых помещений и помещений вспомогательного использования в таком доме;</w:t>
      </w:r>
    </w:p>
    <w:p w:rsidR="00D1543B" w:rsidRPr="007F218C" w:rsidRDefault="00D1543B" w:rsidP="00D1543B">
      <w:pPr>
        <w:ind w:firstLine="708"/>
        <w:jc w:val="both"/>
        <w:rPr>
          <w:sz w:val="22"/>
          <w:szCs w:val="22"/>
        </w:rPr>
      </w:pPr>
      <w:proofErr w:type="gramStart"/>
      <w:r w:rsidRPr="007F218C">
        <w:rPr>
          <w:sz w:val="22"/>
          <w:szCs w:val="22"/>
        </w:rPr>
        <w:t>- территории, необходимой для обеспечения функционирования (обслуживания) площади многоквартирного дома, с учетом соблюдения требований градостроительных нормативов, противопожарной безопасности, санитарных разрывов между зданиями и иных норм, обеспечивающих нормальные условия проживания и пребывания граждан в многоквартирном доме, обслуживания данного дома и иных объектов, входящих в состав общего имущества собственников помещений в многоквартирном доме, а также доступ к такому дому и иным подобным объектам;</w:t>
      </w:r>
      <w:proofErr w:type="gramEnd"/>
    </w:p>
    <w:p w:rsidR="00D1543B" w:rsidRPr="007F218C" w:rsidRDefault="00D1543B" w:rsidP="00D1543B">
      <w:pPr>
        <w:ind w:firstLine="708"/>
        <w:jc w:val="both"/>
        <w:rPr>
          <w:sz w:val="22"/>
          <w:szCs w:val="22"/>
        </w:rPr>
      </w:pPr>
      <w:r w:rsidRPr="007F218C">
        <w:rPr>
          <w:sz w:val="22"/>
          <w:szCs w:val="22"/>
        </w:rPr>
        <w:t>- плотности застройки элемента планировочной структуры, в границах которого расположен соответствующий многоквартирный дом,</w:t>
      </w:r>
    </w:p>
    <w:p w:rsidR="00C36399" w:rsidRPr="007F218C" w:rsidRDefault="00D1543B" w:rsidP="00D1543B">
      <w:pPr>
        <w:ind w:firstLine="708"/>
        <w:jc w:val="both"/>
        <w:rPr>
          <w:sz w:val="22"/>
          <w:szCs w:val="22"/>
        </w:rPr>
      </w:pPr>
      <w:r w:rsidRPr="007F218C">
        <w:rPr>
          <w:sz w:val="22"/>
          <w:szCs w:val="22"/>
        </w:rPr>
        <w:t xml:space="preserve">- наличия на прилегающей к многоквартирному дому территории элементов благоустройства, созданных при финансовом участии собственников помещений в многоквартирном доме в рамках федерального проекта "Формирование комфортной городской среды", с учетом утвержденного органами местного самоуправления </w:t>
      </w:r>
      <w:proofErr w:type="gramStart"/>
      <w:r w:rsidRPr="007F218C">
        <w:rPr>
          <w:sz w:val="22"/>
          <w:szCs w:val="22"/>
        </w:rPr>
        <w:t>дизайн-проекта</w:t>
      </w:r>
      <w:proofErr w:type="gramEnd"/>
      <w:r w:rsidRPr="007F218C">
        <w:rPr>
          <w:sz w:val="22"/>
          <w:szCs w:val="22"/>
        </w:rPr>
        <w:t xml:space="preserve"> благоустройства дворовой территории.</w:t>
      </w:r>
    </w:p>
    <w:p w:rsidR="00D1543B" w:rsidRPr="007F218C" w:rsidRDefault="00D1543B" w:rsidP="00D1543B">
      <w:pPr>
        <w:ind w:firstLine="708"/>
        <w:jc w:val="both"/>
        <w:rPr>
          <w:sz w:val="22"/>
          <w:szCs w:val="22"/>
        </w:rPr>
      </w:pPr>
      <w:r w:rsidRPr="007F218C">
        <w:rPr>
          <w:sz w:val="22"/>
          <w:szCs w:val="22"/>
        </w:rPr>
        <w:t>5. Уполномоченным органам рекомендуется образовывать земельные участки под многоквартирными домами по собственной инициативе или в связи с поступлением заявления любого собственника помещения в многоквартирном доме об образовании земельного участка, занятого таким домом.</w:t>
      </w:r>
    </w:p>
    <w:p w:rsidR="00D1543B" w:rsidRPr="007F218C" w:rsidRDefault="00D1543B" w:rsidP="00D1543B">
      <w:pPr>
        <w:ind w:firstLine="708"/>
        <w:jc w:val="both"/>
        <w:rPr>
          <w:sz w:val="22"/>
          <w:szCs w:val="22"/>
        </w:rPr>
      </w:pPr>
      <w:r w:rsidRPr="007F218C">
        <w:rPr>
          <w:sz w:val="22"/>
          <w:szCs w:val="22"/>
        </w:rPr>
        <w:t>6. В целях организации проведения образования земельных участков, на которых расположены многоквартирные дома, уполномоченным органам рекомендуется утвердить график выполнения соответствующих мероприятий, в котором рекомендуется определить планируемые сроки подготовки и утверждения документации по планировке территории, выполнения кадастровых работ, осуществления государственного кадастрового учета образуемых земельных участков.</w:t>
      </w:r>
    </w:p>
    <w:p w:rsidR="00763137" w:rsidRPr="007F218C" w:rsidRDefault="00D1543B" w:rsidP="00D1543B">
      <w:pPr>
        <w:ind w:firstLine="708"/>
        <w:jc w:val="both"/>
        <w:rPr>
          <w:sz w:val="22"/>
          <w:szCs w:val="22"/>
        </w:rPr>
      </w:pPr>
      <w:r w:rsidRPr="007F218C">
        <w:rPr>
          <w:sz w:val="22"/>
          <w:szCs w:val="22"/>
        </w:rPr>
        <w:t xml:space="preserve">7. В целях </w:t>
      </w:r>
      <w:proofErr w:type="gramStart"/>
      <w:r w:rsidRPr="007F218C">
        <w:rPr>
          <w:sz w:val="22"/>
          <w:szCs w:val="22"/>
        </w:rPr>
        <w:t>обеспечения реализации графика выполнения мероприятий</w:t>
      </w:r>
      <w:proofErr w:type="gramEnd"/>
      <w:r w:rsidRPr="007F218C">
        <w:rPr>
          <w:sz w:val="22"/>
          <w:szCs w:val="22"/>
        </w:rPr>
        <w:t xml:space="preserve"> по образованию земельных участков, на которых расположены многоквартирные дома, уполномоченным органам рекомендуется предусмотреть  в соответствующих бюджетах средства на его реализацию.</w:t>
      </w:r>
    </w:p>
    <w:p w:rsidR="00763137" w:rsidRPr="007F218C" w:rsidRDefault="00763137" w:rsidP="00763137">
      <w:pPr>
        <w:rPr>
          <w:sz w:val="22"/>
          <w:szCs w:val="22"/>
        </w:rPr>
      </w:pPr>
    </w:p>
    <w:p w:rsidR="00763137" w:rsidRPr="007F218C" w:rsidRDefault="00763137" w:rsidP="00763137">
      <w:pPr>
        <w:rPr>
          <w:sz w:val="22"/>
          <w:szCs w:val="22"/>
        </w:rPr>
      </w:pPr>
    </w:p>
    <w:p w:rsidR="00763137" w:rsidRPr="007F218C" w:rsidRDefault="00763137" w:rsidP="00763137">
      <w:pPr>
        <w:rPr>
          <w:sz w:val="22"/>
          <w:szCs w:val="22"/>
        </w:rPr>
      </w:pPr>
    </w:p>
    <w:p w:rsidR="00763137" w:rsidRPr="007F218C" w:rsidRDefault="00763137" w:rsidP="00763137">
      <w:pPr>
        <w:rPr>
          <w:sz w:val="22"/>
          <w:szCs w:val="22"/>
        </w:rPr>
      </w:pPr>
    </w:p>
    <w:p w:rsidR="000506DE" w:rsidRDefault="000506DE" w:rsidP="00763137">
      <w:pPr>
        <w:widowControl w:val="0"/>
        <w:rPr>
          <w:sz w:val="22"/>
          <w:szCs w:val="22"/>
        </w:rPr>
      </w:pPr>
    </w:p>
    <w:p w:rsidR="00763137" w:rsidRPr="007F218C" w:rsidRDefault="00763137" w:rsidP="00763137">
      <w:pPr>
        <w:widowControl w:val="0"/>
        <w:rPr>
          <w:sz w:val="22"/>
          <w:szCs w:val="22"/>
        </w:rPr>
      </w:pPr>
      <w:r w:rsidRPr="007F218C">
        <w:rPr>
          <w:sz w:val="22"/>
          <w:szCs w:val="22"/>
        </w:rPr>
        <w:t>Специалист 1 категории (финансист)</w:t>
      </w:r>
    </w:p>
    <w:p w:rsidR="00763137" w:rsidRPr="007F218C" w:rsidRDefault="00763137" w:rsidP="00763137">
      <w:pPr>
        <w:widowControl w:val="0"/>
        <w:rPr>
          <w:sz w:val="22"/>
          <w:szCs w:val="22"/>
        </w:rPr>
      </w:pPr>
      <w:r w:rsidRPr="007F218C">
        <w:rPr>
          <w:sz w:val="22"/>
          <w:szCs w:val="22"/>
        </w:rPr>
        <w:t xml:space="preserve">администрации Новоуманского </w:t>
      </w:r>
    </w:p>
    <w:p w:rsidR="00D1543B" w:rsidRPr="0038016F" w:rsidRDefault="00763137" w:rsidP="00763137">
      <w:r w:rsidRPr="007F218C">
        <w:rPr>
          <w:sz w:val="22"/>
          <w:szCs w:val="22"/>
        </w:rPr>
        <w:t xml:space="preserve">сельского поселения Ленинградского района                                   </w:t>
      </w:r>
      <w:r w:rsidR="0038016F" w:rsidRPr="007F218C">
        <w:rPr>
          <w:sz w:val="22"/>
          <w:szCs w:val="22"/>
        </w:rPr>
        <w:t xml:space="preserve">              </w:t>
      </w:r>
      <w:r w:rsidR="000506DE">
        <w:rPr>
          <w:sz w:val="22"/>
          <w:szCs w:val="22"/>
        </w:rPr>
        <w:t xml:space="preserve">      </w:t>
      </w:r>
      <w:r w:rsidR="0038016F" w:rsidRPr="007F218C">
        <w:rPr>
          <w:sz w:val="22"/>
          <w:szCs w:val="22"/>
        </w:rPr>
        <w:t xml:space="preserve">          </w:t>
      </w:r>
      <w:r w:rsidRPr="007F218C">
        <w:rPr>
          <w:sz w:val="22"/>
          <w:szCs w:val="22"/>
        </w:rPr>
        <w:t xml:space="preserve"> Е.Ю. Бабенко</w:t>
      </w:r>
    </w:p>
    <w:sectPr w:rsidR="00D1543B" w:rsidRPr="0038016F" w:rsidSect="001A5CF1">
      <w:pgSz w:w="11906" w:h="16838"/>
      <w:pgMar w:top="1134"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872" w:rsidRDefault="00987872" w:rsidP="003C4FC2">
      <w:r>
        <w:separator/>
      </w:r>
    </w:p>
  </w:endnote>
  <w:endnote w:type="continuationSeparator" w:id="0">
    <w:p w:rsidR="00987872" w:rsidRDefault="00987872" w:rsidP="003C4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872" w:rsidRDefault="00987872" w:rsidP="003C4FC2">
      <w:r>
        <w:separator/>
      </w:r>
    </w:p>
  </w:footnote>
  <w:footnote w:type="continuationSeparator" w:id="0">
    <w:p w:rsidR="00987872" w:rsidRDefault="00987872" w:rsidP="003C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B39"/>
    <w:multiLevelType w:val="hybridMultilevel"/>
    <w:tmpl w:val="23B0923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E85C6D"/>
    <w:multiLevelType w:val="hybridMultilevel"/>
    <w:tmpl w:val="50DEAD1A"/>
    <w:lvl w:ilvl="0" w:tplc="4F5AC534">
      <w:start w:val="3"/>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F276EEA"/>
    <w:multiLevelType w:val="hybridMultilevel"/>
    <w:tmpl w:val="4D0E8168"/>
    <w:lvl w:ilvl="0" w:tplc="0A5003B0">
      <w:start w:val="3"/>
      <w:numFmt w:val="decimal"/>
      <w:lvlText w:val="%1."/>
      <w:lvlJc w:val="left"/>
      <w:pPr>
        <w:ind w:left="51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6AD2476"/>
    <w:multiLevelType w:val="hybridMultilevel"/>
    <w:tmpl w:val="6B56406C"/>
    <w:lvl w:ilvl="0" w:tplc="C72A4B04">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742E21"/>
    <w:multiLevelType w:val="hybridMultilevel"/>
    <w:tmpl w:val="114264EC"/>
    <w:lvl w:ilvl="0" w:tplc="209C694C">
      <w:start w:val="3"/>
      <w:numFmt w:val="decimal"/>
      <w:lvlText w:val="%1."/>
      <w:lvlJc w:val="left"/>
      <w:pPr>
        <w:ind w:left="1495" w:hanging="360"/>
      </w:pPr>
      <w:rPr>
        <w:rFonts w:cs="Times New Roman" w:hint="default"/>
        <w:b w:val="0"/>
      </w:rPr>
    </w:lvl>
    <w:lvl w:ilvl="1" w:tplc="04190019" w:tentative="1">
      <w:start w:val="1"/>
      <w:numFmt w:val="lowerLetter"/>
      <w:lvlText w:val="%2."/>
      <w:lvlJc w:val="left"/>
      <w:pPr>
        <w:ind w:left="5049" w:hanging="360"/>
      </w:pPr>
      <w:rPr>
        <w:rFonts w:cs="Times New Roman"/>
      </w:rPr>
    </w:lvl>
    <w:lvl w:ilvl="2" w:tplc="0419001B" w:tentative="1">
      <w:start w:val="1"/>
      <w:numFmt w:val="lowerRoman"/>
      <w:lvlText w:val="%3."/>
      <w:lvlJc w:val="right"/>
      <w:pPr>
        <w:ind w:left="5769" w:hanging="180"/>
      </w:pPr>
      <w:rPr>
        <w:rFonts w:cs="Times New Roman"/>
      </w:rPr>
    </w:lvl>
    <w:lvl w:ilvl="3" w:tplc="0419000F" w:tentative="1">
      <w:start w:val="1"/>
      <w:numFmt w:val="decimal"/>
      <w:lvlText w:val="%4."/>
      <w:lvlJc w:val="left"/>
      <w:pPr>
        <w:ind w:left="6489" w:hanging="360"/>
      </w:pPr>
      <w:rPr>
        <w:rFonts w:cs="Times New Roman"/>
      </w:rPr>
    </w:lvl>
    <w:lvl w:ilvl="4" w:tplc="04190019" w:tentative="1">
      <w:start w:val="1"/>
      <w:numFmt w:val="lowerLetter"/>
      <w:lvlText w:val="%5."/>
      <w:lvlJc w:val="left"/>
      <w:pPr>
        <w:ind w:left="7209" w:hanging="360"/>
      </w:pPr>
      <w:rPr>
        <w:rFonts w:cs="Times New Roman"/>
      </w:rPr>
    </w:lvl>
    <w:lvl w:ilvl="5" w:tplc="0419001B" w:tentative="1">
      <w:start w:val="1"/>
      <w:numFmt w:val="lowerRoman"/>
      <w:lvlText w:val="%6."/>
      <w:lvlJc w:val="right"/>
      <w:pPr>
        <w:ind w:left="7929" w:hanging="180"/>
      </w:pPr>
      <w:rPr>
        <w:rFonts w:cs="Times New Roman"/>
      </w:rPr>
    </w:lvl>
    <w:lvl w:ilvl="6" w:tplc="0419000F" w:tentative="1">
      <w:start w:val="1"/>
      <w:numFmt w:val="decimal"/>
      <w:lvlText w:val="%7."/>
      <w:lvlJc w:val="left"/>
      <w:pPr>
        <w:ind w:left="8649" w:hanging="360"/>
      </w:pPr>
      <w:rPr>
        <w:rFonts w:cs="Times New Roman"/>
      </w:rPr>
    </w:lvl>
    <w:lvl w:ilvl="7" w:tplc="04190019" w:tentative="1">
      <w:start w:val="1"/>
      <w:numFmt w:val="lowerLetter"/>
      <w:lvlText w:val="%8."/>
      <w:lvlJc w:val="left"/>
      <w:pPr>
        <w:ind w:left="9369" w:hanging="360"/>
      </w:pPr>
      <w:rPr>
        <w:rFonts w:cs="Times New Roman"/>
      </w:rPr>
    </w:lvl>
    <w:lvl w:ilvl="8" w:tplc="0419001B" w:tentative="1">
      <w:start w:val="1"/>
      <w:numFmt w:val="lowerRoman"/>
      <w:lvlText w:val="%9."/>
      <w:lvlJc w:val="right"/>
      <w:pPr>
        <w:ind w:left="10089" w:hanging="180"/>
      </w:pPr>
      <w:rPr>
        <w:rFonts w:cs="Times New Roman"/>
      </w:rPr>
    </w:lvl>
  </w:abstractNum>
  <w:abstractNum w:abstractNumId="5">
    <w:nsid w:val="561F23E0"/>
    <w:multiLevelType w:val="hybridMultilevel"/>
    <w:tmpl w:val="849A9518"/>
    <w:lvl w:ilvl="0" w:tplc="0419000F">
      <w:start w:val="1"/>
      <w:numFmt w:val="decimal"/>
      <w:lvlText w:val="%1."/>
      <w:lvlJc w:val="left"/>
      <w:pPr>
        <w:ind w:left="43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0B52B54"/>
    <w:multiLevelType w:val="hybridMultilevel"/>
    <w:tmpl w:val="EF38BE5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3BB2219"/>
    <w:multiLevelType w:val="hybridMultilevel"/>
    <w:tmpl w:val="5630C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4"/>
  </w:num>
  <w:num w:numId="8">
    <w:abstractNumId w:val="9"/>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4C1"/>
    <w:rsid w:val="000024FA"/>
    <w:rsid w:val="00005B5D"/>
    <w:rsid w:val="000062C2"/>
    <w:rsid w:val="0000693D"/>
    <w:rsid w:val="00007D54"/>
    <w:rsid w:val="00011B40"/>
    <w:rsid w:val="0001205B"/>
    <w:rsid w:val="0001314F"/>
    <w:rsid w:val="00014586"/>
    <w:rsid w:val="00014BB1"/>
    <w:rsid w:val="00015122"/>
    <w:rsid w:val="000167FD"/>
    <w:rsid w:val="000168E5"/>
    <w:rsid w:val="0001693F"/>
    <w:rsid w:val="00016ADA"/>
    <w:rsid w:val="0002006F"/>
    <w:rsid w:val="000231D1"/>
    <w:rsid w:val="0002439C"/>
    <w:rsid w:val="0002476A"/>
    <w:rsid w:val="0002621D"/>
    <w:rsid w:val="000262AD"/>
    <w:rsid w:val="00027A71"/>
    <w:rsid w:val="0003016C"/>
    <w:rsid w:val="00030925"/>
    <w:rsid w:val="0003164F"/>
    <w:rsid w:val="00031C6F"/>
    <w:rsid w:val="00032807"/>
    <w:rsid w:val="00032D28"/>
    <w:rsid w:val="00034B23"/>
    <w:rsid w:val="00034D2F"/>
    <w:rsid w:val="000357E6"/>
    <w:rsid w:val="00037CDE"/>
    <w:rsid w:val="00040F79"/>
    <w:rsid w:val="00041777"/>
    <w:rsid w:val="00041778"/>
    <w:rsid w:val="00041AA9"/>
    <w:rsid w:val="00044449"/>
    <w:rsid w:val="00044FE0"/>
    <w:rsid w:val="0004625A"/>
    <w:rsid w:val="00047481"/>
    <w:rsid w:val="00047A32"/>
    <w:rsid w:val="000506D4"/>
    <w:rsid w:val="000506DE"/>
    <w:rsid w:val="00050A3F"/>
    <w:rsid w:val="00051045"/>
    <w:rsid w:val="000515FB"/>
    <w:rsid w:val="00051ACF"/>
    <w:rsid w:val="000529AB"/>
    <w:rsid w:val="00055A4F"/>
    <w:rsid w:val="000579C9"/>
    <w:rsid w:val="00057F43"/>
    <w:rsid w:val="0006338D"/>
    <w:rsid w:val="000645EB"/>
    <w:rsid w:val="0006541A"/>
    <w:rsid w:val="0006611A"/>
    <w:rsid w:val="000705FF"/>
    <w:rsid w:val="00071E60"/>
    <w:rsid w:val="00072F38"/>
    <w:rsid w:val="00073E5A"/>
    <w:rsid w:val="00074B7F"/>
    <w:rsid w:val="00075655"/>
    <w:rsid w:val="000766CB"/>
    <w:rsid w:val="0007775E"/>
    <w:rsid w:val="0008216F"/>
    <w:rsid w:val="00082A07"/>
    <w:rsid w:val="00082ACF"/>
    <w:rsid w:val="00084A39"/>
    <w:rsid w:val="0008727A"/>
    <w:rsid w:val="0008794D"/>
    <w:rsid w:val="000906ED"/>
    <w:rsid w:val="000908A7"/>
    <w:rsid w:val="0009097B"/>
    <w:rsid w:val="00093A36"/>
    <w:rsid w:val="00095CDA"/>
    <w:rsid w:val="000962D4"/>
    <w:rsid w:val="00096449"/>
    <w:rsid w:val="00096632"/>
    <w:rsid w:val="000973AB"/>
    <w:rsid w:val="00097863"/>
    <w:rsid w:val="000A2BCD"/>
    <w:rsid w:val="000A4826"/>
    <w:rsid w:val="000A74A9"/>
    <w:rsid w:val="000A7E30"/>
    <w:rsid w:val="000B1183"/>
    <w:rsid w:val="000B2243"/>
    <w:rsid w:val="000B5FF4"/>
    <w:rsid w:val="000B78A1"/>
    <w:rsid w:val="000C198F"/>
    <w:rsid w:val="000C1EB8"/>
    <w:rsid w:val="000C3C5E"/>
    <w:rsid w:val="000C4E16"/>
    <w:rsid w:val="000C5053"/>
    <w:rsid w:val="000C5262"/>
    <w:rsid w:val="000C754F"/>
    <w:rsid w:val="000D1696"/>
    <w:rsid w:val="000D6004"/>
    <w:rsid w:val="000D628C"/>
    <w:rsid w:val="000D632D"/>
    <w:rsid w:val="000D7993"/>
    <w:rsid w:val="000E0F97"/>
    <w:rsid w:val="000E18B4"/>
    <w:rsid w:val="000E38C1"/>
    <w:rsid w:val="000E522F"/>
    <w:rsid w:val="000E647F"/>
    <w:rsid w:val="000E6EB8"/>
    <w:rsid w:val="000E725C"/>
    <w:rsid w:val="000F03C4"/>
    <w:rsid w:val="000F0FD8"/>
    <w:rsid w:val="000F1471"/>
    <w:rsid w:val="000F17FB"/>
    <w:rsid w:val="000F35AE"/>
    <w:rsid w:val="000F4078"/>
    <w:rsid w:val="000F5B28"/>
    <w:rsid w:val="000F6146"/>
    <w:rsid w:val="000F65B2"/>
    <w:rsid w:val="000F7737"/>
    <w:rsid w:val="0010155C"/>
    <w:rsid w:val="00105F20"/>
    <w:rsid w:val="00106127"/>
    <w:rsid w:val="001063EC"/>
    <w:rsid w:val="001065C8"/>
    <w:rsid w:val="00107382"/>
    <w:rsid w:val="00110D64"/>
    <w:rsid w:val="00110E61"/>
    <w:rsid w:val="00111540"/>
    <w:rsid w:val="00112693"/>
    <w:rsid w:val="001161BC"/>
    <w:rsid w:val="00121784"/>
    <w:rsid w:val="00121900"/>
    <w:rsid w:val="001269D6"/>
    <w:rsid w:val="0013062C"/>
    <w:rsid w:val="0013121D"/>
    <w:rsid w:val="001341E7"/>
    <w:rsid w:val="0013768A"/>
    <w:rsid w:val="00137B4A"/>
    <w:rsid w:val="001405B0"/>
    <w:rsid w:val="0014331E"/>
    <w:rsid w:val="00144346"/>
    <w:rsid w:val="0014583A"/>
    <w:rsid w:val="00147DE0"/>
    <w:rsid w:val="001522D5"/>
    <w:rsid w:val="00152A88"/>
    <w:rsid w:val="00154D9A"/>
    <w:rsid w:val="00156678"/>
    <w:rsid w:val="001567DF"/>
    <w:rsid w:val="00157868"/>
    <w:rsid w:val="00160EE6"/>
    <w:rsid w:val="00160F63"/>
    <w:rsid w:val="00162B8F"/>
    <w:rsid w:val="00163B60"/>
    <w:rsid w:val="00164963"/>
    <w:rsid w:val="00165D2C"/>
    <w:rsid w:val="00166AF7"/>
    <w:rsid w:val="001710F1"/>
    <w:rsid w:val="00173DB8"/>
    <w:rsid w:val="00175C35"/>
    <w:rsid w:val="001767A6"/>
    <w:rsid w:val="00181F9E"/>
    <w:rsid w:val="001834BE"/>
    <w:rsid w:val="00183791"/>
    <w:rsid w:val="00186DF3"/>
    <w:rsid w:val="00186FBB"/>
    <w:rsid w:val="001875CB"/>
    <w:rsid w:val="00190A8F"/>
    <w:rsid w:val="00192573"/>
    <w:rsid w:val="00192992"/>
    <w:rsid w:val="00193E21"/>
    <w:rsid w:val="00195450"/>
    <w:rsid w:val="00196517"/>
    <w:rsid w:val="00197391"/>
    <w:rsid w:val="00197B8A"/>
    <w:rsid w:val="00197E50"/>
    <w:rsid w:val="001A3D26"/>
    <w:rsid w:val="001A5317"/>
    <w:rsid w:val="001A55B9"/>
    <w:rsid w:val="001A5CF1"/>
    <w:rsid w:val="001A6C9B"/>
    <w:rsid w:val="001A755D"/>
    <w:rsid w:val="001B26DE"/>
    <w:rsid w:val="001B2FB1"/>
    <w:rsid w:val="001B48DD"/>
    <w:rsid w:val="001B4B24"/>
    <w:rsid w:val="001B5148"/>
    <w:rsid w:val="001B73AC"/>
    <w:rsid w:val="001C4517"/>
    <w:rsid w:val="001C47CF"/>
    <w:rsid w:val="001C6848"/>
    <w:rsid w:val="001C766F"/>
    <w:rsid w:val="001C7B4C"/>
    <w:rsid w:val="001D0C5E"/>
    <w:rsid w:val="001D4269"/>
    <w:rsid w:val="001D457D"/>
    <w:rsid w:val="001D461F"/>
    <w:rsid w:val="001D4956"/>
    <w:rsid w:val="001D6A0A"/>
    <w:rsid w:val="001D75D0"/>
    <w:rsid w:val="001E39E2"/>
    <w:rsid w:val="001E6854"/>
    <w:rsid w:val="001F1021"/>
    <w:rsid w:val="001F2367"/>
    <w:rsid w:val="001F246A"/>
    <w:rsid w:val="001F3195"/>
    <w:rsid w:val="001F32F7"/>
    <w:rsid w:val="001F450C"/>
    <w:rsid w:val="001F4606"/>
    <w:rsid w:val="001F4675"/>
    <w:rsid w:val="001F49B9"/>
    <w:rsid w:val="001F6985"/>
    <w:rsid w:val="001F6E2C"/>
    <w:rsid w:val="001F7111"/>
    <w:rsid w:val="001F7F4F"/>
    <w:rsid w:val="0020141B"/>
    <w:rsid w:val="00201D19"/>
    <w:rsid w:val="002020F8"/>
    <w:rsid w:val="00202369"/>
    <w:rsid w:val="00203F17"/>
    <w:rsid w:val="002040F9"/>
    <w:rsid w:val="0020588C"/>
    <w:rsid w:val="00210276"/>
    <w:rsid w:val="00210BC1"/>
    <w:rsid w:val="00212189"/>
    <w:rsid w:val="00212306"/>
    <w:rsid w:val="00212757"/>
    <w:rsid w:val="002156E5"/>
    <w:rsid w:val="00216D6B"/>
    <w:rsid w:val="0021738F"/>
    <w:rsid w:val="002247B7"/>
    <w:rsid w:val="00224E50"/>
    <w:rsid w:val="002253D4"/>
    <w:rsid w:val="00225874"/>
    <w:rsid w:val="00227070"/>
    <w:rsid w:val="002306FC"/>
    <w:rsid w:val="00230728"/>
    <w:rsid w:val="00232407"/>
    <w:rsid w:val="00232DE3"/>
    <w:rsid w:val="002347B9"/>
    <w:rsid w:val="00235011"/>
    <w:rsid w:val="00235278"/>
    <w:rsid w:val="00236C65"/>
    <w:rsid w:val="00237AD4"/>
    <w:rsid w:val="002400B6"/>
    <w:rsid w:val="00240D46"/>
    <w:rsid w:val="00240F54"/>
    <w:rsid w:val="00241841"/>
    <w:rsid w:val="002421E6"/>
    <w:rsid w:val="00242570"/>
    <w:rsid w:val="00242B91"/>
    <w:rsid w:val="002437E9"/>
    <w:rsid w:val="00244BC3"/>
    <w:rsid w:val="00244BDD"/>
    <w:rsid w:val="002468B0"/>
    <w:rsid w:val="002505E4"/>
    <w:rsid w:val="00252116"/>
    <w:rsid w:val="002525D8"/>
    <w:rsid w:val="00253D4F"/>
    <w:rsid w:val="00254294"/>
    <w:rsid w:val="002563FB"/>
    <w:rsid w:val="002564EE"/>
    <w:rsid w:val="00256DAA"/>
    <w:rsid w:val="00262711"/>
    <w:rsid w:val="0026448E"/>
    <w:rsid w:val="00264975"/>
    <w:rsid w:val="0026538D"/>
    <w:rsid w:val="00265851"/>
    <w:rsid w:val="00267AF0"/>
    <w:rsid w:val="00267FB9"/>
    <w:rsid w:val="00270236"/>
    <w:rsid w:val="00270B56"/>
    <w:rsid w:val="00271B76"/>
    <w:rsid w:val="00272AEA"/>
    <w:rsid w:val="00272E76"/>
    <w:rsid w:val="0027754F"/>
    <w:rsid w:val="00280A3D"/>
    <w:rsid w:val="0028137D"/>
    <w:rsid w:val="00282778"/>
    <w:rsid w:val="00283BC1"/>
    <w:rsid w:val="00283DDE"/>
    <w:rsid w:val="00284935"/>
    <w:rsid w:val="00285B38"/>
    <w:rsid w:val="00294C05"/>
    <w:rsid w:val="00295B30"/>
    <w:rsid w:val="00296307"/>
    <w:rsid w:val="002A0585"/>
    <w:rsid w:val="002A0908"/>
    <w:rsid w:val="002A1691"/>
    <w:rsid w:val="002A16EE"/>
    <w:rsid w:val="002A43A9"/>
    <w:rsid w:val="002A43F4"/>
    <w:rsid w:val="002A4FD7"/>
    <w:rsid w:val="002A50FB"/>
    <w:rsid w:val="002B23E5"/>
    <w:rsid w:val="002B3CA7"/>
    <w:rsid w:val="002B3D94"/>
    <w:rsid w:val="002B4270"/>
    <w:rsid w:val="002B4831"/>
    <w:rsid w:val="002B6E0E"/>
    <w:rsid w:val="002B6FD3"/>
    <w:rsid w:val="002B7624"/>
    <w:rsid w:val="002C0430"/>
    <w:rsid w:val="002C058D"/>
    <w:rsid w:val="002C0A69"/>
    <w:rsid w:val="002C2105"/>
    <w:rsid w:val="002C2B47"/>
    <w:rsid w:val="002C435C"/>
    <w:rsid w:val="002C5827"/>
    <w:rsid w:val="002C5C17"/>
    <w:rsid w:val="002C5CE7"/>
    <w:rsid w:val="002C7CC9"/>
    <w:rsid w:val="002D27BF"/>
    <w:rsid w:val="002D2DC2"/>
    <w:rsid w:val="002D31D6"/>
    <w:rsid w:val="002D38BC"/>
    <w:rsid w:val="002D5248"/>
    <w:rsid w:val="002D6AD2"/>
    <w:rsid w:val="002D742B"/>
    <w:rsid w:val="002E1C0F"/>
    <w:rsid w:val="002E223C"/>
    <w:rsid w:val="002E2945"/>
    <w:rsid w:val="002E2D61"/>
    <w:rsid w:val="002E375B"/>
    <w:rsid w:val="002E37C6"/>
    <w:rsid w:val="002E5123"/>
    <w:rsid w:val="002E5D37"/>
    <w:rsid w:val="002E7AA9"/>
    <w:rsid w:val="002F1760"/>
    <w:rsid w:val="002F1A54"/>
    <w:rsid w:val="002F1D5A"/>
    <w:rsid w:val="002F4AF6"/>
    <w:rsid w:val="002F636D"/>
    <w:rsid w:val="002F6E9C"/>
    <w:rsid w:val="003006DE"/>
    <w:rsid w:val="003054EC"/>
    <w:rsid w:val="00305551"/>
    <w:rsid w:val="00310215"/>
    <w:rsid w:val="00310410"/>
    <w:rsid w:val="00310851"/>
    <w:rsid w:val="00311011"/>
    <w:rsid w:val="00312173"/>
    <w:rsid w:val="00312659"/>
    <w:rsid w:val="00312AF0"/>
    <w:rsid w:val="00313DEF"/>
    <w:rsid w:val="00315BF0"/>
    <w:rsid w:val="003161C5"/>
    <w:rsid w:val="00316CD5"/>
    <w:rsid w:val="003200EE"/>
    <w:rsid w:val="003210C0"/>
    <w:rsid w:val="00321517"/>
    <w:rsid w:val="00322A55"/>
    <w:rsid w:val="00324BEA"/>
    <w:rsid w:val="00324E3A"/>
    <w:rsid w:val="00325BD5"/>
    <w:rsid w:val="00326A3C"/>
    <w:rsid w:val="00327003"/>
    <w:rsid w:val="003278B2"/>
    <w:rsid w:val="0033104D"/>
    <w:rsid w:val="00332D09"/>
    <w:rsid w:val="003335AE"/>
    <w:rsid w:val="00334346"/>
    <w:rsid w:val="00336A07"/>
    <w:rsid w:val="00336D46"/>
    <w:rsid w:val="003422E0"/>
    <w:rsid w:val="003433D5"/>
    <w:rsid w:val="00344A3B"/>
    <w:rsid w:val="00345018"/>
    <w:rsid w:val="00352D0A"/>
    <w:rsid w:val="00356E90"/>
    <w:rsid w:val="00357266"/>
    <w:rsid w:val="00360362"/>
    <w:rsid w:val="00366C79"/>
    <w:rsid w:val="003704C4"/>
    <w:rsid w:val="003716FD"/>
    <w:rsid w:val="0037188E"/>
    <w:rsid w:val="003718FC"/>
    <w:rsid w:val="003721BA"/>
    <w:rsid w:val="00372784"/>
    <w:rsid w:val="0037293E"/>
    <w:rsid w:val="003732A2"/>
    <w:rsid w:val="00373AD0"/>
    <w:rsid w:val="0038016F"/>
    <w:rsid w:val="0038372C"/>
    <w:rsid w:val="00385282"/>
    <w:rsid w:val="00386C89"/>
    <w:rsid w:val="00386EFF"/>
    <w:rsid w:val="003876E5"/>
    <w:rsid w:val="003878CC"/>
    <w:rsid w:val="003901D8"/>
    <w:rsid w:val="003906D2"/>
    <w:rsid w:val="00390710"/>
    <w:rsid w:val="0039249C"/>
    <w:rsid w:val="0039679D"/>
    <w:rsid w:val="00396B26"/>
    <w:rsid w:val="003A1521"/>
    <w:rsid w:val="003A1EA7"/>
    <w:rsid w:val="003A2561"/>
    <w:rsid w:val="003A3178"/>
    <w:rsid w:val="003A3F84"/>
    <w:rsid w:val="003A533E"/>
    <w:rsid w:val="003B08C1"/>
    <w:rsid w:val="003B1AE6"/>
    <w:rsid w:val="003B318D"/>
    <w:rsid w:val="003B4113"/>
    <w:rsid w:val="003B4E11"/>
    <w:rsid w:val="003B76EC"/>
    <w:rsid w:val="003C181C"/>
    <w:rsid w:val="003C2172"/>
    <w:rsid w:val="003C355A"/>
    <w:rsid w:val="003C4244"/>
    <w:rsid w:val="003C4FC2"/>
    <w:rsid w:val="003C5152"/>
    <w:rsid w:val="003C5A68"/>
    <w:rsid w:val="003C5FCC"/>
    <w:rsid w:val="003C721D"/>
    <w:rsid w:val="003C789D"/>
    <w:rsid w:val="003D1FC9"/>
    <w:rsid w:val="003D2EFE"/>
    <w:rsid w:val="003D31A9"/>
    <w:rsid w:val="003D55DD"/>
    <w:rsid w:val="003D55E3"/>
    <w:rsid w:val="003D5932"/>
    <w:rsid w:val="003D789F"/>
    <w:rsid w:val="003D7A1E"/>
    <w:rsid w:val="003E030C"/>
    <w:rsid w:val="003E2D2B"/>
    <w:rsid w:val="003E3EF1"/>
    <w:rsid w:val="003E467C"/>
    <w:rsid w:val="003E607A"/>
    <w:rsid w:val="003E7CA3"/>
    <w:rsid w:val="003F044B"/>
    <w:rsid w:val="003F3FA0"/>
    <w:rsid w:val="003F7616"/>
    <w:rsid w:val="0040143D"/>
    <w:rsid w:val="0040217D"/>
    <w:rsid w:val="004045A9"/>
    <w:rsid w:val="00406281"/>
    <w:rsid w:val="00407EB1"/>
    <w:rsid w:val="00413FA7"/>
    <w:rsid w:val="00414889"/>
    <w:rsid w:val="0041495D"/>
    <w:rsid w:val="00414D34"/>
    <w:rsid w:val="0041507A"/>
    <w:rsid w:val="00415E08"/>
    <w:rsid w:val="00417426"/>
    <w:rsid w:val="00417DD3"/>
    <w:rsid w:val="0042020C"/>
    <w:rsid w:val="00421013"/>
    <w:rsid w:val="00421B30"/>
    <w:rsid w:val="0042498D"/>
    <w:rsid w:val="00425230"/>
    <w:rsid w:val="00425A90"/>
    <w:rsid w:val="00425B93"/>
    <w:rsid w:val="004305D5"/>
    <w:rsid w:val="004307EC"/>
    <w:rsid w:val="00432A25"/>
    <w:rsid w:val="00432B6B"/>
    <w:rsid w:val="00433453"/>
    <w:rsid w:val="004334DE"/>
    <w:rsid w:val="00433593"/>
    <w:rsid w:val="004338DF"/>
    <w:rsid w:val="00433BBA"/>
    <w:rsid w:val="00435485"/>
    <w:rsid w:val="00435C4B"/>
    <w:rsid w:val="00436F22"/>
    <w:rsid w:val="00436F79"/>
    <w:rsid w:val="004401CD"/>
    <w:rsid w:val="004404F1"/>
    <w:rsid w:val="0044323D"/>
    <w:rsid w:val="004434AD"/>
    <w:rsid w:val="004450A9"/>
    <w:rsid w:val="004463CD"/>
    <w:rsid w:val="00451321"/>
    <w:rsid w:val="004513F3"/>
    <w:rsid w:val="004524D8"/>
    <w:rsid w:val="0045423E"/>
    <w:rsid w:val="0045540D"/>
    <w:rsid w:val="00457ABB"/>
    <w:rsid w:val="00460191"/>
    <w:rsid w:val="00460D2F"/>
    <w:rsid w:val="00461539"/>
    <w:rsid w:val="00461981"/>
    <w:rsid w:val="00466751"/>
    <w:rsid w:val="00466C27"/>
    <w:rsid w:val="00472694"/>
    <w:rsid w:val="004769AB"/>
    <w:rsid w:val="00477782"/>
    <w:rsid w:val="004813A7"/>
    <w:rsid w:val="004817FD"/>
    <w:rsid w:val="0048326E"/>
    <w:rsid w:val="00484856"/>
    <w:rsid w:val="00484B89"/>
    <w:rsid w:val="00485A94"/>
    <w:rsid w:val="00485F3A"/>
    <w:rsid w:val="00491DFA"/>
    <w:rsid w:val="00493D98"/>
    <w:rsid w:val="00493DF4"/>
    <w:rsid w:val="0049410C"/>
    <w:rsid w:val="004942D2"/>
    <w:rsid w:val="0049442F"/>
    <w:rsid w:val="004945EF"/>
    <w:rsid w:val="00497051"/>
    <w:rsid w:val="0049740B"/>
    <w:rsid w:val="004A0978"/>
    <w:rsid w:val="004A39C2"/>
    <w:rsid w:val="004A499C"/>
    <w:rsid w:val="004A4E90"/>
    <w:rsid w:val="004A6BF4"/>
    <w:rsid w:val="004B01A6"/>
    <w:rsid w:val="004B01D8"/>
    <w:rsid w:val="004B29AD"/>
    <w:rsid w:val="004B7FB8"/>
    <w:rsid w:val="004C0498"/>
    <w:rsid w:val="004C0599"/>
    <w:rsid w:val="004C06FC"/>
    <w:rsid w:val="004C33C3"/>
    <w:rsid w:val="004C4467"/>
    <w:rsid w:val="004C57E3"/>
    <w:rsid w:val="004C647B"/>
    <w:rsid w:val="004C7028"/>
    <w:rsid w:val="004D17DB"/>
    <w:rsid w:val="004D1DD9"/>
    <w:rsid w:val="004D37BB"/>
    <w:rsid w:val="004D3A25"/>
    <w:rsid w:val="004D465C"/>
    <w:rsid w:val="004D53E7"/>
    <w:rsid w:val="004D61D7"/>
    <w:rsid w:val="004D6349"/>
    <w:rsid w:val="004D69C9"/>
    <w:rsid w:val="004D7314"/>
    <w:rsid w:val="004D7FE2"/>
    <w:rsid w:val="004E0459"/>
    <w:rsid w:val="004E1506"/>
    <w:rsid w:val="004E26AA"/>
    <w:rsid w:val="004E2975"/>
    <w:rsid w:val="004E2A10"/>
    <w:rsid w:val="004E2C30"/>
    <w:rsid w:val="004E2F93"/>
    <w:rsid w:val="004E5782"/>
    <w:rsid w:val="004E6A8F"/>
    <w:rsid w:val="004E6D11"/>
    <w:rsid w:val="004E7DB7"/>
    <w:rsid w:val="004F03FB"/>
    <w:rsid w:val="004F0CBB"/>
    <w:rsid w:val="004F171C"/>
    <w:rsid w:val="004F2E76"/>
    <w:rsid w:val="004F44DB"/>
    <w:rsid w:val="004F4C8A"/>
    <w:rsid w:val="005027BC"/>
    <w:rsid w:val="005028BC"/>
    <w:rsid w:val="00502A81"/>
    <w:rsid w:val="005039F1"/>
    <w:rsid w:val="0050499F"/>
    <w:rsid w:val="00505399"/>
    <w:rsid w:val="00506732"/>
    <w:rsid w:val="0051034D"/>
    <w:rsid w:val="00510CD6"/>
    <w:rsid w:val="0051126F"/>
    <w:rsid w:val="005121D0"/>
    <w:rsid w:val="005145C0"/>
    <w:rsid w:val="00514A70"/>
    <w:rsid w:val="00514D31"/>
    <w:rsid w:val="00514F17"/>
    <w:rsid w:val="00516F89"/>
    <w:rsid w:val="0051744C"/>
    <w:rsid w:val="00520297"/>
    <w:rsid w:val="00520D0D"/>
    <w:rsid w:val="005220BB"/>
    <w:rsid w:val="005241D3"/>
    <w:rsid w:val="00524AC6"/>
    <w:rsid w:val="00524BD6"/>
    <w:rsid w:val="00525F4F"/>
    <w:rsid w:val="005312E1"/>
    <w:rsid w:val="005328FF"/>
    <w:rsid w:val="00533CBC"/>
    <w:rsid w:val="0053581B"/>
    <w:rsid w:val="005377AE"/>
    <w:rsid w:val="00537B96"/>
    <w:rsid w:val="00537BFB"/>
    <w:rsid w:val="005415FF"/>
    <w:rsid w:val="00542370"/>
    <w:rsid w:val="0054285A"/>
    <w:rsid w:val="005438B6"/>
    <w:rsid w:val="005443FE"/>
    <w:rsid w:val="005455A4"/>
    <w:rsid w:val="00545FFE"/>
    <w:rsid w:val="0055008E"/>
    <w:rsid w:val="00550788"/>
    <w:rsid w:val="00551333"/>
    <w:rsid w:val="00551714"/>
    <w:rsid w:val="00554B48"/>
    <w:rsid w:val="00556501"/>
    <w:rsid w:val="00556700"/>
    <w:rsid w:val="00557C2C"/>
    <w:rsid w:val="0056002B"/>
    <w:rsid w:val="00560881"/>
    <w:rsid w:val="005613C2"/>
    <w:rsid w:val="00562F56"/>
    <w:rsid w:val="0056306C"/>
    <w:rsid w:val="00563868"/>
    <w:rsid w:val="00564962"/>
    <w:rsid w:val="00566989"/>
    <w:rsid w:val="00566A20"/>
    <w:rsid w:val="00566CD1"/>
    <w:rsid w:val="00567D7A"/>
    <w:rsid w:val="00570015"/>
    <w:rsid w:val="005706FD"/>
    <w:rsid w:val="00570C7A"/>
    <w:rsid w:val="00570EE3"/>
    <w:rsid w:val="00571626"/>
    <w:rsid w:val="005721AB"/>
    <w:rsid w:val="00574608"/>
    <w:rsid w:val="00576500"/>
    <w:rsid w:val="00576FC2"/>
    <w:rsid w:val="00580BF2"/>
    <w:rsid w:val="0058115D"/>
    <w:rsid w:val="005823B4"/>
    <w:rsid w:val="0058374B"/>
    <w:rsid w:val="00583EB5"/>
    <w:rsid w:val="005850D1"/>
    <w:rsid w:val="00590546"/>
    <w:rsid w:val="005954A8"/>
    <w:rsid w:val="0059786F"/>
    <w:rsid w:val="005A05CF"/>
    <w:rsid w:val="005A14B5"/>
    <w:rsid w:val="005A4C64"/>
    <w:rsid w:val="005A5FFF"/>
    <w:rsid w:val="005A76EB"/>
    <w:rsid w:val="005A7798"/>
    <w:rsid w:val="005A79AB"/>
    <w:rsid w:val="005B01E7"/>
    <w:rsid w:val="005B2832"/>
    <w:rsid w:val="005B49D4"/>
    <w:rsid w:val="005B5395"/>
    <w:rsid w:val="005B76B6"/>
    <w:rsid w:val="005B7D89"/>
    <w:rsid w:val="005C00DA"/>
    <w:rsid w:val="005C0AB6"/>
    <w:rsid w:val="005C127C"/>
    <w:rsid w:val="005C240E"/>
    <w:rsid w:val="005C3770"/>
    <w:rsid w:val="005C5A98"/>
    <w:rsid w:val="005C73D1"/>
    <w:rsid w:val="005D0C43"/>
    <w:rsid w:val="005D0ED8"/>
    <w:rsid w:val="005D2F8B"/>
    <w:rsid w:val="005D4C59"/>
    <w:rsid w:val="005D7180"/>
    <w:rsid w:val="005E12E4"/>
    <w:rsid w:val="005E137A"/>
    <w:rsid w:val="005E3F0A"/>
    <w:rsid w:val="005E5387"/>
    <w:rsid w:val="005E6277"/>
    <w:rsid w:val="005E62C3"/>
    <w:rsid w:val="005E68A8"/>
    <w:rsid w:val="005E759A"/>
    <w:rsid w:val="005E76DB"/>
    <w:rsid w:val="005F12D5"/>
    <w:rsid w:val="005F1B77"/>
    <w:rsid w:val="005F29AE"/>
    <w:rsid w:val="005F5078"/>
    <w:rsid w:val="005F5F66"/>
    <w:rsid w:val="005F6905"/>
    <w:rsid w:val="00601AE7"/>
    <w:rsid w:val="00603E35"/>
    <w:rsid w:val="00604B63"/>
    <w:rsid w:val="00605706"/>
    <w:rsid w:val="00607683"/>
    <w:rsid w:val="006131CA"/>
    <w:rsid w:val="00613411"/>
    <w:rsid w:val="00613D1B"/>
    <w:rsid w:val="00613E82"/>
    <w:rsid w:val="00614284"/>
    <w:rsid w:val="006153B7"/>
    <w:rsid w:val="00615659"/>
    <w:rsid w:val="00623901"/>
    <w:rsid w:val="00623E93"/>
    <w:rsid w:val="00625D3C"/>
    <w:rsid w:val="0062614F"/>
    <w:rsid w:val="00630D11"/>
    <w:rsid w:val="00630DAD"/>
    <w:rsid w:val="00631FF6"/>
    <w:rsid w:val="0063209A"/>
    <w:rsid w:val="00633364"/>
    <w:rsid w:val="00633D77"/>
    <w:rsid w:val="00634926"/>
    <w:rsid w:val="00637301"/>
    <w:rsid w:val="0063762F"/>
    <w:rsid w:val="00640E4E"/>
    <w:rsid w:val="006416DA"/>
    <w:rsid w:val="00642A39"/>
    <w:rsid w:val="006435E8"/>
    <w:rsid w:val="00644714"/>
    <w:rsid w:val="00644C66"/>
    <w:rsid w:val="00644CFC"/>
    <w:rsid w:val="00645778"/>
    <w:rsid w:val="006468A0"/>
    <w:rsid w:val="006469CA"/>
    <w:rsid w:val="00652273"/>
    <w:rsid w:val="00654119"/>
    <w:rsid w:val="00655569"/>
    <w:rsid w:val="00656223"/>
    <w:rsid w:val="006577B6"/>
    <w:rsid w:val="006577E9"/>
    <w:rsid w:val="00661166"/>
    <w:rsid w:val="00661D90"/>
    <w:rsid w:val="00663D94"/>
    <w:rsid w:val="0066415A"/>
    <w:rsid w:val="006644A2"/>
    <w:rsid w:val="0066530C"/>
    <w:rsid w:val="00665DA6"/>
    <w:rsid w:val="006666E5"/>
    <w:rsid w:val="00666737"/>
    <w:rsid w:val="0067054B"/>
    <w:rsid w:val="00672615"/>
    <w:rsid w:val="00676380"/>
    <w:rsid w:val="00676AFB"/>
    <w:rsid w:val="00676FF0"/>
    <w:rsid w:val="00680785"/>
    <w:rsid w:val="006814C4"/>
    <w:rsid w:val="00681AC1"/>
    <w:rsid w:val="0068304D"/>
    <w:rsid w:val="00684FBD"/>
    <w:rsid w:val="00685FF4"/>
    <w:rsid w:val="006871EF"/>
    <w:rsid w:val="00687DA0"/>
    <w:rsid w:val="006900AB"/>
    <w:rsid w:val="006908D9"/>
    <w:rsid w:val="00691F10"/>
    <w:rsid w:val="006928EA"/>
    <w:rsid w:val="00693242"/>
    <w:rsid w:val="006951F6"/>
    <w:rsid w:val="006979A5"/>
    <w:rsid w:val="00697AA3"/>
    <w:rsid w:val="006A0222"/>
    <w:rsid w:val="006A0D74"/>
    <w:rsid w:val="006A3913"/>
    <w:rsid w:val="006A3BD5"/>
    <w:rsid w:val="006A67CD"/>
    <w:rsid w:val="006A6B60"/>
    <w:rsid w:val="006A70E2"/>
    <w:rsid w:val="006B2597"/>
    <w:rsid w:val="006B3108"/>
    <w:rsid w:val="006B3890"/>
    <w:rsid w:val="006B5B29"/>
    <w:rsid w:val="006B5EF1"/>
    <w:rsid w:val="006B6984"/>
    <w:rsid w:val="006B7452"/>
    <w:rsid w:val="006C2A4C"/>
    <w:rsid w:val="006C4A57"/>
    <w:rsid w:val="006C556D"/>
    <w:rsid w:val="006C5936"/>
    <w:rsid w:val="006C61FD"/>
    <w:rsid w:val="006C7773"/>
    <w:rsid w:val="006C7CC5"/>
    <w:rsid w:val="006D36F5"/>
    <w:rsid w:val="006D4620"/>
    <w:rsid w:val="006E0197"/>
    <w:rsid w:val="006E0487"/>
    <w:rsid w:val="006E17F5"/>
    <w:rsid w:val="006E22E5"/>
    <w:rsid w:val="006E48EE"/>
    <w:rsid w:val="006E56CD"/>
    <w:rsid w:val="006E652D"/>
    <w:rsid w:val="006E7A48"/>
    <w:rsid w:val="006F0A32"/>
    <w:rsid w:val="006F268D"/>
    <w:rsid w:val="006F2B03"/>
    <w:rsid w:val="006F3081"/>
    <w:rsid w:val="006F37D6"/>
    <w:rsid w:val="006F4805"/>
    <w:rsid w:val="006F6A70"/>
    <w:rsid w:val="006F77EE"/>
    <w:rsid w:val="006F7FFC"/>
    <w:rsid w:val="007008A8"/>
    <w:rsid w:val="00700A8C"/>
    <w:rsid w:val="007025D2"/>
    <w:rsid w:val="00703A98"/>
    <w:rsid w:val="00706334"/>
    <w:rsid w:val="00706371"/>
    <w:rsid w:val="00712401"/>
    <w:rsid w:val="00713EC0"/>
    <w:rsid w:val="00715385"/>
    <w:rsid w:val="00716083"/>
    <w:rsid w:val="00716924"/>
    <w:rsid w:val="00717FFC"/>
    <w:rsid w:val="00722409"/>
    <w:rsid w:val="00725503"/>
    <w:rsid w:val="0072564E"/>
    <w:rsid w:val="007256E8"/>
    <w:rsid w:val="00725EAD"/>
    <w:rsid w:val="00730957"/>
    <w:rsid w:val="00730AE0"/>
    <w:rsid w:val="00730B85"/>
    <w:rsid w:val="00730DFE"/>
    <w:rsid w:val="007338A1"/>
    <w:rsid w:val="0073459B"/>
    <w:rsid w:val="00735E6B"/>
    <w:rsid w:val="00740585"/>
    <w:rsid w:val="00740D20"/>
    <w:rsid w:val="00744090"/>
    <w:rsid w:val="00746F7A"/>
    <w:rsid w:val="007472F9"/>
    <w:rsid w:val="007473C8"/>
    <w:rsid w:val="00750035"/>
    <w:rsid w:val="0075003A"/>
    <w:rsid w:val="0075021A"/>
    <w:rsid w:val="00750991"/>
    <w:rsid w:val="007519F2"/>
    <w:rsid w:val="0075224F"/>
    <w:rsid w:val="0075399C"/>
    <w:rsid w:val="007539E8"/>
    <w:rsid w:val="00754DA9"/>
    <w:rsid w:val="007578CD"/>
    <w:rsid w:val="007605F5"/>
    <w:rsid w:val="00763137"/>
    <w:rsid w:val="0076428D"/>
    <w:rsid w:val="00764856"/>
    <w:rsid w:val="0076557A"/>
    <w:rsid w:val="007673E3"/>
    <w:rsid w:val="00767EF6"/>
    <w:rsid w:val="007705B4"/>
    <w:rsid w:val="00770BD4"/>
    <w:rsid w:val="00770DA7"/>
    <w:rsid w:val="007712F9"/>
    <w:rsid w:val="007718B6"/>
    <w:rsid w:val="00772ED5"/>
    <w:rsid w:val="007732BA"/>
    <w:rsid w:val="00774312"/>
    <w:rsid w:val="007768DD"/>
    <w:rsid w:val="0077695F"/>
    <w:rsid w:val="00776BE0"/>
    <w:rsid w:val="00777F3F"/>
    <w:rsid w:val="0078079B"/>
    <w:rsid w:val="00780A7D"/>
    <w:rsid w:val="00781DBF"/>
    <w:rsid w:val="00781E68"/>
    <w:rsid w:val="0078441E"/>
    <w:rsid w:val="00785683"/>
    <w:rsid w:val="00785A9C"/>
    <w:rsid w:val="0079109B"/>
    <w:rsid w:val="0079379A"/>
    <w:rsid w:val="00796D2A"/>
    <w:rsid w:val="00797DF1"/>
    <w:rsid w:val="007A01F4"/>
    <w:rsid w:val="007A08E5"/>
    <w:rsid w:val="007A1613"/>
    <w:rsid w:val="007A31A3"/>
    <w:rsid w:val="007A4915"/>
    <w:rsid w:val="007A5B40"/>
    <w:rsid w:val="007A629B"/>
    <w:rsid w:val="007A644B"/>
    <w:rsid w:val="007A752F"/>
    <w:rsid w:val="007A769E"/>
    <w:rsid w:val="007A7818"/>
    <w:rsid w:val="007A7E05"/>
    <w:rsid w:val="007B4278"/>
    <w:rsid w:val="007B66E9"/>
    <w:rsid w:val="007C04B2"/>
    <w:rsid w:val="007C3983"/>
    <w:rsid w:val="007C52BA"/>
    <w:rsid w:val="007C61B7"/>
    <w:rsid w:val="007D0FC9"/>
    <w:rsid w:val="007D1923"/>
    <w:rsid w:val="007D197C"/>
    <w:rsid w:val="007D1FE2"/>
    <w:rsid w:val="007D2C07"/>
    <w:rsid w:val="007D3EF5"/>
    <w:rsid w:val="007D4215"/>
    <w:rsid w:val="007D4CE3"/>
    <w:rsid w:val="007D55FB"/>
    <w:rsid w:val="007E1A5D"/>
    <w:rsid w:val="007E2A6F"/>
    <w:rsid w:val="007E48D6"/>
    <w:rsid w:val="007E5EDB"/>
    <w:rsid w:val="007E615B"/>
    <w:rsid w:val="007F0531"/>
    <w:rsid w:val="007F06EB"/>
    <w:rsid w:val="007F0F21"/>
    <w:rsid w:val="007F218C"/>
    <w:rsid w:val="007F2B52"/>
    <w:rsid w:val="007F4609"/>
    <w:rsid w:val="0080581C"/>
    <w:rsid w:val="00806D0D"/>
    <w:rsid w:val="00810717"/>
    <w:rsid w:val="00811AD5"/>
    <w:rsid w:val="00813289"/>
    <w:rsid w:val="008149E8"/>
    <w:rsid w:val="0081577D"/>
    <w:rsid w:val="00815CC1"/>
    <w:rsid w:val="00817FAE"/>
    <w:rsid w:val="008204C1"/>
    <w:rsid w:val="0082327D"/>
    <w:rsid w:val="00824548"/>
    <w:rsid w:val="00825654"/>
    <w:rsid w:val="00825A28"/>
    <w:rsid w:val="00826CE7"/>
    <w:rsid w:val="00826D5D"/>
    <w:rsid w:val="00827093"/>
    <w:rsid w:val="0083196E"/>
    <w:rsid w:val="00833A23"/>
    <w:rsid w:val="00834C7C"/>
    <w:rsid w:val="008353E7"/>
    <w:rsid w:val="00835567"/>
    <w:rsid w:val="00835634"/>
    <w:rsid w:val="00835826"/>
    <w:rsid w:val="00845761"/>
    <w:rsid w:val="008457FD"/>
    <w:rsid w:val="00845E09"/>
    <w:rsid w:val="00846240"/>
    <w:rsid w:val="008466CE"/>
    <w:rsid w:val="00847E1C"/>
    <w:rsid w:val="00852449"/>
    <w:rsid w:val="00854767"/>
    <w:rsid w:val="008549A4"/>
    <w:rsid w:val="0085546F"/>
    <w:rsid w:val="00856D62"/>
    <w:rsid w:val="00857053"/>
    <w:rsid w:val="00857B6D"/>
    <w:rsid w:val="0086164F"/>
    <w:rsid w:val="00861683"/>
    <w:rsid w:val="0086686A"/>
    <w:rsid w:val="00866977"/>
    <w:rsid w:val="00867881"/>
    <w:rsid w:val="00867D81"/>
    <w:rsid w:val="0087089B"/>
    <w:rsid w:val="00871D41"/>
    <w:rsid w:val="00871E7E"/>
    <w:rsid w:val="0087227E"/>
    <w:rsid w:val="00872487"/>
    <w:rsid w:val="008734B4"/>
    <w:rsid w:val="00874E13"/>
    <w:rsid w:val="008755DB"/>
    <w:rsid w:val="00876673"/>
    <w:rsid w:val="00882624"/>
    <w:rsid w:val="0088376A"/>
    <w:rsid w:val="00884487"/>
    <w:rsid w:val="00885AE1"/>
    <w:rsid w:val="00887704"/>
    <w:rsid w:val="00890B79"/>
    <w:rsid w:val="00891186"/>
    <w:rsid w:val="008914A3"/>
    <w:rsid w:val="00891E2B"/>
    <w:rsid w:val="0089224F"/>
    <w:rsid w:val="00892E8C"/>
    <w:rsid w:val="008945AC"/>
    <w:rsid w:val="00894EA0"/>
    <w:rsid w:val="008954A5"/>
    <w:rsid w:val="008966D2"/>
    <w:rsid w:val="00897069"/>
    <w:rsid w:val="00897641"/>
    <w:rsid w:val="008A0351"/>
    <w:rsid w:val="008A07DC"/>
    <w:rsid w:val="008A175F"/>
    <w:rsid w:val="008A1E89"/>
    <w:rsid w:val="008A331C"/>
    <w:rsid w:val="008A46BB"/>
    <w:rsid w:val="008A6690"/>
    <w:rsid w:val="008A75A2"/>
    <w:rsid w:val="008B03E1"/>
    <w:rsid w:val="008B04F7"/>
    <w:rsid w:val="008B4FB6"/>
    <w:rsid w:val="008B4FFF"/>
    <w:rsid w:val="008B5D62"/>
    <w:rsid w:val="008C052D"/>
    <w:rsid w:val="008C175C"/>
    <w:rsid w:val="008C19AC"/>
    <w:rsid w:val="008C1D1D"/>
    <w:rsid w:val="008C2B8E"/>
    <w:rsid w:val="008C608F"/>
    <w:rsid w:val="008C73FC"/>
    <w:rsid w:val="008C79AA"/>
    <w:rsid w:val="008D09F8"/>
    <w:rsid w:val="008D154B"/>
    <w:rsid w:val="008D1B4C"/>
    <w:rsid w:val="008D2B1C"/>
    <w:rsid w:val="008D37C7"/>
    <w:rsid w:val="008D400E"/>
    <w:rsid w:val="008D4B12"/>
    <w:rsid w:val="008D4B19"/>
    <w:rsid w:val="008D7454"/>
    <w:rsid w:val="008D7A2F"/>
    <w:rsid w:val="008D7B6F"/>
    <w:rsid w:val="008E0C4A"/>
    <w:rsid w:val="008E0CEB"/>
    <w:rsid w:val="008E17AD"/>
    <w:rsid w:val="008E2E8A"/>
    <w:rsid w:val="008F03E1"/>
    <w:rsid w:val="008F041E"/>
    <w:rsid w:val="008F26F7"/>
    <w:rsid w:val="008F416D"/>
    <w:rsid w:val="008F4802"/>
    <w:rsid w:val="008F4AD7"/>
    <w:rsid w:val="008F509D"/>
    <w:rsid w:val="008F5419"/>
    <w:rsid w:val="008F73E8"/>
    <w:rsid w:val="00903394"/>
    <w:rsid w:val="0090398D"/>
    <w:rsid w:val="00904873"/>
    <w:rsid w:val="0090743B"/>
    <w:rsid w:val="00910ADE"/>
    <w:rsid w:val="00911587"/>
    <w:rsid w:val="009127FE"/>
    <w:rsid w:val="00912B8F"/>
    <w:rsid w:val="00912F88"/>
    <w:rsid w:val="00914250"/>
    <w:rsid w:val="009142BB"/>
    <w:rsid w:val="0091480C"/>
    <w:rsid w:val="009170A3"/>
    <w:rsid w:val="00920F3F"/>
    <w:rsid w:val="00921D5F"/>
    <w:rsid w:val="009237E2"/>
    <w:rsid w:val="00924363"/>
    <w:rsid w:val="00924744"/>
    <w:rsid w:val="0092599A"/>
    <w:rsid w:val="009259AA"/>
    <w:rsid w:val="009264EA"/>
    <w:rsid w:val="0092662A"/>
    <w:rsid w:val="00926B62"/>
    <w:rsid w:val="00931022"/>
    <w:rsid w:val="009311D6"/>
    <w:rsid w:val="00934796"/>
    <w:rsid w:val="00935601"/>
    <w:rsid w:val="009415F4"/>
    <w:rsid w:val="00942F2D"/>
    <w:rsid w:val="00942F86"/>
    <w:rsid w:val="00943D19"/>
    <w:rsid w:val="00944D74"/>
    <w:rsid w:val="0094596C"/>
    <w:rsid w:val="009473AD"/>
    <w:rsid w:val="0095008C"/>
    <w:rsid w:val="009538DB"/>
    <w:rsid w:val="0095447C"/>
    <w:rsid w:val="0095481E"/>
    <w:rsid w:val="00954998"/>
    <w:rsid w:val="009558F5"/>
    <w:rsid w:val="00957238"/>
    <w:rsid w:val="00960459"/>
    <w:rsid w:val="00961597"/>
    <w:rsid w:val="009617B8"/>
    <w:rsid w:val="009627BC"/>
    <w:rsid w:val="009643FA"/>
    <w:rsid w:val="00970DCC"/>
    <w:rsid w:val="009715AC"/>
    <w:rsid w:val="00973E1F"/>
    <w:rsid w:val="009744D0"/>
    <w:rsid w:val="00975BC1"/>
    <w:rsid w:val="00976090"/>
    <w:rsid w:val="009770DC"/>
    <w:rsid w:val="00981628"/>
    <w:rsid w:val="009820FE"/>
    <w:rsid w:val="0098334C"/>
    <w:rsid w:val="00985A98"/>
    <w:rsid w:val="00986353"/>
    <w:rsid w:val="00986D27"/>
    <w:rsid w:val="00987872"/>
    <w:rsid w:val="00987875"/>
    <w:rsid w:val="00990BBE"/>
    <w:rsid w:val="00992996"/>
    <w:rsid w:val="00992CF0"/>
    <w:rsid w:val="00997316"/>
    <w:rsid w:val="00997853"/>
    <w:rsid w:val="00997D1A"/>
    <w:rsid w:val="00997FF5"/>
    <w:rsid w:val="009A079F"/>
    <w:rsid w:val="009A104A"/>
    <w:rsid w:val="009A5BD9"/>
    <w:rsid w:val="009A6106"/>
    <w:rsid w:val="009A7C71"/>
    <w:rsid w:val="009B0D7A"/>
    <w:rsid w:val="009B4FF8"/>
    <w:rsid w:val="009B64A3"/>
    <w:rsid w:val="009C0795"/>
    <w:rsid w:val="009C4D58"/>
    <w:rsid w:val="009C5110"/>
    <w:rsid w:val="009D0346"/>
    <w:rsid w:val="009D11D8"/>
    <w:rsid w:val="009D37BC"/>
    <w:rsid w:val="009D4178"/>
    <w:rsid w:val="009D5FFA"/>
    <w:rsid w:val="009D723E"/>
    <w:rsid w:val="009E1251"/>
    <w:rsid w:val="009E1E8F"/>
    <w:rsid w:val="009E2084"/>
    <w:rsid w:val="009E3932"/>
    <w:rsid w:val="009E4A00"/>
    <w:rsid w:val="009E589A"/>
    <w:rsid w:val="009E6ED6"/>
    <w:rsid w:val="009F0DCB"/>
    <w:rsid w:val="009F1F7E"/>
    <w:rsid w:val="009F40A3"/>
    <w:rsid w:val="009F4580"/>
    <w:rsid w:val="009F47EA"/>
    <w:rsid w:val="009F5850"/>
    <w:rsid w:val="00A01994"/>
    <w:rsid w:val="00A039DB"/>
    <w:rsid w:val="00A03B0C"/>
    <w:rsid w:val="00A05230"/>
    <w:rsid w:val="00A053B7"/>
    <w:rsid w:val="00A0544C"/>
    <w:rsid w:val="00A0712C"/>
    <w:rsid w:val="00A07440"/>
    <w:rsid w:val="00A076FE"/>
    <w:rsid w:val="00A13273"/>
    <w:rsid w:val="00A15A3B"/>
    <w:rsid w:val="00A2114D"/>
    <w:rsid w:val="00A21606"/>
    <w:rsid w:val="00A21C95"/>
    <w:rsid w:val="00A228FB"/>
    <w:rsid w:val="00A22AF5"/>
    <w:rsid w:val="00A2775C"/>
    <w:rsid w:val="00A27F93"/>
    <w:rsid w:val="00A30D05"/>
    <w:rsid w:val="00A31ADA"/>
    <w:rsid w:val="00A32BF4"/>
    <w:rsid w:val="00A3365F"/>
    <w:rsid w:val="00A33A95"/>
    <w:rsid w:val="00A352F0"/>
    <w:rsid w:val="00A354C3"/>
    <w:rsid w:val="00A36850"/>
    <w:rsid w:val="00A377DD"/>
    <w:rsid w:val="00A40044"/>
    <w:rsid w:val="00A424CA"/>
    <w:rsid w:val="00A4418C"/>
    <w:rsid w:val="00A444C0"/>
    <w:rsid w:val="00A44E59"/>
    <w:rsid w:val="00A457BE"/>
    <w:rsid w:val="00A45D2C"/>
    <w:rsid w:val="00A45E9D"/>
    <w:rsid w:val="00A46993"/>
    <w:rsid w:val="00A47570"/>
    <w:rsid w:val="00A507BB"/>
    <w:rsid w:val="00A52342"/>
    <w:rsid w:val="00A52EAA"/>
    <w:rsid w:val="00A53214"/>
    <w:rsid w:val="00A54292"/>
    <w:rsid w:val="00A542F2"/>
    <w:rsid w:val="00A56D72"/>
    <w:rsid w:val="00A61396"/>
    <w:rsid w:val="00A6736C"/>
    <w:rsid w:val="00A7156C"/>
    <w:rsid w:val="00A716FD"/>
    <w:rsid w:val="00A76C62"/>
    <w:rsid w:val="00A77F12"/>
    <w:rsid w:val="00A80698"/>
    <w:rsid w:val="00A84449"/>
    <w:rsid w:val="00A8611B"/>
    <w:rsid w:val="00A86DCB"/>
    <w:rsid w:val="00A86F3A"/>
    <w:rsid w:val="00A87F39"/>
    <w:rsid w:val="00A9085A"/>
    <w:rsid w:val="00A909B3"/>
    <w:rsid w:val="00A90E65"/>
    <w:rsid w:val="00A9122F"/>
    <w:rsid w:val="00A92FF7"/>
    <w:rsid w:val="00A9363C"/>
    <w:rsid w:val="00A93B62"/>
    <w:rsid w:val="00A93C45"/>
    <w:rsid w:val="00A95991"/>
    <w:rsid w:val="00A959A3"/>
    <w:rsid w:val="00A9652B"/>
    <w:rsid w:val="00A96B03"/>
    <w:rsid w:val="00AA0B59"/>
    <w:rsid w:val="00AA0FD6"/>
    <w:rsid w:val="00AA175F"/>
    <w:rsid w:val="00AA2983"/>
    <w:rsid w:val="00AA2A94"/>
    <w:rsid w:val="00AA77F5"/>
    <w:rsid w:val="00AA7A61"/>
    <w:rsid w:val="00AB0B81"/>
    <w:rsid w:val="00AB0F69"/>
    <w:rsid w:val="00AB1601"/>
    <w:rsid w:val="00AB30F8"/>
    <w:rsid w:val="00AB4B0E"/>
    <w:rsid w:val="00AB74BB"/>
    <w:rsid w:val="00AB78BE"/>
    <w:rsid w:val="00AB7A99"/>
    <w:rsid w:val="00AC0B95"/>
    <w:rsid w:val="00AC1207"/>
    <w:rsid w:val="00AC2BE7"/>
    <w:rsid w:val="00AC3131"/>
    <w:rsid w:val="00AC3E6C"/>
    <w:rsid w:val="00AC471E"/>
    <w:rsid w:val="00AC593E"/>
    <w:rsid w:val="00AC5DC1"/>
    <w:rsid w:val="00AC6A5E"/>
    <w:rsid w:val="00AC6C83"/>
    <w:rsid w:val="00AD051B"/>
    <w:rsid w:val="00AD15BA"/>
    <w:rsid w:val="00AD52F7"/>
    <w:rsid w:val="00AD6500"/>
    <w:rsid w:val="00AD7CC5"/>
    <w:rsid w:val="00AE09AF"/>
    <w:rsid w:val="00AE09E2"/>
    <w:rsid w:val="00AE2436"/>
    <w:rsid w:val="00AE2F89"/>
    <w:rsid w:val="00AE4545"/>
    <w:rsid w:val="00AE5038"/>
    <w:rsid w:val="00AE68EC"/>
    <w:rsid w:val="00AE6AE3"/>
    <w:rsid w:val="00AE7BC8"/>
    <w:rsid w:val="00AF057C"/>
    <w:rsid w:val="00AF0642"/>
    <w:rsid w:val="00AF3032"/>
    <w:rsid w:val="00AF3961"/>
    <w:rsid w:val="00AF4550"/>
    <w:rsid w:val="00AF572B"/>
    <w:rsid w:val="00B032E2"/>
    <w:rsid w:val="00B03F6D"/>
    <w:rsid w:val="00B03FEF"/>
    <w:rsid w:val="00B0675C"/>
    <w:rsid w:val="00B07119"/>
    <w:rsid w:val="00B0719B"/>
    <w:rsid w:val="00B07C79"/>
    <w:rsid w:val="00B10D84"/>
    <w:rsid w:val="00B10F37"/>
    <w:rsid w:val="00B11077"/>
    <w:rsid w:val="00B11131"/>
    <w:rsid w:val="00B1485C"/>
    <w:rsid w:val="00B16072"/>
    <w:rsid w:val="00B21B98"/>
    <w:rsid w:val="00B224F4"/>
    <w:rsid w:val="00B26241"/>
    <w:rsid w:val="00B30580"/>
    <w:rsid w:val="00B31139"/>
    <w:rsid w:val="00B314AA"/>
    <w:rsid w:val="00B31753"/>
    <w:rsid w:val="00B31ACB"/>
    <w:rsid w:val="00B3240D"/>
    <w:rsid w:val="00B33778"/>
    <w:rsid w:val="00B33B09"/>
    <w:rsid w:val="00B33EE0"/>
    <w:rsid w:val="00B36EB1"/>
    <w:rsid w:val="00B402CF"/>
    <w:rsid w:val="00B41D0B"/>
    <w:rsid w:val="00B41FA1"/>
    <w:rsid w:val="00B43D45"/>
    <w:rsid w:val="00B44758"/>
    <w:rsid w:val="00B517F0"/>
    <w:rsid w:val="00B52BF2"/>
    <w:rsid w:val="00B52CC4"/>
    <w:rsid w:val="00B56244"/>
    <w:rsid w:val="00B568C8"/>
    <w:rsid w:val="00B60199"/>
    <w:rsid w:val="00B63F3B"/>
    <w:rsid w:val="00B640AE"/>
    <w:rsid w:val="00B64E19"/>
    <w:rsid w:val="00B669FD"/>
    <w:rsid w:val="00B672AB"/>
    <w:rsid w:val="00B67B94"/>
    <w:rsid w:val="00B724A6"/>
    <w:rsid w:val="00B72BD8"/>
    <w:rsid w:val="00B7615D"/>
    <w:rsid w:val="00B8223D"/>
    <w:rsid w:val="00B82379"/>
    <w:rsid w:val="00B83E87"/>
    <w:rsid w:val="00B84FAB"/>
    <w:rsid w:val="00B86EAB"/>
    <w:rsid w:val="00B918B0"/>
    <w:rsid w:val="00B9402B"/>
    <w:rsid w:val="00B94057"/>
    <w:rsid w:val="00B94EFA"/>
    <w:rsid w:val="00B96028"/>
    <w:rsid w:val="00B96737"/>
    <w:rsid w:val="00BA107A"/>
    <w:rsid w:val="00BA2890"/>
    <w:rsid w:val="00BA34F3"/>
    <w:rsid w:val="00BA37C1"/>
    <w:rsid w:val="00BA3BC3"/>
    <w:rsid w:val="00BA4E1B"/>
    <w:rsid w:val="00BA537D"/>
    <w:rsid w:val="00BA6B3F"/>
    <w:rsid w:val="00BB0F09"/>
    <w:rsid w:val="00BB0F0D"/>
    <w:rsid w:val="00BB3147"/>
    <w:rsid w:val="00BB3BBF"/>
    <w:rsid w:val="00BB3BFF"/>
    <w:rsid w:val="00BB698D"/>
    <w:rsid w:val="00BB7399"/>
    <w:rsid w:val="00BB7695"/>
    <w:rsid w:val="00BB77CD"/>
    <w:rsid w:val="00BC072F"/>
    <w:rsid w:val="00BC0C0E"/>
    <w:rsid w:val="00BC1649"/>
    <w:rsid w:val="00BC3D2D"/>
    <w:rsid w:val="00BC4263"/>
    <w:rsid w:val="00BC50F0"/>
    <w:rsid w:val="00BC5205"/>
    <w:rsid w:val="00BC6D12"/>
    <w:rsid w:val="00BD2053"/>
    <w:rsid w:val="00BD2A52"/>
    <w:rsid w:val="00BD4F04"/>
    <w:rsid w:val="00BD5081"/>
    <w:rsid w:val="00BD50A9"/>
    <w:rsid w:val="00BD59CC"/>
    <w:rsid w:val="00BD6A81"/>
    <w:rsid w:val="00BD765D"/>
    <w:rsid w:val="00BD7AFA"/>
    <w:rsid w:val="00BE069E"/>
    <w:rsid w:val="00BE1FEE"/>
    <w:rsid w:val="00BE385A"/>
    <w:rsid w:val="00BE6118"/>
    <w:rsid w:val="00BF096C"/>
    <w:rsid w:val="00BF0C8A"/>
    <w:rsid w:val="00BF18B0"/>
    <w:rsid w:val="00BF1F76"/>
    <w:rsid w:val="00BF1FC7"/>
    <w:rsid w:val="00BF31B5"/>
    <w:rsid w:val="00BF31D7"/>
    <w:rsid w:val="00BF5532"/>
    <w:rsid w:val="00BF7346"/>
    <w:rsid w:val="00BF74CD"/>
    <w:rsid w:val="00C04BB1"/>
    <w:rsid w:val="00C05DE4"/>
    <w:rsid w:val="00C05EC2"/>
    <w:rsid w:val="00C06AD7"/>
    <w:rsid w:val="00C10C26"/>
    <w:rsid w:val="00C1245A"/>
    <w:rsid w:val="00C12610"/>
    <w:rsid w:val="00C13A60"/>
    <w:rsid w:val="00C13ADF"/>
    <w:rsid w:val="00C13E6C"/>
    <w:rsid w:val="00C13EA2"/>
    <w:rsid w:val="00C1448E"/>
    <w:rsid w:val="00C14B61"/>
    <w:rsid w:val="00C16401"/>
    <w:rsid w:val="00C20387"/>
    <w:rsid w:val="00C207DD"/>
    <w:rsid w:val="00C20BA0"/>
    <w:rsid w:val="00C21351"/>
    <w:rsid w:val="00C22626"/>
    <w:rsid w:val="00C23624"/>
    <w:rsid w:val="00C23BA4"/>
    <w:rsid w:val="00C2630B"/>
    <w:rsid w:val="00C26A68"/>
    <w:rsid w:val="00C26E13"/>
    <w:rsid w:val="00C30138"/>
    <w:rsid w:val="00C3013C"/>
    <w:rsid w:val="00C301E3"/>
    <w:rsid w:val="00C3052E"/>
    <w:rsid w:val="00C30BE1"/>
    <w:rsid w:val="00C30D73"/>
    <w:rsid w:val="00C32D00"/>
    <w:rsid w:val="00C331A3"/>
    <w:rsid w:val="00C33BC8"/>
    <w:rsid w:val="00C33DFA"/>
    <w:rsid w:val="00C35511"/>
    <w:rsid w:val="00C36399"/>
    <w:rsid w:val="00C3644F"/>
    <w:rsid w:val="00C3672D"/>
    <w:rsid w:val="00C44D2F"/>
    <w:rsid w:val="00C46A30"/>
    <w:rsid w:val="00C50CE9"/>
    <w:rsid w:val="00C54350"/>
    <w:rsid w:val="00C56479"/>
    <w:rsid w:val="00C60E46"/>
    <w:rsid w:val="00C62C69"/>
    <w:rsid w:val="00C62CB8"/>
    <w:rsid w:val="00C63562"/>
    <w:rsid w:val="00C63E73"/>
    <w:rsid w:val="00C66724"/>
    <w:rsid w:val="00C6785D"/>
    <w:rsid w:val="00C678F4"/>
    <w:rsid w:val="00C67DE6"/>
    <w:rsid w:val="00C7066D"/>
    <w:rsid w:val="00C70C0D"/>
    <w:rsid w:val="00C71282"/>
    <w:rsid w:val="00C71F22"/>
    <w:rsid w:val="00C75604"/>
    <w:rsid w:val="00C8166B"/>
    <w:rsid w:val="00C81F39"/>
    <w:rsid w:val="00C82A3E"/>
    <w:rsid w:val="00C82AAD"/>
    <w:rsid w:val="00C82F03"/>
    <w:rsid w:val="00C83639"/>
    <w:rsid w:val="00C83A34"/>
    <w:rsid w:val="00C84CF6"/>
    <w:rsid w:val="00C85B7C"/>
    <w:rsid w:val="00C87D1C"/>
    <w:rsid w:val="00C90232"/>
    <w:rsid w:val="00C90247"/>
    <w:rsid w:val="00C902A0"/>
    <w:rsid w:val="00C908A9"/>
    <w:rsid w:val="00C910FF"/>
    <w:rsid w:val="00C92586"/>
    <w:rsid w:val="00C92F67"/>
    <w:rsid w:val="00C93288"/>
    <w:rsid w:val="00C9422D"/>
    <w:rsid w:val="00C9533F"/>
    <w:rsid w:val="00C95C06"/>
    <w:rsid w:val="00C96553"/>
    <w:rsid w:val="00C97074"/>
    <w:rsid w:val="00CA0F27"/>
    <w:rsid w:val="00CA1188"/>
    <w:rsid w:val="00CA127B"/>
    <w:rsid w:val="00CA18D6"/>
    <w:rsid w:val="00CA1A86"/>
    <w:rsid w:val="00CA1DC9"/>
    <w:rsid w:val="00CA2632"/>
    <w:rsid w:val="00CA3867"/>
    <w:rsid w:val="00CA3FED"/>
    <w:rsid w:val="00CA4EDD"/>
    <w:rsid w:val="00CA558D"/>
    <w:rsid w:val="00CA5748"/>
    <w:rsid w:val="00CA6357"/>
    <w:rsid w:val="00CA65D4"/>
    <w:rsid w:val="00CA787B"/>
    <w:rsid w:val="00CA7BB7"/>
    <w:rsid w:val="00CB292F"/>
    <w:rsid w:val="00CB2A23"/>
    <w:rsid w:val="00CB3BFD"/>
    <w:rsid w:val="00CB4BB0"/>
    <w:rsid w:val="00CB64CF"/>
    <w:rsid w:val="00CC02E6"/>
    <w:rsid w:val="00CC0D35"/>
    <w:rsid w:val="00CC1238"/>
    <w:rsid w:val="00CC2DC7"/>
    <w:rsid w:val="00CC35CC"/>
    <w:rsid w:val="00CC365D"/>
    <w:rsid w:val="00CC4757"/>
    <w:rsid w:val="00CC47AE"/>
    <w:rsid w:val="00CC5FA5"/>
    <w:rsid w:val="00CC605E"/>
    <w:rsid w:val="00CC6B22"/>
    <w:rsid w:val="00CD27C3"/>
    <w:rsid w:val="00CD2F0D"/>
    <w:rsid w:val="00CD3A77"/>
    <w:rsid w:val="00CD458C"/>
    <w:rsid w:val="00CD77DB"/>
    <w:rsid w:val="00CD7804"/>
    <w:rsid w:val="00CD7EC5"/>
    <w:rsid w:val="00CE13A5"/>
    <w:rsid w:val="00CE5C2E"/>
    <w:rsid w:val="00CE7F1A"/>
    <w:rsid w:val="00CF18BD"/>
    <w:rsid w:val="00CF1BCF"/>
    <w:rsid w:val="00CF4644"/>
    <w:rsid w:val="00CF5FD6"/>
    <w:rsid w:val="00CF6116"/>
    <w:rsid w:val="00CF69D1"/>
    <w:rsid w:val="00CF74A3"/>
    <w:rsid w:val="00D02198"/>
    <w:rsid w:val="00D03DA7"/>
    <w:rsid w:val="00D04393"/>
    <w:rsid w:val="00D05266"/>
    <w:rsid w:val="00D052B1"/>
    <w:rsid w:val="00D05A75"/>
    <w:rsid w:val="00D05CD3"/>
    <w:rsid w:val="00D0733D"/>
    <w:rsid w:val="00D112ED"/>
    <w:rsid w:val="00D11462"/>
    <w:rsid w:val="00D12FF8"/>
    <w:rsid w:val="00D137FA"/>
    <w:rsid w:val="00D1543B"/>
    <w:rsid w:val="00D16B3C"/>
    <w:rsid w:val="00D170BF"/>
    <w:rsid w:val="00D201E3"/>
    <w:rsid w:val="00D276F2"/>
    <w:rsid w:val="00D27976"/>
    <w:rsid w:val="00D27F63"/>
    <w:rsid w:val="00D30B14"/>
    <w:rsid w:val="00D31CF6"/>
    <w:rsid w:val="00D33959"/>
    <w:rsid w:val="00D33DFA"/>
    <w:rsid w:val="00D342A5"/>
    <w:rsid w:val="00D354D4"/>
    <w:rsid w:val="00D366E8"/>
    <w:rsid w:val="00D41D3D"/>
    <w:rsid w:val="00D447E7"/>
    <w:rsid w:val="00D4506A"/>
    <w:rsid w:val="00D4680D"/>
    <w:rsid w:val="00D46F9E"/>
    <w:rsid w:val="00D50E9D"/>
    <w:rsid w:val="00D5283C"/>
    <w:rsid w:val="00D52B74"/>
    <w:rsid w:val="00D54351"/>
    <w:rsid w:val="00D54611"/>
    <w:rsid w:val="00D54672"/>
    <w:rsid w:val="00D54DBD"/>
    <w:rsid w:val="00D5558D"/>
    <w:rsid w:val="00D55668"/>
    <w:rsid w:val="00D55CFA"/>
    <w:rsid w:val="00D56B73"/>
    <w:rsid w:val="00D57E0A"/>
    <w:rsid w:val="00D6046B"/>
    <w:rsid w:val="00D637B3"/>
    <w:rsid w:val="00D647FA"/>
    <w:rsid w:val="00D66FE6"/>
    <w:rsid w:val="00D67E3E"/>
    <w:rsid w:val="00D70A1E"/>
    <w:rsid w:val="00D7177F"/>
    <w:rsid w:val="00D7435A"/>
    <w:rsid w:val="00D758F9"/>
    <w:rsid w:val="00D75C0F"/>
    <w:rsid w:val="00D76915"/>
    <w:rsid w:val="00D77A71"/>
    <w:rsid w:val="00D80195"/>
    <w:rsid w:val="00D845B0"/>
    <w:rsid w:val="00D84CD1"/>
    <w:rsid w:val="00D85349"/>
    <w:rsid w:val="00D85A32"/>
    <w:rsid w:val="00D86606"/>
    <w:rsid w:val="00D903E8"/>
    <w:rsid w:val="00D904EF"/>
    <w:rsid w:val="00D9141C"/>
    <w:rsid w:val="00D92628"/>
    <w:rsid w:val="00D92644"/>
    <w:rsid w:val="00D93164"/>
    <w:rsid w:val="00D9325E"/>
    <w:rsid w:val="00D933AE"/>
    <w:rsid w:val="00D963EB"/>
    <w:rsid w:val="00DA06A0"/>
    <w:rsid w:val="00DA1305"/>
    <w:rsid w:val="00DA2C43"/>
    <w:rsid w:val="00DA3050"/>
    <w:rsid w:val="00DA37C3"/>
    <w:rsid w:val="00DA3B87"/>
    <w:rsid w:val="00DA4A0A"/>
    <w:rsid w:val="00DA5484"/>
    <w:rsid w:val="00DA626B"/>
    <w:rsid w:val="00DA6840"/>
    <w:rsid w:val="00DA77ED"/>
    <w:rsid w:val="00DB2633"/>
    <w:rsid w:val="00DB2B48"/>
    <w:rsid w:val="00DB7D2D"/>
    <w:rsid w:val="00DC0082"/>
    <w:rsid w:val="00DC03E2"/>
    <w:rsid w:val="00DC0CD9"/>
    <w:rsid w:val="00DC3364"/>
    <w:rsid w:val="00DC3EAD"/>
    <w:rsid w:val="00DC45F5"/>
    <w:rsid w:val="00DC53B3"/>
    <w:rsid w:val="00DC6FE3"/>
    <w:rsid w:val="00DD062D"/>
    <w:rsid w:val="00DD0CA6"/>
    <w:rsid w:val="00DD18F9"/>
    <w:rsid w:val="00DD29C9"/>
    <w:rsid w:val="00DD3DA4"/>
    <w:rsid w:val="00DD4F5E"/>
    <w:rsid w:val="00DD60CC"/>
    <w:rsid w:val="00DD7D83"/>
    <w:rsid w:val="00DE05CD"/>
    <w:rsid w:val="00DE0EAE"/>
    <w:rsid w:val="00DE175E"/>
    <w:rsid w:val="00DE1E1E"/>
    <w:rsid w:val="00DE23E5"/>
    <w:rsid w:val="00DE4402"/>
    <w:rsid w:val="00DE4B1F"/>
    <w:rsid w:val="00DE5B23"/>
    <w:rsid w:val="00DE5D9F"/>
    <w:rsid w:val="00DE6451"/>
    <w:rsid w:val="00DE6994"/>
    <w:rsid w:val="00DE7405"/>
    <w:rsid w:val="00DF08E0"/>
    <w:rsid w:val="00DF2A55"/>
    <w:rsid w:val="00DF4B26"/>
    <w:rsid w:val="00DF564C"/>
    <w:rsid w:val="00DF60F2"/>
    <w:rsid w:val="00DF6388"/>
    <w:rsid w:val="00DF7C05"/>
    <w:rsid w:val="00E00392"/>
    <w:rsid w:val="00E00682"/>
    <w:rsid w:val="00E0211E"/>
    <w:rsid w:val="00E04B07"/>
    <w:rsid w:val="00E05972"/>
    <w:rsid w:val="00E06924"/>
    <w:rsid w:val="00E0732E"/>
    <w:rsid w:val="00E1129B"/>
    <w:rsid w:val="00E12D57"/>
    <w:rsid w:val="00E12DC3"/>
    <w:rsid w:val="00E13A21"/>
    <w:rsid w:val="00E140B3"/>
    <w:rsid w:val="00E1410C"/>
    <w:rsid w:val="00E157BF"/>
    <w:rsid w:val="00E15DFC"/>
    <w:rsid w:val="00E16382"/>
    <w:rsid w:val="00E1676D"/>
    <w:rsid w:val="00E17EBB"/>
    <w:rsid w:val="00E205DF"/>
    <w:rsid w:val="00E21DEE"/>
    <w:rsid w:val="00E220D8"/>
    <w:rsid w:val="00E23037"/>
    <w:rsid w:val="00E2344B"/>
    <w:rsid w:val="00E25818"/>
    <w:rsid w:val="00E25B78"/>
    <w:rsid w:val="00E26935"/>
    <w:rsid w:val="00E26AA2"/>
    <w:rsid w:val="00E26C41"/>
    <w:rsid w:val="00E26EF1"/>
    <w:rsid w:val="00E27226"/>
    <w:rsid w:val="00E2752C"/>
    <w:rsid w:val="00E31A21"/>
    <w:rsid w:val="00E31DBF"/>
    <w:rsid w:val="00E347FA"/>
    <w:rsid w:val="00E362A2"/>
    <w:rsid w:val="00E37420"/>
    <w:rsid w:val="00E377B9"/>
    <w:rsid w:val="00E377D3"/>
    <w:rsid w:val="00E40330"/>
    <w:rsid w:val="00E42014"/>
    <w:rsid w:val="00E42A69"/>
    <w:rsid w:val="00E43499"/>
    <w:rsid w:val="00E463B6"/>
    <w:rsid w:val="00E519A9"/>
    <w:rsid w:val="00E51EB3"/>
    <w:rsid w:val="00E5279D"/>
    <w:rsid w:val="00E53D66"/>
    <w:rsid w:val="00E55B3C"/>
    <w:rsid w:val="00E560EC"/>
    <w:rsid w:val="00E564FC"/>
    <w:rsid w:val="00E5706C"/>
    <w:rsid w:val="00E60AF4"/>
    <w:rsid w:val="00E6107A"/>
    <w:rsid w:val="00E63C1E"/>
    <w:rsid w:val="00E641B2"/>
    <w:rsid w:val="00E66291"/>
    <w:rsid w:val="00E66A73"/>
    <w:rsid w:val="00E70AA4"/>
    <w:rsid w:val="00E70DFB"/>
    <w:rsid w:val="00E7254C"/>
    <w:rsid w:val="00E72AA9"/>
    <w:rsid w:val="00E753A1"/>
    <w:rsid w:val="00E7637F"/>
    <w:rsid w:val="00E821FC"/>
    <w:rsid w:val="00E82834"/>
    <w:rsid w:val="00E829EF"/>
    <w:rsid w:val="00E82E95"/>
    <w:rsid w:val="00E8426C"/>
    <w:rsid w:val="00E84350"/>
    <w:rsid w:val="00E844CE"/>
    <w:rsid w:val="00E845E2"/>
    <w:rsid w:val="00E84801"/>
    <w:rsid w:val="00E85848"/>
    <w:rsid w:val="00E8770C"/>
    <w:rsid w:val="00E91662"/>
    <w:rsid w:val="00E91C5D"/>
    <w:rsid w:val="00E927A2"/>
    <w:rsid w:val="00E92D77"/>
    <w:rsid w:val="00E93687"/>
    <w:rsid w:val="00E93966"/>
    <w:rsid w:val="00E9410A"/>
    <w:rsid w:val="00E96B1D"/>
    <w:rsid w:val="00E96F52"/>
    <w:rsid w:val="00E97B1E"/>
    <w:rsid w:val="00EA1988"/>
    <w:rsid w:val="00EA2188"/>
    <w:rsid w:val="00EA2A71"/>
    <w:rsid w:val="00EA365D"/>
    <w:rsid w:val="00EA404C"/>
    <w:rsid w:val="00EA43EF"/>
    <w:rsid w:val="00EA5129"/>
    <w:rsid w:val="00EA61E9"/>
    <w:rsid w:val="00EA70ED"/>
    <w:rsid w:val="00EA7305"/>
    <w:rsid w:val="00EA7C27"/>
    <w:rsid w:val="00EB03E1"/>
    <w:rsid w:val="00EB527C"/>
    <w:rsid w:val="00EB561D"/>
    <w:rsid w:val="00EB5FD8"/>
    <w:rsid w:val="00EB67EF"/>
    <w:rsid w:val="00EC0B35"/>
    <w:rsid w:val="00EC129B"/>
    <w:rsid w:val="00EC19F3"/>
    <w:rsid w:val="00EC1C44"/>
    <w:rsid w:val="00EC215D"/>
    <w:rsid w:val="00EC53B8"/>
    <w:rsid w:val="00EC65C6"/>
    <w:rsid w:val="00EC7630"/>
    <w:rsid w:val="00ED1045"/>
    <w:rsid w:val="00ED1EDC"/>
    <w:rsid w:val="00ED4C85"/>
    <w:rsid w:val="00ED6D67"/>
    <w:rsid w:val="00ED7AC8"/>
    <w:rsid w:val="00ED7DF5"/>
    <w:rsid w:val="00EE05DF"/>
    <w:rsid w:val="00EE176B"/>
    <w:rsid w:val="00EF10A3"/>
    <w:rsid w:val="00EF1C8F"/>
    <w:rsid w:val="00EF2909"/>
    <w:rsid w:val="00EF52F1"/>
    <w:rsid w:val="00F0150D"/>
    <w:rsid w:val="00F041E4"/>
    <w:rsid w:val="00F049A5"/>
    <w:rsid w:val="00F04E0C"/>
    <w:rsid w:val="00F05256"/>
    <w:rsid w:val="00F06C1F"/>
    <w:rsid w:val="00F12998"/>
    <w:rsid w:val="00F12A64"/>
    <w:rsid w:val="00F15EEF"/>
    <w:rsid w:val="00F213B8"/>
    <w:rsid w:val="00F21638"/>
    <w:rsid w:val="00F232EF"/>
    <w:rsid w:val="00F24A07"/>
    <w:rsid w:val="00F258A0"/>
    <w:rsid w:val="00F2673D"/>
    <w:rsid w:val="00F30006"/>
    <w:rsid w:val="00F30E25"/>
    <w:rsid w:val="00F3170B"/>
    <w:rsid w:val="00F3335E"/>
    <w:rsid w:val="00F351D1"/>
    <w:rsid w:val="00F369FF"/>
    <w:rsid w:val="00F37102"/>
    <w:rsid w:val="00F371C6"/>
    <w:rsid w:val="00F40697"/>
    <w:rsid w:val="00F40CF4"/>
    <w:rsid w:val="00F44352"/>
    <w:rsid w:val="00F4457C"/>
    <w:rsid w:val="00F45750"/>
    <w:rsid w:val="00F509BF"/>
    <w:rsid w:val="00F524B8"/>
    <w:rsid w:val="00F55170"/>
    <w:rsid w:val="00F60D50"/>
    <w:rsid w:val="00F63A9F"/>
    <w:rsid w:val="00F6739C"/>
    <w:rsid w:val="00F67F1E"/>
    <w:rsid w:val="00F70F10"/>
    <w:rsid w:val="00F720C8"/>
    <w:rsid w:val="00F7315B"/>
    <w:rsid w:val="00F73168"/>
    <w:rsid w:val="00F73FF8"/>
    <w:rsid w:val="00F75F6C"/>
    <w:rsid w:val="00F76261"/>
    <w:rsid w:val="00F765F5"/>
    <w:rsid w:val="00F766D6"/>
    <w:rsid w:val="00F80794"/>
    <w:rsid w:val="00F81C21"/>
    <w:rsid w:val="00F82E79"/>
    <w:rsid w:val="00F83185"/>
    <w:rsid w:val="00F84817"/>
    <w:rsid w:val="00F84B68"/>
    <w:rsid w:val="00F84F60"/>
    <w:rsid w:val="00F8606E"/>
    <w:rsid w:val="00F86DC6"/>
    <w:rsid w:val="00F92562"/>
    <w:rsid w:val="00F92809"/>
    <w:rsid w:val="00F92C60"/>
    <w:rsid w:val="00F932E3"/>
    <w:rsid w:val="00F934BF"/>
    <w:rsid w:val="00F95544"/>
    <w:rsid w:val="00F970CE"/>
    <w:rsid w:val="00F9753C"/>
    <w:rsid w:val="00F9797B"/>
    <w:rsid w:val="00F97B98"/>
    <w:rsid w:val="00FA04CA"/>
    <w:rsid w:val="00FA0F65"/>
    <w:rsid w:val="00FA17D7"/>
    <w:rsid w:val="00FA235D"/>
    <w:rsid w:val="00FA2DA3"/>
    <w:rsid w:val="00FA3D03"/>
    <w:rsid w:val="00FA4368"/>
    <w:rsid w:val="00FA4AA6"/>
    <w:rsid w:val="00FA5094"/>
    <w:rsid w:val="00FA59F1"/>
    <w:rsid w:val="00FA62B4"/>
    <w:rsid w:val="00FA79EE"/>
    <w:rsid w:val="00FB05E9"/>
    <w:rsid w:val="00FB2066"/>
    <w:rsid w:val="00FB2F9A"/>
    <w:rsid w:val="00FB37D9"/>
    <w:rsid w:val="00FB52C2"/>
    <w:rsid w:val="00FB55C3"/>
    <w:rsid w:val="00FC1F2E"/>
    <w:rsid w:val="00FC380C"/>
    <w:rsid w:val="00FC442A"/>
    <w:rsid w:val="00FC44A0"/>
    <w:rsid w:val="00FC6733"/>
    <w:rsid w:val="00FC6CF4"/>
    <w:rsid w:val="00FD00AA"/>
    <w:rsid w:val="00FD13FF"/>
    <w:rsid w:val="00FD1750"/>
    <w:rsid w:val="00FD1F2F"/>
    <w:rsid w:val="00FD47D2"/>
    <w:rsid w:val="00FD60D6"/>
    <w:rsid w:val="00FD6B98"/>
    <w:rsid w:val="00FE52A8"/>
    <w:rsid w:val="00FE5683"/>
    <w:rsid w:val="00FE7C41"/>
    <w:rsid w:val="00FF0B28"/>
    <w:rsid w:val="00FF0FC3"/>
    <w:rsid w:val="00FF3C1B"/>
    <w:rsid w:val="00FF4FED"/>
    <w:rsid w:val="00FF5A84"/>
    <w:rsid w:val="00FF6902"/>
    <w:rsid w:val="00FF6A25"/>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C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4FC2"/>
    <w:pPr>
      <w:tabs>
        <w:tab w:val="center" w:pos="4677"/>
        <w:tab w:val="right" w:pos="9355"/>
      </w:tabs>
    </w:pPr>
  </w:style>
  <w:style w:type="character" w:customStyle="1" w:styleId="a4">
    <w:name w:val="Верхний колонтитул Знак"/>
    <w:basedOn w:val="a0"/>
    <w:link w:val="a3"/>
    <w:uiPriority w:val="99"/>
    <w:locked/>
    <w:rsid w:val="003C4FC2"/>
    <w:rPr>
      <w:rFonts w:ascii="Times New Roman" w:hAnsi="Times New Roman" w:cs="Times New Roman"/>
      <w:sz w:val="24"/>
      <w:szCs w:val="24"/>
      <w:lang w:eastAsia="ru-RU"/>
    </w:rPr>
  </w:style>
  <w:style w:type="paragraph" w:styleId="a5">
    <w:name w:val="footer"/>
    <w:basedOn w:val="a"/>
    <w:link w:val="a6"/>
    <w:uiPriority w:val="99"/>
    <w:semiHidden/>
    <w:rsid w:val="003C4FC2"/>
    <w:pPr>
      <w:tabs>
        <w:tab w:val="center" w:pos="4677"/>
        <w:tab w:val="right" w:pos="9355"/>
      </w:tabs>
    </w:pPr>
  </w:style>
  <w:style w:type="character" w:customStyle="1" w:styleId="a6">
    <w:name w:val="Нижний колонтитул Знак"/>
    <w:basedOn w:val="a0"/>
    <w:link w:val="a5"/>
    <w:uiPriority w:val="99"/>
    <w:semiHidden/>
    <w:locked/>
    <w:rsid w:val="003C4FC2"/>
    <w:rPr>
      <w:rFonts w:ascii="Times New Roman" w:hAnsi="Times New Roman" w:cs="Times New Roman"/>
      <w:sz w:val="24"/>
      <w:szCs w:val="24"/>
      <w:lang w:eastAsia="ru-RU"/>
    </w:rPr>
  </w:style>
  <w:style w:type="table" w:styleId="a7">
    <w:name w:val="Table Grid"/>
    <w:basedOn w:val="a1"/>
    <w:rsid w:val="003C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461981"/>
    <w:rPr>
      <w:rFonts w:ascii="Tahoma" w:hAnsi="Tahoma" w:cs="Tahoma"/>
      <w:sz w:val="16"/>
      <w:szCs w:val="16"/>
    </w:rPr>
  </w:style>
  <w:style w:type="character" w:customStyle="1" w:styleId="a9">
    <w:name w:val="Текст выноски Знак"/>
    <w:basedOn w:val="a0"/>
    <w:link w:val="a8"/>
    <w:uiPriority w:val="99"/>
    <w:semiHidden/>
    <w:locked/>
    <w:rsid w:val="00461981"/>
    <w:rPr>
      <w:rFonts w:ascii="Tahoma" w:hAnsi="Tahoma" w:cs="Tahoma"/>
      <w:sz w:val="16"/>
      <w:szCs w:val="16"/>
      <w:lang w:eastAsia="ru-RU"/>
    </w:rPr>
  </w:style>
  <w:style w:type="paragraph" w:customStyle="1" w:styleId="Default">
    <w:name w:val="Default"/>
    <w:uiPriority w:val="99"/>
    <w:rsid w:val="0088376A"/>
    <w:pPr>
      <w:autoSpaceDE w:val="0"/>
      <w:autoSpaceDN w:val="0"/>
      <w:adjustRightInd w:val="0"/>
    </w:pPr>
    <w:rPr>
      <w:rFonts w:ascii="Times New Roman" w:hAnsi="Times New Roman"/>
      <w:color w:val="000000"/>
      <w:sz w:val="24"/>
      <w:szCs w:val="24"/>
      <w:lang w:eastAsia="en-US"/>
    </w:rPr>
  </w:style>
  <w:style w:type="paragraph" w:styleId="aa">
    <w:name w:val="Plain Text"/>
    <w:basedOn w:val="a"/>
    <w:link w:val="ab"/>
    <w:uiPriority w:val="99"/>
    <w:rsid w:val="00457ABB"/>
    <w:rPr>
      <w:rFonts w:ascii="Courier New" w:eastAsia="Calibri" w:hAnsi="Courier New" w:cs="Courier New"/>
      <w:sz w:val="20"/>
      <w:szCs w:val="20"/>
    </w:rPr>
  </w:style>
  <w:style w:type="character" w:customStyle="1" w:styleId="ab">
    <w:name w:val="Текст Знак"/>
    <w:basedOn w:val="a0"/>
    <w:link w:val="aa"/>
    <w:uiPriority w:val="99"/>
    <w:locked/>
    <w:rsid w:val="00457ABB"/>
    <w:rPr>
      <w:rFonts w:ascii="Courier New" w:hAnsi="Courier New" w:cs="Courier New"/>
      <w:sz w:val="20"/>
      <w:szCs w:val="20"/>
      <w:lang w:eastAsia="ru-RU"/>
    </w:rPr>
  </w:style>
  <w:style w:type="paragraph" w:customStyle="1" w:styleId="ac">
    <w:name w:val="Прижатый влево"/>
    <w:basedOn w:val="a"/>
    <w:next w:val="a"/>
    <w:uiPriority w:val="99"/>
    <w:rsid w:val="00457ABB"/>
    <w:pPr>
      <w:autoSpaceDE w:val="0"/>
      <w:autoSpaceDN w:val="0"/>
      <w:adjustRightInd w:val="0"/>
    </w:pPr>
    <w:rPr>
      <w:rFonts w:ascii="Arial" w:hAnsi="Arial" w:cs="Arial"/>
      <w:lang w:eastAsia="en-US"/>
    </w:rPr>
  </w:style>
  <w:style w:type="paragraph" w:customStyle="1" w:styleId="ConsPlusCell">
    <w:name w:val="ConsPlusCell"/>
    <w:uiPriority w:val="99"/>
    <w:rsid w:val="00457ABB"/>
    <w:pPr>
      <w:widowControl w:val="0"/>
      <w:autoSpaceDE w:val="0"/>
      <w:autoSpaceDN w:val="0"/>
      <w:adjustRightInd w:val="0"/>
    </w:pPr>
    <w:rPr>
      <w:rFonts w:ascii="Arial" w:eastAsia="Times New Roman" w:hAnsi="Arial" w:cs="Arial"/>
    </w:rPr>
  </w:style>
  <w:style w:type="paragraph" w:customStyle="1" w:styleId="ConsPlusNormal">
    <w:name w:val="ConsPlusNormal"/>
    <w:uiPriority w:val="99"/>
    <w:rsid w:val="008353E7"/>
    <w:pPr>
      <w:widowControl w:val="0"/>
      <w:autoSpaceDE w:val="0"/>
      <w:autoSpaceDN w:val="0"/>
    </w:pPr>
    <w:rPr>
      <w:rFonts w:eastAsia="Times New Roman" w:cs="Calibri"/>
      <w:sz w:val="22"/>
    </w:rPr>
  </w:style>
  <w:style w:type="paragraph" w:styleId="ad">
    <w:name w:val="footnote text"/>
    <w:basedOn w:val="a"/>
    <w:link w:val="ae"/>
    <w:uiPriority w:val="99"/>
    <w:rsid w:val="00EC19F3"/>
    <w:rPr>
      <w:rFonts w:ascii="Calibri" w:eastAsia="Calibri" w:hAnsi="Calibri"/>
      <w:lang w:eastAsia="en-US"/>
    </w:rPr>
  </w:style>
  <w:style w:type="character" w:customStyle="1" w:styleId="ae">
    <w:name w:val="Текст сноски Знак"/>
    <w:basedOn w:val="a0"/>
    <w:link w:val="ad"/>
    <w:uiPriority w:val="99"/>
    <w:locked/>
    <w:rsid w:val="00EC19F3"/>
    <w:rPr>
      <w:rFonts w:cs="Times New Roman"/>
      <w:sz w:val="24"/>
      <w:szCs w:val="24"/>
    </w:rPr>
  </w:style>
  <w:style w:type="character" w:styleId="af">
    <w:name w:val="footnote reference"/>
    <w:basedOn w:val="a0"/>
    <w:uiPriority w:val="99"/>
    <w:rsid w:val="00EC19F3"/>
    <w:rPr>
      <w:rFonts w:cs="Times New Roman"/>
      <w:vertAlign w:val="superscript"/>
    </w:rPr>
  </w:style>
  <w:style w:type="paragraph" w:styleId="af0">
    <w:name w:val="List Paragraph"/>
    <w:basedOn w:val="a"/>
    <w:uiPriority w:val="99"/>
    <w:qFormat/>
    <w:rsid w:val="00C30D73"/>
    <w:pPr>
      <w:ind w:left="720"/>
      <w:contextualSpacing/>
    </w:pPr>
  </w:style>
  <w:style w:type="paragraph" w:customStyle="1" w:styleId="af1">
    <w:name w:val="Нормальный (таблица)"/>
    <w:basedOn w:val="a"/>
    <w:next w:val="a"/>
    <w:uiPriority w:val="99"/>
    <w:rsid w:val="00607683"/>
    <w:pPr>
      <w:autoSpaceDE w:val="0"/>
      <w:autoSpaceDN w:val="0"/>
      <w:adjustRightInd w:val="0"/>
      <w:jc w:val="both"/>
    </w:pPr>
    <w:rPr>
      <w:rFonts w:ascii="Arial" w:eastAsia="Calibri" w:hAnsi="Arial" w:cs="Arial"/>
      <w:lang w:eastAsia="en-US"/>
    </w:rPr>
  </w:style>
  <w:style w:type="paragraph" w:styleId="af2">
    <w:name w:val="Normal (Web)"/>
    <w:basedOn w:val="a"/>
    <w:uiPriority w:val="99"/>
    <w:rsid w:val="004A4E90"/>
    <w:pPr>
      <w:spacing w:before="100" w:beforeAutospacing="1" w:after="100" w:afterAutospacing="1"/>
    </w:pPr>
  </w:style>
  <w:style w:type="character" w:customStyle="1" w:styleId="apple-converted-space">
    <w:name w:val="apple-converted-space"/>
    <w:basedOn w:val="a0"/>
    <w:uiPriority w:val="99"/>
    <w:rsid w:val="001A5CF1"/>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17DB"/>
    <w:pPr>
      <w:spacing w:before="100" w:beforeAutospacing="1" w:after="100" w:afterAutospacing="1"/>
    </w:pPr>
    <w:rPr>
      <w:rFonts w:ascii="Tahoma" w:hAnsi="Tahoma" w:cs="Tahoma"/>
      <w:sz w:val="20"/>
      <w:szCs w:val="20"/>
      <w:lang w:val="en-US" w:eastAsia="en-US"/>
    </w:rPr>
  </w:style>
  <w:style w:type="character" w:styleId="af3">
    <w:name w:val="Hyperlink"/>
    <w:basedOn w:val="a0"/>
    <w:uiPriority w:val="99"/>
    <w:unhideWhenUsed/>
    <w:rsid w:val="00C36399"/>
    <w:rPr>
      <w:color w:val="0000FF"/>
      <w:u w:val="single"/>
    </w:rPr>
  </w:style>
  <w:style w:type="paragraph" w:customStyle="1" w:styleId="1">
    <w:name w:val="Абзац списка1"/>
    <w:basedOn w:val="a"/>
    <w:link w:val="ListParagraphChar"/>
    <w:rsid w:val="008F4AD7"/>
    <w:pPr>
      <w:ind w:left="720"/>
    </w:pPr>
    <w:rPr>
      <w:rFonts w:ascii="Calibri" w:eastAsia="Calibri" w:hAnsi="Calibri"/>
      <w:lang/>
    </w:rPr>
  </w:style>
  <w:style w:type="character" w:customStyle="1" w:styleId="ListParagraphChar">
    <w:name w:val="List Paragraph Char"/>
    <w:link w:val="1"/>
    <w:locked/>
    <w:rsid w:val="008F4AD7"/>
    <w:rPr>
      <w:sz w:val="24"/>
      <w:szCs w:val="24"/>
    </w:rPr>
  </w:style>
  <w:style w:type="paragraph" w:customStyle="1" w:styleId="10">
    <w:name w:val="Без интервала1"/>
    <w:rsid w:val="0079109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06903">
      <w:marLeft w:val="0"/>
      <w:marRight w:val="0"/>
      <w:marTop w:val="0"/>
      <w:marBottom w:val="0"/>
      <w:divBdr>
        <w:top w:val="none" w:sz="0" w:space="0" w:color="auto"/>
        <w:left w:val="none" w:sz="0" w:space="0" w:color="auto"/>
        <w:bottom w:val="none" w:sz="0" w:space="0" w:color="auto"/>
        <w:right w:val="none" w:sz="0" w:space="0" w:color="auto"/>
      </w:divBdr>
    </w:div>
    <w:div w:id="568661476">
      <w:bodyDiv w:val="1"/>
      <w:marLeft w:val="0"/>
      <w:marRight w:val="0"/>
      <w:marTop w:val="0"/>
      <w:marBottom w:val="0"/>
      <w:divBdr>
        <w:top w:val="none" w:sz="0" w:space="0" w:color="auto"/>
        <w:left w:val="none" w:sz="0" w:space="0" w:color="auto"/>
        <w:bottom w:val="none" w:sz="0" w:space="0" w:color="auto"/>
        <w:right w:val="none" w:sz="0" w:space="0" w:color="auto"/>
      </w:divBdr>
      <w:divsChild>
        <w:div w:id="823857045">
          <w:marLeft w:val="0"/>
          <w:marRight w:val="0"/>
          <w:marTop w:val="0"/>
          <w:marBottom w:val="0"/>
          <w:divBdr>
            <w:top w:val="none" w:sz="0" w:space="0" w:color="auto"/>
            <w:left w:val="none" w:sz="0" w:space="0" w:color="auto"/>
            <w:bottom w:val="none" w:sz="0" w:space="0" w:color="auto"/>
            <w:right w:val="none" w:sz="0" w:space="0" w:color="auto"/>
          </w:divBdr>
        </w:div>
        <w:div w:id="1081954204">
          <w:marLeft w:val="0"/>
          <w:marRight w:val="0"/>
          <w:marTop w:val="0"/>
          <w:marBottom w:val="0"/>
          <w:divBdr>
            <w:top w:val="none" w:sz="0" w:space="0" w:color="auto"/>
            <w:left w:val="none" w:sz="0" w:space="0" w:color="auto"/>
            <w:bottom w:val="none" w:sz="0" w:space="0" w:color="auto"/>
            <w:right w:val="none" w:sz="0" w:space="0" w:color="auto"/>
          </w:divBdr>
        </w:div>
        <w:div w:id="865170203">
          <w:marLeft w:val="0"/>
          <w:marRight w:val="0"/>
          <w:marTop w:val="0"/>
          <w:marBottom w:val="0"/>
          <w:divBdr>
            <w:top w:val="none" w:sz="0" w:space="0" w:color="auto"/>
            <w:left w:val="none" w:sz="0" w:space="0" w:color="auto"/>
            <w:bottom w:val="none" w:sz="0" w:space="0" w:color="auto"/>
            <w:right w:val="none" w:sz="0" w:space="0" w:color="auto"/>
          </w:divBdr>
        </w:div>
        <w:div w:id="15354347">
          <w:marLeft w:val="0"/>
          <w:marRight w:val="0"/>
          <w:marTop w:val="0"/>
          <w:marBottom w:val="0"/>
          <w:divBdr>
            <w:top w:val="none" w:sz="0" w:space="0" w:color="auto"/>
            <w:left w:val="none" w:sz="0" w:space="0" w:color="auto"/>
            <w:bottom w:val="none" w:sz="0" w:space="0" w:color="auto"/>
            <w:right w:val="none" w:sz="0" w:space="0" w:color="auto"/>
          </w:divBdr>
        </w:div>
        <w:div w:id="1298880655">
          <w:marLeft w:val="0"/>
          <w:marRight w:val="0"/>
          <w:marTop w:val="0"/>
          <w:marBottom w:val="0"/>
          <w:divBdr>
            <w:top w:val="none" w:sz="0" w:space="0" w:color="auto"/>
            <w:left w:val="none" w:sz="0" w:space="0" w:color="auto"/>
            <w:bottom w:val="none" w:sz="0" w:space="0" w:color="auto"/>
            <w:right w:val="none" w:sz="0" w:space="0" w:color="auto"/>
          </w:divBdr>
        </w:div>
        <w:div w:id="2082829095">
          <w:marLeft w:val="0"/>
          <w:marRight w:val="0"/>
          <w:marTop w:val="0"/>
          <w:marBottom w:val="0"/>
          <w:divBdr>
            <w:top w:val="none" w:sz="0" w:space="0" w:color="auto"/>
            <w:left w:val="none" w:sz="0" w:space="0" w:color="auto"/>
            <w:bottom w:val="none" w:sz="0" w:space="0" w:color="auto"/>
            <w:right w:val="none" w:sz="0" w:space="0" w:color="auto"/>
          </w:divBdr>
        </w:div>
        <w:div w:id="1533956082">
          <w:marLeft w:val="0"/>
          <w:marRight w:val="0"/>
          <w:marTop w:val="0"/>
          <w:marBottom w:val="0"/>
          <w:divBdr>
            <w:top w:val="none" w:sz="0" w:space="0" w:color="auto"/>
            <w:left w:val="none" w:sz="0" w:space="0" w:color="auto"/>
            <w:bottom w:val="none" w:sz="0" w:space="0" w:color="auto"/>
            <w:right w:val="none" w:sz="0" w:space="0" w:color="auto"/>
          </w:divBdr>
        </w:div>
        <w:div w:id="181938649">
          <w:marLeft w:val="0"/>
          <w:marRight w:val="0"/>
          <w:marTop w:val="0"/>
          <w:marBottom w:val="0"/>
          <w:divBdr>
            <w:top w:val="none" w:sz="0" w:space="0" w:color="auto"/>
            <w:left w:val="none" w:sz="0" w:space="0" w:color="auto"/>
            <w:bottom w:val="none" w:sz="0" w:space="0" w:color="auto"/>
            <w:right w:val="none" w:sz="0" w:space="0" w:color="auto"/>
          </w:divBdr>
        </w:div>
        <w:div w:id="135145080">
          <w:marLeft w:val="0"/>
          <w:marRight w:val="0"/>
          <w:marTop w:val="0"/>
          <w:marBottom w:val="0"/>
          <w:divBdr>
            <w:top w:val="none" w:sz="0" w:space="0" w:color="auto"/>
            <w:left w:val="none" w:sz="0" w:space="0" w:color="auto"/>
            <w:bottom w:val="none" w:sz="0" w:space="0" w:color="auto"/>
            <w:right w:val="none" w:sz="0" w:space="0" w:color="auto"/>
          </w:divBdr>
        </w:div>
        <w:div w:id="1698038656">
          <w:marLeft w:val="0"/>
          <w:marRight w:val="0"/>
          <w:marTop w:val="0"/>
          <w:marBottom w:val="0"/>
          <w:divBdr>
            <w:top w:val="none" w:sz="0" w:space="0" w:color="auto"/>
            <w:left w:val="none" w:sz="0" w:space="0" w:color="auto"/>
            <w:bottom w:val="none" w:sz="0" w:space="0" w:color="auto"/>
            <w:right w:val="none" w:sz="0" w:space="0" w:color="auto"/>
          </w:divBdr>
        </w:div>
        <w:div w:id="999700957">
          <w:marLeft w:val="0"/>
          <w:marRight w:val="0"/>
          <w:marTop w:val="0"/>
          <w:marBottom w:val="0"/>
          <w:divBdr>
            <w:top w:val="none" w:sz="0" w:space="0" w:color="auto"/>
            <w:left w:val="none" w:sz="0" w:space="0" w:color="auto"/>
            <w:bottom w:val="none" w:sz="0" w:space="0" w:color="auto"/>
            <w:right w:val="none" w:sz="0" w:space="0" w:color="auto"/>
          </w:divBdr>
        </w:div>
        <w:div w:id="1968584542">
          <w:marLeft w:val="0"/>
          <w:marRight w:val="0"/>
          <w:marTop w:val="0"/>
          <w:marBottom w:val="0"/>
          <w:divBdr>
            <w:top w:val="none" w:sz="0" w:space="0" w:color="auto"/>
            <w:left w:val="none" w:sz="0" w:space="0" w:color="auto"/>
            <w:bottom w:val="none" w:sz="0" w:space="0" w:color="auto"/>
            <w:right w:val="none" w:sz="0" w:space="0" w:color="auto"/>
          </w:divBdr>
        </w:div>
      </w:divsChild>
    </w:div>
    <w:div w:id="833183271">
      <w:bodyDiv w:val="1"/>
      <w:marLeft w:val="0"/>
      <w:marRight w:val="0"/>
      <w:marTop w:val="0"/>
      <w:marBottom w:val="0"/>
      <w:divBdr>
        <w:top w:val="none" w:sz="0" w:space="0" w:color="auto"/>
        <w:left w:val="none" w:sz="0" w:space="0" w:color="auto"/>
        <w:bottom w:val="none" w:sz="0" w:space="0" w:color="auto"/>
        <w:right w:val="none" w:sz="0" w:space="0" w:color="auto"/>
      </w:divBdr>
    </w:div>
    <w:div w:id="1003315920">
      <w:bodyDiv w:val="1"/>
      <w:marLeft w:val="0"/>
      <w:marRight w:val="0"/>
      <w:marTop w:val="0"/>
      <w:marBottom w:val="0"/>
      <w:divBdr>
        <w:top w:val="none" w:sz="0" w:space="0" w:color="auto"/>
        <w:left w:val="none" w:sz="0" w:space="0" w:color="auto"/>
        <w:bottom w:val="none" w:sz="0" w:space="0" w:color="auto"/>
        <w:right w:val="none" w:sz="0" w:space="0" w:color="auto"/>
      </w:divBdr>
      <w:divsChild>
        <w:div w:id="1010329629">
          <w:marLeft w:val="0"/>
          <w:marRight w:val="0"/>
          <w:marTop w:val="0"/>
          <w:marBottom w:val="0"/>
          <w:divBdr>
            <w:top w:val="none" w:sz="0" w:space="0" w:color="auto"/>
            <w:left w:val="none" w:sz="0" w:space="0" w:color="auto"/>
            <w:bottom w:val="none" w:sz="0" w:space="0" w:color="auto"/>
            <w:right w:val="none" w:sz="0" w:space="0" w:color="auto"/>
          </w:divBdr>
        </w:div>
        <w:div w:id="1003362129">
          <w:marLeft w:val="0"/>
          <w:marRight w:val="0"/>
          <w:marTop w:val="0"/>
          <w:marBottom w:val="0"/>
          <w:divBdr>
            <w:top w:val="none" w:sz="0" w:space="0" w:color="auto"/>
            <w:left w:val="none" w:sz="0" w:space="0" w:color="auto"/>
            <w:bottom w:val="none" w:sz="0" w:space="0" w:color="auto"/>
            <w:right w:val="none" w:sz="0" w:space="0" w:color="auto"/>
          </w:divBdr>
        </w:div>
        <w:div w:id="503478300">
          <w:marLeft w:val="0"/>
          <w:marRight w:val="0"/>
          <w:marTop w:val="0"/>
          <w:marBottom w:val="0"/>
          <w:divBdr>
            <w:top w:val="none" w:sz="0" w:space="0" w:color="auto"/>
            <w:left w:val="none" w:sz="0" w:space="0" w:color="auto"/>
            <w:bottom w:val="none" w:sz="0" w:space="0" w:color="auto"/>
            <w:right w:val="none" w:sz="0" w:space="0" w:color="auto"/>
          </w:divBdr>
        </w:div>
        <w:div w:id="2054501801">
          <w:marLeft w:val="0"/>
          <w:marRight w:val="0"/>
          <w:marTop w:val="0"/>
          <w:marBottom w:val="0"/>
          <w:divBdr>
            <w:top w:val="none" w:sz="0" w:space="0" w:color="auto"/>
            <w:left w:val="none" w:sz="0" w:space="0" w:color="auto"/>
            <w:bottom w:val="none" w:sz="0" w:space="0" w:color="auto"/>
            <w:right w:val="none" w:sz="0" w:space="0" w:color="auto"/>
          </w:divBdr>
        </w:div>
        <w:div w:id="775710256">
          <w:marLeft w:val="0"/>
          <w:marRight w:val="0"/>
          <w:marTop w:val="0"/>
          <w:marBottom w:val="0"/>
          <w:divBdr>
            <w:top w:val="none" w:sz="0" w:space="0" w:color="auto"/>
            <w:left w:val="none" w:sz="0" w:space="0" w:color="auto"/>
            <w:bottom w:val="none" w:sz="0" w:space="0" w:color="auto"/>
            <w:right w:val="none" w:sz="0" w:space="0" w:color="auto"/>
          </w:divBdr>
        </w:div>
        <w:div w:id="1757052192">
          <w:marLeft w:val="0"/>
          <w:marRight w:val="0"/>
          <w:marTop w:val="0"/>
          <w:marBottom w:val="0"/>
          <w:divBdr>
            <w:top w:val="none" w:sz="0" w:space="0" w:color="auto"/>
            <w:left w:val="none" w:sz="0" w:space="0" w:color="auto"/>
            <w:bottom w:val="none" w:sz="0" w:space="0" w:color="auto"/>
            <w:right w:val="none" w:sz="0" w:space="0" w:color="auto"/>
          </w:divBdr>
        </w:div>
        <w:div w:id="1483307491">
          <w:marLeft w:val="0"/>
          <w:marRight w:val="0"/>
          <w:marTop w:val="0"/>
          <w:marBottom w:val="0"/>
          <w:divBdr>
            <w:top w:val="none" w:sz="0" w:space="0" w:color="auto"/>
            <w:left w:val="none" w:sz="0" w:space="0" w:color="auto"/>
            <w:bottom w:val="none" w:sz="0" w:space="0" w:color="auto"/>
            <w:right w:val="none" w:sz="0" w:space="0" w:color="auto"/>
          </w:divBdr>
        </w:div>
        <w:div w:id="741177280">
          <w:marLeft w:val="0"/>
          <w:marRight w:val="0"/>
          <w:marTop w:val="0"/>
          <w:marBottom w:val="0"/>
          <w:divBdr>
            <w:top w:val="none" w:sz="0" w:space="0" w:color="auto"/>
            <w:left w:val="none" w:sz="0" w:space="0" w:color="auto"/>
            <w:bottom w:val="none" w:sz="0" w:space="0" w:color="auto"/>
            <w:right w:val="none" w:sz="0" w:space="0" w:color="auto"/>
          </w:divBdr>
        </w:div>
        <w:div w:id="523517518">
          <w:marLeft w:val="0"/>
          <w:marRight w:val="0"/>
          <w:marTop w:val="0"/>
          <w:marBottom w:val="0"/>
          <w:divBdr>
            <w:top w:val="none" w:sz="0" w:space="0" w:color="auto"/>
            <w:left w:val="none" w:sz="0" w:space="0" w:color="auto"/>
            <w:bottom w:val="none" w:sz="0" w:space="0" w:color="auto"/>
            <w:right w:val="none" w:sz="0" w:space="0" w:color="auto"/>
          </w:divBdr>
        </w:div>
        <w:div w:id="1645547552">
          <w:marLeft w:val="0"/>
          <w:marRight w:val="0"/>
          <w:marTop w:val="0"/>
          <w:marBottom w:val="0"/>
          <w:divBdr>
            <w:top w:val="none" w:sz="0" w:space="0" w:color="auto"/>
            <w:left w:val="none" w:sz="0" w:space="0" w:color="auto"/>
            <w:bottom w:val="none" w:sz="0" w:space="0" w:color="auto"/>
            <w:right w:val="none" w:sz="0" w:space="0" w:color="auto"/>
          </w:divBdr>
        </w:div>
        <w:div w:id="871839174">
          <w:marLeft w:val="0"/>
          <w:marRight w:val="0"/>
          <w:marTop w:val="0"/>
          <w:marBottom w:val="0"/>
          <w:divBdr>
            <w:top w:val="none" w:sz="0" w:space="0" w:color="auto"/>
            <w:left w:val="none" w:sz="0" w:space="0" w:color="auto"/>
            <w:bottom w:val="none" w:sz="0" w:space="0" w:color="auto"/>
            <w:right w:val="none" w:sz="0" w:space="0" w:color="auto"/>
          </w:divBdr>
        </w:div>
        <w:div w:id="204102951">
          <w:marLeft w:val="0"/>
          <w:marRight w:val="0"/>
          <w:marTop w:val="0"/>
          <w:marBottom w:val="0"/>
          <w:divBdr>
            <w:top w:val="none" w:sz="0" w:space="0" w:color="auto"/>
            <w:left w:val="none" w:sz="0" w:space="0" w:color="auto"/>
            <w:bottom w:val="none" w:sz="0" w:space="0" w:color="auto"/>
            <w:right w:val="none" w:sz="0" w:space="0" w:color="auto"/>
          </w:divBdr>
        </w:div>
      </w:divsChild>
    </w:div>
    <w:div w:id="1987585640">
      <w:bodyDiv w:val="1"/>
      <w:marLeft w:val="0"/>
      <w:marRight w:val="0"/>
      <w:marTop w:val="0"/>
      <w:marBottom w:val="0"/>
      <w:divBdr>
        <w:top w:val="none" w:sz="0" w:space="0" w:color="auto"/>
        <w:left w:val="none" w:sz="0" w:space="0" w:color="auto"/>
        <w:bottom w:val="none" w:sz="0" w:space="0" w:color="auto"/>
        <w:right w:val="none" w:sz="0" w:space="0" w:color="auto"/>
      </w:divBdr>
      <w:divsChild>
        <w:div w:id="1436290014">
          <w:marLeft w:val="0"/>
          <w:marRight w:val="0"/>
          <w:marTop w:val="0"/>
          <w:marBottom w:val="0"/>
          <w:divBdr>
            <w:top w:val="none" w:sz="0" w:space="0" w:color="auto"/>
            <w:left w:val="none" w:sz="0" w:space="0" w:color="auto"/>
            <w:bottom w:val="none" w:sz="0" w:space="0" w:color="auto"/>
            <w:right w:val="none" w:sz="0" w:space="0" w:color="auto"/>
          </w:divBdr>
        </w:div>
        <w:div w:id="1526208627">
          <w:marLeft w:val="0"/>
          <w:marRight w:val="0"/>
          <w:marTop w:val="0"/>
          <w:marBottom w:val="0"/>
          <w:divBdr>
            <w:top w:val="none" w:sz="0" w:space="0" w:color="auto"/>
            <w:left w:val="none" w:sz="0" w:space="0" w:color="auto"/>
            <w:bottom w:val="none" w:sz="0" w:space="0" w:color="auto"/>
            <w:right w:val="none" w:sz="0" w:space="0" w:color="auto"/>
          </w:divBdr>
        </w:div>
        <w:div w:id="49304423">
          <w:marLeft w:val="0"/>
          <w:marRight w:val="0"/>
          <w:marTop w:val="0"/>
          <w:marBottom w:val="0"/>
          <w:divBdr>
            <w:top w:val="none" w:sz="0" w:space="0" w:color="auto"/>
            <w:left w:val="none" w:sz="0" w:space="0" w:color="auto"/>
            <w:bottom w:val="none" w:sz="0" w:space="0" w:color="auto"/>
            <w:right w:val="none" w:sz="0" w:space="0" w:color="auto"/>
          </w:divBdr>
        </w:div>
        <w:div w:id="971642391">
          <w:marLeft w:val="0"/>
          <w:marRight w:val="0"/>
          <w:marTop w:val="0"/>
          <w:marBottom w:val="0"/>
          <w:divBdr>
            <w:top w:val="none" w:sz="0" w:space="0" w:color="auto"/>
            <w:left w:val="none" w:sz="0" w:space="0" w:color="auto"/>
            <w:bottom w:val="none" w:sz="0" w:space="0" w:color="auto"/>
            <w:right w:val="none" w:sz="0" w:space="0" w:color="auto"/>
          </w:divBdr>
        </w:div>
        <w:div w:id="1994483561">
          <w:marLeft w:val="0"/>
          <w:marRight w:val="0"/>
          <w:marTop w:val="0"/>
          <w:marBottom w:val="0"/>
          <w:divBdr>
            <w:top w:val="none" w:sz="0" w:space="0" w:color="auto"/>
            <w:left w:val="none" w:sz="0" w:space="0" w:color="auto"/>
            <w:bottom w:val="none" w:sz="0" w:space="0" w:color="auto"/>
            <w:right w:val="none" w:sz="0" w:space="0" w:color="auto"/>
          </w:divBdr>
        </w:div>
        <w:div w:id="1037046973">
          <w:marLeft w:val="0"/>
          <w:marRight w:val="0"/>
          <w:marTop w:val="0"/>
          <w:marBottom w:val="0"/>
          <w:divBdr>
            <w:top w:val="none" w:sz="0" w:space="0" w:color="auto"/>
            <w:left w:val="none" w:sz="0" w:space="0" w:color="auto"/>
            <w:bottom w:val="none" w:sz="0" w:space="0" w:color="auto"/>
            <w:right w:val="none" w:sz="0" w:space="0" w:color="auto"/>
          </w:divBdr>
        </w:div>
        <w:div w:id="679089001">
          <w:marLeft w:val="0"/>
          <w:marRight w:val="0"/>
          <w:marTop w:val="0"/>
          <w:marBottom w:val="0"/>
          <w:divBdr>
            <w:top w:val="none" w:sz="0" w:space="0" w:color="auto"/>
            <w:left w:val="none" w:sz="0" w:space="0" w:color="auto"/>
            <w:bottom w:val="none" w:sz="0" w:space="0" w:color="auto"/>
            <w:right w:val="none" w:sz="0" w:space="0" w:color="auto"/>
          </w:divBdr>
        </w:div>
        <w:div w:id="1084911281">
          <w:marLeft w:val="0"/>
          <w:marRight w:val="0"/>
          <w:marTop w:val="0"/>
          <w:marBottom w:val="0"/>
          <w:divBdr>
            <w:top w:val="none" w:sz="0" w:space="0" w:color="auto"/>
            <w:left w:val="none" w:sz="0" w:space="0" w:color="auto"/>
            <w:bottom w:val="none" w:sz="0" w:space="0" w:color="auto"/>
            <w:right w:val="none" w:sz="0" w:space="0" w:color="auto"/>
          </w:divBdr>
        </w:div>
        <w:div w:id="629438142">
          <w:marLeft w:val="0"/>
          <w:marRight w:val="0"/>
          <w:marTop w:val="0"/>
          <w:marBottom w:val="0"/>
          <w:divBdr>
            <w:top w:val="none" w:sz="0" w:space="0" w:color="auto"/>
            <w:left w:val="none" w:sz="0" w:space="0" w:color="auto"/>
            <w:bottom w:val="none" w:sz="0" w:space="0" w:color="auto"/>
            <w:right w:val="none" w:sz="0" w:space="0" w:color="auto"/>
          </w:divBdr>
        </w:div>
        <w:div w:id="1972513363">
          <w:marLeft w:val="0"/>
          <w:marRight w:val="0"/>
          <w:marTop w:val="0"/>
          <w:marBottom w:val="0"/>
          <w:divBdr>
            <w:top w:val="none" w:sz="0" w:space="0" w:color="auto"/>
            <w:left w:val="none" w:sz="0" w:space="0" w:color="auto"/>
            <w:bottom w:val="none" w:sz="0" w:space="0" w:color="auto"/>
            <w:right w:val="none" w:sz="0" w:space="0" w:color="auto"/>
          </w:divBdr>
        </w:div>
        <w:div w:id="933247172">
          <w:marLeft w:val="0"/>
          <w:marRight w:val="0"/>
          <w:marTop w:val="0"/>
          <w:marBottom w:val="0"/>
          <w:divBdr>
            <w:top w:val="none" w:sz="0" w:space="0" w:color="auto"/>
            <w:left w:val="none" w:sz="0" w:space="0" w:color="auto"/>
            <w:bottom w:val="none" w:sz="0" w:space="0" w:color="auto"/>
            <w:right w:val="none" w:sz="0" w:space="0" w:color="auto"/>
          </w:divBdr>
        </w:div>
        <w:div w:id="1498883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2CABD0C013E0BCF7B1AF35266969560CADB986C31733E107707EA6DB001698117D2727746A296196C62E927A63352418FC5E634DAB9E32FBk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CA41-7A5D-444D-B567-6268A0D0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1</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Лена</cp:lastModifiedBy>
  <cp:revision>91</cp:revision>
  <cp:lastPrinted>2019-10-07T13:48:00Z</cp:lastPrinted>
  <dcterms:created xsi:type="dcterms:W3CDTF">2017-08-10T10:54:00Z</dcterms:created>
  <dcterms:modified xsi:type="dcterms:W3CDTF">2019-10-08T11:53:00Z</dcterms:modified>
</cp:coreProperties>
</file>