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F2" w:rsidRDefault="001002C7" w:rsidP="001002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B850F2">
        <w:rPr>
          <w:sz w:val="26"/>
          <w:szCs w:val="26"/>
        </w:rPr>
        <w:t>ПРОТОКОЛ № 1</w:t>
      </w:r>
    </w:p>
    <w:p w:rsidR="00B850F2" w:rsidRPr="00B850F2" w:rsidRDefault="00B850F2" w:rsidP="00B850F2">
      <w:pPr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B850F2">
        <w:rPr>
          <w:rFonts w:eastAsia="Calibri"/>
          <w:sz w:val="26"/>
          <w:szCs w:val="26"/>
        </w:rPr>
        <w:t>комиссии по проведению инвентаризации дворовых и общественных территорий Новоуманского сельского поселения Ленинградского района в рамках реализации муниципальной программы «Формирование современной городской среды на 2018 - 2022 годы»</w:t>
      </w:r>
    </w:p>
    <w:p w:rsidR="00B850F2" w:rsidRDefault="00B850F2" w:rsidP="00B850F2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850F2" w:rsidTr="00B850F2">
        <w:tc>
          <w:tcPr>
            <w:tcW w:w="4785" w:type="dxa"/>
            <w:hideMark/>
          </w:tcPr>
          <w:p w:rsidR="00B850F2" w:rsidRDefault="002C58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2017</w:t>
            </w:r>
            <w:bookmarkStart w:id="0" w:name="_GoBack"/>
            <w:bookmarkEnd w:id="0"/>
            <w:r w:rsidR="00B850F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850F2" w:rsidRDefault="00B850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п. Октябрьский</w:t>
            </w:r>
          </w:p>
        </w:tc>
      </w:tr>
    </w:tbl>
    <w:p w:rsidR="00B850F2" w:rsidRDefault="00B850F2" w:rsidP="00B850F2">
      <w:pPr>
        <w:jc w:val="center"/>
        <w:rPr>
          <w:b/>
          <w:sz w:val="26"/>
          <w:szCs w:val="26"/>
        </w:rPr>
      </w:pPr>
    </w:p>
    <w:p w:rsidR="00B850F2" w:rsidRDefault="00B850F2" w:rsidP="00B850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B850F2" w:rsidRDefault="00B850F2" w:rsidP="00B850F2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6600"/>
      </w:tblGrid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Белик Владимир Алексеевич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-глава Новоуманского сельского поселения, председатель комиссии;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Черныш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Юлия Игоревна 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 начальник отдела по общим вопросам администрации Новоуманского сельского поселения, заместитель председателя комиссии;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Федоренко 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Галина Виталиевна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-специалист 1 категории, по земельным вопросам администрации Новоуманского сельского поселения, секретарь комиссии;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9828" w:type="dxa"/>
            <w:gridSpan w:val="2"/>
          </w:tcPr>
          <w:p w:rsidR="00B850F2" w:rsidRPr="00B850F2" w:rsidRDefault="00B850F2" w:rsidP="00B850F2">
            <w:pPr>
              <w:jc w:val="center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Члены комиссии:</w:t>
            </w:r>
          </w:p>
          <w:p w:rsidR="00B850F2" w:rsidRPr="00B850F2" w:rsidRDefault="00B850F2" w:rsidP="00B850F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Белоус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Владимир Иванович 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-директор МУП ЖКХ «Октябрьский» администрации Новоуманского сельского поселения, заместитель председателя комиссии;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Бесхлебнова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Елена Геннадьевна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 начальник финансового отдела администрации Новоуманского сельского поселения;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Сердюк 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Оксана Александровна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-специалист 1 категории бухгалтер администрации Новоуманского сельского поселения 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Чуркин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Александр Анатольевич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-начальник управления архитектуры и градостроительства администрации муниципального образования Ленинградский район (по согласованию);</w:t>
            </w: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Стефанчук 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Ольга Александровна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-председатель Квартального комитета № 2 поселка Октябрьского Новоуманского сельского поселения;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Черевко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Оксана Владимировна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- управляющий многоквартирным домом № 123; </w:t>
            </w:r>
          </w:p>
          <w:p w:rsid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Серенков Валерий Викторович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-управляющий многоквартирным домом № 129; </w:t>
            </w:r>
          </w:p>
        </w:tc>
      </w:tr>
      <w:tr w:rsidR="00B850F2" w:rsidRPr="00B850F2" w:rsidTr="00C30113">
        <w:tc>
          <w:tcPr>
            <w:tcW w:w="3168" w:type="dxa"/>
          </w:tcPr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lastRenderedPageBreak/>
              <w:t xml:space="preserve">Тараненко </w:t>
            </w:r>
          </w:p>
          <w:p w:rsidR="00B850F2" w:rsidRPr="00B850F2" w:rsidRDefault="00B850F2" w:rsidP="00B850F2">
            <w:pPr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 xml:space="preserve">Оксана Владимировна                     </w:t>
            </w:r>
          </w:p>
        </w:tc>
        <w:tc>
          <w:tcPr>
            <w:tcW w:w="6660" w:type="dxa"/>
          </w:tcPr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  <w:r w:rsidRPr="00B850F2">
              <w:rPr>
                <w:rFonts w:eastAsia="Calibri"/>
                <w:sz w:val="27"/>
                <w:szCs w:val="27"/>
              </w:rPr>
              <w:t>-председатель Квартального комитета № 4 хутора Реконструктор Новоуманского сельского поселения;</w:t>
            </w:r>
          </w:p>
          <w:p w:rsidR="00B850F2" w:rsidRPr="00B850F2" w:rsidRDefault="00B850F2" w:rsidP="00B850F2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B850F2" w:rsidRDefault="000E3DD0" w:rsidP="000E3D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="00B850F2">
        <w:rPr>
          <w:b/>
          <w:sz w:val="26"/>
          <w:szCs w:val="26"/>
        </w:rPr>
        <w:t>Повестка дня:</w:t>
      </w:r>
    </w:p>
    <w:p w:rsidR="00B850F2" w:rsidRDefault="00B850F2" w:rsidP="00B850F2">
      <w:pPr>
        <w:ind w:firstLine="851"/>
        <w:jc w:val="both"/>
        <w:rPr>
          <w:sz w:val="26"/>
          <w:szCs w:val="26"/>
        </w:rPr>
      </w:pPr>
    </w:p>
    <w:p w:rsidR="00B850F2" w:rsidRPr="00B96DB2" w:rsidRDefault="000E3DD0" w:rsidP="00B96DB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Calibri"/>
          <w:sz w:val="26"/>
          <w:szCs w:val="26"/>
        </w:rPr>
      </w:pPr>
      <w:r w:rsidRPr="00B96DB2">
        <w:rPr>
          <w:rFonts w:eastAsia="Calibri"/>
          <w:sz w:val="26"/>
          <w:szCs w:val="26"/>
        </w:rPr>
        <w:t>Результаты проведения инвентаризации дворовых и общественных территорий Новоуманского сельского поселения</w:t>
      </w:r>
      <w:r w:rsidR="00B96DB2">
        <w:rPr>
          <w:rFonts w:eastAsia="Calibri"/>
          <w:sz w:val="26"/>
          <w:szCs w:val="26"/>
        </w:rPr>
        <w:t>.</w:t>
      </w:r>
      <w:r w:rsidRPr="00B96DB2">
        <w:rPr>
          <w:rFonts w:eastAsia="Calibri"/>
          <w:sz w:val="26"/>
          <w:szCs w:val="26"/>
        </w:rPr>
        <w:t xml:space="preserve"> </w:t>
      </w:r>
    </w:p>
    <w:p w:rsidR="00B850F2" w:rsidRDefault="00B850F2" w:rsidP="00B96DB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Слово предост</w:t>
      </w:r>
      <w:r w:rsidR="00B96DB2">
        <w:rPr>
          <w:sz w:val="26"/>
          <w:szCs w:val="26"/>
        </w:rPr>
        <w:t>авляется выступающим</w:t>
      </w:r>
      <w:r>
        <w:rPr>
          <w:sz w:val="26"/>
          <w:szCs w:val="26"/>
        </w:rPr>
        <w:t>.</w:t>
      </w:r>
    </w:p>
    <w:p w:rsidR="00D533C1" w:rsidRDefault="00B96DB2" w:rsidP="008E262F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FB05F7">
        <w:rPr>
          <w:sz w:val="26"/>
          <w:szCs w:val="26"/>
        </w:rPr>
        <w:t>П</w:t>
      </w:r>
      <w:r w:rsidR="00B850F2" w:rsidRPr="00FB05F7">
        <w:rPr>
          <w:sz w:val="26"/>
          <w:szCs w:val="26"/>
        </w:rPr>
        <w:t xml:space="preserve">ринятие </w:t>
      </w:r>
      <w:r w:rsidRPr="00FB05F7">
        <w:rPr>
          <w:sz w:val="26"/>
          <w:szCs w:val="26"/>
        </w:rPr>
        <w:t>решения о подготовке документов для участия в отборе</w:t>
      </w:r>
      <w:r w:rsidR="00FB05F7" w:rsidRPr="00FB05F7">
        <w:rPr>
          <w:sz w:val="26"/>
          <w:szCs w:val="26"/>
        </w:rPr>
        <w:t xml:space="preserve"> проектов</w:t>
      </w:r>
      <w:r w:rsidRPr="00FB05F7">
        <w:rPr>
          <w:rFonts w:eastAsia="Calibri"/>
          <w:sz w:val="26"/>
          <w:szCs w:val="26"/>
        </w:rPr>
        <w:t xml:space="preserve"> в рамках реализации муниципальной программы «Формирование современной городской среды на 2018 - 2022 годы»</w:t>
      </w:r>
      <w:r w:rsidR="008E262F">
        <w:rPr>
          <w:rFonts w:eastAsia="Calibri"/>
          <w:sz w:val="26"/>
          <w:szCs w:val="26"/>
        </w:rPr>
        <w:t>.</w:t>
      </w:r>
      <w:r w:rsidR="008E262F" w:rsidRPr="008E262F">
        <w:rPr>
          <w:sz w:val="26"/>
          <w:szCs w:val="26"/>
        </w:rPr>
        <w:t xml:space="preserve"> </w:t>
      </w:r>
    </w:p>
    <w:p w:rsidR="00B850F2" w:rsidRPr="008E262F" w:rsidRDefault="008E262F" w:rsidP="008E262F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Голосование.</w:t>
      </w:r>
    </w:p>
    <w:p w:rsidR="00B850F2" w:rsidRDefault="00B850F2" w:rsidP="00B850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850F2" w:rsidRDefault="00B850F2" w:rsidP="00B850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СЛУШАЛИ: </w:t>
      </w:r>
      <w:r w:rsidR="00FB05F7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 xml:space="preserve"> Комиссии</w:t>
      </w:r>
      <w:r w:rsidR="00D533C1">
        <w:rPr>
          <w:sz w:val="26"/>
          <w:szCs w:val="26"/>
        </w:rPr>
        <w:t>.</w:t>
      </w:r>
    </w:p>
    <w:p w:rsidR="008D767C" w:rsidRPr="008D767C" w:rsidRDefault="00B850F2" w:rsidP="008D767C">
      <w:pPr>
        <w:jc w:val="both"/>
        <w:rPr>
          <w:rFonts w:eastAsia="Calibri"/>
          <w:sz w:val="26"/>
          <w:szCs w:val="26"/>
        </w:rPr>
      </w:pPr>
      <w:r w:rsidRPr="008D767C">
        <w:rPr>
          <w:sz w:val="26"/>
          <w:szCs w:val="26"/>
        </w:rPr>
        <w:t xml:space="preserve">ВЫСТУПИЛИ: </w:t>
      </w:r>
      <w:r w:rsidR="00FB05F7" w:rsidRPr="008D767C">
        <w:rPr>
          <w:sz w:val="26"/>
          <w:szCs w:val="26"/>
        </w:rPr>
        <w:t xml:space="preserve">Черныш Ю.И. ознакомила с </w:t>
      </w:r>
      <w:r w:rsidR="00FB05F7" w:rsidRPr="008D767C">
        <w:rPr>
          <w:rFonts w:eastAsia="Calibri"/>
          <w:sz w:val="26"/>
          <w:szCs w:val="26"/>
        </w:rPr>
        <w:t xml:space="preserve">результатами проведения инвентаризации дворовых и общественных территорий Новоуманского сельского поселения. </w:t>
      </w:r>
      <w:r w:rsidR="00FB05F7" w:rsidRPr="008D767C">
        <w:rPr>
          <w:sz w:val="26"/>
          <w:szCs w:val="26"/>
        </w:rPr>
        <w:t>З</w:t>
      </w:r>
      <w:r w:rsidRPr="008D767C">
        <w:rPr>
          <w:sz w:val="26"/>
          <w:szCs w:val="26"/>
        </w:rPr>
        <w:t>ачитал</w:t>
      </w:r>
      <w:r w:rsidR="00FB05F7" w:rsidRPr="008D767C">
        <w:rPr>
          <w:sz w:val="26"/>
          <w:szCs w:val="26"/>
        </w:rPr>
        <w:t>а список</w:t>
      </w:r>
      <w:r w:rsidRPr="008D767C">
        <w:rPr>
          <w:sz w:val="26"/>
          <w:szCs w:val="26"/>
        </w:rPr>
        <w:t xml:space="preserve"> </w:t>
      </w:r>
      <w:r w:rsidR="008D767C" w:rsidRPr="008D767C">
        <w:rPr>
          <w:rFonts w:eastAsia="Calibri"/>
          <w:sz w:val="26"/>
          <w:szCs w:val="26"/>
        </w:rPr>
        <w:t>дворовых и общественных территорий, нуждающихся в благоустройстве.</w:t>
      </w:r>
    </w:p>
    <w:p w:rsidR="00B850F2" w:rsidRDefault="00B850F2" w:rsidP="00B850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850F2" w:rsidRDefault="00B850F2" w:rsidP="00B850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СЛУШАЛИ: слово предоставили выступающим.</w:t>
      </w:r>
    </w:p>
    <w:p w:rsidR="00B850F2" w:rsidRDefault="00B850F2" w:rsidP="008E262F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r w:rsidR="00FB05F7">
        <w:rPr>
          <w:sz w:val="26"/>
          <w:szCs w:val="26"/>
        </w:rPr>
        <w:t>Белик В.А.</w:t>
      </w:r>
      <w:r>
        <w:rPr>
          <w:sz w:val="26"/>
          <w:szCs w:val="26"/>
        </w:rPr>
        <w:t xml:space="preserve">– </w:t>
      </w:r>
      <w:r w:rsidR="008D767C">
        <w:rPr>
          <w:sz w:val="26"/>
          <w:szCs w:val="26"/>
        </w:rPr>
        <w:t xml:space="preserve">глава </w:t>
      </w:r>
      <w:r w:rsidR="008D767C" w:rsidRPr="00B96DB2">
        <w:rPr>
          <w:rFonts w:eastAsia="Calibri"/>
          <w:sz w:val="26"/>
          <w:szCs w:val="26"/>
        </w:rPr>
        <w:t>Новоуманского сельского поселения</w:t>
      </w:r>
      <w:r w:rsidR="008D767C">
        <w:rPr>
          <w:rFonts w:eastAsia="Calibri"/>
          <w:sz w:val="26"/>
          <w:szCs w:val="26"/>
        </w:rPr>
        <w:t>, председатель комиссии</w:t>
      </w:r>
      <w:r w:rsidR="008D767C">
        <w:rPr>
          <w:sz w:val="26"/>
          <w:szCs w:val="26"/>
        </w:rPr>
        <w:t>, выступил</w:t>
      </w:r>
      <w:r>
        <w:rPr>
          <w:sz w:val="26"/>
          <w:szCs w:val="26"/>
        </w:rPr>
        <w:t xml:space="preserve"> с </w:t>
      </w:r>
      <w:r w:rsidR="008D767C">
        <w:rPr>
          <w:sz w:val="26"/>
          <w:szCs w:val="26"/>
        </w:rPr>
        <w:t xml:space="preserve">предложением </w:t>
      </w:r>
      <w:r w:rsidR="008E262F">
        <w:rPr>
          <w:sz w:val="26"/>
          <w:szCs w:val="26"/>
        </w:rPr>
        <w:t xml:space="preserve">представить проект сквера по ул. Мира </w:t>
      </w:r>
      <w:r w:rsidR="008D767C" w:rsidRPr="00FB05F7">
        <w:rPr>
          <w:sz w:val="26"/>
          <w:szCs w:val="26"/>
        </w:rPr>
        <w:t>для участия в отборе проектов</w:t>
      </w:r>
      <w:r w:rsidR="008D767C" w:rsidRPr="00FB05F7">
        <w:rPr>
          <w:rFonts w:eastAsia="Calibri"/>
          <w:sz w:val="26"/>
          <w:szCs w:val="26"/>
        </w:rPr>
        <w:t xml:space="preserve"> в рамках реализации муниципальной программы «Формирование современной городской среды на 2018 - 2022 годы»</w:t>
      </w:r>
    </w:p>
    <w:p w:rsidR="008E262F" w:rsidRDefault="008E262F" w:rsidP="008E262F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ВЫСТУПИЛИ: Мележик Г.Н. – директор СДК «Вдохновение», о значимости благоустройства сквера в центре поселка Октябрьского</w:t>
      </w:r>
      <w:r w:rsidR="00D533C1">
        <w:rPr>
          <w:sz w:val="26"/>
          <w:szCs w:val="26"/>
        </w:rPr>
        <w:t>, рядом с Домом Культуры и социально значимыми образовательными и административными объектами.</w:t>
      </w:r>
    </w:p>
    <w:p w:rsidR="008E262F" w:rsidRDefault="008E262F" w:rsidP="008E262F">
      <w:pPr>
        <w:jc w:val="both"/>
        <w:rPr>
          <w:sz w:val="26"/>
          <w:szCs w:val="26"/>
        </w:rPr>
      </w:pPr>
    </w:p>
    <w:p w:rsidR="00B850F2" w:rsidRDefault="00B850F2" w:rsidP="00B850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СЛУШАЛИ: </w:t>
      </w:r>
      <w:r w:rsidR="00D533C1">
        <w:rPr>
          <w:sz w:val="26"/>
          <w:szCs w:val="26"/>
        </w:rPr>
        <w:t>председателя Комиссии</w:t>
      </w:r>
      <w:r>
        <w:rPr>
          <w:sz w:val="26"/>
          <w:szCs w:val="26"/>
        </w:rPr>
        <w:t>.</w:t>
      </w:r>
    </w:p>
    <w:p w:rsidR="001002C7" w:rsidRDefault="00B850F2" w:rsidP="001002C7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ВЫСТУПИЛИ: В.А. Белик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  <w:r w:rsidR="001002C7">
        <w:rPr>
          <w:rFonts w:eastAsia="Calibri"/>
          <w:sz w:val="26"/>
          <w:szCs w:val="26"/>
        </w:rPr>
        <w:t>председатель комиссии</w:t>
      </w:r>
      <w:r w:rsidR="001002C7">
        <w:rPr>
          <w:sz w:val="26"/>
          <w:szCs w:val="26"/>
        </w:rPr>
        <w:t>, п</w:t>
      </w:r>
      <w:r>
        <w:rPr>
          <w:color w:val="000000"/>
          <w:sz w:val="26"/>
          <w:szCs w:val="26"/>
        </w:rPr>
        <w:t>редложил у</w:t>
      </w:r>
      <w:r>
        <w:rPr>
          <w:sz w:val="26"/>
          <w:szCs w:val="26"/>
        </w:rPr>
        <w:t xml:space="preserve">твердить проект </w:t>
      </w:r>
      <w:r w:rsidR="001002C7">
        <w:rPr>
          <w:sz w:val="26"/>
          <w:szCs w:val="26"/>
        </w:rPr>
        <w:t xml:space="preserve">сквера по ул. Мира </w:t>
      </w:r>
      <w:r w:rsidR="001002C7" w:rsidRPr="00FB05F7">
        <w:rPr>
          <w:sz w:val="26"/>
          <w:szCs w:val="26"/>
        </w:rPr>
        <w:t>для участия в отборе проектов</w:t>
      </w:r>
      <w:r w:rsidR="001002C7" w:rsidRPr="00FB05F7">
        <w:rPr>
          <w:rFonts w:eastAsia="Calibri"/>
          <w:sz w:val="26"/>
          <w:szCs w:val="26"/>
        </w:rPr>
        <w:t xml:space="preserve"> в рамках реализации муниципальной программы «Формирование современной городской среды на 2018 - 2022 годы»</w:t>
      </w:r>
      <w:r w:rsidR="001002C7">
        <w:rPr>
          <w:rFonts w:eastAsia="Calibri"/>
          <w:sz w:val="26"/>
          <w:szCs w:val="26"/>
        </w:rPr>
        <w:t>.</w:t>
      </w:r>
    </w:p>
    <w:p w:rsidR="00B850F2" w:rsidRDefault="00B850F2" w:rsidP="00B850F2">
      <w:pPr>
        <w:jc w:val="both"/>
        <w:rPr>
          <w:sz w:val="26"/>
          <w:szCs w:val="26"/>
        </w:rPr>
      </w:pPr>
    </w:p>
    <w:p w:rsidR="00B850F2" w:rsidRDefault="00B850F2" w:rsidP="00B850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СЛУШАЛИ: Голосование</w:t>
      </w:r>
    </w:p>
    <w:p w:rsidR="00B850F2" w:rsidRDefault="008D767C" w:rsidP="001002C7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Результаты голосования</w:t>
      </w:r>
      <w:r w:rsidR="001002C7">
        <w:rPr>
          <w:sz w:val="26"/>
          <w:szCs w:val="26"/>
        </w:rPr>
        <w:t>: «за» - 11</w:t>
      </w:r>
      <w:r>
        <w:rPr>
          <w:sz w:val="26"/>
          <w:szCs w:val="26"/>
        </w:rPr>
        <w:t xml:space="preserve"> человек, «против» - нет, «воздержавшихся» – нет.</w:t>
      </w:r>
    </w:p>
    <w:p w:rsidR="001002C7" w:rsidRDefault="00B850F2" w:rsidP="001002C7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РЕШИЛИ: Одобрить проект </w:t>
      </w:r>
      <w:r w:rsidR="001002C7">
        <w:rPr>
          <w:sz w:val="26"/>
          <w:szCs w:val="26"/>
        </w:rPr>
        <w:t xml:space="preserve">сквера по ул. Мира </w:t>
      </w:r>
      <w:r w:rsidR="001002C7" w:rsidRPr="00FB05F7">
        <w:rPr>
          <w:sz w:val="26"/>
          <w:szCs w:val="26"/>
        </w:rPr>
        <w:t>для участия в отборе проектов</w:t>
      </w:r>
      <w:r w:rsidR="001002C7" w:rsidRPr="00FB05F7">
        <w:rPr>
          <w:rFonts w:eastAsia="Calibri"/>
          <w:sz w:val="26"/>
          <w:szCs w:val="26"/>
        </w:rPr>
        <w:t xml:space="preserve"> в рамках реализации муниципальной программы «Формирование современной городской среды на 2018 - 2022 годы»</w:t>
      </w:r>
      <w:r w:rsidR="001002C7">
        <w:rPr>
          <w:rFonts w:eastAsia="Calibri"/>
          <w:sz w:val="26"/>
          <w:szCs w:val="26"/>
        </w:rPr>
        <w:t>.</w:t>
      </w:r>
    </w:p>
    <w:p w:rsidR="00B850F2" w:rsidRDefault="00B850F2" w:rsidP="00B850F2">
      <w:pPr>
        <w:jc w:val="both"/>
        <w:rPr>
          <w:sz w:val="26"/>
          <w:szCs w:val="26"/>
        </w:rPr>
      </w:pPr>
    </w:p>
    <w:p w:rsidR="001002C7" w:rsidRDefault="001002C7" w:rsidP="00B850F2">
      <w:pPr>
        <w:jc w:val="both"/>
        <w:rPr>
          <w:sz w:val="26"/>
          <w:szCs w:val="26"/>
        </w:rPr>
      </w:pPr>
    </w:p>
    <w:p w:rsidR="00B850F2" w:rsidRDefault="00B850F2" w:rsidP="00B850F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2C7">
        <w:rPr>
          <w:sz w:val="26"/>
          <w:szCs w:val="26"/>
        </w:rPr>
        <w:tab/>
      </w:r>
      <w:r w:rsidR="001002C7">
        <w:rPr>
          <w:sz w:val="26"/>
          <w:szCs w:val="26"/>
        </w:rPr>
        <w:tab/>
        <w:t xml:space="preserve"> В.А. Белик</w:t>
      </w:r>
    </w:p>
    <w:p w:rsidR="00B850F2" w:rsidRDefault="00B850F2" w:rsidP="00B850F2">
      <w:pPr>
        <w:jc w:val="both"/>
        <w:rPr>
          <w:sz w:val="26"/>
          <w:szCs w:val="26"/>
        </w:rPr>
      </w:pPr>
    </w:p>
    <w:p w:rsidR="00B850F2" w:rsidRDefault="00B850F2" w:rsidP="00B850F2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1002C7">
        <w:rPr>
          <w:sz w:val="26"/>
          <w:szCs w:val="26"/>
        </w:rPr>
        <w:t>Г.В. Федоренко</w:t>
      </w:r>
      <w:r>
        <w:rPr>
          <w:sz w:val="26"/>
          <w:szCs w:val="26"/>
        </w:rPr>
        <w:tab/>
      </w:r>
    </w:p>
    <w:p w:rsidR="000D15D8" w:rsidRDefault="000D15D8"/>
    <w:sectPr w:rsidR="000D15D8" w:rsidSect="00B850F2">
      <w:pgSz w:w="11906" w:h="16838"/>
      <w:pgMar w:top="1077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4294"/>
    <w:multiLevelType w:val="hybridMultilevel"/>
    <w:tmpl w:val="4EC09A34"/>
    <w:lvl w:ilvl="0" w:tplc="A92C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B"/>
    <w:rsid w:val="000D15D8"/>
    <w:rsid w:val="000E3DD0"/>
    <w:rsid w:val="001002C7"/>
    <w:rsid w:val="002C5806"/>
    <w:rsid w:val="006D7DEB"/>
    <w:rsid w:val="006F4349"/>
    <w:rsid w:val="008D767C"/>
    <w:rsid w:val="008E262F"/>
    <w:rsid w:val="00B850F2"/>
    <w:rsid w:val="00B96DB2"/>
    <w:rsid w:val="00D533C1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D569-A1AB-4B25-A635-84ED6BB4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cp:lastPrinted>2017-12-06T06:25:00Z</cp:lastPrinted>
  <dcterms:created xsi:type="dcterms:W3CDTF">2017-12-06T05:34:00Z</dcterms:created>
  <dcterms:modified xsi:type="dcterms:W3CDTF">2017-12-06T06:28:00Z</dcterms:modified>
</cp:coreProperties>
</file>