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55"/>
        <w:gridCol w:w="4956"/>
      </w:tblGrid>
      <w:tr w:rsidR="0018239B" w:rsidTr="0038635D">
        <w:tc>
          <w:tcPr>
            <w:tcW w:w="4955" w:type="dxa"/>
          </w:tcPr>
          <w:p w:rsidR="0018239B" w:rsidRPr="0038635D" w:rsidRDefault="0018239B"/>
        </w:tc>
        <w:tc>
          <w:tcPr>
            <w:tcW w:w="4956" w:type="dxa"/>
          </w:tcPr>
          <w:p w:rsidR="0018239B" w:rsidRPr="0038635D" w:rsidRDefault="0018239B" w:rsidP="0038635D">
            <w:pPr>
              <w:jc w:val="center"/>
              <w:rPr>
                <w:rFonts w:ascii="Times New Roman" w:hAnsi="Times New Roman"/>
                <w:sz w:val="28"/>
                <w:szCs w:val="28"/>
              </w:rPr>
            </w:pPr>
            <w:r w:rsidRPr="0038635D">
              <w:rPr>
                <w:rFonts w:ascii="Times New Roman" w:hAnsi="Times New Roman"/>
                <w:sz w:val="28"/>
                <w:szCs w:val="28"/>
              </w:rPr>
              <w:t>ПРИЛОЖЕНИЕ</w:t>
            </w:r>
          </w:p>
          <w:p w:rsidR="0018239B" w:rsidRPr="0038635D" w:rsidRDefault="0018239B" w:rsidP="0038635D">
            <w:pPr>
              <w:jc w:val="center"/>
              <w:rPr>
                <w:rFonts w:ascii="Times New Roman" w:hAnsi="Times New Roman"/>
                <w:sz w:val="28"/>
                <w:szCs w:val="28"/>
              </w:rPr>
            </w:pPr>
          </w:p>
          <w:p w:rsidR="0018239B" w:rsidRPr="0038635D" w:rsidRDefault="0018239B" w:rsidP="0038635D">
            <w:pPr>
              <w:jc w:val="center"/>
              <w:rPr>
                <w:rFonts w:ascii="Times New Roman" w:hAnsi="Times New Roman"/>
                <w:sz w:val="28"/>
                <w:szCs w:val="28"/>
              </w:rPr>
            </w:pPr>
            <w:r w:rsidRPr="0038635D">
              <w:rPr>
                <w:rFonts w:ascii="Times New Roman" w:hAnsi="Times New Roman"/>
                <w:sz w:val="28"/>
                <w:szCs w:val="28"/>
              </w:rPr>
              <w:t>УТВЕРЖДЕН</w:t>
            </w:r>
          </w:p>
          <w:p w:rsidR="0018239B" w:rsidRPr="0038635D" w:rsidRDefault="0018239B" w:rsidP="0038635D">
            <w:pPr>
              <w:jc w:val="center"/>
              <w:rPr>
                <w:rFonts w:ascii="Times New Roman" w:hAnsi="Times New Roman"/>
                <w:sz w:val="28"/>
                <w:szCs w:val="28"/>
              </w:rPr>
            </w:pPr>
            <w:r w:rsidRPr="0038635D">
              <w:rPr>
                <w:rFonts w:ascii="Times New Roman" w:hAnsi="Times New Roman"/>
                <w:sz w:val="28"/>
                <w:szCs w:val="28"/>
              </w:rPr>
              <w:t>постановлением администрации Новоуманского сельского поселения Ленинградского района</w:t>
            </w:r>
          </w:p>
          <w:p w:rsidR="0018239B" w:rsidRPr="0038635D" w:rsidRDefault="0018239B" w:rsidP="0038635D">
            <w:pPr>
              <w:jc w:val="center"/>
              <w:rPr>
                <w:rFonts w:ascii="Times New Roman" w:hAnsi="Times New Roman"/>
              </w:rPr>
            </w:pPr>
            <w:r w:rsidRPr="0038635D">
              <w:rPr>
                <w:rFonts w:ascii="Times New Roman" w:hAnsi="Times New Roman"/>
                <w:sz w:val="28"/>
                <w:szCs w:val="28"/>
              </w:rPr>
              <w:t xml:space="preserve">от </w:t>
            </w:r>
            <w:r>
              <w:rPr>
                <w:rFonts w:ascii="Times New Roman" w:hAnsi="Times New Roman"/>
                <w:sz w:val="28"/>
                <w:szCs w:val="28"/>
              </w:rPr>
              <w:t>01.07.2016</w:t>
            </w:r>
            <w:r w:rsidRPr="0038635D">
              <w:rPr>
                <w:rFonts w:ascii="Times New Roman" w:hAnsi="Times New Roman"/>
                <w:sz w:val="28"/>
                <w:szCs w:val="28"/>
              </w:rPr>
              <w:t xml:space="preserve"> № </w:t>
            </w:r>
            <w:r>
              <w:rPr>
                <w:rFonts w:ascii="Times New Roman" w:hAnsi="Times New Roman"/>
                <w:sz w:val="28"/>
                <w:szCs w:val="28"/>
              </w:rPr>
              <w:t>99</w:t>
            </w:r>
          </w:p>
        </w:tc>
      </w:tr>
    </w:tbl>
    <w:p w:rsidR="0018239B" w:rsidRDefault="0018239B">
      <w:pPr>
        <w:sectPr w:rsidR="0018239B" w:rsidSect="00F537B3">
          <w:headerReference w:type="even" r:id="rId7"/>
          <w:headerReference w:type="default" r:id="rId8"/>
          <w:footerReference w:type="default" r:id="rId9"/>
          <w:pgSz w:w="11906" w:h="16838"/>
          <w:pgMar w:top="1134" w:right="567" w:bottom="1077" w:left="1644" w:header="0" w:footer="6" w:gutter="0"/>
          <w:cols w:space="720"/>
          <w:formProt w:val="0"/>
          <w:titlePg/>
          <w:docGrid w:linePitch="240" w:charSpace="-6145"/>
        </w:sectPr>
      </w:pPr>
    </w:p>
    <w:p w:rsidR="0018239B" w:rsidRDefault="0018239B"/>
    <w:p w:rsidR="0018239B" w:rsidRDefault="0018239B">
      <w:pPr>
        <w:pStyle w:val="21"/>
        <w:shd w:val="clear" w:color="auto" w:fill="auto"/>
        <w:spacing w:before="0" w:after="0" w:line="324" w:lineRule="exact"/>
        <w:ind w:right="20"/>
        <w:jc w:val="center"/>
        <w:rPr>
          <w:sz w:val="28"/>
          <w:szCs w:val="28"/>
        </w:rPr>
      </w:pPr>
    </w:p>
    <w:p w:rsidR="0018239B" w:rsidRPr="00DA2124" w:rsidRDefault="0018239B">
      <w:pPr>
        <w:pStyle w:val="30"/>
        <w:shd w:val="clear" w:color="auto" w:fill="auto"/>
        <w:spacing w:before="0" w:line="270" w:lineRule="exact"/>
        <w:jc w:val="left"/>
        <w:rPr>
          <w:b w:val="0"/>
          <w:sz w:val="28"/>
          <w:szCs w:val="28"/>
        </w:rPr>
      </w:pPr>
      <w:r w:rsidRPr="00DA2124">
        <w:rPr>
          <w:b w:val="0"/>
          <w:sz w:val="28"/>
          <w:szCs w:val="28"/>
        </w:rPr>
        <w:t xml:space="preserve">                                                        ПОРЯДОК</w:t>
      </w:r>
    </w:p>
    <w:p w:rsidR="0018239B" w:rsidRPr="00DA2124" w:rsidRDefault="0018239B" w:rsidP="00B004F3">
      <w:pPr>
        <w:pStyle w:val="30"/>
        <w:shd w:val="clear" w:color="auto" w:fill="auto"/>
        <w:spacing w:before="0" w:line="240" w:lineRule="auto"/>
        <w:rPr>
          <w:b w:val="0"/>
          <w:sz w:val="28"/>
          <w:szCs w:val="28"/>
        </w:rPr>
      </w:pPr>
      <w:r w:rsidRPr="00DA2124">
        <w:rPr>
          <w:b w:val="0"/>
          <w:sz w:val="28"/>
          <w:szCs w:val="28"/>
        </w:rPr>
        <w:t>определения размера арендной платы                                                                              за земельные участки, находящиеся в муниципальной                собственности Новоуманского сельского поселения Ленинградского района, и за земельные участки, государственная собственность на которые не разграничена на территории Новоуманского сельского поселения Ленинградского района, предоставленные в аренду без торгов</w:t>
      </w:r>
    </w:p>
    <w:p w:rsidR="0018239B" w:rsidRPr="00DA2124" w:rsidRDefault="0018239B" w:rsidP="00B004F3">
      <w:pPr>
        <w:pStyle w:val="30"/>
        <w:shd w:val="clear" w:color="auto" w:fill="auto"/>
        <w:spacing w:before="0" w:line="240" w:lineRule="auto"/>
        <w:rPr>
          <w:b w:val="0"/>
          <w:sz w:val="28"/>
          <w:szCs w:val="28"/>
        </w:rPr>
      </w:pPr>
    </w:p>
    <w:p w:rsidR="0018239B" w:rsidRDefault="0018239B" w:rsidP="00B004F3">
      <w:pPr>
        <w:pStyle w:val="21"/>
        <w:numPr>
          <w:ilvl w:val="0"/>
          <w:numId w:val="1"/>
        </w:numPr>
        <w:shd w:val="clear" w:color="auto" w:fill="auto"/>
        <w:tabs>
          <w:tab w:val="left" w:pos="1053"/>
        </w:tabs>
        <w:spacing w:before="0" w:after="0" w:line="240" w:lineRule="auto"/>
        <w:ind w:left="0" w:firstLine="720"/>
        <w:rPr>
          <w:sz w:val="28"/>
          <w:szCs w:val="28"/>
        </w:rPr>
      </w:pPr>
      <w:r>
        <w:rPr>
          <w:sz w:val="28"/>
          <w:szCs w:val="28"/>
        </w:rPr>
        <w:t>Порядок определения размера арендной платы за земельные участки, находящиеся в муниципальной собственности  Новоуманского сельского поселения Ленинградского района, и за земельные участки, государственная собственность на которые не разграничена на территории Новоуманского сельского поселения Ленинградского района, предоставленные в аренду без торгов (далее - Порядок), разработан в соответствии с Земельным кодексом Российской Федерации 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устанавливает правила определения размера арендной платы за земельные участки, находящиеся в муниципальной собственности Новоуманского   сельского поселения Ленинградского района, и земельные участки, государственная собственность на которые не разграничена на территории Новоуманского сельского поселения Ленинградского района, предоставленные в аренду без торгов (далее - земельные участки).</w:t>
      </w:r>
    </w:p>
    <w:p w:rsidR="0018239B" w:rsidRDefault="0018239B">
      <w:pPr>
        <w:pStyle w:val="21"/>
        <w:shd w:val="clear" w:color="auto" w:fill="auto"/>
        <w:spacing w:before="0" w:after="0" w:line="320" w:lineRule="exact"/>
        <w:ind w:left="20" w:right="20" w:firstLine="720"/>
        <w:rPr>
          <w:sz w:val="28"/>
          <w:szCs w:val="28"/>
        </w:rPr>
      </w:pPr>
      <w:r>
        <w:rPr>
          <w:sz w:val="28"/>
          <w:szCs w:val="28"/>
        </w:rPr>
        <w:t>Порядок применяется в случаях заключения договоров аренды земельных участков либо внесения изменений в договоры аренды земельных участков в части расчетов арендной платы, в том числе переоформления в установленном порядке права постоянного (бессрочного) пользования земельными участками на право аренды.</w:t>
      </w:r>
    </w:p>
    <w:p w:rsidR="0018239B" w:rsidRDefault="0018239B">
      <w:pPr>
        <w:pStyle w:val="21"/>
        <w:numPr>
          <w:ilvl w:val="0"/>
          <w:numId w:val="1"/>
        </w:numPr>
        <w:shd w:val="clear" w:color="auto" w:fill="auto"/>
        <w:tabs>
          <w:tab w:val="left" w:pos="1046"/>
        </w:tabs>
        <w:spacing w:before="0" w:after="0" w:line="320" w:lineRule="exact"/>
        <w:ind w:left="20" w:right="20" w:firstLine="720"/>
        <w:rPr>
          <w:sz w:val="28"/>
          <w:szCs w:val="28"/>
        </w:rPr>
      </w:pPr>
      <w:r>
        <w:rPr>
          <w:sz w:val="28"/>
          <w:szCs w:val="28"/>
        </w:rPr>
        <w:t>Размер годовой арендной платы (далее - арендная плата) при аренде земельных участков определяется одним из следующих способов:</w:t>
      </w:r>
    </w:p>
    <w:p w:rsidR="0018239B" w:rsidRDefault="0018239B">
      <w:pPr>
        <w:pStyle w:val="21"/>
        <w:shd w:val="clear" w:color="auto" w:fill="auto"/>
        <w:spacing w:before="0" w:after="0" w:line="320" w:lineRule="exact"/>
        <w:ind w:left="20" w:firstLine="720"/>
        <w:rPr>
          <w:sz w:val="28"/>
          <w:szCs w:val="28"/>
        </w:rPr>
      </w:pPr>
      <w:r>
        <w:rPr>
          <w:sz w:val="28"/>
          <w:szCs w:val="28"/>
        </w:rPr>
        <w:t>на основании кадастровой стоимости земельных участков;</w:t>
      </w:r>
    </w:p>
    <w:p w:rsidR="0018239B" w:rsidRDefault="0018239B">
      <w:pPr>
        <w:pStyle w:val="21"/>
        <w:shd w:val="clear" w:color="auto" w:fill="auto"/>
        <w:spacing w:before="0" w:after="0" w:line="320" w:lineRule="exact"/>
        <w:ind w:left="20" w:right="20" w:firstLine="720"/>
        <w:rPr>
          <w:sz w:val="28"/>
          <w:szCs w:val="28"/>
        </w:rPr>
      </w:pPr>
      <w:r>
        <w:rPr>
          <w:sz w:val="28"/>
          <w:szCs w:val="28"/>
        </w:rPr>
        <w:t>на основании рыночной стоимости, определяемой в соответствии с законодательством Российской Федерации об оценочной деятельности;</w:t>
      </w:r>
    </w:p>
    <w:p w:rsidR="0018239B" w:rsidRDefault="0018239B">
      <w:pPr>
        <w:pStyle w:val="21"/>
        <w:shd w:val="clear" w:color="auto" w:fill="auto"/>
        <w:spacing w:before="0" w:after="0" w:line="320" w:lineRule="exact"/>
        <w:ind w:left="20" w:right="20" w:firstLine="700"/>
        <w:rPr>
          <w:sz w:val="28"/>
          <w:szCs w:val="28"/>
        </w:rPr>
      </w:pPr>
      <w:r>
        <w:rPr>
          <w:sz w:val="28"/>
          <w:szCs w:val="28"/>
        </w:rPr>
        <w:t>в соответствии со ставками арендной платы либо методическими указаниями по ее расчету, утвержденными для земельных участков, находящихся в федеральной собственности.</w:t>
      </w:r>
    </w:p>
    <w:p w:rsidR="0018239B" w:rsidRDefault="0018239B">
      <w:pPr>
        <w:pStyle w:val="21"/>
        <w:shd w:val="clear" w:color="auto" w:fill="auto"/>
        <w:spacing w:before="0" w:after="0" w:line="320" w:lineRule="exact"/>
        <w:ind w:left="20" w:right="20" w:firstLine="700"/>
        <w:rPr>
          <w:sz w:val="28"/>
          <w:szCs w:val="28"/>
        </w:rPr>
      </w:pPr>
      <w:r>
        <w:rPr>
          <w:sz w:val="28"/>
          <w:szCs w:val="28"/>
        </w:rPr>
        <w:t>3. При предоставлении земельного участка в аренду без торгов арендная плата определяется на основании кадастровой стоимости земельного участка в размере, установленном в подпунктах 3.1 - 3.7 настоящего пункта.</w:t>
      </w:r>
    </w:p>
    <w:p w:rsidR="0018239B" w:rsidRDefault="0018239B">
      <w:pPr>
        <w:pStyle w:val="21"/>
        <w:numPr>
          <w:ilvl w:val="0"/>
          <w:numId w:val="2"/>
        </w:numPr>
        <w:shd w:val="clear" w:color="auto" w:fill="auto"/>
        <w:tabs>
          <w:tab w:val="left" w:pos="1374"/>
        </w:tabs>
        <w:spacing w:before="0" w:after="0" w:line="320" w:lineRule="exact"/>
        <w:ind w:left="20" w:right="20" w:firstLine="700"/>
        <w:rPr>
          <w:sz w:val="28"/>
          <w:szCs w:val="28"/>
        </w:rPr>
      </w:pPr>
      <w:r>
        <w:rPr>
          <w:sz w:val="28"/>
          <w:szCs w:val="28"/>
        </w:rPr>
        <w:t>Арендная плата рассчитывается в размере 0,01 процента от кадастровой стоимости в отношении следующих земельных участков:</w:t>
      </w:r>
    </w:p>
    <w:p w:rsidR="0018239B" w:rsidRDefault="0018239B">
      <w:pPr>
        <w:pStyle w:val="21"/>
        <w:shd w:val="clear" w:color="auto" w:fill="auto"/>
        <w:spacing w:before="0" w:after="0" w:line="320" w:lineRule="exact"/>
        <w:ind w:left="20" w:right="20" w:firstLine="700"/>
      </w:pPr>
      <w:r>
        <w:rPr>
          <w:rStyle w:val="CenturyGothic"/>
          <w:rFonts w:ascii="Times New Roman" w:hAnsi="Times New Roman" w:cs="Times New Roman"/>
          <w:i w:val="0"/>
          <w:sz w:val="28"/>
          <w:szCs w:val="28"/>
        </w:rPr>
        <w:t>3.1.1.</w:t>
      </w:r>
      <w:r>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18239B" w:rsidRDefault="0018239B">
      <w:pPr>
        <w:pStyle w:val="21"/>
        <w:numPr>
          <w:ilvl w:val="0"/>
          <w:numId w:val="3"/>
        </w:numPr>
        <w:shd w:val="clear" w:color="auto" w:fill="auto"/>
        <w:tabs>
          <w:tab w:val="left" w:pos="1658"/>
        </w:tabs>
        <w:spacing w:before="0" w:after="0" w:line="320" w:lineRule="exact"/>
        <w:ind w:left="20" w:right="20" w:firstLine="700"/>
        <w:rPr>
          <w:sz w:val="28"/>
          <w:szCs w:val="28"/>
        </w:rPr>
      </w:pPr>
      <w:r>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8239B" w:rsidRDefault="0018239B">
      <w:pPr>
        <w:pStyle w:val="21"/>
        <w:numPr>
          <w:ilvl w:val="0"/>
          <w:numId w:val="3"/>
        </w:numPr>
        <w:shd w:val="clear" w:color="auto" w:fill="auto"/>
        <w:tabs>
          <w:tab w:val="left" w:pos="1662"/>
        </w:tabs>
        <w:spacing w:before="0" w:after="0" w:line="320" w:lineRule="exact"/>
        <w:ind w:left="20" w:right="20" w:firstLine="700"/>
        <w:rPr>
          <w:sz w:val="28"/>
          <w:szCs w:val="28"/>
        </w:rPr>
      </w:pPr>
      <w:r>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18239B" w:rsidRDefault="0018239B">
      <w:pPr>
        <w:pStyle w:val="21"/>
        <w:numPr>
          <w:ilvl w:val="0"/>
          <w:numId w:val="3"/>
        </w:numPr>
        <w:shd w:val="clear" w:color="auto" w:fill="auto"/>
        <w:tabs>
          <w:tab w:val="left" w:pos="1428"/>
        </w:tabs>
        <w:spacing w:before="0" w:after="0" w:line="320" w:lineRule="exact"/>
        <w:ind w:left="20" w:right="20" w:firstLine="700"/>
        <w:rPr>
          <w:sz w:val="28"/>
          <w:szCs w:val="28"/>
        </w:rPr>
      </w:pPr>
      <w:r>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18239B" w:rsidRDefault="0018239B">
      <w:pPr>
        <w:pStyle w:val="21"/>
        <w:numPr>
          <w:ilvl w:val="0"/>
          <w:numId w:val="3"/>
        </w:numPr>
        <w:shd w:val="clear" w:color="auto" w:fill="auto"/>
        <w:tabs>
          <w:tab w:val="left" w:pos="1716"/>
        </w:tabs>
        <w:spacing w:before="0" w:after="0" w:line="320" w:lineRule="exact"/>
        <w:ind w:left="20" w:right="20" w:firstLine="700"/>
        <w:rPr>
          <w:sz w:val="28"/>
          <w:szCs w:val="28"/>
        </w:rPr>
      </w:pPr>
      <w:r>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18239B" w:rsidRDefault="0018239B">
      <w:pPr>
        <w:pStyle w:val="21"/>
        <w:numPr>
          <w:ilvl w:val="0"/>
          <w:numId w:val="3"/>
        </w:numPr>
        <w:shd w:val="clear" w:color="auto" w:fill="auto"/>
        <w:tabs>
          <w:tab w:val="left" w:pos="1741"/>
        </w:tabs>
        <w:spacing w:before="0" w:after="0" w:line="320" w:lineRule="exact"/>
        <w:ind w:left="20" w:right="20" w:firstLine="700"/>
        <w:rPr>
          <w:sz w:val="28"/>
          <w:szCs w:val="28"/>
        </w:rPr>
      </w:pPr>
      <w:r>
        <w:rPr>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18239B" w:rsidRDefault="0018239B">
      <w:pPr>
        <w:pStyle w:val="21"/>
        <w:numPr>
          <w:ilvl w:val="0"/>
          <w:numId w:val="3"/>
        </w:numPr>
        <w:shd w:val="clear" w:color="auto" w:fill="auto"/>
        <w:tabs>
          <w:tab w:val="left" w:pos="1428"/>
        </w:tabs>
        <w:spacing w:before="0" w:after="0" w:line="320" w:lineRule="exact"/>
        <w:ind w:left="20" w:right="20" w:firstLine="700"/>
        <w:rPr>
          <w:sz w:val="28"/>
          <w:szCs w:val="28"/>
        </w:rPr>
      </w:pPr>
      <w:r>
        <w:rPr>
          <w:sz w:val="28"/>
          <w:szCs w:val="28"/>
        </w:rPr>
        <w:t>Земельного участка, предоставленного гражданину, имеющему трех и более детей, для индивидуального жилищного строительства или для ведения личного подсобного хозяйства в границах населенного пункта.</w:t>
      </w:r>
    </w:p>
    <w:p w:rsidR="0018239B" w:rsidRDefault="0018239B">
      <w:pPr>
        <w:pStyle w:val="21"/>
        <w:numPr>
          <w:ilvl w:val="0"/>
          <w:numId w:val="2"/>
        </w:numPr>
        <w:shd w:val="clear" w:color="auto" w:fill="auto"/>
        <w:tabs>
          <w:tab w:val="left" w:pos="1392"/>
        </w:tabs>
        <w:spacing w:before="0" w:after="0" w:line="320" w:lineRule="exact"/>
        <w:ind w:left="20" w:right="20" w:firstLine="700"/>
        <w:rPr>
          <w:sz w:val="28"/>
          <w:szCs w:val="28"/>
        </w:rPr>
      </w:pPr>
      <w:r>
        <w:rPr>
          <w:sz w:val="28"/>
          <w:szCs w:val="28"/>
        </w:rPr>
        <w:t>Арендная плата рассчитывается в размере 0,1 процента от кадастровой стоимости в отношении земельного участка из земель сельскохозяйственного назначения, занятого защитными лесными насаждениями.</w:t>
      </w:r>
    </w:p>
    <w:p w:rsidR="0018239B" w:rsidRDefault="0018239B">
      <w:pPr>
        <w:pStyle w:val="21"/>
        <w:numPr>
          <w:ilvl w:val="0"/>
          <w:numId w:val="2"/>
        </w:numPr>
        <w:shd w:val="clear" w:color="auto" w:fill="auto"/>
        <w:tabs>
          <w:tab w:val="left" w:pos="1395"/>
        </w:tabs>
        <w:spacing w:before="0" w:after="0" w:line="320" w:lineRule="exact"/>
        <w:ind w:left="20" w:right="20" w:firstLine="700"/>
        <w:rPr>
          <w:sz w:val="28"/>
          <w:szCs w:val="28"/>
        </w:rPr>
      </w:pPr>
      <w:r>
        <w:rPr>
          <w:sz w:val="28"/>
          <w:szCs w:val="28"/>
        </w:rPr>
        <w:t>Арендная плата рассчитывается в размере 0,3 процента от кадастровой стоимости в отношении следующих земельных участков:</w:t>
      </w:r>
    </w:p>
    <w:p w:rsidR="0018239B" w:rsidRDefault="0018239B">
      <w:pPr>
        <w:pStyle w:val="21"/>
        <w:shd w:val="clear" w:color="auto" w:fill="auto"/>
        <w:spacing w:before="0" w:after="0" w:line="320" w:lineRule="exact"/>
        <w:ind w:left="20" w:right="20" w:firstLine="700"/>
        <w:rPr>
          <w:sz w:val="28"/>
          <w:szCs w:val="28"/>
        </w:rPr>
      </w:pPr>
      <w:r>
        <w:rPr>
          <w:sz w:val="28"/>
          <w:szCs w:val="28"/>
        </w:rPr>
        <w:t>3.3.1. Земельного участка, предоставленного для целей жилищного строительства, в том числе для индивидуального жилищного строительства, за исключением случаев, предусмотренных подпунктом 3,1.7 пункта 3 и подпунктом 6.2 пункта 6 Порядка.</w:t>
      </w:r>
    </w:p>
    <w:p w:rsidR="0018239B" w:rsidRDefault="0018239B">
      <w:pPr>
        <w:pStyle w:val="21"/>
        <w:numPr>
          <w:ilvl w:val="0"/>
          <w:numId w:val="4"/>
        </w:numPr>
        <w:shd w:val="clear" w:color="auto" w:fill="auto"/>
        <w:tabs>
          <w:tab w:val="left" w:pos="1780"/>
        </w:tabs>
        <w:spacing w:before="0" w:after="0" w:line="320" w:lineRule="exact"/>
        <w:ind w:left="20" w:right="20" w:firstLine="700"/>
        <w:rPr>
          <w:sz w:val="28"/>
          <w:szCs w:val="28"/>
        </w:rPr>
      </w:pPr>
      <w:r>
        <w:rPr>
          <w:sz w:val="28"/>
          <w:szCs w:val="28"/>
        </w:rPr>
        <w:t>Земельного участка, занятого объектами инженерной инфраструктуры жилищно-коммунального комплекса, за исключением случаев, предусмотренных подпунктами 6.2.1 - 6.2.3, 6.2.5 - 6.2.7 пункта 6, подпунктами 7.2.3, 7.2.7 пункта 7 Порядка.</w:t>
      </w:r>
    </w:p>
    <w:p w:rsidR="0018239B" w:rsidRDefault="0018239B">
      <w:pPr>
        <w:pStyle w:val="21"/>
        <w:numPr>
          <w:ilvl w:val="0"/>
          <w:numId w:val="4"/>
        </w:numPr>
        <w:shd w:val="clear" w:color="auto" w:fill="auto"/>
        <w:tabs>
          <w:tab w:val="left" w:pos="1593"/>
        </w:tabs>
        <w:spacing w:before="0" w:after="0" w:line="320" w:lineRule="exact"/>
        <w:ind w:left="20" w:right="20" w:firstLine="700"/>
      </w:pPr>
      <w:r>
        <w:rPr>
          <w:sz w:val="28"/>
          <w:szCs w:val="28"/>
        </w:rPr>
        <w:t xml:space="preserve">Земельного участка, предоставленного для ведения личного подсобного хозяйства, садоводства, огородничества, дачного хозяйства </w:t>
      </w:r>
      <w:r>
        <w:rPr>
          <w:rStyle w:val="11"/>
          <w:sz w:val="28"/>
          <w:szCs w:val="28"/>
        </w:rPr>
        <w:t xml:space="preserve">или </w:t>
      </w:r>
      <w:r>
        <w:rPr>
          <w:sz w:val="28"/>
          <w:szCs w:val="28"/>
        </w:rPr>
        <w:t>животноводства, сенокошения или выпаса сельскохозяйственных животных, за исключением случаев, предусмотренных подпунктом 3.1.7 пункта 3 и подпунктом 6.2.4 пункта 6 Порядка.</w:t>
      </w:r>
    </w:p>
    <w:p w:rsidR="0018239B" w:rsidRDefault="0018239B">
      <w:pPr>
        <w:pStyle w:val="21"/>
        <w:numPr>
          <w:ilvl w:val="0"/>
          <w:numId w:val="4"/>
        </w:numPr>
        <w:shd w:val="clear" w:color="auto" w:fill="auto"/>
        <w:tabs>
          <w:tab w:val="left" w:pos="1482"/>
        </w:tabs>
        <w:spacing w:before="0" w:after="0" w:line="320" w:lineRule="exact"/>
        <w:ind w:left="20" w:right="20" w:firstLine="700"/>
        <w:rPr>
          <w:sz w:val="28"/>
          <w:szCs w:val="28"/>
        </w:rPr>
      </w:pPr>
      <w:r>
        <w:rPr>
          <w:sz w:val="28"/>
          <w:szCs w:val="28"/>
        </w:rPr>
        <w:t>Земельного участка для размещения гаражей (индивидуальных и кооперативных) для хранения личного автотранспорта граждан, использование которого не связано с осуществлением предпринимательской деятельности.</w:t>
      </w:r>
    </w:p>
    <w:p w:rsidR="0018239B" w:rsidRDefault="0018239B">
      <w:pPr>
        <w:pStyle w:val="21"/>
        <w:numPr>
          <w:ilvl w:val="0"/>
          <w:numId w:val="4"/>
        </w:numPr>
        <w:shd w:val="clear" w:color="auto" w:fill="auto"/>
        <w:tabs>
          <w:tab w:val="left" w:pos="1474"/>
        </w:tabs>
        <w:spacing w:before="0" w:after="0" w:line="320" w:lineRule="exact"/>
        <w:ind w:left="20" w:right="20" w:firstLine="700"/>
        <w:rPr>
          <w:sz w:val="28"/>
          <w:szCs w:val="28"/>
        </w:rPr>
      </w:pPr>
      <w:r>
        <w:rPr>
          <w:sz w:val="28"/>
          <w:szCs w:val="28"/>
        </w:rPr>
        <w:t>Земельного участка из земель сельскохозяйственного назначения,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8239B" w:rsidRDefault="0018239B">
      <w:pPr>
        <w:pStyle w:val="21"/>
        <w:numPr>
          <w:ilvl w:val="0"/>
          <w:numId w:val="2"/>
        </w:numPr>
        <w:shd w:val="clear" w:color="auto" w:fill="auto"/>
        <w:tabs>
          <w:tab w:val="left" w:pos="1399"/>
        </w:tabs>
        <w:spacing w:before="0" w:after="0" w:line="320" w:lineRule="exact"/>
        <w:ind w:left="20" w:right="20" w:firstLine="700"/>
        <w:rPr>
          <w:sz w:val="28"/>
          <w:szCs w:val="28"/>
        </w:rPr>
      </w:pPr>
      <w:r>
        <w:rPr>
          <w:sz w:val="28"/>
          <w:szCs w:val="28"/>
        </w:rPr>
        <w:t>Арендная плата рассчитывается в размере 1,5 процента от кадастровой стоимости в отношении земельного участка, ограниченного в обороте,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8239B" w:rsidRDefault="0018239B">
      <w:pPr>
        <w:pStyle w:val="21"/>
        <w:numPr>
          <w:ilvl w:val="0"/>
          <w:numId w:val="2"/>
        </w:numPr>
        <w:shd w:val="clear" w:color="auto" w:fill="auto"/>
        <w:tabs>
          <w:tab w:val="left" w:pos="1402"/>
        </w:tabs>
        <w:spacing w:before="0" w:after="0" w:line="320" w:lineRule="exact"/>
        <w:ind w:left="20" w:right="20" w:firstLine="700"/>
        <w:rPr>
          <w:sz w:val="28"/>
          <w:szCs w:val="28"/>
        </w:rPr>
      </w:pPr>
      <w:r>
        <w:rPr>
          <w:sz w:val="28"/>
          <w:szCs w:val="28"/>
        </w:rPr>
        <w:t>Арендная плата рассчитывается в размере 2 процентов от кадастровой стоимости в отношении следующих земельных участков:</w:t>
      </w:r>
    </w:p>
    <w:p w:rsidR="0018239B" w:rsidRDefault="0018239B">
      <w:pPr>
        <w:pStyle w:val="21"/>
        <w:numPr>
          <w:ilvl w:val="0"/>
          <w:numId w:val="5"/>
        </w:numPr>
        <w:shd w:val="clear" w:color="auto" w:fill="auto"/>
        <w:tabs>
          <w:tab w:val="left" w:pos="1478"/>
        </w:tabs>
        <w:spacing w:before="0" w:after="0" w:line="320" w:lineRule="exact"/>
        <w:ind w:left="20" w:right="20" w:firstLine="700"/>
        <w:rPr>
          <w:sz w:val="28"/>
          <w:szCs w:val="28"/>
        </w:rPr>
      </w:pPr>
      <w:r>
        <w:rPr>
          <w:sz w:val="28"/>
          <w:szCs w:val="28"/>
        </w:rPr>
        <w:t>Земельного участка из земель сельскохозяйственного назначения, занятого сельскохозяйственными угодьями, за исключением случаев, предусмотренных подпунктом 3.3.3 пункта 3 и подпунктом 6.2.4 пункта 6 Порядка.</w:t>
      </w:r>
    </w:p>
    <w:p w:rsidR="0018239B" w:rsidRDefault="0018239B">
      <w:pPr>
        <w:pStyle w:val="21"/>
        <w:numPr>
          <w:ilvl w:val="0"/>
          <w:numId w:val="5"/>
        </w:numPr>
        <w:shd w:val="clear" w:color="auto" w:fill="auto"/>
        <w:tabs>
          <w:tab w:val="left" w:pos="1618"/>
          <w:tab w:val="left" w:pos="6943"/>
        </w:tabs>
        <w:spacing w:before="0" w:after="0" w:line="320" w:lineRule="exact"/>
        <w:ind w:left="20" w:right="20" w:firstLine="700"/>
        <w:rPr>
          <w:sz w:val="28"/>
          <w:szCs w:val="28"/>
        </w:rPr>
      </w:pPr>
      <w:r>
        <w:rPr>
          <w:sz w:val="28"/>
          <w:szCs w:val="28"/>
        </w:rPr>
        <w:t>Земельного участка в составе зоны сельскохозяйственного использования в населенном пункте, используемого для сельскохозяйственного производства, за исключением случаев, предусмотренных подпунктом 3.3.3 пункта 3 и подпунктом 6.2.4 пункта 6 Порядка.</w:t>
      </w:r>
    </w:p>
    <w:p w:rsidR="0018239B" w:rsidRDefault="0018239B">
      <w:pPr>
        <w:pStyle w:val="21"/>
        <w:numPr>
          <w:ilvl w:val="0"/>
          <w:numId w:val="5"/>
        </w:numPr>
        <w:shd w:val="clear" w:color="auto" w:fill="auto"/>
        <w:tabs>
          <w:tab w:val="left" w:pos="1492"/>
        </w:tabs>
        <w:spacing w:before="0" w:after="0" w:line="320" w:lineRule="exact"/>
        <w:ind w:left="20" w:right="20" w:firstLine="700"/>
        <w:rPr>
          <w:sz w:val="28"/>
          <w:szCs w:val="28"/>
        </w:rPr>
      </w:pPr>
      <w:r>
        <w:rPr>
          <w:sz w:val="28"/>
          <w:szCs w:val="28"/>
        </w:rPr>
        <w:t>Земельного участка, право аренды на который переоформлено с права постоянного (бессрочного) пользования в соответствии с земельным законодательством Российской Федерации.</w:t>
      </w:r>
    </w:p>
    <w:p w:rsidR="0018239B" w:rsidRDefault="0018239B">
      <w:pPr>
        <w:pStyle w:val="21"/>
        <w:numPr>
          <w:ilvl w:val="1"/>
          <w:numId w:val="5"/>
        </w:numPr>
        <w:shd w:val="clear" w:color="auto" w:fill="auto"/>
        <w:tabs>
          <w:tab w:val="left" w:pos="1388"/>
        </w:tabs>
        <w:spacing w:before="0" w:after="0" w:line="320" w:lineRule="exact"/>
        <w:ind w:left="20" w:right="20" w:firstLine="700"/>
        <w:rPr>
          <w:sz w:val="28"/>
          <w:szCs w:val="28"/>
        </w:rPr>
      </w:pPr>
      <w:r>
        <w:rPr>
          <w:sz w:val="28"/>
          <w:szCs w:val="28"/>
        </w:rPr>
        <w:t>Арендная плата рассчитывается в размере 2,5 процента от кадастровой стоимости в отношении следующих земельных участков:</w:t>
      </w:r>
    </w:p>
    <w:p w:rsidR="0018239B" w:rsidRDefault="0018239B">
      <w:pPr>
        <w:pStyle w:val="21"/>
        <w:shd w:val="clear" w:color="auto" w:fill="auto"/>
        <w:spacing w:before="0" w:after="0" w:line="320" w:lineRule="exact"/>
        <w:ind w:left="20" w:right="20" w:firstLine="700"/>
        <w:rPr>
          <w:sz w:val="28"/>
          <w:szCs w:val="28"/>
        </w:rPr>
      </w:pPr>
      <w:r>
        <w:rPr>
          <w:sz w:val="28"/>
          <w:szCs w:val="28"/>
        </w:rPr>
        <w:t>3.6.1. Земельного участка,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137-Ф3 «О введении в действие Земельного кодекса Российской Федерации», в случае не введения в эксплуатацию объектов недвижимости по истечении двух лет с даты заключения договора аренды земельного участка.</w:t>
      </w:r>
    </w:p>
    <w:p w:rsidR="0018239B" w:rsidRDefault="0018239B">
      <w:pPr>
        <w:pStyle w:val="21"/>
        <w:numPr>
          <w:ilvl w:val="2"/>
          <w:numId w:val="5"/>
        </w:numPr>
        <w:shd w:val="clear" w:color="auto" w:fill="auto"/>
        <w:tabs>
          <w:tab w:val="left" w:pos="1431"/>
        </w:tabs>
        <w:spacing w:before="0" w:after="0" w:line="320" w:lineRule="exact"/>
        <w:ind w:left="20" w:right="20" w:firstLine="700"/>
        <w:rPr>
          <w:sz w:val="28"/>
          <w:szCs w:val="28"/>
        </w:rPr>
      </w:pPr>
      <w:r>
        <w:rPr>
          <w:sz w:val="28"/>
          <w:szCs w:val="28"/>
        </w:rPr>
        <w:t>Земельного участка в составе земель особо охраняемых территорий и объектов, за исключением случаев, предусмотренных подпунктом 6.1 пункта 6 и пунктом 7 Порядка.</w:t>
      </w:r>
    </w:p>
    <w:p w:rsidR="0018239B" w:rsidRDefault="0018239B">
      <w:pPr>
        <w:pStyle w:val="21"/>
        <w:numPr>
          <w:ilvl w:val="2"/>
          <w:numId w:val="5"/>
        </w:numPr>
        <w:shd w:val="clear" w:color="auto" w:fill="auto"/>
        <w:tabs>
          <w:tab w:val="left" w:pos="1428"/>
        </w:tabs>
        <w:spacing w:before="0" w:after="0" w:line="320" w:lineRule="exact"/>
        <w:ind w:left="20" w:right="20" w:firstLine="700"/>
        <w:rPr>
          <w:sz w:val="28"/>
          <w:szCs w:val="28"/>
        </w:rPr>
      </w:pPr>
      <w:r>
        <w:rPr>
          <w:sz w:val="28"/>
          <w:szCs w:val="28"/>
        </w:rPr>
        <w:t>Земельного участка из земель населенных пунктов, за исключением случаев, предусмотренных подпунктами 3.1, 3.3, 3.4, 3.5.2, 3.5.3, 3.7 пункта 3, пунктами 6 и 7 Порядка.</w:t>
      </w:r>
    </w:p>
    <w:p w:rsidR="0018239B" w:rsidRDefault="0018239B">
      <w:pPr>
        <w:pStyle w:val="21"/>
        <w:shd w:val="clear" w:color="auto" w:fill="auto"/>
        <w:spacing w:before="0" w:after="0" w:line="320" w:lineRule="exact"/>
        <w:ind w:left="20" w:right="20" w:firstLine="700"/>
        <w:rPr>
          <w:sz w:val="28"/>
          <w:szCs w:val="28"/>
        </w:rPr>
      </w:pPr>
      <w:r>
        <w:rPr>
          <w:sz w:val="28"/>
          <w:szCs w:val="28"/>
        </w:rPr>
        <w:t>3.7. Арендная плата рассчитывается в размере 5 процентов в отношении земельного участка, приобретенного (предоставленного) для жилищного строительства, комплексного освоения в целях жилищного строительства, либо земельного участка для указанных целей, по которому перешли права и обязанности по договору аренды, в случаях, предусмотренных пунктом 15 статьи 3 Федерального закона от 25 октября 2001 года № 137-Ф3 «О введении в действие Земельного кодекса Российской Федерации», в случае не введения в эксплуатацию объектов недвижимости по истечении трех лет с даты заключения договора аренды земельного участка.</w:t>
      </w:r>
    </w:p>
    <w:p w:rsidR="0018239B" w:rsidRDefault="0018239B">
      <w:pPr>
        <w:pStyle w:val="21"/>
        <w:shd w:val="clear" w:color="auto" w:fill="auto"/>
        <w:spacing w:before="0" w:after="0" w:line="320" w:lineRule="exact"/>
        <w:ind w:left="20" w:right="20" w:firstLine="700"/>
        <w:rPr>
          <w:sz w:val="28"/>
          <w:szCs w:val="28"/>
        </w:rPr>
      </w:pPr>
      <w:r>
        <w:rPr>
          <w:sz w:val="28"/>
          <w:szCs w:val="28"/>
        </w:rPr>
        <w:t>4. Арендная плата определяется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 в размере, установленном в подпунктах 4.1 и 4.2 настоящего пункта.</w:t>
      </w:r>
    </w:p>
    <w:p w:rsidR="0018239B" w:rsidRDefault="0018239B">
      <w:pPr>
        <w:pStyle w:val="21"/>
        <w:numPr>
          <w:ilvl w:val="3"/>
          <w:numId w:val="5"/>
        </w:numPr>
        <w:shd w:val="clear" w:color="auto" w:fill="auto"/>
        <w:tabs>
          <w:tab w:val="left" w:pos="963"/>
        </w:tabs>
        <w:spacing w:before="0" w:after="0" w:line="320" w:lineRule="exact"/>
        <w:ind w:left="20" w:right="20" w:firstLine="700"/>
        <w:rPr>
          <w:sz w:val="28"/>
          <w:szCs w:val="28"/>
        </w:rPr>
      </w:pPr>
      <w:r>
        <w:rPr>
          <w:sz w:val="28"/>
          <w:szCs w:val="28"/>
        </w:rPr>
        <w:t>1. Арендная плата рассчитывается в размере 1,5 процента от рыночной стоимости в отношении следующих земельных участков:</w:t>
      </w:r>
    </w:p>
    <w:p w:rsidR="0018239B" w:rsidRDefault="0018239B">
      <w:pPr>
        <w:pStyle w:val="21"/>
        <w:numPr>
          <w:ilvl w:val="0"/>
          <w:numId w:val="6"/>
        </w:numPr>
        <w:shd w:val="clear" w:color="auto" w:fill="auto"/>
        <w:tabs>
          <w:tab w:val="left" w:pos="1456"/>
        </w:tabs>
        <w:spacing w:before="0" w:after="0" w:line="320" w:lineRule="exact"/>
        <w:ind w:left="20" w:right="20" w:firstLine="700"/>
        <w:rPr>
          <w:sz w:val="28"/>
          <w:szCs w:val="28"/>
        </w:rPr>
      </w:pPr>
      <w:r>
        <w:rPr>
          <w:sz w:val="28"/>
          <w:szCs w:val="28"/>
        </w:rPr>
        <w:t>Земельного участка общего пользования, за исключением случаев, предусмотренных пунктами 6 и 7 Порядка.</w:t>
      </w:r>
    </w:p>
    <w:p w:rsidR="0018239B" w:rsidRDefault="0018239B">
      <w:pPr>
        <w:pStyle w:val="21"/>
        <w:numPr>
          <w:ilvl w:val="0"/>
          <w:numId w:val="6"/>
        </w:numPr>
        <w:shd w:val="clear" w:color="auto" w:fill="auto"/>
        <w:tabs>
          <w:tab w:val="left" w:pos="1586"/>
        </w:tabs>
        <w:spacing w:before="0" w:after="0" w:line="320" w:lineRule="exact"/>
        <w:ind w:left="20" w:right="20" w:firstLine="700"/>
        <w:rPr>
          <w:sz w:val="28"/>
          <w:szCs w:val="28"/>
        </w:rPr>
      </w:pPr>
      <w:r>
        <w:rPr>
          <w:sz w:val="28"/>
          <w:szCs w:val="28"/>
        </w:rPr>
        <w:t>Земельного участка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случаев, предусмотренных подпунктом 6.2.5 пункта 6 и пунктом 7 Порядка.</w:t>
      </w:r>
    </w:p>
    <w:p w:rsidR="0018239B" w:rsidRDefault="0018239B">
      <w:pPr>
        <w:pStyle w:val="21"/>
        <w:numPr>
          <w:ilvl w:val="0"/>
          <w:numId w:val="6"/>
        </w:numPr>
        <w:shd w:val="clear" w:color="auto" w:fill="auto"/>
        <w:tabs>
          <w:tab w:val="left" w:pos="1543"/>
        </w:tabs>
        <w:spacing w:before="0" w:after="0" w:line="320" w:lineRule="exact"/>
        <w:ind w:left="20" w:right="20" w:firstLine="700"/>
        <w:rPr>
          <w:sz w:val="28"/>
          <w:szCs w:val="28"/>
        </w:rPr>
      </w:pPr>
      <w:r>
        <w:rPr>
          <w:sz w:val="28"/>
          <w:szCs w:val="28"/>
        </w:rPr>
        <w:t>Земельного участка, в отношении которого законодательством Российской Федерации или Порядком не установлен иной порядок определения размера арендной платы.</w:t>
      </w:r>
    </w:p>
    <w:p w:rsidR="0018239B" w:rsidRDefault="0018239B">
      <w:pPr>
        <w:pStyle w:val="21"/>
        <w:shd w:val="clear" w:color="auto" w:fill="auto"/>
        <w:spacing w:before="0" w:after="0" w:line="320" w:lineRule="exact"/>
        <w:ind w:left="20" w:right="20" w:firstLine="700"/>
        <w:rPr>
          <w:sz w:val="28"/>
          <w:szCs w:val="28"/>
        </w:rPr>
      </w:pPr>
      <w:r>
        <w:rPr>
          <w:sz w:val="28"/>
          <w:szCs w:val="28"/>
        </w:rPr>
        <w:t>4.2. Арендная плата рассчитывается в размере 15 процентов от рыночной стоимости в отношении земельного участка игорной зоны, занятого зданиями, сооружениями, в которых осуществляется исключительно деятельность по организации и проведению азартных игр.</w:t>
      </w:r>
    </w:p>
    <w:p w:rsidR="0018239B" w:rsidRDefault="0018239B">
      <w:pPr>
        <w:pStyle w:val="21"/>
        <w:numPr>
          <w:ilvl w:val="1"/>
          <w:numId w:val="6"/>
        </w:numPr>
        <w:shd w:val="clear" w:color="auto" w:fill="auto"/>
        <w:tabs>
          <w:tab w:val="left" w:pos="1190"/>
        </w:tabs>
        <w:spacing w:before="0" w:after="0" w:line="320" w:lineRule="exact"/>
        <w:ind w:left="20" w:right="20" w:firstLine="700"/>
        <w:rPr>
          <w:sz w:val="28"/>
          <w:szCs w:val="28"/>
        </w:rPr>
      </w:pPr>
      <w:r>
        <w:rPr>
          <w:sz w:val="28"/>
          <w:szCs w:val="28"/>
        </w:rPr>
        <w:t>Арендная плата устанавливается в размере, определенном по результатам оценки рыночной стоимости, определяемой в соответствии с законодательством Российской Федерации об оценочной деятельности, в отношении земельных участков, предоставленных юридическим лицам в соответствии с распоряжением главы администрации (губернатора) Краснодарского края для реализации масштабных инвестиционных проектов при условии соответствия указанных инвестиционных проектов критериям, установленным законом Краснодарского края.</w:t>
      </w:r>
    </w:p>
    <w:p w:rsidR="0018239B" w:rsidRDefault="0018239B">
      <w:pPr>
        <w:pStyle w:val="21"/>
        <w:shd w:val="clear" w:color="auto" w:fill="auto"/>
        <w:spacing w:before="0" w:after="0" w:line="320" w:lineRule="exact"/>
        <w:ind w:left="20" w:right="20" w:firstLine="700"/>
        <w:rPr>
          <w:sz w:val="28"/>
          <w:szCs w:val="28"/>
        </w:rPr>
      </w:pPr>
      <w:r>
        <w:rPr>
          <w:sz w:val="28"/>
          <w:szCs w:val="28"/>
        </w:rPr>
        <w:t>6. Размер арендной платы за земельный участок определяется в размере земельного налога в следующих случаях:</w:t>
      </w:r>
    </w:p>
    <w:p w:rsidR="0018239B" w:rsidRDefault="0018239B">
      <w:pPr>
        <w:pStyle w:val="21"/>
        <w:numPr>
          <w:ilvl w:val="0"/>
          <w:numId w:val="7"/>
        </w:numPr>
        <w:shd w:val="clear" w:color="auto" w:fill="auto"/>
        <w:tabs>
          <w:tab w:val="left" w:pos="1323"/>
        </w:tabs>
        <w:spacing w:before="0" w:after="0" w:line="320" w:lineRule="exact"/>
        <w:ind w:left="20" w:right="20" w:firstLine="700"/>
        <w:rPr>
          <w:sz w:val="28"/>
          <w:szCs w:val="28"/>
        </w:rPr>
      </w:pPr>
      <w:r>
        <w:rPr>
          <w:sz w:val="28"/>
          <w:szCs w:val="28"/>
        </w:rPr>
        <w:t>Арендная плата рассчитывается в размере земельного налога в отношении земельного участка, используемого по договору аренды, заключенному до 1 марта 2015 года, исключительно для осуществления деятельности организаций отдыха и оздоровления детей летнего, сезонного и круглогодичного функционирования.</w:t>
      </w:r>
    </w:p>
    <w:p w:rsidR="0018239B" w:rsidRDefault="0018239B">
      <w:pPr>
        <w:pStyle w:val="21"/>
        <w:numPr>
          <w:ilvl w:val="0"/>
          <w:numId w:val="7"/>
        </w:numPr>
        <w:shd w:val="clear" w:color="auto" w:fill="auto"/>
        <w:tabs>
          <w:tab w:val="left" w:pos="1215"/>
        </w:tabs>
        <w:spacing w:before="0" w:after="0" w:line="320" w:lineRule="exact"/>
        <w:ind w:left="20" w:right="20" w:firstLine="700"/>
        <w:rPr>
          <w:sz w:val="28"/>
          <w:szCs w:val="28"/>
        </w:rPr>
      </w:pPr>
      <w:r>
        <w:rPr>
          <w:sz w:val="28"/>
          <w:szCs w:val="28"/>
        </w:rPr>
        <w:t>Арендная плата рассчитывается в размере земельного налога в случае заключения договора аренды земельного участка со следующими лицами:</w:t>
      </w:r>
    </w:p>
    <w:p w:rsidR="0018239B" w:rsidRDefault="0018239B">
      <w:pPr>
        <w:pStyle w:val="21"/>
        <w:numPr>
          <w:ilvl w:val="0"/>
          <w:numId w:val="8"/>
        </w:numPr>
        <w:shd w:val="clear" w:color="auto" w:fill="auto"/>
        <w:tabs>
          <w:tab w:val="left" w:pos="1417"/>
        </w:tabs>
        <w:spacing w:before="0" w:after="0" w:line="320" w:lineRule="exact"/>
        <w:ind w:left="20" w:right="20" w:firstLine="700"/>
        <w:rPr>
          <w:sz w:val="28"/>
          <w:szCs w:val="28"/>
        </w:rPr>
      </w:pPr>
      <w:r>
        <w:rPr>
          <w:sz w:val="28"/>
          <w:szCs w:val="28"/>
        </w:rPr>
        <w:t>С лицом, которое в соответствии с Земельным кодексом Российской Федерации, а также с Федеральным законом от 25 октября 2001 года № 137-Ф3 «О введении в действие Земельного кодекса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8239B" w:rsidRDefault="0018239B">
      <w:pPr>
        <w:pStyle w:val="21"/>
        <w:numPr>
          <w:ilvl w:val="0"/>
          <w:numId w:val="8"/>
        </w:numPr>
        <w:shd w:val="clear" w:color="auto" w:fill="auto"/>
        <w:tabs>
          <w:tab w:val="left" w:pos="1518"/>
        </w:tabs>
        <w:spacing w:before="0" w:after="0" w:line="320" w:lineRule="exact"/>
        <w:ind w:left="20" w:right="20" w:firstLine="700"/>
        <w:rPr>
          <w:sz w:val="28"/>
          <w:szCs w:val="28"/>
        </w:rPr>
      </w:pPr>
      <w:r>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8239B" w:rsidRDefault="0018239B">
      <w:pPr>
        <w:pStyle w:val="21"/>
        <w:numPr>
          <w:ilvl w:val="0"/>
          <w:numId w:val="8"/>
        </w:numPr>
        <w:shd w:val="clear" w:color="auto" w:fill="auto"/>
        <w:tabs>
          <w:tab w:val="left" w:pos="1485"/>
        </w:tabs>
        <w:spacing w:before="0" w:after="0" w:line="320" w:lineRule="exact"/>
        <w:ind w:left="20" w:right="20" w:firstLine="700"/>
        <w:rPr>
          <w:sz w:val="28"/>
          <w:szCs w:val="28"/>
        </w:rPr>
      </w:pPr>
      <w:r>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Краснодарского края, с некоммерческой организацией,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8239B" w:rsidRDefault="0018239B">
      <w:pPr>
        <w:pStyle w:val="21"/>
        <w:numPr>
          <w:ilvl w:val="0"/>
          <w:numId w:val="8"/>
        </w:numPr>
        <w:shd w:val="clear" w:color="auto" w:fill="auto"/>
        <w:tabs>
          <w:tab w:val="left" w:pos="1600"/>
        </w:tabs>
        <w:spacing w:before="0" w:after="0" w:line="320" w:lineRule="exact"/>
        <w:ind w:left="20" w:right="20" w:firstLine="700"/>
        <w:rPr>
          <w:sz w:val="28"/>
          <w:szCs w:val="28"/>
        </w:rPr>
      </w:pPr>
      <w:r>
        <w:rPr>
          <w:sz w:val="28"/>
          <w:szCs w:val="28"/>
        </w:rPr>
        <w:t xml:space="preserve">С гражданами, имеющими в соответствии с федеральными законами, законами Краснодарского края право на первоочередное или внеочередное приобретение земельных участков, за исключением случая, предусмотренного подпунктом 3.1.7 пункта 3 Порядка. </w:t>
      </w:r>
    </w:p>
    <w:p w:rsidR="0018239B" w:rsidRDefault="0018239B">
      <w:pPr>
        <w:pStyle w:val="21"/>
        <w:numPr>
          <w:ilvl w:val="0"/>
          <w:numId w:val="8"/>
        </w:numPr>
        <w:shd w:val="clear" w:color="auto" w:fill="auto"/>
        <w:tabs>
          <w:tab w:val="left" w:pos="1464"/>
        </w:tabs>
        <w:spacing w:before="0" w:after="0" w:line="320" w:lineRule="exact"/>
        <w:ind w:left="20" w:right="20" w:firstLine="700"/>
        <w:rPr>
          <w:sz w:val="28"/>
          <w:szCs w:val="28"/>
        </w:rPr>
      </w:pPr>
      <w:r>
        <w:rPr>
          <w:sz w:val="28"/>
          <w:szCs w:val="28"/>
        </w:rPr>
        <w:t>В соответствии с пунктом 3 или 4 статьи 39.20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8239B" w:rsidRDefault="0018239B">
      <w:pPr>
        <w:pStyle w:val="21"/>
        <w:numPr>
          <w:ilvl w:val="0"/>
          <w:numId w:val="8"/>
        </w:numPr>
        <w:shd w:val="clear" w:color="auto" w:fill="auto"/>
        <w:tabs>
          <w:tab w:val="left" w:pos="1593"/>
        </w:tabs>
        <w:spacing w:before="0" w:after="0" w:line="320" w:lineRule="exact"/>
        <w:ind w:left="20" w:right="20" w:firstLine="720"/>
        <w:rPr>
          <w:sz w:val="28"/>
          <w:szCs w:val="28"/>
        </w:rPr>
      </w:pPr>
      <w:r>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8239B" w:rsidRDefault="0018239B">
      <w:pPr>
        <w:pStyle w:val="21"/>
        <w:numPr>
          <w:ilvl w:val="0"/>
          <w:numId w:val="8"/>
        </w:numPr>
        <w:shd w:val="clear" w:color="auto" w:fill="auto"/>
        <w:tabs>
          <w:tab w:val="left" w:pos="1546"/>
        </w:tabs>
        <w:spacing w:before="0" w:after="0" w:line="320" w:lineRule="exact"/>
        <w:ind w:left="20" w:right="20" w:firstLine="720"/>
        <w:rPr>
          <w:sz w:val="28"/>
          <w:szCs w:val="28"/>
        </w:rPr>
      </w:pPr>
      <w:r>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8239B" w:rsidRDefault="0018239B">
      <w:pPr>
        <w:pStyle w:val="21"/>
        <w:numPr>
          <w:ilvl w:val="1"/>
          <w:numId w:val="8"/>
        </w:numPr>
        <w:shd w:val="clear" w:color="auto" w:fill="auto"/>
        <w:tabs>
          <w:tab w:val="left" w:pos="1186"/>
        </w:tabs>
        <w:spacing w:before="0" w:after="0" w:line="320" w:lineRule="exact"/>
        <w:ind w:left="20" w:right="20" w:firstLine="720"/>
        <w:rPr>
          <w:sz w:val="28"/>
          <w:szCs w:val="28"/>
        </w:rPr>
      </w:pPr>
      <w:r>
        <w:rPr>
          <w:sz w:val="28"/>
          <w:szCs w:val="28"/>
        </w:rPr>
        <w:t>Арендная плата за земельные участки равна арендной плате, рассчитанной для соответствующих целей в отношении земельных участков, находящихся в федеральной собственности, в следующих случаях:</w:t>
      </w:r>
    </w:p>
    <w:p w:rsidR="0018239B" w:rsidRDefault="0018239B">
      <w:pPr>
        <w:pStyle w:val="21"/>
        <w:numPr>
          <w:ilvl w:val="2"/>
          <w:numId w:val="8"/>
        </w:numPr>
        <w:shd w:val="clear" w:color="auto" w:fill="auto"/>
        <w:tabs>
          <w:tab w:val="left" w:pos="1255"/>
        </w:tabs>
        <w:spacing w:before="0" w:after="0" w:line="320" w:lineRule="exact"/>
        <w:ind w:left="20" w:right="20" w:firstLine="720"/>
        <w:rPr>
          <w:sz w:val="28"/>
          <w:szCs w:val="28"/>
        </w:rPr>
      </w:pPr>
      <w:r>
        <w:rPr>
          <w:sz w:val="28"/>
          <w:szCs w:val="28"/>
        </w:rPr>
        <w:t>В случае предоставления земельного участка для проведения работ, связанных с пользованием недрами.</w:t>
      </w:r>
    </w:p>
    <w:p w:rsidR="0018239B" w:rsidRDefault="0018239B">
      <w:pPr>
        <w:pStyle w:val="21"/>
        <w:numPr>
          <w:ilvl w:val="2"/>
          <w:numId w:val="8"/>
        </w:numPr>
        <w:shd w:val="clear" w:color="auto" w:fill="auto"/>
        <w:tabs>
          <w:tab w:val="left" w:pos="1370"/>
        </w:tabs>
        <w:spacing w:before="0" w:after="0" w:line="320" w:lineRule="exact"/>
        <w:ind w:left="20" w:right="20" w:firstLine="720"/>
        <w:rPr>
          <w:sz w:val="28"/>
          <w:szCs w:val="28"/>
        </w:rPr>
      </w:pPr>
      <w:r>
        <w:rPr>
          <w:sz w:val="28"/>
          <w:szCs w:val="28"/>
        </w:rPr>
        <w:t>В случае предоставления земельного участка для размещения следующих объектов:</w:t>
      </w:r>
    </w:p>
    <w:p w:rsidR="0018239B" w:rsidRDefault="0018239B">
      <w:pPr>
        <w:pStyle w:val="21"/>
        <w:numPr>
          <w:ilvl w:val="3"/>
          <w:numId w:val="8"/>
        </w:numPr>
        <w:shd w:val="clear" w:color="auto" w:fill="auto"/>
        <w:tabs>
          <w:tab w:val="left" w:pos="1640"/>
        </w:tabs>
        <w:spacing w:before="0" w:after="0" w:line="320" w:lineRule="exact"/>
        <w:ind w:left="20" w:right="20" w:firstLine="720"/>
        <w:rPr>
          <w:sz w:val="28"/>
          <w:szCs w:val="28"/>
        </w:rPr>
      </w:pPr>
      <w:r>
        <w:rPr>
          <w:sz w:val="28"/>
          <w:szCs w:val="28"/>
        </w:rPr>
        <w:t>Объектов федеральных энергетических систем и объектов энергетических систем регионального значения.</w:t>
      </w:r>
    </w:p>
    <w:p w:rsidR="0018239B" w:rsidRDefault="0018239B">
      <w:pPr>
        <w:pStyle w:val="21"/>
        <w:numPr>
          <w:ilvl w:val="3"/>
          <w:numId w:val="8"/>
        </w:numPr>
        <w:shd w:val="clear" w:color="auto" w:fill="auto"/>
        <w:tabs>
          <w:tab w:val="left" w:pos="1428"/>
        </w:tabs>
        <w:spacing w:before="0" w:after="0" w:line="320" w:lineRule="exact"/>
        <w:ind w:left="20" w:firstLine="720"/>
        <w:rPr>
          <w:sz w:val="28"/>
          <w:szCs w:val="28"/>
        </w:rPr>
      </w:pPr>
      <w:r>
        <w:rPr>
          <w:sz w:val="28"/>
          <w:szCs w:val="28"/>
        </w:rPr>
        <w:t>Объектов использования атомной энергии.</w:t>
      </w:r>
    </w:p>
    <w:p w:rsidR="0018239B" w:rsidRDefault="0018239B">
      <w:pPr>
        <w:pStyle w:val="21"/>
        <w:numPr>
          <w:ilvl w:val="3"/>
          <w:numId w:val="8"/>
        </w:numPr>
        <w:shd w:val="clear" w:color="auto" w:fill="auto"/>
        <w:tabs>
          <w:tab w:val="left" w:pos="1453"/>
        </w:tabs>
        <w:spacing w:before="0" w:after="0" w:line="320" w:lineRule="exact"/>
        <w:ind w:left="20" w:right="20" w:firstLine="720"/>
        <w:rPr>
          <w:sz w:val="28"/>
          <w:szCs w:val="28"/>
        </w:rPr>
      </w:pPr>
      <w:r>
        <w:rPr>
          <w:sz w:val="28"/>
          <w:szCs w:val="28"/>
        </w:rPr>
        <w:t>Объектов обороны страны и безопасности государства, в том числе инженерно-технические сооружений, линий связи и коммуникаций, возведенных в интересах защиты и охраны Государственной границы Российской Федерации.</w:t>
      </w:r>
    </w:p>
    <w:p w:rsidR="0018239B" w:rsidRDefault="0018239B">
      <w:pPr>
        <w:pStyle w:val="21"/>
        <w:numPr>
          <w:ilvl w:val="3"/>
          <w:numId w:val="8"/>
        </w:numPr>
        <w:shd w:val="clear" w:color="auto" w:fill="auto"/>
        <w:tabs>
          <w:tab w:val="left" w:pos="1492"/>
        </w:tabs>
        <w:spacing w:before="0" w:after="0" w:line="320" w:lineRule="exact"/>
        <w:ind w:left="20" w:right="20" w:firstLine="720"/>
        <w:rPr>
          <w:sz w:val="28"/>
          <w:szCs w:val="28"/>
        </w:rPr>
      </w:pPr>
      <w:r>
        <w:rPr>
          <w:sz w:val="28"/>
          <w:szCs w:val="28"/>
        </w:rPr>
        <w:t>Объектов федерального транспорта, 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w:t>
      </w:r>
    </w:p>
    <w:p w:rsidR="0018239B" w:rsidRDefault="0018239B">
      <w:pPr>
        <w:pStyle w:val="21"/>
        <w:numPr>
          <w:ilvl w:val="3"/>
          <w:numId w:val="8"/>
        </w:numPr>
        <w:shd w:val="clear" w:color="auto" w:fill="auto"/>
        <w:tabs>
          <w:tab w:val="left" w:pos="1438"/>
        </w:tabs>
        <w:spacing w:before="0" w:after="0" w:line="320" w:lineRule="exact"/>
        <w:ind w:left="20" w:firstLine="720"/>
        <w:rPr>
          <w:sz w:val="28"/>
          <w:szCs w:val="28"/>
        </w:rPr>
      </w:pPr>
      <w:r>
        <w:rPr>
          <w:sz w:val="28"/>
          <w:szCs w:val="28"/>
        </w:rPr>
        <w:t>Объектов, обеспечивающих космическую деятельность.</w:t>
      </w:r>
    </w:p>
    <w:p w:rsidR="0018239B" w:rsidRDefault="0018239B">
      <w:pPr>
        <w:pStyle w:val="21"/>
        <w:numPr>
          <w:ilvl w:val="3"/>
          <w:numId w:val="8"/>
        </w:numPr>
        <w:shd w:val="clear" w:color="auto" w:fill="auto"/>
        <w:tabs>
          <w:tab w:val="left" w:pos="1568"/>
        </w:tabs>
        <w:spacing w:before="0" w:after="0" w:line="320" w:lineRule="exact"/>
        <w:ind w:left="20" w:right="20" w:firstLine="720"/>
        <w:rPr>
          <w:sz w:val="28"/>
          <w:szCs w:val="28"/>
        </w:rPr>
      </w:pPr>
      <w:r>
        <w:rPr>
          <w:sz w:val="28"/>
          <w:szCs w:val="28"/>
        </w:rPr>
        <w:t>Линейных объектов федерального и регионального значения, обеспечивающих деятельность субъектов естественных монополий.</w:t>
      </w:r>
    </w:p>
    <w:p w:rsidR="0018239B" w:rsidRDefault="0018239B">
      <w:pPr>
        <w:pStyle w:val="21"/>
        <w:numPr>
          <w:ilvl w:val="3"/>
          <w:numId w:val="8"/>
        </w:numPr>
        <w:shd w:val="clear" w:color="auto" w:fill="auto"/>
        <w:tabs>
          <w:tab w:val="left" w:pos="1618"/>
        </w:tabs>
        <w:spacing w:before="0" w:after="0" w:line="320" w:lineRule="exact"/>
        <w:ind w:left="20" w:right="20" w:firstLine="720"/>
        <w:rPr>
          <w:sz w:val="28"/>
          <w:szCs w:val="28"/>
        </w:rPr>
      </w:pPr>
      <w:r>
        <w:rPr>
          <w:sz w:val="28"/>
          <w:szCs w:val="28"/>
        </w:rPr>
        <w:t>Объектов систем электро-газоснабжения,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8239B" w:rsidRDefault="0018239B">
      <w:pPr>
        <w:pStyle w:val="21"/>
        <w:numPr>
          <w:ilvl w:val="3"/>
          <w:numId w:val="8"/>
        </w:numPr>
        <w:shd w:val="clear" w:color="auto" w:fill="auto"/>
        <w:tabs>
          <w:tab w:val="left" w:pos="1708"/>
        </w:tabs>
        <w:spacing w:before="0" w:after="0" w:line="320" w:lineRule="exact"/>
        <w:ind w:left="20" w:right="20" w:firstLine="720"/>
        <w:rPr>
          <w:sz w:val="28"/>
          <w:szCs w:val="28"/>
        </w:rPr>
      </w:pPr>
      <w:r>
        <w:rPr>
          <w:sz w:val="28"/>
          <w:szCs w:val="28"/>
        </w:rPr>
        <w:t>Автомобильных дорог федерального, регионального или межмуниципального, местного значения.</w:t>
      </w:r>
    </w:p>
    <w:p w:rsidR="0018239B" w:rsidRDefault="0018239B">
      <w:pPr>
        <w:pStyle w:val="21"/>
        <w:numPr>
          <w:ilvl w:val="4"/>
          <w:numId w:val="8"/>
        </w:numPr>
        <w:shd w:val="clear" w:color="auto" w:fill="auto"/>
        <w:tabs>
          <w:tab w:val="left" w:pos="1039"/>
        </w:tabs>
        <w:spacing w:before="0" w:after="0" w:line="320" w:lineRule="exact"/>
        <w:ind w:left="20" w:right="20" w:firstLine="720"/>
        <w:rPr>
          <w:sz w:val="28"/>
          <w:szCs w:val="28"/>
        </w:rPr>
      </w:pPr>
      <w:r>
        <w:rPr>
          <w:sz w:val="28"/>
          <w:szCs w:val="28"/>
        </w:rPr>
        <w:t>Арендная плата за земельные участки,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составляет 1 процент от кадастровой стоимости этих земельных участков.</w:t>
      </w:r>
    </w:p>
    <w:p w:rsidR="0018239B" w:rsidRDefault="0018239B">
      <w:pPr>
        <w:pStyle w:val="21"/>
        <w:numPr>
          <w:ilvl w:val="4"/>
          <w:numId w:val="8"/>
        </w:numPr>
        <w:shd w:val="clear" w:color="auto" w:fill="auto"/>
        <w:tabs>
          <w:tab w:val="left" w:pos="1093"/>
        </w:tabs>
        <w:spacing w:before="0" w:after="0" w:line="320" w:lineRule="exact"/>
        <w:ind w:left="20" w:right="20" w:firstLine="740"/>
        <w:rPr>
          <w:sz w:val="28"/>
          <w:szCs w:val="28"/>
        </w:rPr>
      </w:pPr>
      <w:r>
        <w:rPr>
          <w:sz w:val="28"/>
          <w:szCs w:val="28"/>
        </w:rPr>
        <w:t>При переоформлении в установленном порядке права постоянного (бессрочного) пользования земельными участками на право аренды размер арендной платы не может превышать более чем в два раза размер земельного налога.</w:t>
      </w:r>
    </w:p>
    <w:p w:rsidR="0018239B" w:rsidRDefault="0018239B">
      <w:pPr>
        <w:pStyle w:val="21"/>
        <w:numPr>
          <w:ilvl w:val="4"/>
          <w:numId w:val="8"/>
        </w:numPr>
        <w:shd w:val="clear" w:color="auto" w:fill="auto"/>
        <w:tabs>
          <w:tab w:val="left" w:pos="1161"/>
        </w:tabs>
        <w:spacing w:before="0" w:after="0" w:line="320" w:lineRule="exact"/>
        <w:ind w:left="20" w:right="20" w:firstLine="740"/>
        <w:rPr>
          <w:sz w:val="28"/>
          <w:szCs w:val="28"/>
        </w:rPr>
      </w:pPr>
      <w:r>
        <w:rPr>
          <w:sz w:val="28"/>
          <w:szCs w:val="28"/>
        </w:rPr>
        <w:t>В случае если в государственном кадастре недвижимости кадастровая стоимость земельного участка не указана либо указана в размере, равном нулю или одному рублю, расчет арендной платы осуществляется на основании рыночной стоимости земельного участка, определенной по результатам рыночной оценки, проведенной в соответствии с федеральным законодательством об оценочной деятельности.</w:t>
      </w:r>
    </w:p>
    <w:p w:rsidR="0018239B" w:rsidRDefault="0018239B">
      <w:pPr>
        <w:pStyle w:val="21"/>
        <w:shd w:val="clear" w:color="auto" w:fill="auto"/>
        <w:spacing w:before="0" w:after="0" w:line="320" w:lineRule="exact"/>
        <w:ind w:left="20" w:right="20" w:firstLine="740"/>
        <w:rPr>
          <w:sz w:val="28"/>
          <w:szCs w:val="28"/>
        </w:rPr>
      </w:pPr>
      <w:r>
        <w:rPr>
          <w:sz w:val="28"/>
          <w:szCs w:val="28"/>
        </w:rPr>
        <w:t>При этом рыночная стоимость земельного участка для расчета арендной платы применяется в следующем порядке:</w:t>
      </w:r>
    </w:p>
    <w:p w:rsidR="0018239B" w:rsidRDefault="0018239B">
      <w:pPr>
        <w:pStyle w:val="21"/>
        <w:shd w:val="clear" w:color="auto" w:fill="auto"/>
        <w:spacing w:before="0" w:after="0" w:line="320" w:lineRule="exact"/>
        <w:ind w:left="20" w:right="20" w:firstLine="740"/>
        <w:rPr>
          <w:sz w:val="28"/>
          <w:szCs w:val="28"/>
        </w:rPr>
      </w:pPr>
      <w:r>
        <w:rPr>
          <w:sz w:val="28"/>
          <w:szCs w:val="28"/>
        </w:rPr>
        <w:t>для заключаемого договора аренды земельного участка - с даты заключения договора;</w:t>
      </w:r>
    </w:p>
    <w:p w:rsidR="0018239B" w:rsidRDefault="0018239B">
      <w:pPr>
        <w:pStyle w:val="21"/>
        <w:shd w:val="clear" w:color="auto" w:fill="auto"/>
        <w:spacing w:before="0" w:after="0" w:line="320" w:lineRule="exact"/>
        <w:ind w:left="20" w:right="20" w:firstLine="740"/>
        <w:rPr>
          <w:sz w:val="28"/>
          <w:szCs w:val="28"/>
        </w:rPr>
      </w:pPr>
      <w:r>
        <w:rPr>
          <w:sz w:val="28"/>
          <w:szCs w:val="28"/>
        </w:rPr>
        <w:t>для действующего договора аренды земельного участка - с даты определения рыночной стоимости земельного участка как объекта оценки.</w:t>
      </w:r>
    </w:p>
    <w:p w:rsidR="0018239B" w:rsidRDefault="0018239B">
      <w:pPr>
        <w:pStyle w:val="21"/>
        <w:numPr>
          <w:ilvl w:val="4"/>
          <w:numId w:val="8"/>
        </w:numPr>
        <w:shd w:val="clear" w:color="auto" w:fill="auto"/>
        <w:tabs>
          <w:tab w:val="left" w:pos="1226"/>
        </w:tabs>
        <w:spacing w:before="0" w:after="0" w:line="320" w:lineRule="exact"/>
        <w:ind w:left="20" w:right="20" w:firstLine="740"/>
      </w:pPr>
      <w:r>
        <w:rPr>
          <w:sz w:val="28"/>
          <w:szCs w:val="28"/>
        </w:rPr>
        <w:t xml:space="preserve">Арендная плата за земельный участок, если иное не установлено федеральным законодательством, а также пунктами </w:t>
      </w:r>
      <w:r>
        <w:rPr>
          <w:rStyle w:val="3pt1"/>
          <w:sz w:val="28"/>
          <w:szCs w:val="28"/>
        </w:rPr>
        <w:t>6-9</w:t>
      </w:r>
      <w:r>
        <w:rPr>
          <w:sz w:val="28"/>
          <w:szCs w:val="28"/>
        </w:rPr>
        <w:t xml:space="preserve"> Порядка пересматривается арендодателем в одностороннем порядке в следующих случаях:</w:t>
      </w:r>
    </w:p>
    <w:p w:rsidR="0018239B" w:rsidRDefault="0018239B">
      <w:pPr>
        <w:pStyle w:val="21"/>
        <w:numPr>
          <w:ilvl w:val="5"/>
          <w:numId w:val="8"/>
        </w:numPr>
        <w:shd w:val="clear" w:color="auto" w:fill="auto"/>
        <w:tabs>
          <w:tab w:val="left" w:pos="1358"/>
        </w:tabs>
        <w:spacing w:before="0" w:after="0" w:line="320" w:lineRule="exact"/>
        <w:ind w:left="20" w:firstLine="740"/>
        <w:rPr>
          <w:sz w:val="28"/>
          <w:szCs w:val="28"/>
        </w:rPr>
      </w:pPr>
      <w:r>
        <w:rPr>
          <w:sz w:val="28"/>
          <w:szCs w:val="28"/>
        </w:rPr>
        <w:t>Изменение уровня инфляции.</w:t>
      </w:r>
    </w:p>
    <w:p w:rsidR="0018239B" w:rsidRDefault="0018239B">
      <w:pPr>
        <w:pStyle w:val="21"/>
        <w:numPr>
          <w:ilvl w:val="5"/>
          <w:numId w:val="8"/>
        </w:numPr>
        <w:shd w:val="clear" w:color="auto" w:fill="auto"/>
        <w:tabs>
          <w:tab w:val="left" w:pos="1370"/>
        </w:tabs>
        <w:spacing w:before="0" w:after="0" w:line="320" w:lineRule="exact"/>
        <w:ind w:left="20" w:right="20" w:firstLine="740"/>
        <w:rPr>
          <w:sz w:val="28"/>
          <w:szCs w:val="28"/>
        </w:rPr>
      </w:pPr>
      <w:r>
        <w:rPr>
          <w:sz w:val="28"/>
          <w:szCs w:val="28"/>
        </w:rPr>
        <w:t>Изменение кадастровой стоимости земельного участка, в том числе при изменении площади земельного участка, изменении вида разрешенного использования земельного участка, перевода земельного участка из одной категории в другую.</w:t>
      </w:r>
    </w:p>
    <w:p w:rsidR="0018239B" w:rsidRDefault="0018239B">
      <w:pPr>
        <w:pStyle w:val="21"/>
        <w:numPr>
          <w:ilvl w:val="5"/>
          <w:numId w:val="8"/>
        </w:numPr>
        <w:shd w:val="clear" w:color="auto" w:fill="auto"/>
        <w:tabs>
          <w:tab w:val="left" w:pos="1358"/>
        </w:tabs>
        <w:spacing w:before="0" w:after="0" w:line="320" w:lineRule="exact"/>
        <w:ind w:left="20" w:firstLine="740"/>
        <w:rPr>
          <w:sz w:val="28"/>
          <w:szCs w:val="28"/>
        </w:rPr>
      </w:pPr>
      <w:r>
        <w:rPr>
          <w:sz w:val="28"/>
          <w:szCs w:val="28"/>
        </w:rPr>
        <w:t>Изменение рыночной стоимости земельного участка:</w:t>
      </w:r>
    </w:p>
    <w:p w:rsidR="0018239B" w:rsidRDefault="0018239B">
      <w:pPr>
        <w:pStyle w:val="21"/>
        <w:shd w:val="clear" w:color="auto" w:fill="auto"/>
        <w:spacing w:before="0" w:after="0" w:line="320" w:lineRule="exact"/>
        <w:ind w:left="20" w:right="20" w:firstLine="740"/>
        <w:rPr>
          <w:sz w:val="28"/>
          <w:szCs w:val="28"/>
        </w:rPr>
      </w:pPr>
      <w:r>
        <w:rPr>
          <w:sz w:val="28"/>
          <w:szCs w:val="28"/>
        </w:rPr>
        <w:t>в случае изменения методики расчета арендной платы при переходе на рыночную стоимость земельного участка - с даты определения новой рыночной стоимости земельного участка;</w:t>
      </w:r>
    </w:p>
    <w:p w:rsidR="0018239B" w:rsidRDefault="0018239B">
      <w:pPr>
        <w:pStyle w:val="21"/>
        <w:shd w:val="clear" w:color="auto" w:fill="auto"/>
        <w:spacing w:before="0" w:after="0" w:line="320" w:lineRule="exact"/>
        <w:ind w:left="20" w:right="20" w:firstLine="740"/>
        <w:rPr>
          <w:sz w:val="28"/>
          <w:szCs w:val="28"/>
        </w:rPr>
      </w:pPr>
      <w:r>
        <w:rPr>
          <w:sz w:val="28"/>
          <w:szCs w:val="28"/>
        </w:rPr>
        <w:t>в иных случаях - с начала финансового года, следующего за годом изменения рыночной стоимости земельного участка, но не ранее чем через год после определения рыночной стоимости земельного участка.</w:t>
      </w:r>
    </w:p>
    <w:p w:rsidR="0018239B" w:rsidRDefault="0018239B">
      <w:pPr>
        <w:pStyle w:val="21"/>
        <w:numPr>
          <w:ilvl w:val="5"/>
          <w:numId w:val="8"/>
        </w:numPr>
        <w:shd w:val="clear" w:color="auto" w:fill="auto"/>
        <w:tabs>
          <w:tab w:val="left" w:pos="1358"/>
        </w:tabs>
        <w:spacing w:before="0" w:after="0" w:line="320" w:lineRule="exact"/>
        <w:ind w:left="20" w:firstLine="740"/>
        <w:rPr>
          <w:sz w:val="28"/>
          <w:szCs w:val="28"/>
        </w:rPr>
      </w:pPr>
      <w:r>
        <w:rPr>
          <w:sz w:val="28"/>
          <w:szCs w:val="28"/>
        </w:rPr>
        <w:t>Пересмотр ставок арендной платы и (или) ставок земельного налога.</w:t>
      </w:r>
    </w:p>
    <w:p w:rsidR="0018239B" w:rsidRDefault="0018239B">
      <w:pPr>
        <w:pStyle w:val="21"/>
        <w:numPr>
          <w:ilvl w:val="5"/>
          <w:numId w:val="8"/>
        </w:numPr>
        <w:shd w:val="clear" w:color="auto" w:fill="auto"/>
        <w:tabs>
          <w:tab w:val="left" w:pos="1701"/>
        </w:tabs>
        <w:spacing w:before="0" w:after="0" w:line="320" w:lineRule="exact"/>
        <w:ind w:left="20" w:right="20" w:firstLine="740"/>
        <w:rPr>
          <w:sz w:val="28"/>
          <w:szCs w:val="28"/>
        </w:rPr>
      </w:pPr>
      <w:r>
        <w:rPr>
          <w:sz w:val="28"/>
          <w:szCs w:val="28"/>
        </w:rPr>
        <w:t>Изменение законодательства Российской Федерации и Краснодарского края, регулирующего соответствующие правоотношения.</w:t>
      </w:r>
    </w:p>
    <w:p w:rsidR="0018239B" w:rsidRDefault="0018239B">
      <w:pPr>
        <w:pStyle w:val="21"/>
        <w:numPr>
          <w:ilvl w:val="5"/>
          <w:numId w:val="8"/>
        </w:numPr>
        <w:shd w:val="clear" w:color="auto" w:fill="auto"/>
        <w:tabs>
          <w:tab w:val="left" w:pos="1365"/>
        </w:tabs>
        <w:spacing w:before="0" w:after="0" w:line="320" w:lineRule="exact"/>
        <w:ind w:left="20" w:firstLine="740"/>
        <w:rPr>
          <w:sz w:val="28"/>
          <w:szCs w:val="28"/>
        </w:rPr>
      </w:pPr>
      <w:r>
        <w:rPr>
          <w:sz w:val="28"/>
          <w:szCs w:val="28"/>
        </w:rPr>
        <w:t>В случаях, предусмотренных условиями договора.</w:t>
      </w:r>
    </w:p>
    <w:p w:rsidR="0018239B" w:rsidRDefault="0018239B">
      <w:pPr>
        <w:pStyle w:val="21"/>
        <w:numPr>
          <w:ilvl w:val="5"/>
          <w:numId w:val="8"/>
        </w:numPr>
        <w:shd w:val="clear" w:color="auto" w:fill="auto"/>
        <w:tabs>
          <w:tab w:val="left" w:pos="1354"/>
        </w:tabs>
        <w:spacing w:before="0" w:after="0" w:line="320" w:lineRule="exact"/>
        <w:ind w:left="20" w:firstLine="740"/>
        <w:rPr>
          <w:sz w:val="28"/>
          <w:szCs w:val="28"/>
        </w:rPr>
      </w:pPr>
      <w:r>
        <w:rPr>
          <w:sz w:val="28"/>
          <w:szCs w:val="28"/>
        </w:rPr>
        <w:t>В иных случаях, предусмотренных законодательством.</w:t>
      </w:r>
    </w:p>
    <w:p w:rsidR="0018239B" w:rsidRDefault="0018239B">
      <w:pPr>
        <w:pStyle w:val="21"/>
        <w:numPr>
          <w:ilvl w:val="4"/>
          <w:numId w:val="8"/>
        </w:numPr>
        <w:shd w:val="clear" w:color="auto" w:fill="auto"/>
        <w:tabs>
          <w:tab w:val="left" w:pos="1298"/>
        </w:tabs>
        <w:spacing w:before="0" w:after="0" w:line="320" w:lineRule="exact"/>
        <w:ind w:left="20" w:right="20" w:firstLine="740"/>
        <w:rPr>
          <w:sz w:val="28"/>
          <w:szCs w:val="28"/>
        </w:rPr>
      </w:pPr>
      <w:r>
        <w:rPr>
          <w:sz w:val="28"/>
          <w:szCs w:val="28"/>
        </w:rPr>
        <w:t>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соответствующий финансовый год, который применяется ежегодно по состоянию на начало соответствующего финансового года, начиная с года, следующего за годом, в котором заключен указанный договор аренды.</w:t>
      </w:r>
    </w:p>
    <w:p w:rsidR="0018239B" w:rsidRDefault="0018239B">
      <w:pPr>
        <w:pStyle w:val="21"/>
        <w:numPr>
          <w:ilvl w:val="4"/>
          <w:numId w:val="8"/>
        </w:numPr>
        <w:shd w:val="clear" w:color="auto" w:fill="auto"/>
        <w:tabs>
          <w:tab w:val="left" w:pos="1190"/>
        </w:tabs>
        <w:spacing w:before="0" w:after="0" w:line="320" w:lineRule="exact"/>
        <w:ind w:left="20" w:right="20" w:firstLine="720"/>
        <w:rPr>
          <w:sz w:val="28"/>
          <w:szCs w:val="28"/>
        </w:rPr>
      </w:pPr>
      <w:r>
        <w:rPr>
          <w:sz w:val="28"/>
          <w:szCs w:val="28"/>
        </w:rPr>
        <w:t>Арендная плата, рассчитанная на основании кадастровой стоимости земельного участка либо рыночной стоимости земельного участка, подлежит перерасчету в связи с изменением, соответственно, кадастровой стоимости земельного участка либо рыночной стоимости земельного участка. В этом случае индексация арендной платы с учетом размера уровня инфляции, указанного в пункте 12 Порядка, не проводится.</w:t>
      </w:r>
    </w:p>
    <w:p w:rsidR="0018239B" w:rsidRDefault="0018239B">
      <w:pPr>
        <w:pStyle w:val="21"/>
        <w:numPr>
          <w:ilvl w:val="4"/>
          <w:numId w:val="8"/>
        </w:numPr>
        <w:shd w:val="clear" w:color="auto" w:fill="auto"/>
        <w:tabs>
          <w:tab w:val="left" w:pos="1219"/>
        </w:tabs>
        <w:spacing w:before="0" w:after="0" w:line="320" w:lineRule="exact"/>
        <w:ind w:left="20" w:right="20" w:firstLine="720"/>
        <w:rPr>
          <w:sz w:val="28"/>
          <w:szCs w:val="28"/>
        </w:rPr>
      </w:pPr>
      <w:r>
        <w:rPr>
          <w:sz w:val="28"/>
          <w:szCs w:val="28"/>
        </w:rPr>
        <w:t>Арендная плата, подлежащая уплате, рассчитывается от арендной платы, установленной договором аренды, за каждый день использования земельного участка в соответствующем арендном периоде.</w:t>
      </w:r>
    </w:p>
    <w:p w:rsidR="0018239B" w:rsidRDefault="0018239B">
      <w:pPr>
        <w:pStyle w:val="21"/>
        <w:shd w:val="clear" w:color="auto" w:fill="auto"/>
        <w:spacing w:before="0" w:after="0" w:line="320" w:lineRule="exact"/>
        <w:ind w:left="20" w:right="20" w:firstLine="720"/>
        <w:rPr>
          <w:sz w:val="28"/>
          <w:szCs w:val="28"/>
        </w:rPr>
      </w:pPr>
      <w:r>
        <w:rPr>
          <w:sz w:val="28"/>
          <w:szCs w:val="28"/>
        </w:rPr>
        <w:t>Арендным периодом признается месяц, квартал или полугодие в соответствии с условиями договора аренды земельного участка.</w:t>
      </w:r>
    </w:p>
    <w:p w:rsidR="0018239B" w:rsidRDefault="0018239B">
      <w:pPr>
        <w:pStyle w:val="21"/>
        <w:numPr>
          <w:ilvl w:val="4"/>
          <w:numId w:val="8"/>
        </w:numPr>
        <w:shd w:val="clear" w:color="auto" w:fill="auto"/>
        <w:tabs>
          <w:tab w:val="left" w:pos="1172"/>
        </w:tabs>
        <w:spacing w:before="0" w:after="0" w:line="320" w:lineRule="exact"/>
        <w:ind w:left="20" w:right="20" w:firstLine="720"/>
        <w:rPr>
          <w:sz w:val="28"/>
          <w:szCs w:val="28"/>
        </w:rPr>
      </w:pPr>
      <w:r>
        <w:rPr>
          <w:sz w:val="28"/>
          <w:szCs w:val="28"/>
        </w:rPr>
        <w:t>В случае если на стороне арендатора земельного участка выступают несколько лиц, арендная плата для каждого из них определяется пропорционально их доле в праве на земельный участок на основании соглашения указанных лиц либо по иным основаниям, допускаемым действующим законодательством.</w:t>
      </w:r>
    </w:p>
    <w:p w:rsidR="0018239B" w:rsidRDefault="0018239B">
      <w:pPr>
        <w:pStyle w:val="21"/>
        <w:numPr>
          <w:ilvl w:val="4"/>
          <w:numId w:val="8"/>
        </w:numPr>
        <w:shd w:val="clear" w:color="auto" w:fill="auto"/>
        <w:tabs>
          <w:tab w:val="left" w:pos="1176"/>
        </w:tabs>
        <w:spacing w:before="0" w:after="0" w:line="320" w:lineRule="exact"/>
        <w:ind w:left="20" w:right="20" w:firstLine="720"/>
        <w:rPr>
          <w:sz w:val="28"/>
          <w:szCs w:val="28"/>
        </w:rPr>
      </w:pPr>
      <w:r>
        <w:rPr>
          <w:sz w:val="28"/>
          <w:szCs w:val="28"/>
        </w:rPr>
        <w:t>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зданий, сооружений, помещений (их частей, размеру принадлежащей им доли в праве) в указанных объектах недвижимости.</w:t>
      </w:r>
    </w:p>
    <w:p w:rsidR="0018239B" w:rsidRDefault="0018239B">
      <w:pPr>
        <w:pStyle w:val="21"/>
        <w:shd w:val="clear" w:color="auto" w:fill="auto"/>
        <w:spacing w:before="0" w:after="0" w:line="320" w:lineRule="exact"/>
        <w:ind w:left="20" w:right="20" w:firstLine="720"/>
        <w:rPr>
          <w:sz w:val="28"/>
          <w:szCs w:val="28"/>
        </w:rPr>
      </w:pPr>
      <w:r>
        <w:rPr>
          <w:sz w:val="28"/>
          <w:szCs w:val="28"/>
        </w:rPr>
        <w:t>Исключение из настоящего случая возможно с согласия всех правообладателей здания, сооружения или помещений в них либо по решению суда.</w:t>
      </w:r>
    </w:p>
    <w:p w:rsidR="0018239B" w:rsidRDefault="0018239B">
      <w:pPr>
        <w:pStyle w:val="21"/>
        <w:numPr>
          <w:ilvl w:val="4"/>
          <w:numId w:val="8"/>
        </w:numPr>
        <w:shd w:val="clear" w:color="auto" w:fill="auto"/>
        <w:tabs>
          <w:tab w:val="left" w:pos="1269"/>
        </w:tabs>
        <w:spacing w:before="0" w:after="0" w:line="320" w:lineRule="exact"/>
        <w:ind w:left="20" w:right="20" w:firstLine="720"/>
        <w:rPr>
          <w:sz w:val="28"/>
          <w:szCs w:val="28"/>
        </w:rPr>
      </w:pPr>
      <w:r>
        <w:rPr>
          <w:sz w:val="28"/>
          <w:szCs w:val="28"/>
        </w:rPr>
        <w:t>В случае если земельный участок имеет более чем один вид разрешенного использования, арендная плата, определяемая на основании кадастровой стоимости земельного участка, взимается по наибольшей ставке, установленной для соответствующего вида разрешенного использования земельного участка.</w:t>
      </w:r>
    </w:p>
    <w:p w:rsidR="0018239B" w:rsidRDefault="0018239B">
      <w:pPr>
        <w:pStyle w:val="21"/>
        <w:shd w:val="clear" w:color="auto" w:fill="auto"/>
        <w:spacing w:before="0" w:after="948" w:line="320" w:lineRule="exact"/>
        <w:ind w:left="20" w:right="20" w:firstLine="720"/>
        <w:rPr>
          <w:sz w:val="28"/>
          <w:szCs w:val="28"/>
        </w:rPr>
      </w:pPr>
      <w:r>
        <w:rPr>
          <w:sz w:val="28"/>
          <w:szCs w:val="28"/>
        </w:rPr>
        <w:t>Исключение из настоящего случая составляют земельные участки в составе земель населенных пунктов, одним из видов разрешенного использования которых является жилая застройка.</w:t>
      </w:r>
    </w:p>
    <w:p w:rsidR="0018239B" w:rsidRPr="00B004F3" w:rsidRDefault="0018239B" w:rsidP="00C07E76">
      <w:pPr>
        <w:shd w:val="clear" w:color="auto" w:fill="FFFFFF"/>
        <w:jc w:val="both"/>
        <w:rPr>
          <w:rFonts w:ascii="Times New Roman" w:hAnsi="Times New Roman" w:cs="Times New Roman"/>
          <w:color w:val="auto"/>
          <w:sz w:val="28"/>
          <w:szCs w:val="28"/>
        </w:rPr>
      </w:pPr>
      <w:r w:rsidRPr="00B004F3">
        <w:rPr>
          <w:rFonts w:ascii="Times New Roman" w:hAnsi="Times New Roman" w:cs="Times New Roman"/>
          <w:color w:val="auto"/>
          <w:sz w:val="28"/>
          <w:szCs w:val="28"/>
        </w:rPr>
        <w:t xml:space="preserve">Глава Новоуманского сельского </w:t>
      </w:r>
    </w:p>
    <w:p w:rsidR="0018239B" w:rsidRDefault="0018239B" w:rsidP="00C07E76">
      <w:r w:rsidRPr="00B004F3">
        <w:rPr>
          <w:rFonts w:ascii="Times New Roman" w:hAnsi="Times New Roman" w:cs="Times New Roman"/>
          <w:color w:val="auto"/>
          <w:sz w:val="28"/>
          <w:szCs w:val="28"/>
        </w:rPr>
        <w:t>поселения Ленинградского района                                                           В.А. Бели</w:t>
      </w:r>
      <w:r>
        <w:rPr>
          <w:rFonts w:ascii="Times New Roman" w:hAnsi="Times New Roman" w:cs="Times New Roman"/>
          <w:color w:val="auto"/>
          <w:sz w:val="28"/>
          <w:szCs w:val="28"/>
        </w:rPr>
        <w:t>к</w:t>
      </w:r>
    </w:p>
    <w:sectPr w:rsidR="0018239B" w:rsidSect="00F537B3">
      <w:type w:val="continuous"/>
      <w:pgSz w:w="11906" w:h="16838"/>
      <w:pgMar w:top="1134" w:right="567" w:bottom="851" w:left="1644" w:header="0" w:footer="6"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39B" w:rsidRDefault="0018239B">
      <w:r>
        <w:separator/>
      </w:r>
    </w:p>
  </w:endnote>
  <w:endnote w:type="continuationSeparator" w:id="0">
    <w:p w:rsidR="0018239B" w:rsidRDefault="00182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B" w:rsidRDefault="00182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39B" w:rsidRDefault="0018239B">
      <w:r>
        <w:separator/>
      </w:r>
    </w:p>
  </w:footnote>
  <w:footnote w:type="continuationSeparator" w:id="0">
    <w:p w:rsidR="0018239B" w:rsidRDefault="00182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B" w:rsidRDefault="0018239B" w:rsidP="00817EAA">
    <w:pPr>
      <w:pStyle w:val="Header"/>
      <w:framePr w:wrap="around" w:vAnchor="text" w:hAnchor="margin" w:xAlign="center"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18239B" w:rsidRDefault="001823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9B" w:rsidRDefault="0018239B" w:rsidP="00817EAA">
    <w:pPr>
      <w:pStyle w:val="Header"/>
      <w:framePr w:wrap="around" w:vAnchor="text" w:hAnchor="margin" w:xAlign="center"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2</w:t>
    </w:r>
    <w:r>
      <w:rPr>
        <w:rStyle w:val="PageNumber"/>
        <w:rFonts w:cs="Arial Unicode MS"/>
      </w:rPr>
      <w:fldChar w:fldCharType="end"/>
    </w:r>
  </w:p>
  <w:p w:rsidR="0018239B" w:rsidRDefault="00182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42B"/>
    <w:multiLevelType w:val="multilevel"/>
    <w:tmpl w:val="8D8CC4D0"/>
    <w:lvl w:ilvl="0">
      <w:start w:val="1"/>
      <w:numFmt w:val="decimal"/>
      <w:lvlText w:val="3.5.%1."/>
      <w:lvlJc w:val="left"/>
      <w:pPr>
        <w:ind w:left="720" w:hanging="360"/>
      </w:pPr>
      <w:rPr>
        <w:rFonts w:eastAsia="Times New Roman" w:cs="Times New Roman"/>
        <w:b w:val="0"/>
        <w:bCs w:val="0"/>
        <w:i w:val="0"/>
        <w:iCs w:val="0"/>
        <w:caps w:val="0"/>
        <w:smallCaps w:val="0"/>
        <w:strike w:val="0"/>
        <w:dstrike w:val="0"/>
        <w:color w:val="000000"/>
        <w:spacing w:val="0"/>
        <w:w w:val="100"/>
        <w:sz w:val="26"/>
        <w:szCs w:val="26"/>
        <w:u w:val="none"/>
      </w:rPr>
    </w:lvl>
    <w:lvl w:ilvl="1">
      <w:start w:val="6"/>
      <w:numFmt w:val="decimal"/>
      <w:lvlText w:val="%1.%2."/>
      <w:lvlJc w:val="left"/>
      <w:pPr>
        <w:ind w:left="1080" w:hanging="360"/>
      </w:pPr>
      <w:rPr>
        <w:rFonts w:eastAsia="Times New Roman" w:cs="Times New Roman"/>
        <w:b w:val="0"/>
        <w:bCs w:val="0"/>
        <w:i w:val="0"/>
        <w:iCs w:val="0"/>
        <w:caps w:val="0"/>
        <w:smallCaps w:val="0"/>
        <w:strike w:val="0"/>
        <w:dstrike w:val="0"/>
        <w:color w:val="000000"/>
        <w:spacing w:val="0"/>
        <w:w w:val="100"/>
        <w:sz w:val="26"/>
        <w:szCs w:val="26"/>
        <w:u w:val="none"/>
      </w:rPr>
    </w:lvl>
    <w:lvl w:ilvl="2">
      <w:start w:val="2"/>
      <w:numFmt w:val="decimal"/>
      <w:lvlText w:val="%1.%2.%3."/>
      <w:lvlJc w:val="left"/>
      <w:pPr>
        <w:ind w:left="1440" w:hanging="360"/>
      </w:pPr>
      <w:rPr>
        <w:rFonts w:eastAsia="Times New Roman" w:cs="Times New Roman"/>
        <w:b w:val="0"/>
        <w:bCs w:val="0"/>
        <w:i w:val="0"/>
        <w:iCs w:val="0"/>
        <w:caps w:val="0"/>
        <w:smallCaps w:val="0"/>
        <w:strike w:val="0"/>
        <w:dstrike w:val="0"/>
        <w:color w:val="000000"/>
        <w:spacing w:val="0"/>
        <w:w w:val="100"/>
        <w:sz w:val="26"/>
        <w:szCs w:val="26"/>
        <w:u w:val="none"/>
      </w:rPr>
    </w:lvl>
    <w:lvl w:ilvl="3">
      <w:start w:val="4"/>
      <w:numFmt w:val="decimal"/>
      <w:lvlText w:val="%4."/>
      <w:lvlJc w:val="left"/>
      <w:pPr>
        <w:ind w:left="1800" w:hanging="360"/>
      </w:pPr>
      <w:rPr>
        <w:rFonts w:eastAsia="Times New Roman" w:cs="Times New Roman"/>
        <w:b w:val="0"/>
        <w:bCs w:val="0"/>
        <w:i w:val="0"/>
        <w:iCs w:val="0"/>
        <w:caps w:val="0"/>
        <w:smallCaps w:val="0"/>
        <w:strike w:val="0"/>
        <w:dstrike w:val="0"/>
        <w:color w:val="000000"/>
        <w:spacing w:val="0"/>
        <w:w w:val="100"/>
        <w:sz w:val="26"/>
        <w:szCs w:val="26"/>
        <w:u w:val="none"/>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1">
    <w:nsid w:val="10D62613"/>
    <w:multiLevelType w:val="multilevel"/>
    <w:tmpl w:val="B69630B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13B831D1"/>
    <w:multiLevelType w:val="multilevel"/>
    <w:tmpl w:val="B0E858A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3">
    <w:nsid w:val="17153EEA"/>
    <w:multiLevelType w:val="multilevel"/>
    <w:tmpl w:val="97CCDAA2"/>
    <w:lvl w:ilvl="0">
      <w:start w:val="2"/>
      <w:numFmt w:val="decimal"/>
      <w:lvlText w:val="3.3.%1."/>
      <w:lvlJc w:val="left"/>
      <w:pPr>
        <w:ind w:left="720" w:hanging="360"/>
      </w:pPr>
      <w:rPr>
        <w:rFonts w:eastAsia="Times New Roman" w:cs="Times New Roman"/>
        <w:b w:val="0"/>
        <w:bCs w:val="0"/>
        <w:i w:val="0"/>
        <w:iCs w:val="0"/>
        <w:caps w:val="0"/>
        <w:smallCaps w:val="0"/>
        <w:strike w:val="0"/>
        <w:dstrike w:val="0"/>
        <w:color w:val="000000"/>
        <w:spacing w:val="0"/>
        <w:w w:val="100"/>
        <w:sz w:val="26"/>
        <w:szCs w:val="26"/>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2AF005CD"/>
    <w:multiLevelType w:val="multilevel"/>
    <w:tmpl w:val="76AE89B6"/>
    <w:lvl w:ilvl="0">
      <w:start w:val="1"/>
      <w:numFmt w:val="decimal"/>
      <w:lvlText w:val="6.%1."/>
      <w:lvlJc w:val="left"/>
      <w:pPr>
        <w:ind w:left="720" w:hanging="360"/>
      </w:pPr>
      <w:rPr>
        <w:rFonts w:eastAsia="Times New Roman" w:cs="Times New Roman"/>
        <w:b w:val="0"/>
        <w:bCs w:val="0"/>
        <w:i w:val="0"/>
        <w:iCs w:val="0"/>
        <w:caps w:val="0"/>
        <w:smallCaps w:val="0"/>
        <w:strike w:val="0"/>
        <w:dstrike w:val="0"/>
        <w:color w:val="000000"/>
        <w:spacing w:val="0"/>
        <w:w w:val="100"/>
        <w:sz w:val="26"/>
        <w:szCs w:val="26"/>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5">
    <w:nsid w:val="355A6DC4"/>
    <w:multiLevelType w:val="multilevel"/>
    <w:tmpl w:val="92D6A5DA"/>
    <w:lvl w:ilvl="0">
      <w:start w:val="2"/>
      <w:numFmt w:val="decimal"/>
      <w:lvlText w:val="3.1.%1."/>
      <w:lvlJc w:val="left"/>
      <w:pPr>
        <w:ind w:left="720" w:hanging="360"/>
      </w:pPr>
      <w:rPr>
        <w:rFonts w:eastAsia="Times New Roman" w:cs="Times New Roman"/>
        <w:b w:val="0"/>
        <w:bCs w:val="0"/>
        <w:i w:val="0"/>
        <w:iCs w:val="0"/>
        <w:caps w:val="0"/>
        <w:smallCaps w:val="0"/>
        <w:strike w:val="0"/>
        <w:dstrike w:val="0"/>
        <w:color w:val="000000"/>
        <w:spacing w:val="0"/>
        <w:w w:val="100"/>
        <w:sz w:val="26"/>
        <w:szCs w:val="26"/>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6">
    <w:nsid w:val="4B360AFD"/>
    <w:multiLevelType w:val="multilevel"/>
    <w:tmpl w:val="88E41662"/>
    <w:lvl w:ilvl="0">
      <w:start w:val="1"/>
      <w:numFmt w:val="decimal"/>
      <w:lvlText w:val="6.2.%1."/>
      <w:lvlJc w:val="left"/>
      <w:pPr>
        <w:ind w:left="720" w:hanging="360"/>
      </w:pPr>
      <w:rPr>
        <w:rFonts w:eastAsia="Times New Roman" w:cs="Times New Roman"/>
        <w:b w:val="0"/>
        <w:bCs w:val="0"/>
        <w:i w:val="0"/>
        <w:iCs w:val="0"/>
        <w:caps w:val="0"/>
        <w:smallCaps w:val="0"/>
        <w:strike w:val="0"/>
        <w:dstrike w:val="0"/>
        <w:color w:val="000000"/>
        <w:spacing w:val="0"/>
        <w:w w:val="100"/>
        <w:sz w:val="26"/>
        <w:szCs w:val="26"/>
        <w:u w:val="none"/>
      </w:rPr>
    </w:lvl>
    <w:lvl w:ilvl="1">
      <w:start w:val="7"/>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6"/>
        <w:szCs w:val="26"/>
        <w:u w:val="none"/>
      </w:rPr>
    </w:lvl>
    <w:lvl w:ilvl="2">
      <w:start w:val="1"/>
      <w:numFmt w:val="decimal"/>
      <w:lvlText w:val="%2.%3."/>
      <w:lvlJc w:val="left"/>
      <w:pPr>
        <w:ind w:left="1440" w:hanging="360"/>
      </w:pPr>
      <w:rPr>
        <w:rFonts w:eastAsia="Times New Roman" w:cs="Times New Roman"/>
        <w:b w:val="0"/>
        <w:bCs w:val="0"/>
        <w:i w:val="0"/>
        <w:iCs w:val="0"/>
        <w:caps w:val="0"/>
        <w:smallCaps w:val="0"/>
        <w:strike w:val="0"/>
        <w:dstrike w:val="0"/>
        <w:color w:val="000000"/>
        <w:spacing w:val="0"/>
        <w:w w:val="100"/>
        <w:sz w:val="26"/>
        <w:szCs w:val="26"/>
        <w:u w:val="none"/>
      </w:rPr>
    </w:lvl>
    <w:lvl w:ilvl="3">
      <w:start w:val="1"/>
      <w:numFmt w:val="decimal"/>
      <w:lvlText w:val="%2.%3.%4."/>
      <w:lvlJc w:val="left"/>
      <w:pPr>
        <w:ind w:left="1800" w:hanging="360"/>
      </w:pPr>
      <w:rPr>
        <w:rFonts w:eastAsia="Times New Roman" w:cs="Times New Roman"/>
        <w:b w:val="0"/>
        <w:bCs w:val="0"/>
        <w:i w:val="0"/>
        <w:iCs w:val="0"/>
        <w:caps w:val="0"/>
        <w:smallCaps w:val="0"/>
        <w:strike w:val="0"/>
        <w:dstrike w:val="0"/>
        <w:color w:val="000000"/>
        <w:spacing w:val="0"/>
        <w:w w:val="100"/>
        <w:sz w:val="26"/>
        <w:szCs w:val="26"/>
        <w:u w:val="none"/>
      </w:rPr>
    </w:lvl>
    <w:lvl w:ilvl="4">
      <w:start w:val="8"/>
      <w:numFmt w:val="decimal"/>
      <w:lvlText w:val="%5."/>
      <w:lvlJc w:val="left"/>
      <w:pPr>
        <w:ind w:left="2160" w:hanging="360"/>
      </w:pPr>
      <w:rPr>
        <w:rFonts w:eastAsia="Times New Roman" w:cs="Times New Roman"/>
        <w:b w:val="0"/>
        <w:bCs w:val="0"/>
        <w:i w:val="0"/>
        <w:iCs w:val="0"/>
        <w:caps w:val="0"/>
        <w:smallCaps w:val="0"/>
        <w:strike w:val="0"/>
        <w:dstrike w:val="0"/>
        <w:color w:val="000000"/>
        <w:spacing w:val="0"/>
        <w:w w:val="100"/>
        <w:sz w:val="26"/>
        <w:szCs w:val="26"/>
        <w:u w:val="none"/>
      </w:rPr>
    </w:lvl>
    <w:lvl w:ilvl="5">
      <w:start w:val="1"/>
      <w:numFmt w:val="decimal"/>
      <w:lvlText w:val="%5.%6."/>
      <w:lvlJc w:val="left"/>
      <w:pPr>
        <w:ind w:left="2520" w:hanging="360"/>
      </w:pPr>
      <w:rPr>
        <w:rFonts w:eastAsia="Times New Roman" w:cs="Times New Roman"/>
        <w:b w:val="0"/>
        <w:bCs w:val="0"/>
        <w:i w:val="0"/>
        <w:iCs w:val="0"/>
        <w:caps w:val="0"/>
        <w:smallCaps w:val="0"/>
        <w:strike w:val="0"/>
        <w:dstrike w:val="0"/>
        <w:color w:val="000000"/>
        <w:spacing w:val="0"/>
        <w:w w:val="100"/>
        <w:sz w:val="26"/>
        <w:szCs w:val="26"/>
        <w:u w:val="none"/>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62743694"/>
    <w:multiLevelType w:val="multilevel"/>
    <w:tmpl w:val="2CBA6628"/>
    <w:lvl w:ilvl="0">
      <w:start w:val="1"/>
      <w:numFmt w:val="decimal"/>
      <w:lvlText w:val="3.%1."/>
      <w:lvlJc w:val="left"/>
      <w:pPr>
        <w:ind w:left="720" w:hanging="360"/>
      </w:pPr>
      <w:rPr>
        <w:rFonts w:eastAsia="Times New Roman" w:cs="Times New Roman"/>
        <w:b w:val="0"/>
        <w:bCs w:val="0"/>
        <w:i w:val="0"/>
        <w:iCs w:val="0"/>
        <w:caps w:val="0"/>
        <w:smallCaps w:val="0"/>
        <w:strike w:val="0"/>
        <w:dstrike w:val="0"/>
        <w:color w:val="000000"/>
        <w:spacing w:val="0"/>
        <w:w w:val="100"/>
        <w:sz w:val="28"/>
        <w:szCs w:val="28"/>
        <w:u w:val="none"/>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8">
    <w:nsid w:val="6AE35430"/>
    <w:multiLevelType w:val="multilevel"/>
    <w:tmpl w:val="FC4C94C2"/>
    <w:lvl w:ilvl="0">
      <w:start w:val="1"/>
      <w:numFmt w:val="decimal"/>
      <w:lvlText w:val="4.1.%1."/>
      <w:lvlJc w:val="left"/>
      <w:pPr>
        <w:ind w:left="720" w:hanging="360"/>
      </w:pPr>
      <w:rPr>
        <w:rFonts w:eastAsia="Times New Roman" w:cs="Times New Roman"/>
        <w:b w:val="0"/>
        <w:bCs w:val="0"/>
        <w:i w:val="0"/>
        <w:iCs w:val="0"/>
        <w:caps w:val="0"/>
        <w:smallCaps w:val="0"/>
        <w:strike w:val="0"/>
        <w:dstrike w:val="0"/>
        <w:color w:val="000000"/>
        <w:spacing w:val="0"/>
        <w:w w:val="100"/>
        <w:sz w:val="26"/>
        <w:szCs w:val="26"/>
        <w:u w:val="none"/>
      </w:rPr>
    </w:lvl>
    <w:lvl w:ilvl="1">
      <w:start w:val="5"/>
      <w:numFmt w:val="decimal"/>
      <w:lvlText w:val="%2."/>
      <w:lvlJc w:val="left"/>
      <w:pPr>
        <w:ind w:left="1080" w:hanging="360"/>
      </w:pPr>
      <w:rPr>
        <w:rFonts w:eastAsia="Times New Roman" w:cs="Times New Roman"/>
        <w:b w:val="0"/>
        <w:bCs w:val="0"/>
        <w:i w:val="0"/>
        <w:iCs w:val="0"/>
        <w:caps w:val="0"/>
        <w:smallCaps w:val="0"/>
        <w:strike w:val="0"/>
        <w:dstrike w:val="0"/>
        <w:color w:val="000000"/>
        <w:spacing w:val="0"/>
        <w:w w:val="100"/>
        <w:sz w:val="26"/>
        <w:szCs w:val="26"/>
        <w:u w:val="none"/>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2"/>
  </w:num>
  <w:num w:numId="2">
    <w:abstractNumId w:val="7"/>
  </w:num>
  <w:num w:numId="3">
    <w:abstractNumId w:val="5"/>
  </w:num>
  <w:num w:numId="4">
    <w:abstractNumId w:val="3"/>
  </w:num>
  <w:num w:numId="5">
    <w:abstractNumId w:val="0"/>
  </w:num>
  <w:num w:numId="6">
    <w:abstractNumId w:val="8"/>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791"/>
    <w:rsid w:val="0018239B"/>
    <w:rsid w:val="001D2906"/>
    <w:rsid w:val="002E1D6C"/>
    <w:rsid w:val="0038635D"/>
    <w:rsid w:val="003B3585"/>
    <w:rsid w:val="003F0A7B"/>
    <w:rsid w:val="00413569"/>
    <w:rsid w:val="0047469A"/>
    <w:rsid w:val="00521F82"/>
    <w:rsid w:val="005F4911"/>
    <w:rsid w:val="0062524E"/>
    <w:rsid w:val="006C5103"/>
    <w:rsid w:val="007E7F94"/>
    <w:rsid w:val="00817EAA"/>
    <w:rsid w:val="00A3632A"/>
    <w:rsid w:val="00B004F3"/>
    <w:rsid w:val="00B44983"/>
    <w:rsid w:val="00BB7EF5"/>
    <w:rsid w:val="00BC5D89"/>
    <w:rsid w:val="00C07E76"/>
    <w:rsid w:val="00C305E4"/>
    <w:rsid w:val="00DA2124"/>
    <w:rsid w:val="00EF3791"/>
    <w:rsid w:val="00F26CAE"/>
    <w:rsid w:val="00F537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2A"/>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basedOn w:val="DefaultParagraphFont"/>
    <w:uiPriority w:val="99"/>
    <w:rsid w:val="00A3632A"/>
    <w:rPr>
      <w:rFonts w:cs="Times New Roman"/>
      <w:color w:val="0066CC"/>
      <w:u w:val="single"/>
    </w:rPr>
  </w:style>
  <w:style w:type="character" w:customStyle="1" w:styleId="4">
    <w:name w:val="Основной текст (4)_"/>
    <w:basedOn w:val="DefaultParagraphFont"/>
    <w:link w:val="40"/>
    <w:uiPriority w:val="99"/>
    <w:locked/>
    <w:rsid w:val="00A3632A"/>
    <w:rPr>
      <w:rFonts w:ascii="Times New Roman" w:hAnsi="Times New Roman" w:cs="Times New Roman"/>
      <w:sz w:val="20"/>
      <w:szCs w:val="20"/>
    </w:rPr>
  </w:style>
  <w:style w:type="character" w:customStyle="1" w:styleId="a">
    <w:name w:val="Подпись к картинке_"/>
    <w:basedOn w:val="DefaultParagraphFont"/>
    <w:uiPriority w:val="99"/>
    <w:locked/>
    <w:rsid w:val="00A3632A"/>
    <w:rPr>
      <w:rFonts w:ascii="Times New Roman" w:hAnsi="Times New Roman" w:cs="Times New Roman"/>
      <w:spacing w:val="0"/>
      <w:sz w:val="26"/>
      <w:szCs w:val="26"/>
    </w:rPr>
  </w:style>
  <w:style w:type="character" w:customStyle="1" w:styleId="1">
    <w:name w:val="Заголовок №1_"/>
    <w:basedOn w:val="DefaultParagraphFont"/>
    <w:link w:val="10"/>
    <w:uiPriority w:val="99"/>
    <w:locked/>
    <w:rsid w:val="00A3632A"/>
    <w:rPr>
      <w:rFonts w:ascii="Times New Roman" w:hAnsi="Times New Roman" w:cs="Times New Roman"/>
      <w:spacing w:val="70"/>
      <w:sz w:val="29"/>
      <w:szCs w:val="29"/>
    </w:rPr>
  </w:style>
  <w:style w:type="character" w:customStyle="1" w:styleId="2">
    <w:name w:val="Заголовок №2_"/>
    <w:basedOn w:val="DefaultParagraphFont"/>
    <w:uiPriority w:val="99"/>
    <w:locked/>
    <w:rsid w:val="00A3632A"/>
    <w:rPr>
      <w:rFonts w:ascii="Times New Roman" w:hAnsi="Times New Roman" w:cs="Times New Roman"/>
      <w:spacing w:val="40"/>
      <w:sz w:val="26"/>
      <w:szCs w:val="26"/>
    </w:rPr>
  </w:style>
  <w:style w:type="character" w:customStyle="1" w:styleId="2ArialUnicodeMS">
    <w:name w:val="Заголовок №2 + Arial Unicode MS"/>
    <w:basedOn w:val="2"/>
    <w:uiPriority w:val="99"/>
    <w:rsid w:val="00A3632A"/>
    <w:rPr>
      <w:rFonts w:ascii="Arial Unicode MS" w:hAnsi="Arial Unicode MS" w:cs="Arial Unicode MS"/>
      <w:sz w:val="24"/>
      <w:szCs w:val="24"/>
    </w:rPr>
  </w:style>
  <w:style w:type="character" w:customStyle="1" w:styleId="a0">
    <w:name w:val="Основной текст_"/>
    <w:basedOn w:val="DefaultParagraphFont"/>
    <w:uiPriority w:val="99"/>
    <w:locked/>
    <w:rsid w:val="00A3632A"/>
    <w:rPr>
      <w:rFonts w:ascii="Times New Roman" w:hAnsi="Times New Roman" w:cs="Times New Roman"/>
      <w:spacing w:val="0"/>
      <w:sz w:val="26"/>
      <w:szCs w:val="26"/>
    </w:rPr>
  </w:style>
  <w:style w:type="character" w:customStyle="1" w:styleId="-1pt">
    <w:name w:val="Основной текст + Интервал -1 pt"/>
    <w:basedOn w:val="a0"/>
    <w:uiPriority w:val="99"/>
    <w:rsid w:val="00A3632A"/>
    <w:rPr>
      <w:spacing w:val="-20"/>
    </w:rPr>
  </w:style>
  <w:style w:type="character" w:customStyle="1" w:styleId="-1pt1">
    <w:name w:val="Основной текст + Интервал -1 pt1"/>
    <w:basedOn w:val="a0"/>
    <w:uiPriority w:val="99"/>
    <w:rsid w:val="00A3632A"/>
    <w:rPr>
      <w:spacing w:val="-20"/>
      <w:u w:val="single"/>
    </w:rPr>
  </w:style>
  <w:style w:type="character" w:customStyle="1" w:styleId="20">
    <w:name w:val="Основной текст (2)_"/>
    <w:basedOn w:val="DefaultParagraphFont"/>
    <w:link w:val="21"/>
    <w:uiPriority w:val="99"/>
    <w:locked/>
    <w:rsid w:val="00A3632A"/>
    <w:rPr>
      <w:rFonts w:ascii="Times New Roman" w:hAnsi="Times New Roman" w:cs="Times New Roman"/>
      <w:spacing w:val="30"/>
      <w:sz w:val="21"/>
      <w:szCs w:val="21"/>
    </w:rPr>
  </w:style>
  <w:style w:type="character" w:customStyle="1" w:styleId="3">
    <w:name w:val="Основной текст (3)_"/>
    <w:basedOn w:val="DefaultParagraphFont"/>
    <w:link w:val="30"/>
    <w:uiPriority w:val="99"/>
    <w:locked/>
    <w:rsid w:val="00A3632A"/>
    <w:rPr>
      <w:rFonts w:ascii="Times New Roman" w:hAnsi="Times New Roman" w:cs="Times New Roman"/>
      <w:spacing w:val="0"/>
      <w:sz w:val="27"/>
      <w:szCs w:val="27"/>
    </w:rPr>
  </w:style>
  <w:style w:type="character" w:customStyle="1" w:styleId="3pt">
    <w:name w:val="Основной текст + Интервал 3 pt"/>
    <w:basedOn w:val="a0"/>
    <w:uiPriority w:val="99"/>
    <w:rsid w:val="00A3632A"/>
    <w:rPr>
      <w:spacing w:val="70"/>
    </w:rPr>
  </w:style>
  <w:style w:type="character" w:customStyle="1" w:styleId="a1">
    <w:name w:val="Колонтитул_"/>
    <w:basedOn w:val="DefaultParagraphFont"/>
    <w:uiPriority w:val="99"/>
    <w:locked/>
    <w:rsid w:val="00A3632A"/>
    <w:rPr>
      <w:rFonts w:ascii="Times New Roman" w:hAnsi="Times New Roman" w:cs="Times New Roman"/>
      <w:sz w:val="20"/>
      <w:szCs w:val="20"/>
    </w:rPr>
  </w:style>
  <w:style w:type="character" w:customStyle="1" w:styleId="13">
    <w:name w:val="Колонтитул + 13"/>
    <w:basedOn w:val="a1"/>
    <w:uiPriority w:val="99"/>
    <w:rsid w:val="00A3632A"/>
    <w:rPr>
      <w:sz w:val="27"/>
      <w:szCs w:val="27"/>
    </w:rPr>
  </w:style>
  <w:style w:type="character" w:customStyle="1" w:styleId="5">
    <w:name w:val="Основной текст (5)_"/>
    <w:basedOn w:val="DefaultParagraphFont"/>
    <w:uiPriority w:val="99"/>
    <w:locked/>
    <w:rsid w:val="00A3632A"/>
    <w:rPr>
      <w:rFonts w:ascii="Century Gothic" w:hAnsi="Century Gothic" w:cs="Century Gothic"/>
      <w:spacing w:val="0"/>
      <w:w w:val="100"/>
      <w:sz w:val="22"/>
      <w:szCs w:val="22"/>
    </w:rPr>
  </w:style>
  <w:style w:type="character" w:customStyle="1" w:styleId="50">
    <w:name w:val="Основной текст (5)"/>
    <w:basedOn w:val="5"/>
    <w:uiPriority w:val="99"/>
    <w:locked/>
    <w:rsid w:val="00A3632A"/>
    <w:rPr>
      <w:u w:val="single"/>
    </w:rPr>
  </w:style>
  <w:style w:type="character" w:customStyle="1" w:styleId="CenturyGothic">
    <w:name w:val="Основной текст + Century Gothic"/>
    <w:basedOn w:val="a0"/>
    <w:uiPriority w:val="99"/>
    <w:rsid w:val="00A3632A"/>
    <w:rPr>
      <w:rFonts w:ascii="Century Gothic" w:hAnsi="Century Gothic" w:cs="Century Gothic"/>
      <w:i/>
      <w:iCs/>
      <w:spacing w:val="40"/>
      <w:w w:val="100"/>
      <w:sz w:val="22"/>
      <w:szCs w:val="22"/>
    </w:rPr>
  </w:style>
  <w:style w:type="character" w:customStyle="1" w:styleId="11">
    <w:name w:val="Основной текст1"/>
    <w:basedOn w:val="a0"/>
    <w:uiPriority w:val="99"/>
    <w:rsid w:val="00A3632A"/>
  </w:style>
  <w:style w:type="character" w:customStyle="1" w:styleId="3pt1">
    <w:name w:val="Основной текст + Интервал 3 pt1"/>
    <w:basedOn w:val="a0"/>
    <w:uiPriority w:val="99"/>
    <w:rsid w:val="00A3632A"/>
    <w:rPr>
      <w:spacing w:val="70"/>
    </w:rPr>
  </w:style>
  <w:style w:type="character" w:customStyle="1" w:styleId="HeaderChar">
    <w:name w:val="Header Char"/>
    <w:uiPriority w:val="99"/>
    <w:semiHidden/>
    <w:locked/>
    <w:rsid w:val="00A3632A"/>
    <w:rPr>
      <w:color w:val="000000"/>
    </w:rPr>
  </w:style>
  <w:style w:type="character" w:customStyle="1" w:styleId="FooterChar">
    <w:name w:val="Footer Char"/>
    <w:uiPriority w:val="99"/>
    <w:semiHidden/>
    <w:locked/>
    <w:rsid w:val="00A3632A"/>
    <w:rPr>
      <w:color w:val="000000"/>
    </w:rPr>
  </w:style>
  <w:style w:type="character" w:customStyle="1" w:styleId="ListLabel1">
    <w:name w:val="ListLabel 1"/>
    <w:uiPriority w:val="99"/>
    <w:rsid w:val="0047469A"/>
    <w:rPr>
      <w:rFonts w:eastAsia="Times New Roman"/>
      <w:color w:val="000000"/>
      <w:spacing w:val="0"/>
      <w:w w:val="100"/>
      <w:sz w:val="26"/>
      <w:u w:val="none"/>
    </w:rPr>
  </w:style>
  <w:style w:type="character" w:customStyle="1" w:styleId="ListLabel2">
    <w:name w:val="ListLabel 2"/>
    <w:uiPriority w:val="99"/>
    <w:rsid w:val="0047469A"/>
    <w:rPr>
      <w:rFonts w:eastAsia="Times New Roman"/>
      <w:color w:val="000000"/>
      <w:spacing w:val="0"/>
      <w:w w:val="100"/>
      <w:sz w:val="26"/>
      <w:u w:val="none"/>
    </w:rPr>
  </w:style>
  <w:style w:type="character" w:customStyle="1" w:styleId="ListLabel3">
    <w:name w:val="ListLabel 3"/>
    <w:uiPriority w:val="99"/>
    <w:rsid w:val="0047469A"/>
  </w:style>
  <w:style w:type="character" w:customStyle="1" w:styleId="ListLabel4">
    <w:name w:val="ListLabel 4"/>
    <w:uiPriority w:val="99"/>
    <w:rsid w:val="0047469A"/>
  </w:style>
  <w:style w:type="character" w:customStyle="1" w:styleId="ListLabel5">
    <w:name w:val="ListLabel 5"/>
    <w:uiPriority w:val="99"/>
    <w:rsid w:val="0047469A"/>
  </w:style>
  <w:style w:type="character" w:customStyle="1" w:styleId="ListLabel6">
    <w:name w:val="ListLabel 6"/>
    <w:uiPriority w:val="99"/>
    <w:rsid w:val="0047469A"/>
  </w:style>
  <w:style w:type="character" w:customStyle="1" w:styleId="ListLabel7">
    <w:name w:val="ListLabel 7"/>
    <w:uiPriority w:val="99"/>
    <w:rsid w:val="0047469A"/>
  </w:style>
  <w:style w:type="character" w:customStyle="1" w:styleId="ListLabel8">
    <w:name w:val="ListLabel 8"/>
    <w:uiPriority w:val="99"/>
    <w:rsid w:val="0047469A"/>
  </w:style>
  <w:style w:type="character" w:customStyle="1" w:styleId="ListLabel9">
    <w:name w:val="ListLabel 9"/>
    <w:uiPriority w:val="99"/>
    <w:rsid w:val="0047469A"/>
  </w:style>
  <w:style w:type="character" w:customStyle="1" w:styleId="ListLabel10">
    <w:name w:val="ListLabel 10"/>
    <w:uiPriority w:val="99"/>
    <w:rsid w:val="0047469A"/>
    <w:rPr>
      <w:rFonts w:eastAsia="Times New Roman"/>
      <w:color w:val="000000"/>
      <w:spacing w:val="0"/>
      <w:w w:val="100"/>
      <w:sz w:val="26"/>
      <w:u w:val="none"/>
    </w:rPr>
  </w:style>
  <w:style w:type="character" w:customStyle="1" w:styleId="ListLabel11">
    <w:name w:val="ListLabel 11"/>
    <w:uiPriority w:val="99"/>
    <w:rsid w:val="0047469A"/>
  </w:style>
  <w:style w:type="character" w:customStyle="1" w:styleId="ListLabel12">
    <w:name w:val="ListLabel 12"/>
    <w:uiPriority w:val="99"/>
    <w:rsid w:val="0047469A"/>
  </w:style>
  <w:style w:type="character" w:customStyle="1" w:styleId="ListLabel13">
    <w:name w:val="ListLabel 13"/>
    <w:uiPriority w:val="99"/>
    <w:rsid w:val="0047469A"/>
  </w:style>
  <w:style w:type="character" w:customStyle="1" w:styleId="ListLabel14">
    <w:name w:val="ListLabel 14"/>
    <w:uiPriority w:val="99"/>
    <w:rsid w:val="0047469A"/>
  </w:style>
  <w:style w:type="character" w:customStyle="1" w:styleId="ListLabel15">
    <w:name w:val="ListLabel 15"/>
    <w:uiPriority w:val="99"/>
    <w:rsid w:val="0047469A"/>
  </w:style>
  <w:style w:type="character" w:customStyle="1" w:styleId="ListLabel16">
    <w:name w:val="ListLabel 16"/>
    <w:uiPriority w:val="99"/>
    <w:rsid w:val="0047469A"/>
  </w:style>
  <w:style w:type="character" w:customStyle="1" w:styleId="ListLabel17">
    <w:name w:val="ListLabel 17"/>
    <w:uiPriority w:val="99"/>
    <w:rsid w:val="0047469A"/>
  </w:style>
  <w:style w:type="character" w:customStyle="1" w:styleId="ListLabel18">
    <w:name w:val="ListLabel 18"/>
    <w:uiPriority w:val="99"/>
    <w:rsid w:val="0047469A"/>
  </w:style>
  <w:style w:type="character" w:customStyle="1" w:styleId="ListLabel19">
    <w:name w:val="ListLabel 19"/>
    <w:uiPriority w:val="99"/>
    <w:rsid w:val="0047469A"/>
    <w:rPr>
      <w:rFonts w:eastAsia="Times New Roman"/>
      <w:color w:val="000000"/>
      <w:spacing w:val="0"/>
      <w:w w:val="100"/>
      <w:sz w:val="26"/>
      <w:u w:val="none"/>
    </w:rPr>
  </w:style>
  <w:style w:type="character" w:customStyle="1" w:styleId="ListLabel20">
    <w:name w:val="ListLabel 20"/>
    <w:uiPriority w:val="99"/>
    <w:rsid w:val="0047469A"/>
  </w:style>
  <w:style w:type="character" w:customStyle="1" w:styleId="ListLabel21">
    <w:name w:val="ListLabel 21"/>
    <w:uiPriority w:val="99"/>
    <w:rsid w:val="0047469A"/>
  </w:style>
  <w:style w:type="character" w:customStyle="1" w:styleId="ListLabel22">
    <w:name w:val="ListLabel 22"/>
    <w:uiPriority w:val="99"/>
    <w:rsid w:val="0047469A"/>
  </w:style>
  <w:style w:type="character" w:customStyle="1" w:styleId="ListLabel23">
    <w:name w:val="ListLabel 23"/>
    <w:uiPriority w:val="99"/>
    <w:rsid w:val="0047469A"/>
  </w:style>
  <w:style w:type="character" w:customStyle="1" w:styleId="ListLabel24">
    <w:name w:val="ListLabel 24"/>
    <w:uiPriority w:val="99"/>
    <w:rsid w:val="0047469A"/>
  </w:style>
  <w:style w:type="character" w:customStyle="1" w:styleId="ListLabel25">
    <w:name w:val="ListLabel 25"/>
    <w:uiPriority w:val="99"/>
    <w:rsid w:val="0047469A"/>
  </w:style>
  <w:style w:type="character" w:customStyle="1" w:styleId="ListLabel26">
    <w:name w:val="ListLabel 26"/>
    <w:uiPriority w:val="99"/>
    <w:rsid w:val="0047469A"/>
  </w:style>
  <w:style w:type="character" w:customStyle="1" w:styleId="ListLabel27">
    <w:name w:val="ListLabel 27"/>
    <w:uiPriority w:val="99"/>
    <w:rsid w:val="0047469A"/>
  </w:style>
  <w:style w:type="character" w:customStyle="1" w:styleId="ListLabel28">
    <w:name w:val="ListLabel 28"/>
    <w:uiPriority w:val="99"/>
    <w:rsid w:val="0047469A"/>
    <w:rPr>
      <w:rFonts w:eastAsia="Times New Roman"/>
      <w:color w:val="000000"/>
      <w:spacing w:val="0"/>
      <w:w w:val="100"/>
      <w:sz w:val="26"/>
      <w:u w:val="none"/>
    </w:rPr>
  </w:style>
  <w:style w:type="character" w:customStyle="1" w:styleId="ListLabel29">
    <w:name w:val="ListLabel 29"/>
    <w:uiPriority w:val="99"/>
    <w:rsid w:val="0047469A"/>
  </w:style>
  <w:style w:type="character" w:customStyle="1" w:styleId="ListLabel30">
    <w:name w:val="ListLabel 30"/>
    <w:uiPriority w:val="99"/>
    <w:rsid w:val="0047469A"/>
  </w:style>
  <w:style w:type="character" w:customStyle="1" w:styleId="ListLabel31">
    <w:name w:val="ListLabel 31"/>
    <w:uiPriority w:val="99"/>
    <w:rsid w:val="0047469A"/>
  </w:style>
  <w:style w:type="character" w:customStyle="1" w:styleId="ListLabel32">
    <w:name w:val="ListLabel 32"/>
    <w:uiPriority w:val="99"/>
    <w:rsid w:val="0047469A"/>
  </w:style>
  <w:style w:type="character" w:customStyle="1" w:styleId="ListLabel33">
    <w:name w:val="ListLabel 33"/>
    <w:uiPriority w:val="99"/>
    <w:rsid w:val="0047469A"/>
  </w:style>
  <w:style w:type="character" w:customStyle="1" w:styleId="ListLabel34">
    <w:name w:val="ListLabel 34"/>
    <w:uiPriority w:val="99"/>
    <w:rsid w:val="0047469A"/>
  </w:style>
  <w:style w:type="character" w:customStyle="1" w:styleId="ListLabel35">
    <w:name w:val="ListLabel 35"/>
    <w:uiPriority w:val="99"/>
    <w:rsid w:val="0047469A"/>
  </w:style>
  <w:style w:type="character" w:customStyle="1" w:styleId="ListLabel36">
    <w:name w:val="ListLabel 36"/>
    <w:uiPriority w:val="99"/>
    <w:rsid w:val="0047469A"/>
  </w:style>
  <w:style w:type="character" w:customStyle="1" w:styleId="ListLabel37">
    <w:name w:val="ListLabel 37"/>
    <w:uiPriority w:val="99"/>
    <w:rsid w:val="0047469A"/>
    <w:rPr>
      <w:rFonts w:eastAsia="Times New Roman"/>
      <w:color w:val="000000"/>
      <w:spacing w:val="0"/>
      <w:w w:val="100"/>
      <w:sz w:val="26"/>
      <w:u w:val="none"/>
    </w:rPr>
  </w:style>
  <w:style w:type="character" w:customStyle="1" w:styleId="ListLabel38">
    <w:name w:val="ListLabel 38"/>
    <w:uiPriority w:val="99"/>
    <w:rsid w:val="0047469A"/>
  </w:style>
  <w:style w:type="character" w:customStyle="1" w:styleId="ListLabel39">
    <w:name w:val="ListLabel 39"/>
    <w:uiPriority w:val="99"/>
    <w:rsid w:val="0047469A"/>
  </w:style>
  <w:style w:type="character" w:customStyle="1" w:styleId="ListLabel40">
    <w:name w:val="ListLabel 40"/>
    <w:uiPriority w:val="99"/>
    <w:rsid w:val="0047469A"/>
  </w:style>
  <w:style w:type="character" w:customStyle="1" w:styleId="ListLabel41">
    <w:name w:val="ListLabel 41"/>
    <w:uiPriority w:val="99"/>
    <w:rsid w:val="0047469A"/>
  </w:style>
  <w:style w:type="character" w:customStyle="1" w:styleId="ListLabel42">
    <w:name w:val="ListLabel 42"/>
    <w:uiPriority w:val="99"/>
    <w:rsid w:val="0047469A"/>
  </w:style>
  <w:style w:type="character" w:customStyle="1" w:styleId="ListLabel43">
    <w:name w:val="ListLabel 43"/>
    <w:uiPriority w:val="99"/>
    <w:rsid w:val="0047469A"/>
  </w:style>
  <w:style w:type="character" w:customStyle="1" w:styleId="ListLabel44">
    <w:name w:val="ListLabel 44"/>
    <w:uiPriority w:val="99"/>
    <w:rsid w:val="0047469A"/>
  </w:style>
  <w:style w:type="character" w:customStyle="1" w:styleId="ListLabel45">
    <w:name w:val="ListLabel 45"/>
    <w:uiPriority w:val="99"/>
    <w:rsid w:val="0047469A"/>
  </w:style>
  <w:style w:type="character" w:customStyle="1" w:styleId="ListLabel46">
    <w:name w:val="ListLabel 46"/>
    <w:uiPriority w:val="99"/>
    <w:rsid w:val="0047469A"/>
    <w:rPr>
      <w:rFonts w:eastAsia="Times New Roman"/>
      <w:color w:val="000000"/>
      <w:spacing w:val="0"/>
      <w:w w:val="100"/>
      <w:sz w:val="26"/>
      <w:u w:val="none"/>
    </w:rPr>
  </w:style>
  <w:style w:type="character" w:customStyle="1" w:styleId="ListLabel47">
    <w:name w:val="ListLabel 47"/>
    <w:uiPriority w:val="99"/>
    <w:rsid w:val="0047469A"/>
    <w:rPr>
      <w:rFonts w:eastAsia="Times New Roman"/>
      <w:color w:val="000000"/>
      <w:spacing w:val="0"/>
      <w:w w:val="100"/>
      <w:sz w:val="26"/>
      <w:u w:val="none"/>
    </w:rPr>
  </w:style>
  <w:style w:type="character" w:customStyle="1" w:styleId="ListLabel48">
    <w:name w:val="ListLabel 48"/>
    <w:uiPriority w:val="99"/>
    <w:rsid w:val="0047469A"/>
    <w:rPr>
      <w:rFonts w:eastAsia="Times New Roman"/>
      <w:color w:val="000000"/>
      <w:spacing w:val="0"/>
      <w:w w:val="100"/>
      <w:sz w:val="26"/>
      <w:u w:val="none"/>
    </w:rPr>
  </w:style>
  <w:style w:type="character" w:customStyle="1" w:styleId="ListLabel49">
    <w:name w:val="ListLabel 49"/>
    <w:uiPriority w:val="99"/>
    <w:rsid w:val="0047469A"/>
    <w:rPr>
      <w:rFonts w:eastAsia="Times New Roman"/>
      <w:color w:val="000000"/>
      <w:spacing w:val="0"/>
      <w:w w:val="100"/>
      <w:sz w:val="26"/>
      <w:u w:val="none"/>
    </w:rPr>
  </w:style>
  <w:style w:type="character" w:customStyle="1" w:styleId="ListLabel50">
    <w:name w:val="ListLabel 50"/>
    <w:uiPriority w:val="99"/>
    <w:rsid w:val="0047469A"/>
  </w:style>
  <w:style w:type="character" w:customStyle="1" w:styleId="ListLabel51">
    <w:name w:val="ListLabel 51"/>
    <w:uiPriority w:val="99"/>
    <w:rsid w:val="0047469A"/>
  </w:style>
  <w:style w:type="character" w:customStyle="1" w:styleId="ListLabel52">
    <w:name w:val="ListLabel 52"/>
    <w:uiPriority w:val="99"/>
    <w:rsid w:val="0047469A"/>
  </w:style>
  <w:style w:type="character" w:customStyle="1" w:styleId="ListLabel53">
    <w:name w:val="ListLabel 53"/>
    <w:uiPriority w:val="99"/>
    <w:rsid w:val="0047469A"/>
  </w:style>
  <w:style w:type="character" w:customStyle="1" w:styleId="ListLabel54">
    <w:name w:val="ListLabel 54"/>
    <w:uiPriority w:val="99"/>
    <w:rsid w:val="0047469A"/>
  </w:style>
  <w:style w:type="character" w:customStyle="1" w:styleId="ListLabel55">
    <w:name w:val="ListLabel 55"/>
    <w:uiPriority w:val="99"/>
    <w:rsid w:val="0047469A"/>
    <w:rPr>
      <w:rFonts w:eastAsia="Times New Roman"/>
      <w:color w:val="000000"/>
      <w:spacing w:val="0"/>
      <w:w w:val="100"/>
      <w:sz w:val="26"/>
      <w:u w:val="none"/>
    </w:rPr>
  </w:style>
  <w:style w:type="character" w:customStyle="1" w:styleId="ListLabel56">
    <w:name w:val="ListLabel 56"/>
    <w:uiPriority w:val="99"/>
    <w:rsid w:val="0047469A"/>
    <w:rPr>
      <w:rFonts w:eastAsia="Times New Roman"/>
      <w:color w:val="000000"/>
      <w:spacing w:val="0"/>
      <w:w w:val="100"/>
      <w:sz w:val="26"/>
      <w:u w:val="none"/>
    </w:rPr>
  </w:style>
  <w:style w:type="character" w:customStyle="1" w:styleId="ListLabel57">
    <w:name w:val="ListLabel 57"/>
    <w:uiPriority w:val="99"/>
    <w:rsid w:val="0047469A"/>
  </w:style>
  <w:style w:type="character" w:customStyle="1" w:styleId="ListLabel58">
    <w:name w:val="ListLabel 58"/>
    <w:uiPriority w:val="99"/>
    <w:rsid w:val="0047469A"/>
  </w:style>
  <w:style w:type="character" w:customStyle="1" w:styleId="ListLabel59">
    <w:name w:val="ListLabel 59"/>
    <w:uiPriority w:val="99"/>
    <w:rsid w:val="0047469A"/>
  </w:style>
  <w:style w:type="character" w:customStyle="1" w:styleId="ListLabel60">
    <w:name w:val="ListLabel 60"/>
    <w:uiPriority w:val="99"/>
    <w:rsid w:val="0047469A"/>
  </w:style>
  <w:style w:type="character" w:customStyle="1" w:styleId="ListLabel61">
    <w:name w:val="ListLabel 61"/>
    <w:uiPriority w:val="99"/>
    <w:rsid w:val="0047469A"/>
  </w:style>
  <w:style w:type="character" w:customStyle="1" w:styleId="ListLabel62">
    <w:name w:val="ListLabel 62"/>
    <w:uiPriority w:val="99"/>
    <w:rsid w:val="0047469A"/>
  </w:style>
  <w:style w:type="character" w:customStyle="1" w:styleId="ListLabel63">
    <w:name w:val="ListLabel 63"/>
    <w:uiPriority w:val="99"/>
    <w:rsid w:val="0047469A"/>
  </w:style>
  <w:style w:type="character" w:customStyle="1" w:styleId="ListLabel64">
    <w:name w:val="ListLabel 64"/>
    <w:uiPriority w:val="99"/>
    <w:rsid w:val="0047469A"/>
    <w:rPr>
      <w:rFonts w:eastAsia="Times New Roman"/>
      <w:color w:val="000000"/>
      <w:spacing w:val="0"/>
      <w:w w:val="100"/>
      <w:sz w:val="26"/>
      <w:u w:val="none"/>
    </w:rPr>
  </w:style>
  <w:style w:type="character" w:customStyle="1" w:styleId="ListLabel65">
    <w:name w:val="ListLabel 65"/>
    <w:uiPriority w:val="99"/>
    <w:rsid w:val="0047469A"/>
  </w:style>
  <w:style w:type="character" w:customStyle="1" w:styleId="ListLabel66">
    <w:name w:val="ListLabel 66"/>
    <w:uiPriority w:val="99"/>
    <w:rsid w:val="0047469A"/>
  </w:style>
  <w:style w:type="character" w:customStyle="1" w:styleId="ListLabel67">
    <w:name w:val="ListLabel 67"/>
    <w:uiPriority w:val="99"/>
    <w:rsid w:val="0047469A"/>
  </w:style>
  <w:style w:type="character" w:customStyle="1" w:styleId="ListLabel68">
    <w:name w:val="ListLabel 68"/>
    <w:uiPriority w:val="99"/>
    <w:rsid w:val="0047469A"/>
  </w:style>
  <w:style w:type="character" w:customStyle="1" w:styleId="ListLabel69">
    <w:name w:val="ListLabel 69"/>
    <w:uiPriority w:val="99"/>
    <w:rsid w:val="0047469A"/>
  </w:style>
  <w:style w:type="character" w:customStyle="1" w:styleId="ListLabel70">
    <w:name w:val="ListLabel 70"/>
    <w:uiPriority w:val="99"/>
    <w:rsid w:val="0047469A"/>
  </w:style>
  <w:style w:type="character" w:customStyle="1" w:styleId="ListLabel71">
    <w:name w:val="ListLabel 71"/>
    <w:uiPriority w:val="99"/>
    <w:rsid w:val="0047469A"/>
  </w:style>
  <w:style w:type="character" w:customStyle="1" w:styleId="ListLabel72">
    <w:name w:val="ListLabel 72"/>
    <w:uiPriority w:val="99"/>
    <w:rsid w:val="0047469A"/>
  </w:style>
  <w:style w:type="character" w:customStyle="1" w:styleId="ListLabel73">
    <w:name w:val="ListLabel 73"/>
    <w:uiPriority w:val="99"/>
    <w:rsid w:val="0047469A"/>
    <w:rPr>
      <w:rFonts w:eastAsia="Times New Roman"/>
      <w:color w:val="000000"/>
      <w:spacing w:val="0"/>
      <w:w w:val="100"/>
      <w:sz w:val="26"/>
      <w:u w:val="none"/>
    </w:rPr>
  </w:style>
  <w:style w:type="character" w:customStyle="1" w:styleId="ListLabel74">
    <w:name w:val="ListLabel 74"/>
    <w:uiPriority w:val="99"/>
    <w:rsid w:val="0047469A"/>
    <w:rPr>
      <w:rFonts w:eastAsia="Times New Roman"/>
      <w:color w:val="000000"/>
      <w:spacing w:val="0"/>
      <w:w w:val="100"/>
      <w:sz w:val="26"/>
      <w:u w:val="none"/>
    </w:rPr>
  </w:style>
  <w:style w:type="character" w:customStyle="1" w:styleId="ListLabel75">
    <w:name w:val="ListLabel 75"/>
    <w:uiPriority w:val="99"/>
    <w:rsid w:val="0047469A"/>
    <w:rPr>
      <w:rFonts w:eastAsia="Times New Roman"/>
      <w:color w:val="000000"/>
      <w:spacing w:val="0"/>
      <w:w w:val="100"/>
      <w:sz w:val="26"/>
      <w:u w:val="none"/>
    </w:rPr>
  </w:style>
  <w:style w:type="character" w:customStyle="1" w:styleId="ListLabel76">
    <w:name w:val="ListLabel 76"/>
    <w:uiPriority w:val="99"/>
    <w:rsid w:val="0047469A"/>
    <w:rPr>
      <w:rFonts w:eastAsia="Times New Roman"/>
      <w:color w:val="000000"/>
      <w:spacing w:val="0"/>
      <w:w w:val="100"/>
      <w:sz w:val="26"/>
      <w:u w:val="none"/>
    </w:rPr>
  </w:style>
  <w:style w:type="character" w:customStyle="1" w:styleId="ListLabel77">
    <w:name w:val="ListLabel 77"/>
    <w:uiPriority w:val="99"/>
    <w:rsid w:val="0047469A"/>
    <w:rPr>
      <w:rFonts w:eastAsia="Times New Roman"/>
      <w:color w:val="000000"/>
      <w:spacing w:val="0"/>
      <w:w w:val="100"/>
      <w:sz w:val="26"/>
      <w:u w:val="none"/>
    </w:rPr>
  </w:style>
  <w:style w:type="character" w:customStyle="1" w:styleId="ListLabel78">
    <w:name w:val="ListLabel 78"/>
    <w:uiPriority w:val="99"/>
    <w:rsid w:val="0047469A"/>
    <w:rPr>
      <w:rFonts w:eastAsia="Times New Roman"/>
      <w:color w:val="000000"/>
      <w:spacing w:val="0"/>
      <w:w w:val="100"/>
      <w:sz w:val="26"/>
      <w:u w:val="none"/>
    </w:rPr>
  </w:style>
  <w:style w:type="character" w:customStyle="1" w:styleId="ListLabel79">
    <w:name w:val="ListLabel 79"/>
    <w:uiPriority w:val="99"/>
    <w:rsid w:val="0047469A"/>
  </w:style>
  <w:style w:type="character" w:customStyle="1" w:styleId="ListLabel80">
    <w:name w:val="ListLabel 80"/>
    <w:uiPriority w:val="99"/>
    <w:rsid w:val="0047469A"/>
  </w:style>
  <w:style w:type="character" w:customStyle="1" w:styleId="ListLabel81">
    <w:name w:val="ListLabel 81"/>
    <w:uiPriority w:val="99"/>
    <w:rsid w:val="0047469A"/>
  </w:style>
  <w:style w:type="character" w:customStyle="1" w:styleId="ListLabel82">
    <w:name w:val="ListLabel 82"/>
    <w:uiPriority w:val="99"/>
    <w:rsid w:val="0047469A"/>
    <w:rPr>
      <w:rFonts w:eastAsia="Times New Roman"/>
      <w:color w:val="000000"/>
      <w:spacing w:val="0"/>
      <w:w w:val="100"/>
      <w:sz w:val="26"/>
      <w:u w:val="none"/>
    </w:rPr>
  </w:style>
  <w:style w:type="character" w:customStyle="1" w:styleId="ListLabel83">
    <w:name w:val="ListLabel 83"/>
    <w:uiPriority w:val="99"/>
    <w:rsid w:val="0047469A"/>
  </w:style>
  <w:style w:type="character" w:customStyle="1" w:styleId="ListLabel84">
    <w:name w:val="ListLabel 84"/>
    <w:uiPriority w:val="99"/>
    <w:rsid w:val="0047469A"/>
  </w:style>
  <w:style w:type="character" w:customStyle="1" w:styleId="ListLabel85">
    <w:name w:val="ListLabel 85"/>
    <w:uiPriority w:val="99"/>
    <w:rsid w:val="0047469A"/>
  </w:style>
  <w:style w:type="character" w:customStyle="1" w:styleId="ListLabel86">
    <w:name w:val="ListLabel 86"/>
    <w:uiPriority w:val="99"/>
    <w:rsid w:val="0047469A"/>
  </w:style>
  <w:style w:type="character" w:customStyle="1" w:styleId="ListLabel87">
    <w:name w:val="ListLabel 87"/>
    <w:uiPriority w:val="99"/>
    <w:rsid w:val="0047469A"/>
  </w:style>
  <w:style w:type="character" w:customStyle="1" w:styleId="ListLabel88">
    <w:name w:val="ListLabel 88"/>
    <w:uiPriority w:val="99"/>
    <w:rsid w:val="0047469A"/>
  </w:style>
  <w:style w:type="character" w:customStyle="1" w:styleId="ListLabel89">
    <w:name w:val="ListLabel 89"/>
    <w:uiPriority w:val="99"/>
    <w:rsid w:val="0047469A"/>
  </w:style>
  <w:style w:type="character" w:customStyle="1" w:styleId="ListLabel90">
    <w:name w:val="ListLabel 90"/>
    <w:uiPriority w:val="99"/>
    <w:rsid w:val="0047469A"/>
  </w:style>
  <w:style w:type="character" w:customStyle="1" w:styleId="ListLabel91">
    <w:name w:val="ListLabel 91"/>
    <w:uiPriority w:val="99"/>
    <w:rsid w:val="0047469A"/>
    <w:rPr>
      <w:rFonts w:eastAsia="Times New Roman"/>
      <w:color w:val="000000"/>
      <w:spacing w:val="0"/>
      <w:w w:val="100"/>
      <w:sz w:val="26"/>
      <w:u w:val="none"/>
    </w:rPr>
  </w:style>
  <w:style w:type="character" w:customStyle="1" w:styleId="ListLabel92">
    <w:name w:val="ListLabel 92"/>
    <w:uiPriority w:val="99"/>
    <w:rsid w:val="0047469A"/>
  </w:style>
  <w:style w:type="character" w:customStyle="1" w:styleId="ListLabel93">
    <w:name w:val="ListLabel 93"/>
    <w:uiPriority w:val="99"/>
    <w:rsid w:val="0047469A"/>
  </w:style>
  <w:style w:type="character" w:customStyle="1" w:styleId="ListLabel94">
    <w:name w:val="ListLabel 94"/>
    <w:uiPriority w:val="99"/>
    <w:rsid w:val="0047469A"/>
  </w:style>
  <w:style w:type="character" w:customStyle="1" w:styleId="ListLabel95">
    <w:name w:val="ListLabel 95"/>
    <w:uiPriority w:val="99"/>
    <w:rsid w:val="0047469A"/>
  </w:style>
  <w:style w:type="character" w:customStyle="1" w:styleId="ListLabel96">
    <w:name w:val="ListLabel 96"/>
    <w:uiPriority w:val="99"/>
    <w:rsid w:val="0047469A"/>
  </w:style>
  <w:style w:type="character" w:customStyle="1" w:styleId="ListLabel97">
    <w:name w:val="ListLabel 97"/>
    <w:uiPriority w:val="99"/>
    <w:rsid w:val="0047469A"/>
  </w:style>
  <w:style w:type="character" w:customStyle="1" w:styleId="ListLabel98">
    <w:name w:val="ListLabel 98"/>
    <w:uiPriority w:val="99"/>
    <w:rsid w:val="0047469A"/>
  </w:style>
  <w:style w:type="character" w:customStyle="1" w:styleId="ListLabel99">
    <w:name w:val="ListLabel 99"/>
    <w:uiPriority w:val="99"/>
    <w:rsid w:val="0047469A"/>
  </w:style>
  <w:style w:type="character" w:customStyle="1" w:styleId="ListLabel100">
    <w:name w:val="ListLabel 100"/>
    <w:uiPriority w:val="99"/>
    <w:rsid w:val="0047469A"/>
    <w:rPr>
      <w:rFonts w:eastAsia="Times New Roman"/>
      <w:color w:val="000000"/>
      <w:spacing w:val="0"/>
      <w:w w:val="100"/>
      <w:sz w:val="26"/>
      <w:u w:val="none"/>
    </w:rPr>
  </w:style>
  <w:style w:type="character" w:customStyle="1" w:styleId="ListLabel101">
    <w:name w:val="ListLabel 101"/>
    <w:uiPriority w:val="99"/>
    <w:rsid w:val="0047469A"/>
  </w:style>
  <w:style w:type="character" w:customStyle="1" w:styleId="ListLabel102">
    <w:name w:val="ListLabel 102"/>
    <w:uiPriority w:val="99"/>
    <w:rsid w:val="0047469A"/>
  </w:style>
  <w:style w:type="character" w:customStyle="1" w:styleId="ListLabel103">
    <w:name w:val="ListLabel 103"/>
    <w:uiPriority w:val="99"/>
    <w:rsid w:val="0047469A"/>
  </w:style>
  <w:style w:type="character" w:customStyle="1" w:styleId="ListLabel104">
    <w:name w:val="ListLabel 104"/>
    <w:uiPriority w:val="99"/>
    <w:rsid w:val="0047469A"/>
  </w:style>
  <w:style w:type="character" w:customStyle="1" w:styleId="ListLabel105">
    <w:name w:val="ListLabel 105"/>
    <w:uiPriority w:val="99"/>
    <w:rsid w:val="0047469A"/>
  </w:style>
  <w:style w:type="character" w:customStyle="1" w:styleId="ListLabel106">
    <w:name w:val="ListLabel 106"/>
    <w:uiPriority w:val="99"/>
    <w:rsid w:val="0047469A"/>
  </w:style>
  <w:style w:type="character" w:customStyle="1" w:styleId="ListLabel107">
    <w:name w:val="ListLabel 107"/>
    <w:uiPriority w:val="99"/>
    <w:rsid w:val="0047469A"/>
  </w:style>
  <w:style w:type="character" w:customStyle="1" w:styleId="ListLabel108">
    <w:name w:val="ListLabel 108"/>
    <w:uiPriority w:val="99"/>
    <w:rsid w:val="0047469A"/>
  </w:style>
  <w:style w:type="character" w:customStyle="1" w:styleId="ListLabel109">
    <w:name w:val="ListLabel 109"/>
    <w:uiPriority w:val="99"/>
    <w:rsid w:val="0047469A"/>
    <w:rPr>
      <w:rFonts w:eastAsia="Times New Roman"/>
      <w:color w:val="000000"/>
      <w:spacing w:val="0"/>
      <w:w w:val="100"/>
      <w:sz w:val="26"/>
      <w:u w:val="none"/>
    </w:rPr>
  </w:style>
  <w:style w:type="character" w:customStyle="1" w:styleId="ListLabel110">
    <w:name w:val="ListLabel 110"/>
    <w:uiPriority w:val="99"/>
    <w:rsid w:val="0047469A"/>
  </w:style>
  <w:style w:type="character" w:customStyle="1" w:styleId="ListLabel111">
    <w:name w:val="ListLabel 111"/>
    <w:uiPriority w:val="99"/>
    <w:rsid w:val="0047469A"/>
  </w:style>
  <w:style w:type="character" w:customStyle="1" w:styleId="ListLabel112">
    <w:name w:val="ListLabel 112"/>
    <w:uiPriority w:val="99"/>
    <w:rsid w:val="0047469A"/>
  </w:style>
  <w:style w:type="character" w:customStyle="1" w:styleId="ListLabel113">
    <w:name w:val="ListLabel 113"/>
    <w:uiPriority w:val="99"/>
    <w:rsid w:val="0047469A"/>
  </w:style>
  <w:style w:type="character" w:customStyle="1" w:styleId="ListLabel114">
    <w:name w:val="ListLabel 114"/>
    <w:uiPriority w:val="99"/>
    <w:rsid w:val="0047469A"/>
  </w:style>
  <w:style w:type="character" w:customStyle="1" w:styleId="ListLabel115">
    <w:name w:val="ListLabel 115"/>
    <w:uiPriority w:val="99"/>
    <w:rsid w:val="0047469A"/>
  </w:style>
  <w:style w:type="character" w:customStyle="1" w:styleId="ListLabel116">
    <w:name w:val="ListLabel 116"/>
    <w:uiPriority w:val="99"/>
    <w:rsid w:val="0047469A"/>
  </w:style>
  <w:style w:type="character" w:customStyle="1" w:styleId="ListLabel117">
    <w:name w:val="ListLabel 117"/>
    <w:uiPriority w:val="99"/>
    <w:rsid w:val="0047469A"/>
  </w:style>
  <w:style w:type="character" w:customStyle="1" w:styleId="ListLabel118">
    <w:name w:val="ListLabel 118"/>
    <w:uiPriority w:val="99"/>
    <w:rsid w:val="0047469A"/>
    <w:rPr>
      <w:rFonts w:eastAsia="Times New Roman"/>
      <w:color w:val="000000"/>
      <w:spacing w:val="0"/>
      <w:w w:val="100"/>
      <w:sz w:val="26"/>
      <w:u w:val="none"/>
    </w:rPr>
  </w:style>
  <w:style w:type="character" w:customStyle="1" w:styleId="ListLabel119">
    <w:name w:val="ListLabel 119"/>
    <w:uiPriority w:val="99"/>
    <w:rsid w:val="0047469A"/>
    <w:rPr>
      <w:rFonts w:eastAsia="Times New Roman"/>
      <w:color w:val="000000"/>
      <w:spacing w:val="0"/>
      <w:w w:val="100"/>
      <w:sz w:val="26"/>
      <w:u w:val="none"/>
    </w:rPr>
  </w:style>
  <w:style w:type="character" w:customStyle="1" w:styleId="ListLabel120">
    <w:name w:val="ListLabel 120"/>
    <w:uiPriority w:val="99"/>
    <w:rsid w:val="0047469A"/>
    <w:rPr>
      <w:rFonts w:eastAsia="Times New Roman"/>
      <w:color w:val="000000"/>
      <w:spacing w:val="0"/>
      <w:w w:val="100"/>
      <w:sz w:val="26"/>
      <w:u w:val="none"/>
    </w:rPr>
  </w:style>
  <w:style w:type="character" w:customStyle="1" w:styleId="ListLabel121">
    <w:name w:val="ListLabel 121"/>
    <w:uiPriority w:val="99"/>
    <w:rsid w:val="0047469A"/>
    <w:rPr>
      <w:rFonts w:eastAsia="Times New Roman"/>
      <w:color w:val="000000"/>
      <w:spacing w:val="0"/>
      <w:w w:val="100"/>
      <w:sz w:val="26"/>
      <w:u w:val="none"/>
    </w:rPr>
  </w:style>
  <w:style w:type="character" w:customStyle="1" w:styleId="ListLabel122">
    <w:name w:val="ListLabel 122"/>
    <w:uiPriority w:val="99"/>
    <w:rsid w:val="0047469A"/>
  </w:style>
  <w:style w:type="character" w:customStyle="1" w:styleId="ListLabel123">
    <w:name w:val="ListLabel 123"/>
    <w:uiPriority w:val="99"/>
    <w:rsid w:val="0047469A"/>
  </w:style>
  <w:style w:type="character" w:customStyle="1" w:styleId="ListLabel124">
    <w:name w:val="ListLabel 124"/>
    <w:uiPriority w:val="99"/>
    <w:rsid w:val="0047469A"/>
  </w:style>
  <w:style w:type="character" w:customStyle="1" w:styleId="ListLabel125">
    <w:name w:val="ListLabel 125"/>
    <w:uiPriority w:val="99"/>
    <w:rsid w:val="0047469A"/>
  </w:style>
  <w:style w:type="character" w:customStyle="1" w:styleId="ListLabel126">
    <w:name w:val="ListLabel 126"/>
    <w:uiPriority w:val="99"/>
    <w:rsid w:val="0047469A"/>
  </w:style>
  <w:style w:type="character" w:customStyle="1" w:styleId="ListLabel127">
    <w:name w:val="ListLabel 127"/>
    <w:uiPriority w:val="99"/>
    <w:rsid w:val="0047469A"/>
    <w:rPr>
      <w:rFonts w:eastAsia="Times New Roman"/>
      <w:color w:val="000000"/>
      <w:spacing w:val="0"/>
      <w:w w:val="100"/>
      <w:sz w:val="26"/>
      <w:u w:val="none"/>
    </w:rPr>
  </w:style>
  <w:style w:type="character" w:customStyle="1" w:styleId="ListLabel128">
    <w:name w:val="ListLabel 128"/>
    <w:uiPriority w:val="99"/>
    <w:rsid w:val="0047469A"/>
    <w:rPr>
      <w:rFonts w:eastAsia="Times New Roman"/>
      <w:color w:val="000000"/>
      <w:spacing w:val="0"/>
      <w:w w:val="100"/>
      <w:sz w:val="26"/>
      <w:u w:val="none"/>
    </w:rPr>
  </w:style>
  <w:style w:type="character" w:customStyle="1" w:styleId="ListLabel129">
    <w:name w:val="ListLabel 129"/>
    <w:uiPriority w:val="99"/>
    <w:rsid w:val="0047469A"/>
  </w:style>
  <w:style w:type="character" w:customStyle="1" w:styleId="ListLabel130">
    <w:name w:val="ListLabel 130"/>
    <w:uiPriority w:val="99"/>
    <w:rsid w:val="0047469A"/>
  </w:style>
  <w:style w:type="character" w:customStyle="1" w:styleId="ListLabel131">
    <w:name w:val="ListLabel 131"/>
    <w:uiPriority w:val="99"/>
    <w:rsid w:val="0047469A"/>
  </w:style>
  <w:style w:type="character" w:customStyle="1" w:styleId="ListLabel132">
    <w:name w:val="ListLabel 132"/>
    <w:uiPriority w:val="99"/>
    <w:rsid w:val="0047469A"/>
  </w:style>
  <w:style w:type="character" w:customStyle="1" w:styleId="ListLabel133">
    <w:name w:val="ListLabel 133"/>
    <w:uiPriority w:val="99"/>
    <w:rsid w:val="0047469A"/>
  </w:style>
  <w:style w:type="character" w:customStyle="1" w:styleId="ListLabel134">
    <w:name w:val="ListLabel 134"/>
    <w:uiPriority w:val="99"/>
    <w:rsid w:val="0047469A"/>
  </w:style>
  <w:style w:type="character" w:customStyle="1" w:styleId="ListLabel135">
    <w:name w:val="ListLabel 135"/>
    <w:uiPriority w:val="99"/>
    <w:rsid w:val="0047469A"/>
  </w:style>
  <w:style w:type="character" w:customStyle="1" w:styleId="ListLabel136">
    <w:name w:val="ListLabel 136"/>
    <w:uiPriority w:val="99"/>
    <w:rsid w:val="0047469A"/>
    <w:rPr>
      <w:rFonts w:eastAsia="Times New Roman"/>
      <w:color w:val="000000"/>
      <w:spacing w:val="0"/>
      <w:w w:val="100"/>
      <w:sz w:val="26"/>
      <w:u w:val="none"/>
    </w:rPr>
  </w:style>
  <w:style w:type="character" w:customStyle="1" w:styleId="ListLabel137">
    <w:name w:val="ListLabel 137"/>
    <w:uiPriority w:val="99"/>
    <w:rsid w:val="0047469A"/>
  </w:style>
  <w:style w:type="character" w:customStyle="1" w:styleId="ListLabel138">
    <w:name w:val="ListLabel 138"/>
    <w:uiPriority w:val="99"/>
    <w:rsid w:val="0047469A"/>
  </w:style>
  <w:style w:type="character" w:customStyle="1" w:styleId="ListLabel139">
    <w:name w:val="ListLabel 139"/>
    <w:uiPriority w:val="99"/>
    <w:rsid w:val="0047469A"/>
  </w:style>
  <w:style w:type="character" w:customStyle="1" w:styleId="ListLabel140">
    <w:name w:val="ListLabel 140"/>
    <w:uiPriority w:val="99"/>
    <w:rsid w:val="0047469A"/>
  </w:style>
  <w:style w:type="character" w:customStyle="1" w:styleId="ListLabel141">
    <w:name w:val="ListLabel 141"/>
    <w:uiPriority w:val="99"/>
    <w:rsid w:val="0047469A"/>
  </w:style>
  <w:style w:type="character" w:customStyle="1" w:styleId="ListLabel142">
    <w:name w:val="ListLabel 142"/>
    <w:uiPriority w:val="99"/>
    <w:rsid w:val="0047469A"/>
  </w:style>
  <w:style w:type="character" w:customStyle="1" w:styleId="ListLabel143">
    <w:name w:val="ListLabel 143"/>
    <w:uiPriority w:val="99"/>
    <w:rsid w:val="0047469A"/>
  </w:style>
  <w:style w:type="character" w:customStyle="1" w:styleId="ListLabel144">
    <w:name w:val="ListLabel 144"/>
    <w:uiPriority w:val="99"/>
    <w:rsid w:val="0047469A"/>
  </w:style>
  <w:style w:type="character" w:customStyle="1" w:styleId="ListLabel145">
    <w:name w:val="ListLabel 145"/>
    <w:uiPriority w:val="99"/>
    <w:rsid w:val="0047469A"/>
    <w:rPr>
      <w:rFonts w:eastAsia="Times New Roman"/>
      <w:color w:val="000000"/>
      <w:spacing w:val="0"/>
      <w:w w:val="100"/>
      <w:sz w:val="26"/>
      <w:u w:val="none"/>
    </w:rPr>
  </w:style>
  <w:style w:type="character" w:customStyle="1" w:styleId="ListLabel146">
    <w:name w:val="ListLabel 146"/>
    <w:uiPriority w:val="99"/>
    <w:rsid w:val="0047469A"/>
    <w:rPr>
      <w:rFonts w:eastAsia="Times New Roman"/>
      <w:color w:val="000000"/>
      <w:spacing w:val="0"/>
      <w:w w:val="100"/>
      <w:sz w:val="26"/>
      <w:u w:val="none"/>
    </w:rPr>
  </w:style>
  <w:style w:type="character" w:customStyle="1" w:styleId="ListLabel147">
    <w:name w:val="ListLabel 147"/>
    <w:uiPriority w:val="99"/>
    <w:rsid w:val="0047469A"/>
    <w:rPr>
      <w:rFonts w:eastAsia="Times New Roman"/>
      <w:color w:val="000000"/>
      <w:spacing w:val="0"/>
      <w:w w:val="100"/>
      <w:sz w:val="26"/>
      <w:u w:val="none"/>
    </w:rPr>
  </w:style>
  <w:style w:type="character" w:customStyle="1" w:styleId="ListLabel148">
    <w:name w:val="ListLabel 148"/>
    <w:uiPriority w:val="99"/>
    <w:rsid w:val="0047469A"/>
    <w:rPr>
      <w:rFonts w:eastAsia="Times New Roman"/>
      <w:color w:val="000000"/>
      <w:spacing w:val="0"/>
      <w:w w:val="100"/>
      <w:sz w:val="26"/>
      <w:u w:val="none"/>
    </w:rPr>
  </w:style>
  <w:style w:type="character" w:customStyle="1" w:styleId="ListLabel149">
    <w:name w:val="ListLabel 149"/>
    <w:uiPriority w:val="99"/>
    <w:rsid w:val="0047469A"/>
    <w:rPr>
      <w:rFonts w:eastAsia="Times New Roman"/>
      <w:color w:val="000000"/>
      <w:spacing w:val="0"/>
      <w:w w:val="100"/>
      <w:sz w:val="26"/>
      <w:u w:val="none"/>
    </w:rPr>
  </w:style>
  <w:style w:type="character" w:customStyle="1" w:styleId="ListLabel150">
    <w:name w:val="ListLabel 150"/>
    <w:uiPriority w:val="99"/>
    <w:rsid w:val="0047469A"/>
    <w:rPr>
      <w:rFonts w:eastAsia="Times New Roman"/>
      <w:color w:val="000000"/>
      <w:spacing w:val="0"/>
      <w:w w:val="100"/>
      <w:sz w:val="26"/>
      <w:u w:val="none"/>
    </w:rPr>
  </w:style>
  <w:style w:type="character" w:customStyle="1" w:styleId="ListLabel151">
    <w:name w:val="ListLabel 151"/>
    <w:uiPriority w:val="99"/>
    <w:rsid w:val="0047469A"/>
  </w:style>
  <w:style w:type="character" w:customStyle="1" w:styleId="ListLabel152">
    <w:name w:val="ListLabel 152"/>
    <w:uiPriority w:val="99"/>
    <w:rsid w:val="0047469A"/>
  </w:style>
  <w:style w:type="character" w:customStyle="1" w:styleId="ListLabel153">
    <w:name w:val="ListLabel 153"/>
    <w:uiPriority w:val="99"/>
    <w:rsid w:val="0047469A"/>
  </w:style>
  <w:style w:type="character" w:customStyle="1" w:styleId="ListLabel154">
    <w:name w:val="ListLabel 154"/>
    <w:uiPriority w:val="99"/>
    <w:rsid w:val="0047469A"/>
    <w:rPr>
      <w:rFonts w:eastAsia="Times New Roman"/>
      <w:color w:val="000000"/>
      <w:spacing w:val="0"/>
      <w:w w:val="100"/>
      <w:sz w:val="26"/>
      <w:u w:val="none"/>
    </w:rPr>
  </w:style>
  <w:style w:type="character" w:customStyle="1" w:styleId="ListLabel155">
    <w:name w:val="ListLabel 155"/>
    <w:uiPriority w:val="99"/>
    <w:rsid w:val="0047469A"/>
  </w:style>
  <w:style w:type="character" w:customStyle="1" w:styleId="ListLabel156">
    <w:name w:val="ListLabel 156"/>
    <w:uiPriority w:val="99"/>
    <w:rsid w:val="0047469A"/>
  </w:style>
  <w:style w:type="character" w:customStyle="1" w:styleId="ListLabel157">
    <w:name w:val="ListLabel 157"/>
    <w:uiPriority w:val="99"/>
    <w:rsid w:val="0047469A"/>
  </w:style>
  <w:style w:type="character" w:customStyle="1" w:styleId="ListLabel158">
    <w:name w:val="ListLabel 158"/>
    <w:uiPriority w:val="99"/>
    <w:rsid w:val="0047469A"/>
  </w:style>
  <w:style w:type="character" w:customStyle="1" w:styleId="ListLabel159">
    <w:name w:val="ListLabel 159"/>
    <w:uiPriority w:val="99"/>
    <w:rsid w:val="0047469A"/>
  </w:style>
  <w:style w:type="character" w:customStyle="1" w:styleId="ListLabel160">
    <w:name w:val="ListLabel 160"/>
    <w:uiPriority w:val="99"/>
    <w:rsid w:val="0047469A"/>
  </w:style>
  <w:style w:type="character" w:customStyle="1" w:styleId="ListLabel161">
    <w:name w:val="ListLabel 161"/>
    <w:uiPriority w:val="99"/>
    <w:rsid w:val="0047469A"/>
  </w:style>
  <w:style w:type="character" w:customStyle="1" w:styleId="ListLabel162">
    <w:name w:val="ListLabel 162"/>
    <w:uiPriority w:val="99"/>
    <w:rsid w:val="0047469A"/>
  </w:style>
  <w:style w:type="character" w:customStyle="1" w:styleId="ListLabel163">
    <w:name w:val="ListLabel 163"/>
    <w:uiPriority w:val="99"/>
    <w:rsid w:val="0047469A"/>
    <w:rPr>
      <w:rFonts w:eastAsia="Times New Roman"/>
      <w:color w:val="000000"/>
      <w:spacing w:val="0"/>
      <w:w w:val="100"/>
      <w:sz w:val="26"/>
      <w:u w:val="none"/>
    </w:rPr>
  </w:style>
  <w:style w:type="character" w:customStyle="1" w:styleId="ListLabel164">
    <w:name w:val="ListLabel 164"/>
    <w:uiPriority w:val="99"/>
    <w:rsid w:val="0047469A"/>
  </w:style>
  <w:style w:type="character" w:customStyle="1" w:styleId="ListLabel165">
    <w:name w:val="ListLabel 165"/>
    <w:uiPriority w:val="99"/>
    <w:rsid w:val="0047469A"/>
  </w:style>
  <w:style w:type="character" w:customStyle="1" w:styleId="ListLabel166">
    <w:name w:val="ListLabel 166"/>
    <w:uiPriority w:val="99"/>
    <w:rsid w:val="0047469A"/>
  </w:style>
  <w:style w:type="character" w:customStyle="1" w:styleId="ListLabel167">
    <w:name w:val="ListLabel 167"/>
    <w:uiPriority w:val="99"/>
    <w:rsid w:val="0047469A"/>
  </w:style>
  <w:style w:type="character" w:customStyle="1" w:styleId="ListLabel168">
    <w:name w:val="ListLabel 168"/>
    <w:uiPriority w:val="99"/>
    <w:rsid w:val="0047469A"/>
  </w:style>
  <w:style w:type="character" w:customStyle="1" w:styleId="ListLabel169">
    <w:name w:val="ListLabel 169"/>
    <w:uiPriority w:val="99"/>
    <w:rsid w:val="0047469A"/>
  </w:style>
  <w:style w:type="character" w:customStyle="1" w:styleId="ListLabel170">
    <w:name w:val="ListLabel 170"/>
    <w:uiPriority w:val="99"/>
    <w:rsid w:val="0047469A"/>
  </w:style>
  <w:style w:type="character" w:customStyle="1" w:styleId="ListLabel171">
    <w:name w:val="ListLabel 171"/>
    <w:uiPriority w:val="99"/>
    <w:rsid w:val="0047469A"/>
  </w:style>
  <w:style w:type="character" w:customStyle="1" w:styleId="ListLabel172">
    <w:name w:val="ListLabel 172"/>
    <w:uiPriority w:val="99"/>
    <w:rsid w:val="0047469A"/>
    <w:rPr>
      <w:rFonts w:eastAsia="Times New Roman"/>
      <w:color w:val="000000"/>
      <w:spacing w:val="0"/>
      <w:w w:val="100"/>
      <w:sz w:val="26"/>
      <w:u w:val="none"/>
    </w:rPr>
  </w:style>
  <w:style w:type="character" w:customStyle="1" w:styleId="ListLabel173">
    <w:name w:val="ListLabel 173"/>
    <w:uiPriority w:val="99"/>
    <w:rsid w:val="0047469A"/>
  </w:style>
  <w:style w:type="character" w:customStyle="1" w:styleId="ListLabel174">
    <w:name w:val="ListLabel 174"/>
    <w:uiPriority w:val="99"/>
    <w:rsid w:val="0047469A"/>
  </w:style>
  <w:style w:type="character" w:customStyle="1" w:styleId="ListLabel175">
    <w:name w:val="ListLabel 175"/>
    <w:uiPriority w:val="99"/>
    <w:rsid w:val="0047469A"/>
  </w:style>
  <w:style w:type="character" w:customStyle="1" w:styleId="ListLabel176">
    <w:name w:val="ListLabel 176"/>
    <w:uiPriority w:val="99"/>
    <w:rsid w:val="0047469A"/>
  </w:style>
  <w:style w:type="character" w:customStyle="1" w:styleId="ListLabel177">
    <w:name w:val="ListLabel 177"/>
    <w:uiPriority w:val="99"/>
    <w:rsid w:val="0047469A"/>
  </w:style>
  <w:style w:type="character" w:customStyle="1" w:styleId="ListLabel178">
    <w:name w:val="ListLabel 178"/>
    <w:uiPriority w:val="99"/>
    <w:rsid w:val="0047469A"/>
  </w:style>
  <w:style w:type="character" w:customStyle="1" w:styleId="ListLabel179">
    <w:name w:val="ListLabel 179"/>
    <w:uiPriority w:val="99"/>
    <w:rsid w:val="0047469A"/>
  </w:style>
  <w:style w:type="character" w:customStyle="1" w:styleId="ListLabel180">
    <w:name w:val="ListLabel 180"/>
    <w:uiPriority w:val="99"/>
    <w:rsid w:val="0047469A"/>
  </w:style>
  <w:style w:type="character" w:customStyle="1" w:styleId="ListLabel181">
    <w:name w:val="ListLabel 181"/>
    <w:uiPriority w:val="99"/>
    <w:rsid w:val="0047469A"/>
    <w:rPr>
      <w:rFonts w:eastAsia="Times New Roman"/>
      <w:color w:val="000000"/>
      <w:spacing w:val="0"/>
      <w:w w:val="100"/>
      <w:sz w:val="26"/>
      <w:u w:val="none"/>
    </w:rPr>
  </w:style>
  <w:style w:type="character" w:customStyle="1" w:styleId="ListLabel182">
    <w:name w:val="ListLabel 182"/>
    <w:uiPriority w:val="99"/>
    <w:rsid w:val="0047469A"/>
  </w:style>
  <w:style w:type="character" w:customStyle="1" w:styleId="ListLabel183">
    <w:name w:val="ListLabel 183"/>
    <w:uiPriority w:val="99"/>
    <w:rsid w:val="0047469A"/>
  </w:style>
  <w:style w:type="character" w:customStyle="1" w:styleId="ListLabel184">
    <w:name w:val="ListLabel 184"/>
    <w:uiPriority w:val="99"/>
    <w:rsid w:val="0047469A"/>
  </w:style>
  <w:style w:type="character" w:customStyle="1" w:styleId="ListLabel185">
    <w:name w:val="ListLabel 185"/>
    <w:uiPriority w:val="99"/>
    <w:rsid w:val="0047469A"/>
  </w:style>
  <w:style w:type="character" w:customStyle="1" w:styleId="ListLabel186">
    <w:name w:val="ListLabel 186"/>
    <w:uiPriority w:val="99"/>
    <w:rsid w:val="0047469A"/>
  </w:style>
  <w:style w:type="character" w:customStyle="1" w:styleId="ListLabel187">
    <w:name w:val="ListLabel 187"/>
    <w:uiPriority w:val="99"/>
    <w:rsid w:val="0047469A"/>
  </w:style>
  <w:style w:type="character" w:customStyle="1" w:styleId="ListLabel188">
    <w:name w:val="ListLabel 188"/>
    <w:uiPriority w:val="99"/>
    <w:rsid w:val="0047469A"/>
  </w:style>
  <w:style w:type="character" w:customStyle="1" w:styleId="ListLabel189">
    <w:name w:val="ListLabel 189"/>
    <w:uiPriority w:val="99"/>
    <w:rsid w:val="0047469A"/>
  </w:style>
  <w:style w:type="character" w:customStyle="1" w:styleId="ListLabel190">
    <w:name w:val="ListLabel 190"/>
    <w:uiPriority w:val="99"/>
    <w:rsid w:val="0047469A"/>
    <w:rPr>
      <w:rFonts w:eastAsia="Times New Roman"/>
      <w:color w:val="000000"/>
      <w:spacing w:val="0"/>
      <w:w w:val="100"/>
      <w:sz w:val="26"/>
      <w:u w:val="none"/>
    </w:rPr>
  </w:style>
  <w:style w:type="character" w:customStyle="1" w:styleId="ListLabel191">
    <w:name w:val="ListLabel 191"/>
    <w:uiPriority w:val="99"/>
    <w:rsid w:val="0047469A"/>
    <w:rPr>
      <w:rFonts w:eastAsia="Times New Roman"/>
      <w:color w:val="000000"/>
      <w:spacing w:val="0"/>
      <w:w w:val="100"/>
      <w:sz w:val="26"/>
      <w:u w:val="none"/>
    </w:rPr>
  </w:style>
  <w:style w:type="character" w:customStyle="1" w:styleId="ListLabel192">
    <w:name w:val="ListLabel 192"/>
    <w:uiPriority w:val="99"/>
    <w:rsid w:val="0047469A"/>
    <w:rPr>
      <w:rFonts w:eastAsia="Times New Roman"/>
      <w:color w:val="000000"/>
      <w:spacing w:val="0"/>
      <w:w w:val="100"/>
      <w:sz w:val="26"/>
      <w:u w:val="none"/>
    </w:rPr>
  </w:style>
  <w:style w:type="character" w:customStyle="1" w:styleId="ListLabel193">
    <w:name w:val="ListLabel 193"/>
    <w:uiPriority w:val="99"/>
    <w:rsid w:val="0047469A"/>
    <w:rPr>
      <w:rFonts w:eastAsia="Times New Roman"/>
      <w:color w:val="000000"/>
      <w:spacing w:val="0"/>
      <w:w w:val="100"/>
      <w:sz w:val="26"/>
      <w:u w:val="none"/>
    </w:rPr>
  </w:style>
  <w:style w:type="character" w:customStyle="1" w:styleId="ListLabel194">
    <w:name w:val="ListLabel 194"/>
    <w:uiPriority w:val="99"/>
    <w:rsid w:val="0047469A"/>
  </w:style>
  <w:style w:type="character" w:customStyle="1" w:styleId="ListLabel195">
    <w:name w:val="ListLabel 195"/>
    <w:uiPriority w:val="99"/>
    <w:rsid w:val="0047469A"/>
  </w:style>
  <w:style w:type="character" w:customStyle="1" w:styleId="ListLabel196">
    <w:name w:val="ListLabel 196"/>
    <w:uiPriority w:val="99"/>
    <w:rsid w:val="0047469A"/>
  </w:style>
  <w:style w:type="character" w:customStyle="1" w:styleId="ListLabel197">
    <w:name w:val="ListLabel 197"/>
    <w:uiPriority w:val="99"/>
    <w:rsid w:val="0047469A"/>
  </w:style>
  <w:style w:type="character" w:customStyle="1" w:styleId="ListLabel198">
    <w:name w:val="ListLabel 198"/>
    <w:uiPriority w:val="99"/>
    <w:rsid w:val="0047469A"/>
  </w:style>
  <w:style w:type="character" w:customStyle="1" w:styleId="ListLabel199">
    <w:name w:val="ListLabel 199"/>
    <w:uiPriority w:val="99"/>
    <w:rsid w:val="0047469A"/>
    <w:rPr>
      <w:rFonts w:eastAsia="Times New Roman"/>
      <w:color w:val="000000"/>
      <w:spacing w:val="0"/>
      <w:w w:val="100"/>
      <w:sz w:val="26"/>
      <w:u w:val="none"/>
    </w:rPr>
  </w:style>
  <w:style w:type="character" w:customStyle="1" w:styleId="ListLabel200">
    <w:name w:val="ListLabel 200"/>
    <w:uiPriority w:val="99"/>
    <w:rsid w:val="0047469A"/>
    <w:rPr>
      <w:rFonts w:eastAsia="Times New Roman"/>
      <w:color w:val="000000"/>
      <w:spacing w:val="0"/>
      <w:w w:val="100"/>
      <w:sz w:val="26"/>
      <w:u w:val="none"/>
    </w:rPr>
  </w:style>
  <w:style w:type="character" w:customStyle="1" w:styleId="ListLabel201">
    <w:name w:val="ListLabel 201"/>
    <w:uiPriority w:val="99"/>
    <w:rsid w:val="0047469A"/>
  </w:style>
  <w:style w:type="character" w:customStyle="1" w:styleId="ListLabel202">
    <w:name w:val="ListLabel 202"/>
    <w:uiPriority w:val="99"/>
    <w:rsid w:val="0047469A"/>
  </w:style>
  <w:style w:type="character" w:customStyle="1" w:styleId="ListLabel203">
    <w:name w:val="ListLabel 203"/>
    <w:uiPriority w:val="99"/>
    <w:rsid w:val="0047469A"/>
  </w:style>
  <w:style w:type="character" w:customStyle="1" w:styleId="ListLabel204">
    <w:name w:val="ListLabel 204"/>
    <w:uiPriority w:val="99"/>
    <w:rsid w:val="0047469A"/>
  </w:style>
  <w:style w:type="character" w:customStyle="1" w:styleId="ListLabel205">
    <w:name w:val="ListLabel 205"/>
    <w:uiPriority w:val="99"/>
    <w:rsid w:val="0047469A"/>
  </w:style>
  <w:style w:type="character" w:customStyle="1" w:styleId="ListLabel206">
    <w:name w:val="ListLabel 206"/>
    <w:uiPriority w:val="99"/>
    <w:rsid w:val="0047469A"/>
  </w:style>
  <w:style w:type="character" w:customStyle="1" w:styleId="ListLabel207">
    <w:name w:val="ListLabel 207"/>
    <w:uiPriority w:val="99"/>
    <w:rsid w:val="0047469A"/>
  </w:style>
  <w:style w:type="character" w:customStyle="1" w:styleId="ListLabel208">
    <w:name w:val="ListLabel 208"/>
    <w:uiPriority w:val="99"/>
    <w:rsid w:val="0047469A"/>
    <w:rPr>
      <w:rFonts w:eastAsia="Times New Roman"/>
      <w:color w:val="000000"/>
      <w:spacing w:val="0"/>
      <w:w w:val="100"/>
      <w:sz w:val="26"/>
      <w:u w:val="none"/>
    </w:rPr>
  </w:style>
  <w:style w:type="character" w:customStyle="1" w:styleId="ListLabel209">
    <w:name w:val="ListLabel 209"/>
    <w:uiPriority w:val="99"/>
    <w:rsid w:val="0047469A"/>
  </w:style>
  <w:style w:type="character" w:customStyle="1" w:styleId="ListLabel210">
    <w:name w:val="ListLabel 210"/>
    <w:uiPriority w:val="99"/>
    <w:rsid w:val="0047469A"/>
  </w:style>
  <w:style w:type="character" w:customStyle="1" w:styleId="ListLabel211">
    <w:name w:val="ListLabel 211"/>
    <w:uiPriority w:val="99"/>
    <w:rsid w:val="0047469A"/>
  </w:style>
  <w:style w:type="character" w:customStyle="1" w:styleId="ListLabel212">
    <w:name w:val="ListLabel 212"/>
    <w:uiPriority w:val="99"/>
    <w:rsid w:val="0047469A"/>
  </w:style>
  <w:style w:type="character" w:customStyle="1" w:styleId="ListLabel213">
    <w:name w:val="ListLabel 213"/>
    <w:uiPriority w:val="99"/>
    <w:rsid w:val="0047469A"/>
  </w:style>
  <w:style w:type="character" w:customStyle="1" w:styleId="ListLabel214">
    <w:name w:val="ListLabel 214"/>
    <w:uiPriority w:val="99"/>
    <w:rsid w:val="0047469A"/>
  </w:style>
  <w:style w:type="character" w:customStyle="1" w:styleId="ListLabel215">
    <w:name w:val="ListLabel 215"/>
    <w:uiPriority w:val="99"/>
    <w:rsid w:val="0047469A"/>
  </w:style>
  <w:style w:type="character" w:customStyle="1" w:styleId="ListLabel216">
    <w:name w:val="ListLabel 216"/>
    <w:uiPriority w:val="99"/>
    <w:rsid w:val="0047469A"/>
  </w:style>
  <w:style w:type="character" w:customStyle="1" w:styleId="ListLabel217">
    <w:name w:val="ListLabel 217"/>
    <w:uiPriority w:val="99"/>
    <w:rsid w:val="0047469A"/>
    <w:rPr>
      <w:rFonts w:eastAsia="Times New Roman"/>
      <w:color w:val="000000"/>
      <w:spacing w:val="0"/>
      <w:w w:val="100"/>
      <w:sz w:val="26"/>
      <w:u w:val="none"/>
    </w:rPr>
  </w:style>
  <w:style w:type="character" w:customStyle="1" w:styleId="ListLabel218">
    <w:name w:val="ListLabel 218"/>
    <w:uiPriority w:val="99"/>
    <w:rsid w:val="0047469A"/>
    <w:rPr>
      <w:rFonts w:eastAsia="Times New Roman"/>
      <w:color w:val="000000"/>
      <w:spacing w:val="0"/>
      <w:w w:val="100"/>
      <w:sz w:val="26"/>
      <w:u w:val="none"/>
    </w:rPr>
  </w:style>
  <w:style w:type="character" w:customStyle="1" w:styleId="ListLabel219">
    <w:name w:val="ListLabel 219"/>
    <w:uiPriority w:val="99"/>
    <w:rsid w:val="0047469A"/>
    <w:rPr>
      <w:rFonts w:eastAsia="Times New Roman"/>
      <w:color w:val="000000"/>
      <w:spacing w:val="0"/>
      <w:w w:val="100"/>
      <w:sz w:val="26"/>
      <w:u w:val="none"/>
    </w:rPr>
  </w:style>
  <w:style w:type="character" w:customStyle="1" w:styleId="ListLabel220">
    <w:name w:val="ListLabel 220"/>
    <w:uiPriority w:val="99"/>
    <w:rsid w:val="0047469A"/>
    <w:rPr>
      <w:rFonts w:eastAsia="Times New Roman"/>
      <w:color w:val="000000"/>
      <w:spacing w:val="0"/>
      <w:w w:val="100"/>
      <w:sz w:val="26"/>
      <w:u w:val="none"/>
    </w:rPr>
  </w:style>
  <w:style w:type="character" w:customStyle="1" w:styleId="ListLabel221">
    <w:name w:val="ListLabel 221"/>
    <w:uiPriority w:val="99"/>
    <w:rsid w:val="0047469A"/>
    <w:rPr>
      <w:rFonts w:eastAsia="Times New Roman"/>
      <w:color w:val="000000"/>
      <w:spacing w:val="0"/>
      <w:w w:val="100"/>
      <w:sz w:val="26"/>
      <w:u w:val="none"/>
    </w:rPr>
  </w:style>
  <w:style w:type="character" w:customStyle="1" w:styleId="ListLabel222">
    <w:name w:val="ListLabel 222"/>
    <w:uiPriority w:val="99"/>
    <w:rsid w:val="0047469A"/>
    <w:rPr>
      <w:rFonts w:eastAsia="Times New Roman"/>
      <w:color w:val="000000"/>
      <w:spacing w:val="0"/>
      <w:w w:val="100"/>
      <w:sz w:val="26"/>
      <w:u w:val="none"/>
    </w:rPr>
  </w:style>
  <w:style w:type="character" w:customStyle="1" w:styleId="ListLabel223">
    <w:name w:val="ListLabel 223"/>
    <w:uiPriority w:val="99"/>
    <w:rsid w:val="0047469A"/>
  </w:style>
  <w:style w:type="character" w:customStyle="1" w:styleId="ListLabel224">
    <w:name w:val="ListLabel 224"/>
    <w:uiPriority w:val="99"/>
    <w:rsid w:val="0047469A"/>
  </w:style>
  <w:style w:type="character" w:customStyle="1" w:styleId="ListLabel225">
    <w:name w:val="ListLabel 225"/>
    <w:uiPriority w:val="99"/>
    <w:rsid w:val="0047469A"/>
  </w:style>
  <w:style w:type="character" w:customStyle="1" w:styleId="ListLabel226">
    <w:name w:val="ListLabel 226"/>
    <w:uiPriority w:val="99"/>
    <w:rsid w:val="0047469A"/>
    <w:rPr>
      <w:rFonts w:eastAsia="Times New Roman"/>
      <w:color w:val="000000"/>
      <w:spacing w:val="0"/>
      <w:w w:val="100"/>
      <w:sz w:val="26"/>
      <w:u w:val="none"/>
    </w:rPr>
  </w:style>
  <w:style w:type="character" w:customStyle="1" w:styleId="ListLabel227">
    <w:name w:val="ListLabel 227"/>
    <w:uiPriority w:val="99"/>
    <w:rsid w:val="0047469A"/>
  </w:style>
  <w:style w:type="character" w:customStyle="1" w:styleId="ListLabel228">
    <w:name w:val="ListLabel 228"/>
    <w:uiPriority w:val="99"/>
    <w:rsid w:val="0047469A"/>
  </w:style>
  <w:style w:type="character" w:customStyle="1" w:styleId="ListLabel229">
    <w:name w:val="ListLabel 229"/>
    <w:uiPriority w:val="99"/>
    <w:rsid w:val="0047469A"/>
  </w:style>
  <w:style w:type="character" w:customStyle="1" w:styleId="ListLabel230">
    <w:name w:val="ListLabel 230"/>
    <w:uiPriority w:val="99"/>
    <w:rsid w:val="0047469A"/>
  </w:style>
  <w:style w:type="character" w:customStyle="1" w:styleId="ListLabel231">
    <w:name w:val="ListLabel 231"/>
    <w:uiPriority w:val="99"/>
    <w:rsid w:val="0047469A"/>
  </w:style>
  <w:style w:type="character" w:customStyle="1" w:styleId="ListLabel232">
    <w:name w:val="ListLabel 232"/>
    <w:uiPriority w:val="99"/>
    <w:rsid w:val="0047469A"/>
  </w:style>
  <w:style w:type="character" w:customStyle="1" w:styleId="ListLabel233">
    <w:name w:val="ListLabel 233"/>
    <w:uiPriority w:val="99"/>
    <w:rsid w:val="0047469A"/>
  </w:style>
  <w:style w:type="character" w:customStyle="1" w:styleId="ListLabel234">
    <w:name w:val="ListLabel 234"/>
    <w:uiPriority w:val="99"/>
    <w:rsid w:val="0047469A"/>
  </w:style>
  <w:style w:type="character" w:customStyle="1" w:styleId="ListLabel235">
    <w:name w:val="ListLabel 235"/>
    <w:uiPriority w:val="99"/>
    <w:rsid w:val="0047469A"/>
    <w:rPr>
      <w:rFonts w:eastAsia="Times New Roman"/>
      <w:color w:val="000000"/>
      <w:spacing w:val="0"/>
      <w:w w:val="100"/>
      <w:sz w:val="26"/>
      <w:u w:val="none"/>
    </w:rPr>
  </w:style>
  <w:style w:type="character" w:customStyle="1" w:styleId="ListLabel236">
    <w:name w:val="ListLabel 236"/>
    <w:uiPriority w:val="99"/>
    <w:rsid w:val="0047469A"/>
  </w:style>
  <w:style w:type="character" w:customStyle="1" w:styleId="ListLabel237">
    <w:name w:val="ListLabel 237"/>
    <w:uiPriority w:val="99"/>
    <w:rsid w:val="0047469A"/>
  </w:style>
  <w:style w:type="character" w:customStyle="1" w:styleId="ListLabel238">
    <w:name w:val="ListLabel 238"/>
    <w:uiPriority w:val="99"/>
    <w:rsid w:val="0047469A"/>
  </w:style>
  <w:style w:type="character" w:customStyle="1" w:styleId="ListLabel239">
    <w:name w:val="ListLabel 239"/>
    <w:uiPriority w:val="99"/>
    <w:rsid w:val="0047469A"/>
  </w:style>
  <w:style w:type="character" w:customStyle="1" w:styleId="ListLabel240">
    <w:name w:val="ListLabel 240"/>
    <w:uiPriority w:val="99"/>
    <w:rsid w:val="0047469A"/>
  </w:style>
  <w:style w:type="character" w:customStyle="1" w:styleId="ListLabel241">
    <w:name w:val="ListLabel 241"/>
    <w:uiPriority w:val="99"/>
    <w:rsid w:val="0047469A"/>
  </w:style>
  <w:style w:type="character" w:customStyle="1" w:styleId="ListLabel242">
    <w:name w:val="ListLabel 242"/>
    <w:uiPriority w:val="99"/>
    <w:rsid w:val="0047469A"/>
  </w:style>
  <w:style w:type="character" w:customStyle="1" w:styleId="ListLabel243">
    <w:name w:val="ListLabel 243"/>
    <w:uiPriority w:val="99"/>
    <w:rsid w:val="0047469A"/>
  </w:style>
  <w:style w:type="character" w:customStyle="1" w:styleId="ListLabel244">
    <w:name w:val="ListLabel 244"/>
    <w:uiPriority w:val="99"/>
    <w:rsid w:val="0047469A"/>
    <w:rPr>
      <w:rFonts w:eastAsia="Times New Roman"/>
      <w:color w:val="000000"/>
      <w:spacing w:val="0"/>
      <w:w w:val="100"/>
      <w:sz w:val="26"/>
      <w:u w:val="none"/>
    </w:rPr>
  </w:style>
  <w:style w:type="character" w:customStyle="1" w:styleId="ListLabel245">
    <w:name w:val="ListLabel 245"/>
    <w:uiPriority w:val="99"/>
    <w:rsid w:val="0047469A"/>
  </w:style>
  <w:style w:type="character" w:customStyle="1" w:styleId="ListLabel246">
    <w:name w:val="ListLabel 246"/>
    <w:uiPriority w:val="99"/>
    <w:rsid w:val="0047469A"/>
  </w:style>
  <w:style w:type="character" w:customStyle="1" w:styleId="ListLabel247">
    <w:name w:val="ListLabel 247"/>
    <w:uiPriority w:val="99"/>
    <w:rsid w:val="0047469A"/>
  </w:style>
  <w:style w:type="character" w:customStyle="1" w:styleId="ListLabel248">
    <w:name w:val="ListLabel 248"/>
    <w:uiPriority w:val="99"/>
    <w:rsid w:val="0047469A"/>
  </w:style>
  <w:style w:type="character" w:customStyle="1" w:styleId="ListLabel249">
    <w:name w:val="ListLabel 249"/>
    <w:uiPriority w:val="99"/>
    <w:rsid w:val="0047469A"/>
  </w:style>
  <w:style w:type="character" w:customStyle="1" w:styleId="ListLabel250">
    <w:name w:val="ListLabel 250"/>
    <w:uiPriority w:val="99"/>
    <w:rsid w:val="0047469A"/>
  </w:style>
  <w:style w:type="character" w:customStyle="1" w:styleId="ListLabel251">
    <w:name w:val="ListLabel 251"/>
    <w:uiPriority w:val="99"/>
    <w:rsid w:val="0047469A"/>
  </w:style>
  <w:style w:type="character" w:customStyle="1" w:styleId="ListLabel252">
    <w:name w:val="ListLabel 252"/>
    <w:uiPriority w:val="99"/>
    <w:rsid w:val="0047469A"/>
  </w:style>
  <w:style w:type="character" w:customStyle="1" w:styleId="ListLabel253">
    <w:name w:val="ListLabel 253"/>
    <w:uiPriority w:val="99"/>
    <w:rsid w:val="0047469A"/>
    <w:rPr>
      <w:rFonts w:eastAsia="Times New Roman"/>
      <w:color w:val="000000"/>
      <w:spacing w:val="0"/>
      <w:w w:val="100"/>
      <w:sz w:val="26"/>
      <w:u w:val="none"/>
    </w:rPr>
  </w:style>
  <w:style w:type="character" w:customStyle="1" w:styleId="ListLabel254">
    <w:name w:val="ListLabel 254"/>
    <w:uiPriority w:val="99"/>
    <w:rsid w:val="0047469A"/>
  </w:style>
  <w:style w:type="character" w:customStyle="1" w:styleId="ListLabel255">
    <w:name w:val="ListLabel 255"/>
    <w:uiPriority w:val="99"/>
    <w:rsid w:val="0047469A"/>
  </w:style>
  <w:style w:type="character" w:customStyle="1" w:styleId="ListLabel256">
    <w:name w:val="ListLabel 256"/>
    <w:uiPriority w:val="99"/>
    <w:rsid w:val="0047469A"/>
  </w:style>
  <w:style w:type="character" w:customStyle="1" w:styleId="ListLabel257">
    <w:name w:val="ListLabel 257"/>
    <w:uiPriority w:val="99"/>
    <w:rsid w:val="0047469A"/>
  </w:style>
  <w:style w:type="character" w:customStyle="1" w:styleId="ListLabel258">
    <w:name w:val="ListLabel 258"/>
    <w:uiPriority w:val="99"/>
    <w:rsid w:val="0047469A"/>
  </w:style>
  <w:style w:type="character" w:customStyle="1" w:styleId="ListLabel259">
    <w:name w:val="ListLabel 259"/>
    <w:uiPriority w:val="99"/>
    <w:rsid w:val="0047469A"/>
  </w:style>
  <w:style w:type="character" w:customStyle="1" w:styleId="ListLabel260">
    <w:name w:val="ListLabel 260"/>
    <w:uiPriority w:val="99"/>
    <w:rsid w:val="0047469A"/>
  </w:style>
  <w:style w:type="character" w:customStyle="1" w:styleId="ListLabel261">
    <w:name w:val="ListLabel 261"/>
    <w:uiPriority w:val="99"/>
    <w:rsid w:val="0047469A"/>
  </w:style>
  <w:style w:type="character" w:customStyle="1" w:styleId="ListLabel262">
    <w:name w:val="ListLabel 262"/>
    <w:uiPriority w:val="99"/>
    <w:rsid w:val="0047469A"/>
    <w:rPr>
      <w:rFonts w:eastAsia="Times New Roman"/>
      <w:color w:val="000000"/>
      <w:spacing w:val="0"/>
      <w:w w:val="100"/>
      <w:sz w:val="26"/>
      <w:u w:val="none"/>
    </w:rPr>
  </w:style>
  <w:style w:type="character" w:customStyle="1" w:styleId="ListLabel263">
    <w:name w:val="ListLabel 263"/>
    <w:uiPriority w:val="99"/>
    <w:rsid w:val="0047469A"/>
    <w:rPr>
      <w:rFonts w:eastAsia="Times New Roman"/>
      <w:color w:val="000000"/>
      <w:spacing w:val="0"/>
      <w:w w:val="100"/>
      <w:sz w:val="26"/>
      <w:u w:val="none"/>
    </w:rPr>
  </w:style>
  <w:style w:type="character" w:customStyle="1" w:styleId="ListLabel264">
    <w:name w:val="ListLabel 264"/>
    <w:uiPriority w:val="99"/>
    <w:rsid w:val="0047469A"/>
    <w:rPr>
      <w:rFonts w:eastAsia="Times New Roman"/>
      <w:color w:val="000000"/>
      <w:spacing w:val="0"/>
      <w:w w:val="100"/>
      <w:sz w:val="26"/>
      <w:u w:val="none"/>
    </w:rPr>
  </w:style>
  <w:style w:type="character" w:customStyle="1" w:styleId="ListLabel265">
    <w:name w:val="ListLabel 265"/>
    <w:uiPriority w:val="99"/>
    <w:rsid w:val="0047469A"/>
    <w:rPr>
      <w:rFonts w:eastAsia="Times New Roman"/>
      <w:color w:val="000000"/>
      <w:spacing w:val="0"/>
      <w:w w:val="100"/>
      <w:sz w:val="26"/>
      <w:u w:val="none"/>
    </w:rPr>
  </w:style>
  <w:style w:type="character" w:customStyle="1" w:styleId="ListLabel266">
    <w:name w:val="ListLabel 266"/>
    <w:uiPriority w:val="99"/>
    <w:rsid w:val="0047469A"/>
  </w:style>
  <w:style w:type="character" w:customStyle="1" w:styleId="ListLabel267">
    <w:name w:val="ListLabel 267"/>
    <w:uiPriority w:val="99"/>
    <w:rsid w:val="0047469A"/>
  </w:style>
  <w:style w:type="character" w:customStyle="1" w:styleId="ListLabel268">
    <w:name w:val="ListLabel 268"/>
    <w:uiPriority w:val="99"/>
    <w:rsid w:val="0047469A"/>
  </w:style>
  <w:style w:type="character" w:customStyle="1" w:styleId="ListLabel269">
    <w:name w:val="ListLabel 269"/>
    <w:uiPriority w:val="99"/>
    <w:rsid w:val="0047469A"/>
  </w:style>
  <w:style w:type="character" w:customStyle="1" w:styleId="ListLabel270">
    <w:name w:val="ListLabel 270"/>
    <w:uiPriority w:val="99"/>
    <w:rsid w:val="0047469A"/>
  </w:style>
  <w:style w:type="character" w:customStyle="1" w:styleId="ListLabel271">
    <w:name w:val="ListLabel 271"/>
    <w:uiPriority w:val="99"/>
    <w:rsid w:val="0047469A"/>
    <w:rPr>
      <w:rFonts w:eastAsia="Times New Roman"/>
      <w:color w:val="000000"/>
      <w:spacing w:val="0"/>
      <w:w w:val="100"/>
      <w:sz w:val="26"/>
      <w:u w:val="none"/>
    </w:rPr>
  </w:style>
  <w:style w:type="character" w:customStyle="1" w:styleId="ListLabel272">
    <w:name w:val="ListLabel 272"/>
    <w:uiPriority w:val="99"/>
    <w:rsid w:val="0047469A"/>
    <w:rPr>
      <w:rFonts w:eastAsia="Times New Roman"/>
      <w:color w:val="000000"/>
      <w:spacing w:val="0"/>
      <w:w w:val="100"/>
      <w:sz w:val="26"/>
      <w:u w:val="none"/>
    </w:rPr>
  </w:style>
  <w:style w:type="character" w:customStyle="1" w:styleId="ListLabel273">
    <w:name w:val="ListLabel 273"/>
    <w:uiPriority w:val="99"/>
    <w:rsid w:val="0047469A"/>
  </w:style>
  <w:style w:type="character" w:customStyle="1" w:styleId="ListLabel274">
    <w:name w:val="ListLabel 274"/>
    <w:uiPriority w:val="99"/>
    <w:rsid w:val="0047469A"/>
  </w:style>
  <w:style w:type="character" w:customStyle="1" w:styleId="ListLabel275">
    <w:name w:val="ListLabel 275"/>
    <w:uiPriority w:val="99"/>
    <w:rsid w:val="0047469A"/>
  </w:style>
  <w:style w:type="character" w:customStyle="1" w:styleId="ListLabel276">
    <w:name w:val="ListLabel 276"/>
    <w:uiPriority w:val="99"/>
    <w:rsid w:val="0047469A"/>
  </w:style>
  <w:style w:type="character" w:customStyle="1" w:styleId="ListLabel277">
    <w:name w:val="ListLabel 277"/>
    <w:uiPriority w:val="99"/>
    <w:rsid w:val="0047469A"/>
  </w:style>
  <w:style w:type="character" w:customStyle="1" w:styleId="ListLabel278">
    <w:name w:val="ListLabel 278"/>
    <w:uiPriority w:val="99"/>
    <w:rsid w:val="0047469A"/>
  </w:style>
  <w:style w:type="character" w:customStyle="1" w:styleId="ListLabel279">
    <w:name w:val="ListLabel 279"/>
    <w:uiPriority w:val="99"/>
    <w:rsid w:val="0047469A"/>
  </w:style>
  <w:style w:type="character" w:customStyle="1" w:styleId="ListLabel280">
    <w:name w:val="ListLabel 280"/>
    <w:uiPriority w:val="99"/>
    <w:rsid w:val="0047469A"/>
    <w:rPr>
      <w:rFonts w:eastAsia="Times New Roman"/>
      <w:color w:val="000000"/>
      <w:spacing w:val="0"/>
      <w:w w:val="100"/>
      <w:sz w:val="26"/>
      <w:u w:val="none"/>
    </w:rPr>
  </w:style>
  <w:style w:type="character" w:customStyle="1" w:styleId="ListLabel281">
    <w:name w:val="ListLabel 281"/>
    <w:uiPriority w:val="99"/>
    <w:rsid w:val="0047469A"/>
  </w:style>
  <w:style w:type="character" w:customStyle="1" w:styleId="ListLabel282">
    <w:name w:val="ListLabel 282"/>
    <w:uiPriority w:val="99"/>
    <w:rsid w:val="0047469A"/>
  </w:style>
  <w:style w:type="character" w:customStyle="1" w:styleId="ListLabel283">
    <w:name w:val="ListLabel 283"/>
    <w:uiPriority w:val="99"/>
    <w:rsid w:val="0047469A"/>
  </w:style>
  <w:style w:type="character" w:customStyle="1" w:styleId="ListLabel284">
    <w:name w:val="ListLabel 284"/>
    <w:uiPriority w:val="99"/>
    <w:rsid w:val="0047469A"/>
  </w:style>
  <w:style w:type="character" w:customStyle="1" w:styleId="ListLabel285">
    <w:name w:val="ListLabel 285"/>
    <w:uiPriority w:val="99"/>
    <w:rsid w:val="0047469A"/>
  </w:style>
  <w:style w:type="character" w:customStyle="1" w:styleId="ListLabel286">
    <w:name w:val="ListLabel 286"/>
    <w:uiPriority w:val="99"/>
    <w:rsid w:val="0047469A"/>
  </w:style>
  <w:style w:type="character" w:customStyle="1" w:styleId="ListLabel287">
    <w:name w:val="ListLabel 287"/>
    <w:uiPriority w:val="99"/>
    <w:rsid w:val="0047469A"/>
  </w:style>
  <w:style w:type="character" w:customStyle="1" w:styleId="ListLabel288">
    <w:name w:val="ListLabel 288"/>
    <w:uiPriority w:val="99"/>
    <w:rsid w:val="0047469A"/>
  </w:style>
  <w:style w:type="character" w:customStyle="1" w:styleId="ListLabel289">
    <w:name w:val="ListLabel 289"/>
    <w:uiPriority w:val="99"/>
    <w:rsid w:val="0047469A"/>
    <w:rPr>
      <w:rFonts w:eastAsia="Times New Roman"/>
      <w:color w:val="000000"/>
      <w:spacing w:val="0"/>
      <w:w w:val="100"/>
      <w:sz w:val="26"/>
      <w:u w:val="none"/>
    </w:rPr>
  </w:style>
  <w:style w:type="character" w:customStyle="1" w:styleId="ListLabel290">
    <w:name w:val="ListLabel 290"/>
    <w:uiPriority w:val="99"/>
    <w:rsid w:val="0047469A"/>
    <w:rPr>
      <w:rFonts w:eastAsia="Times New Roman"/>
      <w:color w:val="000000"/>
      <w:spacing w:val="0"/>
      <w:w w:val="100"/>
      <w:sz w:val="26"/>
      <w:u w:val="none"/>
    </w:rPr>
  </w:style>
  <w:style w:type="character" w:customStyle="1" w:styleId="ListLabel291">
    <w:name w:val="ListLabel 291"/>
    <w:uiPriority w:val="99"/>
    <w:rsid w:val="0047469A"/>
    <w:rPr>
      <w:rFonts w:eastAsia="Times New Roman"/>
      <w:color w:val="000000"/>
      <w:spacing w:val="0"/>
      <w:w w:val="100"/>
      <w:sz w:val="26"/>
      <w:u w:val="none"/>
    </w:rPr>
  </w:style>
  <w:style w:type="character" w:customStyle="1" w:styleId="ListLabel292">
    <w:name w:val="ListLabel 292"/>
    <w:uiPriority w:val="99"/>
    <w:rsid w:val="0047469A"/>
    <w:rPr>
      <w:rFonts w:eastAsia="Times New Roman"/>
      <w:color w:val="000000"/>
      <w:spacing w:val="0"/>
      <w:w w:val="100"/>
      <w:sz w:val="26"/>
      <w:u w:val="none"/>
    </w:rPr>
  </w:style>
  <w:style w:type="character" w:customStyle="1" w:styleId="ListLabel293">
    <w:name w:val="ListLabel 293"/>
    <w:uiPriority w:val="99"/>
    <w:rsid w:val="0047469A"/>
    <w:rPr>
      <w:rFonts w:eastAsia="Times New Roman"/>
      <w:color w:val="000000"/>
      <w:spacing w:val="0"/>
      <w:w w:val="100"/>
      <w:sz w:val="26"/>
      <w:u w:val="none"/>
    </w:rPr>
  </w:style>
  <w:style w:type="character" w:customStyle="1" w:styleId="ListLabel294">
    <w:name w:val="ListLabel 294"/>
    <w:uiPriority w:val="99"/>
    <w:rsid w:val="0047469A"/>
    <w:rPr>
      <w:rFonts w:eastAsia="Times New Roman"/>
      <w:color w:val="000000"/>
      <w:spacing w:val="0"/>
      <w:w w:val="100"/>
      <w:sz w:val="26"/>
      <w:u w:val="none"/>
    </w:rPr>
  </w:style>
  <w:style w:type="character" w:customStyle="1" w:styleId="ListLabel295">
    <w:name w:val="ListLabel 295"/>
    <w:uiPriority w:val="99"/>
    <w:rsid w:val="0047469A"/>
  </w:style>
  <w:style w:type="character" w:customStyle="1" w:styleId="ListLabel296">
    <w:name w:val="ListLabel 296"/>
    <w:uiPriority w:val="99"/>
    <w:rsid w:val="0047469A"/>
  </w:style>
  <w:style w:type="character" w:customStyle="1" w:styleId="ListLabel297">
    <w:name w:val="ListLabel 297"/>
    <w:uiPriority w:val="99"/>
    <w:rsid w:val="0047469A"/>
  </w:style>
  <w:style w:type="character" w:customStyle="1" w:styleId="ListLabel298">
    <w:name w:val="ListLabel 298"/>
    <w:uiPriority w:val="99"/>
    <w:rsid w:val="0047469A"/>
    <w:rPr>
      <w:rFonts w:eastAsia="Times New Roman"/>
      <w:color w:val="000000"/>
      <w:spacing w:val="0"/>
      <w:w w:val="100"/>
      <w:sz w:val="28"/>
      <w:u w:val="none"/>
    </w:rPr>
  </w:style>
  <w:style w:type="character" w:customStyle="1" w:styleId="ListLabel299">
    <w:name w:val="ListLabel 299"/>
    <w:uiPriority w:val="99"/>
    <w:rsid w:val="0047469A"/>
  </w:style>
  <w:style w:type="character" w:customStyle="1" w:styleId="ListLabel300">
    <w:name w:val="ListLabel 300"/>
    <w:uiPriority w:val="99"/>
    <w:rsid w:val="0047469A"/>
  </w:style>
  <w:style w:type="character" w:customStyle="1" w:styleId="ListLabel301">
    <w:name w:val="ListLabel 301"/>
    <w:uiPriority w:val="99"/>
    <w:rsid w:val="0047469A"/>
  </w:style>
  <w:style w:type="character" w:customStyle="1" w:styleId="ListLabel302">
    <w:name w:val="ListLabel 302"/>
    <w:uiPriority w:val="99"/>
    <w:rsid w:val="0047469A"/>
  </w:style>
  <w:style w:type="character" w:customStyle="1" w:styleId="ListLabel303">
    <w:name w:val="ListLabel 303"/>
    <w:uiPriority w:val="99"/>
    <w:rsid w:val="0047469A"/>
  </w:style>
  <w:style w:type="character" w:customStyle="1" w:styleId="ListLabel304">
    <w:name w:val="ListLabel 304"/>
    <w:uiPriority w:val="99"/>
    <w:rsid w:val="0047469A"/>
  </w:style>
  <w:style w:type="character" w:customStyle="1" w:styleId="ListLabel305">
    <w:name w:val="ListLabel 305"/>
    <w:uiPriority w:val="99"/>
    <w:rsid w:val="0047469A"/>
  </w:style>
  <w:style w:type="character" w:customStyle="1" w:styleId="ListLabel306">
    <w:name w:val="ListLabel 306"/>
    <w:uiPriority w:val="99"/>
    <w:rsid w:val="0047469A"/>
  </w:style>
  <w:style w:type="character" w:customStyle="1" w:styleId="ListLabel307">
    <w:name w:val="ListLabel 307"/>
    <w:uiPriority w:val="99"/>
    <w:rsid w:val="0047469A"/>
    <w:rPr>
      <w:rFonts w:eastAsia="Times New Roman"/>
      <w:color w:val="000000"/>
      <w:spacing w:val="0"/>
      <w:w w:val="100"/>
      <w:sz w:val="28"/>
      <w:u w:val="none"/>
    </w:rPr>
  </w:style>
  <w:style w:type="character" w:customStyle="1" w:styleId="ListLabel308">
    <w:name w:val="ListLabel 308"/>
    <w:uiPriority w:val="99"/>
    <w:rsid w:val="0047469A"/>
  </w:style>
  <w:style w:type="character" w:customStyle="1" w:styleId="ListLabel309">
    <w:name w:val="ListLabel 309"/>
    <w:uiPriority w:val="99"/>
    <w:rsid w:val="0047469A"/>
  </w:style>
  <w:style w:type="character" w:customStyle="1" w:styleId="ListLabel310">
    <w:name w:val="ListLabel 310"/>
    <w:uiPriority w:val="99"/>
    <w:rsid w:val="0047469A"/>
  </w:style>
  <w:style w:type="character" w:customStyle="1" w:styleId="ListLabel311">
    <w:name w:val="ListLabel 311"/>
    <w:uiPriority w:val="99"/>
    <w:rsid w:val="0047469A"/>
  </w:style>
  <w:style w:type="character" w:customStyle="1" w:styleId="ListLabel312">
    <w:name w:val="ListLabel 312"/>
    <w:uiPriority w:val="99"/>
    <w:rsid w:val="0047469A"/>
  </w:style>
  <w:style w:type="character" w:customStyle="1" w:styleId="ListLabel313">
    <w:name w:val="ListLabel 313"/>
    <w:uiPriority w:val="99"/>
    <w:rsid w:val="0047469A"/>
  </w:style>
  <w:style w:type="character" w:customStyle="1" w:styleId="ListLabel314">
    <w:name w:val="ListLabel 314"/>
    <w:uiPriority w:val="99"/>
    <w:rsid w:val="0047469A"/>
  </w:style>
  <w:style w:type="character" w:customStyle="1" w:styleId="ListLabel315">
    <w:name w:val="ListLabel 315"/>
    <w:uiPriority w:val="99"/>
    <w:rsid w:val="0047469A"/>
  </w:style>
  <w:style w:type="character" w:customStyle="1" w:styleId="ListLabel316">
    <w:name w:val="ListLabel 316"/>
    <w:uiPriority w:val="99"/>
    <w:rsid w:val="0047469A"/>
    <w:rPr>
      <w:rFonts w:eastAsia="Times New Roman"/>
      <w:color w:val="000000"/>
      <w:spacing w:val="0"/>
      <w:w w:val="100"/>
      <w:sz w:val="26"/>
      <w:u w:val="none"/>
    </w:rPr>
  </w:style>
  <w:style w:type="character" w:customStyle="1" w:styleId="ListLabel317">
    <w:name w:val="ListLabel 317"/>
    <w:uiPriority w:val="99"/>
    <w:rsid w:val="0047469A"/>
  </w:style>
  <w:style w:type="character" w:customStyle="1" w:styleId="ListLabel318">
    <w:name w:val="ListLabel 318"/>
    <w:uiPriority w:val="99"/>
    <w:rsid w:val="0047469A"/>
  </w:style>
  <w:style w:type="character" w:customStyle="1" w:styleId="ListLabel319">
    <w:name w:val="ListLabel 319"/>
    <w:uiPriority w:val="99"/>
    <w:rsid w:val="0047469A"/>
  </w:style>
  <w:style w:type="character" w:customStyle="1" w:styleId="ListLabel320">
    <w:name w:val="ListLabel 320"/>
    <w:uiPriority w:val="99"/>
    <w:rsid w:val="0047469A"/>
  </w:style>
  <w:style w:type="character" w:customStyle="1" w:styleId="ListLabel321">
    <w:name w:val="ListLabel 321"/>
    <w:uiPriority w:val="99"/>
    <w:rsid w:val="0047469A"/>
  </w:style>
  <w:style w:type="character" w:customStyle="1" w:styleId="ListLabel322">
    <w:name w:val="ListLabel 322"/>
    <w:uiPriority w:val="99"/>
    <w:rsid w:val="0047469A"/>
  </w:style>
  <w:style w:type="character" w:customStyle="1" w:styleId="ListLabel323">
    <w:name w:val="ListLabel 323"/>
    <w:uiPriority w:val="99"/>
    <w:rsid w:val="0047469A"/>
  </w:style>
  <w:style w:type="character" w:customStyle="1" w:styleId="ListLabel324">
    <w:name w:val="ListLabel 324"/>
    <w:uiPriority w:val="99"/>
    <w:rsid w:val="0047469A"/>
  </w:style>
  <w:style w:type="character" w:customStyle="1" w:styleId="ListLabel325">
    <w:name w:val="ListLabel 325"/>
    <w:uiPriority w:val="99"/>
    <w:rsid w:val="0047469A"/>
    <w:rPr>
      <w:rFonts w:eastAsia="Times New Roman"/>
      <w:color w:val="000000"/>
      <w:spacing w:val="0"/>
      <w:w w:val="100"/>
      <w:sz w:val="26"/>
      <w:u w:val="none"/>
    </w:rPr>
  </w:style>
  <w:style w:type="character" w:customStyle="1" w:styleId="ListLabel326">
    <w:name w:val="ListLabel 326"/>
    <w:uiPriority w:val="99"/>
    <w:rsid w:val="0047469A"/>
  </w:style>
  <w:style w:type="character" w:customStyle="1" w:styleId="ListLabel327">
    <w:name w:val="ListLabel 327"/>
    <w:uiPriority w:val="99"/>
    <w:rsid w:val="0047469A"/>
  </w:style>
  <w:style w:type="character" w:customStyle="1" w:styleId="ListLabel328">
    <w:name w:val="ListLabel 328"/>
    <w:uiPriority w:val="99"/>
    <w:rsid w:val="0047469A"/>
  </w:style>
  <w:style w:type="character" w:customStyle="1" w:styleId="ListLabel329">
    <w:name w:val="ListLabel 329"/>
    <w:uiPriority w:val="99"/>
    <w:rsid w:val="0047469A"/>
  </w:style>
  <w:style w:type="character" w:customStyle="1" w:styleId="ListLabel330">
    <w:name w:val="ListLabel 330"/>
    <w:uiPriority w:val="99"/>
    <w:rsid w:val="0047469A"/>
  </w:style>
  <w:style w:type="character" w:customStyle="1" w:styleId="ListLabel331">
    <w:name w:val="ListLabel 331"/>
    <w:uiPriority w:val="99"/>
    <w:rsid w:val="0047469A"/>
  </w:style>
  <w:style w:type="character" w:customStyle="1" w:styleId="ListLabel332">
    <w:name w:val="ListLabel 332"/>
    <w:uiPriority w:val="99"/>
    <w:rsid w:val="0047469A"/>
  </w:style>
  <w:style w:type="character" w:customStyle="1" w:styleId="ListLabel333">
    <w:name w:val="ListLabel 333"/>
    <w:uiPriority w:val="99"/>
    <w:rsid w:val="0047469A"/>
  </w:style>
  <w:style w:type="character" w:customStyle="1" w:styleId="ListLabel334">
    <w:name w:val="ListLabel 334"/>
    <w:uiPriority w:val="99"/>
    <w:rsid w:val="0047469A"/>
    <w:rPr>
      <w:rFonts w:eastAsia="Times New Roman"/>
      <w:color w:val="000000"/>
      <w:spacing w:val="0"/>
      <w:w w:val="100"/>
      <w:sz w:val="26"/>
      <w:u w:val="none"/>
    </w:rPr>
  </w:style>
  <w:style w:type="character" w:customStyle="1" w:styleId="ListLabel335">
    <w:name w:val="ListLabel 335"/>
    <w:uiPriority w:val="99"/>
    <w:rsid w:val="0047469A"/>
    <w:rPr>
      <w:rFonts w:eastAsia="Times New Roman"/>
      <w:color w:val="000000"/>
      <w:spacing w:val="0"/>
      <w:w w:val="100"/>
      <w:sz w:val="26"/>
      <w:u w:val="none"/>
    </w:rPr>
  </w:style>
  <w:style w:type="character" w:customStyle="1" w:styleId="ListLabel336">
    <w:name w:val="ListLabel 336"/>
    <w:uiPriority w:val="99"/>
    <w:rsid w:val="0047469A"/>
    <w:rPr>
      <w:rFonts w:eastAsia="Times New Roman"/>
      <w:color w:val="000000"/>
      <w:spacing w:val="0"/>
      <w:w w:val="100"/>
      <w:sz w:val="26"/>
      <w:u w:val="none"/>
    </w:rPr>
  </w:style>
  <w:style w:type="character" w:customStyle="1" w:styleId="ListLabel337">
    <w:name w:val="ListLabel 337"/>
    <w:uiPriority w:val="99"/>
    <w:rsid w:val="0047469A"/>
    <w:rPr>
      <w:rFonts w:eastAsia="Times New Roman"/>
      <w:color w:val="000000"/>
      <w:spacing w:val="0"/>
      <w:w w:val="100"/>
      <w:sz w:val="26"/>
      <w:u w:val="none"/>
    </w:rPr>
  </w:style>
  <w:style w:type="character" w:customStyle="1" w:styleId="ListLabel338">
    <w:name w:val="ListLabel 338"/>
    <w:uiPriority w:val="99"/>
    <w:rsid w:val="0047469A"/>
  </w:style>
  <w:style w:type="character" w:customStyle="1" w:styleId="ListLabel339">
    <w:name w:val="ListLabel 339"/>
    <w:uiPriority w:val="99"/>
    <w:rsid w:val="0047469A"/>
  </w:style>
  <w:style w:type="character" w:customStyle="1" w:styleId="ListLabel340">
    <w:name w:val="ListLabel 340"/>
    <w:uiPriority w:val="99"/>
    <w:rsid w:val="0047469A"/>
  </w:style>
  <w:style w:type="character" w:customStyle="1" w:styleId="ListLabel341">
    <w:name w:val="ListLabel 341"/>
    <w:uiPriority w:val="99"/>
    <w:rsid w:val="0047469A"/>
  </w:style>
  <w:style w:type="character" w:customStyle="1" w:styleId="ListLabel342">
    <w:name w:val="ListLabel 342"/>
    <w:uiPriority w:val="99"/>
    <w:rsid w:val="0047469A"/>
  </w:style>
  <w:style w:type="character" w:customStyle="1" w:styleId="ListLabel343">
    <w:name w:val="ListLabel 343"/>
    <w:uiPriority w:val="99"/>
    <w:rsid w:val="0047469A"/>
    <w:rPr>
      <w:rFonts w:eastAsia="Times New Roman"/>
      <w:color w:val="000000"/>
      <w:spacing w:val="0"/>
      <w:w w:val="100"/>
      <w:sz w:val="26"/>
      <w:u w:val="none"/>
    </w:rPr>
  </w:style>
  <w:style w:type="character" w:customStyle="1" w:styleId="ListLabel344">
    <w:name w:val="ListLabel 344"/>
    <w:uiPriority w:val="99"/>
    <w:rsid w:val="0047469A"/>
    <w:rPr>
      <w:rFonts w:eastAsia="Times New Roman"/>
      <w:color w:val="000000"/>
      <w:spacing w:val="0"/>
      <w:w w:val="100"/>
      <w:sz w:val="26"/>
      <w:u w:val="none"/>
    </w:rPr>
  </w:style>
  <w:style w:type="character" w:customStyle="1" w:styleId="ListLabel345">
    <w:name w:val="ListLabel 345"/>
    <w:uiPriority w:val="99"/>
    <w:rsid w:val="0047469A"/>
  </w:style>
  <w:style w:type="character" w:customStyle="1" w:styleId="ListLabel346">
    <w:name w:val="ListLabel 346"/>
    <w:uiPriority w:val="99"/>
    <w:rsid w:val="0047469A"/>
  </w:style>
  <w:style w:type="character" w:customStyle="1" w:styleId="ListLabel347">
    <w:name w:val="ListLabel 347"/>
    <w:uiPriority w:val="99"/>
    <w:rsid w:val="0047469A"/>
  </w:style>
  <w:style w:type="character" w:customStyle="1" w:styleId="ListLabel348">
    <w:name w:val="ListLabel 348"/>
    <w:uiPriority w:val="99"/>
    <w:rsid w:val="0047469A"/>
  </w:style>
  <w:style w:type="character" w:customStyle="1" w:styleId="ListLabel349">
    <w:name w:val="ListLabel 349"/>
    <w:uiPriority w:val="99"/>
    <w:rsid w:val="0047469A"/>
  </w:style>
  <w:style w:type="character" w:customStyle="1" w:styleId="ListLabel350">
    <w:name w:val="ListLabel 350"/>
    <w:uiPriority w:val="99"/>
    <w:rsid w:val="0047469A"/>
  </w:style>
  <w:style w:type="character" w:customStyle="1" w:styleId="ListLabel351">
    <w:name w:val="ListLabel 351"/>
    <w:uiPriority w:val="99"/>
    <w:rsid w:val="0047469A"/>
  </w:style>
  <w:style w:type="character" w:customStyle="1" w:styleId="ListLabel352">
    <w:name w:val="ListLabel 352"/>
    <w:uiPriority w:val="99"/>
    <w:rsid w:val="0047469A"/>
    <w:rPr>
      <w:rFonts w:eastAsia="Times New Roman"/>
      <w:color w:val="000000"/>
      <w:spacing w:val="0"/>
      <w:w w:val="100"/>
      <w:sz w:val="26"/>
      <w:u w:val="none"/>
    </w:rPr>
  </w:style>
  <w:style w:type="character" w:customStyle="1" w:styleId="ListLabel353">
    <w:name w:val="ListLabel 353"/>
    <w:uiPriority w:val="99"/>
    <w:rsid w:val="0047469A"/>
  </w:style>
  <w:style w:type="character" w:customStyle="1" w:styleId="ListLabel354">
    <w:name w:val="ListLabel 354"/>
    <w:uiPriority w:val="99"/>
    <w:rsid w:val="0047469A"/>
  </w:style>
  <w:style w:type="character" w:customStyle="1" w:styleId="ListLabel355">
    <w:name w:val="ListLabel 355"/>
    <w:uiPriority w:val="99"/>
    <w:rsid w:val="0047469A"/>
  </w:style>
  <w:style w:type="character" w:customStyle="1" w:styleId="ListLabel356">
    <w:name w:val="ListLabel 356"/>
    <w:uiPriority w:val="99"/>
    <w:rsid w:val="0047469A"/>
  </w:style>
  <w:style w:type="character" w:customStyle="1" w:styleId="ListLabel357">
    <w:name w:val="ListLabel 357"/>
    <w:uiPriority w:val="99"/>
    <w:rsid w:val="0047469A"/>
  </w:style>
  <w:style w:type="character" w:customStyle="1" w:styleId="ListLabel358">
    <w:name w:val="ListLabel 358"/>
    <w:uiPriority w:val="99"/>
    <w:rsid w:val="0047469A"/>
  </w:style>
  <w:style w:type="character" w:customStyle="1" w:styleId="ListLabel359">
    <w:name w:val="ListLabel 359"/>
    <w:uiPriority w:val="99"/>
    <w:rsid w:val="0047469A"/>
  </w:style>
  <w:style w:type="character" w:customStyle="1" w:styleId="ListLabel360">
    <w:name w:val="ListLabel 360"/>
    <w:uiPriority w:val="99"/>
    <w:rsid w:val="0047469A"/>
  </w:style>
  <w:style w:type="character" w:customStyle="1" w:styleId="ListLabel361">
    <w:name w:val="ListLabel 361"/>
    <w:uiPriority w:val="99"/>
    <w:rsid w:val="0047469A"/>
    <w:rPr>
      <w:rFonts w:eastAsia="Times New Roman"/>
      <w:color w:val="000000"/>
      <w:spacing w:val="0"/>
      <w:w w:val="100"/>
      <w:sz w:val="26"/>
      <w:u w:val="none"/>
    </w:rPr>
  </w:style>
  <w:style w:type="character" w:customStyle="1" w:styleId="ListLabel362">
    <w:name w:val="ListLabel 362"/>
    <w:uiPriority w:val="99"/>
    <w:rsid w:val="0047469A"/>
    <w:rPr>
      <w:rFonts w:eastAsia="Times New Roman"/>
      <w:color w:val="000000"/>
      <w:spacing w:val="0"/>
      <w:w w:val="100"/>
      <w:sz w:val="26"/>
      <w:u w:val="none"/>
    </w:rPr>
  </w:style>
  <w:style w:type="character" w:customStyle="1" w:styleId="ListLabel363">
    <w:name w:val="ListLabel 363"/>
    <w:uiPriority w:val="99"/>
    <w:rsid w:val="0047469A"/>
    <w:rPr>
      <w:rFonts w:eastAsia="Times New Roman"/>
      <w:color w:val="000000"/>
      <w:spacing w:val="0"/>
      <w:w w:val="100"/>
      <w:sz w:val="26"/>
      <w:u w:val="none"/>
    </w:rPr>
  </w:style>
  <w:style w:type="character" w:customStyle="1" w:styleId="ListLabel364">
    <w:name w:val="ListLabel 364"/>
    <w:uiPriority w:val="99"/>
    <w:rsid w:val="0047469A"/>
    <w:rPr>
      <w:rFonts w:eastAsia="Times New Roman"/>
      <w:color w:val="000000"/>
      <w:spacing w:val="0"/>
      <w:w w:val="100"/>
      <w:sz w:val="26"/>
      <w:u w:val="none"/>
    </w:rPr>
  </w:style>
  <w:style w:type="character" w:customStyle="1" w:styleId="ListLabel365">
    <w:name w:val="ListLabel 365"/>
    <w:uiPriority w:val="99"/>
    <w:rsid w:val="0047469A"/>
    <w:rPr>
      <w:rFonts w:eastAsia="Times New Roman"/>
      <w:color w:val="000000"/>
      <w:spacing w:val="0"/>
      <w:w w:val="100"/>
      <w:sz w:val="26"/>
      <w:u w:val="none"/>
    </w:rPr>
  </w:style>
  <w:style w:type="character" w:customStyle="1" w:styleId="ListLabel366">
    <w:name w:val="ListLabel 366"/>
    <w:uiPriority w:val="99"/>
    <w:rsid w:val="0047469A"/>
    <w:rPr>
      <w:rFonts w:eastAsia="Times New Roman"/>
      <w:color w:val="000000"/>
      <w:spacing w:val="0"/>
      <w:w w:val="100"/>
      <w:sz w:val="26"/>
      <w:u w:val="none"/>
    </w:rPr>
  </w:style>
  <w:style w:type="character" w:customStyle="1" w:styleId="ListLabel367">
    <w:name w:val="ListLabel 367"/>
    <w:uiPriority w:val="99"/>
    <w:rsid w:val="0047469A"/>
  </w:style>
  <w:style w:type="character" w:customStyle="1" w:styleId="ListLabel368">
    <w:name w:val="ListLabel 368"/>
    <w:uiPriority w:val="99"/>
    <w:rsid w:val="0047469A"/>
  </w:style>
  <w:style w:type="character" w:customStyle="1" w:styleId="ListLabel369">
    <w:name w:val="ListLabel 369"/>
    <w:uiPriority w:val="99"/>
    <w:rsid w:val="0047469A"/>
  </w:style>
  <w:style w:type="paragraph" w:customStyle="1" w:styleId="a2">
    <w:name w:val="Заголовок"/>
    <w:basedOn w:val="Normal"/>
    <w:next w:val="BodyText"/>
    <w:uiPriority w:val="99"/>
    <w:rsid w:val="0047469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47469A"/>
    <w:pPr>
      <w:spacing w:after="140" w:line="288" w:lineRule="auto"/>
    </w:pPr>
  </w:style>
  <w:style w:type="character" w:customStyle="1" w:styleId="BodyTextChar">
    <w:name w:val="Body Text Char"/>
    <w:basedOn w:val="DefaultParagraphFont"/>
    <w:link w:val="BodyText"/>
    <w:uiPriority w:val="99"/>
    <w:semiHidden/>
    <w:locked/>
    <w:rsid w:val="00BB7EF5"/>
    <w:rPr>
      <w:rFonts w:cs="Times New Roman"/>
      <w:color w:val="000000"/>
      <w:sz w:val="24"/>
      <w:szCs w:val="24"/>
    </w:rPr>
  </w:style>
  <w:style w:type="paragraph" w:styleId="List">
    <w:name w:val="List"/>
    <w:basedOn w:val="BodyText"/>
    <w:uiPriority w:val="99"/>
    <w:rsid w:val="0047469A"/>
    <w:rPr>
      <w:rFonts w:cs="Mangal"/>
    </w:rPr>
  </w:style>
  <w:style w:type="paragraph" w:styleId="Title">
    <w:name w:val="Title"/>
    <w:basedOn w:val="Normal"/>
    <w:link w:val="TitleChar"/>
    <w:uiPriority w:val="99"/>
    <w:qFormat/>
    <w:rsid w:val="0047469A"/>
    <w:pPr>
      <w:suppressLineNumbers/>
      <w:spacing w:before="120" w:after="120"/>
    </w:pPr>
    <w:rPr>
      <w:rFonts w:cs="Mangal"/>
      <w:i/>
      <w:iCs/>
    </w:rPr>
  </w:style>
  <w:style w:type="character" w:customStyle="1" w:styleId="TitleChar">
    <w:name w:val="Title Char"/>
    <w:basedOn w:val="DefaultParagraphFont"/>
    <w:link w:val="Title"/>
    <w:uiPriority w:val="99"/>
    <w:locked/>
    <w:rsid w:val="00BB7EF5"/>
    <w:rPr>
      <w:rFonts w:ascii="Cambria" w:hAnsi="Cambria" w:cs="Times New Roman"/>
      <w:b/>
      <w:bCs/>
      <w:color w:val="000000"/>
      <w:kern w:val="28"/>
      <w:sz w:val="32"/>
      <w:szCs w:val="32"/>
    </w:rPr>
  </w:style>
  <w:style w:type="paragraph" w:styleId="Index1">
    <w:name w:val="index 1"/>
    <w:basedOn w:val="Normal"/>
    <w:next w:val="Normal"/>
    <w:autoRedefine/>
    <w:uiPriority w:val="99"/>
    <w:semiHidden/>
    <w:rsid w:val="00A3632A"/>
    <w:pPr>
      <w:ind w:left="240" w:hanging="240"/>
    </w:pPr>
  </w:style>
  <w:style w:type="paragraph" w:styleId="IndexHeading">
    <w:name w:val="index heading"/>
    <w:basedOn w:val="Normal"/>
    <w:uiPriority w:val="99"/>
    <w:rsid w:val="0047469A"/>
    <w:pPr>
      <w:suppressLineNumbers/>
    </w:pPr>
    <w:rPr>
      <w:rFonts w:cs="Mangal"/>
    </w:rPr>
  </w:style>
  <w:style w:type="paragraph" w:customStyle="1" w:styleId="40">
    <w:name w:val="Основной текст (4)"/>
    <w:basedOn w:val="Normal"/>
    <w:link w:val="4"/>
    <w:uiPriority w:val="99"/>
    <w:rsid w:val="00A3632A"/>
    <w:pPr>
      <w:shd w:val="clear" w:color="auto" w:fill="FFFFFF"/>
      <w:spacing w:line="240" w:lineRule="atLeast"/>
    </w:pPr>
    <w:rPr>
      <w:rFonts w:ascii="Times New Roman" w:hAnsi="Times New Roman" w:cs="Times New Roman"/>
      <w:sz w:val="20"/>
      <w:szCs w:val="20"/>
    </w:rPr>
  </w:style>
  <w:style w:type="paragraph" w:customStyle="1" w:styleId="a3">
    <w:name w:val="Подпись к картинке"/>
    <w:basedOn w:val="Normal"/>
    <w:uiPriority w:val="99"/>
    <w:rsid w:val="00A3632A"/>
    <w:pPr>
      <w:shd w:val="clear" w:color="auto" w:fill="FFFFFF"/>
      <w:spacing w:line="324" w:lineRule="exact"/>
      <w:jc w:val="both"/>
    </w:pPr>
    <w:rPr>
      <w:rFonts w:ascii="Times New Roman" w:hAnsi="Times New Roman" w:cs="Times New Roman"/>
      <w:sz w:val="26"/>
      <w:szCs w:val="26"/>
    </w:rPr>
  </w:style>
  <w:style w:type="paragraph" w:customStyle="1" w:styleId="10">
    <w:name w:val="Заголовок №1"/>
    <w:basedOn w:val="Normal"/>
    <w:link w:val="1"/>
    <w:uiPriority w:val="99"/>
    <w:rsid w:val="00A3632A"/>
    <w:pPr>
      <w:shd w:val="clear" w:color="auto" w:fill="FFFFFF"/>
      <w:spacing w:after="180" w:line="240" w:lineRule="atLeast"/>
      <w:jc w:val="center"/>
      <w:outlineLvl w:val="0"/>
    </w:pPr>
    <w:rPr>
      <w:rFonts w:ascii="Times New Roman" w:hAnsi="Times New Roman" w:cs="Times New Roman"/>
      <w:spacing w:val="70"/>
      <w:sz w:val="29"/>
      <w:szCs w:val="29"/>
    </w:rPr>
  </w:style>
  <w:style w:type="paragraph" w:customStyle="1" w:styleId="22">
    <w:name w:val="Заголовок №2"/>
    <w:basedOn w:val="Normal"/>
    <w:uiPriority w:val="99"/>
    <w:rsid w:val="00A3632A"/>
    <w:pPr>
      <w:shd w:val="clear" w:color="auto" w:fill="FFFFFF"/>
      <w:spacing w:before="180" w:after="60" w:line="432" w:lineRule="exact"/>
      <w:jc w:val="center"/>
      <w:outlineLvl w:val="1"/>
    </w:pPr>
    <w:rPr>
      <w:rFonts w:ascii="Times New Roman" w:hAnsi="Times New Roman" w:cs="Times New Roman"/>
      <w:spacing w:val="40"/>
      <w:sz w:val="26"/>
      <w:szCs w:val="26"/>
    </w:rPr>
  </w:style>
  <w:style w:type="paragraph" w:customStyle="1" w:styleId="21">
    <w:name w:val="Основной текст2"/>
    <w:basedOn w:val="Normal"/>
    <w:link w:val="20"/>
    <w:uiPriority w:val="99"/>
    <w:rsid w:val="00A3632A"/>
    <w:pPr>
      <w:shd w:val="clear" w:color="auto" w:fill="FFFFFF"/>
      <w:spacing w:before="60" w:after="60" w:line="240" w:lineRule="atLeast"/>
      <w:jc w:val="both"/>
    </w:pPr>
    <w:rPr>
      <w:rFonts w:ascii="Times New Roman" w:hAnsi="Times New Roman" w:cs="Times New Roman"/>
      <w:sz w:val="26"/>
      <w:szCs w:val="26"/>
    </w:rPr>
  </w:style>
  <w:style w:type="paragraph" w:customStyle="1" w:styleId="23">
    <w:name w:val="Основной текст (2)"/>
    <w:basedOn w:val="Normal"/>
    <w:uiPriority w:val="99"/>
    <w:rsid w:val="00A3632A"/>
    <w:pPr>
      <w:shd w:val="clear" w:color="auto" w:fill="FFFFFF"/>
      <w:spacing w:before="60" w:after="780" w:line="240" w:lineRule="atLeast"/>
      <w:jc w:val="center"/>
    </w:pPr>
    <w:rPr>
      <w:rFonts w:ascii="Times New Roman" w:hAnsi="Times New Roman" w:cs="Times New Roman"/>
      <w:spacing w:val="30"/>
      <w:sz w:val="21"/>
      <w:szCs w:val="21"/>
    </w:rPr>
  </w:style>
  <w:style w:type="paragraph" w:customStyle="1" w:styleId="30">
    <w:name w:val="Основной текст (3)"/>
    <w:basedOn w:val="Normal"/>
    <w:link w:val="3"/>
    <w:uiPriority w:val="99"/>
    <w:rsid w:val="00A3632A"/>
    <w:pPr>
      <w:shd w:val="clear" w:color="auto" w:fill="FFFFFF"/>
      <w:spacing w:before="780" w:line="320" w:lineRule="exact"/>
      <w:jc w:val="center"/>
    </w:pPr>
    <w:rPr>
      <w:rFonts w:ascii="Times New Roman" w:hAnsi="Times New Roman" w:cs="Times New Roman"/>
      <w:b/>
      <w:bCs/>
      <w:sz w:val="27"/>
      <w:szCs w:val="27"/>
    </w:rPr>
  </w:style>
  <w:style w:type="paragraph" w:customStyle="1" w:styleId="a4">
    <w:name w:val="Колонтитул"/>
    <w:basedOn w:val="Normal"/>
    <w:uiPriority w:val="99"/>
    <w:rsid w:val="00A3632A"/>
    <w:pPr>
      <w:shd w:val="clear" w:color="auto" w:fill="FFFFFF"/>
    </w:pPr>
    <w:rPr>
      <w:rFonts w:ascii="Times New Roman" w:hAnsi="Times New Roman" w:cs="Times New Roman"/>
      <w:sz w:val="20"/>
      <w:szCs w:val="20"/>
    </w:rPr>
  </w:style>
  <w:style w:type="paragraph" w:customStyle="1" w:styleId="51">
    <w:name w:val="Основной текст (5)1"/>
    <w:basedOn w:val="Normal"/>
    <w:uiPriority w:val="99"/>
    <w:rsid w:val="00A3632A"/>
    <w:pPr>
      <w:shd w:val="clear" w:color="auto" w:fill="FFFFFF"/>
      <w:spacing w:after="900" w:line="324" w:lineRule="exact"/>
    </w:pPr>
    <w:rPr>
      <w:rFonts w:ascii="Century Gothic" w:hAnsi="Century Gothic" w:cs="Century Gothic"/>
      <w:i/>
      <w:iCs/>
      <w:sz w:val="22"/>
      <w:szCs w:val="22"/>
    </w:rPr>
  </w:style>
  <w:style w:type="paragraph" w:styleId="Header">
    <w:name w:val="header"/>
    <w:basedOn w:val="Normal"/>
    <w:link w:val="HeaderChar1"/>
    <w:uiPriority w:val="99"/>
    <w:semiHidden/>
    <w:rsid w:val="00A3632A"/>
    <w:pPr>
      <w:tabs>
        <w:tab w:val="center" w:pos="4677"/>
        <w:tab w:val="right" w:pos="9355"/>
      </w:tabs>
    </w:pPr>
    <w:rPr>
      <w:rFonts w:cs="Times New Roman"/>
      <w:sz w:val="20"/>
      <w:szCs w:val="20"/>
    </w:rPr>
  </w:style>
  <w:style w:type="character" w:customStyle="1" w:styleId="HeaderChar1">
    <w:name w:val="Header Char1"/>
    <w:basedOn w:val="DefaultParagraphFont"/>
    <w:link w:val="Header"/>
    <w:uiPriority w:val="99"/>
    <w:semiHidden/>
    <w:locked/>
    <w:rsid w:val="00BB7EF5"/>
    <w:rPr>
      <w:rFonts w:cs="Times New Roman"/>
      <w:color w:val="000000"/>
      <w:sz w:val="24"/>
      <w:szCs w:val="24"/>
    </w:rPr>
  </w:style>
  <w:style w:type="paragraph" w:styleId="Footer">
    <w:name w:val="footer"/>
    <w:basedOn w:val="Normal"/>
    <w:link w:val="FooterChar1"/>
    <w:uiPriority w:val="99"/>
    <w:semiHidden/>
    <w:rsid w:val="00A3632A"/>
    <w:pPr>
      <w:tabs>
        <w:tab w:val="center" w:pos="4677"/>
        <w:tab w:val="right" w:pos="9355"/>
      </w:tabs>
    </w:pPr>
    <w:rPr>
      <w:rFonts w:cs="Times New Roman"/>
      <w:sz w:val="20"/>
      <w:szCs w:val="20"/>
    </w:rPr>
  </w:style>
  <w:style w:type="character" w:customStyle="1" w:styleId="FooterChar1">
    <w:name w:val="Footer Char1"/>
    <w:basedOn w:val="DefaultParagraphFont"/>
    <w:link w:val="Footer"/>
    <w:uiPriority w:val="99"/>
    <w:semiHidden/>
    <w:locked/>
    <w:rsid w:val="00BB7EF5"/>
    <w:rPr>
      <w:rFonts w:cs="Times New Roman"/>
      <w:color w:val="000000"/>
      <w:sz w:val="24"/>
      <w:szCs w:val="24"/>
    </w:rPr>
  </w:style>
  <w:style w:type="paragraph" w:styleId="BalloonText">
    <w:name w:val="Balloon Text"/>
    <w:basedOn w:val="Normal"/>
    <w:link w:val="BalloonTextChar"/>
    <w:uiPriority w:val="99"/>
    <w:semiHidden/>
    <w:rsid w:val="00C07E7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07E76"/>
    <w:rPr>
      <w:rFonts w:ascii="Segoe UI" w:hAnsi="Segoe UI" w:cs="Segoe UI"/>
      <w:color w:val="000000"/>
      <w:sz w:val="18"/>
      <w:szCs w:val="18"/>
    </w:rPr>
  </w:style>
  <w:style w:type="table" w:styleId="TableGrid">
    <w:name w:val="Table Grid"/>
    <w:basedOn w:val="TableNormal"/>
    <w:uiPriority w:val="99"/>
    <w:locked/>
    <w:rsid w:val="00DA212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537B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8</Pages>
  <Words>3032</Words>
  <Characters>17287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cp:lastModifiedBy>
  <cp:revision>34</cp:revision>
  <cp:lastPrinted>2016-10-14T12:34:00Z</cp:lastPrinted>
  <dcterms:created xsi:type="dcterms:W3CDTF">2016-04-05T06:13:00Z</dcterms:created>
  <dcterms:modified xsi:type="dcterms:W3CDTF">2016-10-14T12:36:00Z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