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9D" w:rsidRDefault="00754A73">
      <w:pPr>
        <w:rPr>
          <w:rFonts w:ascii="Times New Roman" w:hAnsi="Times New Roman" w:cs="Times New Roman"/>
          <w:sz w:val="28"/>
          <w:szCs w:val="28"/>
        </w:rPr>
      </w:pPr>
      <w:r w:rsidRPr="00754A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Одна судьба у нас, одна Россия…</w:t>
      </w:r>
    </w:p>
    <w:p w:rsidR="00754A73" w:rsidRDefault="00754A73" w:rsidP="0075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торжественно отметили государственный праздник – День России. Творческий коллектив СДК «Вдохновение» подготовил праздничную программу, с которой объехал наши маленькие кубанские хутора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754A73">
        <w:rPr>
          <w:rFonts w:ascii="Times New Roman" w:hAnsi="Times New Roman" w:cs="Times New Roman"/>
          <w:sz w:val="28"/>
          <w:szCs w:val="28"/>
        </w:rPr>
        <w:t>Праздничная программа началась с выступления хорового коллектива «</w:t>
      </w:r>
      <w:proofErr w:type="spellStart"/>
      <w:r w:rsidRPr="00754A73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754A73">
        <w:rPr>
          <w:rFonts w:ascii="Times New Roman" w:hAnsi="Times New Roman" w:cs="Times New Roman"/>
          <w:sz w:val="28"/>
          <w:szCs w:val="28"/>
        </w:rPr>
        <w:t>» песней «Я лечу над Россией», звучали стихи о России и вновь песни.</w:t>
      </w:r>
      <w:r>
        <w:rPr>
          <w:rFonts w:ascii="Times New Roman" w:hAnsi="Times New Roman" w:cs="Times New Roman"/>
          <w:sz w:val="28"/>
          <w:szCs w:val="28"/>
        </w:rPr>
        <w:t xml:space="preserve"> Перед жителями хуторов выступили: детский хоровой коллектив «Родничок» и танцевальная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F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C342F">
        <w:rPr>
          <w:rFonts w:ascii="Times New Roman" w:hAnsi="Times New Roman" w:cs="Times New Roman"/>
          <w:sz w:val="28"/>
          <w:szCs w:val="28"/>
        </w:rPr>
        <w:t xml:space="preserve"> худ</w:t>
      </w:r>
      <w:proofErr w:type="gramStart"/>
      <w:r w:rsidR="007C3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4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342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7C342F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7C342F">
        <w:rPr>
          <w:rFonts w:ascii="Times New Roman" w:hAnsi="Times New Roman" w:cs="Times New Roman"/>
          <w:sz w:val="28"/>
          <w:szCs w:val="28"/>
        </w:rPr>
        <w:t xml:space="preserve"> Л.М.). Д</w:t>
      </w:r>
      <w:r>
        <w:rPr>
          <w:rFonts w:ascii="Times New Roman" w:hAnsi="Times New Roman" w:cs="Times New Roman"/>
          <w:sz w:val="28"/>
          <w:szCs w:val="28"/>
        </w:rPr>
        <w:t>етский театральный коллектив «Бенефис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худ.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Л.Р.) </w:t>
      </w:r>
      <w:r w:rsidR="007C342F">
        <w:rPr>
          <w:rFonts w:ascii="Times New Roman" w:hAnsi="Times New Roman" w:cs="Times New Roman"/>
          <w:sz w:val="28"/>
          <w:szCs w:val="28"/>
        </w:rPr>
        <w:t xml:space="preserve">подготовил агитационно-художественное представление «Я с Россией говорю», </w:t>
      </w:r>
      <w:proofErr w:type="spellStart"/>
      <w:r w:rsidR="007C342F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="007C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2F">
        <w:rPr>
          <w:rFonts w:ascii="Times New Roman" w:hAnsi="Times New Roman" w:cs="Times New Roman"/>
          <w:sz w:val="28"/>
          <w:szCs w:val="28"/>
        </w:rPr>
        <w:t>Конопелькина</w:t>
      </w:r>
      <w:proofErr w:type="spellEnd"/>
      <w:r w:rsidR="007C342F">
        <w:rPr>
          <w:rFonts w:ascii="Times New Roman" w:hAnsi="Times New Roman" w:cs="Times New Roman"/>
          <w:sz w:val="28"/>
          <w:szCs w:val="28"/>
        </w:rPr>
        <w:t xml:space="preserve"> и Ангелина Демьянова исполнили сценку «Несуразные вещи». С вокальными номер</w:t>
      </w:r>
      <w:r w:rsidR="00E536B9">
        <w:rPr>
          <w:rFonts w:ascii="Times New Roman" w:hAnsi="Times New Roman" w:cs="Times New Roman"/>
          <w:sz w:val="28"/>
          <w:szCs w:val="28"/>
        </w:rPr>
        <w:t xml:space="preserve">ами выступили солисты </w:t>
      </w:r>
      <w:r w:rsidR="007C342F">
        <w:rPr>
          <w:rFonts w:ascii="Times New Roman" w:hAnsi="Times New Roman" w:cs="Times New Roman"/>
          <w:sz w:val="28"/>
          <w:szCs w:val="28"/>
        </w:rPr>
        <w:t xml:space="preserve"> коллектива «Палитра детских голосов» (худ</w:t>
      </w:r>
      <w:proofErr w:type="gramStart"/>
      <w:r w:rsidR="007C3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4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342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7C342F">
        <w:rPr>
          <w:rFonts w:ascii="Times New Roman" w:hAnsi="Times New Roman" w:cs="Times New Roman"/>
          <w:sz w:val="28"/>
          <w:szCs w:val="28"/>
        </w:rPr>
        <w:t>Кикалова</w:t>
      </w:r>
      <w:proofErr w:type="spellEnd"/>
      <w:r w:rsidR="007C342F">
        <w:rPr>
          <w:rFonts w:ascii="Times New Roman" w:hAnsi="Times New Roman" w:cs="Times New Roman"/>
          <w:sz w:val="28"/>
          <w:szCs w:val="28"/>
        </w:rPr>
        <w:t xml:space="preserve"> Е.С.): И.Саркисян, </w:t>
      </w:r>
      <w:proofErr w:type="spellStart"/>
      <w:r w:rsidR="007C342F">
        <w:rPr>
          <w:rFonts w:ascii="Times New Roman" w:hAnsi="Times New Roman" w:cs="Times New Roman"/>
          <w:sz w:val="28"/>
          <w:szCs w:val="28"/>
        </w:rPr>
        <w:t>Д.Кременчутская</w:t>
      </w:r>
      <w:proofErr w:type="spellEnd"/>
      <w:r w:rsidR="007C3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42F">
        <w:rPr>
          <w:rFonts w:ascii="Times New Roman" w:hAnsi="Times New Roman" w:cs="Times New Roman"/>
          <w:sz w:val="28"/>
          <w:szCs w:val="28"/>
        </w:rPr>
        <w:t>К.Маноян</w:t>
      </w:r>
      <w:proofErr w:type="spellEnd"/>
      <w:r w:rsidR="007C342F">
        <w:rPr>
          <w:rFonts w:ascii="Times New Roman" w:hAnsi="Times New Roman" w:cs="Times New Roman"/>
          <w:sz w:val="28"/>
          <w:szCs w:val="28"/>
        </w:rPr>
        <w:t>, К. Окунева.</w:t>
      </w:r>
    </w:p>
    <w:p w:rsidR="007C342F" w:rsidRDefault="007C342F" w:rsidP="0075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Н.Близнюк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исполнили песни «По камушкам», «Дороги России», «Ах ты, Русь моя», «Россия-Русь»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аслуженный работник культуры Кубани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С.Н.Близнюк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исполнил романс «В городском саду».</w:t>
      </w:r>
    </w:p>
    <w:p w:rsidR="007C342F" w:rsidRDefault="007C342F" w:rsidP="0075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Прозвучавшие стихи и песни нашли горячий отклик в сердцах слушателей. Артистов благодарили от души, просили выступить «на бис», долго не хотели отпускать.</w:t>
      </w:r>
    </w:p>
    <w:p w:rsidR="007C342F" w:rsidRDefault="007C342F" w:rsidP="0075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творческие встречи и мероприятия </w:t>
      </w:r>
      <w:r w:rsidR="00E536B9">
        <w:rPr>
          <w:rFonts w:ascii="Times New Roman" w:hAnsi="Times New Roman" w:cs="Times New Roman"/>
          <w:sz w:val="28"/>
          <w:szCs w:val="28"/>
        </w:rPr>
        <w:t>очень важны, так как воспитывают уважительное отношение к малой Родине своей, ее людям, культурному наследию.</w:t>
      </w:r>
    </w:p>
    <w:p w:rsidR="00C243D6" w:rsidRDefault="00E536B9" w:rsidP="0075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жителей поселка Октябрьского поздравили по радио с Днем России, для них тоже звучали песни о России, Кубани, о Родине. На фасаде СДК «Вдохновение» Октябрьской сельской библиотекой была организована литературно-художественная выставка «Россия в полотнах русских художников»</w:t>
      </w:r>
      <w:r w:rsidR="003F32FE">
        <w:rPr>
          <w:rFonts w:ascii="Times New Roman" w:hAnsi="Times New Roman" w:cs="Times New Roman"/>
          <w:sz w:val="28"/>
          <w:szCs w:val="28"/>
        </w:rPr>
        <w:t>.</w:t>
      </w:r>
    </w:p>
    <w:p w:rsidR="00C243D6" w:rsidRDefault="00C243D6" w:rsidP="0075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 художественного слова «Эхо»</w:t>
      </w:r>
    </w:p>
    <w:p w:rsidR="00C243D6" w:rsidRPr="00C243D6" w:rsidRDefault="00C243D6" w:rsidP="0075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Волкова О.Н.</w:t>
      </w:r>
    </w:p>
    <w:p w:rsidR="00E536B9" w:rsidRPr="007C342F" w:rsidRDefault="00E536B9" w:rsidP="00754A73">
      <w:pPr>
        <w:rPr>
          <w:rFonts w:ascii="Times New Roman" w:hAnsi="Times New Roman" w:cs="Times New Roman"/>
          <w:sz w:val="28"/>
          <w:szCs w:val="28"/>
        </w:rPr>
      </w:pPr>
    </w:p>
    <w:sectPr w:rsidR="00E536B9" w:rsidRPr="007C342F" w:rsidSect="00A8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A73"/>
    <w:rsid w:val="003F32FE"/>
    <w:rsid w:val="00754A73"/>
    <w:rsid w:val="007C342F"/>
    <w:rsid w:val="00A55130"/>
    <w:rsid w:val="00A8369D"/>
    <w:rsid w:val="00C243D6"/>
    <w:rsid w:val="00C760E5"/>
    <w:rsid w:val="00E5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СДК</cp:lastModifiedBy>
  <cp:revision>5</cp:revision>
  <dcterms:created xsi:type="dcterms:W3CDTF">2014-06-15T12:18:00Z</dcterms:created>
  <dcterms:modified xsi:type="dcterms:W3CDTF">2004-01-05T15:29:00Z</dcterms:modified>
</cp:coreProperties>
</file>