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C6" w:rsidRDefault="00317CC6" w:rsidP="00317CC6">
      <w:pPr>
        <w:jc w:val="center"/>
        <w:rPr>
          <w:b/>
          <w:szCs w:val="22"/>
        </w:rPr>
      </w:pPr>
      <w:r>
        <w:rPr>
          <w:noProof/>
          <w:sz w:val="28"/>
          <w:szCs w:val="28"/>
        </w:rPr>
        <w:drawing>
          <wp:inline distT="0" distB="0" distL="0" distR="0">
            <wp:extent cx="474980" cy="589280"/>
            <wp:effectExtent l="19050" t="0" r="127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474980" cy="589280"/>
                    </a:xfrm>
                    <a:prstGeom prst="rect">
                      <a:avLst/>
                    </a:prstGeom>
                    <a:noFill/>
                    <a:ln w="9525">
                      <a:noFill/>
                      <a:miter lim="800000"/>
                      <a:headEnd/>
                      <a:tailEnd/>
                    </a:ln>
                  </pic:spPr>
                </pic:pic>
              </a:graphicData>
            </a:graphic>
          </wp:inline>
        </w:drawing>
      </w:r>
    </w:p>
    <w:p w:rsidR="00317CC6" w:rsidRDefault="00317CC6" w:rsidP="00317CC6">
      <w:pPr>
        <w:jc w:val="center"/>
        <w:rPr>
          <w:b/>
          <w:sz w:val="28"/>
          <w:szCs w:val="22"/>
        </w:rPr>
      </w:pPr>
      <w:r>
        <w:rPr>
          <w:b/>
          <w:sz w:val="28"/>
          <w:szCs w:val="22"/>
        </w:rPr>
        <w:t xml:space="preserve">АДМИНИСТРАЦИЯ ПЕРВОМАЙСКОГО СЕЛЬСКОГО ПОСЕЛЕНИЯ </w:t>
      </w:r>
      <w:r>
        <w:rPr>
          <w:b/>
          <w:sz w:val="28"/>
          <w:szCs w:val="22"/>
        </w:rPr>
        <w:br/>
        <w:t>КУЩЕВСКОГО РАЙОНА</w:t>
      </w:r>
    </w:p>
    <w:p w:rsidR="00317CC6" w:rsidRDefault="00317CC6" w:rsidP="00317CC6">
      <w:pPr>
        <w:jc w:val="center"/>
        <w:rPr>
          <w:b/>
          <w:szCs w:val="22"/>
        </w:rPr>
      </w:pPr>
    </w:p>
    <w:p w:rsidR="00317CC6" w:rsidRDefault="00317CC6" w:rsidP="00317CC6">
      <w:pPr>
        <w:jc w:val="center"/>
        <w:rPr>
          <w:b/>
          <w:sz w:val="32"/>
          <w:szCs w:val="22"/>
        </w:rPr>
      </w:pPr>
      <w:r>
        <w:rPr>
          <w:b/>
          <w:sz w:val="32"/>
          <w:szCs w:val="22"/>
        </w:rPr>
        <w:t xml:space="preserve">ПОСТАНОВЛЕНИЕ </w:t>
      </w:r>
    </w:p>
    <w:p w:rsidR="00317CC6" w:rsidRDefault="00317CC6" w:rsidP="00317CC6">
      <w:pPr>
        <w:jc w:val="center"/>
        <w:rPr>
          <w:b/>
          <w:sz w:val="32"/>
          <w:szCs w:val="22"/>
        </w:rPr>
      </w:pPr>
      <w:r>
        <w:rPr>
          <w:b/>
          <w:sz w:val="32"/>
          <w:szCs w:val="22"/>
        </w:rPr>
        <w:t>ПРОЕКТ</w:t>
      </w:r>
    </w:p>
    <w:p w:rsidR="00317CC6" w:rsidRDefault="00317CC6" w:rsidP="00317CC6">
      <w:pPr>
        <w:jc w:val="center"/>
        <w:rPr>
          <w:b/>
          <w:sz w:val="32"/>
          <w:szCs w:val="22"/>
        </w:rPr>
      </w:pPr>
    </w:p>
    <w:p w:rsidR="00317CC6" w:rsidRDefault="00317CC6" w:rsidP="00317CC6">
      <w:pPr>
        <w:rPr>
          <w:sz w:val="28"/>
          <w:szCs w:val="22"/>
        </w:rPr>
      </w:pPr>
      <w:r>
        <w:rPr>
          <w:sz w:val="28"/>
          <w:szCs w:val="22"/>
        </w:rPr>
        <w:t xml:space="preserve">от </w:t>
      </w:r>
      <w:proofErr w:type="spellStart"/>
      <w:r>
        <w:rPr>
          <w:sz w:val="28"/>
          <w:szCs w:val="22"/>
        </w:rPr>
        <w:t>_________</w:t>
      </w:r>
      <w:proofErr w:type="gramStart"/>
      <w:r>
        <w:rPr>
          <w:sz w:val="28"/>
          <w:szCs w:val="22"/>
        </w:rPr>
        <w:t>г</w:t>
      </w:r>
      <w:proofErr w:type="spellEnd"/>
      <w:proofErr w:type="gramEnd"/>
      <w:r>
        <w:rPr>
          <w:sz w:val="28"/>
          <w:szCs w:val="22"/>
        </w:rPr>
        <w:t>.                                                                                                    № _</w:t>
      </w:r>
    </w:p>
    <w:p w:rsidR="00317CC6" w:rsidRDefault="00317CC6" w:rsidP="00317CC6">
      <w:pPr>
        <w:jc w:val="center"/>
        <w:rPr>
          <w:b/>
          <w:sz w:val="28"/>
          <w:szCs w:val="22"/>
        </w:rPr>
      </w:pPr>
      <w:r>
        <w:rPr>
          <w:sz w:val="28"/>
          <w:szCs w:val="22"/>
        </w:rPr>
        <w:t>поселок Первомайский</w:t>
      </w:r>
      <w:r>
        <w:rPr>
          <w:b/>
          <w:sz w:val="28"/>
          <w:szCs w:val="22"/>
        </w:rPr>
        <w:t xml:space="preserve"> </w:t>
      </w:r>
    </w:p>
    <w:p w:rsidR="00317CC6" w:rsidRDefault="00317CC6" w:rsidP="00317CC6">
      <w:pPr>
        <w:rPr>
          <w:b/>
          <w:sz w:val="28"/>
          <w:szCs w:val="22"/>
        </w:rPr>
      </w:pPr>
    </w:p>
    <w:p w:rsidR="00317CC6" w:rsidRPr="00EA3427" w:rsidRDefault="00317CC6" w:rsidP="00317CC6">
      <w:pPr>
        <w:pStyle w:val="ConsPlusTitle"/>
        <w:jc w:val="center"/>
        <w:rPr>
          <w:rFonts w:ascii="Times New Roman" w:hAnsi="Times New Roman" w:cs="Times New Roman"/>
          <w:b w:val="0"/>
          <w:bCs w:val="0"/>
          <w:sz w:val="28"/>
          <w:szCs w:val="28"/>
        </w:rPr>
      </w:pPr>
      <w:r w:rsidRPr="00EA3427">
        <w:rPr>
          <w:rFonts w:ascii="Times New Roman" w:hAnsi="Times New Roman" w:cs="Times New Roman"/>
          <w:bCs w:val="0"/>
          <w:sz w:val="28"/>
          <w:szCs w:val="28"/>
        </w:rPr>
        <w:t>Об утверждении административного регламента</w:t>
      </w:r>
      <w:r w:rsidRPr="00EA3427">
        <w:rPr>
          <w:rFonts w:ascii="Times New Roman" w:hAnsi="Times New Roman" w:cs="Times New Roman"/>
          <w:b w:val="0"/>
          <w:bCs w:val="0"/>
          <w:sz w:val="28"/>
          <w:szCs w:val="28"/>
        </w:rPr>
        <w:t xml:space="preserve"> </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предоставления муниципальной услуги «Выдача</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порубочного билета на территории Первомайского</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сельского поселения </w:t>
      </w:r>
      <w:proofErr w:type="spellStart"/>
      <w:r w:rsidRPr="00EA3427">
        <w:rPr>
          <w:rFonts w:ascii="Times New Roman" w:hAnsi="Times New Roman" w:cs="Times New Roman"/>
          <w:sz w:val="28"/>
          <w:szCs w:val="28"/>
        </w:rPr>
        <w:t>Кущевского</w:t>
      </w:r>
      <w:proofErr w:type="spellEnd"/>
      <w:r w:rsidRPr="00EA3427">
        <w:rPr>
          <w:rFonts w:ascii="Times New Roman" w:hAnsi="Times New Roman" w:cs="Times New Roman"/>
          <w:sz w:val="28"/>
          <w:szCs w:val="28"/>
        </w:rPr>
        <w:t xml:space="preserve"> района»</w:t>
      </w:r>
    </w:p>
    <w:p w:rsidR="00317CC6" w:rsidRDefault="00317CC6" w:rsidP="00317CC6">
      <w:pPr>
        <w:tabs>
          <w:tab w:val="left" w:pos="5355"/>
        </w:tabs>
        <w:rPr>
          <w:b/>
          <w:sz w:val="28"/>
          <w:szCs w:val="28"/>
        </w:rPr>
      </w:pPr>
    </w:p>
    <w:p w:rsidR="00317CC6" w:rsidRDefault="00317CC6" w:rsidP="00317CC6">
      <w:pPr>
        <w:pStyle w:val="a4"/>
        <w:jc w:val="both"/>
        <w:rPr>
          <w:sz w:val="28"/>
          <w:szCs w:val="28"/>
        </w:rPr>
      </w:pPr>
      <w:r>
        <w:rPr>
          <w:sz w:val="28"/>
          <w:szCs w:val="28"/>
        </w:rPr>
        <w:t xml:space="preserve">            </w:t>
      </w:r>
      <w:r>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sz w:val="28"/>
          <w:szCs w:val="28"/>
        </w:rPr>
        <w:t xml:space="preserve">Законом Краснодарского края от 23 апреля 2013 года № 2695-КЗ «Об охране зеленых насаждений в Краснодарском крае», </w:t>
      </w:r>
      <w:r>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317CC6" w:rsidRDefault="00317CC6" w:rsidP="00317CC6">
      <w:pPr>
        <w:shd w:val="clear" w:color="auto" w:fill="FFFFFF"/>
        <w:ind w:firstLine="851"/>
        <w:jc w:val="both"/>
        <w:rPr>
          <w:bCs/>
          <w:sz w:val="28"/>
          <w:szCs w:val="28"/>
        </w:rPr>
      </w:pPr>
      <w:r>
        <w:rPr>
          <w:sz w:val="28"/>
          <w:szCs w:val="28"/>
        </w:rPr>
        <w:t xml:space="preserve">1.Утвердить </w:t>
      </w:r>
      <w:r>
        <w:rPr>
          <w:bCs/>
          <w:sz w:val="28"/>
          <w:szCs w:val="28"/>
        </w:rPr>
        <w:t xml:space="preserve">административный регламент </w:t>
      </w:r>
      <w:r>
        <w:rPr>
          <w:sz w:val="28"/>
          <w:szCs w:val="28"/>
        </w:rPr>
        <w:t>по предоставлению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согласно приложению</w:t>
      </w:r>
      <w:r>
        <w:rPr>
          <w:bCs/>
          <w:sz w:val="28"/>
          <w:szCs w:val="28"/>
        </w:rPr>
        <w:t>.</w:t>
      </w:r>
    </w:p>
    <w:p w:rsidR="00317CC6" w:rsidRDefault="00317CC6" w:rsidP="00317CC6">
      <w:pPr>
        <w:pStyle w:val="a4"/>
        <w:ind w:firstLine="851"/>
        <w:jc w:val="both"/>
        <w:rPr>
          <w:sz w:val="28"/>
          <w:szCs w:val="28"/>
        </w:rPr>
      </w:pPr>
      <w:r>
        <w:rPr>
          <w:sz w:val="28"/>
          <w:szCs w:val="28"/>
        </w:rPr>
        <w:t xml:space="preserve">2. Признать утратившим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08 апреля 2021 года №</w:t>
      </w:r>
      <w:r w:rsidR="004E4B16">
        <w:rPr>
          <w:sz w:val="28"/>
          <w:szCs w:val="28"/>
        </w:rPr>
        <w:t xml:space="preserve"> </w:t>
      </w:r>
      <w:r>
        <w:rPr>
          <w:sz w:val="28"/>
          <w:szCs w:val="28"/>
        </w:rPr>
        <w:t xml:space="preserve">53 «Об утверждении административного регламента администрации Первомайского сельского поселения по предоставлению муниципальной услуги «Выдача порубочного билета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317CC6" w:rsidRDefault="00317CC6" w:rsidP="00317CC6">
      <w:pPr>
        <w:pStyle w:val="a4"/>
        <w:ind w:firstLine="851"/>
        <w:jc w:val="both"/>
        <w:rPr>
          <w:sz w:val="28"/>
          <w:szCs w:val="28"/>
        </w:rPr>
      </w:pPr>
      <w:r>
        <w:rPr>
          <w:sz w:val="28"/>
          <w:szCs w:val="28"/>
        </w:rPr>
        <w:t>3. Общему отделу администрации Первомайского сельского поселения (</w:t>
      </w:r>
      <w:proofErr w:type="spellStart"/>
      <w:r>
        <w:rPr>
          <w:sz w:val="28"/>
          <w:szCs w:val="28"/>
        </w:rPr>
        <w:t>Дмитриченко</w:t>
      </w:r>
      <w:proofErr w:type="spellEnd"/>
      <w:r>
        <w:rPr>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317CC6" w:rsidRDefault="00317CC6" w:rsidP="00317CC6">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317CC6" w:rsidRDefault="00317CC6" w:rsidP="00317CC6">
      <w:pPr>
        <w:ind w:firstLine="709"/>
        <w:rPr>
          <w:sz w:val="28"/>
          <w:szCs w:val="28"/>
        </w:rPr>
      </w:pPr>
      <w:r>
        <w:rPr>
          <w:sz w:val="28"/>
          <w:szCs w:val="28"/>
        </w:rPr>
        <w:t>5. Настоящее постановление вступает в силу со дня его обнародования.</w:t>
      </w:r>
    </w:p>
    <w:p w:rsidR="00317CC6" w:rsidRDefault="00317CC6" w:rsidP="00317CC6">
      <w:pPr>
        <w:rPr>
          <w:sz w:val="28"/>
          <w:szCs w:val="28"/>
        </w:rPr>
      </w:pPr>
    </w:p>
    <w:p w:rsidR="00317CC6" w:rsidRDefault="00317CC6" w:rsidP="00317CC6">
      <w:pPr>
        <w:jc w:val="both"/>
        <w:rPr>
          <w:sz w:val="28"/>
          <w:szCs w:val="28"/>
        </w:rPr>
      </w:pPr>
      <w:r>
        <w:rPr>
          <w:sz w:val="28"/>
          <w:szCs w:val="28"/>
        </w:rPr>
        <w:t>Глава Первомайского сельского поселения</w:t>
      </w:r>
    </w:p>
    <w:p w:rsidR="00317CC6" w:rsidRDefault="00317CC6" w:rsidP="00317CC6">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jc w:val="both"/>
        <w:rPr>
          <w:sz w:val="28"/>
          <w:szCs w:val="28"/>
        </w:rPr>
      </w:pPr>
    </w:p>
    <w:p w:rsidR="00317CC6" w:rsidRDefault="00317CC6" w:rsidP="00317CC6">
      <w:pPr>
        <w:ind w:left="5103"/>
        <w:rPr>
          <w:b/>
          <w:sz w:val="28"/>
          <w:szCs w:val="28"/>
        </w:rPr>
      </w:pPr>
      <w:r>
        <w:rPr>
          <w:sz w:val="28"/>
          <w:szCs w:val="28"/>
        </w:rPr>
        <w:lastRenderedPageBreak/>
        <w:t>Приложение</w:t>
      </w:r>
    </w:p>
    <w:p w:rsidR="00317CC6" w:rsidRDefault="00317CC6" w:rsidP="00317CC6">
      <w:pPr>
        <w:rPr>
          <w:sz w:val="28"/>
          <w:szCs w:val="28"/>
        </w:rPr>
      </w:pPr>
      <w:r>
        <w:rPr>
          <w:sz w:val="28"/>
          <w:szCs w:val="28"/>
        </w:rPr>
        <w:t xml:space="preserve">                                                                         к постановлению администрации</w:t>
      </w:r>
    </w:p>
    <w:p w:rsidR="00317CC6" w:rsidRDefault="00317CC6" w:rsidP="00317CC6">
      <w:pPr>
        <w:ind w:left="5103" w:hanging="5103"/>
        <w:rPr>
          <w:sz w:val="28"/>
          <w:szCs w:val="28"/>
        </w:rPr>
      </w:pPr>
      <w:r>
        <w:rPr>
          <w:sz w:val="28"/>
          <w:szCs w:val="28"/>
        </w:rPr>
        <w:t xml:space="preserve">                                                                         Первомайского сельского                        поселения</w:t>
      </w:r>
    </w:p>
    <w:p w:rsidR="00317CC6" w:rsidRDefault="00317CC6" w:rsidP="00317CC6">
      <w:pPr>
        <w:rPr>
          <w:sz w:val="28"/>
          <w:szCs w:val="28"/>
        </w:rPr>
      </w:pPr>
      <w:r>
        <w:rPr>
          <w:sz w:val="28"/>
          <w:szCs w:val="28"/>
        </w:rPr>
        <w:t xml:space="preserve">                                                                         </w:t>
      </w:r>
      <w:proofErr w:type="spellStart"/>
      <w:r>
        <w:rPr>
          <w:sz w:val="28"/>
          <w:szCs w:val="28"/>
        </w:rPr>
        <w:t>Кущевского</w:t>
      </w:r>
      <w:proofErr w:type="spellEnd"/>
      <w:r>
        <w:rPr>
          <w:sz w:val="28"/>
          <w:szCs w:val="28"/>
        </w:rPr>
        <w:t xml:space="preserve"> района </w:t>
      </w:r>
    </w:p>
    <w:p w:rsidR="00317CC6" w:rsidRDefault="00317CC6" w:rsidP="00317CC6">
      <w:pPr>
        <w:rPr>
          <w:sz w:val="28"/>
          <w:szCs w:val="28"/>
        </w:rPr>
      </w:pPr>
      <w:r>
        <w:rPr>
          <w:sz w:val="28"/>
          <w:szCs w:val="28"/>
        </w:rPr>
        <w:t xml:space="preserve">                                                                         от </w:t>
      </w:r>
      <w:proofErr w:type="spellStart"/>
      <w:r>
        <w:rPr>
          <w:sz w:val="28"/>
          <w:szCs w:val="28"/>
        </w:rPr>
        <w:t>________года</w:t>
      </w:r>
      <w:proofErr w:type="spellEnd"/>
      <w:r>
        <w:rPr>
          <w:sz w:val="28"/>
          <w:szCs w:val="28"/>
        </w:rPr>
        <w:t xml:space="preserve"> № ____</w:t>
      </w: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t>Административный регламент</w:t>
      </w:r>
      <w:r>
        <w:rPr>
          <w:b/>
          <w:bCs/>
          <w:sz w:val="28"/>
          <w:szCs w:val="28"/>
        </w:rPr>
        <w:tab/>
      </w:r>
    </w:p>
    <w:p w:rsidR="00317CC6" w:rsidRDefault="00317CC6" w:rsidP="00317CC6">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317CC6" w:rsidRDefault="00317CC6" w:rsidP="00317CC6">
      <w:pPr>
        <w:widowControl w:val="0"/>
        <w:tabs>
          <w:tab w:val="left" w:pos="1134"/>
        </w:tabs>
        <w:suppressAutoHyphens/>
        <w:autoSpaceDE w:val="0"/>
        <w:autoSpaceDN w:val="0"/>
        <w:adjustRightInd w:val="0"/>
        <w:jc w:val="center"/>
        <w:rPr>
          <w:b/>
          <w:bCs/>
          <w:sz w:val="28"/>
          <w:szCs w:val="28"/>
        </w:rPr>
      </w:pPr>
      <w:r>
        <w:rPr>
          <w:b/>
          <w:bCs/>
          <w:sz w:val="28"/>
          <w:szCs w:val="28"/>
        </w:rPr>
        <w:t>«Выдача порубочного билета</w:t>
      </w:r>
      <w:r>
        <w:rPr>
          <w:bCs/>
          <w:sz w:val="28"/>
          <w:szCs w:val="28"/>
        </w:rPr>
        <w:t xml:space="preserve"> </w:t>
      </w:r>
      <w:r>
        <w:rPr>
          <w:b/>
          <w:bCs/>
          <w:sz w:val="28"/>
          <w:szCs w:val="28"/>
        </w:rPr>
        <w:t>на территории Первомайского</w:t>
      </w:r>
    </w:p>
    <w:p w:rsidR="00317CC6" w:rsidRDefault="00317CC6" w:rsidP="00317CC6">
      <w:pPr>
        <w:widowControl w:val="0"/>
        <w:tabs>
          <w:tab w:val="left" w:pos="1134"/>
        </w:tabs>
        <w:suppressAutoHyphens/>
        <w:autoSpaceDE w:val="0"/>
        <w:autoSpaceDN w:val="0"/>
        <w:adjustRightInd w:val="0"/>
        <w:jc w:val="center"/>
        <w:rPr>
          <w:sz w:val="28"/>
          <w:szCs w:val="28"/>
        </w:rPr>
      </w:pPr>
      <w:r>
        <w:rPr>
          <w:b/>
          <w:bCs/>
          <w:sz w:val="28"/>
          <w:szCs w:val="28"/>
        </w:rPr>
        <w:t xml:space="preserve"> сельского поселения </w:t>
      </w:r>
      <w:proofErr w:type="spellStart"/>
      <w:r>
        <w:rPr>
          <w:b/>
          <w:bCs/>
          <w:sz w:val="28"/>
          <w:szCs w:val="28"/>
        </w:rPr>
        <w:t>Кущевского</w:t>
      </w:r>
      <w:proofErr w:type="spellEnd"/>
      <w:r>
        <w:rPr>
          <w:b/>
          <w:bCs/>
          <w:sz w:val="28"/>
          <w:szCs w:val="28"/>
        </w:rPr>
        <w:t xml:space="preserve"> района» </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ind w:firstLine="709"/>
        <w:jc w:val="both"/>
        <w:rPr>
          <w:rFonts w:eastAsia="WenQuanYi Micro Hei"/>
          <w:kern w:val="2"/>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kern w:val="3"/>
          <w:sz w:val="28"/>
          <w:szCs w:val="28"/>
          <w:lang w:eastAsia="zh-CN" w:bidi="hi-IN"/>
        </w:rPr>
        <w:t>» (далее – муниципальная услуга), требования к порядку их</w:t>
      </w:r>
      <w:proofErr w:type="gramEnd"/>
      <w:r>
        <w:rPr>
          <w:kern w:val="3"/>
          <w:sz w:val="28"/>
          <w:szCs w:val="28"/>
          <w:lang w:eastAsia="zh-CN" w:bidi="hi-IN"/>
        </w:rPr>
        <w:t xml:space="preserve"> выполнения, формы </w:t>
      </w:r>
      <w:proofErr w:type="gramStart"/>
      <w:r>
        <w:rPr>
          <w:kern w:val="3"/>
          <w:sz w:val="28"/>
          <w:szCs w:val="28"/>
          <w:lang w:eastAsia="zh-CN" w:bidi="hi-IN"/>
        </w:rPr>
        <w:t>контроля за</w:t>
      </w:r>
      <w:proofErr w:type="gramEnd"/>
      <w:r>
        <w:rPr>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autoSpaceDE w:val="0"/>
        <w:autoSpaceDN w:val="0"/>
        <w:adjustRightInd w:val="0"/>
        <w:jc w:val="center"/>
        <w:outlineLvl w:val="2"/>
        <w:rPr>
          <w:b/>
          <w:sz w:val="28"/>
          <w:szCs w:val="28"/>
        </w:rPr>
      </w:pPr>
      <w:r>
        <w:rPr>
          <w:b/>
          <w:sz w:val="28"/>
          <w:szCs w:val="28"/>
        </w:rPr>
        <w:t>Подраздел 1.2. Круг заявителей</w:t>
      </w:r>
    </w:p>
    <w:p w:rsidR="00317CC6" w:rsidRDefault="00317CC6" w:rsidP="00317CC6">
      <w:pPr>
        <w:widowControl w:val="0"/>
        <w:ind w:firstLine="567"/>
        <w:jc w:val="both"/>
        <w:rPr>
          <w:sz w:val="28"/>
          <w:szCs w:val="28"/>
        </w:rPr>
      </w:pPr>
    </w:p>
    <w:p w:rsidR="00317CC6" w:rsidRDefault="00317CC6" w:rsidP="00317CC6">
      <w:pPr>
        <w:widowControl w:val="0"/>
        <w:ind w:firstLine="709"/>
        <w:jc w:val="both"/>
        <w:rPr>
          <w:sz w:val="28"/>
          <w:szCs w:val="28"/>
        </w:rPr>
      </w:pPr>
      <w:r>
        <w:rPr>
          <w:sz w:val="28"/>
          <w:szCs w:val="28"/>
        </w:rPr>
        <w:t>Заявителями на получение муниципальной услуги в соответствии с Регламентом являются физические или юридические лица, либо их уполномоченные представители (далее – заявители).</w:t>
      </w:r>
    </w:p>
    <w:p w:rsidR="00317CC6" w:rsidRDefault="00317CC6" w:rsidP="00317CC6">
      <w:pPr>
        <w:widowControl w:val="0"/>
        <w:autoSpaceDE w:val="0"/>
        <w:autoSpaceDN w:val="0"/>
        <w:adjustRightInd w:val="0"/>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w:t>
      </w:r>
      <w:r>
        <w:rPr>
          <w:sz w:val="28"/>
          <w:szCs w:val="28"/>
        </w:rPr>
        <w:lastRenderedPageBreak/>
        <w:t>обработку данных дают их законные представители.</w:t>
      </w:r>
    </w:p>
    <w:p w:rsidR="00317CC6" w:rsidRDefault="00317CC6" w:rsidP="00317CC6">
      <w:pPr>
        <w:widowControl w:val="0"/>
        <w:autoSpaceDE w:val="0"/>
        <w:autoSpaceDN w:val="0"/>
        <w:adjustRightInd w:val="0"/>
        <w:ind w:firstLine="567"/>
        <w:jc w:val="both"/>
        <w:rPr>
          <w:sz w:val="28"/>
          <w:szCs w:val="28"/>
        </w:rPr>
      </w:pPr>
    </w:p>
    <w:p w:rsidR="00317CC6" w:rsidRDefault="00317CC6" w:rsidP="00317CC6">
      <w:pPr>
        <w:widowControl w:val="0"/>
        <w:suppressAutoHyphens/>
        <w:jc w:val="center"/>
        <w:rPr>
          <w:b/>
          <w:sz w:val="28"/>
          <w:szCs w:val="28"/>
        </w:rPr>
      </w:pPr>
      <w:r>
        <w:rPr>
          <w:b/>
          <w:sz w:val="28"/>
          <w:szCs w:val="28"/>
        </w:rPr>
        <w:t>Подраздел 1.3. Требования к порядку информирования</w:t>
      </w:r>
    </w:p>
    <w:p w:rsidR="00317CC6" w:rsidRDefault="00317CC6" w:rsidP="00317CC6">
      <w:pPr>
        <w:widowControl w:val="0"/>
        <w:suppressAutoHyphens/>
        <w:jc w:val="center"/>
        <w:rPr>
          <w:b/>
          <w:color w:val="FF0000"/>
          <w:sz w:val="28"/>
          <w:szCs w:val="28"/>
        </w:rPr>
      </w:pPr>
      <w:r>
        <w:rPr>
          <w:b/>
          <w:sz w:val="28"/>
          <w:szCs w:val="28"/>
        </w:rPr>
        <w:t>о предоставлении муниципальной услуги</w:t>
      </w:r>
    </w:p>
    <w:p w:rsidR="00317CC6" w:rsidRDefault="00317CC6" w:rsidP="00317CC6">
      <w:pPr>
        <w:autoSpaceDE w:val="0"/>
        <w:autoSpaceDN w:val="0"/>
        <w:adjustRightInd w:val="0"/>
        <w:ind w:firstLine="709"/>
        <w:jc w:val="both"/>
        <w:rPr>
          <w:sz w:val="28"/>
          <w:szCs w:val="28"/>
        </w:rPr>
      </w:pPr>
    </w:p>
    <w:p w:rsidR="00317CC6" w:rsidRDefault="00317CC6" w:rsidP="00317CC6">
      <w:pPr>
        <w:autoSpaceDE w:val="0"/>
        <w:autoSpaceDN w:val="0"/>
        <w:adjustRightInd w:val="0"/>
        <w:ind w:firstLine="709"/>
        <w:jc w:val="both"/>
        <w:rPr>
          <w:sz w:val="28"/>
          <w:szCs w:val="28"/>
        </w:rPr>
      </w:pPr>
      <w:r>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 (далее – администрация, уполномоченный орган).</w:t>
      </w:r>
    </w:p>
    <w:p w:rsidR="00317CC6" w:rsidRDefault="00317CC6" w:rsidP="00317CC6">
      <w:pPr>
        <w:widowControl w:val="0"/>
        <w:autoSpaceDE w:val="0"/>
        <w:autoSpaceDN w:val="0"/>
        <w:adjustRightInd w:val="0"/>
        <w:ind w:firstLine="709"/>
        <w:jc w:val="both"/>
        <w:outlineLvl w:val="0"/>
        <w:rPr>
          <w:sz w:val="28"/>
          <w:szCs w:val="28"/>
        </w:rPr>
      </w:pPr>
      <w:r>
        <w:rPr>
          <w:sz w:val="28"/>
          <w:szCs w:val="28"/>
        </w:rPr>
        <w:t>1.3.2. Информирование о предоставлении муниципальной услуги осуществляется:</w:t>
      </w:r>
    </w:p>
    <w:p w:rsidR="00317CC6" w:rsidRDefault="00317CC6" w:rsidP="00317CC6">
      <w:pPr>
        <w:widowControl w:val="0"/>
        <w:autoSpaceDE w:val="0"/>
        <w:autoSpaceDN w:val="0"/>
        <w:adjustRightInd w:val="0"/>
        <w:ind w:firstLine="709"/>
        <w:jc w:val="both"/>
        <w:outlineLvl w:val="0"/>
        <w:rPr>
          <w:sz w:val="28"/>
          <w:szCs w:val="28"/>
        </w:rPr>
      </w:pPr>
      <w:r>
        <w:rPr>
          <w:sz w:val="28"/>
          <w:szCs w:val="28"/>
        </w:rPr>
        <w:t>в устной форме при личном обращении;</w:t>
      </w:r>
    </w:p>
    <w:p w:rsidR="00317CC6" w:rsidRDefault="00317CC6" w:rsidP="00317CC6">
      <w:pPr>
        <w:widowControl w:val="0"/>
        <w:autoSpaceDE w:val="0"/>
        <w:autoSpaceDN w:val="0"/>
        <w:adjustRightInd w:val="0"/>
        <w:ind w:firstLine="709"/>
        <w:jc w:val="both"/>
        <w:outlineLvl w:val="0"/>
        <w:rPr>
          <w:sz w:val="28"/>
          <w:szCs w:val="28"/>
        </w:rPr>
      </w:pPr>
      <w:r>
        <w:rPr>
          <w:sz w:val="28"/>
          <w:szCs w:val="28"/>
        </w:rPr>
        <w:t>с использованием телефонной связи;</w:t>
      </w:r>
    </w:p>
    <w:p w:rsidR="00317CC6" w:rsidRDefault="00317CC6" w:rsidP="00317CC6">
      <w:pPr>
        <w:widowControl w:val="0"/>
        <w:autoSpaceDE w:val="0"/>
        <w:autoSpaceDN w:val="0"/>
        <w:adjustRightInd w:val="0"/>
        <w:ind w:firstLine="709"/>
        <w:jc w:val="both"/>
        <w:outlineLvl w:val="0"/>
        <w:rPr>
          <w:sz w:val="28"/>
          <w:szCs w:val="28"/>
        </w:rPr>
      </w:pPr>
      <w:r>
        <w:rPr>
          <w:sz w:val="28"/>
          <w:szCs w:val="28"/>
        </w:rPr>
        <w:t>по письменным обращениям;</w:t>
      </w:r>
    </w:p>
    <w:p w:rsidR="00317CC6" w:rsidRDefault="00317CC6" w:rsidP="00317CC6">
      <w:pPr>
        <w:widowControl w:val="0"/>
        <w:autoSpaceDE w:val="0"/>
        <w:autoSpaceDN w:val="0"/>
        <w:adjustRightInd w:val="0"/>
        <w:ind w:firstLine="709"/>
        <w:jc w:val="both"/>
        <w:outlineLvl w:val="0"/>
        <w:rPr>
          <w:sz w:val="28"/>
          <w:szCs w:val="28"/>
        </w:rPr>
      </w:pPr>
      <w:r>
        <w:rPr>
          <w:sz w:val="28"/>
          <w:szCs w:val="28"/>
        </w:rPr>
        <w:t>в форме электронного документа посредством направления на адрес электронной почты.</w:t>
      </w:r>
    </w:p>
    <w:p w:rsidR="00317CC6" w:rsidRDefault="00317CC6" w:rsidP="00317CC6">
      <w:pPr>
        <w:widowControl w:val="0"/>
        <w:suppressAutoHyphens/>
        <w:ind w:firstLine="709"/>
        <w:jc w:val="both"/>
        <w:rPr>
          <w:sz w:val="28"/>
          <w:szCs w:val="28"/>
        </w:rPr>
      </w:pPr>
      <w:r>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Pr>
          <w:sz w:val="28"/>
          <w:szCs w:val="28"/>
        </w:rPr>
        <w:t xml:space="preserve"> району Краснодарского края:</w:t>
      </w:r>
    </w:p>
    <w:p w:rsidR="00317CC6" w:rsidRDefault="00317CC6" w:rsidP="00317CC6">
      <w:pPr>
        <w:widowControl w:val="0"/>
        <w:suppressAutoHyphens/>
        <w:ind w:firstLine="709"/>
        <w:jc w:val="both"/>
        <w:rPr>
          <w:sz w:val="28"/>
          <w:szCs w:val="28"/>
        </w:rPr>
      </w:pPr>
      <w:r>
        <w:rPr>
          <w:sz w:val="28"/>
          <w:szCs w:val="28"/>
        </w:rPr>
        <w:t>при личном обращении;</w:t>
      </w:r>
    </w:p>
    <w:p w:rsidR="00317CC6" w:rsidRDefault="00317CC6" w:rsidP="00317CC6">
      <w:pPr>
        <w:widowControl w:val="0"/>
        <w:suppressAutoHyphens/>
        <w:ind w:firstLine="709"/>
        <w:jc w:val="both"/>
        <w:rPr>
          <w:spacing w:val="-4"/>
          <w:sz w:val="28"/>
          <w:szCs w:val="28"/>
        </w:rPr>
      </w:pPr>
      <w:r>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Pr>
            <w:rStyle w:val="a3"/>
            <w:color w:val="auto"/>
            <w:spacing w:val="-4"/>
            <w:sz w:val="28"/>
            <w:szCs w:val="28"/>
            <w:u w:val="none"/>
          </w:rPr>
          <w:t>http://www.e-mfc.ru</w:t>
        </w:r>
      </w:hyperlink>
      <w:r>
        <w:rPr>
          <w:spacing w:val="-4"/>
        </w:rPr>
        <w:t>.</w:t>
      </w:r>
    </w:p>
    <w:p w:rsidR="00317CC6" w:rsidRDefault="00317CC6" w:rsidP="00317CC6">
      <w:pPr>
        <w:widowControl w:val="0"/>
        <w:suppressAutoHyphens/>
        <w:ind w:firstLine="709"/>
        <w:jc w:val="both"/>
        <w:rPr>
          <w:sz w:val="28"/>
          <w:szCs w:val="28"/>
        </w:rPr>
      </w:pPr>
      <w:r>
        <w:rPr>
          <w:sz w:val="28"/>
          <w:szCs w:val="28"/>
        </w:rPr>
        <w:t xml:space="preserve">1.3.2.2. </w:t>
      </w:r>
      <w:proofErr w:type="gramStart"/>
      <w:r>
        <w:rPr>
          <w:sz w:val="28"/>
          <w:szCs w:val="28"/>
        </w:rPr>
        <w:t xml:space="preserve">Посредством размещения информации на официальном сайте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w:t>
      </w:r>
      <w:hyperlink r:id="rId6" w:history="1">
        <w:r>
          <w:rPr>
            <w:rStyle w:val="a3"/>
            <w:color w:val="auto"/>
            <w:sz w:val="28"/>
            <w:szCs w:val="28"/>
            <w:u w:val="none"/>
          </w:rPr>
          <w:t>http://www.</w:t>
        </w:r>
        <w:r>
          <w:rPr>
            <w:rStyle w:val="a3"/>
            <w:color w:val="auto"/>
            <w:sz w:val="28"/>
            <w:szCs w:val="28"/>
            <w:u w:val="none"/>
            <w:lang w:val="en-US"/>
          </w:rPr>
          <w:t>pervomajskoe</w:t>
        </w:r>
        <w:r>
          <w:rPr>
            <w:rStyle w:val="a3"/>
            <w:color w:val="auto"/>
            <w:sz w:val="28"/>
            <w:szCs w:val="28"/>
            <w:u w:val="none"/>
          </w:rPr>
          <w:t>-</w:t>
        </w:r>
        <w:r>
          <w:rPr>
            <w:rStyle w:val="a3"/>
            <w:color w:val="auto"/>
            <w:sz w:val="28"/>
            <w:szCs w:val="28"/>
            <w:u w:val="none"/>
            <w:lang w:val="en-US"/>
          </w:rPr>
          <w:t>sp</w:t>
        </w:r>
        <w:r>
          <w:rPr>
            <w:rStyle w:val="a3"/>
            <w:color w:val="auto"/>
            <w:sz w:val="28"/>
            <w:szCs w:val="28"/>
            <w:u w:val="none"/>
          </w:rPr>
          <w:t>/</w:t>
        </w:r>
        <w:r>
          <w:rPr>
            <w:rStyle w:val="a3"/>
            <w:color w:val="auto"/>
            <w:sz w:val="28"/>
            <w:szCs w:val="28"/>
            <w:u w:val="none"/>
            <w:lang w:val="en-US"/>
          </w:rPr>
          <w:t>ru</w:t>
        </w:r>
      </w:hyperlink>
      <w:r>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Портала государственных и муниципальных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 в информационно-телекоммуникационной сети «Интернет».</w:t>
      </w:r>
      <w:proofErr w:type="gramEnd"/>
    </w:p>
    <w:p w:rsidR="00317CC6" w:rsidRDefault="00317CC6" w:rsidP="00317CC6">
      <w:pPr>
        <w:autoSpaceDE w:val="0"/>
        <w:autoSpaceDN w:val="0"/>
        <w:adjustRightInd w:val="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317CC6" w:rsidRDefault="00317CC6" w:rsidP="00317CC6">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CC6" w:rsidRDefault="00317CC6" w:rsidP="00317CC6">
      <w:pPr>
        <w:autoSpaceDE w:val="0"/>
        <w:autoSpaceDN w:val="0"/>
        <w:adjustRightInd w:val="0"/>
        <w:ind w:firstLine="709"/>
        <w:jc w:val="both"/>
        <w:rPr>
          <w:sz w:val="28"/>
          <w:szCs w:val="28"/>
        </w:rPr>
      </w:pPr>
      <w:r>
        <w:rPr>
          <w:sz w:val="28"/>
          <w:szCs w:val="28"/>
        </w:rPr>
        <w:t>2) круг заявителей;</w:t>
      </w:r>
    </w:p>
    <w:p w:rsidR="00317CC6" w:rsidRDefault="00317CC6" w:rsidP="00317CC6">
      <w:pPr>
        <w:autoSpaceDE w:val="0"/>
        <w:autoSpaceDN w:val="0"/>
        <w:adjustRightInd w:val="0"/>
        <w:ind w:firstLine="709"/>
        <w:jc w:val="both"/>
        <w:rPr>
          <w:sz w:val="28"/>
          <w:szCs w:val="28"/>
        </w:rPr>
      </w:pPr>
      <w:r>
        <w:rPr>
          <w:sz w:val="28"/>
          <w:szCs w:val="28"/>
        </w:rPr>
        <w:t>3) срок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317CC6" w:rsidRDefault="00317CC6" w:rsidP="00317CC6">
      <w:pPr>
        <w:autoSpaceDE w:val="0"/>
        <w:autoSpaceDN w:val="0"/>
        <w:adjustRightInd w:val="0"/>
        <w:ind w:firstLine="709"/>
        <w:jc w:val="both"/>
        <w:rPr>
          <w:sz w:val="28"/>
          <w:szCs w:val="28"/>
        </w:rPr>
      </w:pPr>
      <w:proofErr w:type="gramStart"/>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17CC6" w:rsidRDefault="00317CC6" w:rsidP="00317CC6">
      <w:pPr>
        <w:autoSpaceDE w:val="0"/>
        <w:autoSpaceDN w:val="0"/>
        <w:adjustRightInd w:val="0"/>
        <w:ind w:firstLine="709"/>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317CC6" w:rsidRDefault="00317CC6" w:rsidP="00317CC6">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51741">
        <w:rPr>
          <w:sz w:val="28"/>
          <w:szCs w:val="28"/>
        </w:rPr>
        <w:t xml:space="preserve"> </w:t>
      </w:r>
      <w:r>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317CC6" w:rsidRDefault="00317CC6" w:rsidP="00317CC6">
      <w:pPr>
        <w:widowControl w:val="0"/>
        <w:autoSpaceDE w:val="0"/>
        <w:autoSpaceDN w:val="0"/>
        <w:adjustRightInd w:val="0"/>
        <w:ind w:firstLine="709"/>
        <w:jc w:val="both"/>
        <w:outlineLvl w:val="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51741">
        <w:rPr>
          <w:sz w:val="28"/>
          <w:szCs w:val="28"/>
        </w:rPr>
        <w:t xml:space="preserve"> </w:t>
      </w:r>
      <w:r>
        <w:rPr>
          <w:sz w:val="28"/>
          <w:szCs w:val="28"/>
        </w:rPr>
        <w:t>заявителя</w:t>
      </w:r>
      <w:r w:rsidR="00551741">
        <w:rPr>
          <w:sz w:val="28"/>
          <w:szCs w:val="28"/>
        </w:rPr>
        <w:t xml:space="preserve"> </w:t>
      </w:r>
      <w:r>
        <w:rPr>
          <w:sz w:val="28"/>
          <w:szCs w:val="28"/>
        </w:rPr>
        <w:t>или предоставление им персональных данных.</w:t>
      </w:r>
      <w:proofErr w:type="gramEnd"/>
    </w:p>
    <w:p w:rsidR="00317CC6" w:rsidRDefault="00317CC6" w:rsidP="00317CC6">
      <w:pPr>
        <w:widowControl w:val="0"/>
        <w:suppressAutoHyphens/>
        <w:ind w:firstLine="709"/>
        <w:jc w:val="both"/>
        <w:rPr>
          <w:sz w:val="28"/>
          <w:szCs w:val="28"/>
        </w:rPr>
      </w:pPr>
      <w:r>
        <w:rPr>
          <w:sz w:val="28"/>
          <w:szCs w:val="28"/>
        </w:rPr>
        <w:t>1.3.2.3. Посредством размещения информационных стендов в МФЦ и Уполномоченном органе.</w:t>
      </w:r>
    </w:p>
    <w:p w:rsidR="00317CC6" w:rsidRDefault="00317CC6" w:rsidP="00317CC6">
      <w:pPr>
        <w:widowControl w:val="0"/>
        <w:autoSpaceDE w:val="0"/>
        <w:autoSpaceDN w:val="0"/>
        <w:adjustRightInd w:val="0"/>
        <w:ind w:firstLine="709"/>
        <w:jc w:val="both"/>
        <w:outlineLvl w:val="0"/>
        <w:rPr>
          <w:sz w:val="28"/>
          <w:szCs w:val="28"/>
        </w:rPr>
      </w:pPr>
      <w:r>
        <w:rPr>
          <w:sz w:val="28"/>
          <w:szCs w:val="28"/>
        </w:rPr>
        <w:t xml:space="preserve">1.3.2.4. Посредством телефонной связи: </w:t>
      </w:r>
    </w:p>
    <w:p w:rsidR="00317CC6" w:rsidRDefault="00317CC6" w:rsidP="00317CC6">
      <w:pPr>
        <w:widowControl w:val="0"/>
        <w:autoSpaceDE w:val="0"/>
        <w:autoSpaceDN w:val="0"/>
        <w:adjustRightInd w:val="0"/>
        <w:ind w:firstLine="709"/>
        <w:jc w:val="both"/>
        <w:outlineLvl w:val="0"/>
        <w:rPr>
          <w:sz w:val="28"/>
          <w:szCs w:val="28"/>
        </w:rPr>
      </w:pPr>
      <w:r>
        <w:rPr>
          <w:sz w:val="28"/>
          <w:szCs w:val="28"/>
        </w:rPr>
        <w:t>«горячая линия» МФЦ – 8-800-2500-549;</w:t>
      </w:r>
    </w:p>
    <w:p w:rsidR="00317CC6" w:rsidRDefault="00317CC6" w:rsidP="00317CC6">
      <w:pPr>
        <w:widowControl w:val="0"/>
        <w:autoSpaceDE w:val="0"/>
        <w:autoSpaceDN w:val="0"/>
        <w:adjustRightInd w:val="0"/>
        <w:ind w:firstLine="709"/>
        <w:jc w:val="both"/>
        <w:outlineLvl w:val="0"/>
        <w:rPr>
          <w:sz w:val="28"/>
          <w:szCs w:val="28"/>
        </w:rPr>
      </w:pPr>
      <w:r>
        <w:rPr>
          <w:sz w:val="28"/>
          <w:szCs w:val="28"/>
        </w:rPr>
        <w:t>уполномоченный орган - 8 (861)6848409.</w:t>
      </w:r>
    </w:p>
    <w:p w:rsidR="00317CC6" w:rsidRDefault="00317CC6" w:rsidP="00317CC6">
      <w:pPr>
        <w:widowControl w:val="0"/>
        <w:autoSpaceDE w:val="0"/>
        <w:autoSpaceDN w:val="0"/>
        <w:adjustRightInd w:val="0"/>
        <w:ind w:firstLine="709"/>
        <w:jc w:val="both"/>
        <w:outlineLvl w:val="0"/>
        <w:rPr>
          <w:sz w:val="28"/>
          <w:szCs w:val="28"/>
        </w:rPr>
      </w:pPr>
      <w:r>
        <w:rPr>
          <w:sz w:val="28"/>
          <w:szCs w:val="28"/>
        </w:rPr>
        <w:t>1.3.3. Консультирование по вопросам предоставления муниципальной услуги осуществляется бесплатно.</w:t>
      </w:r>
    </w:p>
    <w:p w:rsidR="00317CC6" w:rsidRDefault="00317CC6" w:rsidP="00317CC6">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7CC6" w:rsidRDefault="00317CC6" w:rsidP="00317CC6">
      <w:pPr>
        <w:widowControl w:val="0"/>
        <w:autoSpaceDE w:val="0"/>
        <w:autoSpaceDN w:val="0"/>
        <w:adjustRightInd w:val="0"/>
        <w:ind w:firstLine="709"/>
        <w:jc w:val="both"/>
        <w:outlineLvl w:val="0"/>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17CC6" w:rsidRDefault="00317CC6" w:rsidP="00317CC6">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7CC6" w:rsidRDefault="00317CC6" w:rsidP="00317CC6">
      <w:pPr>
        <w:widowControl w:val="0"/>
        <w:suppressAutoHyphens/>
        <w:ind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317CC6" w:rsidRDefault="00317CC6" w:rsidP="00317CC6">
      <w:pPr>
        <w:widowControl w:val="0"/>
        <w:suppressAutoHyphens/>
        <w:ind w:firstLine="709"/>
        <w:jc w:val="both"/>
        <w:rPr>
          <w:sz w:val="28"/>
          <w:szCs w:val="28"/>
        </w:rPr>
      </w:pPr>
      <w:r>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Pr>
          <w:sz w:val="28"/>
          <w:szCs w:val="28"/>
        </w:rPr>
        <w:lastRenderedPageBreak/>
        <w:t>электронного письма, содержащего полный и мотивированный ответ на поставленный вопрос.</w:t>
      </w:r>
    </w:p>
    <w:p w:rsidR="00317CC6" w:rsidRDefault="00317CC6" w:rsidP="00317CC6">
      <w:pPr>
        <w:widowControl w:val="0"/>
        <w:suppressAutoHyphens/>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17CC6" w:rsidRDefault="00317CC6" w:rsidP="00317CC6">
      <w:pPr>
        <w:widowControl w:val="0"/>
        <w:suppressAutoHyphens/>
        <w:ind w:firstLine="709"/>
        <w:jc w:val="both"/>
        <w:rPr>
          <w:sz w:val="28"/>
          <w:szCs w:val="28"/>
        </w:rPr>
      </w:pPr>
      <w:r>
        <w:rPr>
          <w:sz w:val="28"/>
          <w:szCs w:val="28"/>
        </w:rPr>
        <w:t>1.3.4. На информационных стендах, размещенных в администрации и МФЦ, указываются следующие сведения:</w:t>
      </w:r>
    </w:p>
    <w:p w:rsidR="00317CC6" w:rsidRDefault="00317CC6" w:rsidP="00317CC6">
      <w:pPr>
        <w:widowControl w:val="0"/>
        <w:suppressAutoHyphens/>
        <w:ind w:firstLine="709"/>
        <w:jc w:val="both"/>
        <w:rPr>
          <w:sz w:val="28"/>
          <w:szCs w:val="28"/>
        </w:rPr>
      </w:pPr>
      <w:r>
        <w:rPr>
          <w:sz w:val="28"/>
          <w:szCs w:val="28"/>
        </w:rPr>
        <w:t>режим работы, адрес администрации и МФЦ;</w:t>
      </w:r>
    </w:p>
    <w:p w:rsidR="00317CC6" w:rsidRDefault="00317CC6" w:rsidP="00317CC6">
      <w:pPr>
        <w:widowControl w:val="0"/>
        <w:suppressAutoHyphens/>
        <w:ind w:firstLine="709"/>
        <w:jc w:val="both"/>
        <w:rPr>
          <w:sz w:val="28"/>
          <w:szCs w:val="28"/>
        </w:rPr>
      </w:pPr>
      <w:r>
        <w:rPr>
          <w:sz w:val="28"/>
          <w:szCs w:val="28"/>
        </w:rPr>
        <w:t>адрес официального сайта администрации, адрес электронной почты администрации;</w:t>
      </w:r>
    </w:p>
    <w:p w:rsidR="00317CC6" w:rsidRDefault="00317CC6" w:rsidP="00317CC6">
      <w:pPr>
        <w:widowControl w:val="0"/>
        <w:suppressAutoHyphens/>
        <w:ind w:firstLine="709"/>
        <w:jc w:val="both"/>
        <w:rPr>
          <w:sz w:val="28"/>
          <w:szCs w:val="28"/>
        </w:rPr>
      </w:pPr>
      <w:r>
        <w:rPr>
          <w:sz w:val="28"/>
          <w:szCs w:val="28"/>
        </w:rPr>
        <w:t>почтовые адреса, телефоны, Ф.И.О. должностных лиц администрации и МФЦ;</w:t>
      </w:r>
    </w:p>
    <w:p w:rsidR="00317CC6" w:rsidRDefault="00317CC6" w:rsidP="00317CC6">
      <w:pPr>
        <w:widowControl w:val="0"/>
        <w:suppressAutoHyphens/>
        <w:ind w:firstLine="709"/>
        <w:jc w:val="both"/>
        <w:rPr>
          <w:sz w:val="28"/>
          <w:szCs w:val="28"/>
        </w:rPr>
      </w:pPr>
      <w:r>
        <w:rPr>
          <w:sz w:val="28"/>
          <w:szCs w:val="28"/>
        </w:rPr>
        <w:t>порядок информирования заявителей о предоставлении муниципальной услуги;</w:t>
      </w:r>
    </w:p>
    <w:p w:rsidR="00317CC6" w:rsidRDefault="00317CC6" w:rsidP="00317CC6">
      <w:pPr>
        <w:widowControl w:val="0"/>
        <w:suppressAutoHyphens/>
        <w:ind w:firstLine="709"/>
        <w:jc w:val="both"/>
        <w:rPr>
          <w:sz w:val="28"/>
          <w:szCs w:val="28"/>
        </w:rPr>
      </w:pPr>
      <w:r>
        <w:rPr>
          <w:sz w:val="28"/>
          <w:szCs w:val="28"/>
        </w:rPr>
        <w:t>порядок и сроки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форма заявления о предоставлении муниципальной услуги и образец его заполнения;</w:t>
      </w:r>
    </w:p>
    <w:p w:rsidR="00317CC6" w:rsidRDefault="00317CC6" w:rsidP="00317CC6">
      <w:pPr>
        <w:widowControl w:val="0"/>
        <w:suppressAutoHyphens/>
        <w:ind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317CC6" w:rsidRDefault="00317CC6" w:rsidP="00317CC6">
      <w:pPr>
        <w:widowControl w:val="0"/>
        <w:suppressAutoHyphens/>
        <w:ind w:firstLine="709"/>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17CC6" w:rsidRDefault="00317CC6" w:rsidP="00317CC6">
      <w:pPr>
        <w:widowControl w:val="0"/>
        <w:suppressAutoHyphens/>
        <w:ind w:firstLine="709"/>
        <w:jc w:val="both"/>
        <w:rPr>
          <w:sz w:val="28"/>
          <w:szCs w:val="28"/>
        </w:rPr>
      </w:pPr>
      <w:r>
        <w:rPr>
          <w:sz w:val="28"/>
          <w:szCs w:val="28"/>
        </w:rPr>
        <w:t>Указанная информация размещается также на официальном сайте администрации и на сайте МФЦ.</w:t>
      </w:r>
    </w:p>
    <w:p w:rsidR="00317CC6" w:rsidRDefault="00317CC6" w:rsidP="00317CC6">
      <w:pPr>
        <w:widowControl w:val="0"/>
        <w:suppressAutoHyphens/>
        <w:ind w:firstLine="709"/>
        <w:jc w:val="both"/>
        <w:rPr>
          <w:sz w:val="28"/>
          <w:szCs w:val="28"/>
        </w:rPr>
      </w:pPr>
      <w:r>
        <w:rPr>
          <w:sz w:val="28"/>
          <w:szCs w:val="28"/>
        </w:rPr>
        <w:t>1.3.5. Информация о местонахождении и графике работы, справочных телефонах администрации, МФЦ:</w:t>
      </w:r>
    </w:p>
    <w:p w:rsidR="00317CC6" w:rsidRDefault="00317CC6" w:rsidP="00317CC6">
      <w:pPr>
        <w:widowControl w:val="0"/>
        <w:suppressAutoHyphens/>
        <w:ind w:firstLine="709"/>
        <w:jc w:val="both"/>
        <w:rPr>
          <w:sz w:val="28"/>
          <w:szCs w:val="28"/>
        </w:rPr>
      </w:pPr>
      <w:r>
        <w:rPr>
          <w:sz w:val="28"/>
          <w:szCs w:val="28"/>
        </w:rPr>
        <w:t>1.3.5.1. Администрация расположена по адресу:</w:t>
      </w:r>
    </w:p>
    <w:p w:rsidR="00317CC6" w:rsidRDefault="00317CC6" w:rsidP="00317CC6">
      <w:pPr>
        <w:ind w:firstLine="709"/>
        <w:jc w:val="both"/>
        <w:rPr>
          <w:sz w:val="28"/>
          <w:szCs w:val="28"/>
        </w:rPr>
      </w:pPr>
      <w:r>
        <w:rPr>
          <w:sz w:val="28"/>
          <w:szCs w:val="28"/>
        </w:rPr>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улица 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17CC6" w:rsidRDefault="00317CC6" w:rsidP="00317CC6">
      <w:pPr>
        <w:ind w:firstLine="709"/>
        <w:jc w:val="both"/>
        <w:rPr>
          <w:sz w:val="28"/>
          <w:szCs w:val="28"/>
        </w:rPr>
      </w:pPr>
      <w:r>
        <w:rPr>
          <w:sz w:val="28"/>
          <w:szCs w:val="28"/>
        </w:rPr>
        <w:t>Справочные телефоны администрации: 8 (861) 6848409.</w:t>
      </w:r>
    </w:p>
    <w:p w:rsidR="00317CC6" w:rsidRDefault="00317CC6" w:rsidP="00317CC6">
      <w:pPr>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317CC6" w:rsidRDefault="00317CC6" w:rsidP="00317CC6">
      <w:pPr>
        <w:ind w:firstLine="709"/>
        <w:jc w:val="both"/>
        <w:rPr>
          <w:sz w:val="28"/>
          <w:szCs w:val="28"/>
        </w:rPr>
      </w:pPr>
      <w:r>
        <w:rPr>
          <w:sz w:val="28"/>
          <w:szCs w:val="28"/>
        </w:rPr>
        <w:t>Адрес сайта - http://www.</w:t>
      </w:r>
      <w:r>
        <w:t xml:space="preserve"> </w:t>
      </w:r>
      <w:proofErr w:type="spellStart"/>
      <w:r>
        <w:rPr>
          <w:sz w:val="28"/>
          <w:szCs w:val="28"/>
        </w:rPr>
        <w:t>pervomajskoe-sp</w:t>
      </w:r>
      <w:proofErr w:type="spellEnd"/>
      <w:r>
        <w:rPr>
          <w:sz w:val="28"/>
          <w:szCs w:val="28"/>
        </w:rPr>
        <w:t>/</w:t>
      </w:r>
      <w:proofErr w:type="spellStart"/>
      <w:r>
        <w:rPr>
          <w:sz w:val="28"/>
          <w:szCs w:val="28"/>
        </w:rPr>
        <w:t>ru</w:t>
      </w:r>
      <w:proofErr w:type="spellEnd"/>
      <w:r>
        <w:rPr>
          <w:sz w:val="28"/>
          <w:szCs w:val="28"/>
        </w:rPr>
        <w:t>.</w:t>
      </w:r>
    </w:p>
    <w:p w:rsidR="00317CC6" w:rsidRDefault="00317CC6" w:rsidP="00317CC6">
      <w:pPr>
        <w:ind w:firstLine="709"/>
        <w:jc w:val="both"/>
        <w:rPr>
          <w:sz w:val="28"/>
          <w:szCs w:val="28"/>
        </w:rPr>
      </w:pPr>
      <w:r>
        <w:rPr>
          <w:sz w:val="28"/>
          <w:szCs w:val="28"/>
        </w:rPr>
        <w:t>Уполномоченный орган предоставляет муниципальную услугу через финансовый отдел</w:t>
      </w:r>
      <w:r>
        <w:rPr>
          <w:color w:val="FF0000"/>
          <w:sz w:val="28"/>
          <w:szCs w:val="28"/>
        </w:rPr>
        <w:t xml:space="preserve"> </w:t>
      </w:r>
      <w:r>
        <w:rPr>
          <w:sz w:val="28"/>
          <w:szCs w:val="28"/>
        </w:rPr>
        <w:t xml:space="preserve">администрации, расположенный по адресу: 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справочные телефоны: 8 (861)6848409. График работы: понедельник – пятница с 08.00 до 16.00, перерыв с 12.00 до 13.00, суббота и воскресенье – выходные.</w:t>
      </w:r>
    </w:p>
    <w:p w:rsidR="00317CC6" w:rsidRDefault="00317CC6" w:rsidP="00317CC6">
      <w:pPr>
        <w:widowControl w:val="0"/>
        <w:suppressAutoHyphens/>
        <w:ind w:firstLine="709"/>
        <w:jc w:val="both"/>
        <w:rPr>
          <w:sz w:val="28"/>
          <w:szCs w:val="28"/>
        </w:rPr>
      </w:pPr>
      <w:r>
        <w:rPr>
          <w:sz w:val="28"/>
          <w:szCs w:val="28"/>
        </w:rPr>
        <w:t xml:space="preserve">1.3.5.2. Информация о местонахождении и графике работы, справочных телефонах, официальных сайтах МФЦ размещаются на Едином портале </w:t>
      </w:r>
      <w:r>
        <w:rPr>
          <w:sz w:val="28"/>
          <w:szCs w:val="28"/>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17CC6" w:rsidRDefault="00317CC6" w:rsidP="00317CC6">
      <w:pPr>
        <w:widowControl w:val="0"/>
        <w:suppressAutoHyphens/>
        <w:ind w:firstLine="709"/>
        <w:jc w:val="both"/>
        <w:rPr>
          <w:sz w:val="28"/>
          <w:szCs w:val="28"/>
        </w:rPr>
      </w:pPr>
      <w:r>
        <w:rPr>
          <w:sz w:val="28"/>
          <w:szCs w:val="28"/>
        </w:rPr>
        <w:t>1.3.5.3. Организации, участвующие в предоставлении муниципальной услуги: ГАУ КК  «МФЦ»</w:t>
      </w:r>
      <w:r>
        <w:rPr>
          <w:sz w:val="28"/>
        </w:rPr>
        <w:t>.</w:t>
      </w:r>
    </w:p>
    <w:p w:rsidR="00317CC6" w:rsidRDefault="00317CC6" w:rsidP="00317CC6">
      <w:pPr>
        <w:widowControl w:val="0"/>
        <w:autoSpaceDE w:val="0"/>
        <w:autoSpaceDN w:val="0"/>
        <w:adjustRightInd w:val="0"/>
        <w:ind w:firstLine="709"/>
        <w:jc w:val="both"/>
        <w:outlineLvl w:val="0"/>
        <w:rPr>
          <w:sz w:val="28"/>
          <w:szCs w:val="28"/>
        </w:rPr>
      </w:pPr>
      <w:r>
        <w:rPr>
          <w:sz w:val="28"/>
          <w:szCs w:val="28"/>
        </w:rPr>
        <w:t>1.3.5.4. Организации, предоставляющие услуги, являющиеся необходимыми и обязательными, отсутствуют.</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jc w:val="center"/>
        <w:rPr>
          <w:b/>
          <w:sz w:val="28"/>
          <w:szCs w:val="28"/>
        </w:rPr>
      </w:pPr>
      <w:r>
        <w:rPr>
          <w:b/>
          <w:sz w:val="28"/>
          <w:szCs w:val="28"/>
        </w:rPr>
        <w:t>1. Общие положения</w:t>
      </w:r>
    </w:p>
    <w:p w:rsidR="00317CC6" w:rsidRDefault="00317CC6" w:rsidP="00317CC6">
      <w:pPr>
        <w:autoSpaceDE w:val="0"/>
        <w:autoSpaceDN w:val="0"/>
        <w:adjustRightInd w:val="0"/>
        <w:ind w:firstLine="851"/>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(далее – Регламент) разработан в целях повышения качества предоставляемой муниципальной услуги,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Pr>
          <w:b/>
          <w:bCs/>
          <w:sz w:val="28"/>
          <w:szCs w:val="28"/>
        </w:rPr>
        <w:t xml:space="preserve"> </w:t>
      </w:r>
      <w:r>
        <w:rPr>
          <w:bCs/>
          <w:sz w:val="28"/>
          <w:szCs w:val="28"/>
        </w:rPr>
        <w:t xml:space="preserve">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 Краснодарского края</w:t>
      </w:r>
      <w:r>
        <w:rPr>
          <w:sz w:val="28"/>
          <w:szCs w:val="28"/>
        </w:rPr>
        <w:t>.</w:t>
      </w:r>
      <w:proofErr w:type="gramEnd"/>
    </w:p>
    <w:p w:rsidR="00317CC6" w:rsidRDefault="00317CC6" w:rsidP="00317CC6">
      <w:pPr>
        <w:autoSpaceDE w:val="0"/>
        <w:autoSpaceDN w:val="0"/>
        <w:adjustRightInd w:val="0"/>
        <w:ind w:firstLine="851"/>
        <w:jc w:val="both"/>
        <w:rPr>
          <w:sz w:val="28"/>
        </w:rPr>
      </w:pPr>
      <w:r>
        <w:rPr>
          <w:sz w:val="28"/>
          <w:szCs w:val="28"/>
        </w:rPr>
        <w:t>1.2. Заявителями, имеющими право на получение муниципальной услуги, являются</w:t>
      </w:r>
      <w:r>
        <w:rPr>
          <w:sz w:val="28"/>
        </w:rPr>
        <w:t xml:space="preserve"> физические и юридические лица (далее – заявители).</w:t>
      </w:r>
    </w:p>
    <w:p w:rsidR="00317CC6" w:rsidRDefault="00317CC6" w:rsidP="00317CC6">
      <w:pPr>
        <w:ind w:firstLine="851"/>
        <w:jc w:val="both"/>
        <w:rPr>
          <w:sz w:val="28"/>
          <w:szCs w:val="28"/>
        </w:rPr>
      </w:pPr>
      <w:r>
        <w:rPr>
          <w:sz w:val="28"/>
          <w:szCs w:val="28"/>
        </w:rPr>
        <w:t>1.3. Порядок информирования о порядке предоставления муниципальной услуги.</w:t>
      </w:r>
    </w:p>
    <w:p w:rsidR="00317CC6" w:rsidRDefault="00317CC6" w:rsidP="00317CC6">
      <w:pPr>
        <w:tabs>
          <w:tab w:val="left" w:pos="0"/>
        </w:tabs>
        <w:ind w:firstLine="851"/>
        <w:jc w:val="both"/>
        <w:rPr>
          <w:sz w:val="28"/>
        </w:rPr>
      </w:pPr>
      <w:r>
        <w:rPr>
          <w:sz w:val="28"/>
        </w:rPr>
        <w:t>1.3.1. Информация о порядке предоставления муниципальной услуги выдается:</w:t>
      </w:r>
    </w:p>
    <w:p w:rsidR="00317CC6" w:rsidRDefault="00317CC6" w:rsidP="00317CC6">
      <w:pPr>
        <w:tabs>
          <w:tab w:val="left" w:pos="1046"/>
        </w:tabs>
        <w:ind w:firstLine="851"/>
        <w:jc w:val="both"/>
        <w:rPr>
          <w:sz w:val="28"/>
        </w:rPr>
      </w:pPr>
      <w:r>
        <w:rPr>
          <w:sz w:val="28"/>
        </w:rPr>
        <w:t xml:space="preserve">- непосредственно в администрации Первомайского сельского поселения </w:t>
      </w:r>
      <w:proofErr w:type="spellStart"/>
      <w:r>
        <w:rPr>
          <w:sz w:val="28"/>
        </w:rPr>
        <w:t>Кущевского</w:t>
      </w:r>
      <w:proofErr w:type="spellEnd"/>
      <w:r>
        <w:rPr>
          <w:sz w:val="28"/>
        </w:rPr>
        <w:t xml:space="preserve"> района;</w:t>
      </w:r>
    </w:p>
    <w:p w:rsidR="00317CC6" w:rsidRDefault="00317CC6" w:rsidP="00317CC6">
      <w:pPr>
        <w:tabs>
          <w:tab w:val="left" w:pos="1046"/>
        </w:tabs>
        <w:ind w:firstLine="851"/>
        <w:jc w:val="both"/>
        <w:rPr>
          <w:sz w:val="28"/>
        </w:rPr>
      </w:pPr>
      <w:r>
        <w:rPr>
          <w:sz w:val="28"/>
        </w:rPr>
        <w:t xml:space="preserve">- в </w:t>
      </w:r>
      <w:r>
        <w:rPr>
          <w:sz w:val="28"/>
          <w:szCs w:val="28"/>
        </w:rPr>
        <w:t>ГАУ КК «МФЦ»</w:t>
      </w:r>
      <w:r>
        <w:rPr>
          <w:sz w:val="28"/>
        </w:rPr>
        <w:t>.</w:t>
      </w:r>
    </w:p>
    <w:p w:rsidR="00317CC6" w:rsidRDefault="00317CC6" w:rsidP="00317CC6">
      <w:pPr>
        <w:tabs>
          <w:tab w:val="left" w:pos="0"/>
        </w:tabs>
        <w:ind w:firstLine="851"/>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Первомайского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Первомайского сельского поселения </w:t>
      </w:r>
      <w:proofErr w:type="spellStart"/>
      <w:r>
        <w:rPr>
          <w:sz w:val="28"/>
        </w:rPr>
        <w:t>Кущевского</w:t>
      </w:r>
      <w:proofErr w:type="spellEnd"/>
      <w:r>
        <w:rPr>
          <w:sz w:val="28"/>
        </w:rPr>
        <w:t xml:space="preserve"> района.</w:t>
      </w:r>
    </w:p>
    <w:p w:rsidR="00317CC6" w:rsidRDefault="00317CC6" w:rsidP="00317CC6">
      <w:pPr>
        <w:tabs>
          <w:tab w:val="left" w:pos="1123"/>
        </w:tabs>
        <w:ind w:firstLine="851"/>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Российской Федерации или посредством идентификац</w:t>
      </w:r>
      <w:proofErr w:type="gramStart"/>
      <w:r w:rsidRPr="007B485A">
        <w:rPr>
          <w:color w:val="000000"/>
          <w:sz w:val="28"/>
          <w:szCs w:val="28"/>
        </w:rPr>
        <w:t>ии и ау</w:t>
      </w:r>
      <w:proofErr w:type="gramEnd"/>
      <w:r w:rsidRPr="007B485A">
        <w:rPr>
          <w:color w:val="000000"/>
          <w:sz w:val="28"/>
          <w:szCs w:val="28"/>
        </w:rPr>
        <w:t xml:space="preserve">тентификации в Уполномоченном органе, МФЦ с использованием </w:t>
      </w:r>
      <w:r w:rsidRPr="007B485A">
        <w:rPr>
          <w:color w:val="000000"/>
          <w:sz w:val="28"/>
          <w:szCs w:val="28"/>
        </w:rPr>
        <w:lastRenderedPageBreak/>
        <w:t>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B485A" w:rsidRPr="007B485A" w:rsidRDefault="007B485A" w:rsidP="007B485A">
      <w:pPr>
        <w:pStyle w:val="a9"/>
        <w:spacing w:before="0" w:beforeAutospacing="0" w:after="0" w:afterAutospacing="0"/>
        <w:ind w:firstLine="567"/>
        <w:jc w:val="both"/>
        <w:rPr>
          <w:color w:val="000000"/>
          <w:sz w:val="28"/>
          <w:szCs w:val="28"/>
        </w:rPr>
      </w:pPr>
      <w:proofErr w:type="gramStart"/>
      <w:r w:rsidRPr="007B485A">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2) единой системы идентификац</w:t>
      </w:r>
      <w:proofErr w:type="gramStart"/>
      <w:r w:rsidRPr="007B485A">
        <w:rPr>
          <w:color w:val="000000"/>
          <w:sz w:val="28"/>
          <w:szCs w:val="28"/>
        </w:rPr>
        <w:t>ии и ау</w:t>
      </w:r>
      <w:proofErr w:type="gramEnd"/>
      <w:r w:rsidRPr="007B485A">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C6" w:rsidRDefault="00317CC6" w:rsidP="00317CC6">
      <w:pPr>
        <w:tabs>
          <w:tab w:val="left" w:pos="0"/>
        </w:tabs>
        <w:ind w:firstLine="851"/>
        <w:jc w:val="both"/>
        <w:rPr>
          <w:sz w:val="28"/>
        </w:rPr>
      </w:pPr>
      <w:r>
        <w:rPr>
          <w:sz w:val="28"/>
        </w:rPr>
        <w:t>Заявители, представившие документы, в обязательном порядке информируются специалистами:</w:t>
      </w:r>
    </w:p>
    <w:p w:rsidR="00317CC6" w:rsidRDefault="00317CC6" w:rsidP="00317CC6">
      <w:pPr>
        <w:tabs>
          <w:tab w:val="left" w:pos="998"/>
        </w:tabs>
        <w:ind w:firstLine="851"/>
        <w:rPr>
          <w:sz w:val="28"/>
        </w:rPr>
      </w:pPr>
      <w:r>
        <w:rPr>
          <w:sz w:val="28"/>
        </w:rPr>
        <w:t>- о приостановлении предоставления муниципальной услуги;</w:t>
      </w:r>
    </w:p>
    <w:p w:rsidR="00317CC6" w:rsidRDefault="00317CC6" w:rsidP="00317CC6">
      <w:pPr>
        <w:tabs>
          <w:tab w:val="left" w:pos="998"/>
        </w:tabs>
        <w:ind w:firstLine="851"/>
        <w:rPr>
          <w:sz w:val="28"/>
        </w:rPr>
      </w:pPr>
      <w:r>
        <w:rPr>
          <w:sz w:val="28"/>
        </w:rPr>
        <w:t>- об отказе в предоставлении муниципальной услуги;</w:t>
      </w:r>
    </w:p>
    <w:p w:rsidR="00317CC6" w:rsidRDefault="00317CC6" w:rsidP="00317CC6">
      <w:pPr>
        <w:tabs>
          <w:tab w:val="left" w:pos="998"/>
        </w:tabs>
        <w:ind w:firstLine="851"/>
        <w:jc w:val="both"/>
        <w:rPr>
          <w:sz w:val="28"/>
        </w:rPr>
      </w:pPr>
      <w:r>
        <w:rPr>
          <w:sz w:val="28"/>
        </w:rPr>
        <w:t>- о сроке завершения оформления документов и возможности их получе</w:t>
      </w:r>
      <w:r>
        <w:rPr>
          <w:sz w:val="28"/>
        </w:rPr>
        <w:softHyphen/>
        <w:t>ния.</w:t>
      </w:r>
    </w:p>
    <w:p w:rsidR="00317CC6" w:rsidRDefault="00317CC6" w:rsidP="00317CC6">
      <w:pPr>
        <w:ind w:firstLine="851"/>
        <w:jc w:val="both"/>
        <w:rPr>
          <w:sz w:val="28"/>
          <w:szCs w:val="28"/>
        </w:rPr>
      </w:pPr>
      <w:r>
        <w:rPr>
          <w:sz w:val="28"/>
          <w:szCs w:val="28"/>
        </w:rPr>
        <w:t>Основными требованиями к информированию заявителей являются:</w:t>
      </w:r>
    </w:p>
    <w:p w:rsidR="00317CC6" w:rsidRDefault="00317CC6" w:rsidP="00317CC6">
      <w:pPr>
        <w:ind w:firstLine="851"/>
        <w:jc w:val="both"/>
        <w:rPr>
          <w:sz w:val="28"/>
          <w:szCs w:val="28"/>
        </w:rPr>
      </w:pPr>
      <w:r>
        <w:rPr>
          <w:sz w:val="28"/>
          <w:szCs w:val="28"/>
        </w:rPr>
        <w:t>- достоверность и полнота информирования о процедуре;</w:t>
      </w:r>
    </w:p>
    <w:p w:rsidR="00317CC6" w:rsidRDefault="00317CC6" w:rsidP="00317CC6">
      <w:pPr>
        <w:ind w:firstLine="851"/>
        <w:jc w:val="both"/>
        <w:rPr>
          <w:sz w:val="28"/>
          <w:szCs w:val="28"/>
        </w:rPr>
      </w:pPr>
      <w:r>
        <w:rPr>
          <w:sz w:val="28"/>
          <w:szCs w:val="28"/>
        </w:rPr>
        <w:t xml:space="preserve">- четкость в изложении информации о процедуре; </w:t>
      </w:r>
    </w:p>
    <w:p w:rsidR="00317CC6" w:rsidRDefault="00317CC6" w:rsidP="00317CC6">
      <w:pPr>
        <w:ind w:firstLine="851"/>
        <w:jc w:val="both"/>
        <w:rPr>
          <w:sz w:val="28"/>
          <w:szCs w:val="28"/>
        </w:rPr>
      </w:pPr>
      <w:r>
        <w:rPr>
          <w:sz w:val="28"/>
          <w:szCs w:val="28"/>
        </w:rPr>
        <w:t>- удобство и доступность получения информации о процедуре;</w:t>
      </w:r>
    </w:p>
    <w:p w:rsidR="00317CC6" w:rsidRDefault="00317CC6" w:rsidP="00317CC6">
      <w:pPr>
        <w:ind w:firstLine="851"/>
        <w:jc w:val="both"/>
        <w:rPr>
          <w:sz w:val="28"/>
          <w:szCs w:val="28"/>
        </w:rPr>
      </w:pPr>
      <w:r>
        <w:rPr>
          <w:sz w:val="28"/>
          <w:szCs w:val="28"/>
        </w:rPr>
        <w:t>- оперативность предоставления информации о процедуре.</w:t>
      </w:r>
    </w:p>
    <w:p w:rsidR="00317CC6" w:rsidRDefault="00317CC6" w:rsidP="00317CC6">
      <w:pPr>
        <w:ind w:firstLine="851"/>
        <w:jc w:val="both"/>
        <w:rPr>
          <w:sz w:val="28"/>
          <w:szCs w:val="28"/>
        </w:rPr>
      </w:pPr>
      <w:r>
        <w:rPr>
          <w:sz w:val="28"/>
          <w:szCs w:val="28"/>
        </w:rPr>
        <w:t>1.3.2. Индивидуальное устное информирование.</w:t>
      </w:r>
    </w:p>
    <w:p w:rsidR="00317CC6" w:rsidRDefault="00317CC6" w:rsidP="00317CC6">
      <w:pPr>
        <w:ind w:firstLine="851"/>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317CC6" w:rsidRDefault="00317CC6" w:rsidP="00317CC6">
      <w:pPr>
        <w:ind w:firstLine="851"/>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30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317CC6" w:rsidRDefault="00317CC6" w:rsidP="00317CC6">
      <w:pPr>
        <w:ind w:firstLine="851"/>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317CC6" w:rsidRDefault="00317CC6" w:rsidP="00317CC6">
      <w:pPr>
        <w:ind w:firstLine="851"/>
        <w:jc w:val="both"/>
        <w:rPr>
          <w:sz w:val="28"/>
          <w:szCs w:val="28"/>
        </w:rPr>
      </w:pPr>
      <w:r>
        <w:rPr>
          <w:sz w:val="28"/>
          <w:szCs w:val="28"/>
        </w:rPr>
        <w:t xml:space="preserve">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w:t>
      </w:r>
      <w:r>
        <w:rPr>
          <w:sz w:val="28"/>
          <w:szCs w:val="28"/>
        </w:rPr>
        <w:lastRenderedPageBreak/>
        <w:t>обратиться с вопросом в письменной форме, либо согласовать с заявителем другое время для получения консультации.</w:t>
      </w:r>
    </w:p>
    <w:p w:rsidR="00317CC6" w:rsidRDefault="00317CC6" w:rsidP="00317CC6">
      <w:pPr>
        <w:ind w:firstLine="851"/>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17CC6" w:rsidRDefault="00317CC6" w:rsidP="00317CC6">
      <w:pPr>
        <w:ind w:firstLine="851"/>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17CC6" w:rsidRDefault="00317CC6" w:rsidP="00317CC6">
      <w:pPr>
        <w:ind w:firstLine="851"/>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317CC6" w:rsidRDefault="00317CC6" w:rsidP="00317CC6">
      <w:pPr>
        <w:ind w:firstLine="851"/>
        <w:rPr>
          <w:sz w:val="28"/>
          <w:szCs w:val="28"/>
        </w:rPr>
      </w:pPr>
      <w:r>
        <w:rPr>
          <w:sz w:val="28"/>
          <w:szCs w:val="28"/>
        </w:rPr>
        <w:t>1.3.3. Индивидуальное письменное информирование.</w:t>
      </w:r>
    </w:p>
    <w:p w:rsidR="00317CC6" w:rsidRDefault="00317CC6" w:rsidP="00317CC6">
      <w:pPr>
        <w:tabs>
          <w:tab w:val="left" w:pos="540"/>
        </w:tabs>
        <w:ind w:firstLine="851"/>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317CC6" w:rsidRDefault="00317CC6" w:rsidP="00317CC6">
      <w:pPr>
        <w:ind w:firstLine="851"/>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317CC6" w:rsidRDefault="00317CC6" w:rsidP="00317CC6">
      <w:pPr>
        <w:ind w:firstLine="851"/>
      </w:pPr>
      <w:r>
        <w:rPr>
          <w:sz w:val="28"/>
          <w:szCs w:val="28"/>
        </w:rPr>
        <w:t>1.3.4. Публичное устное информирование</w:t>
      </w:r>
      <w:r>
        <w:t> </w:t>
      </w:r>
    </w:p>
    <w:p w:rsidR="00317CC6" w:rsidRDefault="00317CC6" w:rsidP="00317CC6">
      <w:pPr>
        <w:ind w:firstLine="851"/>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317CC6" w:rsidRDefault="00317CC6" w:rsidP="00317CC6">
      <w:pPr>
        <w:ind w:firstLine="851"/>
        <w:jc w:val="both"/>
        <w:rPr>
          <w:rStyle w:val="10"/>
          <w:sz w:val="28"/>
          <w:szCs w:val="28"/>
        </w:rPr>
      </w:pPr>
      <w:r>
        <w:rPr>
          <w:sz w:val="28"/>
          <w:szCs w:val="28"/>
        </w:rPr>
        <w:t xml:space="preserve">1.3.5. </w:t>
      </w:r>
      <w:r>
        <w:rPr>
          <w:rStyle w:val="10"/>
          <w:sz w:val="28"/>
          <w:szCs w:val="28"/>
        </w:rPr>
        <w:t>Порядок получения информации заявителями по вопросам пре</w:t>
      </w:r>
      <w:r>
        <w:rPr>
          <w:rStyle w:val="10"/>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w:t>
      </w:r>
      <w:r>
        <w:rPr>
          <w:rStyle w:val="10"/>
          <w:sz w:val="28"/>
          <w:szCs w:val="28"/>
        </w:rPr>
        <w:lastRenderedPageBreak/>
        <w:t xml:space="preserve">информационной системы «Единый портал государственных и Муниципальных услуг (функций)» </w:t>
      </w:r>
      <w:proofErr w:type="spellStart"/>
      <w:r>
        <w:rPr>
          <w:rStyle w:val="10"/>
          <w:sz w:val="28"/>
          <w:szCs w:val="28"/>
        </w:rPr>
        <w:t>www.gosuslugi.ru</w:t>
      </w:r>
      <w:proofErr w:type="spellEnd"/>
      <w:r>
        <w:rPr>
          <w:rStyle w:val="10"/>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CD01A3" w:rsidRPr="00CD01A3"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D01A3" w:rsidRPr="00CD01A3"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D01A3" w:rsidRPr="00CD01A3" w:rsidRDefault="00CD01A3" w:rsidP="00CD01A3">
      <w:pPr>
        <w:pStyle w:val="a9"/>
        <w:spacing w:before="0" w:beforeAutospacing="0" w:after="0" w:afterAutospacing="0"/>
        <w:ind w:firstLine="567"/>
        <w:jc w:val="both"/>
        <w:rPr>
          <w:color w:val="000000"/>
          <w:sz w:val="28"/>
          <w:szCs w:val="28"/>
        </w:rPr>
      </w:pPr>
      <w:proofErr w:type="gramStart"/>
      <w:r w:rsidRPr="00CD01A3">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3427"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2) единой системы идентификац</w:t>
      </w:r>
      <w:proofErr w:type="gramStart"/>
      <w:r w:rsidRPr="00CD01A3">
        <w:rPr>
          <w:color w:val="000000"/>
          <w:sz w:val="28"/>
          <w:szCs w:val="28"/>
        </w:rPr>
        <w:t>ии и ау</w:t>
      </w:r>
      <w:proofErr w:type="gramEnd"/>
      <w:r w:rsidRPr="00CD01A3">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01A3" w:rsidRDefault="00EA3427" w:rsidP="00CD01A3">
      <w:pPr>
        <w:pStyle w:val="a9"/>
        <w:spacing w:before="0" w:beforeAutospacing="0" w:after="0" w:afterAutospacing="0"/>
        <w:ind w:firstLine="567"/>
        <w:jc w:val="both"/>
        <w:rPr>
          <w:color w:val="000000"/>
          <w:sz w:val="28"/>
          <w:szCs w:val="28"/>
        </w:rPr>
      </w:pPr>
      <w:r w:rsidRPr="00EA3427">
        <w:rPr>
          <w:color w:val="000000"/>
          <w:sz w:val="27"/>
          <w:szCs w:val="27"/>
        </w:rPr>
        <w:t xml:space="preserve"> </w:t>
      </w:r>
      <w:r>
        <w:rPr>
          <w:color w:val="000000"/>
          <w:sz w:val="27"/>
          <w:szCs w:val="27"/>
        </w:rPr>
        <w:t>Использование вышеуказанных технологий проводится при наличии технической возможности.</w:t>
      </w:r>
    </w:p>
    <w:p w:rsidR="00CD01A3" w:rsidRPr="00EA3427" w:rsidRDefault="00EA3427" w:rsidP="00EA3427">
      <w:pPr>
        <w:pStyle w:val="a9"/>
        <w:spacing w:before="0" w:beforeAutospacing="0" w:after="0" w:afterAutospacing="0"/>
        <w:ind w:firstLine="567"/>
        <w:jc w:val="both"/>
        <w:rPr>
          <w:rStyle w:val="10"/>
          <w:color w:val="000000"/>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Pr="00CD01A3" w:rsidRDefault="00317CC6" w:rsidP="00CD01A3">
      <w:pPr>
        <w:tabs>
          <w:tab w:val="left" w:pos="708"/>
        </w:tabs>
        <w:ind w:firstLine="567"/>
        <w:jc w:val="both"/>
        <w:rPr>
          <w:sz w:val="28"/>
          <w:szCs w:val="28"/>
        </w:rPr>
      </w:pPr>
      <w:r w:rsidRPr="00CD01A3">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17CC6" w:rsidRDefault="00317CC6" w:rsidP="00317CC6">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Первомайского сельского поселения </w:t>
      </w:r>
      <w:proofErr w:type="spellStart"/>
      <w:r>
        <w:rPr>
          <w:sz w:val="28"/>
          <w:szCs w:val="28"/>
        </w:rPr>
        <w:t>Кущёвского</w:t>
      </w:r>
      <w:proofErr w:type="spellEnd"/>
      <w:r>
        <w:rPr>
          <w:sz w:val="28"/>
          <w:szCs w:val="28"/>
        </w:rPr>
        <w:t xml:space="preserve"> района </w:t>
      </w:r>
      <w:r>
        <w:rPr>
          <w:sz w:val="28"/>
          <w:szCs w:val="28"/>
          <w:lang w:val="en-US"/>
        </w:rPr>
        <w:t>http</w:t>
      </w:r>
      <w:r>
        <w:rPr>
          <w:sz w:val="28"/>
          <w:szCs w:val="28"/>
        </w:rPr>
        <w:t>://</w:t>
      </w:r>
      <w:proofErr w:type="spellStart"/>
      <w:r>
        <w:rPr>
          <w:sz w:val="28"/>
          <w:szCs w:val="28"/>
          <w:lang w:val="en-US"/>
        </w:rPr>
        <w:t>pervomajskoe</w:t>
      </w:r>
      <w:proofErr w:type="spellEnd"/>
      <w:r>
        <w:rPr>
          <w:sz w:val="28"/>
          <w:szCs w:val="28"/>
        </w:rPr>
        <w:t>-</w:t>
      </w:r>
      <w:r>
        <w:rPr>
          <w:sz w:val="28"/>
          <w:szCs w:val="28"/>
          <w:lang w:val="en-US"/>
        </w:rPr>
        <w:t>sp</w:t>
      </w:r>
      <w:r>
        <w:rPr>
          <w:sz w:val="28"/>
          <w:szCs w:val="28"/>
        </w:rPr>
        <w:t>.</w:t>
      </w:r>
      <w:proofErr w:type="spellStart"/>
      <w:r>
        <w:rPr>
          <w:sz w:val="28"/>
          <w:szCs w:val="28"/>
          <w:lang w:val="en-US"/>
        </w:rPr>
        <w:t>ru</w:t>
      </w:r>
      <w:proofErr w:type="spellEnd"/>
      <w:r>
        <w:rPr>
          <w:sz w:val="28"/>
          <w:szCs w:val="28"/>
        </w:rPr>
        <w:t>.</w:t>
      </w:r>
    </w:p>
    <w:p w:rsidR="00317CC6" w:rsidRDefault="00317CC6" w:rsidP="00317CC6">
      <w:pPr>
        <w:autoSpaceDE w:val="0"/>
        <w:autoSpaceDN w:val="0"/>
        <w:adjustRightInd w:val="0"/>
        <w:ind w:firstLine="709"/>
        <w:jc w:val="both"/>
        <w:rPr>
          <w:sz w:val="28"/>
        </w:rPr>
      </w:pPr>
    </w:p>
    <w:p w:rsidR="00317CC6" w:rsidRDefault="00317CC6" w:rsidP="00317CC6">
      <w:pPr>
        <w:pStyle w:val="a4"/>
        <w:jc w:val="center"/>
        <w:rPr>
          <w:b/>
          <w:bCs/>
          <w:sz w:val="28"/>
          <w:szCs w:val="28"/>
        </w:rPr>
      </w:pPr>
      <w:r>
        <w:rPr>
          <w:b/>
          <w:bCs/>
          <w:sz w:val="28"/>
          <w:szCs w:val="28"/>
        </w:rPr>
        <w:t>2. Стандарт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t>2.1. Наименование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w:t>
      </w:r>
    </w:p>
    <w:p w:rsidR="007B485A" w:rsidRDefault="00317CC6" w:rsidP="00EA3427">
      <w:pPr>
        <w:ind w:firstLine="709"/>
        <w:jc w:val="both"/>
        <w:rPr>
          <w:sz w:val="28"/>
          <w:szCs w:val="28"/>
        </w:rPr>
      </w:pPr>
      <w:r>
        <w:rPr>
          <w:sz w:val="28"/>
        </w:rPr>
        <w:t xml:space="preserve">2.2. </w:t>
      </w:r>
      <w:r>
        <w:rPr>
          <w:sz w:val="28"/>
          <w:szCs w:val="28"/>
        </w:rPr>
        <w:t xml:space="preserve">Муниципальная услуга оказывается ведущим специалистом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317CC6" w:rsidRDefault="00317CC6" w:rsidP="00317CC6">
      <w:pPr>
        <w:autoSpaceDE w:val="0"/>
        <w:autoSpaceDN w:val="0"/>
        <w:adjustRightInd w:val="0"/>
        <w:ind w:firstLine="709"/>
        <w:jc w:val="both"/>
        <w:rPr>
          <w:sz w:val="28"/>
        </w:rPr>
      </w:pPr>
      <w:r>
        <w:rPr>
          <w:sz w:val="28"/>
          <w:szCs w:val="28"/>
        </w:rPr>
        <w:t>Организации, участвующие в предоставлении услуги: ГАУ КК «МФЦ»</w:t>
      </w:r>
      <w:r>
        <w:rPr>
          <w:sz w:val="28"/>
        </w:rPr>
        <w:t>.</w:t>
      </w:r>
    </w:p>
    <w:p w:rsidR="00317CC6" w:rsidRDefault="00317CC6" w:rsidP="00317CC6">
      <w:pPr>
        <w:autoSpaceDE w:val="0"/>
        <w:autoSpaceDN w:val="0"/>
        <w:adjustRightInd w:val="0"/>
        <w:ind w:firstLine="709"/>
        <w:jc w:val="both"/>
        <w:rPr>
          <w:sz w:val="28"/>
          <w:szCs w:val="28"/>
        </w:rPr>
      </w:pPr>
      <w:r>
        <w:rPr>
          <w:sz w:val="28"/>
          <w:szCs w:val="28"/>
        </w:rPr>
        <w:t>2.3. Конечным результатом предоставления муниципальной услуги является:</w:t>
      </w:r>
    </w:p>
    <w:p w:rsidR="00317CC6" w:rsidRDefault="00317CC6" w:rsidP="00317CC6">
      <w:pPr>
        <w:autoSpaceDE w:val="0"/>
        <w:autoSpaceDN w:val="0"/>
        <w:adjustRightInd w:val="0"/>
        <w:ind w:firstLine="709"/>
        <w:jc w:val="both"/>
        <w:rPr>
          <w:sz w:val="28"/>
          <w:szCs w:val="28"/>
        </w:rPr>
      </w:pPr>
      <w:r>
        <w:rPr>
          <w:sz w:val="28"/>
          <w:szCs w:val="28"/>
        </w:rPr>
        <w:t>- выдача заявителю порубочного билета;</w:t>
      </w:r>
    </w:p>
    <w:p w:rsidR="00317CC6" w:rsidRDefault="00317CC6" w:rsidP="00317CC6">
      <w:pPr>
        <w:pStyle w:val="a4"/>
        <w:ind w:firstLine="709"/>
        <w:jc w:val="both"/>
        <w:rPr>
          <w:sz w:val="28"/>
          <w:szCs w:val="28"/>
        </w:rPr>
      </w:pPr>
      <w:r>
        <w:rPr>
          <w:sz w:val="28"/>
          <w:szCs w:val="28"/>
        </w:rPr>
        <w:t>- письменное уведомление об отказе в выдаче порубочного билета.</w:t>
      </w:r>
    </w:p>
    <w:p w:rsidR="00317CC6" w:rsidRDefault="00317CC6" w:rsidP="00317CC6">
      <w:pPr>
        <w:ind w:firstLine="720"/>
        <w:jc w:val="both"/>
      </w:pPr>
      <w:r>
        <w:rPr>
          <w:sz w:val="28"/>
          <w:szCs w:val="28"/>
        </w:rPr>
        <w:lastRenderedPageBreak/>
        <w:t>2.4. Срок предоставления услуги - в течение 15 дней со дня подачи заявления о предоставлении указанного разрешения.</w:t>
      </w:r>
    </w:p>
    <w:p w:rsidR="00317CC6" w:rsidRDefault="00317CC6" w:rsidP="00317CC6">
      <w:pPr>
        <w:shd w:val="clear" w:color="auto" w:fill="FFFFFF"/>
        <w:ind w:firstLine="709"/>
        <w:jc w:val="both"/>
        <w:rPr>
          <w:sz w:val="28"/>
          <w:szCs w:val="28"/>
        </w:rPr>
      </w:pPr>
      <w:r>
        <w:rPr>
          <w:sz w:val="28"/>
          <w:szCs w:val="28"/>
        </w:rPr>
        <w:t>2.5. Предоставление услуги осуществляется в соответствии со следующими правовыми актами:</w:t>
      </w:r>
    </w:p>
    <w:p w:rsidR="00317CC6" w:rsidRDefault="00317CC6" w:rsidP="00317CC6">
      <w:pPr>
        <w:autoSpaceDE w:val="0"/>
        <w:autoSpaceDN w:val="0"/>
        <w:adjustRightInd w:val="0"/>
        <w:ind w:firstLine="709"/>
        <w:jc w:val="both"/>
        <w:rPr>
          <w:sz w:val="28"/>
          <w:szCs w:val="28"/>
        </w:rPr>
      </w:pPr>
      <w:r>
        <w:rPr>
          <w:sz w:val="28"/>
          <w:szCs w:val="28"/>
        </w:rPr>
        <w:t>- Конституцией Российской Федерации;</w:t>
      </w:r>
    </w:p>
    <w:p w:rsidR="00317CC6" w:rsidRDefault="00317CC6" w:rsidP="00317CC6">
      <w:pPr>
        <w:autoSpaceDE w:val="0"/>
        <w:autoSpaceDN w:val="0"/>
        <w:adjustRightInd w:val="0"/>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317CC6" w:rsidRDefault="00317CC6" w:rsidP="00317CC6">
      <w:pPr>
        <w:autoSpaceDE w:val="0"/>
        <w:autoSpaceDN w:val="0"/>
        <w:adjustRightInd w:val="0"/>
        <w:ind w:firstLine="709"/>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317CC6" w:rsidRDefault="00317CC6" w:rsidP="00317CC6">
      <w:pPr>
        <w:pStyle w:val="a4"/>
        <w:ind w:firstLine="709"/>
        <w:jc w:val="both"/>
        <w:rPr>
          <w:sz w:val="28"/>
          <w:szCs w:val="28"/>
        </w:rPr>
      </w:pPr>
      <w:r>
        <w:rPr>
          <w:sz w:val="28"/>
          <w:szCs w:val="28"/>
        </w:rPr>
        <w:t>- Закон Краснодарского края от 23 апреля 2013 г. № 2695-КЗ</w:t>
      </w:r>
      <w:r>
        <w:rPr>
          <w:sz w:val="28"/>
          <w:szCs w:val="28"/>
        </w:rPr>
        <w:br/>
        <w:t>«Об охране зеленых насаждений в Краснодарском крае»;</w:t>
      </w:r>
    </w:p>
    <w:p w:rsidR="00317CC6" w:rsidRDefault="00317CC6" w:rsidP="00317CC6">
      <w:pPr>
        <w:pStyle w:val="a4"/>
        <w:ind w:firstLine="709"/>
        <w:jc w:val="both"/>
        <w:rPr>
          <w:sz w:val="28"/>
          <w:szCs w:val="28"/>
        </w:rPr>
      </w:pPr>
      <w:r>
        <w:rPr>
          <w:sz w:val="28"/>
          <w:szCs w:val="28"/>
        </w:rPr>
        <w:t>- Уставом Первомайского сельского поселения.</w:t>
      </w:r>
    </w:p>
    <w:p w:rsidR="00317CC6" w:rsidRDefault="00317CC6" w:rsidP="00317CC6">
      <w:pPr>
        <w:autoSpaceDE w:val="0"/>
        <w:autoSpaceDN w:val="0"/>
        <w:adjustRightInd w:val="0"/>
        <w:ind w:firstLine="709"/>
        <w:jc w:val="both"/>
        <w:rPr>
          <w:sz w:val="28"/>
          <w:szCs w:val="28"/>
          <w:lang w:eastAsia="en-US"/>
        </w:rPr>
      </w:pPr>
      <w:r>
        <w:rPr>
          <w:sz w:val="28"/>
        </w:rPr>
        <w:t xml:space="preserve">2.6. </w:t>
      </w:r>
      <w:r>
        <w:rPr>
          <w:sz w:val="28"/>
          <w:szCs w:val="28"/>
          <w:lang w:eastAsia="en-US"/>
        </w:rPr>
        <w:t>Для получения муниципальной услуги необходимо предоставить:</w:t>
      </w:r>
    </w:p>
    <w:p w:rsidR="00317CC6" w:rsidRDefault="00317CC6" w:rsidP="00317CC6">
      <w:pPr>
        <w:ind w:firstLine="720"/>
        <w:jc w:val="both"/>
        <w:rPr>
          <w:sz w:val="28"/>
          <w:szCs w:val="28"/>
        </w:rPr>
      </w:pPr>
      <w:r>
        <w:rPr>
          <w:sz w:val="28"/>
          <w:szCs w:val="28"/>
        </w:rPr>
        <w:t xml:space="preserve">1. заявление (образец в </w:t>
      </w:r>
      <w:hyperlink r:id="rId7" w:anchor="sub_1300" w:history="1">
        <w:r>
          <w:rPr>
            <w:rStyle w:val="a3"/>
            <w:color w:val="auto"/>
            <w:sz w:val="28"/>
            <w:szCs w:val="28"/>
            <w:u w:val="none"/>
          </w:rPr>
          <w:t>приложении № 3</w:t>
        </w:r>
      </w:hyperlink>
      <w:r>
        <w:rPr>
          <w:sz w:val="28"/>
          <w:szCs w:val="28"/>
        </w:rPr>
        <w:t xml:space="preserve"> к регламенту);</w:t>
      </w:r>
    </w:p>
    <w:p w:rsidR="00317CC6" w:rsidRDefault="00317CC6" w:rsidP="00317CC6">
      <w:pPr>
        <w:autoSpaceDE w:val="0"/>
        <w:autoSpaceDN w:val="0"/>
        <w:adjustRightInd w:val="0"/>
        <w:ind w:firstLine="720"/>
        <w:jc w:val="both"/>
        <w:rPr>
          <w:sz w:val="28"/>
          <w:szCs w:val="28"/>
        </w:rPr>
      </w:pPr>
      <w:bookmarkStart w:id="0" w:name="sub_668"/>
      <w:r>
        <w:rPr>
          <w:sz w:val="28"/>
          <w:szCs w:val="28"/>
        </w:rPr>
        <w:t>2. правоустанавливающие документы на земельный участок;</w:t>
      </w:r>
    </w:p>
    <w:p w:rsidR="00317CC6" w:rsidRDefault="00317CC6" w:rsidP="00317CC6">
      <w:pPr>
        <w:autoSpaceDE w:val="0"/>
        <w:autoSpaceDN w:val="0"/>
        <w:adjustRightInd w:val="0"/>
        <w:ind w:firstLine="720"/>
        <w:jc w:val="both"/>
        <w:rPr>
          <w:sz w:val="28"/>
          <w:szCs w:val="28"/>
        </w:rPr>
      </w:pPr>
      <w:r>
        <w:rPr>
          <w:sz w:val="28"/>
          <w:szCs w:val="28"/>
        </w:rPr>
        <w:t>3. градостроительный план земельного участка;</w:t>
      </w:r>
    </w:p>
    <w:p w:rsidR="00317CC6" w:rsidRDefault="00317CC6" w:rsidP="00317CC6">
      <w:pPr>
        <w:autoSpaceDE w:val="0"/>
        <w:autoSpaceDN w:val="0"/>
        <w:adjustRightInd w:val="0"/>
        <w:ind w:firstLine="720"/>
        <w:jc w:val="both"/>
        <w:rPr>
          <w:sz w:val="28"/>
          <w:szCs w:val="28"/>
        </w:rPr>
      </w:pPr>
      <w:r>
        <w:rPr>
          <w:sz w:val="28"/>
          <w:szCs w:val="28"/>
        </w:rPr>
        <w:t>4. информация о сроке выполнения работ;</w:t>
      </w:r>
    </w:p>
    <w:p w:rsidR="00317CC6" w:rsidRDefault="00317CC6" w:rsidP="00317CC6">
      <w:pPr>
        <w:autoSpaceDE w:val="0"/>
        <w:autoSpaceDN w:val="0"/>
        <w:adjustRightInd w:val="0"/>
        <w:ind w:firstLine="720"/>
        <w:jc w:val="both"/>
        <w:rPr>
          <w:sz w:val="28"/>
          <w:szCs w:val="28"/>
        </w:rPr>
      </w:pPr>
      <w:r>
        <w:rPr>
          <w:sz w:val="28"/>
          <w:szCs w:val="28"/>
        </w:rPr>
        <w:t>5. банковские реквизиты заявителя;</w:t>
      </w:r>
    </w:p>
    <w:p w:rsidR="00317CC6" w:rsidRDefault="00317CC6" w:rsidP="00317CC6">
      <w:pPr>
        <w:ind w:firstLine="709"/>
        <w:jc w:val="both"/>
        <w:rPr>
          <w:sz w:val="28"/>
          <w:szCs w:val="28"/>
        </w:rPr>
      </w:pPr>
      <w:r>
        <w:rPr>
          <w:sz w:val="28"/>
          <w:szCs w:val="28"/>
        </w:rPr>
        <w:t>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17CC6" w:rsidRDefault="00317CC6" w:rsidP="00317CC6">
      <w:pPr>
        <w:ind w:firstLine="709"/>
        <w:jc w:val="both"/>
        <w:rPr>
          <w:sz w:val="28"/>
          <w:szCs w:val="28"/>
        </w:rPr>
      </w:pPr>
      <w:r>
        <w:rPr>
          <w:sz w:val="28"/>
          <w:szCs w:val="28"/>
        </w:rPr>
        <w:t xml:space="preserve">2.6.1. </w:t>
      </w:r>
      <w:proofErr w:type="gramStart"/>
      <w:r>
        <w:rPr>
          <w:sz w:val="28"/>
          <w:szCs w:val="28"/>
        </w:rPr>
        <w:t>Документы (их копии или сведения, содержащиеся в них), указанные в пунктах 2,3 части 2.6., запрашиваются ведущим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w:t>
      </w:r>
      <w:proofErr w:type="gramEnd"/>
      <w:r>
        <w:rPr>
          <w:sz w:val="28"/>
          <w:szCs w:val="28"/>
        </w:rPr>
        <w:t xml:space="preserve"> документы самостоятельно.</w:t>
      </w:r>
    </w:p>
    <w:p w:rsidR="00317CC6" w:rsidRDefault="00317CC6" w:rsidP="00317CC6">
      <w:pPr>
        <w:ind w:firstLine="709"/>
        <w:jc w:val="both"/>
        <w:rPr>
          <w:sz w:val="28"/>
          <w:szCs w:val="28"/>
        </w:rPr>
      </w:pPr>
      <w:r>
        <w:rPr>
          <w:sz w:val="28"/>
          <w:szCs w:val="28"/>
        </w:rPr>
        <w:t>2.6.2. Документы, указанные в пункте 2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7CC6" w:rsidRDefault="00317CC6" w:rsidP="00317CC6">
      <w:pPr>
        <w:autoSpaceDE w:val="0"/>
        <w:autoSpaceDN w:val="0"/>
        <w:adjustRightInd w:val="0"/>
        <w:ind w:firstLine="720"/>
        <w:jc w:val="both"/>
        <w:rPr>
          <w:sz w:val="28"/>
          <w:szCs w:val="28"/>
        </w:rPr>
      </w:pPr>
      <w:r>
        <w:rPr>
          <w:sz w:val="28"/>
          <w:szCs w:val="28"/>
        </w:rPr>
        <w:t>2.6.3. В течение десяти рабочих дней со дня подачи заявления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w:t>
      </w:r>
    </w:p>
    <w:bookmarkEnd w:id="0"/>
    <w:p w:rsidR="00317CC6" w:rsidRDefault="00317CC6" w:rsidP="00317CC6">
      <w:pPr>
        <w:ind w:firstLine="567"/>
        <w:jc w:val="both"/>
        <w:rPr>
          <w:sz w:val="28"/>
          <w:szCs w:val="28"/>
        </w:rPr>
      </w:pPr>
      <w:r>
        <w:rPr>
          <w:sz w:val="28"/>
        </w:rPr>
        <w:t xml:space="preserve">2.6.4. </w:t>
      </w:r>
      <w:r>
        <w:rPr>
          <w:sz w:val="28"/>
          <w:szCs w:val="28"/>
        </w:rPr>
        <w:t>Запрещается требовать от заявителя:</w:t>
      </w:r>
    </w:p>
    <w:p w:rsidR="00317CC6" w:rsidRDefault="00317CC6" w:rsidP="00317CC6">
      <w:pPr>
        <w:ind w:firstLine="851"/>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CC6" w:rsidRDefault="00317CC6" w:rsidP="00317CC6">
      <w:pPr>
        <w:ind w:firstLine="851"/>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8" w:history="1">
        <w:r w:rsidRPr="00317CC6">
          <w:rPr>
            <w:rStyle w:val="a6"/>
            <w:color w:val="000000" w:themeColor="text1"/>
            <w:sz w:val="28"/>
            <w:szCs w:val="28"/>
          </w:rPr>
          <w:t>части 6 статьи 7</w:t>
        </w:r>
      </w:hyperlink>
      <w:r>
        <w:rPr>
          <w:sz w:val="28"/>
          <w:szCs w:val="28"/>
        </w:rPr>
        <w:t xml:space="preserve"> Федерального закона </w:t>
      </w:r>
      <w:r>
        <w:rPr>
          <w:sz w:val="28"/>
        </w:rPr>
        <w:t>от 27</w:t>
      </w:r>
      <w:proofErr w:type="gramEnd"/>
      <w:r>
        <w:rPr>
          <w:sz w:val="28"/>
        </w:rPr>
        <w:t xml:space="preserve"> июля 2010 года № 210-ФЗ «Об организации предоставления государственных и муниципальных услуг»</w:t>
      </w:r>
      <w:r>
        <w:rPr>
          <w:sz w:val="28"/>
          <w:szCs w:val="28"/>
        </w:rPr>
        <w:t>.</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требовать от заявителя совершения иных действий, кроме прохождения идентификац</w:t>
      </w:r>
      <w:proofErr w:type="gramStart"/>
      <w:r w:rsidRPr="00317CC6">
        <w:rPr>
          <w:color w:val="000000"/>
          <w:sz w:val="28"/>
          <w:szCs w:val="28"/>
        </w:rPr>
        <w:t>ии и ау</w:t>
      </w:r>
      <w:proofErr w:type="gramEnd"/>
      <w:r w:rsidRPr="00317CC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CC6" w:rsidRPr="00EA3427" w:rsidRDefault="00317CC6" w:rsidP="00317CC6">
      <w:pPr>
        <w:pStyle w:val="a9"/>
        <w:spacing w:before="0" w:beforeAutospacing="0" w:after="0" w:afterAutospacing="0"/>
        <w:ind w:firstLine="567"/>
        <w:jc w:val="both"/>
        <w:rPr>
          <w:color w:val="000000"/>
          <w:sz w:val="28"/>
          <w:szCs w:val="28"/>
        </w:rPr>
      </w:pPr>
      <w:proofErr w:type="gramStart"/>
      <w:r w:rsidRPr="00317CC6">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17CC6">
        <w:rPr>
          <w:color w:val="000000"/>
          <w:sz w:val="28"/>
          <w:szCs w:val="28"/>
        </w:rPr>
        <w:t xml:space="preserve"> </w:t>
      </w:r>
      <w:proofErr w:type="gramStart"/>
      <w:r w:rsidRPr="00317CC6">
        <w:rPr>
          <w:color w:val="000000"/>
          <w:sz w:val="28"/>
          <w:szCs w:val="28"/>
        </w:rPr>
        <w:t>технологиях</w:t>
      </w:r>
      <w:proofErr w:type="gramEnd"/>
      <w:r w:rsidRPr="00317CC6">
        <w:rPr>
          <w:color w:val="000000"/>
          <w:sz w:val="28"/>
          <w:szCs w:val="28"/>
        </w:rPr>
        <w:t xml:space="preserve"> и о защите информации».</w:t>
      </w:r>
      <w:r w:rsidR="00EA3427" w:rsidRPr="00EA3427">
        <w:rPr>
          <w:color w:val="000000"/>
          <w:sz w:val="27"/>
          <w:szCs w:val="27"/>
        </w:rPr>
        <w:t xml:space="preserve"> </w:t>
      </w:r>
      <w:r w:rsidR="00EA3427"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ind w:firstLine="720"/>
        <w:jc w:val="both"/>
      </w:pPr>
      <w:r>
        <w:rPr>
          <w:sz w:val="28"/>
          <w:szCs w:val="28"/>
          <w:lang w:eastAsia="en-US"/>
        </w:rPr>
        <w:t xml:space="preserve">2.7. </w:t>
      </w:r>
      <w:r>
        <w:rPr>
          <w:sz w:val="28"/>
          <w:szCs w:val="28"/>
        </w:rPr>
        <w:t xml:space="preserve">Основанием для отказа в предоставлении услуги является:  </w:t>
      </w:r>
      <w:r>
        <w:t xml:space="preserve"> </w:t>
      </w:r>
      <w:bookmarkStart w:id="1" w:name="sub_641"/>
    </w:p>
    <w:p w:rsidR="00317CC6" w:rsidRDefault="00317CC6" w:rsidP="00317CC6">
      <w:pPr>
        <w:ind w:firstLine="1134"/>
        <w:jc w:val="both"/>
        <w:rPr>
          <w:sz w:val="28"/>
          <w:szCs w:val="28"/>
        </w:rPr>
      </w:pPr>
      <w:bookmarkStart w:id="2" w:name="sub_4101"/>
      <w:bookmarkEnd w:id="1"/>
      <w:r>
        <w:rPr>
          <w:sz w:val="28"/>
          <w:szCs w:val="28"/>
        </w:rPr>
        <w:t>1) неполный состав сведений в заявлении и представленных документах;</w:t>
      </w:r>
    </w:p>
    <w:p w:rsidR="00317CC6" w:rsidRDefault="00317CC6" w:rsidP="00317CC6">
      <w:pPr>
        <w:ind w:firstLine="1134"/>
        <w:jc w:val="both"/>
        <w:rPr>
          <w:sz w:val="28"/>
          <w:szCs w:val="28"/>
        </w:rPr>
      </w:pPr>
      <w:bookmarkStart w:id="3" w:name="sub_4102"/>
      <w:bookmarkEnd w:id="2"/>
      <w:r>
        <w:rPr>
          <w:sz w:val="28"/>
          <w:szCs w:val="28"/>
        </w:rPr>
        <w:t>2) наличие недостоверных данных в представленных документах;</w:t>
      </w:r>
    </w:p>
    <w:bookmarkEnd w:id="3"/>
    <w:p w:rsidR="00317CC6" w:rsidRDefault="00317CC6" w:rsidP="00317CC6">
      <w:pPr>
        <w:ind w:firstLine="1134"/>
        <w:jc w:val="both"/>
        <w:rPr>
          <w:sz w:val="28"/>
          <w:szCs w:val="28"/>
        </w:rPr>
      </w:pPr>
      <w:r>
        <w:rPr>
          <w:sz w:val="28"/>
          <w:szCs w:val="28"/>
        </w:rPr>
        <w:t>3) особый статус зеленых насаждений, предполагаемых для вырубки (уничтожения):</w:t>
      </w:r>
    </w:p>
    <w:p w:rsidR="00317CC6" w:rsidRDefault="00317CC6" w:rsidP="00317CC6">
      <w:pPr>
        <w:ind w:firstLine="1134"/>
        <w:jc w:val="both"/>
        <w:rPr>
          <w:sz w:val="28"/>
          <w:szCs w:val="28"/>
        </w:rPr>
      </w:pPr>
      <w:bookmarkStart w:id="4" w:name="sub_41031"/>
      <w:r>
        <w:rPr>
          <w:sz w:val="28"/>
          <w:szCs w:val="28"/>
        </w:rPr>
        <w:t xml:space="preserve">а) объекты растительного мира, занесенные в </w:t>
      </w:r>
      <w:hyperlink r:id="rId9" w:history="1">
        <w:r w:rsidRPr="00317CC6">
          <w:rPr>
            <w:rStyle w:val="a6"/>
            <w:color w:val="000000" w:themeColor="text1"/>
            <w:sz w:val="28"/>
            <w:szCs w:val="28"/>
          </w:rPr>
          <w:t>Красную книгу</w:t>
        </w:r>
      </w:hyperlink>
      <w:r w:rsidRPr="00317CC6">
        <w:rPr>
          <w:color w:val="000000" w:themeColor="text1"/>
          <w:sz w:val="28"/>
          <w:szCs w:val="28"/>
        </w:rPr>
        <w:t xml:space="preserve"> </w:t>
      </w:r>
      <w:r>
        <w:rPr>
          <w:sz w:val="28"/>
          <w:szCs w:val="28"/>
        </w:rPr>
        <w:t>Российской Федерации и (или) Красную книгу Краснодарского края, произрастающие в естественных условиях;</w:t>
      </w:r>
    </w:p>
    <w:bookmarkEnd w:id="4"/>
    <w:p w:rsidR="00317CC6" w:rsidRPr="00317CC6" w:rsidRDefault="00317CC6" w:rsidP="00317CC6">
      <w:pPr>
        <w:ind w:firstLine="1134"/>
        <w:jc w:val="both"/>
        <w:rPr>
          <w:color w:val="000000" w:themeColor="text1"/>
          <w:sz w:val="28"/>
          <w:szCs w:val="28"/>
        </w:rPr>
      </w:pPr>
      <w:r w:rsidRPr="00317CC6">
        <w:rPr>
          <w:color w:val="000000" w:themeColor="text1"/>
          <w:sz w:val="28"/>
          <w:szCs w:val="28"/>
        </w:rPr>
        <w:t xml:space="preserve">б) </w:t>
      </w:r>
      <w:hyperlink r:id="rId10" w:history="1">
        <w:r w:rsidRPr="00317CC6">
          <w:rPr>
            <w:rStyle w:val="a6"/>
            <w:color w:val="000000" w:themeColor="text1"/>
            <w:sz w:val="28"/>
            <w:szCs w:val="28"/>
          </w:rPr>
          <w:t>памятники историко-культурного наследия</w:t>
        </w:r>
      </w:hyperlink>
      <w:r w:rsidRPr="00317CC6">
        <w:rPr>
          <w:color w:val="000000" w:themeColor="text1"/>
          <w:sz w:val="28"/>
          <w:szCs w:val="28"/>
        </w:rPr>
        <w:t>;</w:t>
      </w:r>
    </w:p>
    <w:p w:rsidR="00317CC6" w:rsidRDefault="00317CC6" w:rsidP="00317CC6">
      <w:pPr>
        <w:ind w:firstLine="1134"/>
        <w:jc w:val="both"/>
        <w:rPr>
          <w:sz w:val="28"/>
          <w:szCs w:val="28"/>
        </w:rPr>
      </w:pPr>
      <w:r>
        <w:rPr>
          <w:sz w:val="28"/>
          <w:szCs w:val="28"/>
        </w:rPr>
        <w:lastRenderedPageBreak/>
        <w:t>в) деревья, кустарники, лианы, имеющие историческую и эстетическую ценность как неотъемлемые элементы ландшафта.</w:t>
      </w:r>
    </w:p>
    <w:p w:rsidR="00317CC6" w:rsidRDefault="00317CC6" w:rsidP="00317CC6">
      <w:pPr>
        <w:ind w:firstLine="720"/>
        <w:jc w:val="both"/>
        <w:rPr>
          <w:sz w:val="28"/>
          <w:szCs w:val="28"/>
        </w:rPr>
      </w:pPr>
      <w:r>
        <w:rPr>
          <w:sz w:val="28"/>
          <w:szCs w:val="28"/>
        </w:rPr>
        <w:t xml:space="preserve"> 2.8. Основанием для приостановления и (или) отказа в предоставлении муниципальной услуги является не предоставление документов указанных в пункте 2.6 Регламента</w:t>
      </w:r>
      <w:r>
        <w:rPr>
          <w:sz w:val="28"/>
        </w:rPr>
        <w:t>.</w:t>
      </w:r>
      <w:r>
        <w:rPr>
          <w:sz w:val="28"/>
          <w:szCs w:val="28"/>
        </w:rPr>
        <w:t xml:space="preserve"> </w:t>
      </w:r>
    </w:p>
    <w:p w:rsidR="00317CC6" w:rsidRDefault="00317CC6" w:rsidP="00317CC6">
      <w:pPr>
        <w:ind w:firstLine="851"/>
        <w:jc w:val="both"/>
        <w:rPr>
          <w:sz w:val="28"/>
        </w:rPr>
      </w:pPr>
      <w:r>
        <w:rPr>
          <w:sz w:val="28"/>
        </w:rPr>
        <w:t>2.9</w:t>
      </w:r>
      <w:r w:rsidR="007210AC">
        <w:rPr>
          <w:sz w:val="28"/>
        </w:rPr>
        <w:t>.</w:t>
      </w:r>
      <w:r>
        <w:rPr>
          <w:sz w:val="28"/>
        </w:rPr>
        <w:t xml:space="preserve"> Услуги необходимые и обязательные при предоставлении муниципальной услуги отсутствуют.</w:t>
      </w:r>
    </w:p>
    <w:p w:rsidR="00317CC6" w:rsidRDefault="00317CC6" w:rsidP="00317CC6">
      <w:pPr>
        <w:autoSpaceDE w:val="0"/>
        <w:autoSpaceDN w:val="0"/>
        <w:adjustRightInd w:val="0"/>
        <w:ind w:firstLine="851"/>
        <w:jc w:val="both"/>
        <w:rPr>
          <w:sz w:val="28"/>
          <w:szCs w:val="28"/>
        </w:rPr>
      </w:pPr>
      <w:r>
        <w:rPr>
          <w:sz w:val="28"/>
          <w:szCs w:val="28"/>
        </w:rPr>
        <w:t>2.10. Муниципальная услуга предоставляется бесплатно.</w:t>
      </w:r>
    </w:p>
    <w:p w:rsidR="00317CC6" w:rsidRDefault="00317CC6" w:rsidP="00317CC6">
      <w:pPr>
        <w:autoSpaceDE w:val="0"/>
        <w:autoSpaceDN w:val="0"/>
        <w:adjustRightInd w:val="0"/>
        <w:ind w:firstLine="851"/>
        <w:jc w:val="both"/>
        <w:rPr>
          <w:sz w:val="28"/>
        </w:rPr>
      </w:pPr>
      <w:r>
        <w:rPr>
          <w:sz w:val="28"/>
          <w:szCs w:val="28"/>
        </w:rPr>
        <w:t xml:space="preserve">2.11. </w:t>
      </w:r>
      <w:r>
        <w:rPr>
          <w:sz w:val="28"/>
        </w:rPr>
        <w:t>Государственной пошлины или иная плата за предоставление муниципальной услуги не взимается.</w:t>
      </w:r>
    </w:p>
    <w:p w:rsidR="00317CC6" w:rsidRDefault="00317CC6" w:rsidP="00317CC6">
      <w:pPr>
        <w:ind w:firstLine="709"/>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 </w:t>
      </w:r>
    </w:p>
    <w:p w:rsidR="00317CC6" w:rsidRDefault="00317CC6" w:rsidP="00317CC6">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ГАУ КК «МФЦ» или ведущим специалистом администрации Первомайского сельского поселения, в соответствии с Порядком работы с обращениями граждан в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w:t>
      </w:r>
    </w:p>
    <w:p w:rsidR="00317CC6" w:rsidRDefault="00317CC6" w:rsidP="00317CC6">
      <w:pPr>
        <w:pStyle w:val="a4"/>
        <w:ind w:firstLine="709"/>
        <w:jc w:val="both"/>
        <w:rPr>
          <w:sz w:val="28"/>
          <w:szCs w:val="28"/>
        </w:rPr>
      </w:pPr>
      <w:r>
        <w:rPr>
          <w:sz w:val="28"/>
          <w:szCs w:val="28"/>
        </w:rPr>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317CC6" w:rsidRDefault="00317CC6" w:rsidP="00317CC6">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7CC6" w:rsidRDefault="00317CC6" w:rsidP="00317CC6">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317CC6" w:rsidRDefault="00317CC6" w:rsidP="00317CC6">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7CC6" w:rsidRDefault="00317CC6" w:rsidP="00317CC6">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7CC6" w:rsidRDefault="00317CC6" w:rsidP="00317CC6">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7CC6" w:rsidRDefault="00317CC6" w:rsidP="00317CC6">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7CC6" w:rsidRDefault="00317CC6" w:rsidP="00317CC6">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4"/>
          <w:sz w:val="28"/>
          <w:szCs w:val="28"/>
        </w:rPr>
        <w:lastRenderedPageBreak/>
        <w:t xml:space="preserve">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317CC6" w:rsidRDefault="00317CC6" w:rsidP="00317CC6">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17CC6" w:rsidRDefault="00317CC6" w:rsidP="00317CC6">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17CC6" w:rsidRDefault="00317CC6" w:rsidP="00317CC6">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317CC6" w:rsidRDefault="00317CC6" w:rsidP="00317CC6">
      <w:pPr>
        <w:autoSpaceDE w:val="0"/>
        <w:autoSpaceDN w:val="0"/>
        <w:adjustRightInd w:val="0"/>
        <w:ind w:firstLine="720"/>
        <w:jc w:val="both"/>
        <w:rPr>
          <w:rFonts w:ascii="Arial" w:hAnsi="Arial" w:cs="Arial"/>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Pr>
            <w:rStyle w:val="a3"/>
            <w:color w:val="auto"/>
            <w:sz w:val="28"/>
            <w:szCs w:val="28"/>
            <w:u w:val="none"/>
          </w:rPr>
          <w:t>правилами</w:t>
        </w:r>
      </w:hyperlink>
      <w:r>
        <w:rPr>
          <w:sz w:val="28"/>
          <w:szCs w:val="28"/>
        </w:rPr>
        <w:t xml:space="preserve"> дорожного движения.</w:t>
      </w:r>
    </w:p>
    <w:p w:rsidR="00317CC6" w:rsidRDefault="00317CC6" w:rsidP="00317CC6">
      <w:pPr>
        <w:pStyle w:val="a4"/>
        <w:ind w:firstLine="709"/>
        <w:jc w:val="both"/>
        <w:rPr>
          <w:sz w:val="28"/>
          <w:szCs w:val="28"/>
        </w:rPr>
      </w:pPr>
      <w:r>
        <w:rPr>
          <w:sz w:val="28"/>
          <w:szCs w:val="28"/>
        </w:rPr>
        <w:t xml:space="preserve">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317CC6" w:rsidRDefault="00317CC6" w:rsidP="00317CC6">
      <w:pPr>
        <w:pStyle w:val="a4"/>
        <w:ind w:firstLine="709"/>
        <w:jc w:val="both"/>
        <w:rPr>
          <w:sz w:val="28"/>
          <w:szCs w:val="28"/>
        </w:rPr>
      </w:pPr>
      <w:r>
        <w:rPr>
          <w:sz w:val="28"/>
          <w:szCs w:val="28"/>
        </w:rPr>
        <w:t>2.15.2.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317CC6" w:rsidRDefault="00317CC6" w:rsidP="00317CC6">
      <w:pPr>
        <w:tabs>
          <w:tab w:val="left" w:pos="1123"/>
        </w:tabs>
        <w:ind w:firstLine="709"/>
        <w:jc w:val="both"/>
        <w:rPr>
          <w:sz w:val="28"/>
        </w:rPr>
      </w:pPr>
      <w:r>
        <w:rPr>
          <w:sz w:val="28"/>
          <w:szCs w:val="28"/>
        </w:rPr>
        <w:t xml:space="preserve">2.15.3. </w:t>
      </w:r>
      <w:r>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17CC6" w:rsidRDefault="00317CC6" w:rsidP="00317CC6">
      <w:pPr>
        <w:tabs>
          <w:tab w:val="left" w:pos="1008"/>
        </w:tabs>
        <w:ind w:firstLine="709"/>
        <w:jc w:val="both"/>
        <w:rPr>
          <w:sz w:val="28"/>
        </w:rPr>
      </w:pPr>
      <w:r>
        <w:rPr>
          <w:sz w:val="28"/>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17CC6" w:rsidRDefault="00317CC6" w:rsidP="00317CC6">
      <w:pPr>
        <w:tabs>
          <w:tab w:val="left" w:pos="1008"/>
        </w:tabs>
        <w:ind w:firstLine="709"/>
        <w:jc w:val="both"/>
        <w:rPr>
          <w:sz w:val="28"/>
        </w:rPr>
      </w:pPr>
      <w:r>
        <w:rPr>
          <w:sz w:val="28"/>
        </w:rPr>
        <w:t>- блок-схема (приложение к Административному регламенту № 4) и краткое описание порядка предоставления услуги;</w:t>
      </w:r>
    </w:p>
    <w:p w:rsidR="00317CC6" w:rsidRDefault="00317CC6" w:rsidP="00317CC6">
      <w:pPr>
        <w:tabs>
          <w:tab w:val="left" w:pos="1008"/>
        </w:tabs>
        <w:ind w:firstLine="709"/>
        <w:jc w:val="both"/>
        <w:rPr>
          <w:sz w:val="28"/>
        </w:rPr>
      </w:pPr>
      <w:r>
        <w:rPr>
          <w:sz w:val="28"/>
        </w:rPr>
        <w:t>- перечни документов, необходимых для предоставления муниципаль</w:t>
      </w:r>
      <w:r>
        <w:rPr>
          <w:sz w:val="28"/>
        </w:rPr>
        <w:softHyphen/>
        <w:t>ной услуги, и требования, предъявляемые к этим документам;</w:t>
      </w:r>
    </w:p>
    <w:p w:rsidR="00317CC6" w:rsidRDefault="00317CC6" w:rsidP="00317CC6">
      <w:pPr>
        <w:tabs>
          <w:tab w:val="left" w:pos="998"/>
        </w:tabs>
        <w:ind w:firstLine="709"/>
        <w:jc w:val="both"/>
        <w:rPr>
          <w:sz w:val="28"/>
        </w:rPr>
      </w:pPr>
      <w:r>
        <w:rPr>
          <w:sz w:val="28"/>
        </w:rPr>
        <w:t>- образцы оформления документов, необходимых для предоставления муниципальной услуги;</w:t>
      </w:r>
    </w:p>
    <w:p w:rsidR="00317CC6" w:rsidRDefault="00317CC6" w:rsidP="00317CC6">
      <w:pPr>
        <w:tabs>
          <w:tab w:val="left" w:pos="998"/>
        </w:tabs>
        <w:ind w:firstLine="709"/>
        <w:jc w:val="both"/>
        <w:rPr>
          <w:sz w:val="28"/>
        </w:rPr>
      </w:pPr>
      <w:r>
        <w:rPr>
          <w:sz w:val="28"/>
        </w:rPr>
        <w:t>- месторасположение, график (режим) работы, номера телефонов, адреса электронной почты органов, в которых заявители могут по</w:t>
      </w:r>
      <w:r>
        <w:rPr>
          <w:sz w:val="28"/>
        </w:rPr>
        <w:softHyphen/>
        <w:t>лучить документы, необходимые для муниципальной услуги;</w:t>
      </w:r>
    </w:p>
    <w:p w:rsidR="00317CC6" w:rsidRDefault="00317CC6" w:rsidP="00317CC6">
      <w:pPr>
        <w:tabs>
          <w:tab w:val="left" w:pos="998"/>
        </w:tabs>
        <w:ind w:firstLine="709"/>
        <w:rPr>
          <w:sz w:val="28"/>
        </w:rPr>
      </w:pPr>
      <w:r>
        <w:rPr>
          <w:sz w:val="28"/>
        </w:rPr>
        <w:t>- основания отказа в предоставлении муниципальной услуги.</w:t>
      </w:r>
    </w:p>
    <w:p w:rsidR="00317CC6" w:rsidRDefault="00317CC6" w:rsidP="00317CC6">
      <w:pPr>
        <w:shd w:val="clear" w:color="auto" w:fill="FFFFFF"/>
        <w:tabs>
          <w:tab w:val="left" w:pos="544"/>
        </w:tabs>
        <w:ind w:firstLine="709"/>
        <w:jc w:val="both"/>
        <w:rPr>
          <w:sz w:val="28"/>
          <w:szCs w:val="28"/>
        </w:rPr>
      </w:pPr>
      <w:r>
        <w:rPr>
          <w:sz w:val="28"/>
        </w:rPr>
        <w:t xml:space="preserve">2.16. </w:t>
      </w:r>
      <w:r>
        <w:rPr>
          <w:sz w:val="28"/>
          <w:szCs w:val="28"/>
        </w:rPr>
        <w:t>Показатели доступности и качества муниципальных услуг:</w:t>
      </w:r>
    </w:p>
    <w:p w:rsidR="00317CC6" w:rsidRDefault="00317CC6" w:rsidP="00317CC6">
      <w:pPr>
        <w:shd w:val="clear" w:color="auto" w:fill="FFFFFF"/>
        <w:tabs>
          <w:tab w:val="left" w:pos="544"/>
        </w:tabs>
        <w:ind w:firstLine="709"/>
        <w:jc w:val="both"/>
        <w:rPr>
          <w:sz w:val="28"/>
          <w:szCs w:val="28"/>
        </w:rPr>
      </w:pPr>
      <w:r>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317CC6" w:rsidRDefault="00317CC6" w:rsidP="00317CC6">
      <w:pPr>
        <w:ind w:firstLine="709"/>
        <w:jc w:val="both"/>
        <w:rPr>
          <w:sz w:val="28"/>
          <w:szCs w:val="28"/>
        </w:rPr>
      </w:pPr>
      <w:r>
        <w:rPr>
          <w:sz w:val="28"/>
          <w:szCs w:val="28"/>
        </w:rPr>
        <w:t>оперативность предоставления информации;</w:t>
      </w:r>
    </w:p>
    <w:p w:rsidR="00317CC6" w:rsidRDefault="00317CC6" w:rsidP="00317CC6">
      <w:pPr>
        <w:ind w:firstLine="709"/>
        <w:jc w:val="both"/>
        <w:rPr>
          <w:sz w:val="28"/>
          <w:szCs w:val="28"/>
        </w:rPr>
      </w:pPr>
      <w:r>
        <w:rPr>
          <w:sz w:val="28"/>
          <w:szCs w:val="28"/>
        </w:rPr>
        <w:t>достоверность предоставленной информации.</w:t>
      </w:r>
    </w:p>
    <w:p w:rsidR="00317CC6" w:rsidRDefault="00317CC6" w:rsidP="00317CC6">
      <w:pPr>
        <w:pStyle w:val="a4"/>
        <w:ind w:firstLine="709"/>
        <w:jc w:val="both"/>
        <w:rPr>
          <w:sz w:val="28"/>
          <w:szCs w:val="28"/>
        </w:rPr>
      </w:pPr>
      <w:r>
        <w:rPr>
          <w:sz w:val="28"/>
          <w:szCs w:val="28"/>
        </w:rPr>
        <w:t>2.17. Особенности предоставления муниципальной услуги МФЦ:</w:t>
      </w:r>
    </w:p>
    <w:p w:rsidR="00317CC6" w:rsidRDefault="00317CC6" w:rsidP="00317CC6">
      <w:pPr>
        <w:pStyle w:val="a4"/>
        <w:ind w:firstLine="709"/>
        <w:jc w:val="both"/>
        <w:rPr>
          <w:sz w:val="28"/>
          <w:szCs w:val="28"/>
        </w:rPr>
      </w:pPr>
      <w:r>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317CC6" w:rsidRDefault="00317CC6" w:rsidP="00317CC6">
      <w:pPr>
        <w:pStyle w:val="a4"/>
        <w:ind w:firstLine="709"/>
        <w:jc w:val="both"/>
        <w:rPr>
          <w:sz w:val="28"/>
          <w:szCs w:val="28"/>
        </w:rPr>
      </w:pPr>
      <w:r>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317CC6" w:rsidRDefault="00317CC6" w:rsidP="00317CC6">
      <w:pPr>
        <w:autoSpaceDE w:val="0"/>
        <w:autoSpaceDN w:val="0"/>
        <w:adjustRightInd w:val="0"/>
        <w:ind w:firstLine="708"/>
        <w:jc w:val="both"/>
        <w:rPr>
          <w:sz w:val="28"/>
          <w:szCs w:val="28"/>
        </w:rPr>
      </w:pPr>
    </w:p>
    <w:p w:rsidR="00317CC6" w:rsidRDefault="00317CC6" w:rsidP="00317CC6">
      <w:pPr>
        <w:tabs>
          <w:tab w:val="left" w:pos="2475"/>
        </w:tabs>
        <w:autoSpaceDE w:val="0"/>
        <w:autoSpaceDN w:val="0"/>
        <w:adjustRightInd w:val="0"/>
        <w:jc w:val="center"/>
        <w:rPr>
          <w:b/>
          <w:sz w:val="28"/>
          <w:szCs w:val="28"/>
        </w:rPr>
      </w:pPr>
      <w:r>
        <w:rPr>
          <w:b/>
          <w:sz w:val="28"/>
          <w:szCs w:val="28"/>
        </w:rPr>
        <w:t>3. Административные процедуры</w:t>
      </w:r>
    </w:p>
    <w:p w:rsidR="00317CC6" w:rsidRDefault="00317CC6" w:rsidP="00317CC6">
      <w:pPr>
        <w:pStyle w:val="ConsPlusNormal"/>
        <w:ind w:firstLine="851"/>
        <w:jc w:val="both"/>
        <w:rPr>
          <w:rFonts w:ascii="Times New Roman" w:hAnsi="Times New Roman"/>
          <w:sz w:val="28"/>
          <w:szCs w:val="28"/>
        </w:rPr>
      </w:pPr>
      <w:r>
        <w:rPr>
          <w:rFonts w:ascii="Times New Roman" w:hAnsi="Times New Roman"/>
          <w:sz w:val="28"/>
          <w:szCs w:val="28"/>
        </w:rPr>
        <w:t>3.1.</w:t>
      </w:r>
      <w:r>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317CC6" w:rsidRDefault="00317CC6" w:rsidP="00317CC6">
      <w:pPr>
        <w:pStyle w:val="1"/>
        <w:spacing w:before="0" w:after="0"/>
        <w:ind w:firstLine="709"/>
        <w:rPr>
          <w:sz w:val="28"/>
          <w:szCs w:val="28"/>
        </w:rPr>
      </w:pPr>
      <w:r>
        <w:rPr>
          <w:sz w:val="28"/>
          <w:szCs w:val="28"/>
        </w:rPr>
        <w:t>1) прием и регистрация документов;</w:t>
      </w:r>
    </w:p>
    <w:p w:rsidR="00317CC6" w:rsidRDefault="00317CC6" w:rsidP="00317CC6">
      <w:pPr>
        <w:pStyle w:val="1"/>
        <w:spacing w:before="0" w:after="0"/>
        <w:ind w:firstLine="709"/>
        <w:rPr>
          <w:sz w:val="28"/>
          <w:szCs w:val="28"/>
        </w:rPr>
      </w:pPr>
      <w:proofErr w:type="gramStart"/>
      <w:r>
        <w:rPr>
          <w:sz w:val="28"/>
          <w:szCs w:val="28"/>
        </w:rPr>
        <w:t>2) 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Pr>
          <w:sz w:val="28"/>
          <w:szCs w:val="28"/>
        </w:rPr>
        <w:t xml:space="preserve"> МУ "МФЦ";</w:t>
      </w:r>
    </w:p>
    <w:p w:rsidR="00317CC6" w:rsidRDefault="00317CC6" w:rsidP="00317CC6">
      <w:pPr>
        <w:ind w:firstLine="709"/>
        <w:jc w:val="both"/>
        <w:rPr>
          <w:sz w:val="28"/>
          <w:szCs w:val="28"/>
        </w:rPr>
      </w:pPr>
      <w:r>
        <w:rPr>
          <w:sz w:val="28"/>
          <w:szCs w:val="28"/>
        </w:rPr>
        <w:t xml:space="preserve">3) выдача </w:t>
      </w:r>
      <w:r>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317CC6" w:rsidRDefault="00317CC6" w:rsidP="00317CC6">
      <w:pPr>
        <w:ind w:firstLine="709"/>
        <w:jc w:val="both"/>
        <w:rPr>
          <w:sz w:val="28"/>
          <w:szCs w:val="28"/>
        </w:rPr>
      </w:pPr>
      <w:r>
        <w:rPr>
          <w:rFonts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317CC6" w:rsidRDefault="00317CC6" w:rsidP="00317CC6">
      <w:pPr>
        <w:autoSpaceDE w:val="0"/>
        <w:autoSpaceDN w:val="0"/>
        <w:adjustRightInd w:val="0"/>
        <w:ind w:firstLine="851"/>
        <w:jc w:val="both"/>
        <w:rPr>
          <w:sz w:val="28"/>
        </w:rPr>
      </w:pPr>
      <w:r>
        <w:rPr>
          <w:sz w:val="28"/>
        </w:rPr>
        <w:t>3.2. Прием и регистрация заявления.</w:t>
      </w:r>
    </w:p>
    <w:p w:rsidR="00317CC6" w:rsidRDefault="00317CC6" w:rsidP="00317CC6">
      <w:pPr>
        <w:ind w:firstLine="709"/>
        <w:jc w:val="both"/>
        <w:rPr>
          <w:sz w:val="28"/>
          <w:szCs w:val="28"/>
        </w:rPr>
      </w:pPr>
      <w:r>
        <w:rPr>
          <w:sz w:val="28"/>
          <w:szCs w:val="28"/>
        </w:rPr>
        <w:t xml:space="preserve">3.2.1. Юридическим фактом, служащим основанием для начала административной процедуры, является подача заявителем заявления </w:t>
      </w:r>
      <w:r>
        <w:rPr>
          <w:sz w:val="28"/>
          <w:szCs w:val="28"/>
        </w:rPr>
        <w:lastRenderedPageBreak/>
        <w:t>(приложение № 3 к регламенту) с приложением документов, указанных в части 2.6. настоящего регламента.</w:t>
      </w:r>
    </w:p>
    <w:p w:rsidR="00317CC6" w:rsidRDefault="00317CC6" w:rsidP="00317CC6">
      <w:pPr>
        <w:shd w:val="clear" w:color="auto" w:fill="FFFFFF"/>
        <w:ind w:firstLine="709"/>
        <w:jc w:val="both"/>
        <w:rPr>
          <w:sz w:val="28"/>
          <w:szCs w:val="28"/>
        </w:rPr>
      </w:pPr>
      <w:r>
        <w:rPr>
          <w:sz w:val="28"/>
          <w:szCs w:val="28"/>
        </w:rPr>
        <w:t xml:space="preserve">3.2.2. Сотрудник ГАУ КК «МФЦ» либо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принимает заявление.</w:t>
      </w:r>
    </w:p>
    <w:p w:rsidR="00317CC6" w:rsidRDefault="00317CC6" w:rsidP="00317CC6">
      <w:pPr>
        <w:pStyle w:val="a4"/>
        <w:ind w:firstLine="709"/>
        <w:jc w:val="both"/>
        <w:rPr>
          <w:sz w:val="28"/>
          <w:szCs w:val="28"/>
        </w:rPr>
      </w:pPr>
      <w:r>
        <w:rPr>
          <w:sz w:val="28"/>
          <w:szCs w:val="28"/>
        </w:rPr>
        <w:t>При приёме заявления и прилагаемых к нему документов специалист, ответственный за предоставление муниципальной услуги:</w:t>
      </w:r>
    </w:p>
    <w:p w:rsidR="00317CC6" w:rsidRDefault="00317CC6" w:rsidP="00317CC6">
      <w:pPr>
        <w:pStyle w:val="a4"/>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7CC6" w:rsidRDefault="00317CC6" w:rsidP="00317CC6">
      <w:pPr>
        <w:pStyle w:val="a4"/>
        <w:ind w:firstLine="709"/>
        <w:jc w:val="both"/>
        <w:rPr>
          <w:sz w:val="28"/>
          <w:szCs w:val="28"/>
        </w:rPr>
      </w:pPr>
      <w:bookmarkStart w:id="5" w:name="sub_102713"/>
      <w:r>
        <w:rPr>
          <w:sz w:val="28"/>
          <w:szCs w:val="28"/>
        </w:rPr>
        <w:t>2) проверяет соответствие представленных документов установленным требованиям, удостоверяясь, что:</w:t>
      </w:r>
    </w:p>
    <w:bookmarkEnd w:id="5"/>
    <w:p w:rsidR="00317CC6" w:rsidRDefault="00317CC6" w:rsidP="00317CC6">
      <w:pPr>
        <w:pStyle w:val="a4"/>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7CC6" w:rsidRDefault="00317CC6" w:rsidP="00317CC6">
      <w:pPr>
        <w:pStyle w:val="a4"/>
        <w:ind w:firstLine="709"/>
        <w:jc w:val="both"/>
        <w:rPr>
          <w:sz w:val="28"/>
          <w:szCs w:val="28"/>
        </w:rPr>
      </w:pPr>
      <w:r>
        <w:rPr>
          <w:sz w:val="28"/>
          <w:szCs w:val="28"/>
        </w:rPr>
        <w:t>тексты документов написаны разборчиво;</w:t>
      </w:r>
    </w:p>
    <w:p w:rsidR="00317CC6" w:rsidRDefault="00317CC6" w:rsidP="00317CC6">
      <w:pPr>
        <w:pStyle w:val="a4"/>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317CC6" w:rsidRDefault="00317CC6" w:rsidP="00317CC6">
      <w:pPr>
        <w:pStyle w:val="a4"/>
        <w:ind w:firstLine="709"/>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317CC6" w:rsidRDefault="00317CC6" w:rsidP="00317CC6">
      <w:pPr>
        <w:pStyle w:val="a4"/>
        <w:ind w:firstLine="709"/>
        <w:jc w:val="both"/>
        <w:rPr>
          <w:sz w:val="28"/>
          <w:szCs w:val="28"/>
        </w:rPr>
      </w:pPr>
      <w:r>
        <w:rPr>
          <w:sz w:val="28"/>
          <w:szCs w:val="28"/>
        </w:rPr>
        <w:t>документы не исполнены карандашом;</w:t>
      </w:r>
    </w:p>
    <w:p w:rsidR="00317CC6" w:rsidRDefault="00317CC6" w:rsidP="00317CC6">
      <w:pPr>
        <w:pStyle w:val="a4"/>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317CC6" w:rsidRDefault="00317CC6" w:rsidP="00317CC6">
      <w:pPr>
        <w:pStyle w:val="a4"/>
        <w:ind w:firstLine="709"/>
        <w:jc w:val="both"/>
        <w:rPr>
          <w:sz w:val="28"/>
          <w:szCs w:val="28"/>
        </w:rPr>
      </w:pPr>
      <w:r>
        <w:rPr>
          <w:sz w:val="28"/>
          <w:szCs w:val="28"/>
        </w:rPr>
        <w:t>срок действия документов не истёк;</w:t>
      </w:r>
    </w:p>
    <w:p w:rsidR="00317CC6" w:rsidRDefault="00317CC6" w:rsidP="00317CC6">
      <w:pPr>
        <w:pStyle w:val="a4"/>
        <w:ind w:firstLine="709"/>
        <w:jc w:val="both"/>
        <w:rPr>
          <w:sz w:val="28"/>
          <w:szCs w:val="28"/>
        </w:rPr>
      </w:pPr>
      <w:bookmarkStart w:id="6" w:name="sub_102714"/>
      <w:r>
        <w:rPr>
          <w:sz w:val="28"/>
          <w:szCs w:val="28"/>
        </w:rPr>
        <w:t xml:space="preserve">4) в случае представления документов, предусмотренных </w:t>
      </w:r>
      <w:hyperlink r:id="rId13" w:history="1">
        <w:r>
          <w:rPr>
            <w:rStyle w:val="a3"/>
            <w:color w:val="auto"/>
            <w:sz w:val="28"/>
            <w:szCs w:val="28"/>
            <w:u w:val="none"/>
          </w:rPr>
          <w:t>частью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B78A3" w:rsidRPr="005B78A3" w:rsidRDefault="005B78A3" w:rsidP="005B78A3">
      <w:pPr>
        <w:pStyle w:val="a9"/>
        <w:spacing w:before="0" w:beforeAutospacing="0" w:after="0" w:afterAutospacing="0"/>
        <w:ind w:firstLine="567"/>
        <w:jc w:val="both"/>
        <w:rPr>
          <w:color w:val="000000"/>
          <w:sz w:val="28"/>
          <w:szCs w:val="28"/>
        </w:rPr>
      </w:pPr>
      <w:proofErr w:type="gramStart"/>
      <w:r w:rsidRPr="005B78A3">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r>
        <w:rPr>
          <w:color w:val="000000"/>
          <w:sz w:val="28"/>
          <w:szCs w:val="28"/>
        </w:rPr>
        <w:t xml:space="preserve"> </w:t>
      </w:r>
      <w:r w:rsidRPr="005B78A3">
        <w:rPr>
          <w:color w:val="000000"/>
          <w:sz w:val="28"/>
          <w:szCs w:val="28"/>
        </w:rPr>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B78A3">
        <w:rPr>
          <w:color w:val="000000"/>
          <w:sz w:val="28"/>
          <w:szCs w:val="28"/>
        </w:rPr>
        <w:t xml:space="preserve"> </w:t>
      </w:r>
      <w:proofErr w:type="gramStart"/>
      <w:r w:rsidRPr="005B78A3">
        <w:rPr>
          <w:color w:val="000000"/>
          <w:sz w:val="28"/>
          <w:szCs w:val="28"/>
        </w:rPr>
        <w:t>технологиях</w:t>
      </w:r>
      <w:proofErr w:type="gramEnd"/>
      <w:r w:rsidRPr="005B78A3">
        <w:rPr>
          <w:color w:val="000000"/>
          <w:sz w:val="28"/>
          <w:szCs w:val="28"/>
        </w:rPr>
        <w:t xml:space="preserve"> и о защите информации».</w:t>
      </w:r>
    </w:p>
    <w:p w:rsidR="005B78A3" w:rsidRPr="005B78A3" w:rsidRDefault="005B78A3" w:rsidP="005B78A3">
      <w:pPr>
        <w:pStyle w:val="a9"/>
        <w:spacing w:before="0" w:beforeAutospacing="0" w:after="0" w:afterAutospacing="0"/>
        <w:ind w:firstLine="567"/>
        <w:jc w:val="both"/>
        <w:rPr>
          <w:color w:val="000000"/>
          <w:sz w:val="28"/>
          <w:szCs w:val="28"/>
        </w:rPr>
      </w:pPr>
      <w:r w:rsidRPr="005B78A3">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B78A3" w:rsidRPr="005B78A3" w:rsidRDefault="005B78A3" w:rsidP="005B78A3">
      <w:pPr>
        <w:pStyle w:val="a9"/>
        <w:spacing w:before="0" w:beforeAutospacing="0" w:after="0" w:afterAutospacing="0"/>
        <w:ind w:firstLine="567"/>
        <w:jc w:val="both"/>
        <w:rPr>
          <w:color w:val="000000"/>
          <w:sz w:val="28"/>
          <w:szCs w:val="28"/>
        </w:rPr>
      </w:pPr>
      <w:proofErr w:type="gramStart"/>
      <w:r w:rsidRPr="005B78A3">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B78A3">
        <w:rPr>
          <w:color w:val="000000"/>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B78A3" w:rsidRDefault="005B78A3" w:rsidP="005B78A3">
      <w:pPr>
        <w:pStyle w:val="a9"/>
        <w:spacing w:before="0" w:beforeAutospacing="0" w:after="0" w:afterAutospacing="0"/>
        <w:ind w:firstLine="567"/>
        <w:jc w:val="both"/>
        <w:rPr>
          <w:color w:val="000000"/>
          <w:sz w:val="28"/>
          <w:szCs w:val="28"/>
        </w:rPr>
      </w:pPr>
      <w:r w:rsidRPr="005B78A3">
        <w:rPr>
          <w:color w:val="000000"/>
          <w:sz w:val="28"/>
          <w:szCs w:val="28"/>
        </w:rPr>
        <w:t>2) единой системы идентификац</w:t>
      </w:r>
      <w:proofErr w:type="gramStart"/>
      <w:r w:rsidRPr="005B78A3">
        <w:rPr>
          <w:color w:val="000000"/>
          <w:sz w:val="28"/>
          <w:szCs w:val="28"/>
        </w:rPr>
        <w:t>ии и ау</w:t>
      </w:r>
      <w:proofErr w:type="gramEnd"/>
      <w:r w:rsidRPr="005B78A3">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3427" w:rsidRPr="00EA3427" w:rsidRDefault="00EA3427" w:rsidP="005B78A3">
      <w:pPr>
        <w:pStyle w:val="a9"/>
        <w:spacing w:before="0" w:beforeAutospacing="0" w:after="0" w:afterAutospacing="0"/>
        <w:ind w:firstLine="567"/>
        <w:jc w:val="both"/>
        <w:rPr>
          <w:color w:val="000000"/>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pStyle w:val="a4"/>
        <w:ind w:firstLine="709"/>
        <w:jc w:val="both"/>
        <w:rPr>
          <w:sz w:val="28"/>
          <w:szCs w:val="28"/>
        </w:rPr>
      </w:pPr>
      <w:bookmarkStart w:id="7" w:name="sub_1027142"/>
      <w:bookmarkEnd w:id="6"/>
      <w:r>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ГАУ КК «МФЦ» выдаёт расписку об отказе в приёме документов.</w:t>
      </w:r>
    </w:p>
    <w:bookmarkEnd w:id="7"/>
    <w:p w:rsidR="00317CC6" w:rsidRDefault="00317CC6" w:rsidP="00317CC6">
      <w:pPr>
        <w:pStyle w:val="a4"/>
        <w:ind w:firstLine="709"/>
        <w:jc w:val="both"/>
        <w:rPr>
          <w:sz w:val="28"/>
          <w:szCs w:val="28"/>
        </w:rPr>
      </w:pPr>
      <w:r>
        <w:rPr>
          <w:sz w:val="28"/>
          <w:szCs w:val="28"/>
        </w:rPr>
        <w:t>При отсутствии оснований для отказа в приёме документов специалист администрации принимает документы, работник ГАУ КК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317CC6" w:rsidRDefault="00317CC6" w:rsidP="00317CC6">
      <w:pPr>
        <w:pStyle w:val="a4"/>
        <w:ind w:firstLine="709"/>
        <w:jc w:val="both"/>
        <w:rPr>
          <w:sz w:val="28"/>
          <w:szCs w:val="28"/>
        </w:rPr>
      </w:pPr>
      <w:r>
        <w:rPr>
          <w:sz w:val="28"/>
          <w:szCs w:val="28"/>
        </w:rPr>
        <w:t>дата регистрации заявления;</w:t>
      </w:r>
    </w:p>
    <w:p w:rsidR="00317CC6" w:rsidRDefault="00317CC6" w:rsidP="00317CC6">
      <w:pPr>
        <w:pStyle w:val="a4"/>
        <w:ind w:firstLine="709"/>
        <w:jc w:val="both"/>
        <w:rPr>
          <w:sz w:val="28"/>
          <w:szCs w:val="28"/>
        </w:rPr>
      </w:pPr>
      <w:r>
        <w:rPr>
          <w:sz w:val="28"/>
          <w:szCs w:val="28"/>
        </w:rPr>
        <w:t>дата исполнения муниципальной услуги;</w:t>
      </w:r>
    </w:p>
    <w:p w:rsidR="00317CC6" w:rsidRDefault="00317CC6" w:rsidP="00317CC6">
      <w:pPr>
        <w:pStyle w:val="a4"/>
        <w:ind w:firstLine="709"/>
        <w:jc w:val="both"/>
        <w:rPr>
          <w:sz w:val="28"/>
          <w:szCs w:val="28"/>
        </w:rPr>
      </w:pPr>
      <w:r>
        <w:rPr>
          <w:sz w:val="28"/>
          <w:szCs w:val="28"/>
        </w:rPr>
        <w:t>ФИО заявителя или наименование юридического лица (лиц по доверенности);</w:t>
      </w:r>
    </w:p>
    <w:p w:rsidR="00317CC6" w:rsidRDefault="00317CC6" w:rsidP="00317CC6">
      <w:pPr>
        <w:pStyle w:val="a4"/>
        <w:ind w:firstLine="709"/>
        <w:jc w:val="both"/>
        <w:rPr>
          <w:sz w:val="28"/>
          <w:szCs w:val="28"/>
        </w:rPr>
      </w:pPr>
      <w:r>
        <w:rPr>
          <w:sz w:val="28"/>
          <w:szCs w:val="28"/>
        </w:rPr>
        <w:t>контактный телефон или электронный адрес заявителя;</w:t>
      </w:r>
    </w:p>
    <w:p w:rsidR="00317CC6" w:rsidRDefault="00317CC6" w:rsidP="00317CC6">
      <w:pPr>
        <w:pStyle w:val="a4"/>
        <w:ind w:firstLine="709"/>
        <w:jc w:val="both"/>
        <w:rPr>
          <w:sz w:val="28"/>
          <w:szCs w:val="28"/>
        </w:rPr>
      </w:pPr>
      <w:r>
        <w:rPr>
          <w:sz w:val="28"/>
          <w:szCs w:val="28"/>
        </w:rPr>
        <w:t>перечень прилагаемых документов с указанием их наименования, реквизитов;</w:t>
      </w:r>
    </w:p>
    <w:p w:rsidR="00317CC6" w:rsidRDefault="00317CC6" w:rsidP="00317CC6">
      <w:pPr>
        <w:pStyle w:val="a4"/>
        <w:ind w:firstLine="709"/>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317CC6" w:rsidRDefault="00317CC6" w:rsidP="00317CC6">
      <w:pPr>
        <w:pStyle w:val="a4"/>
        <w:ind w:firstLine="709"/>
        <w:jc w:val="both"/>
        <w:rPr>
          <w:sz w:val="28"/>
          <w:szCs w:val="28"/>
        </w:rPr>
      </w:pPr>
      <w:r>
        <w:rPr>
          <w:sz w:val="28"/>
          <w:szCs w:val="28"/>
        </w:rPr>
        <w:t>фамилия, инициалы и подпись работника ГАУ КК "МФЦ", принявшего документы;</w:t>
      </w:r>
    </w:p>
    <w:p w:rsidR="00317CC6" w:rsidRDefault="00317CC6" w:rsidP="00317CC6">
      <w:pPr>
        <w:pStyle w:val="a4"/>
        <w:ind w:firstLine="709"/>
        <w:jc w:val="both"/>
        <w:rPr>
          <w:sz w:val="28"/>
          <w:szCs w:val="28"/>
        </w:rPr>
      </w:pPr>
      <w:r>
        <w:rPr>
          <w:sz w:val="28"/>
          <w:szCs w:val="28"/>
        </w:rPr>
        <w:t>иные данные.</w:t>
      </w:r>
    </w:p>
    <w:p w:rsidR="00317CC6" w:rsidRDefault="00317CC6" w:rsidP="00317CC6">
      <w:pPr>
        <w:pStyle w:val="a4"/>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ГАУ КК "МФЦ".</w:t>
      </w:r>
    </w:p>
    <w:p w:rsidR="00317CC6" w:rsidRDefault="00317CC6" w:rsidP="00317CC6">
      <w:pPr>
        <w:pStyle w:val="a4"/>
        <w:ind w:firstLine="709"/>
        <w:jc w:val="both"/>
        <w:rPr>
          <w:sz w:val="28"/>
          <w:szCs w:val="28"/>
        </w:rPr>
      </w:pPr>
      <w:r>
        <w:rPr>
          <w:sz w:val="28"/>
          <w:szCs w:val="28"/>
        </w:rPr>
        <w:t>Заявитель в обязательном порядке устно информируется:</w:t>
      </w:r>
    </w:p>
    <w:p w:rsidR="00317CC6" w:rsidRDefault="00317CC6" w:rsidP="00317CC6">
      <w:pPr>
        <w:pStyle w:val="a4"/>
        <w:ind w:firstLine="709"/>
        <w:jc w:val="both"/>
        <w:rPr>
          <w:sz w:val="28"/>
          <w:szCs w:val="28"/>
        </w:rPr>
      </w:pPr>
      <w:r>
        <w:rPr>
          <w:sz w:val="28"/>
          <w:szCs w:val="28"/>
        </w:rPr>
        <w:t>о сроке предоставления муниципальной услуги;</w:t>
      </w:r>
    </w:p>
    <w:p w:rsidR="00317CC6" w:rsidRDefault="00317CC6" w:rsidP="00317CC6">
      <w:pPr>
        <w:pStyle w:val="a4"/>
        <w:ind w:firstLine="709"/>
        <w:jc w:val="both"/>
        <w:rPr>
          <w:sz w:val="28"/>
          <w:szCs w:val="28"/>
        </w:rPr>
      </w:pPr>
      <w:r>
        <w:rPr>
          <w:sz w:val="28"/>
          <w:szCs w:val="28"/>
        </w:rPr>
        <w:t>о возможности отказа в предоставлении муниципальной услуги.</w:t>
      </w:r>
    </w:p>
    <w:p w:rsidR="00317CC6" w:rsidRDefault="00317CC6" w:rsidP="00317CC6">
      <w:pPr>
        <w:pStyle w:val="a4"/>
        <w:ind w:firstLine="709"/>
        <w:jc w:val="both"/>
        <w:rPr>
          <w:sz w:val="28"/>
          <w:szCs w:val="28"/>
        </w:rPr>
      </w:pPr>
      <w:r>
        <w:rPr>
          <w:sz w:val="28"/>
          <w:szCs w:val="28"/>
        </w:rPr>
        <w:t>Передача документов из ГАУ КК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317CC6" w:rsidRDefault="00317CC6" w:rsidP="00317CC6">
      <w:pPr>
        <w:pStyle w:val="a4"/>
        <w:ind w:firstLine="709"/>
        <w:jc w:val="both"/>
        <w:rPr>
          <w:sz w:val="28"/>
          <w:szCs w:val="28"/>
        </w:rPr>
      </w:pPr>
      <w:r>
        <w:rPr>
          <w:sz w:val="28"/>
          <w:szCs w:val="28"/>
        </w:rPr>
        <w:lastRenderedPageBreak/>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317CC6" w:rsidRDefault="00317CC6" w:rsidP="00317CC6">
      <w:pPr>
        <w:tabs>
          <w:tab w:val="left" w:pos="2475"/>
        </w:tabs>
        <w:autoSpaceDE w:val="0"/>
        <w:autoSpaceDN w:val="0"/>
        <w:adjustRightInd w:val="0"/>
        <w:ind w:firstLine="851"/>
        <w:jc w:val="both"/>
        <w:rPr>
          <w:sz w:val="28"/>
          <w:szCs w:val="28"/>
        </w:rPr>
      </w:pPr>
      <w:r>
        <w:rPr>
          <w:sz w:val="28"/>
          <w:szCs w:val="28"/>
        </w:rPr>
        <w:t xml:space="preserve">3.3. </w:t>
      </w:r>
      <w:proofErr w:type="gramStart"/>
      <w:r>
        <w:rPr>
          <w:sz w:val="28"/>
          <w:szCs w:val="28"/>
        </w:rPr>
        <w:t>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 ГАУ</w:t>
      </w:r>
      <w:proofErr w:type="gramEnd"/>
      <w:r>
        <w:rPr>
          <w:sz w:val="28"/>
          <w:szCs w:val="28"/>
        </w:rPr>
        <w:t xml:space="preserve"> КК "МФЦ.</w:t>
      </w:r>
    </w:p>
    <w:p w:rsidR="00317CC6" w:rsidRDefault="00317CC6" w:rsidP="00317CC6">
      <w:pPr>
        <w:pStyle w:val="a4"/>
        <w:ind w:firstLine="709"/>
        <w:jc w:val="both"/>
        <w:rPr>
          <w:sz w:val="28"/>
          <w:szCs w:val="28"/>
        </w:rPr>
      </w:pPr>
      <w:r>
        <w:rPr>
          <w:sz w:val="28"/>
          <w:szCs w:val="28"/>
        </w:rPr>
        <w:t>3.3.1.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ГАУ КК "МФЦ".</w:t>
      </w:r>
    </w:p>
    <w:p w:rsidR="00317CC6" w:rsidRDefault="00317CC6" w:rsidP="00317CC6">
      <w:pPr>
        <w:pStyle w:val="a4"/>
        <w:ind w:firstLine="709"/>
        <w:jc w:val="both"/>
        <w:rPr>
          <w:sz w:val="28"/>
          <w:szCs w:val="28"/>
        </w:rPr>
      </w:pPr>
      <w:r>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специалистом, ответственным за предоставление муниципальной услуги, в течение 10 рабочих дней со дня получения заявления подготавливаются межведомственные запросы в соответствующие органы (организации).</w:t>
      </w:r>
    </w:p>
    <w:p w:rsidR="00317CC6" w:rsidRDefault="00317CC6" w:rsidP="00317CC6">
      <w:pPr>
        <w:pStyle w:val="a4"/>
        <w:ind w:firstLine="709"/>
        <w:jc w:val="both"/>
        <w:rPr>
          <w:sz w:val="28"/>
          <w:szCs w:val="28"/>
        </w:rPr>
      </w:pPr>
      <w:r w:rsidRPr="007210AC">
        <w:rPr>
          <w:rStyle w:val="a6"/>
          <w:color w:val="000000" w:themeColor="text1"/>
          <w:sz w:val="28"/>
          <w:szCs w:val="28"/>
        </w:rPr>
        <w:t>Межведомственные запросы</w:t>
      </w:r>
      <w:r w:rsidRPr="007210AC">
        <w:rPr>
          <w:color w:val="000000" w:themeColor="text1"/>
          <w:sz w:val="28"/>
          <w:szCs w:val="28"/>
        </w:rPr>
        <w:t xml:space="preserve"> оформляются в соответствии с требованиями, установленными </w:t>
      </w:r>
      <w:r w:rsidRPr="007210AC">
        <w:rPr>
          <w:rStyle w:val="a6"/>
          <w:color w:val="000000" w:themeColor="text1"/>
          <w:sz w:val="28"/>
          <w:szCs w:val="28"/>
        </w:rPr>
        <w:t>Федеральным законом</w:t>
      </w:r>
      <w:r w:rsidRPr="007210AC">
        <w:rPr>
          <w:color w:val="000000" w:themeColor="text1"/>
          <w:sz w:val="28"/>
          <w:szCs w:val="28"/>
        </w:rPr>
        <w:t xml:space="preserve"> от 27.07.2010 N 210</w:t>
      </w:r>
      <w:r>
        <w:rPr>
          <w:sz w:val="28"/>
          <w:szCs w:val="28"/>
        </w:rPr>
        <w:t>-ФЗ "Об организации предоставления государственных и муниципальных услуг".</w:t>
      </w:r>
    </w:p>
    <w:p w:rsidR="00317CC6" w:rsidRDefault="00317CC6" w:rsidP="00317CC6">
      <w:pPr>
        <w:pStyle w:val="a4"/>
        <w:ind w:firstLine="709"/>
        <w:jc w:val="both"/>
        <w:rPr>
          <w:sz w:val="28"/>
          <w:szCs w:val="28"/>
        </w:rPr>
      </w:pPr>
      <w:r>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317CC6" w:rsidRDefault="00317CC6" w:rsidP="00317CC6">
      <w:pPr>
        <w:pStyle w:val="a4"/>
        <w:ind w:firstLine="709"/>
        <w:jc w:val="both"/>
        <w:rPr>
          <w:sz w:val="28"/>
          <w:szCs w:val="28"/>
        </w:rPr>
      </w:pPr>
      <w:bookmarkStart w:id="8" w:name="sub_102727"/>
      <w:r>
        <w:rPr>
          <w:sz w:val="28"/>
          <w:szCs w:val="28"/>
        </w:rPr>
        <w:t>3.3.2. После получения ответов на межведомственные запросы,</w:t>
      </w:r>
      <w:r>
        <w:rPr>
          <w:color w:val="0070C0"/>
          <w:sz w:val="28"/>
          <w:szCs w:val="28"/>
        </w:rPr>
        <w:t xml:space="preserve"> </w:t>
      </w:r>
      <w:r>
        <w:rPr>
          <w:sz w:val="28"/>
          <w:szCs w:val="28"/>
        </w:rPr>
        <w:t>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8"/>
      <w:r>
        <w:rPr>
          <w:sz w:val="28"/>
          <w:szCs w:val="28"/>
        </w:rPr>
        <w:t xml:space="preserve"> и производит расчет размера платы за проведение компенсационного озеленения при уничтожении зеленых насаждений на территории поселения. </w:t>
      </w:r>
    </w:p>
    <w:p w:rsidR="00317CC6" w:rsidRDefault="00317CC6" w:rsidP="00317CC6">
      <w:pPr>
        <w:pStyle w:val="a4"/>
        <w:ind w:firstLine="709"/>
        <w:jc w:val="both"/>
        <w:rPr>
          <w:sz w:val="28"/>
          <w:szCs w:val="28"/>
        </w:rPr>
      </w:pPr>
      <w:proofErr w:type="gramStart"/>
      <w:r>
        <w:rPr>
          <w:sz w:val="28"/>
          <w:szCs w:val="28"/>
        </w:rPr>
        <w:t>Данные денежные средства идут на компенсационное озеленение, которое производится сельским поселением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пунктов, где были уничтожены зеленые насаждения.</w:t>
      </w:r>
      <w:proofErr w:type="gramEnd"/>
      <w:r>
        <w:rPr>
          <w:sz w:val="28"/>
          <w:szCs w:val="28"/>
        </w:rPr>
        <w:t xml:space="preserve"> В этом случае озеленение </w:t>
      </w:r>
      <w:r>
        <w:rPr>
          <w:sz w:val="28"/>
          <w:szCs w:val="28"/>
        </w:rPr>
        <w:lastRenderedPageBreak/>
        <w:t xml:space="preserve">производится в двойном </w:t>
      </w:r>
      <w:proofErr w:type="gramStart"/>
      <w:r>
        <w:rPr>
          <w:sz w:val="28"/>
          <w:szCs w:val="28"/>
        </w:rPr>
        <w:t>размере</w:t>
      </w:r>
      <w:proofErr w:type="gramEnd"/>
      <w:r>
        <w:rPr>
          <w:sz w:val="28"/>
          <w:szCs w:val="28"/>
        </w:rPr>
        <w:t xml:space="preserve"> как по количеству единиц растительности, так и по площади. </w:t>
      </w:r>
    </w:p>
    <w:p w:rsidR="00317CC6" w:rsidRDefault="00317CC6" w:rsidP="00317CC6">
      <w:pPr>
        <w:ind w:firstLine="851"/>
        <w:jc w:val="both"/>
        <w:rPr>
          <w:sz w:val="28"/>
          <w:szCs w:val="28"/>
        </w:rPr>
      </w:pPr>
      <w:r>
        <w:rPr>
          <w:sz w:val="28"/>
          <w:szCs w:val="28"/>
        </w:rPr>
        <w:t>3.3.3. После внесения платы заявителем и на основании акта обследования ответственный за предоставление муниципальной услуги, подготавливает заявителю порубочный билет либо письменный мотивированный отказ в выдаче.</w:t>
      </w:r>
    </w:p>
    <w:p w:rsidR="00317CC6" w:rsidRDefault="00317CC6" w:rsidP="00317CC6">
      <w:pPr>
        <w:pStyle w:val="a4"/>
        <w:ind w:firstLine="709"/>
        <w:jc w:val="both"/>
        <w:rPr>
          <w:sz w:val="28"/>
          <w:szCs w:val="28"/>
        </w:rPr>
      </w:pPr>
      <w:r>
        <w:rPr>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ГАУ КК "МФЦ" (один выдаётся заявителю, второй хранится в архиве ГАУ КК "МФЦ"), 1 экземпляр хранится в архиве органа, предоставляющего муниципальную услугу.</w:t>
      </w:r>
    </w:p>
    <w:p w:rsidR="00317CC6" w:rsidRDefault="00317CC6" w:rsidP="00317CC6">
      <w:pPr>
        <w:pStyle w:val="a4"/>
        <w:ind w:firstLine="709"/>
        <w:jc w:val="both"/>
        <w:rPr>
          <w:sz w:val="28"/>
          <w:szCs w:val="28"/>
        </w:rPr>
      </w:pPr>
      <w:r>
        <w:rPr>
          <w:sz w:val="28"/>
          <w:szCs w:val="28"/>
        </w:rPr>
        <w:t>При наличии оснований для предоставления муниципальной услуги работник органа, предоставляющего муниципальную услугу, в течение 3 дней выдает порубочный билет заявителю либо переедает для выдачи в ГАУ КК "МФЦ"в течени</w:t>
      </w:r>
      <w:proofErr w:type="gramStart"/>
      <w:r>
        <w:rPr>
          <w:sz w:val="28"/>
          <w:szCs w:val="28"/>
        </w:rPr>
        <w:t>и</w:t>
      </w:r>
      <w:proofErr w:type="gramEnd"/>
      <w:r>
        <w:rPr>
          <w:sz w:val="28"/>
          <w:szCs w:val="28"/>
        </w:rPr>
        <w:t xml:space="preserve"> 1 дня.</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подготовка порубочного билета и передача его из администрации сельского поселения в ГАУ КК "МФЦ".</w:t>
      </w:r>
    </w:p>
    <w:p w:rsidR="00317CC6" w:rsidRDefault="00317CC6" w:rsidP="00317CC6">
      <w:pPr>
        <w:ind w:firstLine="851"/>
        <w:jc w:val="both"/>
        <w:rPr>
          <w:sz w:val="28"/>
          <w:szCs w:val="28"/>
        </w:rPr>
      </w:pPr>
      <w:r>
        <w:rPr>
          <w:sz w:val="28"/>
        </w:rPr>
        <w:t xml:space="preserve">3.4. </w:t>
      </w:r>
      <w:r>
        <w:rPr>
          <w:sz w:val="28"/>
          <w:szCs w:val="28"/>
        </w:rPr>
        <w:t xml:space="preserve">Выдача </w:t>
      </w:r>
      <w:r>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317CC6" w:rsidRDefault="00317CC6" w:rsidP="00317CC6">
      <w:pPr>
        <w:pStyle w:val="a4"/>
        <w:ind w:firstLine="709"/>
        <w:jc w:val="both"/>
        <w:rPr>
          <w:sz w:val="28"/>
          <w:szCs w:val="28"/>
        </w:rPr>
      </w:pPr>
      <w:r>
        <w:rPr>
          <w:sz w:val="28"/>
          <w:szCs w:val="28"/>
        </w:rPr>
        <w:t>3.4.1. Основанием для начала административной процедуры является получение подписанного главой сельского поселения порубочного билета специалистом, ответственным за предоставление муниципальной услуги.</w:t>
      </w:r>
    </w:p>
    <w:p w:rsidR="00317CC6" w:rsidRDefault="00317CC6" w:rsidP="00317CC6">
      <w:pPr>
        <w:ind w:firstLine="709"/>
        <w:jc w:val="both"/>
        <w:rPr>
          <w:sz w:val="28"/>
          <w:szCs w:val="28"/>
        </w:rPr>
      </w:pPr>
      <w:proofErr w:type="gramStart"/>
      <w:r>
        <w:rPr>
          <w:sz w:val="28"/>
          <w:szCs w:val="28"/>
        </w:rPr>
        <w:t xml:space="preserve">Специалист администрации Первомайского сельского поселения, ответственный за предоставление муниципальной услуги выдает </w:t>
      </w:r>
      <w:r>
        <w:rPr>
          <w:rFonts w:cs="Times New Roman CYR"/>
          <w:color w:val="000000"/>
          <w:sz w:val="28"/>
          <w:szCs w:val="28"/>
        </w:rPr>
        <w:t>порубочный билет</w:t>
      </w:r>
      <w:r>
        <w:rPr>
          <w:sz w:val="28"/>
          <w:szCs w:val="28"/>
        </w:rPr>
        <w:t xml:space="preserve"> либо отказ в выдаче порубочного билета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ГАУ КК «МФЦ», при обращении заявителя в ГАУ КК «МФЦ». </w:t>
      </w:r>
      <w:proofErr w:type="gramEnd"/>
    </w:p>
    <w:p w:rsidR="00317CC6" w:rsidRDefault="00317CC6" w:rsidP="00317CC6">
      <w:pPr>
        <w:pStyle w:val="a4"/>
        <w:ind w:firstLine="709"/>
        <w:jc w:val="both"/>
        <w:rPr>
          <w:sz w:val="28"/>
          <w:szCs w:val="28"/>
        </w:rPr>
      </w:pPr>
      <w:r>
        <w:rPr>
          <w:sz w:val="28"/>
          <w:szCs w:val="28"/>
        </w:rPr>
        <w:t xml:space="preserve"> 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317CC6" w:rsidRDefault="00317CC6" w:rsidP="00317CC6">
      <w:pPr>
        <w:pStyle w:val="a4"/>
        <w:ind w:firstLine="709"/>
        <w:jc w:val="both"/>
        <w:rPr>
          <w:sz w:val="28"/>
          <w:szCs w:val="28"/>
        </w:rPr>
      </w:pPr>
      <w:r>
        <w:rPr>
          <w:sz w:val="28"/>
          <w:szCs w:val="28"/>
        </w:rPr>
        <w:t>При передаче пакета документов работник ГАУ К</w:t>
      </w:r>
      <w:proofErr w:type="gramStart"/>
      <w:r>
        <w:rPr>
          <w:sz w:val="28"/>
          <w:szCs w:val="28"/>
        </w:rPr>
        <w:t>К"</w:t>
      </w:r>
      <w:proofErr w:type="gramEnd"/>
      <w:r>
        <w:rPr>
          <w:sz w:val="28"/>
          <w:szCs w:val="28"/>
        </w:rPr>
        <w:t>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ГАУ КК "МФЦ", второй подлежит возврату курьеру.</w:t>
      </w:r>
    </w:p>
    <w:p w:rsidR="00317CC6" w:rsidRDefault="00317CC6" w:rsidP="00317CC6">
      <w:pPr>
        <w:pStyle w:val="a4"/>
        <w:ind w:firstLine="709"/>
        <w:jc w:val="both"/>
        <w:rPr>
          <w:sz w:val="28"/>
          <w:szCs w:val="28"/>
        </w:rPr>
      </w:pPr>
      <w:r>
        <w:rPr>
          <w:sz w:val="28"/>
          <w:szCs w:val="28"/>
        </w:rPr>
        <w:t>Работник ГАУ КК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ГАУ КК "МФЦ".</w:t>
      </w:r>
    </w:p>
    <w:p w:rsidR="00317CC6" w:rsidRDefault="00317CC6" w:rsidP="00317CC6">
      <w:pPr>
        <w:pStyle w:val="a4"/>
        <w:ind w:firstLine="709"/>
        <w:jc w:val="both"/>
        <w:rPr>
          <w:sz w:val="28"/>
          <w:szCs w:val="28"/>
        </w:rPr>
      </w:pPr>
      <w:r>
        <w:rPr>
          <w:sz w:val="28"/>
          <w:szCs w:val="28"/>
        </w:rPr>
        <w:t>Для получения порубочного билета или отказа в предоставлении муниципальной услуги и прилагаемого пакета документов заявитель прибывает в ГАУ КК "МФЦ" лично с документом, удостоверяющим личность.</w:t>
      </w:r>
    </w:p>
    <w:p w:rsidR="00317CC6" w:rsidRDefault="00317CC6" w:rsidP="00317CC6">
      <w:pPr>
        <w:pStyle w:val="a4"/>
        <w:ind w:firstLine="709"/>
        <w:jc w:val="both"/>
        <w:rPr>
          <w:sz w:val="28"/>
          <w:szCs w:val="28"/>
        </w:rPr>
      </w:pPr>
      <w:proofErr w:type="gramStart"/>
      <w:r>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Pr>
            <w:rStyle w:val="a3"/>
            <w:color w:val="auto"/>
            <w:sz w:val="28"/>
            <w:szCs w:val="28"/>
            <w:u w:val="none"/>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w:t>
      </w:r>
    </w:p>
    <w:p w:rsidR="00EA3427" w:rsidRPr="00EA3427" w:rsidRDefault="00EA3427" w:rsidP="00317CC6">
      <w:pPr>
        <w:pStyle w:val="a4"/>
        <w:ind w:firstLine="709"/>
        <w:jc w:val="both"/>
        <w:rPr>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pStyle w:val="a4"/>
        <w:ind w:firstLine="709"/>
        <w:jc w:val="both"/>
        <w:rPr>
          <w:sz w:val="28"/>
          <w:szCs w:val="28"/>
        </w:rPr>
      </w:pPr>
      <w:r>
        <w:rPr>
          <w:sz w:val="28"/>
          <w:szCs w:val="28"/>
        </w:rPr>
        <w:t>При выдаче документов работник ГАУ КК "МФЦ":</w:t>
      </w:r>
    </w:p>
    <w:p w:rsidR="00317CC6" w:rsidRDefault="00317CC6" w:rsidP="00317CC6">
      <w:pPr>
        <w:pStyle w:val="a4"/>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ГАУ КК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17CC6" w:rsidRDefault="00317CC6" w:rsidP="00317CC6">
      <w:pPr>
        <w:pStyle w:val="a4"/>
        <w:ind w:firstLine="709"/>
        <w:jc w:val="both"/>
        <w:rPr>
          <w:sz w:val="28"/>
          <w:szCs w:val="28"/>
        </w:rPr>
      </w:pPr>
      <w:r>
        <w:rPr>
          <w:sz w:val="28"/>
          <w:szCs w:val="28"/>
        </w:rPr>
        <w:t>знакомит с содержанием документов и выдаёт их.</w:t>
      </w:r>
    </w:p>
    <w:p w:rsidR="00317CC6" w:rsidRDefault="00317CC6" w:rsidP="00317CC6">
      <w:pPr>
        <w:pStyle w:val="a4"/>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МУ "МФЦ".</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получение заявителем порубочного билета либо отказа в предоставлении муниципальной услуги и прилагаемого пакета документов.</w:t>
      </w:r>
    </w:p>
    <w:p w:rsidR="00317CC6" w:rsidRDefault="00317CC6" w:rsidP="00317CC6">
      <w:pPr>
        <w:ind w:firstLine="708"/>
        <w:jc w:val="both"/>
        <w:rPr>
          <w:sz w:val="28"/>
          <w:szCs w:val="28"/>
        </w:rPr>
      </w:pPr>
    </w:p>
    <w:p w:rsidR="00317CC6" w:rsidRDefault="00317CC6" w:rsidP="00317CC6">
      <w:pPr>
        <w:jc w:val="center"/>
        <w:rPr>
          <w:b/>
          <w:color w:val="000000"/>
          <w:sz w:val="28"/>
          <w:szCs w:val="28"/>
        </w:rPr>
      </w:pPr>
      <w:r>
        <w:rPr>
          <w:b/>
          <w:sz w:val="28"/>
          <w:szCs w:val="28"/>
        </w:rPr>
        <w:t>4.</w:t>
      </w:r>
      <w:r>
        <w:rPr>
          <w:sz w:val="28"/>
          <w:szCs w:val="28"/>
        </w:rPr>
        <w:t xml:space="preserve"> </w:t>
      </w:r>
      <w:r>
        <w:rPr>
          <w:b/>
          <w:color w:val="000000"/>
          <w:sz w:val="28"/>
          <w:szCs w:val="28"/>
        </w:rPr>
        <w:t xml:space="preserve">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317CC6" w:rsidRDefault="00317CC6" w:rsidP="00317CC6">
      <w:pPr>
        <w:jc w:val="center"/>
        <w:rPr>
          <w:b/>
          <w:color w:val="000000"/>
          <w:sz w:val="28"/>
          <w:szCs w:val="28"/>
        </w:rPr>
      </w:pPr>
    </w:p>
    <w:p w:rsidR="00317CC6" w:rsidRDefault="00317CC6" w:rsidP="00317CC6">
      <w:pPr>
        <w:pStyle w:val="a4"/>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317CC6" w:rsidRDefault="00317CC6" w:rsidP="00317CC6">
      <w:pPr>
        <w:pStyle w:val="a4"/>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317CC6" w:rsidRDefault="00317CC6" w:rsidP="00317CC6">
      <w:pPr>
        <w:pStyle w:val="a4"/>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17CC6" w:rsidRDefault="00317CC6" w:rsidP="00317CC6">
      <w:pPr>
        <w:pStyle w:val="a4"/>
        <w:ind w:firstLine="709"/>
        <w:jc w:val="both"/>
        <w:rPr>
          <w:sz w:val="28"/>
          <w:szCs w:val="28"/>
        </w:rPr>
      </w:pPr>
      <w:bookmarkStart w:id="9" w:name="sub_10293"/>
      <w:r>
        <w:rPr>
          <w:sz w:val="28"/>
          <w:szCs w:val="28"/>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9"/>
    <w:p w:rsidR="00317CC6" w:rsidRDefault="00317CC6" w:rsidP="00317CC6">
      <w:pPr>
        <w:pStyle w:val="a4"/>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17CC6" w:rsidRDefault="00317CC6" w:rsidP="00317CC6">
      <w:pPr>
        <w:pStyle w:val="a4"/>
        <w:ind w:firstLine="709"/>
        <w:jc w:val="both"/>
        <w:rPr>
          <w:sz w:val="28"/>
          <w:szCs w:val="28"/>
        </w:rPr>
      </w:pPr>
      <w:r>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sz w:val="28"/>
          <w:szCs w:val="28"/>
        </w:rPr>
        <w:lastRenderedPageBreak/>
        <w:t>сведений, указывающих на нарушение исполнения настоящего Административного регламента.</w:t>
      </w:r>
    </w:p>
    <w:p w:rsidR="00317CC6" w:rsidRDefault="00317CC6" w:rsidP="00317CC6">
      <w:pPr>
        <w:pStyle w:val="a4"/>
        <w:ind w:firstLine="709"/>
        <w:jc w:val="both"/>
        <w:rPr>
          <w:sz w:val="28"/>
          <w:szCs w:val="28"/>
        </w:rPr>
      </w:pPr>
      <w:r>
        <w:rPr>
          <w:sz w:val="28"/>
          <w:szCs w:val="28"/>
        </w:rPr>
        <w:t>В ходе плановых и внеплановых проверок:</w:t>
      </w:r>
    </w:p>
    <w:p w:rsidR="00317CC6" w:rsidRDefault="00317CC6" w:rsidP="00317CC6">
      <w:pPr>
        <w:pStyle w:val="a4"/>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17CC6" w:rsidRDefault="00317CC6" w:rsidP="00317CC6">
      <w:pPr>
        <w:pStyle w:val="a4"/>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317CC6" w:rsidRDefault="00317CC6" w:rsidP="00317CC6">
      <w:pPr>
        <w:pStyle w:val="a4"/>
        <w:ind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317CC6" w:rsidRDefault="00317CC6" w:rsidP="00317CC6">
      <w:pPr>
        <w:pStyle w:val="a4"/>
        <w:ind w:firstLine="709"/>
        <w:jc w:val="both"/>
        <w:rPr>
          <w:sz w:val="28"/>
          <w:szCs w:val="28"/>
        </w:rPr>
      </w:pPr>
      <w:bookmarkStart w:id="10" w:name="sub_1030"/>
      <w:r>
        <w:rPr>
          <w:sz w:val="28"/>
          <w:szCs w:val="28"/>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5" w:history="1">
        <w:r>
          <w:rPr>
            <w:rStyle w:val="a3"/>
            <w:color w:val="auto"/>
            <w:sz w:val="28"/>
            <w:szCs w:val="28"/>
            <w:u w:val="none"/>
          </w:rPr>
          <w:t>законодательством</w:t>
        </w:r>
      </w:hyperlink>
      <w:r>
        <w:rPr>
          <w:sz w:val="28"/>
          <w:szCs w:val="28"/>
        </w:rPr>
        <w:t xml:space="preserve"> Российской Федерации и принимаются меры по устранению нарушений.</w:t>
      </w:r>
    </w:p>
    <w:p w:rsidR="00317CC6" w:rsidRDefault="00317CC6" w:rsidP="00317CC6">
      <w:pPr>
        <w:pStyle w:val="a4"/>
        <w:ind w:firstLine="709"/>
        <w:jc w:val="both"/>
        <w:rPr>
          <w:sz w:val="28"/>
          <w:szCs w:val="28"/>
        </w:rPr>
      </w:pPr>
      <w:bookmarkStart w:id="11" w:name="sub_1031"/>
      <w:bookmarkEnd w:id="10"/>
      <w:r>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1"/>
    <w:p w:rsidR="00317CC6" w:rsidRDefault="00317CC6" w:rsidP="00317CC6">
      <w:pPr>
        <w:pStyle w:val="a4"/>
        <w:ind w:firstLine="709"/>
        <w:jc w:val="both"/>
        <w:rPr>
          <w:sz w:val="28"/>
          <w:szCs w:val="28"/>
        </w:rPr>
      </w:pPr>
      <w:r>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17CC6" w:rsidRDefault="00DB49B5" w:rsidP="00317CC6">
      <w:pPr>
        <w:pStyle w:val="a4"/>
        <w:ind w:firstLine="709"/>
        <w:jc w:val="both"/>
        <w:rPr>
          <w:sz w:val="28"/>
          <w:szCs w:val="28"/>
        </w:rPr>
      </w:pPr>
      <w:hyperlink r:id="rId16" w:history="1">
        <w:r w:rsidR="00317CC6">
          <w:rPr>
            <w:rStyle w:val="a3"/>
            <w:color w:val="auto"/>
            <w:sz w:val="28"/>
            <w:szCs w:val="28"/>
            <w:u w:val="none"/>
          </w:rPr>
          <w:t>Персональная ответственность</w:t>
        </w:r>
      </w:hyperlink>
      <w:r w:rsidR="00317CC6">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317CC6" w:rsidRDefault="00317CC6" w:rsidP="00317CC6">
      <w:pPr>
        <w:pStyle w:val="a4"/>
        <w:ind w:firstLine="709"/>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317CC6" w:rsidRDefault="00317CC6" w:rsidP="00317CC6">
      <w:pPr>
        <w:pStyle w:val="a4"/>
        <w:ind w:firstLine="709"/>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17CC6" w:rsidRDefault="00317CC6" w:rsidP="00317CC6">
      <w:pPr>
        <w:pStyle w:val="a4"/>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17CC6" w:rsidRDefault="00317CC6" w:rsidP="00317CC6">
      <w:pPr>
        <w:pStyle w:val="a4"/>
        <w:ind w:firstLine="709"/>
        <w:jc w:val="both"/>
        <w:rPr>
          <w:sz w:val="28"/>
          <w:szCs w:val="28"/>
        </w:rPr>
      </w:pPr>
    </w:p>
    <w:p w:rsidR="00317CC6" w:rsidRDefault="00317CC6" w:rsidP="00317CC6">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317CC6" w:rsidRDefault="00317CC6" w:rsidP="00317CC6">
      <w:pPr>
        <w:jc w:val="center"/>
        <w:rPr>
          <w:b/>
          <w:sz w:val="28"/>
          <w:szCs w:val="28"/>
        </w:rPr>
      </w:pPr>
      <w:r>
        <w:rPr>
          <w:b/>
          <w:sz w:val="28"/>
          <w:szCs w:val="28"/>
        </w:rPr>
        <w:t xml:space="preserve"> муниципальных служащих</w:t>
      </w:r>
    </w:p>
    <w:p w:rsidR="00317CC6" w:rsidRDefault="00317CC6" w:rsidP="00317CC6">
      <w:pPr>
        <w:jc w:val="center"/>
        <w:rPr>
          <w:b/>
          <w:sz w:val="28"/>
          <w:szCs w:val="28"/>
        </w:rPr>
      </w:pPr>
    </w:p>
    <w:p w:rsidR="00317CC6" w:rsidRDefault="00317CC6" w:rsidP="00317CC6">
      <w:pPr>
        <w:ind w:firstLine="720"/>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317CC6" w:rsidRDefault="00317CC6" w:rsidP="00317CC6">
      <w:pPr>
        <w:ind w:firstLine="720"/>
        <w:jc w:val="both"/>
        <w:rPr>
          <w:sz w:val="28"/>
          <w:szCs w:val="28"/>
        </w:rPr>
      </w:pPr>
      <w:bookmarkStart w:id="12" w:name="sub_110101"/>
      <w:r>
        <w:rPr>
          <w:sz w:val="28"/>
          <w:szCs w:val="28"/>
        </w:rPr>
        <w:t>1) нарушение срока регистрации запроса заявителя о предоставлении муниципальной услуги;</w:t>
      </w:r>
    </w:p>
    <w:p w:rsidR="00317CC6" w:rsidRDefault="00317CC6" w:rsidP="00317CC6">
      <w:pPr>
        <w:ind w:firstLine="720"/>
        <w:jc w:val="both"/>
        <w:rPr>
          <w:sz w:val="28"/>
          <w:szCs w:val="28"/>
        </w:rPr>
      </w:pPr>
      <w:bookmarkStart w:id="13" w:name="sub_110102"/>
      <w:bookmarkEnd w:id="12"/>
      <w:r>
        <w:rPr>
          <w:sz w:val="28"/>
          <w:szCs w:val="28"/>
        </w:rPr>
        <w:t>2) нарушение срока предоставления муниципальной услуги;</w:t>
      </w:r>
    </w:p>
    <w:p w:rsidR="00317CC6" w:rsidRDefault="00317CC6" w:rsidP="00317CC6">
      <w:pPr>
        <w:ind w:firstLine="720"/>
        <w:jc w:val="both"/>
        <w:rPr>
          <w:sz w:val="28"/>
          <w:szCs w:val="28"/>
        </w:rPr>
      </w:pPr>
      <w:bookmarkStart w:id="14" w:name="sub_110103"/>
      <w:bookmarkEnd w:id="13"/>
      <w:r>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7CC6" w:rsidRDefault="00317CC6" w:rsidP="00317CC6">
      <w:pPr>
        <w:ind w:firstLine="720"/>
        <w:jc w:val="both"/>
        <w:rPr>
          <w:sz w:val="28"/>
          <w:szCs w:val="28"/>
        </w:rPr>
      </w:pPr>
      <w:bookmarkStart w:id="15" w:name="sub_110104"/>
      <w:bookmarkEnd w:id="1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7CC6" w:rsidRDefault="00317CC6" w:rsidP="00317CC6">
      <w:pPr>
        <w:ind w:firstLine="720"/>
        <w:jc w:val="both"/>
        <w:rPr>
          <w:sz w:val="28"/>
          <w:szCs w:val="28"/>
        </w:rPr>
      </w:pPr>
      <w:bookmarkStart w:id="16" w:name="sub_110105"/>
      <w:bookmarkEnd w:id="15"/>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7CC6" w:rsidRDefault="00317CC6" w:rsidP="00317CC6">
      <w:pPr>
        <w:ind w:firstLine="720"/>
        <w:jc w:val="both"/>
        <w:rPr>
          <w:sz w:val="28"/>
          <w:szCs w:val="28"/>
        </w:rPr>
      </w:pPr>
      <w:bookmarkStart w:id="17" w:name="sub_110106"/>
      <w:bookmarkEnd w:id="1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CC6" w:rsidRDefault="00317CC6" w:rsidP="00317CC6">
      <w:pPr>
        <w:ind w:firstLine="720"/>
        <w:jc w:val="both"/>
        <w:rPr>
          <w:sz w:val="28"/>
          <w:szCs w:val="28"/>
        </w:rPr>
      </w:pPr>
      <w:bookmarkStart w:id="18" w:name="sub_110107"/>
      <w:bookmarkEnd w:id="17"/>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CC6" w:rsidRDefault="00317CC6" w:rsidP="00317CC6">
      <w:pPr>
        <w:ind w:firstLine="720"/>
        <w:jc w:val="both"/>
        <w:rPr>
          <w:sz w:val="28"/>
          <w:szCs w:val="28"/>
        </w:rPr>
      </w:pPr>
      <w:bookmarkStart w:id="19" w:name="sub_11021"/>
      <w:bookmarkEnd w:id="18"/>
      <w:r>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9"/>
    <w:p w:rsidR="00317CC6" w:rsidRDefault="00317CC6" w:rsidP="00317CC6">
      <w:pPr>
        <w:ind w:firstLine="720"/>
        <w:jc w:val="both"/>
        <w:rPr>
          <w:sz w:val="28"/>
          <w:szCs w:val="28"/>
        </w:rPr>
      </w:pPr>
      <w:r>
        <w:rPr>
          <w:sz w:val="28"/>
          <w:szCs w:val="28"/>
        </w:rPr>
        <w:t xml:space="preserve">5.3. </w:t>
      </w:r>
      <w:bookmarkStart w:id="20" w:name="sub_11022"/>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CC6" w:rsidRDefault="00317CC6" w:rsidP="00317CC6">
      <w:pPr>
        <w:ind w:firstLine="720"/>
        <w:jc w:val="both"/>
        <w:rPr>
          <w:sz w:val="28"/>
          <w:szCs w:val="28"/>
        </w:rPr>
      </w:pPr>
      <w:r>
        <w:rPr>
          <w:sz w:val="28"/>
          <w:szCs w:val="28"/>
        </w:rPr>
        <w:t>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20"/>
    <w:p w:rsidR="00317CC6" w:rsidRDefault="00317CC6" w:rsidP="00317CC6">
      <w:pPr>
        <w:ind w:firstLine="720"/>
        <w:jc w:val="both"/>
        <w:rPr>
          <w:sz w:val="28"/>
          <w:szCs w:val="28"/>
        </w:rPr>
      </w:pPr>
      <w:r>
        <w:rPr>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17CC6" w:rsidRDefault="00317CC6" w:rsidP="00317CC6">
      <w:pPr>
        <w:ind w:firstLine="720"/>
        <w:jc w:val="both"/>
        <w:rPr>
          <w:sz w:val="28"/>
          <w:szCs w:val="28"/>
        </w:rPr>
      </w:pPr>
      <w:bookmarkStart w:id="21" w:name="sub_11025"/>
      <w:r>
        <w:rPr>
          <w:sz w:val="28"/>
          <w:szCs w:val="28"/>
        </w:rPr>
        <w:lastRenderedPageBreak/>
        <w:t>5.6. Жалоба должна содержать:</w:t>
      </w:r>
    </w:p>
    <w:p w:rsidR="00317CC6" w:rsidRDefault="00317CC6" w:rsidP="00317CC6">
      <w:pPr>
        <w:ind w:firstLine="720"/>
        <w:jc w:val="both"/>
        <w:rPr>
          <w:sz w:val="28"/>
          <w:szCs w:val="28"/>
        </w:rPr>
      </w:pPr>
      <w:bookmarkStart w:id="22" w:name="sub_110251"/>
      <w:bookmarkEnd w:id="21"/>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CC6" w:rsidRDefault="00317CC6" w:rsidP="00317CC6">
      <w:pPr>
        <w:ind w:firstLine="720"/>
        <w:jc w:val="both"/>
        <w:rPr>
          <w:sz w:val="28"/>
          <w:szCs w:val="28"/>
        </w:rPr>
      </w:pPr>
      <w:bookmarkStart w:id="23" w:name="sub_110252"/>
      <w:bookmarkEnd w:id="22"/>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CC6" w:rsidRDefault="00317CC6" w:rsidP="00317CC6">
      <w:pPr>
        <w:ind w:firstLine="720"/>
        <w:jc w:val="both"/>
        <w:rPr>
          <w:sz w:val="28"/>
          <w:szCs w:val="28"/>
        </w:rPr>
      </w:pPr>
      <w:bookmarkStart w:id="24" w:name="sub_110253"/>
      <w:bookmarkEnd w:id="23"/>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CC6" w:rsidRDefault="00317CC6" w:rsidP="00317CC6">
      <w:pPr>
        <w:ind w:firstLine="720"/>
        <w:jc w:val="both"/>
        <w:rPr>
          <w:sz w:val="28"/>
          <w:szCs w:val="28"/>
        </w:rPr>
      </w:pPr>
      <w:bookmarkStart w:id="25" w:name="sub_110254"/>
      <w:bookmarkEnd w:id="24"/>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CC6" w:rsidRDefault="00317CC6" w:rsidP="00317CC6">
      <w:pPr>
        <w:ind w:firstLine="720"/>
        <w:jc w:val="both"/>
        <w:rPr>
          <w:sz w:val="28"/>
          <w:szCs w:val="28"/>
        </w:rPr>
      </w:pPr>
      <w:bookmarkStart w:id="26" w:name="sub_11026"/>
      <w:bookmarkEnd w:id="25"/>
      <w:r>
        <w:rPr>
          <w:sz w:val="28"/>
          <w:szCs w:val="28"/>
        </w:rPr>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317CC6" w:rsidRDefault="00317CC6" w:rsidP="00317CC6">
      <w:pPr>
        <w:ind w:firstLine="720"/>
        <w:jc w:val="both"/>
        <w:rPr>
          <w:sz w:val="28"/>
          <w:szCs w:val="28"/>
        </w:rPr>
      </w:pPr>
      <w:bookmarkStart w:id="27" w:name="sub_11027"/>
      <w:bookmarkEnd w:id="26"/>
      <w:r>
        <w:rPr>
          <w:sz w:val="28"/>
          <w:szCs w:val="28"/>
        </w:rPr>
        <w:t>5.8. По результатам рассмотрения жалобы орган, предоставляющий муниципальную услугу, принимает одно из следующих решений:</w:t>
      </w:r>
    </w:p>
    <w:p w:rsidR="00317CC6" w:rsidRDefault="00317CC6" w:rsidP="00317CC6">
      <w:pPr>
        <w:ind w:firstLine="720"/>
        <w:jc w:val="both"/>
        <w:rPr>
          <w:sz w:val="28"/>
          <w:szCs w:val="28"/>
        </w:rPr>
      </w:pPr>
      <w:bookmarkStart w:id="28" w:name="sub_110271"/>
      <w:bookmarkEnd w:id="27"/>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17CC6" w:rsidRDefault="00317CC6" w:rsidP="00317CC6">
      <w:pPr>
        <w:ind w:firstLine="720"/>
        <w:jc w:val="both"/>
        <w:rPr>
          <w:sz w:val="28"/>
          <w:szCs w:val="28"/>
        </w:rPr>
      </w:pPr>
      <w:bookmarkStart w:id="29" w:name="sub_110272"/>
      <w:bookmarkEnd w:id="28"/>
      <w:r>
        <w:rPr>
          <w:sz w:val="28"/>
          <w:szCs w:val="28"/>
        </w:rPr>
        <w:t>2) отказывает в удовлетворении жалобы.</w:t>
      </w:r>
    </w:p>
    <w:p w:rsidR="00317CC6" w:rsidRDefault="00317CC6" w:rsidP="00317CC6">
      <w:pPr>
        <w:ind w:firstLine="720"/>
        <w:jc w:val="both"/>
        <w:rPr>
          <w:sz w:val="28"/>
          <w:szCs w:val="28"/>
        </w:rPr>
      </w:pPr>
      <w:bookmarkStart w:id="30" w:name="sub_11028"/>
      <w:bookmarkEnd w:id="29"/>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CC6" w:rsidRDefault="00317CC6" w:rsidP="00317CC6">
      <w:pPr>
        <w:ind w:firstLine="720"/>
        <w:jc w:val="both"/>
        <w:rPr>
          <w:sz w:val="28"/>
          <w:szCs w:val="28"/>
        </w:rPr>
      </w:pPr>
      <w:bookmarkStart w:id="31" w:name="sub_11029"/>
      <w:bookmarkEnd w:id="30"/>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w:t>
      </w:r>
      <w:r>
        <w:rPr>
          <w:sz w:val="28"/>
          <w:szCs w:val="28"/>
        </w:rPr>
        <w:lastRenderedPageBreak/>
        <w:t>жалоб незамедлительно направляет имеющиеся материалы в органы прокуратуры.</w:t>
      </w:r>
      <w:bookmarkEnd w:id="31"/>
    </w:p>
    <w:p w:rsidR="00EA3427" w:rsidRDefault="00EA3427" w:rsidP="00317CC6">
      <w:pPr>
        <w:ind w:firstLine="720"/>
        <w:jc w:val="both"/>
        <w:rPr>
          <w:sz w:val="28"/>
          <w:szCs w:val="28"/>
        </w:rPr>
      </w:pPr>
    </w:p>
    <w:p w:rsidR="00317CC6" w:rsidRDefault="00317CC6" w:rsidP="0066784A">
      <w:pPr>
        <w:jc w:val="both"/>
        <w:rPr>
          <w:sz w:val="28"/>
          <w:szCs w:val="28"/>
        </w:rPr>
      </w:pPr>
    </w:p>
    <w:p w:rsidR="00317CC6" w:rsidRDefault="00317CC6" w:rsidP="00317CC6">
      <w:pPr>
        <w:tabs>
          <w:tab w:val="left" w:pos="5865"/>
        </w:tabs>
        <w:autoSpaceDE w:val="0"/>
        <w:autoSpaceDN w:val="0"/>
        <w:adjustRightInd w:val="0"/>
        <w:jc w:val="both"/>
        <w:rPr>
          <w:sz w:val="28"/>
          <w:szCs w:val="28"/>
        </w:rPr>
      </w:pPr>
      <w:r>
        <w:rPr>
          <w:sz w:val="28"/>
          <w:szCs w:val="28"/>
        </w:rPr>
        <w:t>Глава Первомайского сельского поселения</w:t>
      </w:r>
      <w:r>
        <w:rPr>
          <w:sz w:val="28"/>
          <w:szCs w:val="28"/>
        </w:rPr>
        <w:tab/>
      </w:r>
    </w:p>
    <w:p w:rsidR="00317CC6" w:rsidRDefault="00317CC6" w:rsidP="00317CC6">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ind w:left="4536"/>
        <w:jc w:val="center"/>
        <w:outlineLvl w:val="0"/>
        <w:rPr>
          <w:bCs/>
          <w:sz w:val="28"/>
          <w:szCs w:val="28"/>
        </w:rPr>
      </w:pPr>
    </w:p>
    <w:p w:rsidR="00317CC6" w:rsidRDefault="00317CC6" w:rsidP="007B485A">
      <w:pPr>
        <w:tabs>
          <w:tab w:val="left" w:pos="6379"/>
        </w:tabs>
        <w:autoSpaceDE w:val="0"/>
        <w:autoSpaceDN w:val="0"/>
        <w:adjustRightInd w:val="0"/>
        <w:jc w:val="center"/>
        <w:outlineLvl w:val="0"/>
        <w:rPr>
          <w:bCs/>
          <w:sz w:val="28"/>
          <w:szCs w:val="28"/>
        </w:rPr>
      </w:pPr>
      <w:r>
        <w:rPr>
          <w:bCs/>
          <w:sz w:val="28"/>
          <w:szCs w:val="28"/>
        </w:rPr>
        <w:t xml:space="preserve">                                                  </w:t>
      </w:r>
    </w:p>
    <w:p w:rsidR="007642E3" w:rsidRDefault="007642E3" w:rsidP="0066784A">
      <w:pPr>
        <w:tabs>
          <w:tab w:val="left" w:pos="6379"/>
        </w:tabs>
        <w:autoSpaceDE w:val="0"/>
        <w:autoSpaceDN w:val="0"/>
        <w:adjustRightInd w:val="0"/>
        <w:outlineLvl w:val="0"/>
        <w:rPr>
          <w:bCs/>
          <w:sz w:val="28"/>
          <w:szCs w:val="28"/>
        </w:rPr>
      </w:pPr>
    </w:p>
    <w:p w:rsidR="0066784A" w:rsidRDefault="0066784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1</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left="4536"/>
        <w:outlineLvl w:val="0"/>
        <w:rPr>
          <w:bCs/>
          <w:sz w:val="28"/>
          <w:szCs w:val="28"/>
        </w:rPr>
      </w:pPr>
    </w:p>
    <w:p w:rsidR="00317CC6" w:rsidRDefault="00317CC6" w:rsidP="00317CC6">
      <w:pPr>
        <w:autoSpaceDE w:val="0"/>
        <w:autoSpaceDN w:val="0"/>
        <w:adjustRightInd w:val="0"/>
        <w:ind w:left="4536"/>
        <w:outlineLvl w:val="0"/>
        <w:rPr>
          <w:bCs/>
          <w:sz w:val="28"/>
          <w:szCs w:val="28"/>
        </w:rPr>
      </w:pPr>
    </w:p>
    <w:p w:rsidR="00317CC6" w:rsidRDefault="00317CC6" w:rsidP="00317CC6">
      <w:pPr>
        <w:autoSpaceDE w:val="0"/>
        <w:autoSpaceDN w:val="0"/>
        <w:adjustRightInd w:val="0"/>
        <w:ind w:left="4536"/>
        <w:jc w:val="center"/>
        <w:outlineLvl w:val="0"/>
        <w:rPr>
          <w:bCs/>
          <w:sz w:val="28"/>
          <w:szCs w:val="28"/>
        </w:rPr>
      </w:pPr>
    </w:p>
    <w:p w:rsidR="00317CC6" w:rsidRDefault="00317CC6" w:rsidP="00317CC6">
      <w:pPr>
        <w:autoSpaceDE w:val="0"/>
        <w:autoSpaceDN w:val="0"/>
        <w:adjustRightInd w:val="0"/>
        <w:ind w:left="4536"/>
        <w:jc w:val="center"/>
        <w:outlineLvl w:val="0"/>
        <w:rPr>
          <w:bCs/>
          <w:sz w:val="28"/>
          <w:szCs w:val="28"/>
        </w:rPr>
      </w:pPr>
    </w:p>
    <w:p w:rsidR="00317CC6" w:rsidRDefault="00317CC6" w:rsidP="00317CC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317CC6" w:rsidRDefault="00317CC6" w:rsidP="00317CC6">
      <w:pPr>
        <w:pStyle w:val="ConsPlusTitle"/>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  об органе, оказывающем муниципальную услугу: «</w:t>
      </w:r>
      <w:r>
        <w:rPr>
          <w:rFonts w:ascii="Times New Roman" w:hAnsi="Times New Roman" w:cs="Times New Roman"/>
          <w:bCs w:val="0"/>
          <w:sz w:val="28"/>
          <w:szCs w:val="28"/>
        </w:rPr>
        <w:t xml:space="preserve">Выдача порубочного билета на территории Первомайского сельского поселения </w:t>
      </w:r>
    </w:p>
    <w:p w:rsidR="00317CC6" w:rsidRDefault="00317CC6" w:rsidP="00317CC6">
      <w:pPr>
        <w:pStyle w:val="ConsPlusTitle"/>
        <w:jc w:val="center"/>
        <w:outlineLvl w:val="0"/>
        <w:rPr>
          <w:rFonts w:ascii="Times New Roman" w:hAnsi="Times New Roman" w:cs="Times New Roman"/>
          <w:sz w:val="28"/>
          <w:szCs w:val="28"/>
        </w:rPr>
      </w:pPr>
      <w:proofErr w:type="spellStart"/>
      <w:r>
        <w:rPr>
          <w:rFonts w:ascii="Times New Roman" w:hAnsi="Times New Roman" w:cs="Times New Roman"/>
          <w:bCs w:val="0"/>
          <w:sz w:val="28"/>
          <w:szCs w:val="28"/>
        </w:rPr>
        <w:t>Кущевского</w:t>
      </w:r>
      <w:proofErr w:type="spellEnd"/>
      <w:r>
        <w:rPr>
          <w:rFonts w:ascii="Times New Roman" w:hAnsi="Times New Roman" w:cs="Times New Roman"/>
          <w:bCs w:val="0"/>
          <w:sz w:val="28"/>
          <w:szCs w:val="28"/>
        </w:rPr>
        <w:t xml:space="preserve"> района»</w:t>
      </w:r>
    </w:p>
    <w:p w:rsidR="00317CC6" w:rsidRDefault="00317CC6" w:rsidP="00317CC6">
      <w:pPr>
        <w:pStyle w:val="ConsPlusTitle"/>
        <w:jc w:val="center"/>
        <w:outlineLvl w:val="0"/>
        <w:rPr>
          <w:rFonts w:ascii="Times New Roman" w:hAnsi="Times New Roman" w:cs="Times New Roman"/>
          <w:sz w:val="28"/>
          <w:szCs w:val="28"/>
        </w:rPr>
      </w:pPr>
    </w:p>
    <w:tbl>
      <w:tblPr>
        <w:tblW w:w="9645" w:type="dxa"/>
        <w:tblInd w:w="108" w:type="dxa"/>
        <w:tblLayout w:type="fixed"/>
        <w:tblLook w:val="04A0"/>
      </w:tblPr>
      <w:tblGrid>
        <w:gridCol w:w="562"/>
        <w:gridCol w:w="1990"/>
        <w:gridCol w:w="1700"/>
        <w:gridCol w:w="1983"/>
        <w:gridCol w:w="1700"/>
        <w:gridCol w:w="1710"/>
      </w:tblGrid>
      <w:tr w:rsidR="00317CC6" w:rsidTr="00317CC6">
        <w:tc>
          <w:tcPr>
            <w:tcW w:w="56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w:t>
            </w:r>
          </w:p>
        </w:tc>
        <w:tc>
          <w:tcPr>
            <w:tcW w:w="199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Наименование органа</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Место нахождения</w:t>
            </w:r>
          </w:p>
        </w:tc>
        <w:tc>
          <w:tcPr>
            <w:tcW w:w="1984"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Почтовый адрес</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317CC6" w:rsidRDefault="00317CC6">
            <w:pPr>
              <w:snapToGrid w:val="0"/>
              <w:spacing w:line="276" w:lineRule="auto"/>
              <w:jc w:val="center"/>
              <w:rPr>
                <w:bCs/>
              </w:rPr>
            </w:pPr>
            <w:r>
              <w:rPr>
                <w:bCs/>
              </w:rPr>
              <w:t>Адреса электронной почты для справок</w:t>
            </w:r>
          </w:p>
        </w:tc>
      </w:tr>
      <w:tr w:rsidR="00317CC6" w:rsidTr="00317CC6">
        <w:tc>
          <w:tcPr>
            <w:tcW w:w="56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1.</w:t>
            </w:r>
          </w:p>
        </w:tc>
        <w:tc>
          <w:tcPr>
            <w:tcW w:w="199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r>
              <w:t xml:space="preserve">Администрация </w:t>
            </w:r>
            <w:proofErr w:type="gramStart"/>
            <w:r>
              <w:t>Первомайского</w:t>
            </w:r>
            <w:proofErr w:type="gramEnd"/>
          </w:p>
          <w:p w:rsidR="00317CC6" w:rsidRDefault="00317CC6">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proofErr w:type="spellStart"/>
            <w:r>
              <w:t>Кущевский</w:t>
            </w:r>
            <w:proofErr w:type="spellEnd"/>
            <w:r>
              <w:t xml:space="preserve"> район,</w:t>
            </w:r>
          </w:p>
          <w:p w:rsidR="00317CC6" w:rsidRDefault="00317CC6">
            <w:pPr>
              <w:spacing w:line="216" w:lineRule="auto"/>
              <w:jc w:val="center"/>
            </w:pPr>
            <w:r>
              <w:t>пос. Первомайский,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r>
              <w:t xml:space="preserve"> 352022 </w:t>
            </w:r>
          </w:p>
          <w:p w:rsidR="00317CC6" w:rsidRDefault="00317CC6">
            <w:pPr>
              <w:spacing w:line="216" w:lineRule="auto"/>
              <w:jc w:val="center"/>
            </w:pPr>
            <w:r>
              <w:t>ул. Советская,23</w:t>
            </w:r>
          </w:p>
          <w:p w:rsidR="00317CC6" w:rsidRDefault="00317CC6">
            <w:pPr>
              <w:spacing w:line="216" w:lineRule="auto"/>
              <w:jc w:val="center"/>
            </w:pPr>
            <w:r>
              <w:t>пос. Первомайский,</w:t>
            </w:r>
          </w:p>
          <w:p w:rsidR="00317CC6" w:rsidRDefault="00317CC6">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tcBorders>
              <w:top w:val="single" w:sz="4" w:space="0" w:color="000000"/>
              <w:left w:val="single" w:sz="4" w:space="0" w:color="000000"/>
              <w:bottom w:val="single" w:sz="4" w:space="0" w:color="000000"/>
              <w:right w:val="nil"/>
            </w:tcBorders>
            <w:vAlign w:val="center"/>
          </w:tcPr>
          <w:p w:rsidR="00317CC6" w:rsidRDefault="00317CC6">
            <w:pPr>
              <w:snapToGrid w:val="0"/>
              <w:spacing w:line="216" w:lineRule="auto"/>
              <w:jc w:val="center"/>
              <w:rPr>
                <w:lang w:val="en-US"/>
              </w:rPr>
            </w:pPr>
            <w:r>
              <w:t>тел./факс:8(86168)</w:t>
            </w:r>
            <w:r>
              <w:rPr>
                <w:lang w:val="en-US"/>
              </w:rPr>
              <w:t>48477</w:t>
            </w:r>
          </w:p>
          <w:p w:rsidR="00317CC6" w:rsidRDefault="00317CC6">
            <w:pPr>
              <w:spacing w:line="216" w:lineRule="auto"/>
              <w:jc w:val="center"/>
            </w:pPr>
            <w:r>
              <w:rPr>
                <w:lang w:val="en-US"/>
              </w:rPr>
              <w:t xml:space="preserve"> </w:t>
            </w:r>
          </w:p>
          <w:p w:rsidR="00317CC6" w:rsidRDefault="00317CC6">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317CC6" w:rsidRDefault="00317CC6">
            <w:pPr>
              <w:snapToGrid w:val="0"/>
              <w:spacing w:line="276" w:lineRule="auto"/>
            </w:pPr>
            <w:proofErr w:type="spellStart"/>
            <w:r>
              <w:rPr>
                <w:lang w:val="en-US"/>
              </w:rPr>
              <w:t>admpervpos</w:t>
            </w:r>
            <w:proofErr w:type="spellEnd"/>
            <w:r>
              <w:t>@</w:t>
            </w:r>
            <w:proofErr w:type="spellStart"/>
            <w:r>
              <w:t>mail.ru</w:t>
            </w:r>
            <w:proofErr w:type="spellEnd"/>
          </w:p>
          <w:p w:rsidR="00317CC6" w:rsidRDefault="00317CC6">
            <w:pPr>
              <w:spacing w:line="276" w:lineRule="auto"/>
              <w:jc w:val="center"/>
              <w:rPr>
                <w:bCs/>
              </w:rPr>
            </w:pPr>
          </w:p>
        </w:tc>
      </w:tr>
    </w:tbl>
    <w:p w:rsidR="00317CC6" w:rsidRDefault="00317CC6" w:rsidP="00317CC6"/>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rPr>
          <w:sz w:val="28"/>
          <w:szCs w:val="28"/>
        </w:rPr>
      </w:pPr>
      <w:r>
        <w:rPr>
          <w:sz w:val="28"/>
          <w:szCs w:val="28"/>
        </w:rPr>
        <w:t>Глава Первомайского сельского поселения</w:t>
      </w:r>
    </w:p>
    <w:p w:rsidR="00317CC6" w:rsidRDefault="00317CC6" w:rsidP="00317CC6">
      <w:pPr>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2</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pPr>
      <w:r>
        <w:rPr>
          <w:bCs/>
          <w:sz w:val="28"/>
          <w:szCs w:val="28"/>
        </w:rPr>
        <w:t xml:space="preserve"> </w:t>
      </w:r>
    </w:p>
    <w:p w:rsidR="00317CC6" w:rsidRDefault="00317CC6" w:rsidP="00317CC6">
      <w:pPr>
        <w:rPr>
          <w:b/>
          <w:sz w:val="28"/>
          <w:szCs w:val="28"/>
        </w:rPr>
      </w:pPr>
      <w:r>
        <w:rPr>
          <w:b/>
          <w:sz w:val="28"/>
          <w:szCs w:val="28"/>
        </w:rPr>
        <w:t xml:space="preserve">                                                       Блок-схема </w:t>
      </w:r>
    </w:p>
    <w:p w:rsidR="00317CC6" w:rsidRDefault="00317CC6" w:rsidP="00317CC6">
      <w:pPr>
        <w:widowControl w:val="0"/>
        <w:tabs>
          <w:tab w:val="left" w:pos="1134"/>
        </w:tabs>
        <w:suppressAutoHyphens/>
        <w:autoSpaceDE w:val="0"/>
        <w:autoSpaceDN w:val="0"/>
        <w:adjustRightInd w:val="0"/>
        <w:jc w:val="both"/>
        <w:rPr>
          <w:b/>
          <w:sz w:val="28"/>
          <w:szCs w:val="28"/>
        </w:rPr>
      </w:pPr>
      <w:r>
        <w:rPr>
          <w:b/>
          <w:sz w:val="28"/>
          <w:szCs w:val="28"/>
        </w:rPr>
        <w:t xml:space="preserve">                последовательности действий при предоставлении услуги: </w:t>
      </w:r>
    </w:p>
    <w:p w:rsidR="00317CC6" w:rsidRDefault="00317CC6" w:rsidP="00317CC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val="0"/>
          <w:sz w:val="28"/>
          <w:szCs w:val="28"/>
        </w:rPr>
        <w:t>Выдача порубочного билета</w:t>
      </w:r>
      <w:r>
        <w:rPr>
          <w:bCs w:val="0"/>
          <w:sz w:val="28"/>
          <w:szCs w:val="28"/>
        </w:rPr>
        <w:t xml:space="preserve"> </w:t>
      </w:r>
      <w:r>
        <w:rPr>
          <w:rFonts w:ascii="Times New Roman" w:hAnsi="Times New Roman" w:cs="Times New Roman"/>
          <w:bCs w:val="0"/>
          <w:sz w:val="28"/>
          <w:szCs w:val="28"/>
        </w:rPr>
        <w:t xml:space="preserve">на территории Первомайского сельского поселения </w:t>
      </w:r>
      <w:proofErr w:type="spellStart"/>
      <w:r>
        <w:rPr>
          <w:rFonts w:ascii="Times New Roman" w:hAnsi="Times New Roman" w:cs="Times New Roman"/>
          <w:bCs w:val="0"/>
          <w:sz w:val="28"/>
          <w:szCs w:val="28"/>
        </w:rPr>
        <w:t>Кущевского</w:t>
      </w:r>
      <w:proofErr w:type="spellEnd"/>
      <w:r>
        <w:rPr>
          <w:rFonts w:ascii="Times New Roman" w:hAnsi="Times New Roman" w:cs="Times New Roman"/>
          <w:bCs w:val="0"/>
          <w:sz w:val="28"/>
          <w:szCs w:val="28"/>
        </w:rPr>
        <w:t xml:space="preserve"> района»</w:t>
      </w:r>
    </w:p>
    <w:p w:rsidR="00317CC6" w:rsidRDefault="00317CC6" w:rsidP="00317CC6">
      <w:pPr>
        <w:pStyle w:val="ConsPlusNormal"/>
        <w:tabs>
          <w:tab w:val="left" w:pos="0"/>
        </w:tabs>
        <w:ind w:firstLine="0"/>
        <w:rPr>
          <w:rFonts w:ascii="Times New Roman" w:hAnsi="Times New Roman"/>
          <w:sz w:val="28"/>
          <w:szCs w:val="28"/>
        </w:rPr>
      </w:pPr>
    </w:p>
    <w:tbl>
      <w:tblPr>
        <w:tblW w:w="9915" w:type="dxa"/>
        <w:tblInd w:w="93" w:type="dxa"/>
        <w:tblLayout w:type="fixed"/>
        <w:tblLook w:val="04A0"/>
      </w:tblPr>
      <w:tblGrid>
        <w:gridCol w:w="1096"/>
        <w:gridCol w:w="1757"/>
        <w:gridCol w:w="926"/>
        <w:gridCol w:w="395"/>
        <w:gridCol w:w="519"/>
        <w:gridCol w:w="14"/>
        <w:gridCol w:w="528"/>
        <w:gridCol w:w="1032"/>
        <w:gridCol w:w="887"/>
        <w:gridCol w:w="2610"/>
        <w:gridCol w:w="151"/>
      </w:tblGrid>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порубочного билета</w:t>
            </w: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1757" w:type="dxa"/>
            <w:tcBorders>
              <w:top w:val="single" w:sz="4" w:space="0" w:color="auto"/>
              <w:left w:val="nil"/>
              <w:bottom w:val="single" w:sz="4" w:space="0" w:color="auto"/>
              <w:right w:val="nil"/>
            </w:tcBorders>
          </w:tcPr>
          <w:p w:rsidR="00317CC6" w:rsidRDefault="00317CC6">
            <w:pPr>
              <w:spacing w:line="276" w:lineRule="auto"/>
              <w:rPr>
                <w:sz w:val="28"/>
                <w:szCs w:val="28"/>
              </w:rPr>
            </w:pPr>
          </w:p>
        </w:tc>
        <w:tc>
          <w:tcPr>
            <w:tcW w:w="926" w:type="dxa"/>
            <w:tcBorders>
              <w:top w:val="single" w:sz="4" w:space="0" w:color="auto"/>
              <w:left w:val="nil"/>
              <w:bottom w:val="single" w:sz="4" w:space="0" w:color="auto"/>
              <w:right w:val="nil"/>
            </w:tcBorders>
          </w:tcPr>
          <w:p w:rsidR="00317CC6" w:rsidRDefault="00317CC6">
            <w:pPr>
              <w:spacing w:line="276" w:lineRule="auto"/>
              <w:rPr>
                <w:sz w:val="28"/>
                <w:szCs w:val="28"/>
              </w:rPr>
            </w:pPr>
          </w:p>
        </w:tc>
        <w:tc>
          <w:tcPr>
            <w:tcW w:w="928" w:type="dxa"/>
            <w:gridSpan w:val="3"/>
            <w:tcBorders>
              <w:top w:val="single" w:sz="4" w:space="0" w:color="auto"/>
              <w:left w:val="nil"/>
              <w:bottom w:val="single" w:sz="4" w:space="0" w:color="auto"/>
              <w:right w:val="single" w:sz="4" w:space="0" w:color="auto"/>
            </w:tcBorders>
            <w:hideMark/>
          </w:tcPr>
          <w:p w:rsidR="00317CC6" w:rsidRDefault="00317CC6">
            <w:pPr>
              <w:spacing w:line="276" w:lineRule="auto"/>
              <w:rPr>
                <w:sz w:val="28"/>
                <w:szCs w:val="28"/>
              </w:rPr>
            </w:pPr>
            <w:r>
              <w:rPr>
                <w:sz w:val="28"/>
                <w:szCs w:val="28"/>
              </w:rPr>
              <w:t> </w:t>
            </w:r>
          </w:p>
        </w:tc>
        <w:tc>
          <w:tcPr>
            <w:tcW w:w="528" w:type="dxa"/>
            <w:tcBorders>
              <w:top w:val="single" w:sz="4" w:space="0" w:color="auto"/>
              <w:left w:val="single" w:sz="4" w:space="0" w:color="auto"/>
              <w:bottom w:val="single" w:sz="4" w:space="0" w:color="auto"/>
              <w:right w:val="nil"/>
            </w:tcBorders>
          </w:tcPr>
          <w:p w:rsidR="00317CC6" w:rsidRDefault="00317CC6">
            <w:pPr>
              <w:spacing w:line="276" w:lineRule="auto"/>
              <w:rPr>
                <w:sz w:val="28"/>
                <w:szCs w:val="28"/>
              </w:rPr>
            </w:pPr>
          </w:p>
        </w:tc>
        <w:tc>
          <w:tcPr>
            <w:tcW w:w="1032"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887"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2610"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r>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317CC6" w:rsidRDefault="00317CC6">
            <w:pPr>
              <w:spacing w:line="276" w:lineRule="auto"/>
              <w:jc w:val="center"/>
              <w:rPr>
                <w:sz w:val="28"/>
                <w:szCs w:val="28"/>
              </w:rPr>
            </w:pPr>
            <w:r>
              <w:rPr>
                <w:sz w:val="28"/>
                <w:szCs w:val="28"/>
              </w:rPr>
              <w:t>Проверка полноты представленных документов, а также их соответствия    требованиям, установленным Законом Краснодарского края от 23 апреля 2013 г. N 2695-КЗ "Об охране зеленых насаждений в Краснодарском крае"</w:t>
            </w: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Pr>
          <w:p w:rsidR="00317CC6" w:rsidRDefault="00317CC6">
            <w:pPr>
              <w:spacing w:line="276" w:lineRule="auto"/>
              <w:rPr>
                <w:rFonts w:ascii="Georgia" w:hAnsi="Georgia"/>
                <w:sz w:val="28"/>
                <w:szCs w:val="28"/>
              </w:rPr>
            </w:pPr>
          </w:p>
        </w:tc>
        <w:tc>
          <w:tcPr>
            <w:tcW w:w="1757" w:type="dxa"/>
          </w:tcPr>
          <w:p w:rsidR="00317CC6" w:rsidRDefault="00317CC6">
            <w:pPr>
              <w:spacing w:line="276" w:lineRule="auto"/>
              <w:rPr>
                <w:sz w:val="28"/>
                <w:szCs w:val="28"/>
              </w:rPr>
            </w:pPr>
          </w:p>
        </w:tc>
        <w:tc>
          <w:tcPr>
            <w:tcW w:w="1321" w:type="dxa"/>
            <w:gridSpan w:val="2"/>
          </w:tcPr>
          <w:p w:rsidR="00317CC6" w:rsidRDefault="00317CC6">
            <w:pPr>
              <w:spacing w:line="276" w:lineRule="auto"/>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nil"/>
            </w:tcBorders>
            <w:noWrap/>
            <w:vAlign w:val="bottom"/>
          </w:tcPr>
          <w:p w:rsidR="00317CC6" w:rsidRDefault="00317CC6">
            <w:pPr>
              <w:spacing w:line="276" w:lineRule="auto"/>
              <w:rPr>
                <w:sz w:val="28"/>
                <w:szCs w:val="28"/>
              </w:rPr>
            </w:pPr>
          </w:p>
        </w:tc>
        <w:tc>
          <w:tcPr>
            <w:tcW w:w="1032" w:type="dxa"/>
            <w:tcBorders>
              <w:top w:val="nil"/>
              <w:left w:val="nil"/>
              <w:bottom w:val="single" w:sz="4" w:space="0" w:color="auto"/>
              <w:right w:val="nil"/>
            </w:tcBorders>
            <w:noWrap/>
            <w:vAlign w:val="bottom"/>
            <w:hideMark/>
          </w:tcPr>
          <w:p w:rsidR="00317CC6" w:rsidRDefault="00317CC6">
            <w:pPr>
              <w:spacing w:line="276" w:lineRule="auto"/>
              <w:rPr>
                <w:rFonts w:ascii="Georgia" w:hAnsi="Georgia"/>
                <w:sz w:val="28"/>
                <w:szCs w:val="28"/>
              </w:rPr>
            </w:pPr>
            <w:r>
              <w:rPr>
                <w:rFonts w:ascii="Georgia" w:hAnsi="Georgia"/>
                <w:sz w:val="28"/>
                <w:szCs w:val="28"/>
              </w:rPr>
              <w:t> </w:t>
            </w:r>
          </w:p>
        </w:tc>
        <w:tc>
          <w:tcPr>
            <w:tcW w:w="887" w:type="dxa"/>
            <w:tcBorders>
              <w:top w:val="nil"/>
              <w:left w:val="nil"/>
              <w:bottom w:val="single" w:sz="4" w:space="0" w:color="auto"/>
              <w:right w:val="single" w:sz="4" w:space="0" w:color="auto"/>
            </w:tcBorders>
            <w:noWrap/>
            <w:vAlign w:val="bottom"/>
          </w:tcPr>
          <w:p w:rsidR="00317CC6" w:rsidRDefault="00317CC6">
            <w:pPr>
              <w:spacing w:line="276" w:lineRule="auto"/>
              <w:rPr>
                <w:rFonts w:ascii="Georgia" w:hAnsi="Georgia"/>
                <w:sz w:val="28"/>
                <w:szCs w:val="28"/>
              </w:rPr>
            </w:pPr>
          </w:p>
        </w:tc>
        <w:tc>
          <w:tcPr>
            <w:tcW w:w="2610" w:type="dxa"/>
            <w:tcBorders>
              <w:top w:val="nil"/>
              <w:left w:val="single" w:sz="4" w:space="0" w:color="auto"/>
              <w:bottom w:val="single" w:sz="4" w:space="0" w:color="auto"/>
              <w:right w:val="nil"/>
            </w:tcBorders>
            <w:noWrap/>
            <w:vAlign w:val="bottom"/>
          </w:tcPr>
          <w:p w:rsidR="00317CC6" w:rsidRDefault="00317CC6">
            <w:pPr>
              <w:spacing w:line="276" w:lineRule="auto"/>
              <w:rPr>
                <w:rFonts w:ascii="Georgia" w:hAnsi="Georgia"/>
                <w:sz w:val="28"/>
                <w:szCs w:val="28"/>
              </w:rPr>
            </w:pPr>
          </w:p>
        </w:tc>
      </w:tr>
      <w:tr w:rsidR="00317CC6" w:rsidTr="00317CC6">
        <w:trPr>
          <w:gridAfter w:val="1"/>
          <w:wAfter w:w="151" w:type="dxa"/>
          <w:trHeight w:val="255"/>
        </w:trPr>
        <w:tc>
          <w:tcPr>
            <w:tcW w:w="4174" w:type="dxa"/>
            <w:gridSpan w:val="4"/>
            <w:vMerge w:val="restart"/>
          </w:tcPr>
          <w:p w:rsidR="00317CC6" w:rsidRDefault="00317CC6">
            <w:pPr>
              <w:spacing w:line="276" w:lineRule="auto"/>
              <w:jc w:val="cente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Направление запроса о предоставлении недостающих документов</w:t>
            </w:r>
          </w:p>
          <w:p w:rsidR="00317CC6" w:rsidRDefault="00317CC6">
            <w:pPr>
              <w:spacing w:line="276" w:lineRule="auto"/>
              <w:jc w:val="cente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Pr>
          <w:p w:rsidR="00317CC6" w:rsidRDefault="00317CC6">
            <w:pPr>
              <w:spacing w:line="276" w:lineRule="auto"/>
              <w:rPr>
                <w:rFonts w:ascii="Georgia" w:hAnsi="Georgia"/>
                <w:sz w:val="28"/>
                <w:szCs w:val="28"/>
              </w:rPr>
            </w:pPr>
          </w:p>
        </w:tc>
        <w:tc>
          <w:tcPr>
            <w:tcW w:w="1757" w:type="dxa"/>
          </w:tcPr>
          <w:p w:rsidR="00317CC6" w:rsidRDefault="00317CC6">
            <w:pPr>
              <w:spacing w:line="276" w:lineRule="auto"/>
              <w:rPr>
                <w:sz w:val="28"/>
                <w:szCs w:val="28"/>
              </w:rPr>
            </w:pPr>
          </w:p>
        </w:tc>
        <w:tc>
          <w:tcPr>
            <w:tcW w:w="1321" w:type="dxa"/>
            <w:gridSpan w:val="2"/>
          </w:tcPr>
          <w:p w:rsidR="00317CC6" w:rsidRDefault="00317CC6">
            <w:pPr>
              <w:spacing w:line="276" w:lineRule="auto"/>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nil"/>
            </w:tcBorders>
            <w:noWrap/>
            <w:vAlign w:val="bottom"/>
          </w:tcPr>
          <w:p w:rsidR="00317CC6" w:rsidRDefault="00317CC6">
            <w:pPr>
              <w:spacing w:line="276" w:lineRule="auto"/>
              <w:rPr>
                <w:sz w:val="28"/>
                <w:szCs w:val="28"/>
              </w:rPr>
            </w:pPr>
          </w:p>
        </w:tc>
        <w:tc>
          <w:tcPr>
            <w:tcW w:w="1032"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c>
          <w:tcPr>
            <w:tcW w:w="887"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c>
          <w:tcPr>
            <w:tcW w:w="2610"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r>
      <w:tr w:rsidR="00317CC6" w:rsidTr="00317CC6">
        <w:trPr>
          <w:gridAfter w:val="1"/>
          <w:wAfter w:w="151" w:type="dxa"/>
          <w:trHeight w:val="255"/>
        </w:trPr>
        <w:tc>
          <w:tcPr>
            <w:tcW w:w="1096"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3078" w:type="dxa"/>
            <w:gridSpan w:val="3"/>
            <w:tcBorders>
              <w:top w:val="nil"/>
              <w:left w:val="nil"/>
              <w:bottom w:val="single" w:sz="4" w:space="0" w:color="auto"/>
              <w:right w:val="nil"/>
            </w:tcBorders>
          </w:tcPr>
          <w:p w:rsidR="00317CC6" w:rsidRDefault="00317CC6">
            <w:pPr>
              <w:spacing w:line="276" w:lineRule="auto"/>
              <w:rPr>
                <w:sz w:val="28"/>
                <w:szCs w:val="28"/>
              </w:rPr>
            </w:pPr>
          </w:p>
        </w:tc>
        <w:tc>
          <w:tcPr>
            <w:tcW w:w="533" w:type="dxa"/>
            <w:gridSpan w:val="2"/>
            <w:tcBorders>
              <w:top w:val="nil"/>
              <w:left w:val="nil"/>
              <w:bottom w:val="single" w:sz="4" w:space="0" w:color="auto"/>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single" w:sz="4" w:space="0" w:color="auto"/>
              <w:right w:val="nil"/>
            </w:tcBorders>
            <w:noWrap/>
            <w:vAlign w:val="bottom"/>
            <w:hideMark/>
          </w:tcPr>
          <w:p w:rsidR="00317CC6" w:rsidRDefault="00317CC6">
            <w:pPr>
              <w:spacing w:line="276" w:lineRule="auto"/>
              <w:rPr>
                <w:sz w:val="28"/>
                <w:szCs w:val="28"/>
              </w:rPr>
            </w:pPr>
            <w:r>
              <w:rPr>
                <w:sz w:val="28"/>
                <w:szCs w:val="28"/>
              </w:rPr>
              <w:t> </w:t>
            </w:r>
          </w:p>
        </w:tc>
        <w:tc>
          <w:tcPr>
            <w:tcW w:w="1032"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887"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2610"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r>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 выдаче или об отказе в выдаче </w:t>
            </w:r>
            <w:r>
              <w:rPr>
                <w:rFonts w:ascii="Times New Roman" w:hAnsi="Times New Roman" w:cs="Times New Roman"/>
                <w:bCs/>
                <w:sz w:val="28"/>
                <w:szCs w:val="28"/>
              </w:rPr>
              <w:t>порубочного билета</w:t>
            </w:r>
          </w:p>
          <w:p w:rsidR="00317CC6" w:rsidRDefault="00317CC6">
            <w:pPr>
              <w:spacing w:line="276" w:lineRule="auto"/>
              <w:jc w:val="center"/>
              <w:rPr>
                <w:sz w:val="28"/>
                <w:szCs w:val="28"/>
              </w:rPr>
            </w:pP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6"/>
          <w:wAfter w:w="5222" w:type="dxa"/>
          <w:trHeight w:val="255"/>
        </w:trPr>
        <w:tc>
          <w:tcPr>
            <w:tcW w:w="1096" w:type="dxa"/>
          </w:tcPr>
          <w:p w:rsidR="00317CC6" w:rsidRDefault="00317CC6">
            <w:pPr>
              <w:spacing w:line="276" w:lineRule="auto"/>
              <w:rPr>
                <w:rFonts w:ascii="Georgia" w:hAnsi="Georgia"/>
                <w:sz w:val="28"/>
                <w:szCs w:val="28"/>
              </w:rPr>
            </w:pPr>
          </w:p>
        </w:tc>
        <w:tc>
          <w:tcPr>
            <w:tcW w:w="3597" w:type="dxa"/>
            <w:gridSpan w:val="4"/>
            <w:tcBorders>
              <w:top w:val="single" w:sz="4" w:space="0" w:color="auto"/>
              <w:left w:val="nil"/>
              <w:bottom w:val="single" w:sz="4" w:space="0" w:color="auto"/>
              <w:right w:val="single" w:sz="4" w:space="0" w:color="auto"/>
            </w:tcBorders>
          </w:tcPr>
          <w:p w:rsidR="00317CC6" w:rsidRDefault="00317CC6">
            <w:pPr>
              <w:spacing w:line="276" w:lineRule="auto"/>
              <w:rPr>
                <w:sz w:val="28"/>
                <w:szCs w:val="28"/>
              </w:rPr>
            </w:pPr>
          </w:p>
        </w:tc>
      </w:tr>
      <w:tr w:rsidR="00317CC6" w:rsidTr="00317CC6">
        <w:trPr>
          <w:trHeight w:val="370"/>
        </w:trPr>
        <w:tc>
          <w:tcPr>
            <w:tcW w:w="9915" w:type="dxa"/>
            <w:gridSpan w:val="11"/>
            <w:vMerge w:val="restart"/>
            <w:tcBorders>
              <w:top w:val="single" w:sz="4" w:space="0" w:color="auto"/>
              <w:left w:val="single" w:sz="4" w:space="0" w:color="auto"/>
              <w:bottom w:val="single" w:sz="4" w:space="0" w:color="auto"/>
              <w:right w:val="single" w:sz="4" w:space="0" w:color="auto"/>
            </w:tcBorders>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уведомления о выдаче разрешения или уведомления об отказе в выдаче </w:t>
            </w:r>
            <w:r>
              <w:rPr>
                <w:rFonts w:ascii="Times New Roman" w:hAnsi="Times New Roman" w:cs="Times New Roman"/>
                <w:bCs/>
                <w:sz w:val="28"/>
                <w:szCs w:val="28"/>
              </w:rPr>
              <w:t>порубочного билета</w:t>
            </w:r>
          </w:p>
        </w:tc>
      </w:tr>
      <w:tr w:rsidR="00317CC6" w:rsidTr="00317CC6">
        <w:trPr>
          <w:trHeight w:val="377"/>
        </w:trPr>
        <w:tc>
          <w:tcPr>
            <w:tcW w:w="30220" w:type="dxa"/>
            <w:gridSpan w:val="11"/>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trHeight w:val="377"/>
        </w:trPr>
        <w:tc>
          <w:tcPr>
            <w:tcW w:w="4693" w:type="dxa"/>
            <w:gridSpan w:val="5"/>
            <w:tcBorders>
              <w:top w:val="single" w:sz="4" w:space="0" w:color="auto"/>
              <w:left w:val="nil"/>
              <w:bottom w:val="single" w:sz="4" w:space="0" w:color="auto"/>
              <w:right w:val="single" w:sz="4" w:space="0" w:color="auto"/>
            </w:tcBorders>
            <w:vAlign w:val="center"/>
          </w:tcPr>
          <w:p w:rsidR="00317CC6" w:rsidRDefault="00317CC6">
            <w:pPr>
              <w:spacing w:line="276" w:lineRule="auto"/>
              <w:rPr>
                <w:sz w:val="28"/>
                <w:szCs w:val="28"/>
              </w:rPr>
            </w:pPr>
          </w:p>
        </w:tc>
        <w:tc>
          <w:tcPr>
            <w:tcW w:w="5222" w:type="dxa"/>
            <w:gridSpan w:val="6"/>
            <w:tcBorders>
              <w:top w:val="single" w:sz="4" w:space="0" w:color="auto"/>
              <w:left w:val="single" w:sz="4" w:space="0" w:color="auto"/>
              <w:bottom w:val="single" w:sz="4" w:space="0" w:color="auto"/>
              <w:right w:val="nil"/>
            </w:tcBorders>
            <w:vAlign w:val="center"/>
          </w:tcPr>
          <w:p w:rsidR="00317CC6" w:rsidRDefault="00317CC6">
            <w:pPr>
              <w:spacing w:line="276" w:lineRule="auto"/>
              <w:rPr>
                <w:sz w:val="28"/>
                <w:szCs w:val="28"/>
              </w:rPr>
            </w:pPr>
          </w:p>
        </w:tc>
      </w:tr>
      <w:tr w:rsidR="00317CC6" w:rsidTr="00317CC6">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Выдача </w:t>
            </w:r>
            <w:r>
              <w:rPr>
                <w:rFonts w:ascii="Times New Roman" w:hAnsi="Times New Roman" w:cs="Times New Roman"/>
                <w:bCs/>
                <w:sz w:val="28"/>
                <w:szCs w:val="28"/>
              </w:rPr>
              <w:t>порубочного билета</w:t>
            </w:r>
          </w:p>
        </w:tc>
      </w:tr>
    </w:tbl>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autoSpaceDE w:val="0"/>
        <w:autoSpaceDN w:val="0"/>
        <w:adjustRightInd w:val="0"/>
        <w:outlineLvl w:val="0"/>
        <w:rPr>
          <w:sz w:val="28"/>
          <w:szCs w:val="28"/>
          <w:lang w:eastAsia="ar-SA"/>
        </w:rPr>
      </w:pPr>
      <w:r>
        <w:rPr>
          <w:sz w:val="28"/>
          <w:szCs w:val="28"/>
          <w:lang w:eastAsia="ar-SA"/>
        </w:rPr>
        <w:t>Глава Первомайского сельского поселения</w:t>
      </w:r>
    </w:p>
    <w:p w:rsidR="00317CC6" w:rsidRDefault="00317CC6" w:rsidP="00317CC6">
      <w:pPr>
        <w:autoSpaceDE w:val="0"/>
        <w:autoSpaceDN w:val="0"/>
        <w:adjustRightInd w:val="0"/>
        <w:outlineLvl w:val="0"/>
        <w:rPr>
          <w:sz w:val="28"/>
          <w:szCs w:val="28"/>
          <w:lang w:eastAsia="ar-SA"/>
        </w:rPr>
      </w:pPr>
      <w:proofErr w:type="spellStart"/>
      <w:r>
        <w:rPr>
          <w:sz w:val="28"/>
          <w:szCs w:val="28"/>
          <w:lang w:eastAsia="ar-SA"/>
        </w:rPr>
        <w:t>Кущевского</w:t>
      </w:r>
      <w:proofErr w:type="spellEnd"/>
      <w:r>
        <w:rPr>
          <w:sz w:val="28"/>
          <w:szCs w:val="28"/>
          <w:lang w:eastAsia="ar-SA"/>
        </w:rPr>
        <w:t xml:space="preserve"> района                                                                             </w:t>
      </w:r>
      <w:proofErr w:type="spellStart"/>
      <w:r>
        <w:rPr>
          <w:sz w:val="28"/>
          <w:szCs w:val="28"/>
          <w:lang w:eastAsia="ar-SA"/>
        </w:rPr>
        <w:t>М.Н.Поступаев</w:t>
      </w:r>
      <w:proofErr w:type="spellEnd"/>
    </w:p>
    <w:p w:rsidR="00317CC6" w:rsidRDefault="00317CC6" w:rsidP="00317CC6">
      <w:pPr>
        <w:autoSpaceDE w:val="0"/>
        <w:autoSpaceDN w:val="0"/>
        <w:adjustRightInd w:val="0"/>
        <w:outlineLvl w:val="0"/>
        <w:rPr>
          <w:bCs/>
          <w:sz w:val="28"/>
          <w:szCs w:val="28"/>
        </w:rPr>
      </w:pPr>
      <w:r>
        <w:rPr>
          <w:bCs/>
          <w:sz w:val="28"/>
          <w:szCs w:val="28"/>
        </w:rPr>
        <w:t xml:space="preserve">                                                                                   </w:t>
      </w:r>
    </w:p>
    <w:p w:rsidR="007210AC" w:rsidRDefault="007210AC" w:rsidP="00317CC6">
      <w:pPr>
        <w:autoSpaceDE w:val="0"/>
        <w:autoSpaceDN w:val="0"/>
        <w:adjustRightInd w:val="0"/>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3</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keepNext/>
        <w:keepLines/>
        <w:autoSpaceDE w:val="0"/>
        <w:ind w:left="4820"/>
        <w:rPr>
          <w:sz w:val="28"/>
          <w:szCs w:val="28"/>
        </w:rPr>
      </w:pPr>
    </w:p>
    <w:p w:rsidR="00317CC6" w:rsidRDefault="00317CC6" w:rsidP="00317CC6">
      <w:pPr>
        <w:keepNext/>
        <w:keepLines/>
        <w:autoSpaceDE w:val="0"/>
        <w:ind w:left="4820"/>
        <w:rPr>
          <w:sz w:val="28"/>
          <w:szCs w:val="28"/>
        </w:rPr>
      </w:pPr>
      <w:r>
        <w:rPr>
          <w:sz w:val="28"/>
          <w:szCs w:val="28"/>
        </w:rPr>
        <w:t xml:space="preserve">Главе  Первомайского сельского поселения   </w:t>
      </w:r>
      <w:proofErr w:type="spellStart"/>
      <w:r>
        <w:rPr>
          <w:sz w:val="28"/>
          <w:szCs w:val="28"/>
        </w:rPr>
        <w:t>Кущевского</w:t>
      </w:r>
      <w:proofErr w:type="spellEnd"/>
      <w:r>
        <w:rPr>
          <w:sz w:val="28"/>
          <w:szCs w:val="28"/>
        </w:rPr>
        <w:t xml:space="preserve"> района____________________________</w:t>
      </w:r>
    </w:p>
    <w:p w:rsidR="00317CC6" w:rsidRDefault="00317CC6" w:rsidP="00317CC6">
      <w:pPr>
        <w:keepNext/>
        <w:keepLines/>
        <w:autoSpaceDE w:val="0"/>
        <w:ind w:left="4820"/>
        <w:jc w:val="both"/>
        <w:rPr>
          <w:sz w:val="28"/>
          <w:szCs w:val="28"/>
        </w:rPr>
      </w:pPr>
      <w:r>
        <w:rPr>
          <w:sz w:val="28"/>
          <w:szCs w:val="28"/>
        </w:rPr>
        <w:t>от____________________________________________________________________________________________________</w:t>
      </w:r>
    </w:p>
    <w:p w:rsidR="00317CC6" w:rsidRDefault="00317CC6" w:rsidP="00317CC6">
      <w:pPr>
        <w:keepNext/>
        <w:keepLines/>
        <w:autoSpaceDE w:val="0"/>
        <w:ind w:left="4820"/>
        <w:jc w:val="center"/>
        <w:rPr>
          <w:sz w:val="20"/>
          <w:szCs w:val="20"/>
        </w:rPr>
      </w:pPr>
      <w:r>
        <w:rPr>
          <w:sz w:val="20"/>
          <w:szCs w:val="20"/>
        </w:rPr>
        <w:t>(наименование организации/Ф.И.О. полностью)</w:t>
      </w:r>
    </w:p>
    <w:p w:rsidR="00317CC6" w:rsidRDefault="00317CC6" w:rsidP="00317CC6">
      <w:pPr>
        <w:keepNext/>
        <w:keepLines/>
        <w:autoSpaceDE w:val="0"/>
        <w:ind w:left="4820"/>
        <w:jc w:val="both"/>
        <w:rPr>
          <w:sz w:val="28"/>
          <w:szCs w:val="28"/>
        </w:rPr>
      </w:pPr>
      <w:r>
        <w:rPr>
          <w:sz w:val="28"/>
          <w:szCs w:val="28"/>
        </w:rPr>
        <w:t>____________________________________________________________________</w:t>
      </w:r>
    </w:p>
    <w:p w:rsidR="00317CC6" w:rsidRDefault="00317CC6" w:rsidP="00317CC6">
      <w:pPr>
        <w:keepNext/>
        <w:keepLines/>
        <w:autoSpaceDE w:val="0"/>
        <w:ind w:left="4820"/>
        <w:jc w:val="center"/>
        <w:rPr>
          <w:sz w:val="20"/>
          <w:szCs w:val="20"/>
        </w:rPr>
      </w:pPr>
      <w:r>
        <w:rPr>
          <w:sz w:val="20"/>
          <w:szCs w:val="20"/>
        </w:rPr>
        <w:t>(адрес)</w:t>
      </w:r>
    </w:p>
    <w:p w:rsidR="00317CC6" w:rsidRDefault="00317CC6" w:rsidP="00317CC6">
      <w:pPr>
        <w:keepNext/>
        <w:keepLines/>
        <w:autoSpaceDE w:val="0"/>
        <w:ind w:left="4820"/>
        <w:jc w:val="both"/>
        <w:rPr>
          <w:sz w:val="28"/>
          <w:szCs w:val="28"/>
        </w:rPr>
      </w:pPr>
      <w:r>
        <w:rPr>
          <w:sz w:val="28"/>
          <w:szCs w:val="28"/>
        </w:rPr>
        <w:t>__________________________________</w:t>
      </w:r>
    </w:p>
    <w:p w:rsidR="00317CC6" w:rsidRDefault="00317CC6" w:rsidP="00317CC6">
      <w:pPr>
        <w:keepNext/>
        <w:keepLines/>
        <w:autoSpaceDE w:val="0"/>
        <w:ind w:left="4820"/>
        <w:jc w:val="center"/>
        <w:rPr>
          <w:sz w:val="20"/>
          <w:szCs w:val="20"/>
        </w:rPr>
      </w:pPr>
      <w:r>
        <w:rPr>
          <w:sz w:val="20"/>
          <w:szCs w:val="20"/>
        </w:rPr>
        <w:t>(телефон/факс)</w:t>
      </w:r>
    </w:p>
    <w:p w:rsidR="00317CC6" w:rsidRDefault="00317CC6" w:rsidP="00317CC6">
      <w:pPr>
        <w:autoSpaceDE w:val="0"/>
        <w:ind w:left="4820"/>
        <w:jc w:val="both"/>
        <w:rPr>
          <w:sz w:val="28"/>
          <w:szCs w:val="28"/>
        </w:rPr>
      </w:pPr>
    </w:p>
    <w:p w:rsidR="00317CC6" w:rsidRDefault="00317CC6" w:rsidP="00317CC6">
      <w:pPr>
        <w:autoSpaceDE w:val="0"/>
        <w:jc w:val="center"/>
        <w:rPr>
          <w:sz w:val="28"/>
          <w:szCs w:val="28"/>
        </w:rPr>
      </w:pPr>
      <w:r>
        <w:rPr>
          <w:sz w:val="28"/>
          <w:szCs w:val="28"/>
        </w:rPr>
        <w:t>Заявление.</w:t>
      </w:r>
    </w:p>
    <w:p w:rsidR="00317CC6" w:rsidRDefault="00317CC6" w:rsidP="00317CC6">
      <w:pPr>
        <w:autoSpaceDE w:val="0"/>
        <w:rPr>
          <w:sz w:val="28"/>
          <w:szCs w:val="28"/>
        </w:rPr>
      </w:pPr>
    </w:p>
    <w:p w:rsidR="00317CC6" w:rsidRDefault="00317CC6" w:rsidP="00317CC6">
      <w:pPr>
        <w:autoSpaceDE w:val="0"/>
        <w:jc w:val="both"/>
        <w:rPr>
          <w:b/>
          <w:sz w:val="28"/>
          <w:szCs w:val="28"/>
        </w:rPr>
      </w:pPr>
      <w:r>
        <w:rPr>
          <w:sz w:val="28"/>
          <w:szCs w:val="28"/>
        </w:rPr>
        <w:tab/>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3"/>
        <w:gridCol w:w="1345"/>
        <w:gridCol w:w="403"/>
        <w:gridCol w:w="2133"/>
        <w:gridCol w:w="19"/>
        <w:gridCol w:w="2016"/>
        <w:gridCol w:w="659"/>
        <w:gridCol w:w="148"/>
        <w:gridCol w:w="269"/>
        <w:gridCol w:w="1002"/>
        <w:gridCol w:w="708"/>
      </w:tblGrid>
      <w:tr w:rsidR="00317CC6" w:rsidTr="00317CC6">
        <w:tc>
          <w:tcPr>
            <w:tcW w:w="6854" w:type="dxa"/>
            <w:gridSpan w:val="6"/>
            <w:tcBorders>
              <w:top w:val="nil"/>
              <w:left w:val="nil"/>
              <w:bottom w:val="nil"/>
              <w:right w:val="nil"/>
            </w:tcBorders>
            <w:hideMark/>
          </w:tcPr>
          <w:p w:rsidR="00317CC6" w:rsidRDefault="00317CC6">
            <w:pPr>
              <w:autoSpaceDE w:val="0"/>
              <w:autoSpaceDN w:val="0"/>
              <w:adjustRightInd w:val="0"/>
              <w:spacing w:line="276" w:lineRule="auto"/>
              <w:ind w:firstLine="720"/>
              <w:jc w:val="both"/>
              <w:rPr>
                <w:sz w:val="28"/>
                <w:szCs w:val="28"/>
              </w:rPr>
            </w:pPr>
            <w:r>
              <w:rPr>
                <w:sz w:val="28"/>
                <w:szCs w:val="28"/>
              </w:rPr>
              <w:t>Прошу Вас разрешить снос дерева по адресу:</w:t>
            </w:r>
          </w:p>
        </w:tc>
        <w:tc>
          <w:tcPr>
            <w:tcW w:w="2785" w:type="dxa"/>
            <w:gridSpan w:val="5"/>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9639" w:type="dxa"/>
            <w:gridSpan w:val="11"/>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2688" w:type="dxa"/>
            <w:gridSpan w:val="3"/>
            <w:tcBorders>
              <w:top w:val="single" w:sz="4" w:space="0" w:color="auto"/>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по причине</w:t>
            </w:r>
          </w:p>
        </w:tc>
        <w:tc>
          <w:tcPr>
            <w:tcW w:w="6951" w:type="dxa"/>
            <w:gridSpan w:val="8"/>
            <w:tcBorders>
              <w:top w:val="single" w:sz="4" w:space="0" w:color="auto"/>
              <w:left w:val="nil"/>
              <w:bottom w:val="single" w:sz="4" w:space="0" w:color="auto"/>
              <w:right w:val="nil"/>
            </w:tcBorders>
            <w:hideMark/>
          </w:tcPr>
          <w:p w:rsidR="00317CC6" w:rsidRDefault="00317CC6">
            <w:pPr>
              <w:autoSpaceDE w:val="0"/>
              <w:autoSpaceDN w:val="0"/>
              <w:adjustRightInd w:val="0"/>
              <w:spacing w:line="276" w:lineRule="auto"/>
              <w:jc w:val="right"/>
              <w:rPr>
                <w:sz w:val="28"/>
                <w:szCs w:val="28"/>
              </w:rPr>
            </w:pPr>
            <w:r>
              <w:rPr>
                <w:sz w:val="28"/>
                <w:szCs w:val="28"/>
              </w:rPr>
              <w:t>,</w:t>
            </w:r>
          </w:p>
        </w:tc>
      </w:tr>
      <w:tr w:rsidR="00317CC6" w:rsidTr="00317CC6">
        <w:tc>
          <w:tcPr>
            <w:tcW w:w="9639" w:type="dxa"/>
            <w:gridSpan w:val="11"/>
            <w:tcBorders>
              <w:top w:val="nil"/>
              <w:left w:val="nil"/>
              <w:bottom w:val="nil"/>
              <w:right w:val="nil"/>
            </w:tcBorders>
            <w:hideMark/>
          </w:tcPr>
          <w:p w:rsidR="00317CC6" w:rsidRDefault="00317CC6">
            <w:pPr>
              <w:autoSpaceDE w:val="0"/>
              <w:autoSpaceDN w:val="0"/>
              <w:adjustRightInd w:val="0"/>
              <w:spacing w:line="276" w:lineRule="auto"/>
              <w:jc w:val="center"/>
              <w:rPr>
                <w:sz w:val="28"/>
                <w:szCs w:val="28"/>
              </w:rPr>
            </w:pPr>
            <w:r>
              <w:rPr>
                <w:sz w:val="28"/>
                <w:szCs w:val="28"/>
              </w:rPr>
              <w:t>(усыхание, угроза домовладению, угроза прохожим, попадает под строительство и т.д.)</w:t>
            </w:r>
          </w:p>
        </w:tc>
      </w:tr>
      <w:tr w:rsidR="00317CC6" w:rsidTr="00317CC6">
        <w:tc>
          <w:tcPr>
            <w:tcW w:w="9639" w:type="dxa"/>
            <w:gridSpan w:val="11"/>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а также выполнить расчет размера платы за вырубку зеленых насаждений и для проведения компенсационного озеленения.</w:t>
            </w:r>
          </w:p>
        </w:tc>
      </w:tr>
      <w:tr w:rsidR="00317CC6" w:rsidTr="00317CC6">
        <w:tc>
          <w:tcPr>
            <w:tcW w:w="9639" w:type="dxa"/>
            <w:gridSpan w:val="11"/>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941"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Дата</w:t>
            </w:r>
          </w:p>
        </w:tc>
        <w:tc>
          <w:tcPr>
            <w:tcW w:w="1344" w:type="dxa"/>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2554" w:type="dxa"/>
            <w:gridSpan w:val="3"/>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c>
          <w:tcPr>
            <w:tcW w:w="2822"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269"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w:t>
            </w:r>
          </w:p>
        </w:tc>
        <w:tc>
          <w:tcPr>
            <w:tcW w:w="1001" w:type="dxa"/>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708"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w:t>
            </w:r>
          </w:p>
        </w:tc>
      </w:tr>
      <w:tr w:rsidR="00317CC6" w:rsidTr="00317CC6">
        <w:tc>
          <w:tcPr>
            <w:tcW w:w="4820" w:type="dxa"/>
            <w:gridSpan w:val="4"/>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c>
          <w:tcPr>
            <w:tcW w:w="2693" w:type="dxa"/>
            <w:gridSpan w:val="3"/>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(подпись)</w:t>
            </w:r>
          </w:p>
        </w:tc>
        <w:tc>
          <w:tcPr>
            <w:tcW w:w="2126" w:type="dxa"/>
            <w:gridSpan w:val="4"/>
            <w:tcBorders>
              <w:top w:val="nil"/>
              <w:left w:val="nil"/>
              <w:bottom w:val="nil"/>
              <w:right w:val="nil"/>
            </w:tcBorders>
            <w:hideMark/>
          </w:tcPr>
          <w:p w:rsidR="00317CC6" w:rsidRDefault="00317CC6">
            <w:pPr>
              <w:autoSpaceDE w:val="0"/>
              <w:autoSpaceDN w:val="0"/>
              <w:adjustRightInd w:val="0"/>
              <w:spacing w:line="276" w:lineRule="auto"/>
              <w:jc w:val="center"/>
              <w:rPr>
                <w:sz w:val="28"/>
                <w:szCs w:val="28"/>
              </w:rPr>
            </w:pPr>
            <w:r>
              <w:rPr>
                <w:sz w:val="28"/>
                <w:szCs w:val="28"/>
              </w:rPr>
              <w:t>(расшифровка)</w:t>
            </w:r>
          </w:p>
        </w:tc>
      </w:tr>
    </w:tbl>
    <w:p w:rsidR="00317CC6" w:rsidRDefault="00317CC6" w:rsidP="00317CC6">
      <w:pPr>
        <w:autoSpaceDE w:val="0"/>
        <w:jc w:val="both"/>
        <w:rPr>
          <w:b/>
          <w:sz w:val="28"/>
          <w:szCs w:val="28"/>
        </w:rPr>
      </w:pPr>
    </w:p>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autoSpaceDE w:val="0"/>
        <w:autoSpaceDN w:val="0"/>
        <w:adjustRightInd w:val="0"/>
        <w:outlineLvl w:val="0"/>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outlineLvl w:val="0"/>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317CC6" w:rsidRDefault="00317CC6" w:rsidP="00317CC6">
      <w:pPr>
        <w:autoSpaceDE w:val="0"/>
        <w:autoSpaceDN w:val="0"/>
        <w:adjustRightInd w:val="0"/>
        <w:ind w:left="5812"/>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4</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left="5812"/>
        <w:outlineLvl w:val="0"/>
        <w:rPr>
          <w:bCs/>
          <w:sz w:val="28"/>
          <w:szCs w:val="28"/>
        </w:rPr>
      </w:pP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561"/>
        <w:gridCol w:w="141"/>
        <w:gridCol w:w="280"/>
        <w:gridCol w:w="140"/>
        <w:gridCol w:w="840"/>
        <w:gridCol w:w="1261"/>
        <w:gridCol w:w="560"/>
        <w:gridCol w:w="560"/>
        <w:gridCol w:w="280"/>
        <w:gridCol w:w="280"/>
        <w:gridCol w:w="140"/>
        <w:gridCol w:w="560"/>
        <w:gridCol w:w="560"/>
        <w:gridCol w:w="280"/>
        <w:gridCol w:w="140"/>
        <w:gridCol w:w="280"/>
        <w:gridCol w:w="1541"/>
        <w:gridCol w:w="280"/>
        <w:gridCol w:w="403"/>
        <w:gridCol w:w="17"/>
      </w:tblGrid>
      <w:tr w:rsidR="00317CC6" w:rsidTr="00317CC6">
        <w:trPr>
          <w:gridAfter w:val="1"/>
          <w:wAfter w:w="17" w:type="dxa"/>
        </w:trPr>
        <w:tc>
          <w:tcPr>
            <w:tcW w:w="5180" w:type="dxa"/>
            <w:gridSpan w:val="9"/>
            <w:tcBorders>
              <w:top w:val="nil"/>
              <w:left w:val="nil"/>
              <w:bottom w:val="single" w:sz="4" w:space="0" w:color="auto"/>
              <w:right w:val="nil"/>
            </w:tcBorders>
          </w:tcPr>
          <w:p w:rsidR="00317CC6" w:rsidRDefault="00317CC6">
            <w:pPr>
              <w:autoSpaceDE w:val="0"/>
              <w:autoSpaceDN w:val="0"/>
              <w:adjustRightInd w:val="0"/>
              <w:spacing w:line="276" w:lineRule="auto"/>
              <w:jc w:val="both"/>
              <w:rPr>
                <w:rFonts w:ascii="Arial" w:hAnsi="Arial" w:cs="Arial"/>
              </w:rPr>
            </w:pPr>
          </w:p>
        </w:tc>
        <w:tc>
          <w:tcPr>
            <w:tcW w:w="4743" w:type="dxa"/>
            <w:gridSpan w:val="11"/>
            <w:tcBorders>
              <w:top w:val="nil"/>
              <w:left w:val="nil"/>
              <w:bottom w:val="nil"/>
              <w:right w:val="nil"/>
            </w:tcBorders>
          </w:tcPr>
          <w:p w:rsidR="00317CC6" w:rsidRDefault="00317CC6">
            <w:pPr>
              <w:autoSpaceDE w:val="0"/>
              <w:autoSpaceDN w:val="0"/>
              <w:adjustRightInd w:val="0"/>
              <w:spacing w:line="276" w:lineRule="auto"/>
              <w:jc w:val="both"/>
              <w:rPr>
                <w:rFonts w:ascii="Arial" w:hAnsi="Arial" w:cs="Arial"/>
              </w:rPr>
            </w:pPr>
          </w:p>
        </w:tc>
      </w:tr>
      <w:tr w:rsidR="00317CC6" w:rsidTr="00317CC6">
        <w:trPr>
          <w:gridAfter w:val="1"/>
          <w:wAfter w:w="17" w:type="dxa"/>
        </w:trPr>
        <w:tc>
          <w:tcPr>
            <w:tcW w:w="5180" w:type="dxa"/>
            <w:gridSpan w:val="9"/>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4743"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40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220" w:type="dxa"/>
            <w:gridSpan w:val="6"/>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Порубочный билет N</w:t>
            </w:r>
          </w:p>
        </w:tc>
        <w:tc>
          <w:tcPr>
            <w:tcW w:w="112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7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от "</w:t>
            </w:r>
          </w:p>
        </w:tc>
        <w:tc>
          <w:tcPr>
            <w:tcW w:w="560" w:type="dxa"/>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42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w:t>
            </w:r>
          </w:p>
        </w:tc>
        <w:tc>
          <w:tcPr>
            <w:tcW w:w="210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403" w:type="dxa"/>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center"/>
            </w:pPr>
            <w:r>
              <w:t>(на санитарные рубки и реконструкцию зеленых насаждений)</w:t>
            </w:r>
          </w:p>
        </w:tc>
      </w:tr>
      <w:tr w:rsidR="00317CC6" w:rsidTr="00317CC6">
        <w:trPr>
          <w:gridAfter w:val="1"/>
          <w:wAfter w:w="17" w:type="dxa"/>
        </w:trPr>
        <w:tc>
          <w:tcPr>
            <w:tcW w:w="9923" w:type="dxa"/>
            <w:gridSpan w:val="20"/>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4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Адрес:</w:t>
            </w:r>
          </w:p>
        </w:tc>
        <w:tc>
          <w:tcPr>
            <w:tcW w:w="8523" w:type="dxa"/>
            <w:gridSpan w:val="18"/>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540"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Вид работ</w:t>
            </w:r>
          </w:p>
        </w:tc>
        <w:tc>
          <w:tcPr>
            <w:tcW w:w="8383"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both"/>
            </w:pPr>
            <w:r>
              <w:t>На основании представленных документов:</w:t>
            </w: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both"/>
            </w:pPr>
            <w:r>
              <w:t xml:space="preserve">в соответствии с прилагаемой </w:t>
            </w:r>
            <w:proofErr w:type="spellStart"/>
            <w:r>
              <w:t>перечетной</w:t>
            </w:r>
            <w:proofErr w:type="spellEnd"/>
            <w:r>
              <w:t xml:space="preserve"> ведомостью, проектом, схемой разрешается:</w:t>
            </w:r>
          </w:p>
        </w:tc>
      </w:tr>
      <w:tr w:rsidR="00317CC6" w:rsidTr="00317CC6">
        <w:trPr>
          <w:gridAfter w:val="1"/>
          <w:wAfter w:w="17" w:type="dxa"/>
        </w:trPr>
        <w:tc>
          <w:tcPr>
            <w:tcW w:w="14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вырубить</w:t>
            </w:r>
          </w:p>
        </w:tc>
        <w:tc>
          <w:tcPr>
            <w:tcW w:w="6300" w:type="dxa"/>
            <w:gridSpan w:val="15"/>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1960" w:type="dxa"/>
            <w:gridSpan w:val="5"/>
            <w:tcBorders>
              <w:top w:val="nil"/>
              <w:left w:val="nil"/>
              <w:bottom w:val="nil"/>
              <w:right w:val="nil"/>
            </w:tcBorders>
            <w:hideMark/>
          </w:tcPr>
          <w:p w:rsidR="00317CC6" w:rsidRDefault="00317CC6">
            <w:pPr>
              <w:autoSpaceDE w:val="0"/>
              <w:autoSpaceDN w:val="0"/>
              <w:adjustRightInd w:val="0"/>
              <w:spacing w:line="276" w:lineRule="auto"/>
              <w:jc w:val="both"/>
            </w:pPr>
            <w:r>
              <w:t>восстановить</w:t>
            </w:r>
          </w:p>
        </w:tc>
        <w:tc>
          <w:tcPr>
            <w:tcW w:w="5740" w:type="dxa"/>
            <w:gridSpan w:val="12"/>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1820" w:type="dxa"/>
            <w:gridSpan w:val="4"/>
            <w:tcBorders>
              <w:top w:val="nil"/>
              <w:left w:val="nil"/>
              <w:bottom w:val="nil"/>
              <w:right w:val="nil"/>
            </w:tcBorders>
            <w:hideMark/>
          </w:tcPr>
          <w:p w:rsidR="00317CC6" w:rsidRDefault="00317CC6">
            <w:pPr>
              <w:autoSpaceDE w:val="0"/>
              <w:autoSpaceDN w:val="0"/>
              <w:adjustRightInd w:val="0"/>
              <w:spacing w:line="276" w:lineRule="auto"/>
              <w:jc w:val="both"/>
            </w:pPr>
            <w:r>
              <w:t>вид обрезки</w:t>
            </w:r>
          </w:p>
        </w:tc>
        <w:tc>
          <w:tcPr>
            <w:tcW w:w="5880" w:type="dxa"/>
            <w:gridSpan w:val="1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7280" w:type="dxa"/>
            <w:gridSpan w:val="15"/>
            <w:tcBorders>
              <w:top w:val="nil"/>
              <w:left w:val="nil"/>
              <w:bottom w:val="nil"/>
              <w:right w:val="nil"/>
            </w:tcBorders>
            <w:hideMark/>
          </w:tcPr>
          <w:p w:rsidR="00317CC6" w:rsidRDefault="00317CC6">
            <w:pPr>
              <w:autoSpaceDE w:val="0"/>
              <w:autoSpaceDN w:val="0"/>
              <w:adjustRightInd w:val="0"/>
              <w:spacing w:line="276" w:lineRule="auto"/>
              <w:jc w:val="both"/>
            </w:pPr>
            <w:r>
              <w:t>Работы производить в присутствии представителя</w:t>
            </w:r>
          </w:p>
        </w:tc>
        <w:tc>
          <w:tcPr>
            <w:tcW w:w="2643" w:type="dxa"/>
            <w:gridSpan w:val="5"/>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hideMark/>
          </w:tcPr>
          <w:p w:rsidR="00317CC6" w:rsidRDefault="00317CC6">
            <w:pPr>
              <w:autoSpaceDE w:val="0"/>
              <w:autoSpaceDN w:val="0"/>
              <w:adjustRightInd w:val="0"/>
              <w:spacing w:line="276" w:lineRule="auto"/>
              <w:jc w:val="both"/>
            </w:pPr>
            <w:r>
              <w:t>Администрации Первомайского сельского поселения</w:t>
            </w:r>
          </w:p>
        </w:tc>
      </w:tr>
      <w:tr w:rsidR="00317CC6" w:rsidTr="00317CC6">
        <w:trPr>
          <w:gridAfter w:val="1"/>
          <w:wAfter w:w="17" w:type="dxa"/>
        </w:trPr>
        <w:tc>
          <w:tcPr>
            <w:tcW w:w="9240" w:type="dxa"/>
            <w:gridSpan w:val="18"/>
            <w:tcBorders>
              <w:top w:val="nil"/>
              <w:left w:val="nil"/>
              <w:bottom w:val="nil"/>
              <w:right w:val="nil"/>
            </w:tcBorders>
            <w:hideMark/>
          </w:tcPr>
          <w:p w:rsidR="00317CC6" w:rsidRDefault="00317CC6">
            <w:pPr>
              <w:autoSpaceDE w:val="0"/>
              <w:autoSpaceDN w:val="0"/>
              <w:adjustRightInd w:val="0"/>
              <w:spacing w:line="276" w:lineRule="auto"/>
              <w:jc w:val="both"/>
            </w:pPr>
            <w:r>
              <w:t xml:space="preserve">Дату начала работ по вырубке зеленых насаждений сообщить </w:t>
            </w:r>
            <w:proofErr w:type="gramStart"/>
            <w:r>
              <w:t>в</w:t>
            </w:r>
            <w:proofErr w:type="gramEnd"/>
          </w:p>
        </w:tc>
        <w:tc>
          <w:tcPr>
            <w:tcW w:w="683" w:type="dxa"/>
            <w:gridSpan w:val="2"/>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hideMark/>
          </w:tcPr>
          <w:p w:rsidR="00317CC6" w:rsidRDefault="00317CC6">
            <w:pPr>
              <w:autoSpaceDE w:val="0"/>
              <w:autoSpaceDN w:val="0"/>
              <w:adjustRightInd w:val="0"/>
              <w:spacing w:line="276" w:lineRule="auto"/>
              <w:jc w:val="both"/>
            </w:pPr>
            <w:r>
              <w:t>Администрацию Первомайского сельского поселения</w:t>
            </w:r>
          </w:p>
        </w:tc>
      </w:tr>
      <w:tr w:rsidR="00317CC6" w:rsidTr="00317CC6">
        <w:tc>
          <w:tcPr>
            <w:tcW w:w="7700" w:type="dxa"/>
            <w:gridSpan w:val="17"/>
            <w:tcBorders>
              <w:top w:val="nil"/>
              <w:left w:val="nil"/>
              <w:bottom w:val="nil"/>
              <w:right w:val="nil"/>
            </w:tcBorders>
            <w:hideMark/>
          </w:tcPr>
          <w:p w:rsidR="00317CC6" w:rsidRDefault="00317CC6">
            <w:pPr>
              <w:autoSpaceDE w:val="0"/>
              <w:autoSpaceDN w:val="0"/>
              <w:adjustRightInd w:val="0"/>
              <w:spacing w:line="276" w:lineRule="auto"/>
              <w:jc w:val="both"/>
            </w:pPr>
            <w:r>
              <w:t xml:space="preserve">не </w:t>
            </w:r>
            <w:proofErr w:type="gramStart"/>
            <w:r>
              <w:t>позднее</w:t>
            </w:r>
            <w:proofErr w:type="gramEnd"/>
            <w:r>
              <w:t xml:space="preserve"> чем за 5 дней до назначенного срока (тел.</w:t>
            </w:r>
          </w:p>
        </w:tc>
        <w:tc>
          <w:tcPr>
            <w:tcW w:w="2240" w:type="dxa"/>
            <w:gridSpan w:val="4"/>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2800" w:type="dxa"/>
            <w:gridSpan w:val="6"/>
            <w:tcBorders>
              <w:top w:val="nil"/>
              <w:left w:val="nil"/>
              <w:bottom w:val="nil"/>
              <w:right w:val="nil"/>
            </w:tcBorders>
            <w:hideMark/>
          </w:tcPr>
          <w:p w:rsidR="00317CC6" w:rsidRDefault="00317CC6">
            <w:pPr>
              <w:autoSpaceDE w:val="0"/>
              <w:autoSpaceDN w:val="0"/>
              <w:adjustRightInd w:val="0"/>
              <w:spacing w:line="276" w:lineRule="auto"/>
              <w:jc w:val="both"/>
            </w:pPr>
            <w:r>
              <w:t>Срок действия</w:t>
            </w:r>
          </w:p>
        </w:tc>
        <w:tc>
          <w:tcPr>
            <w:tcW w:w="7123" w:type="dxa"/>
            <w:gridSpan w:val="14"/>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5460" w:type="dxa"/>
            <w:gridSpan w:val="10"/>
            <w:tcBorders>
              <w:top w:val="nil"/>
              <w:left w:val="nil"/>
              <w:bottom w:val="nil"/>
              <w:right w:val="nil"/>
            </w:tcBorders>
            <w:hideMark/>
          </w:tcPr>
          <w:p w:rsidR="00317CC6" w:rsidRDefault="00317CC6">
            <w:pPr>
              <w:autoSpaceDE w:val="0"/>
              <w:autoSpaceDN w:val="0"/>
              <w:adjustRightInd w:val="0"/>
              <w:spacing w:line="276" w:lineRule="auto"/>
            </w:pPr>
            <w:r>
              <w:t>Глава Первомайского сельского поселения</w:t>
            </w:r>
          </w:p>
        </w:tc>
        <w:tc>
          <w:tcPr>
            <w:tcW w:w="4463" w:type="dxa"/>
            <w:gridSpan w:val="1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tcPr>
          <w:p w:rsidR="00317CC6" w:rsidRDefault="00317CC6">
            <w:pPr>
              <w:autoSpaceDE w:val="0"/>
              <w:autoSpaceDN w:val="0"/>
              <w:adjustRightInd w:val="0"/>
              <w:spacing w:line="276" w:lineRule="auto"/>
              <w:jc w:val="right"/>
            </w:pPr>
          </w:p>
        </w:tc>
      </w:tr>
      <w:tr w:rsidR="00317CC6" w:rsidTr="00317CC6">
        <w:trPr>
          <w:gridAfter w:val="1"/>
          <w:wAfter w:w="17" w:type="dxa"/>
        </w:trPr>
        <w:tc>
          <w:tcPr>
            <w:tcW w:w="840" w:type="dxa"/>
            <w:tcBorders>
              <w:top w:val="nil"/>
              <w:left w:val="nil"/>
              <w:bottom w:val="nil"/>
              <w:right w:val="nil"/>
            </w:tcBorders>
            <w:hideMark/>
          </w:tcPr>
          <w:p w:rsidR="00317CC6" w:rsidRDefault="00317CC6">
            <w:pPr>
              <w:autoSpaceDE w:val="0"/>
              <w:autoSpaceDN w:val="0"/>
              <w:adjustRightInd w:val="0"/>
              <w:spacing w:line="276" w:lineRule="auto"/>
              <w:jc w:val="both"/>
            </w:pPr>
            <w:r>
              <w:t>М.П.</w:t>
            </w:r>
          </w:p>
        </w:tc>
        <w:tc>
          <w:tcPr>
            <w:tcW w:w="70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4340" w:type="dxa"/>
            <w:gridSpan w:val="9"/>
            <w:tcBorders>
              <w:top w:val="nil"/>
              <w:left w:val="nil"/>
              <w:bottom w:val="nil"/>
              <w:right w:val="nil"/>
            </w:tcBorders>
            <w:hideMark/>
          </w:tcPr>
          <w:p w:rsidR="00317CC6" w:rsidRDefault="00317CC6">
            <w:pPr>
              <w:autoSpaceDE w:val="0"/>
              <w:autoSpaceDN w:val="0"/>
              <w:adjustRightInd w:val="0"/>
              <w:spacing w:line="276" w:lineRule="auto"/>
              <w:jc w:val="both"/>
            </w:pPr>
            <w:r>
              <w:t>Порубочный билет получил</w:t>
            </w:r>
          </w:p>
        </w:tc>
        <w:tc>
          <w:tcPr>
            <w:tcW w:w="4043" w:type="dxa"/>
            <w:gridSpan w:val="8"/>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5180" w:type="dxa"/>
            <w:gridSpan w:val="9"/>
            <w:tcBorders>
              <w:top w:val="nil"/>
              <w:left w:val="nil"/>
              <w:bottom w:val="nil"/>
              <w:right w:val="nil"/>
            </w:tcBorders>
          </w:tcPr>
          <w:p w:rsidR="00317CC6" w:rsidRDefault="00317CC6">
            <w:pPr>
              <w:autoSpaceDE w:val="0"/>
              <w:autoSpaceDN w:val="0"/>
              <w:adjustRightInd w:val="0"/>
              <w:spacing w:line="276" w:lineRule="auto"/>
              <w:jc w:val="both"/>
            </w:pPr>
          </w:p>
        </w:tc>
        <w:tc>
          <w:tcPr>
            <w:tcW w:w="4743" w:type="dxa"/>
            <w:gridSpan w:val="11"/>
            <w:tcBorders>
              <w:top w:val="nil"/>
              <w:left w:val="nil"/>
              <w:bottom w:val="nil"/>
              <w:right w:val="nil"/>
            </w:tcBorders>
            <w:hideMark/>
          </w:tcPr>
          <w:p w:rsidR="00317CC6" w:rsidRDefault="00317CC6">
            <w:pPr>
              <w:autoSpaceDE w:val="0"/>
              <w:autoSpaceDN w:val="0"/>
              <w:adjustRightInd w:val="0"/>
              <w:spacing w:line="276" w:lineRule="auto"/>
              <w:jc w:val="right"/>
            </w:pPr>
            <w:r>
              <w:t>(должность, организация, подпись, Ф.И.О., телефон)</w:t>
            </w:r>
          </w:p>
        </w:tc>
      </w:tr>
      <w:tr w:rsidR="00317CC6" w:rsidTr="00317CC6">
        <w:trPr>
          <w:gridAfter w:val="1"/>
          <w:wAfter w:w="17" w:type="dxa"/>
        </w:trPr>
        <w:tc>
          <w:tcPr>
            <w:tcW w:w="4060" w:type="dxa"/>
            <w:gridSpan w:val="7"/>
            <w:tcBorders>
              <w:top w:val="nil"/>
              <w:left w:val="nil"/>
              <w:bottom w:val="nil"/>
              <w:right w:val="nil"/>
            </w:tcBorders>
            <w:hideMark/>
          </w:tcPr>
          <w:p w:rsidR="00317CC6" w:rsidRDefault="00317CC6">
            <w:pPr>
              <w:autoSpaceDE w:val="0"/>
              <w:autoSpaceDN w:val="0"/>
              <w:adjustRightInd w:val="0"/>
              <w:spacing w:line="276" w:lineRule="auto"/>
              <w:jc w:val="both"/>
            </w:pPr>
            <w:r>
              <w:t>Порубочный билет закрыт</w:t>
            </w:r>
          </w:p>
        </w:tc>
        <w:tc>
          <w:tcPr>
            <w:tcW w:w="5863" w:type="dxa"/>
            <w:gridSpan w:val="13"/>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right"/>
            </w:pPr>
            <w:r>
              <w:t>(дата, подпись)</w:t>
            </w:r>
          </w:p>
        </w:tc>
      </w:tr>
    </w:tbl>
    <w:p w:rsidR="00317CC6" w:rsidRDefault="00317CC6" w:rsidP="00317CC6">
      <w:pPr>
        <w:autoSpaceDE w:val="0"/>
        <w:autoSpaceDN w:val="0"/>
        <w:adjustRightInd w:val="0"/>
        <w:ind w:firstLine="720"/>
        <w:jc w:val="both"/>
        <w:rPr>
          <w:rFonts w:ascii="Arial" w:hAnsi="Arial" w:cs="Arial"/>
        </w:rPr>
      </w:pPr>
    </w:p>
    <w:p w:rsidR="00317CC6" w:rsidRDefault="00317CC6" w:rsidP="00317CC6">
      <w:pPr>
        <w:autoSpaceDE w:val="0"/>
        <w:autoSpaceDN w:val="0"/>
        <w:adjustRightInd w:val="0"/>
        <w:ind w:firstLine="720"/>
        <w:jc w:val="both"/>
        <w:rPr>
          <w:rFonts w:ascii="Arial" w:hAnsi="Arial" w:cs="Arial"/>
        </w:rPr>
      </w:pPr>
    </w:p>
    <w:p w:rsidR="00317CC6" w:rsidRDefault="00317CC6" w:rsidP="00317CC6">
      <w:pPr>
        <w:autoSpaceDE w:val="0"/>
        <w:autoSpaceDN w:val="0"/>
        <w:adjustRightInd w:val="0"/>
        <w:jc w:val="both"/>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7210AC">
      <w:pPr>
        <w:autoSpaceDE w:val="0"/>
        <w:autoSpaceDN w:val="0"/>
        <w:adjustRightInd w:val="0"/>
        <w:jc w:val="both"/>
        <w:rPr>
          <w:bCs/>
          <w:sz w:val="28"/>
          <w:szCs w:val="28"/>
        </w:rPr>
      </w:pPr>
      <w:r>
        <w:rPr>
          <w:sz w:val="28"/>
          <w:szCs w:val="28"/>
        </w:rPr>
        <w:t xml:space="preserve">                                                                        </w:t>
      </w: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5</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260"/>
        <w:gridCol w:w="1540"/>
        <w:gridCol w:w="420"/>
        <w:gridCol w:w="560"/>
        <w:gridCol w:w="1260"/>
        <w:gridCol w:w="700"/>
        <w:gridCol w:w="140"/>
        <w:gridCol w:w="560"/>
        <w:gridCol w:w="1540"/>
        <w:gridCol w:w="980"/>
      </w:tblGrid>
      <w:tr w:rsidR="00317CC6" w:rsidTr="00317CC6">
        <w:tc>
          <w:tcPr>
            <w:tcW w:w="3780" w:type="dxa"/>
            <w:gridSpan w:val="4"/>
            <w:tcBorders>
              <w:top w:val="nil"/>
              <w:left w:val="nil"/>
              <w:bottom w:val="nil"/>
              <w:right w:val="nil"/>
            </w:tcBorders>
            <w:hideMark/>
          </w:tcPr>
          <w:p w:rsidR="00317CC6" w:rsidRDefault="00317CC6">
            <w:pPr>
              <w:autoSpaceDE w:val="0"/>
              <w:autoSpaceDN w:val="0"/>
              <w:adjustRightInd w:val="0"/>
              <w:spacing w:line="276" w:lineRule="auto"/>
              <w:jc w:val="right"/>
            </w:pPr>
            <w:r>
              <w:rPr>
                <w:b/>
                <w:bCs/>
                <w:color w:val="26282F"/>
              </w:rPr>
              <w:t>Акт N</w:t>
            </w:r>
          </w:p>
        </w:tc>
        <w:tc>
          <w:tcPr>
            <w:tcW w:w="252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220" w:type="dxa"/>
            <w:gridSpan w:val="4"/>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9520"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7000" w:type="dxa"/>
            <w:gridSpan w:val="9"/>
            <w:tcBorders>
              <w:top w:val="nil"/>
              <w:left w:val="nil"/>
              <w:bottom w:val="nil"/>
              <w:right w:val="nil"/>
            </w:tcBorders>
            <w:hideMark/>
          </w:tcPr>
          <w:p w:rsidR="00317CC6" w:rsidRDefault="00317CC6">
            <w:pPr>
              <w:autoSpaceDE w:val="0"/>
              <w:autoSpaceDN w:val="0"/>
              <w:adjustRightInd w:val="0"/>
              <w:spacing w:line="276" w:lineRule="auto"/>
              <w:ind w:firstLine="720"/>
              <w:jc w:val="both"/>
            </w:pPr>
            <w:r>
              <w:t>Мы, нижеподписавшиеся, комиссия в составе:</w:t>
            </w:r>
          </w:p>
        </w:tc>
        <w:tc>
          <w:tcPr>
            <w:tcW w:w="2520" w:type="dxa"/>
            <w:gridSpan w:val="2"/>
            <w:tcBorders>
              <w:top w:val="nil"/>
              <w:left w:val="nil"/>
              <w:bottom w:val="single" w:sz="4" w:space="0" w:color="auto"/>
              <w:right w:val="nil"/>
            </w:tcBorders>
            <w:hideMark/>
          </w:tcPr>
          <w:p w:rsidR="00317CC6" w:rsidRDefault="00317CC6">
            <w:pPr>
              <w:autoSpaceDE w:val="0"/>
              <w:autoSpaceDN w:val="0"/>
              <w:adjustRightInd w:val="0"/>
              <w:spacing w:line="276" w:lineRule="auto"/>
              <w:jc w:val="right"/>
            </w:pPr>
            <w:r>
              <w:t>,</w:t>
            </w:r>
          </w:p>
        </w:tc>
      </w:tr>
      <w:tr w:rsidR="00317CC6" w:rsidTr="00317CC6">
        <w:tc>
          <w:tcPr>
            <w:tcW w:w="6440" w:type="dxa"/>
            <w:gridSpan w:val="8"/>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080"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 составили</w:t>
            </w:r>
          </w:p>
        </w:tc>
      </w:tr>
      <w:tr w:rsidR="00317CC6" w:rsidTr="00317CC6">
        <w:tc>
          <w:tcPr>
            <w:tcW w:w="9520" w:type="dxa"/>
            <w:gridSpan w:val="11"/>
            <w:tcBorders>
              <w:top w:val="nil"/>
              <w:left w:val="nil"/>
              <w:bottom w:val="nil"/>
              <w:right w:val="nil"/>
            </w:tcBorders>
            <w:hideMark/>
          </w:tcPr>
          <w:p w:rsidR="00317CC6" w:rsidRDefault="00317CC6">
            <w:pPr>
              <w:autoSpaceDE w:val="0"/>
              <w:autoSpaceDN w:val="0"/>
              <w:adjustRightInd w:val="0"/>
              <w:spacing w:line="276" w:lineRule="auto"/>
              <w:jc w:val="both"/>
            </w:pPr>
            <w:r>
              <w:t xml:space="preserve">настоящий акт в том, что </w:t>
            </w:r>
            <w:proofErr w:type="gramStart"/>
            <w:r>
              <w:t>в</w:t>
            </w:r>
            <w:proofErr w:type="gramEnd"/>
            <w:r>
              <w:t xml:space="preserve"> </w:t>
            </w:r>
            <w:proofErr w:type="gramStart"/>
            <w:r>
              <w:t>результата</w:t>
            </w:r>
            <w:proofErr w:type="gramEnd"/>
            <w:r>
              <w:t xml:space="preserve"> комиссионного обследования состояния многолетних зеленых насаждений Первомайского сельского поселения согласно обращениям граждан и организаций, приняты следующие решения:</w:t>
            </w:r>
          </w:p>
        </w:tc>
      </w:tr>
      <w:tr w:rsidR="00317CC6" w:rsidTr="00317CC6">
        <w:tc>
          <w:tcPr>
            <w:tcW w:w="9520"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N</w:t>
            </w:r>
          </w:p>
        </w:tc>
        <w:tc>
          <w:tcPr>
            <w:tcW w:w="12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Адрес</w:t>
            </w:r>
          </w:p>
        </w:tc>
        <w:tc>
          <w:tcPr>
            <w:tcW w:w="154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Кол-во (шт.)</w:t>
            </w:r>
          </w:p>
        </w:tc>
        <w:tc>
          <w:tcPr>
            <w:tcW w:w="12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Возраст (лет)</w:t>
            </w:r>
          </w:p>
        </w:tc>
        <w:tc>
          <w:tcPr>
            <w:tcW w:w="1400" w:type="dxa"/>
            <w:gridSpan w:val="3"/>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Диаметр ствола (</w:t>
            </w:r>
            <w:proofErr w:type="gramStart"/>
            <w:r>
              <w:t>см</w:t>
            </w:r>
            <w:proofErr w:type="gramEnd"/>
            <w:r>
              <w:t>)</w:t>
            </w:r>
          </w:p>
        </w:tc>
        <w:tc>
          <w:tcPr>
            <w:tcW w:w="154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Решение, примечание</w:t>
            </w:r>
          </w:p>
        </w:tc>
        <w:tc>
          <w:tcPr>
            <w:tcW w:w="98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Заказчик</w:t>
            </w: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9520" w:type="dxa"/>
            <w:gridSpan w:val="11"/>
            <w:tcBorders>
              <w:top w:val="single" w:sz="4" w:space="0" w:color="auto"/>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Подписи:</w:t>
            </w:r>
          </w:p>
        </w:tc>
        <w:tc>
          <w:tcPr>
            <w:tcW w:w="3780" w:type="dxa"/>
            <w:gridSpan w:val="4"/>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bl>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outlineLvl w:val="0"/>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7210AC" w:rsidRDefault="007210AC"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317CC6" w:rsidRDefault="00317CC6" w:rsidP="00317CC6">
      <w:pPr>
        <w:tabs>
          <w:tab w:val="left" w:pos="1050"/>
        </w:tabs>
        <w:jc w:val="center"/>
        <w:rPr>
          <w:sz w:val="28"/>
          <w:szCs w:val="28"/>
        </w:rPr>
      </w:pPr>
      <w:r>
        <w:rPr>
          <w:b/>
          <w:sz w:val="28"/>
          <w:szCs w:val="28"/>
        </w:rPr>
        <w:lastRenderedPageBreak/>
        <w:t>ЛИСТ СОГЛАСОВАНИЯ</w:t>
      </w:r>
    </w:p>
    <w:p w:rsidR="00317CC6" w:rsidRDefault="00317CC6" w:rsidP="00317CC6">
      <w:pPr>
        <w:tabs>
          <w:tab w:val="left" w:pos="1050"/>
        </w:tabs>
        <w:jc w:val="center"/>
        <w:rPr>
          <w:sz w:val="28"/>
          <w:szCs w:val="28"/>
        </w:rPr>
      </w:pPr>
    </w:p>
    <w:p w:rsidR="00317CC6" w:rsidRDefault="00317CC6" w:rsidP="00317CC6">
      <w:pPr>
        <w:tabs>
          <w:tab w:val="left" w:pos="1050"/>
        </w:tabs>
        <w:jc w:val="center"/>
        <w:rPr>
          <w:sz w:val="28"/>
          <w:szCs w:val="28"/>
        </w:rPr>
      </w:pPr>
      <w:r>
        <w:rPr>
          <w:sz w:val="28"/>
          <w:szCs w:val="28"/>
        </w:rPr>
        <w:t>проекта постановления администрации Первомайского сельского</w:t>
      </w:r>
    </w:p>
    <w:p w:rsidR="00317CC6" w:rsidRDefault="00317CC6" w:rsidP="00317CC6">
      <w:pPr>
        <w:pStyle w:val="ConsPlusTitle"/>
        <w:jc w:val="center"/>
        <w:rPr>
          <w:rFonts w:ascii="Times New Roman" w:hAnsi="Times New Roman" w:cs="Times New Roman"/>
          <w:b w:val="0"/>
          <w:bCs w:val="0"/>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  от ________ года №__</w:t>
      </w:r>
      <w:r>
        <w:rPr>
          <w:rFonts w:ascii="Times New Roman" w:hAnsi="Times New Roman" w:cs="Times New Roman"/>
          <w:b w:val="0"/>
          <w:bCs w:val="0"/>
          <w:sz w:val="28"/>
          <w:szCs w:val="28"/>
        </w:rPr>
        <w:t xml:space="preserve"> «Об утверждении Административного регламента</w:t>
      </w:r>
      <w:r>
        <w:rPr>
          <w:rFonts w:ascii="Times New Roman" w:hAnsi="Times New Roman" w:cs="Times New Roman"/>
          <w:b w:val="0"/>
          <w:bCs w:val="0"/>
          <w:szCs w:val="28"/>
        </w:rPr>
        <w:t xml:space="preserve"> </w:t>
      </w:r>
      <w:r>
        <w:rPr>
          <w:rFonts w:ascii="Times New Roman" w:hAnsi="Times New Roman" w:cs="Times New Roman"/>
          <w:b w:val="0"/>
          <w:bCs w:val="0"/>
          <w:sz w:val="28"/>
          <w:szCs w:val="28"/>
        </w:rPr>
        <w:t xml:space="preserve">администрации </w:t>
      </w:r>
      <w:r>
        <w:rPr>
          <w:rFonts w:ascii="Times New Roman" w:hAnsi="Times New Roman" w:cs="Times New Roman"/>
          <w:b w:val="0"/>
          <w:sz w:val="28"/>
          <w:szCs w:val="28"/>
        </w:rPr>
        <w:t>Первомайском сельского поселения по предоставлению муниципальной услуги «Выдача</w:t>
      </w:r>
    </w:p>
    <w:p w:rsidR="00317CC6" w:rsidRDefault="00317CC6" w:rsidP="00317C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порубочного билета на территории Первомайского</w:t>
      </w:r>
    </w:p>
    <w:p w:rsidR="00317CC6" w:rsidRDefault="00317CC6" w:rsidP="00317C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w:t>
      </w:r>
    </w:p>
    <w:p w:rsidR="00317CC6" w:rsidRDefault="00317CC6" w:rsidP="00317CC6">
      <w:pPr>
        <w:pStyle w:val="ConsPlusTitle"/>
        <w:jc w:val="center"/>
        <w:rPr>
          <w:rFonts w:ascii="Times New Roman" w:hAnsi="Times New Roman" w:cs="Times New Roman"/>
          <w:bCs w:val="0"/>
          <w:szCs w:val="28"/>
        </w:rPr>
      </w:pPr>
    </w:p>
    <w:p w:rsidR="00317CC6" w:rsidRDefault="00317CC6" w:rsidP="00317CC6">
      <w:pPr>
        <w:autoSpaceDE w:val="0"/>
        <w:autoSpaceDN w:val="0"/>
        <w:adjustRightInd w:val="0"/>
        <w:jc w:val="center"/>
        <w:rPr>
          <w:sz w:val="28"/>
          <w:szCs w:val="28"/>
        </w:rPr>
      </w:pPr>
      <w:r>
        <w:rPr>
          <w:sz w:val="28"/>
          <w:szCs w:val="28"/>
        </w:rPr>
        <w:t xml:space="preserve"> </w:t>
      </w:r>
    </w:p>
    <w:p w:rsidR="00317CC6" w:rsidRDefault="00317CC6" w:rsidP="00317CC6">
      <w:pPr>
        <w:jc w:val="center"/>
        <w:rPr>
          <w:bCs/>
          <w:sz w:val="28"/>
          <w:szCs w:val="28"/>
        </w:rPr>
      </w:pPr>
    </w:p>
    <w:p w:rsidR="00317CC6" w:rsidRDefault="00317CC6" w:rsidP="00317CC6">
      <w:pPr>
        <w:widowControl w:val="0"/>
        <w:autoSpaceDE w:val="0"/>
        <w:autoSpaceDN w:val="0"/>
        <w:adjustRightInd w:val="0"/>
        <w:jc w:val="center"/>
        <w:rPr>
          <w:sz w:val="28"/>
          <w:szCs w:val="28"/>
        </w:rPr>
      </w:pPr>
      <w:r>
        <w:rPr>
          <w:bCs/>
          <w:sz w:val="28"/>
          <w:szCs w:val="28"/>
        </w:rPr>
        <w:t xml:space="preserve"> </w:t>
      </w:r>
    </w:p>
    <w:p w:rsidR="00317CC6" w:rsidRDefault="00317CC6" w:rsidP="00317CC6">
      <w:pPr>
        <w:spacing w:line="20" w:lineRule="atLeast"/>
        <w:jc w:val="both"/>
        <w:rPr>
          <w:sz w:val="28"/>
          <w:szCs w:val="28"/>
        </w:rPr>
      </w:pPr>
    </w:p>
    <w:p w:rsidR="00317CC6" w:rsidRDefault="00317CC6" w:rsidP="00317CC6">
      <w:pPr>
        <w:spacing w:line="20" w:lineRule="atLeast"/>
        <w:rPr>
          <w:sz w:val="28"/>
          <w:szCs w:val="28"/>
        </w:rPr>
      </w:pPr>
      <w:r>
        <w:rPr>
          <w:sz w:val="28"/>
          <w:szCs w:val="28"/>
        </w:rPr>
        <w:t>Проект подготовлен и внесен:</w:t>
      </w:r>
    </w:p>
    <w:p w:rsidR="00317CC6" w:rsidRDefault="00317CC6" w:rsidP="00317CC6">
      <w:pPr>
        <w:spacing w:line="20" w:lineRule="atLeast"/>
        <w:jc w:val="both"/>
        <w:rPr>
          <w:sz w:val="28"/>
          <w:szCs w:val="28"/>
        </w:rPr>
      </w:pPr>
      <w:r>
        <w:rPr>
          <w:sz w:val="28"/>
          <w:szCs w:val="28"/>
        </w:rPr>
        <w:t>Общим отделом администрации</w:t>
      </w:r>
    </w:p>
    <w:p w:rsidR="00317CC6" w:rsidRDefault="00317CC6" w:rsidP="00317CC6">
      <w:pPr>
        <w:spacing w:line="20" w:lineRule="atLeast"/>
        <w:jc w:val="both"/>
        <w:rPr>
          <w:rFonts w:ascii="Calibri" w:hAnsi="Calibri"/>
          <w:sz w:val="22"/>
          <w:szCs w:val="22"/>
        </w:rPr>
      </w:pPr>
      <w:r>
        <w:rPr>
          <w:sz w:val="28"/>
          <w:szCs w:val="28"/>
        </w:rPr>
        <w:t xml:space="preserve">Специалист 1 категории                                                                         В.В.Рязанова   </w:t>
      </w:r>
    </w:p>
    <w:p w:rsidR="00317CC6" w:rsidRDefault="00317CC6" w:rsidP="00317CC6">
      <w:pPr>
        <w:spacing w:line="20" w:lineRule="atLeast"/>
        <w:jc w:val="both"/>
        <w:rPr>
          <w:sz w:val="28"/>
          <w:szCs w:val="28"/>
        </w:rPr>
      </w:pPr>
    </w:p>
    <w:p w:rsidR="00317CC6" w:rsidRDefault="00317CC6" w:rsidP="00317CC6">
      <w:pPr>
        <w:spacing w:line="20" w:lineRule="atLeast"/>
        <w:jc w:val="both"/>
        <w:rPr>
          <w:sz w:val="28"/>
          <w:szCs w:val="28"/>
        </w:rPr>
      </w:pPr>
      <w:r>
        <w:rPr>
          <w:sz w:val="28"/>
          <w:szCs w:val="28"/>
        </w:rPr>
        <w:t>Проект согласован:</w:t>
      </w:r>
    </w:p>
    <w:p w:rsidR="00317CC6" w:rsidRDefault="00317CC6" w:rsidP="00317CC6">
      <w:pPr>
        <w:jc w:val="both"/>
        <w:rPr>
          <w:sz w:val="28"/>
          <w:szCs w:val="28"/>
        </w:rPr>
      </w:pPr>
      <w:r>
        <w:rPr>
          <w:sz w:val="28"/>
          <w:szCs w:val="28"/>
        </w:rPr>
        <w:t>Глава Первомайского сельского поселения</w:t>
      </w:r>
    </w:p>
    <w:p w:rsidR="00317CC6" w:rsidRDefault="00317CC6" w:rsidP="00317CC6">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spacing w:line="20" w:lineRule="atLeast"/>
        <w:jc w:val="both"/>
        <w:rPr>
          <w:sz w:val="28"/>
          <w:szCs w:val="28"/>
        </w:rPr>
      </w:pPr>
    </w:p>
    <w:p w:rsidR="00317CC6" w:rsidRDefault="00317CC6" w:rsidP="00317CC6">
      <w:pPr>
        <w:spacing w:line="20" w:lineRule="atLeast"/>
        <w:jc w:val="both"/>
        <w:rPr>
          <w:sz w:val="28"/>
          <w:szCs w:val="28"/>
        </w:rPr>
      </w:pPr>
      <w:r>
        <w:rPr>
          <w:sz w:val="28"/>
          <w:szCs w:val="28"/>
        </w:rPr>
        <w:t xml:space="preserve">Начальник общего </w:t>
      </w:r>
    </w:p>
    <w:p w:rsidR="00317CC6" w:rsidRDefault="00317CC6" w:rsidP="00317CC6">
      <w:pPr>
        <w:spacing w:line="20" w:lineRule="atLeast"/>
        <w:jc w:val="both"/>
        <w:rPr>
          <w:sz w:val="28"/>
          <w:szCs w:val="28"/>
        </w:rPr>
      </w:pPr>
      <w:r>
        <w:rPr>
          <w:sz w:val="28"/>
          <w:szCs w:val="28"/>
        </w:rPr>
        <w:t xml:space="preserve">отдела администрации                                                                   </w:t>
      </w:r>
      <w:proofErr w:type="spellStart"/>
      <w:r>
        <w:rPr>
          <w:sz w:val="28"/>
          <w:szCs w:val="28"/>
        </w:rPr>
        <w:t>И.И.Дмитриченко</w:t>
      </w:r>
      <w:proofErr w:type="spellEnd"/>
    </w:p>
    <w:p w:rsidR="00317CC6" w:rsidRDefault="00317CC6" w:rsidP="00317CC6">
      <w:pPr>
        <w:widowControl w:val="0"/>
        <w:suppressAutoHyphens/>
        <w:autoSpaceDN w:val="0"/>
        <w:jc w:val="both"/>
        <w:rPr>
          <w:rFonts w:cs="Tahoma"/>
          <w:color w:val="000000"/>
          <w:kern w:val="3"/>
          <w:sz w:val="28"/>
          <w:szCs w:val="28"/>
          <w:lang w:eastAsia="en-US"/>
        </w:rPr>
      </w:pPr>
    </w:p>
    <w:p w:rsidR="00317CC6" w:rsidRDefault="00317CC6" w:rsidP="00317CC6">
      <w:pPr>
        <w:widowControl w:val="0"/>
        <w:suppressAutoHyphens/>
        <w:autoSpaceDN w:val="0"/>
        <w:jc w:val="both"/>
        <w:rPr>
          <w:rFonts w:cs="Tahoma"/>
          <w:color w:val="000000"/>
          <w:kern w:val="3"/>
          <w:sz w:val="28"/>
          <w:szCs w:val="28"/>
          <w:lang w:eastAsia="en-US"/>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 w:rsidR="00CE1A7A" w:rsidRDefault="00CE1A7A"/>
    <w:sectPr w:rsidR="00CE1A7A" w:rsidSect="00317CC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317CC6"/>
    <w:rsid w:val="00013AC6"/>
    <w:rsid w:val="000B6378"/>
    <w:rsid w:val="00127A81"/>
    <w:rsid w:val="00196A2A"/>
    <w:rsid w:val="001B45C2"/>
    <w:rsid w:val="001C37D2"/>
    <w:rsid w:val="001F6A9D"/>
    <w:rsid w:val="00213ED3"/>
    <w:rsid w:val="002237A3"/>
    <w:rsid w:val="00232A2A"/>
    <w:rsid w:val="002B1667"/>
    <w:rsid w:val="002C2B5E"/>
    <w:rsid w:val="00317CC6"/>
    <w:rsid w:val="004E4B16"/>
    <w:rsid w:val="00551741"/>
    <w:rsid w:val="005B78A3"/>
    <w:rsid w:val="00607109"/>
    <w:rsid w:val="0066784A"/>
    <w:rsid w:val="007210AC"/>
    <w:rsid w:val="007642E3"/>
    <w:rsid w:val="007B485A"/>
    <w:rsid w:val="007D24F4"/>
    <w:rsid w:val="007E1106"/>
    <w:rsid w:val="007F7F32"/>
    <w:rsid w:val="008579ED"/>
    <w:rsid w:val="008B21A4"/>
    <w:rsid w:val="00904019"/>
    <w:rsid w:val="00A03977"/>
    <w:rsid w:val="00A31F76"/>
    <w:rsid w:val="00AE27B8"/>
    <w:rsid w:val="00B87A1B"/>
    <w:rsid w:val="00BD5F87"/>
    <w:rsid w:val="00C45123"/>
    <w:rsid w:val="00C54D28"/>
    <w:rsid w:val="00CC5574"/>
    <w:rsid w:val="00CD01A3"/>
    <w:rsid w:val="00CE1A7A"/>
    <w:rsid w:val="00D265DE"/>
    <w:rsid w:val="00D9345F"/>
    <w:rsid w:val="00DB49B5"/>
    <w:rsid w:val="00DE6774"/>
    <w:rsid w:val="00E32281"/>
    <w:rsid w:val="00E37273"/>
    <w:rsid w:val="00EA3427"/>
    <w:rsid w:val="00ED7559"/>
    <w:rsid w:val="00F2150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7CC6"/>
    <w:rPr>
      <w:color w:val="0000FF"/>
      <w:u w:val="single"/>
    </w:rPr>
  </w:style>
  <w:style w:type="paragraph" w:styleId="a4">
    <w:name w:val="No Spacing"/>
    <w:uiPriority w:val="1"/>
    <w:qFormat/>
    <w:rsid w:val="00317CC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7C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17CC6"/>
    <w:pPr>
      <w:suppressAutoHyphens/>
      <w:spacing w:after="0" w:line="240" w:lineRule="auto"/>
      <w:ind w:firstLine="720"/>
    </w:pPr>
    <w:rPr>
      <w:rFonts w:ascii="Arial" w:eastAsia="Times New Roman" w:hAnsi="Arial" w:cs="Times New Roman"/>
      <w:sz w:val="20"/>
      <w:szCs w:val="20"/>
      <w:lang w:eastAsia="ar-SA"/>
    </w:rPr>
  </w:style>
  <w:style w:type="paragraph" w:customStyle="1" w:styleId="a5">
    <w:name w:val="Таблицы (моноширинный)"/>
    <w:basedOn w:val="a"/>
    <w:next w:val="a"/>
    <w:uiPriority w:val="99"/>
    <w:rsid w:val="00317CC6"/>
    <w:pPr>
      <w:autoSpaceDE w:val="0"/>
      <w:autoSpaceDN w:val="0"/>
      <w:adjustRightInd w:val="0"/>
      <w:jc w:val="both"/>
    </w:pPr>
    <w:rPr>
      <w:rFonts w:ascii="Courier New" w:hAnsi="Courier New" w:cs="Courier New"/>
      <w:sz w:val="22"/>
      <w:szCs w:val="22"/>
    </w:rPr>
  </w:style>
  <w:style w:type="paragraph" w:customStyle="1" w:styleId="1">
    <w:name w:val="марк список 1"/>
    <w:basedOn w:val="a"/>
    <w:rsid w:val="00317CC6"/>
    <w:pPr>
      <w:tabs>
        <w:tab w:val="left" w:pos="360"/>
      </w:tabs>
      <w:suppressAutoHyphens/>
      <w:spacing w:before="120" w:after="120"/>
      <w:jc w:val="both"/>
    </w:pPr>
    <w:rPr>
      <w:szCs w:val="20"/>
      <w:lang w:eastAsia="ar-SA"/>
    </w:rPr>
  </w:style>
  <w:style w:type="character" w:customStyle="1" w:styleId="a6">
    <w:name w:val="Гипертекстовая ссылка"/>
    <w:uiPriority w:val="99"/>
    <w:rsid w:val="00317CC6"/>
    <w:rPr>
      <w:color w:val="008000"/>
    </w:rPr>
  </w:style>
  <w:style w:type="character" w:customStyle="1" w:styleId="FontStyle14">
    <w:name w:val="Font Style14"/>
    <w:uiPriority w:val="99"/>
    <w:rsid w:val="00317CC6"/>
    <w:rPr>
      <w:rFonts w:ascii="Times New Roman" w:hAnsi="Times New Roman" w:cs="Times New Roman" w:hint="default"/>
      <w:sz w:val="26"/>
    </w:rPr>
  </w:style>
  <w:style w:type="character" w:customStyle="1" w:styleId="10">
    <w:name w:val="Основной шрифт абзаца1"/>
    <w:rsid w:val="00317CC6"/>
  </w:style>
  <w:style w:type="paragraph" w:styleId="a7">
    <w:name w:val="Balloon Text"/>
    <w:basedOn w:val="a"/>
    <w:link w:val="a8"/>
    <w:uiPriority w:val="99"/>
    <w:semiHidden/>
    <w:unhideWhenUsed/>
    <w:rsid w:val="00317CC6"/>
    <w:rPr>
      <w:rFonts w:ascii="Tahoma" w:hAnsi="Tahoma" w:cs="Tahoma"/>
      <w:sz w:val="16"/>
      <w:szCs w:val="16"/>
    </w:rPr>
  </w:style>
  <w:style w:type="character" w:customStyle="1" w:styleId="a8">
    <w:name w:val="Текст выноски Знак"/>
    <w:basedOn w:val="a0"/>
    <w:link w:val="a7"/>
    <w:uiPriority w:val="99"/>
    <w:semiHidden/>
    <w:rsid w:val="00317CC6"/>
    <w:rPr>
      <w:rFonts w:ascii="Tahoma" w:eastAsia="Times New Roman" w:hAnsi="Tahoma" w:cs="Tahoma"/>
      <w:sz w:val="16"/>
      <w:szCs w:val="16"/>
      <w:lang w:eastAsia="ru-RU"/>
    </w:rPr>
  </w:style>
  <w:style w:type="paragraph" w:styleId="a9">
    <w:name w:val="Normal (Web)"/>
    <w:basedOn w:val="a"/>
    <w:uiPriority w:val="99"/>
    <w:unhideWhenUsed/>
    <w:rsid w:val="00317C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766983">
      <w:bodyDiv w:val="1"/>
      <w:marLeft w:val="0"/>
      <w:marRight w:val="0"/>
      <w:marTop w:val="0"/>
      <w:marBottom w:val="0"/>
      <w:divBdr>
        <w:top w:val="none" w:sz="0" w:space="0" w:color="auto"/>
        <w:left w:val="none" w:sz="0" w:space="0" w:color="auto"/>
        <w:bottom w:val="none" w:sz="0" w:space="0" w:color="auto"/>
        <w:right w:val="none" w:sz="0" w:space="0" w:color="auto"/>
      </w:divBdr>
    </w:div>
    <w:div w:id="917326616">
      <w:bodyDiv w:val="1"/>
      <w:marLeft w:val="0"/>
      <w:marRight w:val="0"/>
      <w:marTop w:val="0"/>
      <w:marBottom w:val="0"/>
      <w:divBdr>
        <w:top w:val="none" w:sz="0" w:space="0" w:color="auto"/>
        <w:left w:val="none" w:sz="0" w:space="0" w:color="auto"/>
        <w:bottom w:val="none" w:sz="0" w:space="0" w:color="auto"/>
        <w:right w:val="none" w:sz="0" w:space="0" w:color="auto"/>
      </w:divBdr>
    </w:div>
    <w:div w:id="1059860892">
      <w:bodyDiv w:val="1"/>
      <w:marLeft w:val="0"/>
      <w:marRight w:val="0"/>
      <w:marTop w:val="0"/>
      <w:marBottom w:val="0"/>
      <w:divBdr>
        <w:top w:val="none" w:sz="0" w:space="0" w:color="auto"/>
        <w:left w:val="none" w:sz="0" w:space="0" w:color="auto"/>
        <w:bottom w:val="none" w:sz="0" w:space="0" w:color="auto"/>
        <w:right w:val="none" w:sz="0" w:space="0" w:color="auto"/>
      </w:divBdr>
    </w:div>
    <w:div w:id="1081607671">
      <w:bodyDiv w:val="1"/>
      <w:marLeft w:val="0"/>
      <w:marRight w:val="0"/>
      <w:marTop w:val="0"/>
      <w:marBottom w:val="0"/>
      <w:divBdr>
        <w:top w:val="none" w:sz="0" w:space="0" w:color="auto"/>
        <w:left w:val="none" w:sz="0" w:space="0" w:color="auto"/>
        <w:bottom w:val="none" w:sz="0" w:space="0" w:color="auto"/>
        <w:right w:val="none" w:sz="0" w:space="0" w:color="auto"/>
      </w:divBdr>
    </w:div>
    <w:div w:id="1117524935">
      <w:bodyDiv w:val="1"/>
      <w:marLeft w:val="0"/>
      <w:marRight w:val="0"/>
      <w:marTop w:val="0"/>
      <w:marBottom w:val="0"/>
      <w:divBdr>
        <w:top w:val="none" w:sz="0" w:space="0" w:color="auto"/>
        <w:left w:val="none" w:sz="0" w:space="0" w:color="auto"/>
        <w:bottom w:val="none" w:sz="0" w:space="0" w:color="auto"/>
        <w:right w:val="none" w:sz="0" w:space="0" w:color="auto"/>
      </w:divBdr>
    </w:div>
    <w:div w:id="11455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87;&#1086;&#1083;&#1100;&#1079;&#1086;&#1074;&#1072;&#1090;&#1077;&#1083;&#1100;\Desktop\&#1040;&#1056;%202021%20&#1055;&#1056;&#1040;&#1042;\&#8470;%2053%20&#1086;&#1090;%2008.04%20%20&#1040;&#1056;%20&#1087;&#1086;&#1088;&#1091;&#1073;&#1086;&#1095;.%20&#1073;&#1080;&#1083;&#1077;&#1090;&#1072;.docx" TargetMode="External"/><Relationship Id="rId12" Type="http://schemas.openxmlformats.org/officeDocument/2006/relationships/hyperlink" Target="garantF1://1205770.1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48567.500" TargetMode="External"/><Relationship Id="rId1" Type="http://schemas.openxmlformats.org/officeDocument/2006/relationships/styles" Target="styles.xml"/><Relationship Id="rId6" Type="http://schemas.openxmlformats.org/officeDocument/2006/relationships/hyperlink" Target="http://www.pervomajskoe-sp/ru" TargetMode="External"/><Relationship Id="rId11" Type="http://schemas.openxmlformats.org/officeDocument/2006/relationships/hyperlink" Target="garantF1://10064504.1509" TargetMode="External"/><Relationship Id="rId5" Type="http://schemas.openxmlformats.org/officeDocument/2006/relationships/hyperlink" Target="http://www.e-mfc.ru" TargetMode="External"/><Relationship Id="rId15" Type="http://schemas.openxmlformats.org/officeDocument/2006/relationships/hyperlink" Target="garantF1://12025267.56303" TargetMode="External"/><Relationship Id="rId10" Type="http://schemas.openxmlformats.org/officeDocument/2006/relationships/hyperlink" Target="garantF1://23840558.0" TargetMode="External"/><Relationship Id="rId4" Type="http://schemas.openxmlformats.org/officeDocument/2006/relationships/image" Target="media/image1.jpeg"/><Relationship Id="rId9" Type="http://schemas.openxmlformats.org/officeDocument/2006/relationships/hyperlink" Target="garantF1://2007939.0" TargetMode="External"/><Relationship Id="rId14" Type="http://schemas.openxmlformats.org/officeDocument/2006/relationships/hyperlink" Target="garantF1://120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29</Pages>
  <Words>9262</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2021-05-25T10:46:00Z</cp:lastPrinted>
  <dcterms:created xsi:type="dcterms:W3CDTF">2021-05-24T12:04:00Z</dcterms:created>
  <dcterms:modified xsi:type="dcterms:W3CDTF">2021-05-25T10:47:00Z</dcterms:modified>
</cp:coreProperties>
</file>