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91" w:rsidRPr="006C7691" w:rsidRDefault="00B85B41" w:rsidP="00B66ED7">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47625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6C7691" w:rsidRPr="00B85B41" w:rsidRDefault="006C7691" w:rsidP="00B66ED7">
      <w:pPr>
        <w:spacing w:after="0" w:line="240" w:lineRule="auto"/>
        <w:contextualSpacing/>
        <w:jc w:val="center"/>
        <w:rPr>
          <w:rFonts w:ascii="Times New Roman" w:eastAsia="Times New Roman" w:hAnsi="Times New Roman" w:cs="Times New Roman"/>
          <w:b/>
          <w:sz w:val="28"/>
          <w:szCs w:val="28"/>
          <w:lang w:eastAsia="ru-RU"/>
        </w:rPr>
      </w:pPr>
      <w:r w:rsidRPr="00B85B41">
        <w:rPr>
          <w:rFonts w:ascii="Times New Roman" w:eastAsia="Times New Roman" w:hAnsi="Times New Roman" w:cs="Times New Roman"/>
          <w:b/>
          <w:sz w:val="28"/>
          <w:szCs w:val="28"/>
          <w:lang w:eastAsia="ru-RU"/>
        </w:rPr>
        <w:t xml:space="preserve">АДМИНИСТРАЦИЯ </w:t>
      </w:r>
      <w:r w:rsidR="00B85B41" w:rsidRPr="00B85B41">
        <w:rPr>
          <w:rFonts w:ascii="Times New Roman" w:eastAsia="Times New Roman" w:hAnsi="Times New Roman" w:cs="Times New Roman"/>
          <w:b/>
          <w:sz w:val="28"/>
          <w:szCs w:val="28"/>
          <w:lang w:eastAsia="ru-RU"/>
        </w:rPr>
        <w:t xml:space="preserve">ПЕРВОМАЙСКОГО </w:t>
      </w:r>
      <w:r w:rsidR="00B85B41">
        <w:rPr>
          <w:rFonts w:ascii="Times New Roman" w:eastAsia="Times New Roman" w:hAnsi="Times New Roman" w:cs="Times New Roman"/>
          <w:b/>
          <w:sz w:val="28"/>
          <w:szCs w:val="28"/>
          <w:lang w:eastAsia="ru-RU"/>
        </w:rPr>
        <w:t xml:space="preserve">СЕЛЬСКОГО </w:t>
      </w:r>
      <w:r w:rsidRPr="00B85B41">
        <w:rPr>
          <w:rFonts w:ascii="Times New Roman" w:eastAsia="Times New Roman" w:hAnsi="Times New Roman" w:cs="Times New Roman"/>
          <w:b/>
          <w:sz w:val="28"/>
          <w:szCs w:val="28"/>
          <w:lang w:eastAsia="ru-RU"/>
        </w:rPr>
        <w:t>ПОСЕЛЕНИЯ</w:t>
      </w:r>
    </w:p>
    <w:p w:rsidR="006C7691" w:rsidRDefault="006C7691" w:rsidP="00B66ED7">
      <w:pPr>
        <w:spacing w:after="0" w:line="240" w:lineRule="auto"/>
        <w:contextualSpacing/>
        <w:jc w:val="center"/>
        <w:rPr>
          <w:rFonts w:ascii="Times New Roman" w:eastAsia="Times New Roman" w:hAnsi="Times New Roman" w:cs="Times New Roman"/>
          <w:b/>
          <w:sz w:val="28"/>
          <w:szCs w:val="28"/>
          <w:lang w:eastAsia="ru-RU"/>
        </w:rPr>
      </w:pPr>
      <w:r w:rsidRPr="00B85B41">
        <w:rPr>
          <w:rFonts w:ascii="Times New Roman" w:eastAsia="Times New Roman" w:hAnsi="Times New Roman" w:cs="Times New Roman"/>
          <w:b/>
          <w:sz w:val="28"/>
          <w:szCs w:val="28"/>
          <w:lang w:eastAsia="ru-RU"/>
        </w:rPr>
        <w:t>КУЩЕВСКОГО РАЙОНА</w:t>
      </w:r>
    </w:p>
    <w:p w:rsidR="00B85B41" w:rsidRPr="00B85B41" w:rsidRDefault="00B85B41" w:rsidP="00B66ED7">
      <w:pPr>
        <w:spacing w:after="0" w:line="240" w:lineRule="auto"/>
        <w:contextualSpacing/>
        <w:jc w:val="center"/>
        <w:rPr>
          <w:rFonts w:ascii="Times New Roman" w:eastAsia="Times New Roman" w:hAnsi="Times New Roman" w:cs="Times New Roman"/>
          <w:b/>
          <w:sz w:val="28"/>
          <w:szCs w:val="28"/>
          <w:lang w:eastAsia="ru-RU"/>
        </w:rPr>
      </w:pPr>
    </w:p>
    <w:p w:rsidR="00B85B41" w:rsidRDefault="00B85B41" w:rsidP="00B66ED7">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6C7691" w:rsidRPr="00B85B41" w:rsidRDefault="00B85B41" w:rsidP="00B66ED7">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7691" w:rsidRPr="00B85B41">
        <w:rPr>
          <w:rFonts w:ascii="Times New Roman" w:eastAsia="Times New Roman" w:hAnsi="Times New Roman" w:cs="Times New Roman"/>
          <w:b/>
          <w:sz w:val="28"/>
          <w:szCs w:val="28"/>
          <w:lang w:eastAsia="ru-RU"/>
        </w:rPr>
        <w:t>ПОСТАНОВЛЕНИЕ</w:t>
      </w:r>
    </w:p>
    <w:p w:rsidR="006C7691" w:rsidRPr="006C7691" w:rsidRDefault="006C7691" w:rsidP="00B66ED7">
      <w:pPr>
        <w:spacing w:after="0" w:line="240" w:lineRule="auto"/>
        <w:jc w:val="both"/>
        <w:rPr>
          <w:rFonts w:ascii="Times New Roman" w:eastAsia="Times New Roman" w:hAnsi="Times New Roman" w:cs="Times New Roman"/>
          <w:sz w:val="28"/>
          <w:szCs w:val="28"/>
          <w:lang w:eastAsia="ru-RU"/>
        </w:rPr>
      </w:pPr>
    </w:p>
    <w:p w:rsidR="006C7691" w:rsidRPr="006C7691" w:rsidRDefault="006C7691" w:rsidP="00B66ED7">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r w:rsidR="00C0492E">
        <w:rPr>
          <w:rFonts w:ascii="Times New Roman" w:eastAsia="Times New Roman" w:hAnsi="Times New Roman" w:cs="Times New Roman"/>
          <w:sz w:val="28"/>
          <w:szCs w:val="28"/>
          <w:lang w:eastAsia="ru-RU"/>
        </w:rPr>
        <w:t>30.04.</w:t>
      </w:r>
      <w:r w:rsidRPr="006C7691">
        <w:rPr>
          <w:rFonts w:ascii="Times New Roman" w:eastAsia="Times New Roman" w:hAnsi="Times New Roman" w:cs="Times New Roman"/>
          <w:sz w:val="28"/>
          <w:szCs w:val="28"/>
          <w:lang w:eastAsia="ru-RU"/>
        </w:rPr>
        <w:t>2021 г.</w:t>
      </w: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w:t>
      </w:r>
      <w:r w:rsidR="00C0492E">
        <w:rPr>
          <w:rFonts w:ascii="Times New Roman" w:eastAsia="Times New Roman" w:hAnsi="Times New Roman" w:cs="Times New Roman"/>
          <w:sz w:val="28"/>
          <w:szCs w:val="28"/>
          <w:lang w:eastAsia="ru-RU"/>
        </w:rPr>
        <w:t xml:space="preserve"> 65</w:t>
      </w:r>
    </w:p>
    <w:p w:rsidR="006C7691" w:rsidRDefault="00D57A78" w:rsidP="00D57A7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поселок Первомайский</w:t>
      </w:r>
    </w:p>
    <w:p w:rsidR="00B66ED7" w:rsidRDefault="00B66ED7" w:rsidP="00B66ED7">
      <w:pPr>
        <w:spacing w:after="0" w:line="240" w:lineRule="auto"/>
        <w:ind w:firstLine="709"/>
        <w:jc w:val="center"/>
        <w:rPr>
          <w:rFonts w:ascii="Times New Roman" w:eastAsia="Times New Roman" w:hAnsi="Times New Roman" w:cs="Times New Roman"/>
          <w:sz w:val="28"/>
          <w:szCs w:val="28"/>
          <w:lang w:eastAsia="ru-RU"/>
        </w:rPr>
      </w:pPr>
    </w:p>
    <w:p w:rsidR="005F2FE5" w:rsidRPr="006C7691" w:rsidRDefault="005F2FE5" w:rsidP="00B66ED7">
      <w:pPr>
        <w:spacing w:after="0" w:line="240" w:lineRule="auto"/>
        <w:ind w:firstLine="709"/>
        <w:jc w:val="center"/>
        <w:rPr>
          <w:rFonts w:ascii="Times New Roman" w:eastAsia="Times New Roman" w:hAnsi="Times New Roman" w:cs="Times New Roman"/>
          <w:sz w:val="28"/>
          <w:szCs w:val="28"/>
          <w:lang w:eastAsia="ru-RU"/>
        </w:rPr>
      </w:pPr>
    </w:p>
    <w:p w:rsidR="009D45C6" w:rsidRDefault="006C7691" w:rsidP="009D45C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Об утверждении административного регламента по</w:t>
      </w:r>
    </w:p>
    <w:p w:rsidR="009D45C6" w:rsidRDefault="006C7691" w:rsidP="009D45C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предоставлению муниципальной услуги «Принятие решения</w:t>
      </w:r>
    </w:p>
    <w:p w:rsidR="009D45C6" w:rsidRDefault="006C7691" w:rsidP="009D45C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об использовании донного грунта, извлеченного при проведении дноуглубительных и других работ, связанных с изменением</w:t>
      </w:r>
    </w:p>
    <w:p w:rsidR="006C7691" w:rsidRPr="006C7691" w:rsidRDefault="006C7691" w:rsidP="009D45C6">
      <w:pPr>
        <w:spacing w:after="0" w:line="240" w:lineRule="auto"/>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b/>
          <w:bCs/>
          <w:sz w:val="28"/>
          <w:szCs w:val="28"/>
          <w:lang w:eastAsia="ru-RU"/>
        </w:rPr>
        <w:t>дна и берегов водных объектов»</w:t>
      </w:r>
    </w:p>
    <w:p w:rsidR="00B85B41" w:rsidRDefault="00B85B41" w:rsidP="009D45C6">
      <w:pPr>
        <w:spacing w:after="0" w:line="240" w:lineRule="auto"/>
        <w:jc w:val="center"/>
        <w:rPr>
          <w:rFonts w:ascii="Times New Roman" w:eastAsia="Times New Roman" w:hAnsi="Times New Roman" w:cs="Times New Roman"/>
          <w:sz w:val="28"/>
          <w:szCs w:val="28"/>
          <w:lang w:eastAsia="ru-RU"/>
        </w:rPr>
      </w:pPr>
    </w:p>
    <w:p w:rsidR="005F2FE5" w:rsidRDefault="005F2FE5" w:rsidP="00B66ED7">
      <w:pPr>
        <w:spacing w:after="0" w:line="240" w:lineRule="auto"/>
        <w:jc w:val="both"/>
        <w:rPr>
          <w:rFonts w:ascii="Times New Roman" w:eastAsia="Times New Roman" w:hAnsi="Times New Roman" w:cs="Times New Roman"/>
          <w:sz w:val="28"/>
          <w:szCs w:val="28"/>
          <w:lang w:eastAsia="ru-RU"/>
        </w:rPr>
      </w:pPr>
    </w:p>
    <w:p w:rsidR="00B85B41" w:rsidRDefault="009D45C6" w:rsidP="00B66E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 xml:space="preserve">Руководствуясь Федеральным законом от 27 июля 2010 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 в соответствии с постановлением администрации </w:t>
      </w:r>
      <w:r w:rsidR="00B85B41">
        <w:rPr>
          <w:rFonts w:ascii="Times New Roman" w:eastAsia="Times New Roman" w:hAnsi="Times New Roman" w:cs="Times New Roman"/>
          <w:sz w:val="28"/>
          <w:szCs w:val="28"/>
          <w:lang w:eastAsia="ru-RU"/>
        </w:rPr>
        <w:t xml:space="preserve">Первомайского </w:t>
      </w:r>
      <w:r w:rsidR="006C7691" w:rsidRPr="006C7691">
        <w:rPr>
          <w:rFonts w:ascii="Times New Roman" w:eastAsia="Times New Roman" w:hAnsi="Times New Roman" w:cs="Times New Roman"/>
          <w:sz w:val="28"/>
          <w:szCs w:val="28"/>
          <w:lang w:eastAsia="ru-RU"/>
        </w:rPr>
        <w:t xml:space="preserve">сельского поселения </w:t>
      </w:r>
      <w:r w:rsidR="006C7691">
        <w:rPr>
          <w:rFonts w:ascii="Times New Roman" w:eastAsia="Times New Roman" w:hAnsi="Times New Roman" w:cs="Times New Roman"/>
          <w:sz w:val="28"/>
          <w:szCs w:val="28"/>
          <w:lang w:eastAsia="ru-RU"/>
        </w:rPr>
        <w:t>Кущевского</w:t>
      </w:r>
      <w:r w:rsidR="006C7691" w:rsidRPr="006C7691">
        <w:rPr>
          <w:rFonts w:ascii="Times New Roman" w:eastAsia="Times New Roman" w:hAnsi="Times New Roman" w:cs="Times New Roman"/>
          <w:sz w:val="28"/>
          <w:szCs w:val="28"/>
          <w:lang w:eastAsia="ru-RU"/>
        </w:rPr>
        <w:t xml:space="preserve"> района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w:t>
      </w:r>
      <w:r w:rsidR="006C7691">
        <w:rPr>
          <w:rFonts w:ascii="Times New Roman" w:eastAsia="Times New Roman" w:hAnsi="Times New Roman" w:cs="Times New Roman"/>
          <w:sz w:val="28"/>
          <w:szCs w:val="28"/>
          <w:lang w:eastAsia="ru-RU"/>
        </w:rPr>
        <w:t>существления муниципального кон</w:t>
      </w:r>
      <w:r w:rsidR="006C7691" w:rsidRPr="006C7691">
        <w:rPr>
          <w:rFonts w:ascii="Times New Roman" w:eastAsia="Times New Roman" w:hAnsi="Times New Roman" w:cs="Times New Roman"/>
          <w:sz w:val="28"/>
          <w:szCs w:val="28"/>
          <w:lang w:eastAsia="ru-RU"/>
        </w:rPr>
        <w:t xml:space="preserve">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w:t>
      </w:r>
      <w:r w:rsidR="00B85B41">
        <w:rPr>
          <w:rFonts w:ascii="Times New Roman" w:eastAsia="Times New Roman" w:hAnsi="Times New Roman" w:cs="Times New Roman"/>
          <w:sz w:val="28"/>
          <w:szCs w:val="28"/>
          <w:lang w:eastAsia="ru-RU"/>
        </w:rPr>
        <w:t>Первомайского</w:t>
      </w:r>
      <w:r w:rsidR="006C7691" w:rsidRPr="006C7691">
        <w:rPr>
          <w:rFonts w:ascii="Times New Roman" w:eastAsia="Times New Roman" w:hAnsi="Times New Roman" w:cs="Times New Roman"/>
          <w:sz w:val="28"/>
          <w:szCs w:val="28"/>
          <w:lang w:eastAsia="ru-RU"/>
        </w:rPr>
        <w:t xml:space="preserve"> сельского поселения </w:t>
      </w:r>
      <w:r w:rsidR="006C7691">
        <w:rPr>
          <w:rFonts w:ascii="Times New Roman" w:eastAsia="Times New Roman" w:hAnsi="Times New Roman" w:cs="Times New Roman"/>
          <w:sz w:val="28"/>
          <w:szCs w:val="28"/>
          <w:lang w:eastAsia="ru-RU"/>
        </w:rPr>
        <w:t>Кущевского</w:t>
      </w:r>
      <w:r w:rsidR="006C7691" w:rsidRPr="006C7691">
        <w:rPr>
          <w:rFonts w:ascii="Times New Roman" w:eastAsia="Times New Roman" w:hAnsi="Times New Roman" w:cs="Times New Roman"/>
          <w:sz w:val="28"/>
          <w:szCs w:val="28"/>
          <w:lang w:eastAsia="ru-RU"/>
        </w:rPr>
        <w:t xml:space="preserve"> района, п</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ю:</w:t>
      </w:r>
    </w:p>
    <w:p w:rsidR="006C7691" w:rsidRPr="006C7691" w:rsidRDefault="006C7691" w:rsidP="00B66ED7">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(прилагается).</w:t>
      </w:r>
    </w:p>
    <w:p w:rsidR="006C7691" w:rsidRPr="006C7691" w:rsidRDefault="006C7691" w:rsidP="00543AE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w:t>
      </w:r>
      <w:r w:rsidR="009A39E7">
        <w:rPr>
          <w:rFonts w:ascii="Times New Roman" w:eastAsia="Times New Roman" w:hAnsi="Times New Roman" w:cs="Times New Roman"/>
          <w:sz w:val="28"/>
          <w:szCs w:val="28"/>
          <w:lang w:eastAsia="ru-RU"/>
        </w:rPr>
        <w:t xml:space="preserve">Общему отделу </w:t>
      </w:r>
      <w:r w:rsidRPr="006C7691">
        <w:rPr>
          <w:rFonts w:ascii="Times New Roman" w:eastAsia="Times New Roman" w:hAnsi="Times New Roman" w:cs="Times New Roman"/>
          <w:sz w:val="28"/>
          <w:szCs w:val="28"/>
          <w:lang w:eastAsia="ru-RU"/>
        </w:rPr>
        <w:t xml:space="preserve">администрации </w:t>
      </w:r>
      <w:r w:rsidR="00B85B41">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w:t>
      </w:r>
      <w:r w:rsidR="00B85B41">
        <w:rPr>
          <w:rFonts w:ascii="Times New Roman" w:eastAsia="Times New Roman" w:hAnsi="Times New Roman" w:cs="Times New Roman"/>
          <w:sz w:val="28"/>
          <w:szCs w:val="28"/>
          <w:lang w:eastAsia="ru-RU"/>
        </w:rPr>
        <w:t>(Дмитриченко</w:t>
      </w:r>
      <w:r w:rsidR="003B3150">
        <w:rPr>
          <w:rFonts w:ascii="Times New Roman" w:eastAsia="Times New Roman" w:hAnsi="Times New Roman" w:cs="Times New Roman"/>
          <w:sz w:val="28"/>
          <w:szCs w:val="28"/>
          <w:lang w:eastAsia="ru-RU"/>
        </w:rPr>
        <w:t xml:space="preserve"> И.И.</w:t>
      </w:r>
      <w:r>
        <w:rPr>
          <w:rFonts w:ascii="Times New Roman" w:eastAsia="Times New Roman" w:hAnsi="Times New Roman" w:cs="Times New Roman"/>
          <w:sz w:val="28"/>
          <w:szCs w:val="28"/>
          <w:lang w:eastAsia="ru-RU"/>
        </w:rPr>
        <w:t>)</w:t>
      </w:r>
      <w:r w:rsidR="00543AE3">
        <w:rPr>
          <w:rFonts w:ascii="Times New Roman" w:eastAsia="Times New Roman" w:hAnsi="Times New Roman" w:cs="Times New Roman"/>
          <w:sz w:val="28"/>
          <w:szCs w:val="28"/>
          <w:lang w:eastAsia="ru-RU"/>
        </w:rPr>
        <w:t xml:space="preserve"> обнародовать </w:t>
      </w:r>
      <w:r w:rsidRPr="006C7691">
        <w:rPr>
          <w:rFonts w:ascii="Times New Roman" w:eastAsia="Times New Roman" w:hAnsi="Times New Roman" w:cs="Times New Roman"/>
          <w:sz w:val="28"/>
          <w:szCs w:val="28"/>
          <w:lang w:eastAsia="ru-RU"/>
        </w:rPr>
        <w:t xml:space="preserve"> </w:t>
      </w:r>
      <w:r w:rsidR="00543AE3">
        <w:rPr>
          <w:rFonts w:ascii="Times New Roman" w:eastAsia="Times New Roman" w:hAnsi="Times New Roman" w:cs="Times New Roman"/>
          <w:sz w:val="28"/>
          <w:szCs w:val="28"/>
          <w:lang w:eastAsia="ru-RU"/>
        </w:rPr>
        <w:t xml:space="preserve"> настоящее постановление в специально установленных местах для обнародования </w:t>
      </w:r>
      <w:r w:rsidRPr="006C7691">
        <w:rPr>
          <w:rFonts w:ascii="Times New Roman" w:eastAsia="Times New Roman" w:hAnsi="Times New Roman" w:cs="Times New Roman"/>
          <w:sz w:val="28"/>
          <w:szCs w:val="28"/>
          <w:lang w:eastAsia="ru-RU"/>
        </w:rPr>
        <w:t xml:space="preserve">и </w:t>
      </w:r>
      <w:r w:rsidRPr="006C7691">
        <w:rPr>
          <w:rFonts w:ascii="Times New Roman" w:eastAsia="Times New Roman" w:hAnsi="Times New Roman" w:cs="Times New Roman"/>
          <w:sz w:val="28"/>
          <w:szCs w:val="28"/>
          <w:lang w:eastAsia="ru-RU"/>
        </w:rPr>
        <w:lastRenderedPageBreak/>
        <w:t>разместить в информационно</w:t>
      </w:r>
      <w:r w:rsidR="009A39E7">
        <w:rPr>
          <w:rFonts w:ascii="Times New Roman" w:eastAsia="Times New Roman" w:hAnsi="Times New Roman" w:cs="Times New Roman"/>
          <w:sz w:val="28"/>
          <w:szCs w:val="28"/>
          <w:lang w:eastAsia="ru-RU"/>
        </w:rPr>
        <w:t>й</w:t>
      </w:r>
      <w:r w:rsidRPr="006C7691">
        <w:rPr>
          <w:rFonts w:ascii="Times New Roman" w:eastAsia="Times New Roman" w:hAnsi="Times New Roman" w:cs="Times New Roman"/>
          <w:sz w:val="28"/>
          <w:szCs w:val="28"/>
          <w:lang w:eastAsia="ru-RU"/>
        </w:rPr>
        <w:t xml:space="preserve"> сети «Интернет» на</w:t>
      </w:r>
      <w:r w:rsidR="009A39E7">
        <w:rPr>
          <w:rFonts w:ascii="Times New Roman" w:eastAsia="Times New Roman" w:hAnsi="Times New Roman" w:cs="Times New Roman"/>
          <w:sz w:val="28"/>
          <w:szCs w:val="28"/>
          <w:lang w:eastAsia="ru-RU"/>
        </w:rPr>
        <w:t xml:space="preserve"> официальном</w:t>
      </w:r>
      <w:r w:rsidRPr="006C7691">
        <w:rPr>
          <w:rFonts w:ascii="Times New Roman" w:eastAsia="Times New Roman" w:hAnsi="Times New Roman" w:cs="Times New Roman"/>
          <w:sz w:val="28"/>
          <w:szCs w:val="28"/>
          <w:lang w:eastAsia="ru-RU"/>
        </w:rPr>
        <w:t xml:space="preserve"> сайте</w:t>
      </w:r>
      <w:r w:rsidR="009A39E7">
        <w:rPr>
          <w:rFonts w:ascii="Times New Roman" w:eastAsia="Times New Roman" w:hAnsi="Times New Roman" w:cs="Times New Roman"/>
          <w:sz w:val="28"/>
          <w:szCs w:val="28"/>
          <w:lang w:eastAsia="ru-RU"/>
        </w:rPr>
        <w:t xml:space="preserve"> администрации</w:t>
      </w:r>
      <w:r w:rsidRPr="006C7691">
        <w:rPr>
          <w:rFonts w:ascii="Times New Roman" w:eastAsia="Times New Roman" w:hAnsi="Times New Roman" w:cs="Times New Roman"/>
          <w:sz w:val="28"/>
          <w:szCs w:val="28"/>
          <w:lang w:eastAsia="ru-RU"/>
        </w:rPr>
        <w:t xml:space="preserve"> </w:t>
      </w:r>
      <w:r w:rsidR="00B85B41">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w:t>
      </w:r>
      <w:r w:rsidR="003B315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ского</w:t>
      </w:r>
      <w:r w:rsidR="009A39E7">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Постановление вступает в силу со дня о</w:t>
      </w:r>
      <w:r w:rsidR="00373DB7">
        <w:rPr>
          <w:rFonts w:ascii="Times New Roman" w:eastAsia="Times New Roman" w:hAnsi="Times New Roman" w:cs="Times New Roman"/>
          <w:sz w:val="28"/>
          <w:szCs w:val="28"/>
          <w:lang w:eastAsia="ru-RU"/>
        </w:rPr>
        <w:t>бнародования</w:t>
      </w:r>
      <w:r w:rsidRPr="006C7691">
        <w:rPr>
          <w:rFonts w:ascii="Times New Roman" w:eastAsia="Times New Roman" w:hAnsi="Times New Roman" w:cs="Times New Roman"/>
          <w:sz w:val="28"/>
          <w:szCs w:val="28"/>
          <w:lang w:eastAsia="ru-RU"/>
        </w:rPr>
        <w:t>.</w:t>
      </w:r>
    </w:p>
    <w:p w:rsidR="00B85B41" w:rsidRDefault="00B85B41" w:rsidP="00B66ED7">
      <w:pPr>
        <w:spacing w:after="0" w:line="240" w:lineRule="auto"/>
        <w:ind w:firstLine="709"/>
        <w:jc w:val="both"/>
        <w:rPr>
          <w:rFonts w:ascii="Times New Roman" w:eastAsia="Times New Roman" w:hAnsi="Times New Roman" w:cs="Times New Roman"/>
          <w:sz w:val="28"/>
          <w:szCs w:val="28"/>
          <w:lang w:eastAsia="ru-RU"/>
        </w:rPr>
      </w:pPr>
    </w:p>
    <w:p w:rsidR="00B85B41" w:rsidRPr="006C7691" w:rsidRDefault="00B85B41" w:rsidP="00B66ED7">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B66ED7">
      <w:pPr>
        <w:spacing w:after="0" w:line="240" w:lineRule="auto"/>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Глава </w:t>
      </w:r>
      <w:r w:rsidR="00B85B41">
        <w:rPr>
          <w:rFonts w:ascii="Times New Roman" w:eastAsia="Times New Roman" w:hAnsi="Times New Roman" w:cs="Times New Roman"/>
          <w:sz w:val="28"/>
          <w:szCs w:val="28"/>
          <w:lang w:eastAsia="ru-RU"/>
        </w:rPr>
        <w:t>Первомайского сельского поселения</w:t>
      </w:r>
    </w:p>
    <w:p w:rsidR="006C7691" w:rsidRPr="006C7691" w:rsidRDefault="006C7691" w:rsidP="00B66ED7">
      <w:p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r w:rsidR="00B85B41">
        <w:rPr>
          <w:rFonts w:ascii="Times New Roman" w:eastAsia="Times New Roman" w:hAnsi="Times New Roman" w:cs="Times New Roman"/>
          <w:sz w:val="28"/>
          <w:szCs w:val="28"/>
          <w:lang w:eastAsia="ru-RU"/>
        </w:rPr>
        <w:t xml:space="preserve">                                                                             </w:t>
      </w:r>
      <w:proofErr w:type="spellStart"/>
      <w:r w:rsidR="00B85B41">
        <w:rPr>
          <w:rFonts w:ascii="Times New Roman" w:eastAsia="Times New Roman" w:hAnsi="Times New Roman" w:cs="Times New Roman"/>
          <w:sz w:val="28"/>
          <w:szCs w:val="28"/>
          <w:lang w:eastAsia="ru-RU"/>
        </w:rPr>
        <w:t>М.Н.Поступаев</w:t>
      </w:r>
      <w:proofErr w:type="spellEnd"/>
    </w:p>
    <w:p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Pr="006C769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85B41" w:rsidRDefault="00B85B4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B66ED7" w:rsidRDefault="00B66ED7"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rsidR="00B66ED7" w:rsidRDefault="00B66ED7"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rsidR="00B66ED7" w:rsidRDefault="00B66ED7"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rsidR="005F2FE5" w:rsidRDefault="005F2FE5"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rsidR="006C7691" w:rsidRDefault="006C7691"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w:t>
      </w:r>
    </w:p>
    <w:p w:rsidR="00515B46" w:rsidRPr="006C7691" w:rsidRDefault="00515B46"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rsidR="006C7691" w:rsidRPr="006C7691" w:rsidRDefault="006C7691"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УТВЕРЖДЕН</w:t>
      </w:r>
    </w:p>
    <w:p w:rsidR="006C7691" w:rsidRPr="006C7691" w:rsidRDefault="00DD76EF"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006C7691" w:rsidRPr="006C7691">
        <w:rPr>
          <w:rFonts w:ascii="Times New Roman" w:eastAsia="Times New Roman" w:hAnsi="Times New Roman" w:cs="Times New Roman"/>
          <w:sz w:val="28"/>
          <w:szCs w:val="28"/>
          <w:lang w:eastAsia="ru-RU"/>
        </w:rPr>
        <w:t>администрации</w:t>
      </w:r>
    </w:p>
    <w:p w:rsidR="006C7691" w:rsidRPr="006C7691" w:rsidRDefault="00DD76EF" w:rsidP="00515B46">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Первомайского </w:t>
      </w:r>
      <w:r w:rsidR="006C7691" w:rsidRPr="006C7691">
        <w:rPr>
          <w:rFonts w:ascii="Times New Roman" w:eastAsia="Times New Roman" w:hAnsi="Times New Roman" w:cs="Times New Roman"/>
          <w:sz w:val="28"/>
          <w:szCs w:val="28"/>
          <w:lang w:eastAsia="ru-RU"/>
        </w:rPr>
        <w:t xml:space="preserve">сельского поселения </w:t>
      </w:r>
      <w:r w:rsidR="00515B46">
        <w:rPr>
          <w:rFonts w:ascii="Times New Roman" w:eastAsia="Times New Roman" w:hAnsi="Times New Roman" w:cs="Times New Roman"/>
          <w:sz w:val="28"/>
          <w:szCs w:val="28"/>
          <w:lang w:eastAsia="ru-RU"/>
        </w:rPr>
        <w:t xml:space="preserve"> </w:t>
      </w:r>
      <w:r w:rsidR="006C7691">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6C7691">
        <w:rPr>
          <w:rFonts w:ascii="Times New Roman" w:eastAsia="Times New Roman" w:hAnsi="Times New Roman" w:cs="Times New Roman"/>
          <w:sz w:val="28"/>
          <w:szCs w:val="28"/>
          <w:lang w:eastAsia="ru-RU"/>
        </w:rPr>
        <w:t>ского</w:t>
      </w:r>
      <w:r w:rsidR="006C7691"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r w:rsidR="00C0492E">
        <w:rPr>
          <w:rFonts w:ascii="Times New Roman" w:eastAsia="Times New Roman" w:hAnsi="Times New Roman" w:cs="Times New Roman"/>
          <w:sz w:val="28"/>
          <w:szCs w:val="28"/>
          <w:lang w:eastAsia="ru-RU"/>
        </w:rPr>
        <w:t>30.04.</w:t>
      </w:r>
      <w:r>
        <w:rPr>
          <w:rFonts w:ascii="Times New Roman" w:eastAsia="Times New Roman" w:hAnsi="Times New Roman" w:cs="Times New Roman"/>
          <w:sz w:val="28"/>
          <w:szCs w:val="28"/>
          <w:lang w:eastAsia="ru-RU"/>
        </w:rPr>
        <w:t>2021 г. №</w:t>
      </w:r>
      <w:r w:rsidR="00C0492E">
        <w:rPr>
          <w:rFonts w:ascii="Times New Roman" w:eastAsia="Times New Roman" w:hAnsi="Times New Roman" w:cs="Times New Roman"/>
          <w:sz w:val="28"/>
          <w:szCs w:val="28"/>
          <w:lang w:eastAsia="ru-RU"/>
        </w:rPr>
        <w:t xml:space="preserve"> 65</w:t>
      </w:r>
    </w:p>
    <w:p w:rsid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6C7691" w:rsidRPr="006C7691" w:rsidRDefault="006C7691" w:rsidP="00B66ED7">
      <w:pPr>
        <w:spacing w:after="0" w:line="240" w:lineRule="auto"/>
        <w:ind w:firstLine="709"/>
        <w:contextualSpacing/>
        <w:jc w:val="both"/>
        <w:rPr>
          <w:rFonts w:ascii="Times New Roman" w:eastAsia="Times New Roman" w:hAnsi="Times New Roman" w:cs="Times New Roman"/>
          <w:sz w:val="28"/>
          <w:szCs w:val="28"/>
          <w:lang w:eastAsia="ru-RU"/>
        </w:rPr>
      </w:pPr>
    </w:p>
    <w:p w:rsidR="006C7691" w:rsidRPr="006C7691" w:rsidRDefault="006C7691" w:rsidP="00515B46">
      <w:pPr>
        <w:spacing w:after="0" w:line="240" w:lineRule="auto"/>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b/>
          <w:bCs/>
          <w:sz w:val="28"/>
          <w:szCs w:val="28"/>
          <w:lang w:eastAsia="ru-RU"/>
        </w:rPr>
        <w:t>АДМИНИСТРАТИВНЫЙ РЕГЛАМЕНТ</w:t>
      </w:r>
    </w:p>
    <w:p w:rsidR="00515B46" w:rsidRDefault="006C7691" w:rsidP="00515B4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 xml:space="preserve">предоставления муниципальной услуги «Принятие решения </w:t>
      </w:r>
    </w:p>
    <w:p w:rsidR="00515B46" w:rsidRDefault="006C7691" w:rsidP="00515B4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 xml:space="preserve">об использовании донного грунта, извлеченного при проведении дноуглубительных и других работ, связанных с изменением </w:t>
      </w:r>
    </w:p>
    <w:p w:rsidR="006C7691" w:rsidRDefault="006C7691" w:rsidP="00515B46">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дна и берегов водных объектов»</w:t>
      </w:r>
    </w:p>
    <w:p w:rsidR="00B66ED7" w:rsidRPr="006C7691" w:rsidRDefault="00B66ED7" w:rsidP="00B66ED7">
      <w:pPr>
        <w:spacing w:after="0" w:line="240" w:lineRule="auto"/>
        <w:ind w:firstLine="709"/>
        <w:jc w:val="center"/>
        <w:rPr>
          <w:rFonts w:ascii="Times New Roman" w:eastAsia="Times New Roman" w:hAnsi="Times New Roman" w:cs="Times New Roman"/>
          <w:sz w:val="28"/>
          <w:szCs w:val="28"/>
          <w:lang w:eastAsia="ru-RU"/>
        </w:rPr>
      </w:pPr>
    </w:p>
    <w:p w:rsidR="006C7691" w:rsidRPr="0075583B" w:rsidRDefault="006C7691" w:rsidP="00B66ED7">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1. Общие положения</w:t>
      </w:r>
    </w:p>
    <w:p w:rsidR="006C7691" w:rsidRPr="006C7691" w:rsidRDefault="006C7691" w:rsidP="00B66ED7">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1.1. Предмет регулирования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стандарты, сроки и последовательность административных процедур (действий) предоставления администрацией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1.2. Круг заявителей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Заявителями на получение муниципальной услуги являются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имени заявителя с запросом о предоставлении муниципальной услуги вправе обратиться его представители, наделенные соответствующими полномочиями.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Региональном государственных и муниципальных услуг (функций) Краснодарского края и Едином портале государственных и муниципальных услуг (функций).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администрации</w:t>
      </w:r>
      <w:r w:rsidR="00DD76EF">
        <w:rPr>
          <w:rFonts w:ascii="Times New Roman" w:eastAsia="Times New Roman" w:hAnsi="Times New Roman" w:cs="Times New Roman"/>
          <w:sz w:val="28"/>
          <w:szCs w:val="28"/>
          <w:lang w:eastAsia="ru-RU"/>
        </w:rPr>
        <w:t xml:space="preserve"> 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посредством размещения информации на официальном сайте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в информационно-телекоммуникацио</w:t>
      </w:r>
      <w:r w:rsidR="00DD76EF">
        <w:rPr>
          <w:rFonts w:ascii="Times New Roman" w:eastAsia="Times New Roman" w:hAnsi="Times New Roman" w:cs="Times New Roman"/>
          <w:sz w:val="28"/>
          <w:szCs w:val="28"/>
          <w:lang w:eastAsia="ru-RU"/>
        </w:rPr>
        <w:t>нной сети «Интернет»: http://</w:t>
      </w:r>
      <w:proofErr w:type="spellStart"/>
      <w:r w:rsidR="00DD76EF">
        <w:rPr>
          <w:rFonts w:ascii="Times New Roman" w:eastAsia="Times New Roman" w:hAnsi="Times New Roman" w:cs="Times New Roman"/>
          <w:sz w:val="28"/>
          <w:szCs w:val="28"/>
          <w:lang w:val="en-US" w:eastAsia="ru-RU"/>
        </w:rPr>
        <w:t>pervomajskoe</w:t>
      </w:r>
      <w:proofErr w:type="spellEnd"/>
      <w:r w:rsidR="00DD76EF" w:rsidRPr="00DD76EF">
        <w:rPr>
          <w:rFonts w:ascii="Times New Roman" w:eastAsia="Times New Roman" w:hAnsi="Times New Roman" w:cs="Times New Roman"/>
          <w:sz w:val="28"/>
          <w:szCs w:val="28"/>
          <w:lang w:eastAsia="ru-RU"/>
        </w:rPr>
        <w:t>-</w:t>
      </w:r>
      <w:r w:rsidR="00DD76EF">
        <w:rPr>
          <w:rFonts w:ascii="Times New Roman" w:eastAsia="Times New Roman" w:hAnsi="Times New Roman" w:cs="Times New Roman"/>
          <w:sz w:val="28"/>
          <w:szCs w:val="28"/>
          <w:lang w:val="en-US" w:eastAsia="ru-RU"/>
        </w:rPr>
        <w:t>sp</w:t>
      </w:r>
      <w:r w:rsidRPr="006C7691">
        <w:rPr>
          <w:rFonts w:ascii="Times New Roman" w:eastAsia="Times New Roman" w:hAnsi="Times New Roman" w:cs="Times New Roman"/>
          <w:sz w:val="28"/>
          <w:szCs w:val="28"/>
          <w:lang w:eastAsia="ru-RU"/>
        </w:rPr>
        <w:t>.</w:t>
      </w:r>
      <w:proofErr w:type="spellStart"/>
      <w:r w:rsidRPr="006C7691">
        <w:rPr>
          <w:rFonts w:ascii="Times New Roman" w:eastAsia="Times New Roman" w:hAnsi="Times New Roman" w:cs="Times New Roman"/>
          <w:sz w:val="28"/>
          <w:szCs w:val="28"/>
          <w:lang w:eastAsia="ru-RU"/>
        </w:rPr>
        <w:t>ru</w:t>
      </w:r>
      <w:proofErr w:type="spellEnd"/>
      <w:r w:rsidRPr="006C7691">
        <w:rPr>
          <w:rFonts w:ascii="Times New Roman" w:eastAsia="Times New Roman" w:hAnsi="Times New Roman" w:cs="Times New Roman"/>
          <w:sz w:val="28"/>
          <w:szCs w:val="28"/>
          <w:lang w:eastAsia="ru-RU"/>
        </w:rPr>
        <w:t>/ (далее – официальный сайт);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1.3.1.3. Информирование заявителей организуется следующим образом: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индивидуальное информирование;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публичное информирование.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проводится в форме устного или письменного инфор</w:t>
      </w:r>
      <w:r w:rsidRPr="006C7691">
        <w:rPr>
          <w:rFonts w:ascii="Times New Roman" w:eastAsia="Times New Roman" w:hAnsi="Times New Roman" w:cs="Times New Roman"/>
          <w:sz w:val="28"/>
          <w:szCs w:val="28"/>
          <w:lang w:eastAsia="ru-RU"/>
        </w:rPr>
        <w:softHyphen/>
        <w:t>мирования.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заявителю предоставляется возможность: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ознакомиться с информацией о досудебном (внесудебном) порядке обжалования решений и действий (бездействия)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администрации </w:t>
      </w:r>
      <w:r w:rsidR="00DD76EF">
        <w:rPr>
          <w:rFonts w:ascii="Times New Roman" w:eastAsia="Times New Roman" w:hAnsi="Times New Roman" w:cs="Times New Roman"/>
          <w:sz w:val="28"/>
          <w:szCs w:val="28"/>
          <w:lang w:eastAsia="ru-RU"/>
        </w:rPr>
        <w:t>Пер</w:t>
      </w:r>
      <w:r w:rsidR="00515B46">
        <w:rPr>
          <w:rFonts w:ascii="Times New Roman" w:eastAsia="Times New Roman" w:hAnsi="Times New Roman" w:cs="Times New Roman"/>
          <w:sz w:val="28"/>
          <w:szCs w:val="28"/>
          <w:lang w:eastAsia="ru-RU"/>
        </w:rPr>
        <w:t>в</w:t>
      </w:r>
      <w:r w:rsidR="00DD76EF">
        <w:rPr>
          <w:rFonts w:ascii="Times New Roman" w:eastAsia="Times New Roman" w:hAnsi="Times New Roman" w:cs="Times New Roman"/>
          <w:sz w:val="28"/>
          <w:szCs w:val="28"/>
          <w:lang w:eastAsia="ru-RU"/>
        </w:rPr>
        <w:t>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и муниципальных служащих;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ознакомиться с перечнем услуг, которые являются необходимыми и обязательными для предоставления муниципальных услуг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DD76EF">
        <w:rPr>
          <w:rFonts w:ascii="Times New Roman" w:eastAsia="Times New Roman" w:hAnsi="Times New Roman" w:cs="Times New Roman"/>
          <w:sz w:val="28"/>
          <w:szCs w:val="28"/>
          <w:lang w:eastAsia="ru-RU"/>
        </w:rPr>
        <w:t>Первомайского</w:t>
      </w:r>
      <w:r w:rsidR="00216696">
        <w:rPr>
          <w:rFonts w:ascii="Times New Roman" w:eastAsia="Times New Roman" w:hAnsi="Times New Roman" w:cs="Times New Roman"/>
          <w:sz w:val="28"/>
          <w:szCs w:val="28"/>
          <w:lang w:eastAsia="ru-RU"/>
        </w:rPr>
        <w:t xml:space="preserve"> сельского поселения 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обеспечивает своевременную актуализацию информационных материалов и контролирует их наличие.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1.3.1.5. Индивидуальное устное информирование осуществляется специалистом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w:t>
      </w:r>
      <w:r w:rsidR="00515B46">
        <w:rPr>
          <w:rFonts w:ascii="Times New Roman" w:eastAsia="Times New Roman" w:hAnsi="Times New Roman" w:cs="Times New Roman"/>
          <w:sz w:val="28"/>
          <w:szCs w:val="28"/>
          <w:lang w:eastAsia="ru-RU"/>
        </w:rPr>
        <w:t>в</w:t>
      </w:r>
      <w:r w:rsidR="00216696">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Индивидуальное устное информирование осуществляется при личном обращении согласно графику приема заявителей по вопросам оказания </w:t>
      </w:r>
      <w:r w:rsidRPr="006C7691">
        <w:rPr>
          <w:rFonts w:ascii="Times New Roman" w:eastAsia="Times New Roman" w:hAnsi="Times New Roman" w:cs="Times New Roman"/>
          <w:sz w:val="28"/>
          <w:szCs w:val="28"/>
          <w:lang w:eastAsia="ru-RU"/>
        </w:rPr>
        <w:lastRenderedPageBreak/>
        <w:t xml:space="preserve">муниципальной услуги, по телефону, в соответствии с графиком работы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1.3.1.6. Индивидуальное письменное информирование при обращении в администрацию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осуществляется путем почтовых отправлений или посредством официального сайта.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Рассмотрение запроса заявителя осуществляется в соответствии с правилами делопроизводства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правила делопроизводства).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1.3.1.7. В многофункциональных центрах информирование осуществляется в соответствии с подпунктом 6.2.1 подраздела 6.2 раздела 6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1.3.2.1. Способы получения справочной информации: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размещения на официальном сайте;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непосредственно в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при личном обращении или по телефону, а также при письменном обращении;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многофункциональном центре.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1.3.2.2. К справочной информации относится следующая информация: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и графики работы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справочные телефоны специалиста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непосредственно предоставляющего </w:t>
      </w:r>
      <w:r w:rsidRPr="006C7691">
        <w:rPr>
          <w:rFonts w:ascii="Times New Roman" w:eastAsia="Times New Roman" w:hAnsi="Times New Roman" w:cs="Times New Roman"/>
          <w:sz w:val="28"/>
          <w:szCs w:val="28"/>
          <w:lang w:eastAsia="ru-RU"/>
        </w:rPr>
        <w:lastRenderedPageBreak/>
        <w:t>муниципальную услугу, организаций, участвующих в предоставлении муниципальной услуги, в том числе номер телефона-автоинформатора (при наличии);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сети «Интернет».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1.3.2.3. Порядок, форма, место размещения справочной информации.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 подлежит обязательному размещению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справочная информация размещается на информационных стендах, расположенных: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помещении администрации </w:t>
      </w:r>
      <w:r w:rsidR="00DD76EF">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предназначенном для ожидания и приема заявителей для предоставления муниципальной услуги;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1.3.2.4. При личном обращении или по телефону, а также при письменном обращении справочная информация администрацией </w:t>
      </w:r>
      <w:r w:rsidR="00DD76EF">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предоставляется согласно подпунктам 1.3.1.5 и 1.3.1.6 пункта 1.3.1 подраздела 1.3 регламента.</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0075583B" w:rsidRPr="007B5D35">
          <w:rPr>
            <w:rStyle w:val="a6"/>
            <w:rFonts w:ascii="Times New Roman" w:eastAsia="Times New Roman" w:hAnsi="Times New Roman" w:cs="Times New Roman"/>
            <w:sz w:val="28"/>
            <w:szCs w:val="28"/>
            <w:lang w:eastAsia="ru-RU"/>
          </w:rPr>
          <w:t>http://www.e-mfc.ru</w:t>
        </w:r>
      </w:hyperlink>
      <w:r w:rsidRPr="006C7691">
        <w:rPr>
          <w:rFonts w:ascii="Times New Roman" w:eastAsia="Times New Roman" w:hAnsi="Times New Roman" w:cs="Times New Roman"/>
          <w:sz w:val="28"/>
          <w:szCs w:val="28"/>
          <w:lang w:eastAsia="ru-RU"/>
        </w:rPr>
        <w:t>.</w:t>
      </w:r>
      <w:bookmarkStart w:id="0" w:name="sub_52"/>
      <w:bookmarkEnd w:id="0"/>
    </w:p>
    <w:p w:rsidR="0075583B" w:rsidRPr="006C7691" w:rsidRDefault="0075583B" w:rsidP="00B66ED7">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75583B">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2. Стандарт предоставления муниципальной услуги</w:t>
      </w:r>
    </w:p>
    <w:p w:rsidR="006C7691" w:rsidRDefault="006C7691" w:rsidP="00A662FD">
      <w:pPr>
        <w:spacing w:after="0" w:line="240" w:lineRule="auto"/>
        <w:ind w:firstLine="56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 Наименование муниципальной услуги</w:t>
      </w:r>
    </w:p>
    <w:p w:rsidR="006C7691" w:rsidRPr="006C7691" w:rsidRDefault="006C7691" w:rsidP="00A662FD">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 Муниципальная услуга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6C7691" w:rsidRPr="006C7691" w:rsidRDefault="006C7691" w:rsidP="00A662FD">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Услуга предоставляется непосредственно специалистом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ответственным за предоставление указанной услуги.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2.2.2. В предоставлении муниципальной услуги участвуют многофункциональные центры.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16696">
        <w:rPr>
          <w:rFonts w:ascii="Times New Roman" w:eastAsia="Times New Roman" w:hAnsi="Times New Roman" w:cs="Times New Roman"/>
          <w:sz w:val="28"/>
          <w:szCs w:val="28"/>
          <w:lang w:eastAsia="ru-RU"/>
        </w:rPr>
        <w:t>администрацией</w:t>
      </w:r>
      <w:r w:rsidRPr="006C7691">
        <w:rPr>
          <w:rFonts w:ascii="Times New Roman" w:eastAsia="Times New Roman" w:hAnsi="Times New Roman" w:cs="Times New Roman"/>
          <w:sz w:val="28"/>
          <w:szCs w:val="28"/>
          <w:lang w:eastAsia="ru-RU"/>
        </w:rPr>
        <w:t xml:space="preserve">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2.3. Описание результата предоставления</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w:t>
      </w:r>
      <w:r w:rsidR="00216696">
        <w:rPr>
          <w:rFonts w:ascii="Times New Roman" w:eastAsia="Times New Roman" w:hAnsi="Times New Roman" w:cs="Times New Roman"/>
          <w:sz w:val="28"/>
          <w:szCs w:val="28"/>
          <w:lang w:eastAsia="ru-RU"/>
        </w:rPr>
        <w:t>постановление</w:t>
      </w:r>
      <w:r w:rsidRPr="006C7691">
        <w:rPr>
          <w:rFonts w:ascii="Times New Roman" w:eastAsia="Times New Roman" w:hAnsi="Times New Roman" w:cs="Times New Roman"/>
          <w:sz w:val="28"/>
          <w:szCs w:val="28"/>
          <w:lang w:eastAsia="ru-RU"/>
        </w:rPr>
        <w:t xml:space="preserve">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регламенту (далее -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уведомление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отказе в предоставлении муниципальной услуги (далее – уведомление об отказе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2.3.2.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в форме электронного документа, подписанного электронной подписью, если это указано в заявлении;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 подтверждающем содержание электронного </w:t>
      </w:r>
      <w:r w:rsidRPr="006C7691">
        <w:rPr>
          <w:rFonts w:ascii="Times New Roman" w:eastAsia="Times New Roman" w:hAnsi="Times New Roman" w:cs="Times New Roman"/>
          <w:sz w:val="28"/>
          <w:szCs w:val="28"/>
          <w:lang w:eastAsia="ru-RU"/>
        </w:rPr>
        <w:lastRenderedPageBreak/>
        <w:t>документа, направленного органом, предоставляющим муниципальную услугу,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2.4.1. Срок предоставления муниципальной услуги (получение результата предоставления муниципальной услуги) составляет не более 15 (пятнадцати) рабочих дней со дня поступления от заявителя заявления и прилагаемых к нему документов, согласно пункту 2.6.1 подраздела 2.6 регламента, в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2.4.3. Срок выдачи (направления) документа, являющегося результатом предоставления муниципальной услуги, составляет 1 рабочий день.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2.5. Нормативные правовые акты, регулирующие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2.6. Исчерпывающий перечень документов, необходимых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соответствии с нормативными правовыми актами для предоставления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муниципальной услуги и услуг, которые являются необходимыми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электронной форме, порядок их представления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2.6.1. Основанием для предоставления м</w:t>
      </w:r>
      <w:r w:rsidR="002E1513">
        <w:rPr>
          <w:rFonts w:ascii="Times New Roman" w:eastAsia="Times New Roman" w:hAnsi="Times New Roman" w:cs="Times New Roman"/>
          <w:sz w:val="28"/>
          <w:szCs w:val="28"/>
          <w:lang w:eastAsia="ru-RU"/>
        </w:rPr>
        <w:t>униципальной услуги является по</w:t>
      </w:r>
      <w:r w:rsidRPr="006C7691">
        <w:rPr>
          <w:rFonts w:ascii="Times New Roman" w:eastAsia="Times New Roman" w:hAnsi="Times New Roman" w:cs="Times New Roman"/>
          <w:sz w:val="28"/>
          <w:szCs w:val="28"/>
          <w:lang w:eastAsia="ru-RU"/>
        </w:rPr>
        <w:t>дача заявителем заявления о рассмотрении возможности использования донного грунта для его использования в интересах заявителя (далее – заяв</w:t>
      </w:r>
      <w:r w:rsidRPr="006C7691">
        <w:rPr>
          <w:rFonts w:ascii="Times New Roman" w:eastAsia="Times New Roman" w:hAnsi="Times New Roman" w:cs="Times New Roman"/>
          <w:sz w:val="28"/>
          <w:szCs w:val="28"/>
          <w:lang w:eastAsia="ru-RU"/>
        </w:rPr>
        <w:softHyphen/>
        <w:t>ление),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в обязательном порядке прилагаются: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копия документа, удостоверяющего личность, - для физического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администрацию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2.7. Исчерпывающий перечень документов, необходимых</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предоставлении муниципальной услуги, и которые заявитель вправе представить, а также способы их получения заявителями, в том числе</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электронной форме, порядок их представления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2.7.1. 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 Получается в Федеральной налоговой службе России (ее территориальных отделах).</w:t>
      </w:r>
    </w:p>
    <w:p w:rsidR="0075583B"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заявителю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2.8. Указание на запрет требовать от заявителя </w:t>
      </w:r>
    </w:p>
    <w:p w:rsidR="006C7691" w:rsidRPr="006C7691" w:rsidRDefault="002E1513" w:rsidP="00B66E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7691" w:rsidRPr="006C7691">
        <w:rPr>
          <w:rFonts w:ascii="Times New Roman" w:eastAsia="Times New Roman" w:hAnsi="Times New Roman" w:cs="Times New Roman"/>
          <w:sz w:val="28"/>
          <w:szCs w:val="28"/>
          <w:lang w:eastAsia="ru-RU"/>
        </w:rPr>
        <w:t>.8.1. Орган, предоставляющий муниципальную услугу, не вправе: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которые в соответствии с нормативными правовыми актами Российской </w:t>
      </w:r>
      <w:r w:rsidRPr="006C7691">
        <w:rPr>
          <w:rFonts w:ascii="Times New Roman" w:eastAsia="Times New Roman" w:hAnsi="Times New Roman" w:cs="Times New Roman"/>
          <w:sz w:val="28"/>
          <w:szCs w:val="28"/>
          <w:lang w:eastAsia="ru-RU"/>
        </w:rPr>
        <w:lastRenderedPageBreak/>
        <w:t xml:space="preserve">Федерации, нормативными правовыми актами Краснодарского края и муниципальными актами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6C7691">
        <w:rPr>
          <w:rFonts w:ascii="Times New Roman" w:eastAsia="Times New Roman" w:hAnsi="Times New Roman" w:cs="Times New Roman"/>
          <w:sz w:val="28"/>
          <w:szCs w:val="28"/>
          <w:lang w:eastAsia="ru-RU"/>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1513" w:rsidRPr="002E1513" w:rsidRDefault="002E1513" w:rsidP="00B66ED7">
      <w:pPr>
        <w:spacing w:after="0" w:line="240" w:lineRule="auto"/>
        <w:ind w:firstLine="708"/>
        <w:jc w:val="both"/>
        <w:rPr>
          <w:rFonts w:ascii="Times New Roman" w:hAnsi="Times New Roman" w:cs="Times New Roman"/>
          <w:color w:val="000000" w:themeColor="text1"/>
          <w:sz w:val="28"/>
          <w:szCs w:val="28"/>
        </w:rPr>
      </w:pPr>
      <w:r w:rsidRPr="002E1513">
        <w:rPr>
          <w:rFonts w:ascii="Times New Roman" w:hAnsi="Times New Roman" w:cs="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2.9. Исчерпывающий перечень оснований для отказа в приеме </w:t>
      </w:r>
    </w:p>
    <w:p w:rsidR="006C7691" w:rsidRPr="006C7691" w:rsidRDefault="006C7691" w:rsidP="0075583B">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 представление заявителем документов, имеющих повреждения и наличие исправлений, не позволяющих однозначно истолковать их содержание; не содер</w:t>
      </w:r>
      <w:r w:rsidRPr="006C7691">
        <w:rPr>
          <w:rFonts w:ascii="Times New Roman" w:eastAsia="Times New Roman" w:hAnsi="Times New Roman" w:cs="Times New Roman"/>
          <w:sz w:val="28"/>
          <w:szCs w:val="28"/>
          <w:lang w:eastAsia="ru-RU"/>
        </w:rPr>
        <w:softHyphen/>
        <w:t>жащих подписи, печати (при наличии);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не соответствие копий документов их оригиналам (при личном обращении);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2.9.2. О наличии основания для отказа в приеме документов заявителя ин</w:t>
      </w:r>
      <w:r w:rsidRPr="006C7691">
        <w:rPr>
          <w:rFonts w:ascii="Times New Roman" w:eastAsia="Times New Roman" w:hAnsi="Times New Roman" w:cs="Times New Roman"/>
          <w:sz w:val="28"/>
          <w:szCs w:val="28"/>
          <w:lang w:eastAsia="ru-RU"/>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2.9.4.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если за предоставлением муниципальной услуги обратилось лицо, не относится к категории заявителей, в соответствии с подразделом 1.2 настоящего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непредставление или предоставление не в полном объеме документов, указанных в пункте 2.6.1 подраздела 2.6 настоящего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у органа, предоставляющего муниципальную услугу, потребности в использовании донного грунта для обеспечения муниципальных нужд.</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2.11. Перечень услуг, которые являются необходимыми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6C7691" w:rsidRPr="0075583B"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75583B">
        <w:rPr>
          <w:rFonts w:ascii="Times New Roman" w:eastAsia="Times New Roman" w:hAnsi="Times New Roman" w:cs="Times New Roman"/>
          <w:sz w:val="28"/>
          <w:szCs w:val="28"/>
          <w:lang w:eastAsia="ru-RU"/>
        </w:rPr>
        <w:t>Подраздел 2.14. Максимальный срок ожидания в очереди при подаче</w:t>
      </w:r>
      <w:r w:rsid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запроса о предоставлени</w:t>
      </w:r>
      <w:r w:rsidR="0075583B" w:rsidRPr="0075583B">
        <w:rPr>
          <w:rFonts w:ascii="Times New Roman" w:eastAsia="Times New Roman" w:hAnsi="Times New Roman" w:cs="Times New Roman"/>
          <w:sz w:val="28"/>
          <w:szCs w:val="28"/>
          <w:lang w:eastAsia="ru-RU"/>
        </w:rPr>
        <w:t xml:space="preserve">и муниципальной услуги, услуги, </w:t>
      </w:r>
      <w:r w:rsidRPr="0075583B">
        <w:rPr>
          <w:rFonts w:ascii="Times New Roman" w:eastAsia="Times New Roman" w:hAnsi="Times New Roman" w:cs="Times New Roman"/>
          <w:sz w:val="28"/>
          <w:szCs w:val="28"/>
          <w:lang w:eastAsia="ru-RU"/>
        </w:rPr>
        <w:t>предоставляемой</w:t>
      </w:r>
      <w:r w:rsidR="0075583B" w:rsidRP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организацией, участвующей в предоставлении муниципальной услуги,</w:t>
      </w:r>
      <w:r w:rsidR="0075583B" w:rsidRP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и при получении результата предоставления таких услуг</w:t>
      </w:r>
    </w:p>
    <w:p w:rsid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ожидания в очереди при подаче заявления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6C7691" w:rsidRPr="0075583B" w:rsidRDefault="006C7691" w:rsidP="0075583B">
      <w:pPr>
        <w:spacing w:after="0" w:line="240" w:lineRule="auto"/>
        <w:ind w:firstLine="567"/>
        <w:jc w:val="both"/>
        <w:rPr>
          <w:rFonts w:ascii="Times New Roman" w:eastAsia="Times New Roman" w:hAnsi="Times New Roman" w:cs="Times New Roman"/>
          <w:sz w:val="28"/>
          <w:szCs w:val="28"/>
          <w:lang w:eastAsia="ru-RU"/>
        </w:rPr>
      </w:pPr>
      <w:r w:rsidRPr="0075583B">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75583B" w:rsidRPr="0075583B">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в том числе в электронной форме</w:t>
      </w:r>
    </w:p>
    <w:p w:rsidR="006C7691" w:rsidRPr="006C7691" w:rsidRDefault="006C7691" w:rsidP="0075583B">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в соответствии с пунктом 2.6.1 подраздела 2.6 и пункте 2.7.1 подраздела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2.16. Требования к помещениям, в которых предоставляется муниципальная услуга, к залу ожидания, местам для заполнения запросов</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о предоставлении муниципальной услуги, информационным стендам</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с образцами их заполнения и перечнем документов, необходимых</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органе, предоставляющем </w:t>
      </w:r>
      <w:r w:rsidRPr="006C7691">
        <w:rPr>
          <w:rFonts w:ascii="Times New Roman" w:eastAsia="Times New Roman" w:hAnsi="Times New Roman" w:cs="Times New Roman"/>
          <w:sz w:val="28"/>
          <w:szCs w:val="28"/>
          <w:lang w:eastAsia="ru-RU"/>
        </w:rPr>
        <w:lastRenderedPageBreak/>
        <w:t>муниципальную услугу, а также оборудован удобной лестницей с поручнями, пандусами для беспрепятственного передвижения граждан.</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помещения, в которых предоставляется муниципальная услуга).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2.16.3. Помещения для приема заявителей должны соответствовать ком</w:t>
      </w:r>
      <w:r w:rsidRPr="006C7691">
        <w:rPr>
          <w:rFonts w:ascii="Times New Roman" w:eastAsia="Times New Roman" w:hAnsi="Times New Roman" w:cs="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комфортное расположение заявителя и специалиста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телефонную связь;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копирования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доступ к нормативным правовым актам, регулирующим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письменных принадлежностей и бумаги формата A4.</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формы заявлений о предоставлении муниципальной услуги и образцы заполнения таких заявлений: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и муниципальных служащих;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C7691">
        <w:rPr>
          <w:rFonts w:ascii="Times New Roman" w:eastAsia="Times New Roman" w:hAnsi="Times New Roman" w:cs="Times New Roman"/>
          <w:sz w:val="28"/>
          <w:szCs w:val="28"/>
          <w:lang w:eastAsia="ru-RU"/>
        </w:rPr>
        <w:t>Times</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New</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Roman</w:t>
      </w:r>
      <w:proofErr w:type="spellEnd"/>
      <w:r w:rsidRPr="006C7691">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для беспрепятственного доступа к объекту, на котором органи</w:t>
      </w:r>
      <w:r w:rsidRPr="006C7691">
        <w:rPr>
          <w:rFonts w:ascii="Times New Roman" w:eastAsia="Times New Roman" w:hAnsi="Times New Roman" w:cs="Times New Roman"/>
          <w:sz w:val="28"/>
          <w:szCs w:val="28"/>
          <w:lang w:eastAsia="ru-RU"/>
        </w:rPr>
        <w:softHyphen/>
        <w:t>зовано предоставление услуг, к местам отдыха и предоставляемым услугам;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6C7691">
        <w:rPr>
          <w:rFonts w:ascii="Times New Roman" w:eastAsia="Times New Roman" w:hAnsi="Times New Roman" w:cs="Times New Roman"/>
          <w:sz w:val="28"/>
          <w:szCs w:val="28"/>
          <w:lang w:eastAsia="ru-RU"/>
        </w:rPr>
        <w:softHyphen/>
        <w:t>зованием кресла-коляски;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надлежащее размещение оборудования и носителей информации, необ</w:t>
      </w:r>
      <w:r w:rsidRPr="006C7691">
        <w:rPr>
          <w:rFonts w:ascii="Times New Roman" w:eastAsia="Times New Roman" w:hAnsi="Times New Roman" w:cs="Times New Roman"/>
          <w:sz w:val="28"/>
          <w:szCs w:val="28"/>
          <w:lang w:eastAsia="ru-RU"/>
        </w:rPr>
        <w:softHyphen/>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дублирование необходимой для инвалидов звуковой и зрительной ин</w:t>
      </w:r>
      <w:r w:rsidRPr="006C7691">
        <w:rPr>
          <w:rFonts w:ascii="Times New Roman" w:eastAsia="Times New Roman" w:hAnsi="Times New Roman" w:cs="Times New Roman"/>
          <w:sz w:val="28"/>
          <w:szCs w:val="28"/>
          <w:lang w:eastAsia="ru-RU"/>
        </w:rPr>
        <w:softHyphen/>
        <w:t>формации, а также надписей, знаков и иной текстовой и графической информа</w:t>
      </w:r>
      <w:r w:rsidRPr="006C7691">
        <w:rPr>
          <w:rFonts w:ascii="Times New Roman" w:eastAsia="Times New Roman" w:hAnsi="Times New Roman" w:cs="Times New Roman"/>
          <w:sz w:val="28"/>
          <w:szCs w:val="28"/>
          <w:lang w:eastAsia="ru-RU"/>
        </w:rPr>
        <w:softHyphen/>
        <w:t xml:space="preserve">ции знаками, выполненными рельефно-точечным шрифтом Брайля, допуск </w:t>
      </w:r>
      <w:proofErr w:type="spellStart"/>
      <w:r w:rsidRPr="006C7691">
        <w:rPr>
          <w:rFonts w:ascii="Times New Roman" w:eastAsia="Times New Roman" w:hAnsi="Times New Roman" w:cs="Times New Roman"/>
          <w:sz w:val="28"/>
          <w:szCs w:val="28"/>
          <w:lang w:eastAsia="ru-RU"/>
        </w:rPr>
        <w:t>сурдопереводчика</w:t>
      </w:r>
      <w:proofErr w:type="spellEnd"/>
      <w:r w:rsidRPr="006C7691">
        <w:rPr>
          <w:rFonts w:ascii="Times New Roman" w:eastAsia="Times New Roman" w:hAnsi="Times New Roman" w:cs="Times New Roman"/>
          <w:sz w:val="28"/>
          <w:szCs w:val="28"/>
          <w:lang w:eastAsia="ru-RU"/>
        </w:rPr>
        <w:t xml:space="preserve"> и </w:t>
      </w:r>
      <w:proofErr w:type="spellStart"/>
      <w:r w:rsidRPr="006C7691">
        <w:rPr>
          <w:rFonts w:ascii="Times New Roman" w:eastAsia="Times New Roman" w:hAnsi="Times New Roman" w:cs="Times New Roman"/>
          <w:sz w:val="28"/>
          <w:szCs w:val="28"/>
          <w:lang w:eastAsia="ru-RU"/>
        </w:rPr>
        <w:t>тифлосурдопереводчика</w:t>
      </w:r>
      <w:proofErr w:type="spellEnd"/>
      <w:r w:rsidRPr="006C7691">
        <w:rPr>
          <w:rFonts w:ascii="Times New Roman" w:eastAsia="Times New Roman" w:hAnsi="Times New Roman" w:cs="Times New Roman"/>
          <w:sz w:val="28"/>
          <w:szCs w:val="28"/>
          <w:lang w:eastAsia="ru-RU"/>
        </w:rPr>
        <w:t>;</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допуск на объект, на котором организовано предоставление услуг, соба</w:t>
      </w:r>
      <w:r w:rsidRPr="006C7691">
        <w:rPr>
          <w:rFonts w:ascii="Times New Roman" w:eastAsia="Times New Roman" w:hAnsi="Times New Roman" w:cs="Times New Roman"/>
          <w:sz w:val="28"/>
          <w:szCs w:val="28"/>
          <w:lang w:eastAsia="ru-RU"/>
        </w:rPr>
        <w:softHyphen/>
        <w:t>ки-проводника при наличии документа, подтверждающего ее специальное обу</w:t>
      </w:r>
      <w:r w:rsidRPr="006C7691">
        <w:rPr>
          <w:rFonts w:ascii="Times New Roman" w:eastAsia="Times New Roman" w:hAnsi="Times New Roman" w:cs="Times New Roman"/>
          <w:sz w:val="28"/>
          <w:szCs w:val="28"/>
          <w:lang w:eastAsia="ru-RU"/>
        </w:rPr>
        <w:softHyphen/>
        <w:t>чение и выдаваемого в порядке, установленном законодательством Российской Федерации;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w:t>
      </w:r>
      <w:r w:rsidRPr="006C7691">
        <w:rPr>
          <w:rFonts w:ascii="Times New Roman" w:eastAsia="Times New Roman" w:hAnsi="Times New Roman" w:cs="Times New Roman"/>
          <w:sz w:val="28"/>
          <w:szCs w:val="28"/>
          <w:lang w:eastAsia="ru-RU"/>
        </w:rPr>
        <w:softHyphen/>
        <w:t>лучению ими услуг наравне с другими лицами.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2.17.1. Основными показателями доступности муниципальной услуги являются: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получение заявителем полной, актуальной и достоверной информации о порядке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заявителем полной, актуальной и достоверной информации о ходе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с использованием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ожидания приема;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2.17.2. Основными показателями качества муниципальной услуги являются: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обоснованных жалоб решения и действия (бездействия)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ее должностного лица, муниципального служащего;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удовлетворенных судами исков (заявлений) по обжалованию действий (бездействия)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ее должностного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2.17.3. Критерии оценки качества предоставления муниципальной услуги, предоставляемой в электронном виде: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ожидания ответа на подачу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удобство процедур предоставления муниципальной услуги, включая процедуры записи на прием, подачи заявления, информирования заявителя о </w:t>
      </w:r>
      <w:r w:rsidRPr="006C7691">
        <w:rPr>
          <w:rFonts w:ascii="Times New Roman" w:eastAsia="Times New Roman" w:hAnsi="Times New Roman" w:cs="Times New Roman"/>
          <w:sz w:val="28"/>
          <w:szCs w:val="28"/>
          <w:lang w:eastAsia="ru-RU"/>
        </w:rPr>
        <w:lastRenderedPageBreak/>
        <w:t>ходе предоставления муниципальной услуги, а также получения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2.17.4.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органе, предоставляющим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случае, если муниципальная услуга предоставляется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 экстерриториальному принципу) и особенности предоставления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муниципальных услуг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6C7691">
        <w:rPr>
          <w:rFonts w:ascii="Times New Roman" w:eastAsia="Times New Roman" w:hAnsi="Times New Roman" w:cs="Times New Roman"/>
          <w:sz w:val="28"/>
          <w:szCs w:val="28"/>
          <w:lang w:eastAsia="ru-RU"/>
        </w:rPr>
        <w:lastRenderedPageBreak/>
        <w:t>заверенных уполномоченным должностным лицом многофункционального центра, в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 (1) Правил определения видов электронной подписи.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случае подачи в электронной форме иных документов, указанных в подразделе 2.6 раздела 2 регламента, каждый прилагаемый к заявлению </w:t>
      </w:r>
      <w:r w:rsidRPr="006C7691">
        <w:rPr>
          <w:rFonts w:ascii="Times New Roman" w:eastAsia="Times New Roman" w:hAnsi="Times New Roman" w:cs="Times New Roman"/>
          <w:sz w:val="28"/>
          <w:szCs w:val="28"/>
          <w:lang w:eastAsia="ru-RU"/>
        </w:rPr>
        <w:lastRenderedPageBreak/>
        <w:t>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75583B" w:rsidRPr="006C7691" w:rsidRDefault="0075583B" w:rsidP="00B66ED7">
      <w:pPr>
        <w:spacing w:after="0" w:line="240" w:lineRule="auto"/>
        <w:ind w:firstLine="709"/>
        <w:jc w:val="both"/>
        <w:rPr>
          <w:rFonts w:ascii="Times New Roman" w:eastAsia="Times New Roman" w:hAnsi="Times New Roman" w:cs="Times New Roman"/>
          <w:sz w:val="28"/>
          <w:szCs w:val="28"/>
          <w:lang w:eastAsia="ru-RU"/>
        </w:rPr>
      </w:pPr>
    </w:p>
    <w:p w:rsidR="006C7691" w:rsidRPr="0075583B" w:rsidRDefault="006C7691" w:rsidP="0075583B">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Раздел 3. Состав, последовательность и сроки выполнения</w:t>
      </w:r>
      <w:r w:rsidRPr="0075583B">
        <w:rPr>
          <w:rFonts w:ascii="Times New Roman" w:eastAsia="Times New Roman" w:hAnsi="Times New Roman" w:cs="Times New Roman"/>
          <w:b/>
          <w:sz w:val="28"/>
          <w:szCs w:val="28"/>
          <w:lang w:eastAsia="ru-RU"/>
        </w:rPr>
        <w:br/>
        <w:t>административных процедур (действий), требования к порядку их</w:t>
      </w:r>
      <w:r w:rsidRPr="0075583B">
        <w:rPr>
          <w:rFonts w:ascii="Times New Roman" w:eastAsia="Times New Roman" w:hAnsi="Times New Roman" w:cs="Times New Roman"/>
          <w:b/>
          <w:sz w:val="28"/>
          <w:szCs w:val="28"/>
          <w:lang w:eastAsia="ru-RU"/>
        </w:rPr>
        <w:br/>
        <w:t>выполнения, в том числе особенности выполнения административных</w:t>
      </w:r>
      <w:r w:rsidRPr="0075583B">
        <w:rPr>
          <w:rFonts w:ascii="Times New Roman" w:eastAsia="Times New Roman" w:hAnsi="Times New Roman" w:cs="Times New Roman"/>
          <w:b/>
          <w:sz w:val="28"/>
          <w:szCs w:val="28"/>
          <w:lang w:eastAsia="ru-RU"/>
        </w:rPr>
        <w:br/>
        <w:t>процедур (действий)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3.1. Исчерпывающий перечень административных процедур (действий) при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пакета документов из органа, предоставляющего муниципальную услугу;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3.2. Прием заявления и прилагаемых к нему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w:t>
      </w:r>
      <w:r w:rsidRPr="006C7691">
        <w:rPr>
          <w:rFonts w:ascii="Times New Roman" w:eastAsia="Times New Roman" w:hAnsi="Times New Roman" w:cs="Times New Roman"/>
          <w:sz w:val="28"/>
          <w:szCs w:val="28"/>
          <w:lang w:eastAsia="ru-RU"/>
        </w:rPr>
        <w:lastRenderedPageBreak/>
        <w:t>подраздела 2.7 регламента (далее – заявление и прилагаемые к нему документы).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личном обращении заявителя специалист, ответственный за прием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сличает данные представленных документов с данными, указанными в заявлении;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3.2.6.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для определения ответственного исполнителя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3.2.8. Результатом административной процедуры является: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3.2.10. Исполнение данной административной процедуры возложено на специалиста, ответственного за прием документов.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обеспечивает подготовку межведомственного запроса в соответствующий орган, согласно подразделу 2.7 раздела 2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Межведомственные запросы о предоставлении запрашиваемых сведений готовятся: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форме электронного документа согласно утвержденным формам запроса, который подписывается электронной цифровой подписью, или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согласно требованиям, предусмотренным пунктами 1-8 части 1 статьи 7.2 Федерального закона № 210-ФЗ;</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направляет межведомственный запрос в государственный орган, в распоряжении которого находится указанный документ: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3.3.3. Специалист, ответственный за предоставление муниципальной услуги, в течение 1 (одного) рабочего дня с даты получения ответов на </w:t>
      </w:r>
      <w:r w:rsidRPr="006C7691">
        <w:rPr>
          <w:rFonts w:ascii="Times New Roman" w:eastAsia="Times New Roman" w:hAnsi="Times New Roman" w:cs="Times New Roman"/>
          <w:sz w:val="28"/>
          <w:szCs w:val="28"/>
          <w:lang w:eastAsia="ru-RU"/>
        </w:rPr>
        <w:lastRenderedPageBreak/>
        <w:t>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3.3.7.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3.4. Принятие решения о предоставлении муниципальной услуги и формирование результата муниципальной услуги органом,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предоставляющим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3.4.2. Рассмотрение заявления и документов, необходимых для предоставления муниципальной услуги, осуществляется в следующем порядке: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рассматривает: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полноту и правильность оформления предоставленных заявителем документов, в соответствии с подразделом 2.6 настоящего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полноту документов, полученных в рамках межведомственного взаимодействия, в соответствии с подразделом 2.7 настоящего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 Подготовка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w:t>
      </w:r>
      <w:r w:rsidRPr="006C7691">
        <w:rPr>
          <w:rFonts w:ascii="Times New Roman" w:eastAsia="Times New Roman" w:hAnsi="Times New Roman" w:cs="Times New Roman"/>
          <w:sz w:val="28"/>
          <w:szCs w:val="28"/>
          <w:lang w:eastAsia="ru-RU"/>
        </w:rPr>
        <w:lastRenderedPageBreak/>
        <w:t>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настоящему регламенту.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3.4.3.2. При принятии решения об отказе в предоставлении муниципальной услуги специалист, ответственный за предоставление муниципальной услуги, 1 (одного) рабочего дня готовит проект уведомления об отказе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 Подписание и регистрация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специалистом администрации в течение 1 (одного) рабочего дня.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течение 1 (одного) дня со дня его представления.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3.4.5. Критерием принятия решений является отсутствие (наличие) оснований для отказа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3.4.6. Результатом предоставления муниципальной услуги является подготовленные к выдаче: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решение об использовании донного грунта, извлеченного при проведении дноуглубительных и других работ или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3.4.8.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Подраздел 3.5. Передача пакета документов из органа, предоставляющего муниципальную услугу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3.6. Выдача (направление)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3.6.1. Основанием для начала административной процедуры является готовый к выдаче результат предоставления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3.6.2. Специалист органа, предоставляющего муниципальную услугу, в течение 1 (одного) рабочего дня с даты регистрации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извещает заявителя по телефону, указанному заявителем в заявлении о получении результата предоставления муниципальной услуги в органе, </w:t>
      </w:r>
      <w:r w:rsidRPr="006C7691">
        <w:rPr>
          <w:rFonts w:ascii="Times New Roman" w:eastAsia="Times New Roman" w:hAnsi="Times New Roman" w:cs="Times New Roman"/>
          <w:sz w:val="28"/>
          <w:szCs w:val="28"/>
          <w:lang w:eastAsia="ru-RU"/>
        </w:rPr>
        <w:lastRenderedPageBreak/>
        <w:t>предоставляющем муниципальную услугу, если данный способ получения результата услуги указан заявителем.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3.6.3. Порядок выдачи результата предоставления муниципальной услуги в органе, предоставляющем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в органе, предоставляющем муниципальную услугу.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журнале выдаваемых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3.6.4. Критериями принятия решения по настоящей административной процедуре является: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обращение заявителя за получением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3.6.7. Исполнение данной административной процедуры возложено на специалиста органа, предоставляющего муниципальную услугу, ответственный за выдачу документов заявителю.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3.6.8. Срок административной процедуры по выдаче (направлению) результата предоставления муниципальной услуги составляет 1 (один) рабочий день.</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3.7. Перечень административных процедур (действий)</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запись на прием в многофункциональный центр для подачи запроса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сведений о ходе выполнения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 Получение информации о порядке и сроках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круг заявителей;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срок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5) исчерпывающий перечень оснований для приостановления или отказа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7) формы заявлений (уведомлений, сообщений), используемые при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том числе на Едином портале и Региональном портале заявителю предоставляется возможность: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 Запись на прием в многофункциональный центр для подачи запроса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Единого портала МФЦ КК.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3.8.2.6. Результатом административной процедуры является получение заявителем: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 Формирование запроса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официальном сайте размещаются образцы заполнения электронной формы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3.8.3.4. При формировании запроса на Едином портале, Региональном портале заявителю обеспечивается: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3.8.4.2. Орган, предоставляющий муниципальную услугу, обеспечивает прием запроса и документов, необходимых для предоставления муниципальной </w:t>
      </w:r>
      <w:r w:rsidRPr="006C7691">
        <w:rPr>
          <w:rFonts w:ascii="Times New Roman" w:eastAsia="Times New Roman" w:hAnsi="Times New Roman" w:cs="Times New Roman"/>
          <w:sz w:val="28"/>
          <w:szCs w:val="28"/>
          <w:lang w:eastAsia="ru-RU"/>
        </w:rPr>
        <w:lastRenderedPageBreak/>
        <w:t>услуги, регистрацию запроса без необходимости повторного представления заявителем таких документов на бумажном носителе.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принимает решение об отказе в приеме запроса и документов, в соответствии с пунктом 2.9.1 подраздела 2.9 раздела 2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подготавливает уведомление об отказе в приеме документов. При наличии основания, указанного в подпункте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3.8.4.10.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3.8.5.5. Способом фиксации результата выполнения административной процедуры является приобщение поступивших в рамках межведомственного </w:t>
      </w:r>
      <w:r w:rsidRPr="006C7691">
        <w:rPr>
          <w:rFonts w:ascii="Times New Roman" w:eastAsia="Times New Roman" w:hAnsi="Times New Roman" w:cs="Times New Roman"/>
          <w:sz w:val="28"/>
          <w:szCs w:val="28"/>
          <w:lang w:eastAsia="ru-RU"/>
        </w:rPr>
        <w:lastRenderedPageBreak/>
        <w:t>взаимодействия документов (их копий или сведения, содержащиеся в них), к заявлению и прилагаемых к нему документам.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3.8.5.6.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3.8.6.3. Критерием принятия решений является отсутствие (наличие) ос</w:t>
      </w:r>
      <w:r w:rsidRPr="006C7691">
        <w:rPr>
          <w:rFonts w:ascii="Times New Roman" w:eastAsia="Times New Roman" w:hAnsi="Times New Roman" w:cs="Times New Roman"/>
          <w:sz w:val="28"/>
          <w:szCs w:val="28"/>
          <w:lang w:eastAsia="ru-RU"/>
        </w:rPr>
        <w:softHyphen/>
        <w:t>нований для отказа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3.8.6.6.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 Получение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форме электронного документа, подписанного электронной подписью, на бумажном носителе.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3.8.7.4. Заявителю обеспечивается доступ к результату предоставления муниципальной услуги, полученному в форме электронного документа, на </w:t>
      </w:r>
      <w:r w:rsidRPr="006C7691">
        <w:rPr>
          <w:rFonts w:ascii="Times New Roman" w:eastAsia="Times New Roman" w:hAnsi="Times New Roman" w:cs="Times New Roman"/>
          <w:sz w:val="28"/>
          <w:szCs w:val="28"/>
          <w:lang w:eastAsia="ru-RU"/>
        </w:rPr>
        <w:lastRenderedPageBreak/>
        <w:t xml:space="preserve">Едином портале, Региональном портале в течение срока, установленного законодательством Российской Федерации.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 Получение сведений о ходе выполнения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3.8.8.2. При предоставлении муниципальной услуги в электронной форме заявителю направляется: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 w:name="P0084"/>
      <w:bookmarkEnd w:id="1"/>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 Осуществление оценки качества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3.8.9.1. Основанием для начала административной процедуры является окончание предоставления муниципальной услуги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C7691" w:rsidRPr="006C7691" w:rsidRDefault="006C7691" w:rsidP="0075583B">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3.9. Порядок исправления допущенных опечаток и ошибок</w:t>
      </w:r>
      <w:r w:rsidR="0075583B">
        <w:rPr>
          <w:rFonts w:ascii="Times New Roman" w:eastAsia="Times New Roman" w:hAnsi="Times New Roman" w:cs="Times New Roman"/>
          <w:sz w:val="28"/>
          <w:szCs w:val="28"/>
          <w:lang w:eastAsia="ru-RU"/>
        </w:rPr>
        <w:t xml:space="preserve"> в </w:t>
      </w:r>
      <w:r w:rsidRPr="006C7691">
        <w:rPr>
          <w:rFonts w:ascii="Times New Roman" w:eastAsia="Times New Roman" w:hAnsi="Times New Roman" w:cs="Times New Roman"/>
          <w:sz w:val="28"/>
          <w:szCs w:val="28"/>
          <w:lang w:eastAsia="ru-RU"/>
        </w:rPr>
        <w:t>выданных в результате предоставления муниципальной услуги документах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3.9.2. Заявление об исправлении допущенных опечаток и ошибок подается в произвольной форме и должно содержать следующие сведения: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фамилию, имя, отчество (последнее - при наличии), сведения </w:t>
      </w:r>
      <w:r w:rsidRPr="006C7691">
        <w:rPr>
          <w:rFonts w:ascii="Times New Roman" w:eastAsia="Times New Roman" w:hAnsi="Times New Roman" w:cs="Times New Roman"/>
          <w:sz w:val="28"/>
          <w:szCs w:val="28"/>
          <w:lang w:eastAsia="ru-RU"/>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рассмотрение заявления об исправлении допущенных опечаток и ошибок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подготовка специалистом, ответственным за предоставление муници</w:t>
      </w:r>
      <w:r w:rsidRPr="006C7691">
        <w:rPr>
          <w:rFonts w:ascii="Times New Roman" w:eastAsia="Times New Roman" w:hAnsi="Times New Roman" w:cs="Times New Roman"/>
          <w:sz w:val="28"/>
          <w:szCs w:val="28"/>
          <w:lang w:eastAsia="ru-RU"/>
        </w:rPr>
        <w:softHyphen/>
        <w:t>пальной услуги, документа по результатам рассмотрения заявления (далее - документ, подготовленный по результатам рассмотрения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Специалистом, ответственным за предоставление муниципальной услуги, устраняется техническая ошибка путем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выдача заявителю лично под подпись или направление документа, под</w:t>
      </w:r>
      <w:r w:rsidRPr="006C7691">
        <w:rPr>
          <w:rFonts w:ascii="Times New Roman" w:eastAsia="Times New Roman" w:hAnsi="Times New Roman" w:cs="Times New Roman"/>
          <w:sz w:val="28"/>
          <w:szCs w:val="28"/>
          <w:lang w:eastAsia="ru-RU"/>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3.9.8. Результатом выполнения административной процедуры является: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в случае наличия допущенных опечаток и ошибок в выданном в результате предоставления муниципальной услуги документе: решение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3.9.10. Способом фиксации результата административной процедуры является: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документа, подготовленного по результатам рассмотрения заявления, в соответствии с правилами делопроизводства;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 о получении результата выполнения административной процедуры в журнале выдаваемых документов.</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B021F3" w:rsidRPr="006C7691"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Раздел 4. Формы контроля за предоставлением муниципальной услуги</w:t>
      </w:r>
    </w:p>
    <w:p w:rsidR="006C7691" w:rsidRPr="00B021F3"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B021F3">
        <w:rPr>
          <w:rFonts w:ascii="Times New Roman" w:eastAsia="Times New Roman" w:hAnsi="Times New Roman" w:cs="Times New Roman"/>
          <w:sz w:val="28"/>
          <w:szCs w:val="28"/>
          <w:lang w:eastAsia="ru-RU"/>
        </w:rPr>
        <w:t>Подраздел 4.1. Порядок осуществления текущего контроля</w:t>
      </w:r>
      <w:r w:rsidR="00B021F3">
        <w:rPr>
          <w:rFonts w:ascii="Times New Roman" w:eastAsia="Times New Roman" w:hAnsi="Times New Roman" w:cs="Times New Roman"/>
          <w:sz w:val="28"/>
          <w:szCs w:val="28"/>
          <w:lang w:eastAsia="ru-RU"/>
        </w:rPr>
        <w:t xml:space="preserve"> </w:t>
      </w:r>
      <w:r w:rsidRPr="00B021F3">
        <w:rPr>
          <w:rFonts w:ascii="Times New Roman" w:eastAsia="Times New Roman" w:hAnsi="Times New Roman" w:cs="Times New Roman"/>
          <w:sz w:val="28"/>
          <w:szCs w:val="28"/>
          <w:lang w:eastAsia="ru-RU"/>
        </w:rPr>
        <w:t>за соблюдением и исполнением ответственными должностными лицами, положений регламента и иных нормативных правовых</w:t>
      </w:r>
      <w:r w:rsidR="00B021F3">
        <w:rPr>
          <w:rFonts w:ascii="Times New Roman" w:eastAsia="Times New Roman" w:hAnsi="Times New Roman" w:cs="Times New Roman"/>
          <w:sz w:val="28"/>
          <w:szCs w:val="28"/>
          <w:lang w:eastAsia="ru-RU"/>
        </w:rPr>
        <w:t xml:space="preserve"> </w:t>
      </w:r>
      <w:r w:rsidRPr="00B021F3">
        <w:rPr>
          <w:rFonts w:ascii="Times New Roman" w:eastAsia="Times New Roman" w:hAnsi="Times New Roman" w:cs="Times New Roman"/>
          <w:sz w:val="28"/>
          <w:szCs w:val="28"/>
          <w:lang w:eastAsia="ru-RU"/>
        </w:rPr>
        <w:t>актов, устанавливающих требования к предоставлению муниципальной услуги, а также принятием ими решений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4.2.2. Плановые и внеплановые проверки могут проводиться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заместителем главы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4.2.3. Плановые проверки осуществляются один раз в год.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4.3. Ответственность должностных лиц органа, предоставляющего муниципальную услугу за решения и действия</w:t>
      </w:r>
      <w:r w:rsidR="00B021F3">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(бездействие), принимаемые (осуществляемые) ими в ходе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4.4. Положения, характеризующие требования к порядку</w:t>
      </w:r>
      <w:r w:rsidR="00B021F3">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и формам контроля за предоставлением муниципальной услуги, в том числе со стороны граждан, их объединений и организаций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w:t>
      </w:r>
      <w:r w:rsidR="00B66ED7">
        <w:rPr>
          <w:rFonts w:ascii="Times New Roman" w:eastAsia="Times New Roman" w:hAnsi="Times New Roman" w:cs="Times New Roman"/>
          <w:sz w:val="28"/>
          <w:szCs w:val="28"/>
          <w:lang w:eastAsia="ru-RU"/>
        </w:rPr>
        <w:lastRenderedPageBreak/>
        <w:t xml:space="preserve">Первомайского </w:t>
      </w:r>
      <w:r w:rsidRPr="006C7691">
        <w:rPr>
          <w:rFonts w:ascii="Times New Roman" w:eastAsia="Times New Roman" w:hAnsi="Times New Roman" w:cs="Times New Roman"/>
          <w:sz w:val="28"/>
          <w:szCs w:val="28"/>
          <w:lang w:eastAsia="ru-RU"/>
        </w:rPr>
        <w:t>сельского поселения должен быть постоянным, всесторонним, объективным и эффективным.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5583B" w:rsidRPr="006C7691" w:rsidRDefault="0075583B" w:rsidP="00B66ED7">
      <w:pPr>
        <w:spacing w:after="0" w:line="240" w:lineRule="auto"/>
        <w:ind w:firstLine="709"/>
        <w:jc w:val="both"/>
        <w:rPr>
          <w:rFonts w:ascii="Times New Roman" w:eastAsia="Times New Roman" w:hAnsi="Times New Roman" w:cs="Times New Roman"/>
          <w:sz w:val="28"/>
          <w:szCs w:val="28"/>
          <w:lang w:eastAsia="ru-RU"/>
        </w:rPr>
      </w:pPr>
    </w:p>
    <w:p w:rsidR="006C7691" w:rsidRPr="0075583B" w:rsidRDefault="006C7691" w:rsidP="0075583B">
      <w:pPr>
        <w:spacing w:after="0" w:line="240" w:lineRule="auto"/>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C7691" w:rsidRPr="006C7691" w:rsidRDefault="006C7691" w:rsidP="0075583B">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5.1. Информация для заинтересованных лиц об их праве</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на досудебное (внесудебное) обжалование действий (бездействия)</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и (или) решений, принятых (осуществленных) в ходе предоставления</w:t>
      </w:r>
      <w:r w:rsidR="0075583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должностным лицом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5.2. Органы местного самоуправления, организации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 (внесудебном) порядке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Жалоба на решение и действия (бездействие)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имя главы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Должностными лицами, уполномоченными главой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рассмотрение жалоб, является заместитель главы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w:t>
      </w:r>
      <w:r w:rsidRPr="006C7691">
        <w:rPr>
          <w:rFonts w:ascii="Times New Roman" w:eastAsia="Times New Roman" w:hAnsi="Times New Roman" w:cs="Times New Roman"/>
          <w:sz w:val="28"/>
          <w:szCs w:val="28"/>
          <w:lang w:eastAsia="ru-RU"/>
        </w:rPr>
        <w:lastRenderedPageBreak/>
        <w:t>(губернатора) Краснодарского края, координирующему и контролирующему деятельность учредителя многофункционального центра.</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в устной форме при личном обращении (или по телефону) – в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у специалиста, ответственного за предоставление муниципальной услуги.</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постановление администрации </w:t>
      </w:r>
      <w:r w:rsidR="00B66ED7">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утверждении порядка подачи и рассмотрения жалоб на решения и действия (бездействие) администрации </w:t>
      </w:r>
      <w:r w:rsidR="00B66ED7">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 ее должностных лиц, муниципальных служащих при предоставлении муниципальных услуг».</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w:t>
      </w:r>
    </w:p>
    <w:p w:rsidR="00B021F3" w:rsidRPr="006C7691"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Раздел 6. Особенности выполнения административных процедур</w:t>
      </w:r>
    </w:p>
    <w:p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(действий) в многофункциональных центрах предоставления</w:t>
      </w:r>
    </w:p>
    <w:p w:rsidR="006C7691" w:rsidRPr="00B021F3" w:rsidRDefault="006C7691" w:rsidP="00B021F3">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государственных и муниципальных услуг</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6.1. Исчерпывающий перечень административных процедур (действий) при предоставление муниципальной услуги в многофункциональном центре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результата предоставления муниципальной услуги от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муниципальных услуг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w:t>
      </w:r>
      <w:r w:rsidRPr="006C7691">
        <w:rPr>
          <w:rFonts w:ascii="Times New Roman" w:eastAsia="Times New Roman" w:hAnsi="Times New Roman" w:cs="Times New Roman"/>
          <w:sz w:val="28"/>
          <w:szCs w:val="28"/>
          <w:lang w:eastAsia="ru-RU"/>
        </w:rPr>
        <w:lastRenderedPageBreak/>
        <w:t>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ходе личного приема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телефону;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электронной почте.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AC2FA2" w:rsidRPr="00AC2FA2" w:rsidRDefault="00AC2FA2" w:rsidP="00B66ED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C2FA2">
        <w:rPr>
          <w:color w:val="000000" w:themeColor="text1"/>
          <w:sz w:val="28"/>
          <w:szCs w:val="28"/>
        </w:rPr>
        <w:t>В</w:t>
      </w:r>
      <w:r w:rsidRPr="00AC2FA2">
        <w:rPr>
          <w:rFonts w:ascii="Times New Roman" w:hAnsi="Times New Roman" w:cs="Times New Roman"/>
          <w:color w:val="000000" w:themeColor="text1"/>
          <w:sz w:val="28"/>
          <w:szCs w:val="28"/>
        </w:rPr>
        <w:t xml:space="preserve">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7" w:history="1">
        <w:r w:rsidRPr="00AC2FA2">
          <w:rPr>
            <w:rFonts w:ascii="Times New Roman" w:hAnsi="Times New Roman" w:cs="Times New Roman"/>
            <w:color w:val="000000" w:themeColor="text1"/>
            <w:sz w:val="28"/>
            <w:szCs w:val="28"/>
          </w:rPr>
          <w:t>частью 18 статьи 14.1</w:t>
        </w:r>
      </w:hyperlink>
      <w:r w:rsidRPr="00AC2FA2">
        <w:rPr>
          <w:rFonts w:ascii="Times New Roman" w:hAnsi="Times New Roman" w:cs="Times New Roman"/>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C7691" w:rsidRPr="006C7691" w:rsidRDefault="006C7691" w:rsidP="00B021F3">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6.2.2.3. Работник многофункционального центра при приеме запроса либо комплексного запроса: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несоответствия документа, удостоверяющего личность, норма</w:t>
      </w:r>
      <w:r w:rsidRPr="006C7691">
        <w:rPr>
          <w:rFonts w:ascii="Times New Roman" w:eastAsia="Times New Roman" w:hAnsi="Times New Roman" w:cs="Times New Roman"/>
          <w:sz w:val="28"/>
          <w:szCs w:val="28"/>
          <w:lang w:eastAsia="ru-RU"/>
        </w:rPr>
        <w:softHyphen/>
        <w:t xml:space="preserve">тивно установленным требованиям или его отсутствия – работник многофункционального центра информирует заявителя (представителя </w:t>
      </w:r>
      <w:r w:rsidRPr="006C7691">
        <w:rPr>
          <w:rFonts w:ascii="Times New Roman" w:eastAsia="Times New Roman" w:hAnsi="Times New Roman" w:cs="Times New Roman"/>
          <w:sz w:val="28"/>
          <w:szCs w:val="28"/>
          <w:lang w:eastAsia="ru-RU"/>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6.2.2.5. При предоставлении муниципальной услуги по экстерриториальному принципу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6.2.2.8. Исполнение данной административной процедуры возложено на работника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w:t>
      </w:r>
      <w:r w:rsidRPr="006C7691">
        <w:rPr>
          <w:rFonts w:ascii="Times New Roman" w:eastAsia="Times New Roman" w:hAnsi="Times New Roman" w:cs="Times New Roman"/>
          <w:sz w:val="28"/>
          <w:szCs w:val="28"/>
          <w:lang w:eastAsia="ru-RU"/>
        </w:rPr>
        <w:lastRenderedPageBreak/>
        <w:t>муниципальной услуги (далее – заявление и прилагаемые к нему иные документы).</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6.2.4. Прием результата предоставления муниципальной услуги от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6.2.5.3. Выдача документов, являющихся результатом предоставления муниципальной услуги, в многофункциональном центре осуществляется </w:t>
      </w:r>
      <w:r w:rsidRPr="006C7691">
        <w:rPr>
          <w:rFonts w:ascii="Times New Roman" w:eastAsia="Times New Roman" w:hAnsi="Times New Roman" w:cs="Times New Roman"/>
          <w:sz w:val="28"/>
          <w:szCs w:val="28"/>
          <w:lang w:eastAsia="ru-RU"/>
        </w:rPr>
        <w:lastRenderedPageBreak/>
        <w:t>многофункциональным центром в соответствии с условиями соглашения о взаимодействии.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6.2.5.6. Критерием административной процедуры по выдаче документов, являющихся результатом предоставления муниципальной услуги, является: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6.2.5.9. Исполнение данной административной процедуры возложено на работника многофункционального центра.</w:t>
      </w:r>
    </w:p>
    <w:p w:rsidR="006C7691" w:rsidRDefault="006C7691" w:rsidP="00B66ED7">
      <w:pPr>
        <w:spacing w:after="0" w:line="240" w:lineRule="auto"/>
        <w:jc w:val="both"/>
        <w:rPr>
          <w:rFonts w:ascii="Times New Roman" w:eastAsia="Times New Roman" w:hAnsi="Times New Roman" w:cs="Times New Roman"/>
          <w:sz w:val="28"/>
          <w:szCs w:val="28"/>
          <w:lang w:eastAsia="ru-RU"/>
        </w:rPr>
      </w:pPr>
    </w:p>
    <w:p w:rsidR="00B021F3" w:rsidRDefault="00B021F3" w:rsidP="00B66ED7">
      <w:pPr>
        <w:spacing w:after="0" w:line="240" w:lineRule="auto"/>
        <w:jc w:val="both"/>
        <w:rPr>
          <w:rFonts w:ascii="Times New Roman" w:eastAsia="Times New Roman" w:hAnsi="Times New Roman" w:cs="Times New Roman"/>
          <w:sz w:val="28"/>
          <w:szCs w:val="28"/>
          <w:lang w:eastAsia="ru-RU"/>
        </w:rPr>
      </w:pPr>
    </w:p>
    <w:p w:rsidR="00B021F3" w:rsidRDefault="00B021F3" w:rsidP="00B66E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Первомайского сельского поселения </w:t>
      </w:r>
    </w:p>
    <w:p w:rsidR="00B021F3" w:rsidRDefault="00B021F3" w:rsidP="00B66ED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М.Н.Поступаев</w:t>
      </w:r>
      <w:proofErr w:type="spellEnd"/>
    </w:p>
    <w:p w:rsidR="00B021F3" w:rsidRDefault="00B021F3" w:rsidP="00B021F3">
      <w:pPr>
        <w:spacing w:after="0" w:line="240" w:lineRule="auto"/>
        <w:jc w:val="both"/>
        <w:rPr>
          <w:rFonts w:ascii="Times New Roman" w:eastAsia="Times New Roman" w:hAnsi="Times New Roman" w:cs="Times New Roman"/>
          <w:sz w:val="28"/>
          <w:szCs w:val="28"/>
          <w:lang w:eastAsia="ru-RU"/>
        </w:rPr>
      </w:pPr>
    </w:p>
    <w:p w:rsidR="006C7691" w:rsidRPr="006C7691" w:rsidRDefault="00B021F3" w:rsidP="00B021F3">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6C7691" w:rsidRPr="006C7691">
        <w:rPr>
          <w:rFonts w:ascii="Times New Roman" w:eastAsia="Times New Roman" w:hAnsi="Times New Roman" w:cs="Times New Roman"/>
          <w:sz w:val="28"/>
          <w:szCs w:val="28"/>
          <w:lang w:eastAsia="ru-RU"/>
        </w:rPr>
        <w:t xml:space="preserve"> 1</w:t>
      </w:r>
    </w:p>
    <w:p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предоставления муниципальной услуги «Пр</w:t>
      </w:r>
      <w:r w:rsidR="00B021F3">
        <w:rPr>
          <w:rFonts w:ascii="Times New Roman" w:eastAsia="Times New Roman" w:hAnsi="Times New Roman" w:cs="Times New Roman"/>
          <w:sz w:val="28"/>
          <w:szCs w:val="28"/>
          <w:lang w:eastAsia="ru-RU"/>
        </w:rPr>
        <w:t xml:space="preserve">инятие решения об использовании </w:t>
      </w:r>
      <w:r w:rsidRPr="006C7691">
        <w:rPr>
          <w:rFonts w:ascii="Times New Roman" w:eastAsia="Times New Roman" w:hAnsi="Times New Roman" w:cs="Times New Roman"/>
          <w:sz w:val="28"/>
          <w:szCs w:val="28"/>
          <w:lang w:eastAsia="ru-RU"/>
        </w:rPr>
        <w:t>донного грунта, извлеченного при прове</w:t>
      </w:r>
      <w:r w:rsidR="00B021F3">
        <w:rPr>
          <w:rFonts w:ascii="Times New Roman" w:eastAsia="Times New Roman" w:hAnsi="Times New Roman" w:cs="Times New Roman"/>
          <w:sz w:val="28"/>
          <w:szCs w:val="28"/>
          <w:lang w:eastAsia="ru-RU"/>
        </w:rPr>
        <w:t xml:space="preserve">дении дноуглубительных и других </w:t>
      </w:r>
      <w:r w:rsidRPr="006C7691">
        <w:rPr>
          <w:rFonts w:ascii="Times New Roman" w:eastAsia="Times New Roman" w:hAnsi="Times New Roman" w:cs="Times New Roman"/>
          <w:sz w:val="28"/>
          <w:szCs w:val="28"/>
          <w:lang w:eastAsia="ru-RU"/>
        </w:rPr>
        <w:t>работ, связанных с изменением дна и берегов водных объектов»</w:t>
      </w: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 для его использования в интересах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r w:rsidR="00515B46">
        <w:rPr>
          <w:rFonts w:ascii="Times New Roman" w:eastAsia="Times New Roman" w:hAnsi="Times New Roman" w:cs="Times New Roman"/>
          <w:sz w:val="28"/>
          <w:szCs w:val="28"/>
          <w:lang w:eastAsia="ru-RU"/>
        </w:rPr>
        <w:t xml:space="preserve"> Первомайского </w:t>
      </w:r>
      <w:r w:rsidRPr="006C7691">
        <w:rPr>
          <w:rFonts w:ascii="Times New Roman" w:eastAsia="Times New Roman" w:hAnsi="Times New Roman" w:cs="Times New Roman"/>
          <w:sz w:val="28"/>
          <w:szCs w:val="28"/>
          <w:lang w:eastAsia="ru-RU"/>
        </w:rPr>
        <w:t xml:space="preserve">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_________________________________________________________________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(наименование – для юридического лица, (фамилия, имя, отчество (при наличии)- для физического лица)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действующего на основании: выбрать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Устава;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Положения;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Иное: 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вид и реквизит документа, для физического лица - документа, удостоверяющего его личность)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Зарегистрированного: 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нахождения (проживания):_______________________________________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(юридический адрес – для юридического лица, место постоянного проживания – для физического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лице 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(должность, Ф.И.О. представителя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паспорт 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(серия, номер, кем и когда выдан, код подразделения)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Основание (действующим от имени юридического или физического лица): выбрать нужное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Действует без доверенности в силу закона или учредительных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 нотариуса)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tblPr>
      <w:tblGrid>
        <w:gridCol w:w="196"/>
        <w:gridCol w:w="396"/>
        <w:gridCol w:w="255"/>
        <w:gridCol w:w="1412"/>
        <w:gridCol w:w="126"/>
        <w:gridCol w:w="734"/>
        <w:gridCol w:w="2133"/>
        <w:gridCol w:w="18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(наименование и реквизиты документа)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в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(указывается физическое или юридическое лицо, осуществляющее проведение дноуглубительных и других работ,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связанных с изменением дна 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копия документа, удостоверяющего личность, – для физического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96"/>
        <w:gridCol w:w="397"/>
        <w:gridCol w:w="255"/>
        <w:gridCol w:w="1531"/>
        <w:gridCol w:w="397"/>
        <w:gridCol w:w="397"/>
        <w:gridCol w:w="284"/>
        <w:gridCol w:w="196"/>
        <w:gridCol w:w="426"/>
        <w:gridCol w:w="196"/>
        <w:gridCol w:w="255"/>
        <w:gridCol w:w="196"/>
        <w:gridCol w:w="426"/>
        <w:gridCol w:w="196"/>
        <w:gridCol w:w="6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5000" w:type="pct"/>
        <w:tblCellMar>
          <w:left w:w="0" w:type="dxa"/>
          <w:right w:w="0" w:type="dxa"/>
        </w:tblCellMar>
        <w:tblLook w:val="04A0"/>
      </w:tblPr>
      <w:tblGrid>
        <w:gridCol w:w="2771"/>
        <w:gridCol w:w="271"/>
        <w:gridCol w:w="6381"/>
        <w:gridCol w:w="271"/>
      </w:tblGrid>
      <w:tr w:rsidR="006C7691" w:rsidRPr="006C7691" w:rsidTr="006C7691">
        <w:tc>
          <w:tcPr>
            <w:tcW w:w="1429" w:type="pct"/>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6C7691" w:rsidRPr="006C7691" w:rsidTr="006C7691">
        <w:tc>
          <w:tcPr>
            <w:tcW w:w="1429" w:type="pct"/>
            <w:tcBorders>
              <w:top w:val="single" w:sz="6" w:space="0" w:color="000000"/>
            </w:tcBorders>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w:t>
            </w:r>
          </w:p>
        </w:tc>
        <w:tc>
          <w:tcPr>
            <w:tcW w:w="140" w:type="pct"/>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B021F3" w:rsidP="00B021F3">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6C7691" w:rsidRPr="006C7691">
        <w:rPr>
          <w:rFonts w:ascii="Times New Roman" w:eastAsia="Times New Roman" w:hAnsi="Times New Roman" w:cs="Times New Roman"/>
          <w:sz w:val="28"/>
          <w:szCs w:val="28"/>
          <w:lang w:eastAsia="ru-RU"/>
        </w:rPr>
        <w:t xml:space="preserve"> 2</w:t>
      </w:r>
    </w:p>
    <w:p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rsidR="006C7691" w:rsidRPr="006C7691" w:rsidRDefault="006C7691" w:rsidP="00B021F3">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Образец заполнения заявления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его использования в интересах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r w:rsidR="00AF585C">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ООО «</w:t>
      </w:r>
      <w:r w:rsidR="00AC2FA2">
        <w:rPr>
          <w:rFonts w:ascii="Times New Roman" w:eastAsia="Times New Roman" w:hAnsi="Times New Roman" w:cs="Times New Roman"/>
          <w:sz w:val="28"/>
          <w:szCs w:val="28"/>
          <w:lang w:eastAsia="ru-RU"/>
        </w:rPr>
        <w:t>_________________</w:t>
      </w:r>
      <w:r w:rsidRPr="006C7691">
        <w:rPr>
          <w:rFonts w:ascii="Times New Roman" w:eastAsia="Times New Roman" w:hAnsi="Times New Roman" w:cs="Times New Roman"/>
          <w:sz w:val="28"/>
          <w:szCs w:val="28"/>
          <w:lang w:eastAsia="ru-RU"/>
        </w:rPr>
        <w:t>»</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(наименование – для юридического лица, (фамилия, имя, отчество (при наличии)- для физического лица)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действующего на основании: выбрать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Устава;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Положения;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Иное: 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(указать вид и реквизит документа, для физического лица - документа, удостоверяющего его личность)</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Зарегистрированного: Краснодарский край, </w:t>
      </w:r>
      <w:r w:rsidR="00AC2FA2">
        <w:rPr>
          <w:rFonts w:ascii="Times New Roman" w:eastAsia="Times New Roman" w:hAnsi="Times New Roman" w:cs="Times New Roman"/>
          <w:sz w:val="28"/>
          <w:szCs w:val="28"/>
          <w:lang w:eastAsia="ru-RU"/>
        </w:rPr>
        <w:t>__________</w:t>
      </w:r>
      <w:r w:rsidRPr="006C7691">
        <w:rPr>
          <w:rFonts w:ascii="Times New Roman" w:eastAsia="Times New Roman" w:hAnsi="Times New Roman" w:cs="Times New Roman"/>
          <w:sz w:val="28"/>
          <w:szCs w:val="28"/>
          <w:lang w:eastAsia="ru-RU"/>
        </w:rPr>
        <w:t xml:space="preserve">, ул. </w:t>
      </w:r>
      <w:r w:rsidR="00AC2FA2">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(проживания):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Краснодарский край, </w:t>
      </w:r>
      <w:r w:rsidR="00AC2FA2">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xml:space="preserve">, ул. </w:t>
      </w:r>
      <w:r w:rsidR="00AC2FA2">
        <w:rPr>
          <w:rFonts w:ascii="Times New Roman" w:eastAsia="Times New Roman" w:hAnsi="Times New Roman" w:cs="Times New Roman"/>
          <w:sz w:val="28"/>
          <w:szCs w:val="28"/>
          <w:lang w:eastAsia="ru-RU"/>
        </w:rPr>
        <w:t>_________</w:t>
      </w:r>
      <w:r w:rsidRPr="006C7691">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(юридический адрес – для юридического лица, место постоянного проживания – для физического лица)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лице генерального директора </w:t>
      </w:r>
      <w:r w:rsidR="00AC2FA2">
        <w:rPr>
          <w:rFonts w:ascii="Times New Roman" w:eastAsia="Times New Roman" w:hAnsi="Times New Roman" w:cs="Times New Roman"/>
          <w:sz w:val="28"/>
          <w:szCs w:val="28"/>
          <w:lang w:eastAsia="ru-RU"/>
        </w:rPr>
        <w:t>______________________</w:t>
      </w:r>
      <w:r w:rsidRPr="006C7691">
        <w:rPr>
          <w:rFonts w:ascii="Times New Roman" w:eastAsia="Times New Roman" w:hAnsi="Times New Roman" w:cs="Times New Roman"/>
          <w:sz w:val="28"/>
          <w:szCs w:val="28"/>
          <w:lang w:eastAsia="ru-RU"/>
        </w:rPr>
        <w:t>,</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(должность, Ф.И.О. представителя заявителя)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+7(000) 000-00-00_______________________________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Основание (действующим от имени юридического или физического лица): выбрать нужное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Действует без доверенности в силу закона или учредительных документов);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 нотариуса)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tblPr>
      <w:tblGrid>
        <w:gridCol w:w="196"/>
        <w:gridCol w:w="396"/>
        <w:gridCol w:w="255"/>
        <w:gridCol w:w="1412"/>
        <w:gridCol w:w="126"/>
        <w:gridCol w:w="734"/>
        <w:gridCol w:w="2133"/>
        <w:gridCol w:w="18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(наименование и реквизиты документа)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в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границах </w:t>
      </w:r>
      <w:r w:rsidR="00AC2FA2">
        <w:rPr>
          <w:rFonts w:ascii="Times New Roman" w:eastAsia="Times New Roman" w:hAnsi="Times New Roman" w:cs="Times New Roman"/>
          <w:sz w:val="28"/>
          <w:szCs w:val="28"/>
          <w:lang w:eastAsia="ru-RU"/>
        </w:rPr>
        <w:t>_______________</w:t>
      </w:r>
      <w:r w:rsidRPr="006C7691">
        <w:rPr>
          <w:rFonts w:ascii="Times New Roman" w:eastAsia="Times New Roman" w:hAnsi="Times New Roman" w:cs="Times New Roman"/>
          <w:sz w:val="28"/>
          <w:szCs w:val="28"/>
          <w:lang w:eastAsia="ru-RU"/>
        </w:rPr>
        <w:t xml:space="preserve"> сельского поселения </w:t>
      </w:r>
      <w:r w:rsidR="00AC2FA2">
        <w:rPr>
          <w:rFonts w:ascii="Times New Roman" w:eastAsia="Times New Roman" w:hAnsi="Times New Roman" w:cs="Times New Roman"/>
          <w:sz w:val="28"/>
          <w:szCs w:val="28"/>
          <w:lang w:eastAsia="ru-RU"/>
        </w:rPr>
        <w:t>______________</w:t>
      </w:r>
      <w:r w:rsidRPr="006C7691">
        <w:rPr>
          <w:rFonts w:ascii="Times New Roman" w:eastAsia="Times New Roman" w:hAnsi="Times New Roman" w:cs="Times New Roman"/>
          <w:sz w:val="28"/>
          <w:szCs w:val="28"/>
          <w:lang w:eastAsia="ru-RU"/>
        </w:rPr>
        <w:t xml:space="preserve"> района, водный объект – р.</w:t>
      </w:r>
      <w:r w:rsidR="00AC2FA2">
        <w:rPr>
          <w:rFonts w:ascii="Times New Roman" w:eastAsia="Times New Roman" w:hAnsi="Times New Roman" w:cs="Times New Roman"/>
          <w:sz w:val="28"/>
          <w:szCs w:val="28"/>
          <w:lang w:eastAsia="ru-RU"/>
        </w:rPr>
        <w:t>______________</w:t>
      </w:r>
      <w:r w:rsidRPr="006C7691">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__°__'__._" __°__'__._", ___</w:t>
      </w:r>
      <w:r w:rsidRPr="006C7691">
        <w:rPr>
          <w:rFonts w:ascii="Times New Roman" w:eastAsia="Times New Roman" w:hAnsi="Times New Roman" w:cs="Times New Roman"/>
          <w:sz w:val="28"/>
          <w:szCs w:val="28"/>
          <w:lang w:eastAsia="ru-RU"/>
        </w:rPr>
        <w:t xml:space="preserve"> км2, проведение дноуглубительных и других работ, связанных с изменением дна и берегов водных объектов, 78 тонн</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(км2, на которой проводятся работы), вид работ, объем извлекаемого донного грунта)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ООО «</w:t>
      </w:r>
      <w:r w:rsidR="00AC2FA2">
        <w:rPr>
          <w:rFonts w:ascii="Times New Roman" w:eastAsia="Times New Roman" w:hAnsi="Times New Roman" w:cs="Times New Roman"/>
          <w:sz w:val="28"/>
          <w:szCs w:val="28"/>
          <w:lang w:eastAsia="ru-RU"/>
        </w:rPr>
        <w:t>________________________</w:t>
      </w:r>
      <w:r w:rsidRPr="006C7691">
        <w:rPr>
          <w:rFonts w:ascii="Times New Roman" w:eastAsia="Times New Roman" w:hAnsi="Times New Roman" w:cs="Times New Roman"/>
          <w:sz w:val="28"/>
          <w:szCs w:val="28"/>
          <w:lang w:eastAsia="ru-RU"/>
        </w:rPr>
        <w:t>»_____________________________.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(указывается физическое или юридическое лицо, осуществляющее проведение дноуглубительных и других работ,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связанных с изменением дна 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получил(а).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96"/>
        <w:gridCol w:w="397"/>
        <w:gridCol w:w="255"/>
        <w:gridCol w:w="1531"/>
        <w:gridCol w:w="397"/>
        <w:gridCol w:w="397"/>
        <w:gridCol w:w="284"/>
        <w:gridCol w:w="196"/>
        <w:gridCol w:w="426"/>
        <w:gridCol w:w="196"/>
        <w:gridCol w:w="255"/>
        <w:gridCol w:w="196"/>
        <w:gridCol w:w="426"/>
        <w:gridCol w:w="196"/>
        <w:gridCol w:w="6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w:t>
      </w:r>
    </w:p>
    <w:tbl>
      <w:tblPr>
        <w:tblW w:w="5000" w:type="pct"/>
        <w:tblCellMar>
          <w:left w:w="0" w:type="dxa"/>
          <w:right w:w="0" w:type="dxa"/>
        </w:tblCellMar>
        <w:tblLook w:val="04A0"/>
      </w:tblPr>
      <w:tblGrid>
        <w:gridCol w:w="2771"/>
        <w:gridCol w:w="271"/>
        <w:gridCol w:w="6381"/>
        <w:gridCol w:w="271"/>
      </w:tblGrid>
      <w:tr w:rsidR="006C7691" w:rsidRPr="006C7691" w:rsidTr="006C7691">
        <w:tc>
          <w:tcPr>
            <w:tcW w:w="1429" w:type="pct"/>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6C7691" w:rsidRPr="006C7691" w:rsidTr="006C7691">
        <w:tc>
          <w:tcPr>
            <w:tcW w:w="1429" w:type="pct"/>
            <w:tcBorders>
              <w:top w:val="single" w:sz="6" w:space="0" w:color="000000"/>
            </w:tcBorders>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w:t>
            </w:r>
          </w:p>
        </w:tc>
        <w:tc>
          <w:tcPr>
            <w:tcW w:w="140" w:type="pct"/>
            <w:tcMar>
              <w:top w:w="0" w:type="dxa"/>
              <w:left w:w="28" w:type="dxa"/>
              <w:bottom w:w="0" w:type="dxa"/>
              <w:right w:w="28" w:type="dxa"/>
            </w:tcMar>
            <w:hideMark/>
          </w:tcPr>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B66ED7">
      <w:pPr>
        <w:spacing w:after="0" w:line="240" w:lineRule="auto"/>
        <w:ind w:firstLine="709"/>
        <w:jc w:val="both"/>
        <w:rPr>
          <w:rFonts w:ascii="Times New Roman" w:eastAsia="Times New Roman" w:hAnsi="Times New Roman" w:cs="Times New Roman"/>
          <w:sz w:val="28"/>
          <w:szCs w:val="28"/>
          <w:lang w:eastAsia="ru-RU"/>
        </w:rPr>
      </w:pPr>
    </w:p>
    <w:p w:rsidR="00B021F3" w:rsidRDefault="00B021F3" w:rsidP="00AF585C">
      <w:pPr>
        <w:spacing w:after="0" w:line="240" w:lineRule="auto"/>
        <w:jc w:val="both"/>
        <w:rPr>
          <w:rFonts w:ascii="Times New Roman" w:eastAsia="Times New Roman" w:hAnsi="Times New Roman" w:cs="Times New Roman"/>
          <w:sz w:val="28"/>
          <w:szCs w:val="28"/>
          <w:lang w:eastAsia="ru-RU"/>
        </w:rPr>
      </w:pPr>
    </w:p>
    <w:p w:rsidR="006C7691" w:rsidRPr="006C7691" w:rsidRDefault="00B021F3" w:rsidP="00B021F3">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6C7691" w:rsidRPr="006C7691">
        <w:rPr>
          <w:rFonts w:ascii="Times New Roman" w:eastAsia="Times New Roman" w:hAnsi="Times New Roman" w:cs="Times New Roman"/>
          <w:sz w:val="28"/>
          <w:szCs w:val="28"/>
          <w:lang w:eastAsia="ru-RU"/>
        </w:rPr>
        <w:t xml:space="preserve"> 3</w:t>
      </w:r>
    </w:p>
    <w:p w:rsidR="006C7691" w:rsidRPr="006C7691" w:rsidRDefault="006C7691" w:rsidP="00B021F3">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6C7691" w:rsidRPr="006C7691" w:rsidRDefault="006C7691" w:rsidP="00A662FD">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rsidR="006C7691" w:rsidRPr="006C7691" w:rsidRDefault="006C7691" w:rsidP="00B021F3">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берегов водных объектов»  </w:t>
      </w:r>
    </w:p>
    <w:p w:rsidR="00A662FD" w:rsidRDefault="00A662FD" w:rsidP="00B66ED7">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Форма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6C7691" w:rsidRDefault="006C7691" w:rsidP="00675276">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местного самоуправления)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 использовании донного грунта, извлеченного при проведении</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дноуглубительных и других работ, связанных с изменением дна</w:t>
      </w:r>
    </w:p>
    <w:p w:rsidR="006C7691" w:rsidRPr="006C7691" w:rsidRDefault="006C7691" w:rsidP="00A662FD">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_____________</w:t>
      </w:r>
      <w:r w:rsidR="00AF585C">
        <w:rPr>
          <w:rFonts w:ascii="Times New Roman" w:eastAsia="Times New Roman" w:hAnsi="Times New Roman" w:cs="Times New Roman"/>
          <w:sz w:val="28"/>
          <w:szCs w:val="28"/>
          <w:lang w:eastAsia="ru-RU"/>
        </w:rPr>
        <w:t>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Настоящее решение принято на основании заявления:</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(полное наименование- для юридического лица, для физического лица, в том числе индивидуального предпринимателя, - фамилия, имя, отчество)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w:t>
      </w:r>
      <w:r w:rsidR="00AF585C">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проведения</w:t>
      </w:r>
      <w:r w:rsidR="00AF585C">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работ:_________________________________________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субъекта Российской Федерации, муниципального образования, кадастровый номер земельного участка</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 наличии), координаты части водного объекта,   используемого заявителем для производства работ, </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площадь акватории в км2)</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Объемы (планируемые объемы) извлекаемого донного грунта:_________.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складирования донных грунтов (кадастровый номер земельного участка) ____________________________________________________________.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A662FD">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Глава </w:t>
      </w:r>
      <w:r w:rsidR="00A662FD">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
    <w:p w:rsidR="006C7691" w:rsidRPr="006C7691" w:rsidRDefault="00AC2FA2" w:rsidP="00A662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Кущевского</w:t>
      </w:r>
      <w:r w:rsidR="00A662FD">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района                                               </w:t>
      </w:r>
      <w:r w:rsidR="00A662FD">
        <w:rPr>
          <w:rFonts w:ascii="Times New Roman" w:eastAsia="Times New Roman" w:hAnsi="Times New Roman" w:cs="Times New Roman"/>
          <w:sz w:val="28"/>
          <w:szCs w:val="28"/>
          <w:lang w:eastAsia="ru-RU"/>
        </w:rPr>
        <w:t>                              М.Н.Поступаев</w:t>
      </w:r>
    </w:p>
    <w:p w:rsidR="006C7691" w:rsidRPr="006C7691" w:rsidRDefault="006C7691" w:rsidP="00B66ED7">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7231D1" w:rsidRPr="006C7691" w:rsidRDefault="007231D1" w:rsidP="00B66ED7">
      <w:pPr>
        <w:spacing w:after="0" w:line="240" w:lineRule="auto"/>
        <w:ind w:firstLine="709"/>
        <w:jc w:val="both"/>
        <w:rPr>
          <w:rFonts w:ascii="Times New Roman" w:hAnsi="Times New Roman" w:cs="Times New Roman"/>
          <w:sz w:val="28"/>
          <w:szCs w:val="28"/>
        </w:rPr>
      </w:pPr>
    </w:p>
    <w:sectPr w:rsidR="007231D1" w:rsidRPr="006C7691" w:rsidSect="00B85B4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0953"/>
    <w:rsid w:val="0001639F"/>
    <w:rsid w:val="00024FCD"/>
    <w:rsid w:val="00041D9C"/>
    <w:rsid w:val="00063FA7"/>
    <w:rsid w:val="00087856"/>
    <w:rsid w:val="00095504"/>
    <w:rsid w:val="000A5AD3"/>
    <w:rsid w:val="000B2785"/>
    <w:rsid w:val="000C3631"/>
    <w:rsid w:val="000E383E"/>
    <w:rsid w:val="00103163"/>
    <w:rsid w:val="00115A0D"/>
    <w:rsid w:val="0014574E"/>
    <w:rsid w:val="00145B86"/>
    <w:rsid w:val="0014634B"/>
    <w:rsid w:val="00163AFA"/>
    <w:rsid w:val="00167C05"/>
    <w:rsid w:val="00181687"/>
    <w:rsid w:val="00182475"/>
    <w:rsid w:val="00195C0B"/>
    <w:rsid w:val="001976E1"/>
    <w:rsid w:val="001C12A5"/>
    <w:rsid w:val="001C6419"/>
    <w:rsid w:val="001D66C7"/>
    <w:rsid w:val="00216696"/>
    <w:rsid w:val="002176A1"/>
    <w:rsid w:val="00221D52"/>
    <w:rsid w:val="0024518F"/>
    <w:rsid w:val="00264954"/>
    <w:rsid w:val="00270A13"/>
    <w:rsid w:val="00273B64"/>
    <w:rsid w:val="00275626"/>
    <w:rsid w:val="00281B56"/>
    <w:rsid w:val="00297C2C"/>
    <w:rsid w:val="002A1236"/>
    <w:rsid w:val="002A2406"/>
    <w:rsid w:val="002B4CD3"/>
    <w:rsid w:val="002B5F38"/>
    <w:rsid w:val="002D6782"/>
    <w:rsid w:val="002E1513"/>
    <w:rsid w:val="002E4295"/>
    <w:rsid w:val="002E7345"/>
    <w:rsid w:val="00316AD3"/>
    <w:rsid w:val="003319E6"/>
    <w:rsid w:val="00373161"/>
    <w:rsid w:val="00373DB7"/>
    <w:rsid w:val="003872D9"/>
    <w:rsid w:val="003924C9"/>
    <w:rsid w:val="00397334"/>
    <w:rsid w:val="003B3150"/>
    <w:rsid w:val="003B40B1"/>
    <w:rsid w:val="003B7B90"/>
    <w:rsid w:val="003C2106"/>
    <w:rsid w:val="00406F60"/>
    <w:rsid w:val="00424899"/>
    <w:rsid w:val="00433252"/>
    <w:rsid w:val="00437DA4"/>
    <w:rsid w:val="00471029"/>
    <w:rsid w:val="0047463E"/>
    <w:rsid w:val="00476ACA"/>
    <w:rsid w:val="00494766"/>
    <w:rsid w:val="004A50DB"/>
    <w:rsid w:val="004A58D1"/>
    <w:rsid w:val="004A5DAB"/>
    <w:rsid w:val="004B6E8A"/>
    <w:rsid w:val="004C66FD"/>
    <w:rsid w:val="004E4D36"/>
    <w:rsid w:val="004F246A"/>
    <w:rsid w:val="00512E5B"/>
    <w:rsid w:val="00515B46"/>
    <w:rsid w:val="005230E0"/>
    <w:rsid w:val="0052426A"/>
    <w:rsid w:val="00543AE3"/>
    <w:rsid w:val="00563D26"/>
    <w:rsid w:val="00570903"/>
    <w:rsid w:val="00574D8B"/>
    <w:rsid w:val="005930BC"/>
    <w:rsid w:val="005A3E14"/>
    <w:rsid w:val="005F2FE5"/>
    <w:rsid w:val="0061720D"/>
    <w:rsid w:val="0062583C"/>
    <w:rsid w:val="00652EA4"/>
    <w:rsid w:val="00667118"/>
    <w:rsid w:val="00675276"/>
    <w:rsid w:val="00676486"/>
    <w:rsid w:val="0069014A"/>
    <w:rsid w:val="00691E59"/>
    <w:rsid w:val="006A01CC"/>
    <w:rsid w:val="006C7691"/>
    <w:rsid w:val="006D389D"/>
    <w:rsid w:val="006F0FF8"/>
    <w:rsid w:val="006F7C7D"/>
    <w:rsid w:val="007009FA"/>
    <w:rsid w:val="00707D09"/>
    <w:rsid w:val="00722670"/>
    <w:rsid w:val="007231D1"/>
    <w:rsid w:val="00740A99"/>
    <w:rsid w:val="0075583B"/>
    <w:rsid w:val="00755C39"/>
    <w:rsid w:val="00775D09"/>
    <w:rsid w:val="00794F77"/>
    <w:rsid w:val="007A0CD2"/>
    <w:rsid w:val="007E4FC3"/>
    <w:rsid w:val="007F1448"/>
    <w:rsid w:val="007F4646"/>
    <w:rsid w:val="00802434"/>
    <w:rsid w:val="008042C5"/>
    <w:rsid w:val="00851960"/>
    <w:rsid w:val="0086113A"/>
    <w:rsid w:val="00861CC1"/>
    <w:rsid w:val="00862D49"/>
    <w:rsid w:val="00872A1E"/>
    <w:rsid w:val="00876785"/>
    <w:rsid w:val="00881D3B"/>
    <w:rsid w:val="008A6083"/>
    <w:rsid w:val="008D19DF"/>
    <w:rsid w:val="0092343B"/>
    <w:rsid w:val="0093117D"/>
    <w:rsid w:val="00957CF4"/>
    <w:rsid w:val="0098488D"/>
    <w:rsid w:val="009A02B7"/>
    <w:rsid w:val="009A09A9"/>
    <w:rsid w:val="009A39E7"/>
    <w:rsid w:val="009A6095"/>
    <w:rsid w:val="009B3A42"/>
    <w:rsid w:val="009C6B26"/>
    <w:rsid w:val="009D45C6"/>
    <w:rsid w:val="009F7A59"/>
    <w:rsid w:val="00A2529A"/>
    <w:rsid w:val="00A56C13"/>
    <w:rsid w:val="00A662FD"/>
    <w:rsid w:val="00A80F7B"/>
    <w:rsid w:val="00A961C8"/>
    <w:rsid w:val="00AB21E1"/>
    <w:rsid w:val="00AC2FA2"/>
    <w:rsid w:val="00AD1FBE"/>
    <w:rsid w:val="00AD7D82"/>
    <w:rsid w:val="00AF0953"/>
    <w:rsid w:val="00AF185A"/>
    <w:rsid w:val="00AF4666"/>
    <w:rsid w:val="00AF585C"/>
    <w:rsid w:val="00B021F3"/>
    <w:rsid w:val="00B11F36"/>
    <w:rsid w:val="00B20CE5"/>
    <w:rsid w:val="00B23FAF"/>
    <w:rsid w:val="00B53F8F"/>
    <w:rsid w:val="00B64176"/>
    <w:rsid w:val="00B66ED7"/>
    <w:rsid w:val="00B85B41"/>
    <w:rsid w:val="00B95754"/>
    <w:rsid w:val="00BB4C1C"/>
    <w:rsid w:val="00BE652B"/>
    <w:rsid w:val="00C0492E"/>
    <w:rsid w:val="00C229B1"/>
    <w:rsid w:val="00C251D9"/>
    <w:rsid w:val="00C330D9"/>
    <w:rsid w:val="00C362AD"/>
    <w:rsid w:val="00C55626"/>
    <w:rsid w:val="00C65BDF"/>
    <w:rsid w:val="00C759EF"/>
    <w:rsid w:val="00C76584"/>
    <w:rsid w:val="00C86086"/>
    <w:rsid w:val="00C90929"/>
    <w:rsid w:val="00C97EAC"/>
    <w:rsid w:val="00CB0DF2"/>
    <w:rsid w:val="00CC0C4A"/>
    <w:rsid w:val="00CC5AF1"/>
    <w:rsid w:val="00CD1928"/>
    <w:rsid w:val="00CD3B4C"/>
    <w:rsid w:val="00CD6C0F"/>
    <w:rsid w:val="00CE0FB2"/>
    <w:rsid w:val="00CF34C4"/>
    <w:rsid w:val="00D037D1"/>
    <w:rsid w:val="00D1629A"/>
    <w:rsid w:val="00D472BD"/>
    <w:rsid w:val="00D57A78"/>
    <w:rsid w:val="00D6035E"/>
    <w:rsid w:val="00D6642B"/>
    <w:rsid w:val="00DA2A55"/>
    <w:rsid w:val="00DC2B86"/>
    <w:rsid w:val="00DC325B"/>
    <w:rsid w:val="00DD1C84"/>
    <w:rsid w:val="00DD76EF"/>
    <w:rsid w:val="00DF1895"/>
    <w:rsid w:val="00E01694"/>
    <w:rsid w:val="00E36E9E"/>
    <w:rsid w:val="00E6224B"/>
    <w:rsid w:val="00E866E7"/>
    <w:rsid w:val="00E93D7E"/>
    <w:rsid w:val="00E97BC9"/>
    <w:rsid w:val="00EB63E8"/>
    <w:rsid w:val="00EC0418"/>
    <w:rsid w:val="00EC2A92"/>
    <w:rsid w:val="00EF3D17"/>
    <w:rsid w:val="00EF5402"/>
    <w:rsid w:val="00F01688"/>
    <w:rsid w:val="00F03ABB"/>
    <w:rsid w:val="00F17825"/>
    <w:rsid w:val="00F51249"/>
    <w:rsid w:val="00F556FF"/>
    <w:rsid w:val="00F70394"/>
    <w:rsid w:val="00FB2C29"/>
    <w:rsid w:val="00FC111A"/>
    <w:rsid w:val="00FD4989"/>
    <w:rsid w:val="00FF1D70"/>
    <w:rsid w:val="00FF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AF0953"/>
  </w:style>
  <w:style w:type="paragraph" w:customStyle="1" w:styleId="conspluscell">
    <w:name w:val="conspluscell"/>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notetext">
    <w:name w:val="endnotetext"/>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5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B41"/>
    <w:rPr>
      <w:rFonts w:ascii="Tahoma" w:hAnsi="Tahoma" w:cs="Tahoma"/>
      <w:sz w:val="16"/>
      <w:szCs w:val="16"/>
    </w:rPr>
  </w:style>
  <w:style w:type="character" w:styleId="a6">
    <w:name w:val="Hyperlink"/>
    <w:basedOn w:val="a0"/>
    <w:uiPriority w:val="99"/>
    <w:unhideWhenUsed/>
    <w:rsid w:val="007558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531187">
      <w:bodyDiv w:val="1"/>
      <w:marLeft w:val="0"/>
      <w:marRight w:val="0"/>
      <w:marTop w:val="0"/>
      <w:marBottom w:val="0"/>
      <w:divBdr>
        <w:top w:val="none" w:sz="0" w:space="0" w:color="auto"/>
        <w:left w:val="none" w:sz="0" w:space="0" w:color="auto"/>
        <w:bottom w:val="none" w:sz="0" w:space="0" w:color="auto"/>
        <w:right w:val="none" w:sz="0" w:space="0" w:color="auto"/>
      </w:divBdr>
      <w:divsChild>
        <w:div w:id="1459881131">
          <w:marLeft w:val="0"/>
          <w:marRight w:val="0"/>
          <w:marTop w:val="0"/>
          <w:marBottom w:val="0"/>
          <w:divBdr>
            <w:top w:val="none" w:sz="0" w:space="0" w:color="auto"/>
            <w:left w:val="none" w:sz="0" w:space="0" w:color="auto"/>
            <w:bottom w:val="none" w:sz="0" w:space="0" w:color="auto"/>
            <w:right w:val="none" w:sz="0" w:space="0" w:color="auto"/>
          </w:divBdr>
        </w:div>
      </w:divsChild>
    </w:div>
    <w:div w:id="13505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55.1401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fc.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538D-3AF6-413A-8EF7-4E91C106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61</Pages>
  <Words>21929</Words>
  <Characters>125001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Youdina</dc:creator>
  <cp:keywords/>
  <dc:description/>
  <cp:lastModifiedBy>пользователь</cp:lastModifiedBy>
  <cp:revision>13</cp:revision>
  <cp:lastPrinted>2021-04-19T08:17:00Z</cp:lastPrinted>
  <dcterms:created xsi:type="dcterms:W3CDTF">2021-04-15T10:00:00Z</dcterms:created>
  <dcterms:modified xsi:type="dcterms:W3CDTF">2021-04-30T10:11:00Z</dcterms:modified>
</cp:coreProperties>
</file>