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4DE2" w14:textId="77777777" w:rsidR="00DE170A" w:rsidRPr="009047A6" w:rsidRDefault="00610A13" w:rsidP="009047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8"/>
        </w:rPr>
        <w:pict w14:anchorId="7A2AB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 СП Кущёвского р-на  одн" style="width:39pt;height:48pt;visibility:visible">
            <v:imagedata r:id="rId5" o:title="Первомайское СП Кущёвского р-на  одн"/>
          </v:shape>
        </w:pict>
      </w:r>
    </w:p>
    <w:p w14:paraId="08A2AFBF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СОВЕТ</w:t>
      </w:r>
    </w:p>
    <w:p w14:paraId="643CE14A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14:paraId="0E9BC8D9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КУЩЕВСКОГО РАЙОНА</w:t>
      </w:r>
    </w:p>
    <w:p w14:paraId="0974F511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A448C" w14:textId="77777777" w:rsidR="00DE170A" w:rsidRPr="003E0577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РЕШЕНИЕ</w:t>
      </w:r>
    </w:p>
    <w:p w14:paraId="4454919D" w14:textId="77777777" w:rsidR="00DE170A" w:rsidRPr="003E0577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631D4E" w14:textId="53FAE38A" w:rsidR="00DE170A" w:rsidRPr="009047A6" w:rsidRDefault="00DE170A" w:rsidP="0090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A6">
        <w:rPr>
          <w:rFonts w:ascii="Times New Roman" w:hAnsi="Times New Roman"/>
          <w:sz w:val="28"/>
          <w:szCs w:val="28"/>
        </w:rPr>
        <w:t xml:space="preserve">от </w:t>
      </w:r>
      <w:r w:rsidR="002A2D10">
        <w:rPr>
          <w:rFonts w:ascii="Times New Roman" w:hAnsi="Times New Roman"/>
          <w:sz w:val="28"/>
          <w:szCs w:val="28"/>
        </w:rPr>
        <w:t>04 февраля</w:t>
      </w:r>
      <w:r w:rsidRPr="009047A6">
        <w:rPr>
          <w:rFonts w:ascii="Times New Roman" w:hAnsi="Times New Roman"/>
          <w:sz w:val="28"/>
          <w:szCs w:val="28"/>
        </w:rPr>
        <w:t xml:space="preserve"> 20</w:t>
      </w:r>
      <w:r w:rsidR="0047654A">
        <w:rPr>
          <w:rFonts w:ascii="Times New Roman" w:hAnsi="Times New Roman"/>
          <w:sz w:val="28"/>
          <w:szCs w:val="28"/>
        </w:rPr>
        <w:t>2</w:t>
      </w:r>
      <w:r w:rsidR="001261CB">
        <w:rPr>
          <w:rFonts w:ascii="Times New Roman" w:hAnsi="Times New Roman"/>
          <w:sz w:val="28"/>
          <w:szCs w:val="28"/>
        </w:rPr>
        <w:t>1</w:t>
      </w:r>
      <w:r w:rsidR="00542E0C">
        <w:rPr>
          <w:rFonts w:ascii="Times New Roman" w:hAnsi="Times New Roman"/>
          <w:sz w:val="28"/>
          <w:szCs w:val="28"/>
        </w:rPr>
        <w:t xml:space="preserve"> </w:t>
      </w:r>
      <w:r w:rsidRPr="009047A6">
        <w:rPr>
          <w:rFonts w:ascii="Times New Roman" w:hAnsi="Times New Roman"/>
          <w:sz w:val="28"/>
          <w:szCs w:val="28"/>
        </w:rPr>
        <w:t xml:space="preserve">г.                                            </w:t>
      </w:r>
      <w:r w:rsidR="00542E0C">
        <w:rPr>
          <w:rFonts w:ascii="Times New Roman" w:hAnsi="Times New Roman"/>
          <w:sz w:val="28"/>
          <w:szCs w:val="28"/>
        </w:rPr>
        <w:t xml:space="preserve">                            </w:t>
      </w:r>
      <w:r w:rsidRPr="0090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15AF">
        <w:rPr>
          <w:rFonts w:ascii="Times New Roman" w:hAnsi="Times New Roman"/>
          <w:sz w:val="28"/>
          <w:szCs w:val="28"/>
        </w:rPr>
        <w:t xml:space="preserve">      </w:t>
      </w:r>
      <w:r w:rsidRPr="009047A6">
        <w:rPr>
          <w:rFonts w:ascii="Times New Roman" w:hAnsi="Times New Roman"/>
          <w:sz w:val="28"/>
          <w:szCs w:val="28"/>
        </w:rPr>
        <w:t xml:space="preserve"> №  </w:t>
      </w:r>
      <w:r w:rsidR="001261CB">
        <w:rPr>
          <w:rFonts w:ascii="Times New Roman" w:hAnsi="Times New Roman"/>
          <w:sz w:val="28"/>
          <w:szCs w:val="28"/>
        </w:rPr>
        <w:t>9</w:t>
      </w:r>
      <w:r w:rsidR="002A2D10">
        <w:rPr>
          <w:rFonts w:ascii="Times New Roman" w:hAnsi="Times New Roman"/>
          <w:sz w:val="28"/>
          <w:szCs w:val="28"/>
        </w:rPr>
        <w:t>2</w:t>
      </w:r>
      <w:r w:rsidRPr="009047A6">
        <w:rPr>
          <w:rFonts w:ascii="Times New Roman" w:hAnsi="Times New Roman"/>
          <w:sz w:val="28"/>
          <w:szCs w:val="28"/>
        </w:rPr>
        <w:t xml:space="preserve"> </w:t>
      </w:r>
    </w:p>
    <w:p w14:paraId="24684168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47A6">
        <w:rPr>
          <w:rFonts w:ascii="Times New Roman" w:hAnsi="Times New Roman"/>
          <w:sz w:val="28"/>
          <w:szCs w:val="28"/>
        </w:rPr>
        <w:t>поселок Первомайский</w:t>
      </w:r>
    </w:p>
    <w:p w14:paraId="18D0C502" w14:textId="1C229660" w:rsidR="00C622C7" w:rsidRDefault="00C622C7" w:rsidP="00610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84FC1" w14:textId="77777777" w:rsidR="00C622C7" w:rsidRPr="006F492A" w:rsidRDefault="00C622C7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BE64A" w14:textId="77777777" w:rsidR="002A2D10" w:rsidRDefault="002A2D10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решения Совета Первомайского </w:t>
      </w:r>
    </w:p>
    <w:p w14:paraId="5936A1CE" w14:textId="77777777" w:rsidR="002A2D10" w:rsidRDefault="002A2D10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Кущевского района от 26 января 2021 года №90 </w:t>
      </w:r>
    </w:p>
    <w:p w14:paraId="38351096" w14:textId="660E99FE" w:rsidR="00DE170A" w:rsidRDefault="002A2D10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E170A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</w:t>
      </w:r>
    </w:p>
    <w:p w14:paraId="66CA241B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 по погребению, оказываемых на территории </w:t>
      </w:r>
    </w:p>
    <w:p w14:paraId="73D802F0" w14:textId="77777777" w:rsidR="00542E0C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</w:p>
    <w:p w14:paraId="40F596F1" w14:textId="77685B10"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  <w:r w:rsidR="002A2D10">
        <w:rPr>
          <w:rFonts w:ascii="Times New Roman" w:hAnsi="Times New Roman"/>
          <w:b/>
          <w:sz w:val="28"/>
          <w:szCs w:val="28"/>
        </w:rPr>
        <w:t>»</w:t>
      </w:r>
    </w:p>
    <w:p w14:paraId="28AC68CE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D64B9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4E0EC2" w14:textId="77777777" w:rsidR="00DE170A" w:rsidRPr="003F1E41" w:rsidRDefault="00DE170A" w:rsidP="00623F04">
      <w:pPr>
        <w:pStyle w:val="1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3F1E41">
        <w:rPr>
          <w:sz w:val="28"/>
          <w:szCs w:val="28"/>
        </w:rPr>
        <w:t>Согласно пункта 22 статьи 14 Федерального закона от 06 октября 2003 года № 131-ФЗ «Об общих принципах организации самоуправления в Российской Федерации, руководствуясь законом Краснодарского края от 4 февраля 2004 года №666-КЗ «О погребении и похоронном деле в Краснодарском крае»</w:t>
      </w:r>
      <w:r w:rsidR="00542E0C" w:rsidRPr="003F1E41">
        <w:rPr>
          <w:sz w:val="28"/>
          <w:szCs w:val="28"/>
        </w:rPr>
        <w:t>,   у</w:t>
      </w:r>
      <w:r w:rsidRPr="003F1E41">
        <w:rPr>
          <w:sz w:val="28"/>
          <w:szCs w:val="28"/>
        </w:rPr>
        <w:t>ставом Первомайского сельского поселения Кущевского района Совет Первомайского сельского поселения Кущевского района РЕШИЛ:</w:t>
      </w:r>
    </w:p>
    <w:p w14:paraId="55C25228" w14:textId="300265C6" w:rsidR="002A2D10" w:rsidRPr="002A2D10" w:rsidRDefault="00DE170A" w:rsidP="002A2D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2D10">
        <w:rPr>
          <w:rFonts w:ascii="Times New Roman" w:hAnsi="Times New Roman"/>
          <w:bCs/>
          <w:sz w:val="28"/>
          <w:szCs w:val="28"/>
        </w:rPr>
        <w:t>П</w:t>
      </w:r>
      <w:r w:rsidR="002A2D10" w:rsidRPr="002A2D10">
        <w:rPr>
          <w:rFonts w:ascii="Times New Roman" w:hAnsi="Times New Roman"/>
          <w:bCs/>
          <w:sz w:val="28"/>
          <w:szCs w:val="28"/>
        </w:rPr>
        <w:t>ризна</w:t>
      </w:r>
      <w:r w:rsidR="002A2D10">
        <w:rPr>
          <w:rFonts w:ascii="Times New Roman" w:hAnsi="Times New Roman"/>
          <w:bCs/>
          <w:sz w:val="28"/>
          <w:szCs w:val="28"/>
        </w:rPr>
        <w:t>ть</w:t>
      </w:r>
      <w:r w:rsidR="002A2D10" w:rsidRPr="002A2D10">
        <w:rPr>
          <w:rFonts w:ascii="Times New Roman" w:hAnsi="Times New Roman"/>
          <w:bCs/>
          <w:sz w:val="28"/>
          <w:szCs w:val="28"/>
        </w:rPr>
        <w:t xml:space="preserve"> утратившим силу решени</w:t>
      </w:r>
      <w:r w:rsidR="002A2D10">
        <w:rPr>
          <w:rFonts w:ascii="Times New Roman" w:hAnsi="Times New Roman"/>
          <w:bCs/>
          <w:sz w:val="28"/>
          <w:szCs w:val="28"/>
        </w:rPr>
        <w:t>е</w:t>
      </w:r>
      <w:r w:rsidR="002A2D10" w:rsidRPr="002A2D10">
        <w:rPr>
          <w:rFonts w:ascii="Times New Roman" w:hAnsi="Times New Roman"/>
          <w:bCs/>
          <w:sz w:val="28"/>
          <w:szCs w:val="28"/>
        </w:rPr>
        <w:t xml:space="preserve"> Совета Первомайского сельского поселения Кущевского района от 26 января 2021 года №90 «Об утверждении прейскуранта гарантированного перечня услуг по погребению, оказываемых на территории Первомайского сельского поселения Кущевского района»</w:t>
      </w:r>
      <w:r w:rsidR="002A2D10">
        <w:rPr>
          <w:rFonts w:ascii="Times New Roman" w:hAnsi="Times New Roman"/>
          <w:bCs/>
          <w:sz w:val="28"/>
          <w:szCs w:val="28"/>
        </w:rPr>
        <w:t>.</w:t>
      </w:r>
    </w:p>
    <w:p w14:paraId="2A44C2FB" w14:textId="6E3A472A" w:rsidR="009E482D" w:rsidRPr="00CB7CC4" w:rsidRDefault="00DE170A" w:rsidP="009E4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CC4">
        <w:rPr>
          <w:rFonts w:ascii="Times New Roman" w:hAnsi="Times New Roman"/>
          <w:sz w:val="28"/>
          <w:szCs w:val="28"/>
        </w:rPr>
        <w:t xml:space="preserve">2. </w:t>
      </w:r>
      <w:r w:rsidR="009E482D" w:rsidRPr="00CB7CC4">
        <w:rPr>
          <w:rFonts w:ascii="Times New Roman" w:hAnsi="Times New Roman"/>
          <w:sz w:val="28"/>
          <w:szCs w:val="28"/>
        </w:rPr>
        <w:t>Общему отделу администрации Первомайского сельского поселения Кущёвского района (Дмитриченко) обнародовать настоящее решение и разместить на официальном сайте администрации Первомайского сельского поселения Кущевского района в сети Интернет.</w:t>
      </w:r>
    </w:p>
    <w:p w14:paraId="2EADF544" w14:textId="3DC3FFE5" w:rsidR="00DE170A" w:rsidRPr="00CB7CC4" w:rsidRDefault="00CB7CC4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170A" w:rsidRPr="00CB7CC4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собой.</w:t>
      </w:r>
    </w:p>
    <w:p w14:paraId="62A706E5" w14:textId="6E5CDEB7" w:rsidR="00DE170A" w:rsidRPr="00CB7CC4" w:rsidRDefault="00CB7CC4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170A" w:rsidRPr="00CB7CC4">
        <w:rPr>
          <w:rFonts w:ascii="Times New Roman" w:hAnsi="Times New Roman"/>
          <w:sz w:val="28"/>
          <w:szCs w:val="28"/>
        </w:rPr>
        <w:t>. Настоящее решение вступает в силу со дня его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14:paraId="11569219" w14:textId="77777777" w:rsidR="001215AF" w:rsidRPr="00CB7CC4" w:rsidRDefault="001215AF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C06D30" w14:textId="77777777" w:rsidR="00DE170A" w:rsidRDefault="00DE170A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1215AF" w:rsidRPr="00C65BDA" w14:paraId="6968A874" w14:textId="77777777" w:rsidTr="00461A67">
        <w:tc>
          <w:tcPr>
            <w:tcW w:w="4644" w:type="dxa"/>
            <w:shd w:val="clear" w:color="auto" w:fill="auto"/>
          </w:tcPr>
          <w:p w14:paraId="75816493" w14:textId="77777777" w:rsidR="001215AF" w:rsidRPr="00C65BDA" w:rsidRDefault="001215AF" w:rsidP="0012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2026244"/>
            <w:r w:rsidRPr="00C65BD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7FFC4978" w14:textId="77777777" w:rsidR="001215AF" w:rsidRPr="00C65BDA" w:rsidRDefault="001215AF" w:rsidP="0012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14:paraId="0C9B7A5B" w14:textId="77777777" w:rsidR="001215AF" w:rsidRPr="00C65BDA" w:rsidRDefault="001215AF" w:rsidP="0012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14:paraId="43B1AEFA" w14:textId="77777777" w:rsidR="001215AF" w:rsidRPr="00C65BDA" w:rsidRDefault="001215AF" w:rsidP="001215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BDA">
              <w:rPr>
                <w:rFonts w:ascii="Times New Roman" w:hAnsi="Times New Roman"/>
                <w:sz w:val="28"/>
                <w:szCs w:val="28"/>
              </w:rPr>
              <w:t>М.Н.Поступаев</w:t>
            </w:r>
            <w:proofErr w:type="spellEnd"/>
          </w:p>
          <w:p w14:paraId="12929653" w14:textId="77777777" w:rsidR="001215AF" w:rsidRPr="00C65BDA" w:rsidRDefault="001215AF" w:rsidP="001215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C9D980A" w14:textId="77777777" w:rsidR="001215AF" w:rsidRPr="00C65BDA" w:rsidRDefault="001215AF" w:rsidP="001215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4DE7FB6" w14:textId="77777777" w:rsidR="001215AF" w:rsidRPr="00C65BDA" w:rsidRDefault="001215AF" w:rsidP="001215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46D65F47" w14:textId="77777777" w:rsidR="001215AF" w:rsidRPr="00C65BDA" w:rsidRDefault="001215AF" w:rsidP="0012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291211CB" w14:textId="77777777" w:rsidR="001215AF" w:rsidRPr="00C65BDA" w:rsidRDefault="001215AF" w:rsidP="0012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35415AE9" w14:textId="77777777" w:rsidR="001215AF" w:rsidRPr="00C65BDA" w:rsidRDefault="001215AF" w:rsidP="0012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14:paraId="27495F08" w14:textId="77777777" w:rsidR="001215AF" w:rsidRPr="00C65BDA" w:rsidRDefault="001215AF" w:rsidP="0012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14:paraId="44CF8D33" w14:textId="77777777" w:rsidR="001215AF" w:rsidRPr="00C65BDA" w:rsidRDefault="001215AF" w:rsidP="001215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BD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C65BDA">
              <w:rPr>
                <w:rFonts w:ascii="Times New Roman" w:hAnsi="Times New Roman"/>
                <w:sz w:val="28"/>
                <w:szCs w:val="28"/>
              </w:rPr>
              <w:t>А.М.Конышев</w:t>
            </w:r>
            <w:proofErr w:type="spellEnd"/>
          </w:p>
        </w:tc>
      </w:tr>
      <w:bookmarkEnd w:id="0"/>
    </w:tbl>
    <w:p w14:paraId="3D2996CA" w14:textId="77777777" w:rsidR="00CC6886" w:rsidRPr="00D149A1" w:rsidRDefault="00CC6886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886" w:rsidRPr="00D149A1" w:rsidSect="00542E0C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693B"/>
    <w:multiLevelType w:val="hybridMultilevel"/>
    <w:tmpl w:val="B95E056E"/>
    <w:lvl w:ilvl="0" w:tplc="5128E5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74070999"/>
    <w:multiLevelType w:val="hybridMultilevel"/>
    <w:tmpl w:val="5F54954E"/>
    <w:lvl w:ilvl="0" w:tplc="D026D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7A6"/>
    <w:rsid w:val="000605CD"/>
    <w:rsid w:val="00076466"/>
    <w:rsid w:val="000E51C6"/>
    <w:rsid w:val="00104141"/>
    <w:rsid w:val="0011553D"/>
    <w:rsid w:val="001215AF"/>
    <w:rsid w:val="001261CB"/>
    <w:rsid w:val="001601EB"/>
    <w:rsid w:val="002A2D10"/>
    <w:rsid w:val="00392818"/>
    <w:rsid w:val="003E0577"/>
    <w:rsid w:val="003F1E41"/>
    <w:rsid w:val="00466A8E"/>
    <w:rsid w:val="0047654A"/>
    <w:rsid w:val="004C4307"/>
    <w:rsid w:val="0051432A"/>
    <w:rsid w:val="00542E0C"/>
    <w:rsid w:val="005B55B0"/>
    <w:rsid w:val="00610A13"/>
    <w:rsid w:val="00623F04"/>
    <w:rsid w:val="0069439E"/>
    <w:rsid w:val="006E33A4"/>
    <w:rsid w:val="006F492A"/>
    <w:rsid w:val="0072034C"/>
    <w:rsid w:val="007F1AFD"/>
    <w:rsid w:val="0082141A"/>
    <w:rsid w:val="009047A6"/>
    <w:rsid w:val="00913295"/>
    <w:rsid w:val="009D4E0A"/>
    <w:rsid w:val="009E482D"/>
    <w:rsid w:val="00A50ECB"/>
    <w:rsid w:val="00A72347"/>
    <w:rsid w:val="00AC7028"/>
    <w:rsid w:val="00B25F5D"/>
    <w:rsid w:val="00C07E69"/>
    <w:rsid w:val="00C11953"/>
    <w:rsid w:val="00C622C7"/>
    <w:rsid w:val="00CA1B1E"/>
    <w:rsid w:val="00CB7CC4"/>
    <w:rsid w:val="00CC6886"/>
    <w:rsid w:val="00CD5963"/>
    <w:rsid w:val="00D149A1"/>
    <w:rsid w:val="00D45971"/>
    <w:rsid w:val="00DE170A"/>
    <w:rsid w:val="00E15927"/>
    <w:rsid w:val="00E3454F"/>
    <w:rsid w:val="00E40C10"/>
    <w:rsid w:val="00E65047"/>
    <w:rsid w:val="00EE62CA"/>
    <w:rsid w:val="00F4237E"/>
    <w:rsid w:val="00F53087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FFE34"/>
  <w15:docId w15:val="{D9FF511A-1050-4A47-910C-F7DE608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F04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F0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047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User878</cp:lastModifiedBy>
  <cp:revision>32</cp:revision>
  <cp:lastPrinted>2021-02-12T08:33:00Z</cp:lastPrinted>
  <dcterms:created xsi:type="dcterms:W3CDTF">2010-12-27T05:52:00Z</dcterms:created>
  <dcterms:modified xsi:type="dcterms:W3CDTF">2021-02-12T08:33:00Z</dcterms:modified>
</cp:coreProperties>
</file>