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D8" w:rsidRPr="008A15D8" w:rsidRDefault="008A15D8" w:rsidP="008A15D8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262890</wp:posOffset>
            </wp:positionV>
            <wp:extent cx="571500" cy="685800"/>
            <wp:effectExtent l="19050" t="19050" r="19050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75F">
        <w:rPr>
          <w:rFonts w:ascii="Times New Roman" w:hAnsi="Times New Roman" w:cs="Times New Roman"/>
        </w:rPr>
        <w:t xml:space="preserve">   </w:t>
      </w:r>
    </w:p>
    <w:p w:rsidR="008A15D8" w:rsidRDefault="008A15D8" w:rsidP="00DE71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15D8" w:rsidRDefault="008A15D8" w:rsidP="008A15D8">
      <w:pPr>
        <w:jc w:val="center"/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8A15D8" w:rsidRDefault="008A15D8" w:rsidP="008A1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8A15D8" w:rsidRDefault="008A15D8" w:rsidP="008A1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A15D8" w:rsidRDefault="008A15D8" w:rsidP="008A15D8">
      <w:pPr>
        <w:jc w:val="center"/>
        <w:rPr>
          <w:b/>
          <w:sz w:val="28"/>
          <w:szCs w:val="28"/>
        </w:rPr>
      </w:pPr>
    </w:p>
    <w:p w:rsidR="008A15D8" w:rsidRDefault="008A15D8" w:rsidP="008A15D8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FE075A" w:rsidRDefault="00FE075A" w:rsidP="008A15D8">
      <w:pPr>
        <w:keepNext/>
        <w:jc w:val="center"/>
        <w:outlineLvl w:val="1"/>
        <w:rPr>
          <w:b/>
          <w:sz w:val="28"/>
          <w:szCs w:val="20"/>
        </w:rPr>
      </w:pPr>
    </w:p>
    <w:p w:rsidR="00FE075A" w:rsidRPr="008A15D8" w:rsidRDefault="00FE075A" w:rsidP="008A15D8">
      <w:pPr>
        <w:keepNext/>
        <w:jc w:val="center"/>
        <w:outlineLvl w:val="1"/>
        <w:rPr>
          <w:b/>
          <w:sz w:val="28"/>
          <w:szCs w:val="20"/>
        </w:rPr>
      </w:pPr>
    </w:p>
    <w:p w:rsidR="00D83D3E" w:rsidRPr="001D4717" w:rsidRDefault="001D4717" w:rsidP="007A6B4F">
      <w:pPr>
        <w:pStyle w:val="ConsTitle"/>
        <w:widowControl/>
        <w:ind w:left="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75F">
        <w:rPr>
          <w:rFonts w:ascii="Times New Roman" w:hAnsi="Times New Roman" w:cs="Times New Roman"/>
          <w:b w:val="0"/>
          <w:sz w:val="28"/>
          <w:szCs w:val="28"/>
        </w:rPr>
        <w:t>24.04</w:t>
      </w:r>
      <w:r w:rsidR="008A15D8" w:rsidRPr="001D471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46D66" w:rsidRPr="001D4717">
        <w:rPr>
          <w:rFonts w:ascii="Times New Roman" w:hAnsi="Times New Roman" w:cs="Times New Roman"/>
          <w:b w:val="0"/>
          <w:sz w:val="28"/>
          <w:szCs w:val="28"/>
        </w:rPr>
        <w:t>7</w:t>
      </w:r>
      <w:r w:rsidR="002307D5" w:rsidRPr="001D47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7D5" w:rsidRPr="001D4717">
        <w:rPr>
          <w:rFonts w:ascii="Times New Roman" w:hAnsi="Times New Roman" w:cs="Times New Roman"/>
          <w:b w:val="0"/>
          <w:sz w:val="24"/>
          <w:szCs w:val="24"/>
        </w:rPr>
        <w:tab/>
      </w:r>
      <w:r w:rsidR="00CF339B" w:rsidRPr="001D47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Pr="001D471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F339B" w:rsidRPr="001D471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1591F">
        <w:rPr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 w:rsidR="005D57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591F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446D66" w:rsidRDefault="00446D66" w:rsidP="007A6B4F">
      <w:pPr>
        <w:pStyle w:val="ConsTitle"/>
        <w:widowControl/>
        <w:ind w:left="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D66" w:rsidRPr="00CF339B" w:rsidRDefault="00446D66" w:rsidP="007A6B4F">
      <w:pPr>
        <w:pStyle w:val="ConsTitle"/>
        <w:widowControl/>
        <w:ind w:left="284" w:right="0"/>
        <w:rPr>
          <w:rFonts w:ascii="Times New Roman" w:hAnsi="Times New Roman" w:cs="Times New Roman"/>
          <w:b w:val="0"/>
          <w:sz w:val="24"/>
          <w:szCs w:val="24"/>
        </w:rPr>
      </w:pPr>
    </w:p>
    <w:p w:rsidR="00DE713E" w:rsidRDefault="00DE713E" w:rsidP="007A6B4F">
      <w:pPr>
        <w:spacing w:line="240" w:lineRule="exact"/>
        <w:ind w:left="284"/>
        <w:jc w:val="both"/>
        <w:rPr>
          <w:sz w:val="28"/>
          <w:szCs w:val="28"/>
        </w:rPr>
      </w:pP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 xml:space="preserve">Об утверждении порядка </w:t>
      </w: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>создания и работы</w:t>
      </w:r>
      <w:r>
        <w:rPr>
          <w:b/>
          <w:sz w:val="28"/>
          <w:szCs w:val="28"/>
        </w:rPr>
        <w:t>, состава</w:t>
      </w:r>
      <w:r w:rsidRPr="00446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комиссии</w:t>
      </w:r>
      <w:r w:rsidRPr="00446D66">
        <w:rPr>
          <w:b/>
          <w:sz w:val="28"/>
          <w:szCs w:val="28"/>
        </w:rPr>
        <w:t xml:space="preserve"> </w:t>
      </w: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>по обследованию жилых помещений инвалидов</w:t>
      </w: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 xml:space="preserve"> и общего имущества в многоквартирных домах, </w:t>
      </w: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 xml:space="preserve">в </w:t>
      </w:r>
      <w:proofErr w:type="gramStart"/>
      <w:r w:rsidRPr="00446D66">
        <w:rPr>
          <w:b/>
          <w:sz w:val="28"/>
          <w:szCs w:val="28"/>
        </w:rPr>
        <w:t>которых</w:t>
      </w:r>
      <w:proofErr w:type="gramEnd"/>
      <w:r w:rsidRPr="00446D66">
        <w:rPr>
          <w:b/>
          <w:sz w:val="28"/>
          <w:szCs w:val="28"/>
        </w:rPr>
        <w:t xml:space="preserve"> проживают инвалиды,</w:t>
      </w: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 xml:space="preserve"> в целях их приспособления с учетом потребностей </w:t>
      </w:r>
    </w:p>
    <w:p w:rsidR="00446D66" w:rsidRDefault="00446D66" w:rsidP="007A6B4F">
      <w:pPr>
        <w:spacing w:line="240" w:lineRule="exact"/>
        <w:ind w:left="284"/>
        <w:rPr>
          <w:b/>
          <w:sz w:val="28"/>
          <w:szCs w:val="28"/>
        </w:rPr>
      </w:pPr>
      <w:r w:rsidRPr="00446D66">
        <w:rPr>
          <w:b/>
          <w:sz w:val="28"/>
          <w:szCs w:val="28"/>
        </w:rPr>
        <w:t>инвалидов и обеспечения услов</w:t>
      </w:r>
      <w:r>
        <w:rPr>
          <w:b/>
          <w:sz w:val="28"/>
          <w:szCs w:val="28"/>
        </w:rPr>
        <w:t xml:space="preserve">ий </w:t>
      </w:r>
    </w:p>
    <w:p w:rsidR="008A15D8" w:rsidRDefault="00A71246" w:rsidP="007A6B4F">
      <w:pPr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их доступности для инвалидов на территории</w:t>
      </w:r>
    </w:p>
    <w:p w:rsidR="00A71246" w:rsidRPr="003B2C3C" w:rsidRDefault="00A71246" w:rsidP="007A6B4F">
      <w:pPr>
        <w:spacing w:line="240" w:lineRule="exact"/>
        <w:ind w:left="284"/>
        <w:rPr>
          <w:b/>
          <w:sz w:val="28"/>
          <w:szCs w:val="28"/>
        </w:rPr>
      </w:pPr>
      <w:r w:rsidRPr="003B2C3C">
        <w:rPr>
          <w:b/>
          <w:sz w:val="28"/>
          <w:szCs w:val="28"/>
        </w:rPr>
        <w:t>Майского сельского поселения</w:t>
      </w:r>
    </w:p>
    <w:p w:rsidR="008A15D8" w:rsidRPr="008A15D8" w:rsidRDefault="008A15D8" w:rsidP="007A6B4F">
      <w:pPr>
        <w:spacing w:line="240" w:lineRule="exact"/>
        <w:ind w:left="284"/>
        <w:jc w:val="both"/>
        <w:rPr>
          <w:b/>
          <w:sz w:val="28"/>
          <w:szCs w:val="28"/>
        </w:rPr>
      </w:pPr>
    </w:p>
    <w:p w:rsidR="00121DCE" w:rsidRDefault="00121DCE" w:rsidP="007A6B4F">
      <w:pPr>
        <w:spacing w:line="240" w:lineRule="exact"/>
        <w:ind w:left="284"/>
        <w:jc w:val="both"/>
        <w:rPr>
          <w:sz w:val="28"/>
          <w:szCs w:val="28"/>
        </w:rPr>
      </w:pPr>
    </w:p>
    <w:p w:rsidR="00FD1D68" w:rsidRDefault="00FD1D68" w:rsidP="007A6B4F">
      <w:pPr>
        <w:pStyle w:val="ConsPlusNormal"/>
        <w:ind w:left="284" w:firstLine="540"/>
        <w:jc w:val="both"/>
      </w:pPr>
    </w:p>
    <w:p w:rsidR="00446D66" w:rsidRPr="00C9500B" w:rsidRDefault="00446D66" w:rsidP="007A6B4F">
      <w:pPr>
        <w:pStyle w:val="ConsPlusNormal"/>
        <w:ind w:left="284" w:firstLine="708"/>
        <w:jc w:val="both"/>
      </w:pPr>
      <w:r>
        <w:t>В соответствии с п</w:t>
      </w:r>
      <w:r w:rsidRPr="008D5CEB">
        <w:t>остановление</w:t>
      </w:r>
      <w:r>
        <w:t>м</w:t>
      </w:r>
      <w:r w:rsidRPr="008D5CEB">
        <w:t xml:space="preserve"> Правительства РФ от 09.07.2016 </w:t>
      </w:r>
      <w:r>
        <w:t>№</w:t>
      </w:r>
      <w:r w:rsidRPr="008D5CEB">
        <w:t xml:space="preserve"> 649 </w:t>
      </w:r>
      <w:r>
        <w:t>«</w:t>
      </w:r>
      <w:r w:rsidRPr="008D5CEB">
        <w:t>О мерах по приспособлению жилых помещений и общего имущества в многоквартирном доме с учетом потребностей инвалидов</w:t>
      </w:r>
      <w:r w:rsidR="00A71246">
        <w:t>», уставом Майского сельского поселения, администрация Майского сельского поселения</w:t>
      </w:r>
    </w:p>
    <w:p w:rsidR="00446D66" w:rsidRPr="003E2B46" w:rsidRDefault="00FD1D68" w:rsidP="007A6B4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46610" w:rsidRPr="003E2B46">
        <w:rPr>
          <w:b/>
          <w:sz w:val="28"/>
          <w:szCs w:val="28"/>
        </w:rPr>
        <w:t>:</w:t>
      </w:r>
    </w:p>
    <w:p w:rsidR="00A71246" w:rsidRDefault="00446D66" w:rsidP="007A6B4F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1246">
        <w:rPr>
          <w:sz w:val="28"/>
          <w:szCs w:val="28"/>
        </w:rPr>
        <w:t xml:space="preserve">     </w:t>
      </w:r>
      <w:r w:rsidR="007A6B4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46D66">
        <w:rPr>
          <w:sz w:val="28"/>
          <w:szCs w:val="28"/>
        </w:rPr>
        <w:t xml:space="preserve"> Утвердить</w:t>
      </w:r>
      <w:r w:rsidR="00A71246">
        <w:rPr>
          <w:sz w:val="28"/>
          <w:szCs w:val="28"/>
        </w:rPr>
        <w:t>:</w:t>
      </w:r>
    </w:p>
    <w:p w:rsidR="00730068" w:rsidRPr="00BE562F" w:rsidRDefault="00BE562F" w:rsidP="007A6B4F">
      <w:pPr>
        <w:pStyle w:val="ac"/>
        <w:ind w:left="284"/>
        <w:jc w:val="both"/>
        <w:rPr>
          <w:sz w:val="28"/>
          <w:szCs w:val="28"/>
        </w:rPr>
      </w:pPr>
      <w:r>
        <w:t xml:space="preserve">           </w:t>
      </w:r>
      <w:r w:rsidR="00A71246" w:rsidRPr="00BE562F">
        <w:rPr>
          <w:sz w:val="28"/>
          <w:szCs w:val="28"/>
        </w:rPr>
        <w:t>1.1.</w:t>
      </w:r>
      <w:hyperlink r:id="rId8" w:history="1">
        <w:r w:rsidR="00A71246" w:rsidRPr="00BE562F">
          <w:rPr>
            <w:sz w:val="28"/>
            <w:szCs w:val="28"/>
          </w:rPr>
          <w:t xml:space="preserve"> </w:t>
        </w:r>
        <w:r w:rsidR="00C635A3" w:rsidRPr="00BE562F">
          <w:rPr>
            <w:sz w:val="28"/>
            <w:szCs w:val="28"/>
          </w:rPr>
          <w:t xml:space="preserve">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Майского сельского поселения </w:t>
        </w:r>
        <w:r w:rsidR="00B26BDE" w:rsidRPr="00BE562F">
          <w:rPr>
            <w:sz w:val="28"/>
            <w:szCs w:val="28"/>
          </w:rPr>
          <w:t>(Приложение 1</w:t>
        </w:r>
        <w:r w:rsidR="00C635A3" w:rsidRPr="00BE562F">
          <w:rPr>
            <w:sz w:val="28"/>
            <w:szCs w:val="28"/>
          </w:rPr>
          <w:t xml:space="preserve">);  </w:t>
        </w:r>
      </w:hyperlink>
    </w:p>
    <w:p w:rsidR="005F7895" w:rsidRPr="00AD5DFA" w:rsidRDefault="00A71246" w:rsidP="007A6B4F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D863CF">
        <w:rPr>
          <w:sz w:val="28"/>
          <w:szCs w:val="28"/>
        </w:rPr>
        <w:t xml:space="preserve">Состав </w:t>
      </w:r>
      <w:r w:rsidR="00D863CF" w:rsidRPr="00D863CF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Майского сельского поселения</w:t>
      </w:r>
      <w:r w:rsidR="00D863CF">
        <w:rPr>
          <w:sz w:val="28"/>
          <w:szCs w:val="28"/>
        </w:rPr>
        <w:t xml:space="preserve"> (Приложение 2);</w:t>
      </w:r>
    </w:p>
    <w:p w:rsidR="00C21833" w:rsidRDefault="00D863CF" w:rsidP="007A6B4F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30068" w:rsidRPr="00AD5DFA">
        <w:rPr>
          <w:sz w:val="28"/>
          <w:szCs w:val="28"/>
        </w:rPr>
        <w:t xml:space="preserve">. </w:t>
      </w:r>
      <w:r w:rsidR="00A71246">
        <w:rPr>
          <w:sz w:val="28"/>
          <w:szCs w:val="28"/>
        </w:rPr>
        <w:t xml:space="preserve">График обследования </w:t>
      </w:r>
      <w:r w:rsidR="00A71246" w:rsidRPr="00A71246">
        <w:rPr>
          <w:sz w:val="28"/>
          <w:szCs w:val="28"/>
        </w:rPr>
        <w:t>жилых помещений инвалидов</w:t>
      </w:r>
      <w:r w:rsidR="00A71246">
        <w:rPr>
          <w:sz w:val="28"/>
          <w:szCs w:val="28"/>
        </w:rPr>
        <w:t xml:space="preserve"> </w:t>
      </w:r>
      <w:r w:rsidR="00A71246" w:rsidRPr="00A71246">
        <w:rPr>
          <w:sz w:val="28"/>
          <w:szCs w:val="28"/>
        </w:rPr>
        <w:t xml:space="preserve">и общего имущества в многоквартирных домах, в которых проживают инвалиды, в целях </w:t>
      </w:r>
      <w:r w:rsidR="00A71246" w:rsidRPr="00A71246">
        <w:rPr>
          <w:sz w:val="28"/>
          <w:szCs w:val="28"/>
        </w:rPr>
        <w:lastRenderedPageBreak/>
        <w:t>их приспособления с учетом потребностей инвалидов и обеспечения условий их доступности для инвалидов</w:t>
      </w:r>
      <w:r w:rsidR="00A71246">
        <w:rPr>
          <w:sz w:val="28"/>
          <w:szCs w:val="28"/>
        </w:rPr>
        <w:t xml:space="preserve"> на территории Майского сельского поселения</w:t>
      </w:r>
      <w:r>
        <w:rPr>
          <w:sz w:val="28"/>
          <w:szCs w:val="28"/>
        </w:rPr>
        <w:t xml:space="preserve"> (Приложение 3).</w:t>
      </w:r>
    </w:p>
    <w:p w:rsidR="00730068" w:rsidRPr="00DC11EF" w:rsidRDefault="00C3127B" w:rsidP="007A6B4F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246">
        <w:rPr>
          <w:sz w:val="28"/>
          <w:szCs w:val="28"/>
        </w:rPr>
        <w:t xml:space="preserve">. </w:t>
      </w:r>
      <w:r w:rsidR="009720A8" w:rsidRPr="00C21833">
        <w:rPr>
          <w:sz w:val="28"/>
          <w:szCs w:val="28"/>
        </w:rPr>
        <w:t xml:space="preserve">Постановление </w:t>
      </w:r>
      <w:r w:rsidR="008A15D8" w:rsidRPr="00014416">
        <w:rPr>
          <w:sz w:val="28"/>
          <w:szCs w:val="28"/>
        </w:rPr>
        <w:t xml:space="preserve">опубликовать в  газете «Майский вестник» и на официальном сайте Майского сельского поселения </w:t>
      </w:r>
      <w:hyperlink r:id="rId9" w:history="1">
        <w:r w:rsidR="00DC11EF" w:rsidRPr="005C008B">
          <w:rPr>
            <w:rStyle w:val="a7"/>
            <w:sz w:val="28"/>
            <w:szCs w:val="28"/>
          </w:rPr>
          <w:t>www.adm-maisk.ru</w:t>
        </w:r>
      </w:hyperlink>
      <w:r w:rsidR="008A15D8" w:rsidRPr="00DC11EF">
        <w:rPr>
          <w:sz w:val="28"/>
          <w:szCs w:val="28"/>
          <w:u w:val="single"/>
        </w:rPr>
        <w:t>.</w:t>
      </w:r>
    </w:p>
    <w:p w:rsidR="008A15D8" w:rsidRDefault="00C3127B" w:rsidP="007A6B4F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DEB" w:rsidRPr="00C21833">
        <w:rPr>
          <w:sz w:val="28"/>
          <w:szCs w:val="28"/>
        </w:rPr>
        <w:t xml:space="preserve">. </w:t>
      </w:r>
      <w:proofErr w:type="gramStart"/>
      <w:r w:rsidR="00347AB4" w:rsidRPr="00C21833">
        <w:rPr>
          <w:sz w:val="28"/>
          <w:szCs w:val="28"/>
        </w:rPr>
        <w:t>Контроль за</w:t>
      </w:r>
      <w:proofErr w:type="gramEnd"/>
      <w:r w:rsidR="00347AB4" w:rsidRPr="00C21833">
        <w:rPr>
          <w:sz w:val="28"/>
          <w:szCs w:val="28"/>
        </w:rPr>
        <w:t xml:space="preserve"> </w:t>
      </w:r>
      <w:r w:rsidR="005D7E85" w:rsidRPr="00C21833">
        <w:rPr>
          <w:sz w:val="28"/>
          <w:szCs w:val="28"/>
        </w:rPr>
        <w:t>исполнением постановления оставляю за собой</w:t>
      </w:r>
      <w:r w:rsidR="00347AB4" w:rsidRPr="00C21833">
        <w:rPr>
          <w:sz w:val="28"/>
          <w:szCs w:val="28"/>
        </w:rPr>
        <w:t>.</w:t>
      </w:r>
    </w:p>
    <w:p w:rsidR="008A15D8" w:rsidRDefault="008A15D8" w:rsidP="007A6B4F">
      <w:pPr>
        <w:spacing w:line="240" w:lineRule="exact"/>
        <w:ind w:left="284"/>
        <w:jc w:val="both"/>
        <w:rPr>
          <w:sz w:val="28"/>
          <w:szCs w:val="28"/>
        </w:rPr>
      </w:pPr>
    </w:p>
    <w:p w:rsidR="00DE713E" w:rsidRDefault="00DE713E" w:rsidP="007A6B4F">
      <w:pPr>
        <w:ind w:left="284"/>
        <w:rPr>
          <w:sz w:val="10"/>
          <w:szCs w:val="10"/>
        </w:rPr>
      </w:pPr>
    </w:p>
    <w:p w:rsidR="008814D9" w:rsidRDefault="008814D9" w:rsidP="007A6B4F">
      <w:pPr>
        <w:ind w:left="284"/>
        <w:rPr>
          <w:sz w:val="10"/>
          <w:szCs w:val="10"/>
        </w:rPr>
      </w:pPr>
    </w:p>
    <w:p w:rsidR="008814D9" w:rsidRDefault="008814D9" w:rsidP="007A6B4F">
      <w:pPr>
        <w:ind w:left="284"/>
        <w:rPr>
          <w:sz w:val="10"/>
          <w:szCs w:val="10"/>
        </w:rPr>
      </w:pPr>
    </w:p>
    <w:p w:rsidR="00DE713E" w:rsidRDefault="00DE713E" w:rsidP="007A6B4F">
      <w:pPr>
        <w:ind w:left="284"/>
        <w:rPr>
          <w:sz w:val="10"/>
          <w:szCs w:val="10"/>
        </w:rPr>
      </w:pPr>
    </w:p>
    <w:p w:rsidR="008A15D8" w:rsidRDefault="0054142C" w:rsidP="007A6B4F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A15D8">
        <w:rPr>
          <w:sz w:val="28"/>
          <w:szCs w:val="28"/>
        </w:rPr>
        <w:t xml:space="preserve"> сельского поселения - </w:t>
      </w:r>
    </w:p>
    <w:p w:rsidR="008A15D8" w:rsidRDefault="0054142C" w:rsidP="007A6B4F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A15D8">
        <w:rPr>
          <w:sz w:val="28"/>
          <w:szCs w:val="28"/>
        </w:rPr>
        <w:t xml:space="preserve"> администрации </w:t>
      </w:r>
    </w:p>
    <w:p w:rsidR="008A15D8" w:rsidRDefault="008A15D8" w:rsidP="007A6B4F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Майского сельского поселения            </w:t>
      </w:r>
      <w:r w:rsidR="0054142C">
        <w:rPr>
          <w:sz w:val="28"/>
          <w:szCs w:val="28"/>
        </w:rPr>
        <w:t xml:space="preserve">                            </w:t>
      </w:r>
      <w:r w:rsidR="0088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42C">
        <w:rPr>
          <w:sz w:val="28"/>
          <w:szCs w:val="28"/>
        </w:rPr>
        <w:t>В.А. Литвина</w:t>
      </w:r>
    </w:p>
    <w:p w:rsidR="00285045" w:rsidRDefault="00285045" w:rsidP="007A6B4F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5045" w:rsidRDefault="00285045" w:rsidP="007A6B4F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A6B4F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16D" w:rsidRDefault="00EC416D" w:rsidP="007B59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5988" w:rsidRDefault="007B5988" w:rsidP="007B59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246" w:rsidRDefault="00A71246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246" w:rsidRDefault="00A71246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246" w:rsidRDefault="00A71246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246" w:rsidRDefault="00A71246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246" w:rsidRDefault="00A71246" w:rsidP="007819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246" w:rsidRDefault="00A71246" w:rsidP="00BE56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562F" w:rsidRDefault="0054142C" w:rsidP="00BE56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4142C">
        <w:rPr>
          <w:rFonts w:ascii="Times New Roman" w:hAnsi="Times New Roman" w:cs="Times New Roman"/>
          <w:b w:val="0"/>
          <w:sz w:val="24"/>
          <w:szCs w:val="24"/>
        </w:rPr>
        <w:t xml:space="preserve">Треногина М.В. </w:t>
      </w:r>
    </w:p>
    <w:p w:rsidR="0054142C" w:rsidRPr="0054142C" w:rsidRDefault="0054142C" w:rsidP="00BE56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92 644</w:t>
      </w:r>
    </w:p>
    <w:p w:rsidR="0078198E" w:rsidRPr="00A71246" w:rsidRDefault="00A71246" w:rsidP="00A712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</w:t>
      </w:r>
      <w:r w:rsidR="00C635A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6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F761D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78198E" w:rsidRPr="00A71246" w:rsidRDefault="00A71246" w:rsidP="00A712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BE56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к п</w:t>
      </w:r>
      <w:r w:rsidR="0078198E" w:rsidRPr="00A71246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78198E" w:rsidRPr="00A71246" w:rsidRDefault="00A71246" w:rsidP="00A712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C635A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5FD8" w:rsidRPr="00A71246">
        <w:rPr>
          <w:rFonts w:ascii="Times New Roman" w:hAnsi="Times New Roman" w:cs="Times New Roman"/>
          <w:b w:val="0"/>
          <w:sz w:val="24"/>
          <w:szCs w:val="24"/>
        </w:rPr>
        <w:t>Майского сельского поселения</w:t>
      </w:r>
    </w:p>
    <w:p w:rsidR="0078198E" w:rsidRPr="00A71246" w:rsidRDefault="00A71246" w:rsidP="00A712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1D471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8198E" w:rsidRPr="00A7124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_______________ № ______</w:t>
      </w:r>
    </w:p>
    <w:p w:rsidR="0078198E" w:rsidRPr="0078198E" w:rsidRDefault="0078198E" w:rsidP="00BE562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8198E" w:rsidRPr="0027611C" w:rsidRDefault="0078198E" w:rsidP="00AD5DFA">
      <w:pPr>
        <w:rPr>
          <w:sz w:val="28"/>
          <w:szCs w:val="28"/>
        </w:rPr>
      </w:pPr>
    </w:p>
    <w:p w:rsidR="00A87680" w:rsidRPr="00983311" w:rsidRDefault="00A87680" w:rsidP="002F2984">
      <w:pPr>
        <w:pStyle w:val="ConsPlusNormal"/>
        <w:jc w:val="center"/>
        <w:outlineLvl w:val="0"/>
      </w:pPr>
      <w:r w:rsidRPr="00983311">
        <w:t xml:space="preserve">Порядок </w:t>
      </w:r>
    </w:p>
    <w:p w:rsidR="00A87680" w:rsidRPr="00983311" w:rsidRDefault="00A87680" w:rsidP="00A87680">
      <w:pPr>
        <w:pStyle w:val="ConsPlusNormal"/>
        <w:jc w:val="center"/>
        <w:outlineLvl w:val="0"/>
      </w:pPr>
      <w:r w:rsidRPr="00983311"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Майского сельского поселения</w:t>
      </w:r>
    </w:p>
    <w:p w:rsidR="00242F28" w:rsidRDefault="00242F28" w:rsidP="00A87680">
      <w:pPr>
        <w:pStyle w:val="ConsPlusNormal"/>
        <w:jc w:val="center"/>
        <w:outlineLvl w:val="0"/>
        <w:rPr>
          <w:b/>
        </w:rPr>
      </w:pPr>
    </w:p>
    <w:p w:rsidR="00242F28" w:rsidRPr="00A87680" w:rsidRDefault="00242F28" w:rsidP="00242F28">
      <w:pPr>
        <w:pStyle w:val="ConsPlusNormal"/>
        <w:jc w:val="both"/>
        <w:outlineLvl w:val="0"/>
        <w:rPr>
          <w:b/>
          <w:bCs/>
        </w:rPr>
      </w:pPr>
    </w:p>
    <w:p w:rsidR="00242F28" w:rsidRPr="00276707" w:rsidRDefault="00276707" w:rsidP="00242F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42F28" w:rsidRPr="004E39E9" w:rsidRDefault="00242F28" w:rsidP="00276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8D5CEB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</w:t>
      </w:r>
      <w:r w:rsidR="00276707" w:rsidRPr="00276707">
        <w:rPr>
          <w:sz w:val="28"/>
          <w:szCs w:val="28"/>
        </w:rPr>
        <w:t xml:space="preserve"> </w:t>
      </w:r>
      <w:r w:rsidR="00276707" w:rsidRPr="004E39E9">
        <w:rPr>
          <w:sz w:val="28"/>
          <w:szCs w:val="28"/>
        </w:rPr>
        <w:t>Майского сельского поселения</w:t>
      </w:r>
      <w:r w:rsidRPr="008D5CEB">
        <w:rPr>
          <w:sz w:val="28"/>
          <w:szCs w:val="28"/>
        </w:rPr>
        <w:t>, а также частного жилищного фонд</w:t>
      </w:r>
      <w:r w:rsidR="00276707">
        <w:rPr>
          <w:sz w:val="28"/>
          <w:szCs w:val="28"/>
        </w:rPr>
        <w:t>а, осуществляется муниципальной комиссией</w:t>
      </w:r>
      <w:r w:rsidRPr="008D5CEB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proofErr w:type="gramEnd"/>
      <w:r w:rsidRPr="008D5CEB">
        <w:rPr>
          <w:sz w:val="28"/>
          <w:szCs w:val="28"/>
        </w:rPr>
        <w:t xml:space="preserve">, создаваемыми органами местного самоуправления (далее - комиссия). Указанное обследование проводится в соответствии с </w:t>
      </w:r>
      <w:r w:rsidRPr="004E39E9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="00276707">
        <w:rPr>
          <w:sz w:val="28"/>
          <w:szCs w:val="28"/>
        </w:rPr>
        <w:t xml:space="preserve"> </w:t>
      </w:r>
      <w:r w:rsidRPr="004E39E9">
        <w:rPr>
          <w:sz w:val="28"/>
          <w:szCs w:val="28"/>
        </w:rPr>
        <w:t>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Майского сельского поселения</w:t>
      </w:r>
      <w:r w:rsidR="00276707">
        <w:rPr>
          <w:sz w:val="28"/>
          <w:szCs w:val="28"/>
        </w:rPr>
        <w:t>.</w:t>
      </w:r>
    </w:p>
    <w:p w:rsidR="00242F28" w:rsidRDefault="00242F28" w:rsidP="00FC6E02">
      <w:pPr>
        <w:autoSpaceDE w:val="0"/>
        <w:autoSpaceDN w:val="0"/>
        <w:adjustRightInd w:val="0"/>
        <w:rPr>
          <w:sz w:val="28"/>
          <w:szCs w:val="28"/>
        </w:rPr>
      </w:pPr>
    </w:p>
    <w:p w:rsidR="00242F28" w:rsidRPr="00FC6E02" w:rsidRDefault="00FC6E02" w:rsidP="00242F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создания комиссии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Цель создания комиссии - </w:t>
      </w:r>
      <w:r w:rsidRPr="00B6247E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B6247E">
        <w:rPr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42F28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lastRenderedPageBreak/>
        <w:t>г) задержками в развитии и другими нарушениями функций организма человека.</w:t>
      </w:r>
    </w:p>
    <w:p w:rsidR="00242F28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 создании комиссии принимается в форме </w:t>
      </w:r>
      <w:proofErr w:type="gramStart"/>
      <w:r>
        <w:rPr>
          <w:sz w:val="28"/>
          <w:szCs w:val="28"/>
        </w:rPr>
        <w:t xml:space="preserve">распоряжения главы </w:t>
      </w:r>
      <w:r w:rsidR="008648A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8648A7">
        <w:rPr>
          <w:sz w:val="28"/>
          <w:szCs w:val="28"/>
        </w:rPr>
        <w:t>-главы администрации Майского сельского поселения</w:t>
      </w:r>
      <w:proofErr w:type="gramEnd"/>
      <w:r>
        <w:rPr>
          <w:sz w:val="28"/>
          <w:szCs w:val="28"/>
        </w:rPr>
        <w:t>.</w:t>
      </w:r>
    </w:p>
    <w:p w:rsidR="00242F28" w:rsidRPr="00BF639F" w:rsidRDefault="00242F28" w:rsidP="00242F28">
      <w:pPr>
        <w:pStyle w:val="ConsPlusNormal"/>
        <w:ind w:firstLine="540"/>
      </w:pPr>
      <w:r w:rsidRPr="00BF639F">
        <w:t>2.4. В состав   комиссии включаются представители:</w:t>
      </w:r>
    </w:p>
    <w:p w:rsidR="00242F28" w:rsidRPr="00BF639F" w:rsidRDefault="00242F28" w:rsidP="00242F28">
      <w:pPr>
        <w:pStyle w:val="ConsPlusNormal"/>
        <w:ind w:firstLine="540"/>
      </w:pPr>
      <w:r w:rsidRPr="00BF639F">
        <w:t>а) органов муниципального жилищного контроля;</w:t>
      </w:r>
    </w:p>
    <w:p w:rsidR="00242F28" w:rsidRPr="00BF639F" w:rsidRDefault="00242F28" w:rsidP="00242F28">
      <w:pPr>
        <w:pStyle w:val="ConsPlusNormal"/>
        <w:ind w:firstLine="540"/>
      </w:pPr>
      <w:r w:rsidRPr="00BF639F"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242F28" w:rsidRPr="00BF639F" w:rsidRDefault="00242F28" w:rsidP="00242F28">
      <w:pPr>
        <w:pStyle w:val="ConsPlusNormal"/>
        <w:ind w:firstLine="540"/>
      </w:pPr>
      <w:r w:rsidRPr="00BF639F">
        <w:t>в) общественных объединений инвалидов.</w:t>
      </w:r>
    </w:p>
    <w:p w:rsidR="00242F28" w:rsidRDefault="00242F28" w:rsidP="00242F28">
      <w:pPr>
        <w:pStyle w:val="ConsPlusNormal"/>
        <w:ind w:firstLine="540"/>
        <w:jc w:val="both"/>
      </w:pPr>
      <w:r>
        <w:t xml:space="preserve">2.5. Состав </w:t>
      </w:r>
      <w:r w:rsidRPr="00B6247E">
        <w:t xml:space="preserve">комиссии </w:t>
      </w:r>
      <w:r>
        <w:t>утверждается распоряжением</w:t>
      </w:r>
      <w:r w:rsidRPr="00B6247E">
        <w:t xml:space="preserve"> </w:t>
      </w:r>
      <w:r w:rsidR="008648A7">
        <w:t>главы сельского поселения-главы администрации Майского сельского поселения.</w:t>
      </w:r>
      <w:r w:rsidR="008648A7" w:rsidRPr="00B6247E">
        <w:t xml:space="preserve"> </w:t>
      </w:r>
    </w:p>
    <w:p w:rsidR="008648A7" w:rsidRDefault="008648A7" w:rsidP="00242F28">
      <w:pPr>
        <w:pStyle w:val="ConsPlusNormal"/>
        <w:ind w:firstLine="540"/>
        <w:jc w:val="both"/>
      </w:pPr>
    </w:p>
    <w:p w:rsidR="00242F28" w:rsidRPr="008648A7" w:rsidRDefault="008648A7" w:rsidP="00242F28">
      <w:pPr>
        <w:pStyle w:val="ConsPlusNormal"/>
        <w:ind w:firstLine="540"/>
        <w:jc w:val="center"/>
        <w:rPr>
          <w:b/>
        </w:rPr>
      </w:pPr>
      <w:r>
        <w:rPr>
          <w:b/>
        </w:rPr>
        <w:t>3. Порядок работы комиссии</w:t>
      </w:r>
    </w:p>
    <w:p w:rsidR="00242F28" w:rsidRPr="00B6247E" w:rsidRDefault="008648A7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42F28">
        <w:rPr>
          <w:sz w:val="28"/>
          <w:szCs w:val="28"/>
        </w:rPr>
        <w:t>Комиссионное о</w:t>
      </w:r>
      <w:r w:rsidR="00242F28" w:rsidRPr="00B6247E">
        <w:rPr>
          <w:sz w:val="28"/>
          <w:szCs w:val="28"/>
        </w:rPr>
        <w:t xml:space="preserve">бследование проводится в соответствии с </w:t>
      </w:r>
      <w:r>
        <w:rPr>
          <w:sz w:val="28"/>
          <w:szCs w:val="28"/>
        </w:rPr>
        <w:t xml:space="preserve">графиком обследования </w:t>
      </w:r>
      <w:r w:rsidR="00242F28" w:rsidRPr="00B6247E">
        <w:rPr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</w:t>
      </w:r>
      <w:r w:rsidR="006E5EA5">
        <w:rPr>
          <w:sz w:val="28"/>
          <w:szCs w:val="28"/>
        </w:rPr>
        <w:t xml:space="preserve">график обследования </w:t>
      </w:r>
      <w:r w:rsidR="006E5EA5" w:rsidRPr="00B6247E">
        <w:rPr>
          <w:sz w:val="28"/>
          <w:szCs w:val="28"/>
        </w:rPr>
        <w:t>жилых помещений инвалидов</w:t>
      </w:r>
      <w:r w:rsidR="00242F28" w:rsidRPr="00B6247E">
        <w:rPr>
          <w:sz w:val="28"/>
          <w:szCs w:val="28"/>
        </w:rPr>
        <w:t>) и включает в себя: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42F28" w:rsidRPr="00B6247E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42F28" w:rsidRDefault="00242F28" w:rsidP="0024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6247E">
        <w:rPr>
          <w:sz w:val="28"/>
          <w:szCs w:val="28"/>
        </w:rPr>
        <w:t>д</w:t>
      </w:r>
      <w:proofErr w:type="spellEnd"/>
      <w:r w:rsidRPr="00B6247E">
        <w:rPr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42F28" w:rsidRDefault="00242F28" w:rsidP="00242F28">
      <w:pPr>
        <w:pStyle w:val="ConsPlusNormal"/>
        <w:ind w:firstLine="540"/>
        <w:jc w:val="both"/>
      </w:pPr>
      <w:r>
        <w:t xml:space="preserve">3.2. </w:t>
      </w:r>
      <w:r w:rsidRPr="008D5CEB"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42F28" w:rsidRDefault="00242F28" w:rsidP="00242F28">
      <w:pPr>
        <w:pStyle w:val="ConsPlusNormal"/>
        <w:ind w:firstLine="540"/>
        <w:jc w:val="both"/>
      </w:pPr>
      <w:r>
        <w:t>3.3</w:t>
      </w:r>
      <w:r w:rsidRPr="008D5CEB">
        <w:t>. Решения</w:t>
      </w:r>
      <w:r>
        <w:t>,</w:t>
      </w:r>
      <w:r w:rsidRPr="008D5CEB">
        <w:t xml:space="preserve"> </w:t>
      </w:r>
      <w:r>
        <w:t xml:space="preserve">принятые по результатам обследования </w:t>
      </w:r>
      <w:r w:rsidRPr="00B6247E">
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</w:t>
      </w:r>
      <w:r w:rsidRPr="008D5CEB">
        <w:t>комисси</w:t>
      </w:r>
      <w:r>
        <w:t>ей,</w:t>
      </w:r>
      <w:r w:rsidRPr="008D5CEB">
        <w:t xml:space="preserve"> принимаются большинством голосов членов комиссии.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lastRenderedPageBreak/>
        <w:t xml:space="preserve">3.4. Комиссия считается правомочной, если при обследовании </w:t>
      </w:r>
      <w:r w:rsidRPr="00F91E30">
        <w:t>присутству</w:t>
      </w:r>
      <w:r>
        <w:t>ю</w:t>
      </w:r>
      <w:r w:rsidRPr="00F91E30">
        <w:t xml:space="preserve">т не менее половины </w:t>
      </w:r>
      <w:r>
        <w:t>ее</w:t>
      </w:r>
      <w:r w:rsidRPr="00F91E30">
        <w:t xml:space="preserve"> членов.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 xml:space="preserve">3.5. </w:t>
      </w:r>
      <w:r w:rsidRPr="008D5CEB"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3.6</w:t>
      </w:r>
      <w:r w:rsidRPr="008D5CEB"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а) описание характеристик жилого помещения инвалида, составленное на основании результатов обследования;</w:t>
      </w:r>
    </w:p>
    <w:p w:rsidR="00242F28" w:rsidRPr="008D5CEB" w:rsidRDefault="00242F28" w:rsidP="00242F28">
      <w:pPr>
        <w:pStyle w:val="ConsPlusNormal"/>
        <w:ind w:firstLine="540"/>
        <w:jc w:val="both"/>
      </w:pPr>
      <w:proofErr w:type="gramStart"/>
      <w:r w:rsidRPr="00F91E30">
        <w:t xml:space="preserve">б) перечень требований из числа требований, предусмотренных </w:t>
      </w:r>
      <w:hyperlink r:id="rId10" w:history="1">
        <w:r w:rsidRPr="00F91E30">
          <w:t>разделами III</w:t>
        </w:r>
      </w:hyperlink>
      <w:r w:rsidRPr="00F91E30">
        <w:t xml:space="preserve"> и </w:t>
      </w:r>
      <w:hyperlink r:id="rId11" w:history="1">
        <w:r w:rsidRPr="00F91E30">
          <w:t>IV</w:t>
        </w:r>
      </w:hyperlink>
      <w:r w:rsidRPr="00F91E30"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2" w:history="1">
        <w:r w:rsidRPr="00242F28">
          <w:rPr>
            <w:rStyle w:val="a7"/>
            <w:color w:val="auto"/>
            <w:u w:val="none"/>
          </w:rPr>
          <w:t xml:space="preserve"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инвалидов", </w:t>
        </w:r>
      </w:hyperlink>
      <w:r w:rsidRPr="00242F28">
        <w:t>которым не соответствует обследуемое жилое помеще</w:t>
      </w:r>
      <w:r w:rsidRPr="008D5CEB">
        <w:t>ние инвалида (если такие несоответствия были</w:t>
      </w:r>
      <w:proofErr w:type="gramEnd"/>
      <w:r w:rsidRPr="008D5CEB">
        <w:t xml:space="preserve"> выявлены);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42F28" w:rsidRPr="008D5CEB" w:rsidRDefault="00242F28" w:rsidP="00242F28">
      <w:pPr>
        <w:pStyle w:val="ConsPlusNormal"/>
        <w:ind w:firstLine="540"/>
        <w:jc w:val="both"/>
      </w:pPr>
      <w:proofErr w:type="spellStart"/>
      <w:r w:rsidRPr="008D5CEB">
        <w:t>д</w:t>
      </w:r>
      <w:proofErr w:type="spellEnd"/>
      <w:r w:rsidRPr="008D5CEB"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42F28" w:rsidRPr="008D5CEB" w:rsidRDefault="00242F28" w:rsidP="00242F28">
      <w:pPr>
        <w:pStyle w:val="ConsPlusNormal"/>
        <w:ind w:firstLine="540"/>
        <w:jc w:val="both"/>
      </w:pPr>
      <w:proofErr w:type="gramStart"/>
      <w:r w:rsidRPr="008D5CEB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D5CEB"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3.</w:t>
      </w:r>
      <w:r>
        <w:t xml:space="preserve">7. </w:t>
      </w:r>
      <w:r w:rsidRPr="008D5CEB"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3.8</w:t>
      </w:r>
      <w:r w:rsidRPr="008D5CEB">
        <w:t>. Перечень мероприятий может включать в себя:</w:t>
      </w:r>
    </w:p>
    <w:p w:rsidR="00242F28" w:rsidRPr="00F91E30" w:rsidRDefault="00242F28" w:rsidP="00242F28">
      <w:pPr>
        <w:pStyle w:val="ConsPlusNormal"/>
        <w:ind w:firstLine="540"/>
        <w:jc w:val="both"/>
      </w:pPr>
      <w:r w:rsidRPr="008D5CEB">
        <w:lastRenderedPageBreak/>
        <w:t>а) минимальный перечень мероприятий, финансирование которых осуществляется за счет средств бюджетов муниципальн</w:t>
      </w:r>
      <w:r>
        <w:t>ого</w:t>
      </w:r>
      <w:r w:rsidRPr="008D5CEB">
        <w:t xml:space="preserve"> образовани</w:t>
      </w:r>
      <w:r>
        <w:t>я</w:t>
      </w:r>
      <w:r w:rsidRPr="008D5CEB">
        <w:t xml:space="preserve"> в соответствии с утвержденными в установленном порядке муниципальными </w:t>
      </w:r>
      <w:r w:rsidRPr="00F91E30">
        <w:t xml:space="preserve">программами, направленными на обеспечение социальной поддержки инвалидов. </w:t>
      </w:r>
      <w:proofErr w:type="gramStart"/>
      <w:r w:rsidRPr="00F91E30"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3" w:history="1">
        <w:r w:rsidRPr="00F91E30">
          <w:t>разделом IV</w:t>
        </w:r>
      </w:hyperlink>
      <w:r w:rsidRPr="00F91E30"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242F28" w:rsidRPr="00242F28" w:rsidRDefault="00242F28" w:rsidP="00242F28">
      <w:pPr>
        <w:pStyle w:val="ConsPlusNormal"/>
        <w:ind w:firstLine="540"/>
        <w:jc w:val="both"/>
      </w:pPr>
      <w:r w:rsidRPr="00F91E30"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F91E30"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4" w:history="1">
        <w:r w:rsidRPr="00F91E30">
          <w:t>разделом III</w:t>
        </w:r>
      </w:hyperlink>
      <w:r w:rsidRPr="00F91E30"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5" w:history="1">
        <w:r w:rsidRPr="00242F28">
          <w:rPr>
            <w:rStyle w:val="a7"/>
            <w:color w:val="auto"/>
            <w:u w:val="non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</w:t>
        </w:r>
        <w:proofErr w:type="gramEnd"/>
        <w:r w:rsidRPr="00242F28">
          <w:rPr>
            <w:rStyle w:val="a7"/>
            <w:color w:val="auto"/>
            <w:u w:val="none"/>
          </w:rPr>
          <w:t xml:space="preserve"> инвалидов"</w:t>
        </w:r>
      </w:hyperlink>
      <w:r w:rsidRPr="00242F28">
        <w:t>;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3.9</w:t>
      </w:r>
      <w:r w:rsidRPr="008D5CEB">
        <w:t xml:space="preserve">. </w:t>
      </w:r>
      <w:proofErr w:type="gramStart"/>
      <w:r w:rsidRPr="008D5CEB"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D5CEB">
        <w:t xml:space="preserve"> </w:t>
      </w:r>
      <w:proofErr w:type="gramStart"/>
      <w:r w:rsidRPr="008D5CEB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8D5CEB"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3.10</w:t>
      </w:r>
      <w:r w:rsidRPr="008D5CEB">
        <w:t xml:space="preserve">. </w:t>
      </w:r>
      <w:proofErr w:type="gramStart"/>
      <w:r w:rsidRPr="008D5CEB"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</w:t>
      </w:r>
      <w:r w:rsidRPr="008D5CEB">
        <w:lastRenderedPageBreak/>
        <w:t>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242F28" w:rsidRPr="008D5CEB" w:rsidRDefault="00242F28" w:rsidP="00242F28">
      <w:pPr>
        <w:pStyle w:val="ConsPlusNormal"/>
        <w:ind w:firstLine="540"/>
        <w:jc w:val="both"/>
      </w:pPr>
      <w:r>
        <w:t>3.11</w:t>
      </w:r>
      <w:r w:rsidRPr="008D5CEB"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242F28" w:rsidRPr="008D5CEB" w:rsidRDefault="00242F28" w:rsidP="00242F28">
      <w:pPr>
        <w:pStyle w:val="ConsPlusNormal"/>
        <w:ind w:firstLine="540"/>
        <w:jc w:val="both"/>
      </w:pPr>
      <w:bookmarkStart w:id="1" w:name="P19"/>
      <w:bookmarkEnd w:id="1"/>
      <w:r w:rsidRPr="008D5CEB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42F28" w:rsidRPr="008D5CEB" w:rsidRDefault="00242F28" w:rsidP="00242F28">
      <w:pPr>
        <w:pStyle w:val="ConsPlusNormal"/>
        <w:ind w:firstLine="540"/>
        <w:jc w:val="both"/>
      </w:pPr>
      <w:bookmarkStart w:id="2" w:name="P20"/>
      <w:bookmarkEnd w:id="2"/>
      <w:r w:rsidRPr="008D5CEB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3.12</w:t>
      </w:r>
      <w:r w:rsidRPr="008D5CEB"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242F28" w:rsidRPr="008D5CEB" w:rsidRDefault="00242F28" w:rsidP="00242F28">
      <w:pPr>
        <w:pStyle w:val="ConsPlusNormal"/>
        <w:ind w:firstLine="540"/>
        <w:jc w:val="both"/>
      </w:pPr>
      <w:bookmarkStart w:id="3" w:name="P22"/>
      <w:bookmarkEnd w:id="3"/>
      <w:r>
        <w:t>3.13</w:t>
      </w:r>
      <w:r w:rsidRPr="008D5CEB"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а) акта обследования;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t>;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3.14</w:t>
      </w:r>
      <w:r w:rsidRPr="008D5CEB"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t>а) акта обследования;</w:t>
      </w:r>
    </w:p>
    <w:p w:rsidR="00242F28" w:rsidRPr="008D5CEB" w:rsidRDefault="00242F28" w:rsidP="00242F28">
      <w:pPr>
        <w:pStyle w:val="ConsPlusNormal"/>
        <w:ind w:firstLine="540"/>
        <w:jc w:val="both"/>
      </w:pPr>
      <w:r w:rsidRPr="008D5CEB">
        <w:lastRenderedPageBreak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t>;</w:t>
      </w:r>
    </w:p>
    <w:p w:rsidR="00242F28" w:rsidRPr="008D5CEB" w:rsidRDefault="00242F28" w:rsidP="00242F28">
      <w:pPr>
        <w:pStyle w:val="ConsPlusNormal"/>
        <w:ind w:firstLine="540"/>
        <w:jc w:val="both"/>
      </w:pPr>
      <w:r>
        <w:t>3.15</w:t>
      </w:r>
      <w:r w:rsidRPr="008D5CEB">
        <w:t xml:space="preserve">. </w:t>
      </w:r>
      <w:proofErr w:type="gramStart"/>
      <w:r w:rsidRPr="008D5CEB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42F28" w:rsidRPr="008D5CEB" w:rsidRDefault="00242F28" w:rsidP="00242F28">
      <w:pPr>
        <w:pStyle w:val="ConsPlusNormal"/>
        <w:ind w:firstLine="540"/>
        <w:jc w:val="both"/>
      </w:pPr>
      <w:r>
        <w:t>3.16</w:t>
      </w:r>
      <w:r w:rsidRPr="008D5CEB">
        <w:t>. Для принятия решения о включении мероприятий</w:t>
      </w:r>
      <w:r>
        <w:t xml:space="preserve"> в план мероприятий заключение</w:t>
      </w:r>
      <w:r w:rsidRPr="008D5CEB">
        <w:t>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242F28" w:rsidRPr="008D5CEB" w:rsidRDefault="00242F28" w:rsidP="00242F28">
      <w:pPr>
        <w:rPr>
          <w:sz w:val="28"/>
          <w:szCs w:val="28"/>
        </w:rPr>
      </w:pPr>
    </w:p>
    <w:p w:rsidR="00242F28" w:rsidRPr="008D5CEB" w:rsidRDefault="00242F28" w:rsidP="00242F28">
      <w:pPr>
        <w:rPr>
          <w:sz w:val="28"/>
          <w:szCs w:val="28"/>
        </w:rPr>
      </w:pPr>
    </w:p>
    <w:p w:rsidR="00A87680" w:rsidRPr="00A87680" w:rsidRDefault="00A87680" w:rsidP="002F2984">
      <w:pPr>
        <w:pStyle w:val="ConsPlusNormal"/>
        <w:jc w:val="center"/>
        <w:outlineLvl w:val="0"/>
        <w:rPr>
          <w:b/>
        </w:rPr>
      </w:pPr>
    </w:p>
    <w:p w:rsidR="00A87680" w:rsidRDefault="00A87680" w:rsidP="002F2984">
      <w:pPr>
        <w:pStyle w:val="ConsPlusNormal"/>
        <w:jc w:val="center"/>
        <w:outlineLvl w:val="0"/>
        <w:rPr>
          <w:b/>
          <w:bCs/>
        </w:rPr>
      </w:pPr>
    </w:p>
    <w:p w:rsidR="00A87680" w:rsidRDefault="00A87680" w:rsidP="002F2984">
      <w:pPr>
        <w:pStyle w:val="ConsPlusNormal"/>
        <w:jc w:val="center"/>
        <w:outlineLvl w:val="0"/>
        <w:rPr>
          <w:b/>
          <w:bCs/>
        </w:rPr>
      </w:pPr>
    </w:p>
    <w:p w:rsidR="00A87680" w:rsidRDefault="00A87680" w:rsidP="002F2984">
      <w:pPr>
        <w:pStyle w:val="ConsPlusNormal"/>
        <w:jc w:val="center"/>
        <w:outlineLvl w:val="0"/>
        <w:rPr>
          <w:b/>
          <w:bCs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7B59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670D" w:rsidRDefault="0052670D" w:rsidP="009B06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A4C" w:rsidRDefault="00DE5A4C" w:rsidP="009B06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A4C" w:rsidRDefault="00DE5A4C" w:rsidP="009B06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A4C" w:rsidRDefault="00DE5A4C" w:rsidP="009B06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A4C" w:rsidRDefault="00DE5A4C" w:rsidP="009B06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A4C" w:rsidRDefault="00DE5A4C" w:rsidP="009B06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Default="00C635A3" w:rsidP="009C24C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35A3" w:rsidRPr="00A71246" w:rsidRDefault="00C635A3" w:rsidP="00C635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</w:t>
      </w:r>
      <w:r w:rsidR="00BE4F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9B06D0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C635A3" w:rsidRPr="00A71246" w:rsidRDefault="00C635A3" w:rsidP="00C635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9B06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635A3" w:rsidRPr="00A71246" w:rsidRDefault="00C635A3" w:rsidP="00C635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9B06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>Майского сельского поселения</w:t>
      </w:r>
    </w:p>
    <w:p w:rsidR="00C635A3" w:rsidRPr="00A71246" w:rsidRDefault="00C635A3" w:rsidP="00C635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BE4F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A53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_______________ № ______</w:t>
      </w:r>
    </w:p>
    <w:p w:rsidR="00C635A3" w:rsidRDefault="00C635A3" w:rsidP="009C24C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5376" w:rsidRDefault="00365376" w:rsidP="00365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7E6C" w:rsidRPr="00801C80" w:rsidRDefault="00365376" w:rsidP="00801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C8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01C80" w:rsidRDefault="00801C80" w:rsidP="00801C80">
      <w:pPr>
        <w:pStyle w:val="ConsPlusNormal"/>
        <w:jc w:val="center"/>
        <w:outlineLvl w:val="0"/>
      </w:pPr>
      <w:r w:rsidRPr="00801C80"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Майского сельского поселения</w:t>
      </w:r>
    </w:p>
    <w:p w:rsidR="000F4A7D" w:rsidRPr="00801C80" w:rsidRDefault="000F4A7D" w:rsidP="00801C80">
      <w:pPr>
        <w:pStyle w:val="ConsPlusNormal"/>
        <w:jc w:val="center"/>
        <w:outlineLvl w:val="0"/>
        <w:rPr>
          <w:bCs/>
        </w:rPr>
      </w:pPr>
    </w:p>
    <w:p w:rsidR="00003117" w:rsidRDefault="00003117" w:rsidP="0052670D">
      <w:pPr>
        <w:pStyle w:val="ConsPlusTitle"/>
        <w:jc w:val="center"/>
      </w:pPr>
    </w:p>
    <w:tbl>
      <w:tblPr>
        <w:tblW w:w="98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2835"/>
        <w:gridCol w:w="6946"/>
      </w:tblGrid>
      <w:tr w:rsidR="009E681F" w:rsidRPr="009F0C5F" w:rsidTr="00542CB9">
        <w:tc>
          <w:tcPr>
            <w:tcW w:w="2897" w:type="dxa"/>
            <w:gridSpan w:val="2"/>
          </w:tcPr>
          <w:p w:rsidR="0020172C" w:rsidRPr="009F0C5F" w:rsidRDefault="0020172C" w:rsidP="0020172C">
            <w:pPr>
              <w:pStyle w:val="ConsPlusNormal"/>
            </w:pPr>
            <w:r>
              <w:t xml:space="preserve">Литвина Валентина Александровна </w:t>
            </w:r>
          </w:p>
          <w:p w:rsidR="00AE5FD8" w:rsidRPr="009F0C5F" w:rsidRDefault="00AE5FD8" w:rsidP="00ED318E">
            <w:pPr>
              <w:pStyle w:val="ConsPlusNormal"/>
            </w:pPr>
          </w:p>
        </w:tc>
        <w:tc>
          <w:tcPr>
            <w:tcW w:w="6946" w:type="dxa"/>
          </w:tcPr>
          <w:p w:rsidR="009E681F" w:rsidRPr="009F0C5F" w:rsidRDefault="009E681F" w:rsidP="0020172C">
            <w:pPr>
              <w:pStyle w:val="ConsPlusNormal"/>
            </w:pPr>
            <w:r w:rsidRPr="009F0C5F">
              <w:t xml:space="preserve">- </w:t>
            </w:r>
            <w:r w:rsidR="0020172C">
              <w:t>первый заместитель главы а</w:t>
            </w:r>
            <w:r w:rsidR="005C6D2B" w:rsidRPr="009F0C5F">
              <w:t>дминистрации</w:t>
            </w:r>
            <w:r w:rsidR="0020172C">
              <w:t xml:space="preserve"> по вопросам жизнеобеспечения</w:t>
            </w:r>
            <w:r w:rsidRPr="009F0C5F">
              <w:t>, председатель комиссии</w:t>
            </w:r>
            <w:r w:rsidR="00591F02">
              <w:t>;</w:t>
            </w:r>
          </w:p>
        </w:tc>
      </w:tr>
      <w:tr w:rsidR="009E681F" w:rsidRPr="009F0C5F" w:rsidTr="00542CB9">
        <w:tc>
          <w:tcPr>
            <w:tcW w:w="2897" w:type="dxa"/>
            <w:gridSpan w:val="2"/>
          </w:tcPr>
          <w:p w:rsidR="002F525F" w:rsidRDefault="0020172C" w:rsidP="005C6D2B">
            <w:pPr>
              <w:pStyle w:val="ConsPlusNormal"/>
            </w:pPr>
            <w:r>
              <w:t xml:space="preserve">Мосолова Елена Валерьевна </w:t>
            </w:r>
          </w:p>
          <w:p w:rsidR="0020172C" w:rsidRPr="009F0C5F" w:rsidRDefault="0020172C" w:rsidP="005C6D2B">
            <w:pPr>
              <w:pStyle w:val="ConsPlusNormal"/>
            </w:pPr>
          </w:p>
          <w:p w:rsidR="002F525F" w:rsidRPr="009F0C5F" w:rsidRDefault="00B2456F" w:rsidP="005C6D2B">
            <w:pPr>
              <w:pStyle w:val="ConsPlusNormal"/>
            </w:pPr>
            <w:r w:rsidRPr="009F0C5F">
              <w:t>Коньшина Жанна Александровна</w:t>
            </w:r>
          </w:p>
          <w:p w:rsidR="002F525F" w:rsidRPr="009F0C5F" w:rsidRDefault="002F525F" w:rsidP="005C6D2B">
            <w:pPr>
              <w:pStyle w:val="ConsPlusNormal"/>
            </w:pPr>
          </w:p>
          <w:p w:rsidR="009E681F" w:rsidRPr="009F0C5F" w:rsidRDefault="009E681F" w:rsidP="005C6D2B">
            <w:pPr>
              <w:pStyle w:val="ConsPlusNormal"/>
            </w:pPr>
          </w:p>
        </w:tc>
        <w:tc>
          <w:tcPr>
            <w:tcW w:w="6946" w:type="dxa"/>
          </w:tcPr>
          <w:p w:rsidR="002F525F" w:rsidRPr="009F0C5F" w:rsidRDefault="002F525F" w:rsidP="00BA4183">
            <w:pPr>
              <w:pStyle w:val="ConsPlusNormal"/>
              <w:jc w:val="both"/>
            </w:pPr>
            <w:r w:rsidRPr="009F0C5F">
              <w:t xml:space="preserve">- </w:t>
            </w:r>
            <w:r w:rsidR="00BA4183">
              <w:t xml:space="preserve">главный специалист по имуществу, </w:t>
            </w:r>
            <w:r w:rsidR="00801C80" w:rsidRPr="009F0C5F">
              <w:t>секретар</w:t>
            </w:r>
            <w:r w:rsidR="00801C80">
              <w:t xml:space="preserve">ь </w:t>
            </w:r>
            <w:r w:rsidR="00801C80" w:rsidRPr="009F0C5F">
              <w:t xml:space="preserve"> комиссии</w:t>
            </w:r>
            <w:r w:rsidR="00EA3BE1">
              <w:t>;</w:t>
            </w:r>
          </w:p>
          <w:p w:rsidR="00542CB9" w:rsidRPr="009F0C5F" w:rsidRDefault="00542CB9" w:rsidP="002D296A">
            <w:pPr>
              <w:pStyle w:val="ConsPlusNormal"/>
              <w:jc w:val="both"/>
            </w:pPr>
          </w:p>
          <w:p w:rsidR="009E681F" w:rsidRPr="009F0C5F" w:rsidRDefault="002F525F" w:rsidP="00BA4183">
            <w:pPr>
              <w:pStyle w:val="ConsPlusNormal"/>
              <w:jc w:val="both"/>
            </w:pPr>
            <w:r w:rsidRPr="009F0C5F">
              <w:t xml:space="preserve">- </w:t>
            </w:r>
            <w:r w:rsidR="000B6DF4">
              <w:t>п</w:t>
            </w:r>
            <w:r w:rsidR="00AE5FD8" w:rsidRPr="009F0C5F">
              <w:t xml:space="preserve">омощник </w:t>
            </w:r>
            <w:r w:rsidR="000B6DF4">
              <w:t xml:space="preserve">первого </w:t>
            </w:r>
            <w:r w:rsidR="00AE5FD8" w:rsidRPr="009F0C5F">
              <w:t xml:space="preserve">заместителя </w:t>
            </w:r>
            <w:r w:rsidR="000B6DF4">
              <w:t>по вопросам благоустройства, жили</w:t>
            </w:r>
            <w:r w:rsidR="00EA3BE1">
              <w:t>щно-коммунального хозяйства и хозяйственного учета;</w:t>
            </w:r>
          </w:p>
        </w:tc>
      </w:tr>
      <w:tr w:rsidR="009E681F" w:rsidRPr="009F0C5F" w:rsidTr="00542CB9">
        <w:trPr>
          <w:gridBefore w:val="1"/>
          <w:wBefore w:w="62" w:type="dxa"/>
          <w:trHeight w:val="731"/>
        </w:trPr>
        <w:tc>
          <w:tcPr>
            <w:tcW w:w="2835" w:type="dxa"/>
          </w:tcPr>
          <w:p w:rsidR="00797E6C" w:rsidRPr="009F0C5F" w:rsidRDefault="0020172C" w:rsidP="00591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Пупырев</w:t>
            </w:r>
            <w:proofErr w:type="spellEnd"/>
            <w:r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6946" w:type="dxa"/>
          </w:tcPr>
          <w:p w:rsidR="009E681F" w:rsidRPr="009F0C5F" w:rsidRDefault="00661705" w:rsidP="00BA4183">
            <w:pPr>
              <w:pStyle w:val="ConsPlusNormal"/>
              <w:jc w:val="both"/>
            </w:pPr>
            <w:r w:rsidRPr="009F0C5F">
              <w:t xml:space="preserve">- </w:t>
            </w:r>
            <w:r w:rsidR="00EA3BE1">
              <w:t>советник главы администрации по правовым вопросам;</w:t>
            </w:r>
          </w:p>
        </w:tc>
      </w:tr>
    </w:tbl>
    <w:p w:rsidR="008622BB" w:rsidRDefault="008622BB" w:rsidP="009E681F">
      <w:pPr>
        <w:pStyle w:val="ConsPlusTitle"/>
        <w:jc w:val="center"/>
        <w:rPr>
          <w:sz w:val="28"/>
          <w:szCs w:val="28"/>
        </w:rPr>
      </w:pPr>
    </w:p>
    <w:p w:rsidR="00DF103A" w:rsidRDefault="00591F02" w:rsidP="0020172C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DF103A" w:rsidRPr="0020172C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Наугольных</w:t>
      </w:r>
      <w:r w:rsid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DF103A" w:rsidRPr="00A015B9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Валентин</w:t>
      </w:r>
      <w:r w:rsid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</w:t>
      </w:r>
      <w:r w:rsidR="00DF103A">
        <w:rPr>
          <w:b w:val="0"/>
          <w:sz w:val="28"/>
          <w:szCs w:val="28"/>
        </w:rPr>
        <w:t xml:space="preserve">- </w:t>
      </w:r>
      <w:r w:rsidR="00DF103A" w:rsidRPr="0020172C">
        <w:rPr>
          <w:b w:val="0"/>
          <w:sz w:val="28"/>
          <w:szCs w:val="28"/>
        </w:rPr>
        <w:t xml:space="preserve">  </w:t>
      </w:r>
      <w:r w:rsid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председатель</w:t>
      </w:r>
      <w:r w:rsidR="00DF103A" w:rsidRPr="0020172C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A575F0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Краснокамской районной организации</w:t>
      </w:r>
      <w:r w:rsidR="00DF103A" w:rsidRP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</w:t>
      </w:r>
    </w:p>
    <w:p w:rsidR="00DF103A" w:rsidRDefault="00B70D2B" w:rsidP="0020172C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DF103A" w:rsidRPr="00A015B9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Михайлович</w:t>
      </w:r>
      <w:r w:rsid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        </w:t>
      </w:r>
      <w:r w:rsidR="00DF103A" w:rsidRP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Пермской краевой организации общероссийской</w:t>
      </w:r>
    </w:p>
    <w:p w:rsidR="00DF103A" w:rsidRDefault="00DF103A" w:rsidP="0020172C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                              </w:t>
      </w:r>
      <w:r w:rsidRP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общественной организации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P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"Всероссийское общество</w:t>
      </w:r>
    </w:p>
    <w:p w:rsidR="00DF103A" w:rsidRDefault="00DF103A" w:rsidP="0020172C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                               </w:t>
      </w:r>
      <w:r w:rsidRP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инвалидов"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</w:p>
    <w:p w:rsidR="0020172C" w:rsidRPr="0020172C" w:rsidRDefault="0020172C" w:rsidP="0020172C">
      <w:pPr>
        <w:pStyle w:val="ConsPlusTitle"/>
        <w:rPr>
          <w:b w:val="0"/>
          <w:sz w:val="28"/>
          <w:szCs w:val="28"/>
        </w:rPr>
      </w:pPr>
    </w:p>
    <w:p w:rsidR="0020172C" w:rsidRPr="0020172C" w:rsidRDefault="0020172C" w:rsidP="0020172C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20172C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                        </w:t>
      </w:r>
    </w:p>
    <w:p w:rsidR="00BD2090" w:rsidRDefault="00BD2090" w:rsidP="00B53D1D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Занина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Ольга                 - </w:t>
      </w:r>
      <w:r w:rsidRPr="0020172C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главный специалист ТУ </w:t>
      </w:r>
      <w:r w:rsidRPr="00B53D1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proofErr w:type="spellStart"/>
      <w:r w:rsidRPr="00B53D1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Минсоцразвития</w:t>
      </w:r>
      <w:proofErr w:type="spellEnd"/>
      <w:r w:rsidRPr="00B53D1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края </w:t>
      </w:r>
      <w:proofErr w:type="gramStart"/>
      <w:r w:rsidRPr="00B53D1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                                    </w:t>
      </w:r>
    </w:p>
    <w:p w:rsidR="00B53D1D" w:rsidRDefault="00B53D1D" w:rsidP="00B53D1D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Н</w:t>
      </w:r>
      <w:r w:rsidR="00BD2090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иколаевна          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</w:t>
      </w:r>
      <w:r w:rsidR="0020172C" w:rsidRPr="0020172C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Краснокамскому и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Нытвенскому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муниципальным р</w:t>
      </w:r>
      <w:r w:rsidRPr="00B53D1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айонам</w:t>
      </w:r>
    </w:p>
    <w:p w:rsidR="00B53D1D" w:rsidRDefault="00B53D1D" w:rsidP="00B53D1D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</w:p>
    <w:p w:rsidR="000B6DF4" w:rsidRDefault="000B6DF4" w:rsidP="00FA53A5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</w:p>
    <w:p w:rsidR="00BA4183" w:rsidRDefault="00591F02" w:rsidP="00BA4183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DF103A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Понамарев Андрей</w:t>
      </w:r>
      <w:r w:rsidR="00BA418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BD11D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</w:t>
      </w:r>
      <w:r w:rsidR="00D02E40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  <w:r w:rsidR="00BA418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</w:t>
      </w:r>
      <w:r w:rsidR="00D02E40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- инженер </w:t>
      </w:r>
      <w:proofErr w:type="spellStart"/>
      <w:r w:rsidR="00D02E40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ОЭиР</w:t>
      </w:r>
      <w:proofErr w:type="spellEnd"/>
      <w:r w:rsidR="00D02E40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ООО «УК ЖКХ пос. Майский»</w:t>
      </w:r>
      <w:r w:rsidR="00BA418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</w:t>
      </w:r>
    </w:p>
    <w:p w:rsidR="00EA3BE1" w:rsidRDefault="00BA4183" w:rsidP="000B6DF4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Александрович</w:t>
      </w:r>
    </w:p>
    <w:p w:rsidR="00FA53A5" w:rsidRDefault="00EA3BE1" w:rsidP="000B6DF4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            </w:t>
      </w:r>
      <w:r w:rsidR="000B6DF4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</w:t>
      </w:r>
    </w:p>
    <w:p w:rsidR="00544847" w:rsidRDefault="00544847" w:rsidP="000B6DF4">
      <w:pPr>
        <w:pStyle w:val="ConsPlusTitle"/>
        <w:rPr>
          <w:b w:val="0"/>
          <w:sz w:val="28"/>
          <w:szCs w:val="28"/>
        </w:rPr>
      </w:pPr>
    </w:p>
    <w:p w:rsidR="00544847" w:rsidRDefault="00544847" w:rsidP="000B6DF4">
      <w:pPr>
        <w:pStyle w:val="ConsPlusTitle"/>
        <w:rPr>
          <w:b w:val="0"/>
          <w:sz w:val="28"/>
          <w:szCs w:val="28"/>
        </w:rPr>
      </w:pPr>
    </w:p>
    <w:p w:rsidR="00544847" w:rsidRDefault="00544847" w:rsidP="000B6DF4">
      <w:pPr>
        <w:pStyle w:val="ConsPlusTitle"/>
        <w:rPr>
          <w:b w:val="0"/>
          <w:sz w:val="28"/>
          <w:szCs w:val="28"/>
        </w:rPr>
      </w:pPr>
    </w:p>
    <w:p w:rsidR="00CD56A4" w:rsidRDefault="00CD56A4" w:rsidP="00B70D2B">
      <w:pPr>
        <w:pStyle w:val="ConsPlusTitle"/>
        <w:tabs>
          <w:tab w:val="left" w:pos="581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A53A5" w:rsidRPr="00A71246" w:rsidRDefault="00FA53A5" w:rsidP="00FA5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B70D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FA53A5" w:rsidRPr="00A71246" w:rsidRDefault="00FA53A5" w:rsidP="00FA5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0D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A53A5" w:rsidRPr="00A71246" w:rsidRDefault="00FA53A5" w:rsidP="00FA5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B70D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>Майского сельского поселения</w:t>
      </w:r>
    </w:p>
    <w:p w:rsidR="00FA53A5" w:rsidRPr="00A71246" w:rsidRDefault="00FA53A5" w:rsidP="00FA53A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BE4F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A7124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_______________ № ______</w:t>
      </w:r>
    </w:p>
    <w:p w:rsidR="00FA53A5" w:rsidRDefault="00FA53A5" w:rsidP="00D863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53A5" w:rsidRDefault="00FA53A5" w:rsidP="00D863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53A5" w:rsidRPr="006741E2" w:rsidRDefault="00FA53A5" w:rsidP="00D863CF">
      <w:pPr>
        <w:pStyle w:val="ConsPlusTitle"/>
      </w:pPr>
    </w:p>
    <w:p w:rsidR="00FA53A5" w:rsidRPr="00FA53A5" w:rsidRDefault="00D863CF" w:rsidP="00FA53A5">
      <w:pPr>
        <w:ind w:firstLine="709"/>
        <w:jc w:val="center"/>
        <w:rPr>
          <w:sz w:val="28"/>
          <w:szCs w:val="28"/>
        </w:rPr>
      </w:pPr>
      <w:r w:rsidRPr="00FA53A5">
        <w:rPr>
          <w:sz w:val="28"/>
          <w:szCs w:val="28"/>
        </w:rPr>
        <w:t>График</w:t>
      </w:r>
    </w:p>
    <w:p w:rsidR="00D863CF" w:rsidRPr="00FA53A5" w:rsidRDefault="00D863CF" w:rsidP="00FA53A5">
      <w:pPr>
        <w:ind w:firstLine="709"/>
        <w:jc w:val="center"/>
        <w:rPr>
          <w:sz w:val="28"/>
          <w:szCs w:val="28"/>
        </w:rPr>
      </w:pPr>
      <w:r w:rsidRPr="00FA53A5">
        <w:rPr>
          <w:sz w:val="28"/>
          <w:szCs w:val="28"/>
        </w:rPr>
        <w:t>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Майского сельского поселения</w:t>
      </w:r>
    </w:p>
    <w:p w:rsidR="005D575F" w:rsidRPr="002330E7" w:rsidRDefault="005D575F" w:rsidP="005D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75F" w:rsidRPr="002330E7" w:rsidRDefault="005D575F" w:rsidP="005D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ook w:val="04A0"/>
      </w:tblPr>
      <w:tblGrid>
        <w:gridCol w:w="534"/>
        <w:gridCol w:w="3260"/>
        <w:gridCol w:w="3544"/>
        <w:gridCol w:w="2835"/>
      </w:tblGrid>
      <w:tr w:rsidR="005D575F" w:rsidTr="00B4134C">
        <w:tc>
          <w:tcPr>
            <w:tcW w:w="534" w:type="dxa"/>
          </w:tcPr>
          <w:p w:rsidR="005D575F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5D575F" w:rsidRPr="00A73E6E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3544" w:type="dxa"/>
          </w:tcPr>
          <w:p w:rsidR="005D575F" w:rsidRPr="00A73E6E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5D575F" w:rsidRPr="00A73E6E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</w:tr>
      <w:tr w:rsidR="005D575F" w:rsidRPr="00A73E6E" w:rsidTr="00B4134C">
        <w:tc>
          <w:tcPr>
            <w:tcW w:w="534" w:type="dxa"/>
          </w:tcPr>
          <w:p w:rsidR="005D575F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Майское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4. </w:t>
            </w:r>
          </w:p>
        </w:tc>
        <w:tc>
          <w:tcPr>
            <w:tcW w:w="3544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2835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2017 года</w:t>
            </w:r>
          </w:p>
        </w:tc>
      </w:tr>
      <w:tr w:rsidR="005D575F" w:rsidTr="00B4134C">
        <w:tc>
          <w:tcPr>
            <w:tcW w:w="534" w:type="dxa"/>
          </w:tcPr>
          <w:p w:rsidR="005D575F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Майское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8, кв. 7.</w:t>
            </w:r>
          </w:p>
        </w:tc>
        <w:tc>
          <w:tcPr>
            <w:tcW w:w="3544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835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2017 года</w:t>
            </w:r>
          </w:p>
        </w:tc>
      </w:tr>
      <w:tr w:rsidR="005D575F" w:rsidTr="00B4134C">
        <w:tc>
          <w:tcPr>
            <w:tcW w:w="534" w:type="dxa"/>
          </w:tcPr>
          <w:p w:rsidR="005D575F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поселение, п. Майский, ул. Центральная, д. 12, кв. 527.</w:t>
            </w:r>
            <w:proofErr w:type="gramEnd"/>
          </w:p>
        </w:tc>
        <w:tc>
          <w:tcPr>
            <w:tcW w:w="3544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835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2017 года</w:t>
            </w:r>
          </w:p>
        </w:tc>
      </w:tr>
      <w:tr w:rsidR="005D575F" w:rsidTr="00B4134C">
        <w:tc>
          <w:tcPr>
            <w:tcW w:w="534" w:type="dxa"/>
          </w:tcPr>
          <w:p w:rsidR="005D575F" w:rsidRDefault="005D575F" w:rsidP="00B413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Майское сельское поселение, д. Волеги,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22. </w:t>
            </w:r>
          </w:p>
        </w:tc>
        <w:tc>
          <w:tcPr>
            <w:tcW w:w="3544" w:type="dxa"/>
          </w:tcPr>
          <w:p w:rsidR="005D575F" w:rsidRPr="007D6E0A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6E0A">
              <w:rPr>
                <w:rFonts w:ascii="Times New Roman" w:hAnsi="Times New Roman" w:cs="Times New Roman"/>
                <w:sz w:val="22"/>
                <w:szCs w:val="22"/>
              </w:rPr>
              <w:t>Андриянова</w:t>
            </w:r>
            <w:proofErr w:type="spellEnd"/>
            <w:r w:rsidRPr="007D6E0A">
              <w:rPr>
                <w:rFonts w:ascii="Times New Roman" w:hAnsi="Times New Roman" w:cs="Times New Roman"/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2835" w:type="dxa"/>
          </w:tcPr>
          <w:p w:rsidR="005D575F" w:rsidRPr="00A73E6E" w:rsidRDefault="005D575F" w:rsidP="00B41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2017 года</w:t>
            </w:r>
          </w:p>
        </w:tc>
      </w:tr>
    </w:tbl>
    <w:p w:rsidR="005D575F" w:rsidRPr="00A73E6E" w:rsidRDefault="005D575F" w:rsidP="005D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1F3" w:rsidRPr="006741E2" w:rsidRDefault="001D01F3" w:rsidP="00EC0B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1F3" w:rsidRPr="006741E2" w:rsidSect="008A15D8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A2" w:rsidRDefault="00294CA2" w:rsidP="007573EA">
      <w:r>
        <w:separator/>
      </w:r>
    </w:p>
  </w:endnote>
  <w:endnote w:type="continuationSeparator" w:id="0">
    <w:p w:rsidR="00294CA2" w:rsidRDefault="00294CA2" w:rsidP="0075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A2" w:rsidRDefault="00294CA2" w:rsidP="007573EA">
      <w:r>
        <w:separator/>
      </w:r>
    </w:p>
  </w:footnote>
  <w:footnote w:type="continuationSeparator" w:id="0">
    <w:p w:rsidR="00294CA2" w:rsidRDefault="00294CA2" w:rsidP="0075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D27"/>
    <w:multiLevelType w:val="hybridMultilevel"/>
    <w:tmpl w:val="2668DDD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3EF1262"/>
    <w:multiLevelType w:val="hybridMultilevel"/>
    <w:tmpl w:val="C8C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D781D"/>
    <w:multiLevelType w:val="hybridMultilevel"/>
    <w:tmpl w:val="7F8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16AB5"/>
    <w:multiLevelType w:val="hybridMultilevel"/>
    <w:tmpl w:val="009A8B8C"/>
    <w:lvl w:ilvl="0" w:tplc="ACE8D3D2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D5"/>
    <w:rsid w:val="00003117"/>
    <w:rsid w:val="00020370"/>
    <w:rsid w:val="000243B3"/>
    <w:rsid w:val="0002741B"/>
    <w:rsid w:val="0003271C"/>
    <w:rsid w:val="000345B2"/>
    <w:rsid w:val="000365A8"/>
    <w:rsid w:val="00042AFD"/>
    <w:rsid w:val="00056842"/>
    <w:rsid w:val="00060BF5"/>
    <w:rsid w:val="00075E59"/>
    <w:rsid w:val="00080AC1"/>
    <w:rsid w:val="0008246C"/>
    <w:rsid w:val="00082A9A"/>
    <w:rsid w:val="00093FF7"/>
    <w:rsid w:val="000A5314"/>
    <w:rsid w:val="000B2D87"/>
    <w:rsid w:val="000B6DF4"/>
    <w:rsid w:val="000C66E5"/>
    <w:rsid w:val="000D1E64"/>
    <w:rsid w:val="000D5F2D"/>
    <w:rsid w:val="000E49CA"/>
    <w:rsid w:val="000F4A7D"/>
    <w:rsid w:val="00107DA2"/>
    <w:rsid w:val="00117285"/>
    <w:rsid w:val="00121DCE"/>
    <w:rsid w:val="00123913"/>
    <w:rsid w:val="00130E62"/>
    <w:rsid w:val="00132712"/>
    <w:rsid w:val="0013480B"/>
    <w:rsid w:val="00135523"/>
    <w:rsid w:val="00141C8E"/>
    <w:rsid w:val="0014268C"/>
    <w:rsid w:val="00145B45"/>
    <w:rsid w:val="0015594B"/>
    <w:rsid w:val="00157ED3"/>
    <w:rsid w:val="001629BD"/>
    <w:rsid w:val="00163113"/>
    <w:rsid w:val="00164331"/>
    <w:rsid w:val="00176FF8"/>
    <w:rsid w:val="001821C9"/>
    <w:rsid w:val="00187BC9"/>
    <w:rsid w:val="00196E54"/>
    <w:rsid w:val="001B1BD5"/>
    <w:rsid w:val="001B4211"/>
    <w:rsid w:val="001D01F3"/>
    <w:rsid w:val="001D4717"/>
    <w:rsid w:val="001E288C"/>
    <w:rsid w:val="001E7F31"/>
    <w:rsid w:val="0020172C"/>
    <w:rsid w:val="002040AE"/>
    <w:rsid w:val="00210DD7"/>
    <w:rsid w:val="00227513"/>
    <w:rsid w:val="002307D5"/>
    <w:rsid w:val="00236463"/>
    <w:rsid w:val="00242F28"/>
    <w:rsid w:val="00250EBF"/>
    <w:rsid w:val="00253137"/>
    <w:rsid w:val="002573D9"/>
    <w:rsid w:val="00260872"/>
    <w:rsid w:val="002635A4"/>
    <w:rsid w:val="0026538C"/>
    <w:rsid w:val="0027611C"/>
    <w:rsid w:val="00276707"/>
    <w:rsid w:val="00281BA3"/>
    <w:rsid w:val="00284DEB"/>
    <w:rsid w:val="00285045"/>
    <w:rsid w:val="0029112F"/>
    <w:rsid w:val="00291F5A"/>
    <w:rsid w:val="0029398E"/>
    <w:rsid w:val="00294CA2"/>
    <w:rsid w:val="00294E77"/>
    <w:rsid w:val="002A066B"/>
    <w:rsid w:val="002A593B"/>
    <w:rsid w:val="002C781A"/>
    <w:rsid w:val="002D296A"/>
    <w:rsid w:val="002D366C"/>
    <w:rsid w:val="002D631A"/>
    <w:rsid w:val="002E4D50"/>
    <w:rsid w:val="002E5380"/>
    <w:rsid w:val="002F2984"/>
    <w:rsid w:val="002F525F"/>
    <w:rsid w:val="0030180A"/>
    <w:rsid w:val="003044B2"/>
    <w:rsid w:val="0031021F"/>
    <w:rsid w:val="00347AB4"/>
    <w:rsid w:val="00350CC4"/>
    <w:rsid w:val="003522E9"/>
    <w:rsid w:val="0036360A"/>
    <w:rsid w:val="00364340"/>
    <w:rsid w:val="00365376"/>
    <w:rsid w:val="00366D29"/>
    <w:rsid w:val="00384518"/>
    <w:rsid w:val="00394F48"/>
    <w:rsid w:val="0039506D"/>
    <w:rsid w:val="003970AE"/>
    <w:rsid w:val="003B2C3C"/>
    <w:rsid w:val="003B78E2"/>
    <w:rsid w:val="003C3C8C"/>
    <w:rsid w:val="003C3D0A"/>
    <w:rsid w:val="003C6BB3"/>
    <w:rsid w:val="003D08C2"/>
    <w:rsid w:val="003D204B"/>
    <w:rsid w:val="003D305A"/>
    <w:rsid w:val="003E2B46"/>
    <w:rsid w:val="003E3CAD"/>
    <w:rsid w:val="003E67E6"/>
    <w:rsid w:val="003F33C0"/>
    <w:rsid w:val="003F5C1A"/>
    <w:rsid w:val="00435B2C"/>
    <w:rsid w:val="004368F6"/>
    <w:rsid w:val="00445B0E"/>
    <w:rsid w:val="00446D66"/>
    <w:rsid w:val="00461EE1"/>
    <w:rsid w:val="004714C8"/>
    <w:rsid w:val="00472E75"/>
    <w:rsid w:val="004813BD"/>
    <w:rsid w:val="00483B30"/>
    <w:rsid w:val="004939D2"/>
    <w:rsid w:val="004A2E27"/>
    <w:rsid w:val="004A4E9B"/>
    <w:rsid w:val="004A5BA6"/>
    <w:rsid w:val="004A6153"/>
    <w:rsid w:val="004A65F7"/>
    <w:rsid w:val="004A66EA"/>
    <w:rsid w:val="004C44EF"/>
    <w:rsid w:val="004C65BF"/>
    <w:rsid w:val="004C6E06"/>
    <w:rsid w:val="004D3E5A"/>
    <w:rsid w:val="004D64A2"/>
    <w:rsid w:val="004E1A33"/>
    <w:rsid w:val="004F4B15"/>
    <w:rsid w:val="00501C30"/>
    <w:rsid w:val="00502EDB"/>
    <w:rsid w:val="00507BAF"/>
    <w:rsid w:val="0051598E"/>
    <w:rsid w:val="005163DD"/>
    <w:rsid w:val="00525008"/>
    <w:rsid w:val="00525BA7"/>
    <w:rsid w:val="0052670D"/>
    <w:rsid w:val="00534C2D"/>
    <w:rsid w:val="0054006D"/>
    <w:rsid w:val="0054142C"/>
    <w:rsid w:val="00542CB9"/>
    <w:rsid w:val="00544847"/>
    <w:rsid w:val="00561DDB"/>
    <w:rsid w:val="00571EE1"/>
    <w:rsid w:val="0057383C"/>
    <w:rsid w:val="00575C1E"/>
    <w:rsid w:val="00581206"/>
    <w:rsid w:val="005857DB"/>
    <w:rsid w:val="00591F02"/>
    <w:rsid w:val="00596B67"/>
    <w:rsid w:val="005B0530"/>
    <w:rsid w:val="005C00FB"/>
    <w:rsid w:val="005C1B07"/>
    <w:rsid w:val="005C440B"/>
    <w:rsid w:val="005C6D2B"/>
    <w:rsid w:val="005D575F"/>
    <w:rsid w:val="005D7E85"/>
    <w:rsid w:val="005E0B07"/>
    <w:rsid w:val="005E2BD3"/>
    <w:rsid w:val="005F04CA"/>
    <w:rsid w:val="005F2541"/>
    <w:rsid w:val="005F5A32"/>
    <w:rsid w:val="005F741A"/>
    <w:rsid w:val="005F7895"/>
    <w:rsid w:val="0060119B"/>
    <w:rsid w:val="00617994"/>
    <w:rsid w:val="00620418"/>
    <w:rsid w:val="006243BC"/>
    <w:rsid w:val="0063098A"/>
    <w:rsid w:val="006357EA"/>
    <w:rsid w:val="00636394"/>
    <w:rsid w:val="00651023"/>
    <w:rsid w:val="00661705"/>
    <w:rsid w:val="00666A43"/>
    <w:rsid w:val="00670B0B"/>
    <w:rsid w:val="006741E2"/>
    <w:rsid w:val="0067479D"/>
    <w:rsid w:val="00677D49"/>
    <w:rsid w:val="00683A0C"/>
    <w:rsid w:val="00691BC0"/>
    <w:rsid w:val="006A0653"/>
    <w:rsid w:val="006B267E"/>
    <w:rsid w:val="006B2B6C"/>
    <w:rsid w:val="006B2DEC"/>
    <w:rsid w:val="006B7390"/>
    <w:rsid w:val="006C1EF2"/>
    <w:rsid w:val="006D0090"/>
    <w:rsid w:val="006D21BF"/>
    <w:rsid w:val="006D61D4"/>
    <w:rsid w:val="006E51DC"/>
    <w:rsid w:val="006E5EA5"/>
    <w:rsid w:val="006E76C3"/>
    <w:rsid w:val="006F2CC7"/>
    <w:rsid w:val="00701167"/>
    <w:rsid w:val="00707B05"/>
    <w:rsid w:val="00711AF8"/>
    <w:rsid w:val="0071780B"/>
    <w:rsid w:val="00726755"/>
    <w:rsid w:val="007276A3"/>
    <w:rsid w:val="00730068"/>
    <w:rsid w:val="00744C35"/>
    <w:rsid w:val="0074640D"/>
    <w:rsid w:val="00746610"/>
    <w:rsid w:val="007573EA"/>
    <w:rsid w:val="00761761"/>
    <w:rsid w:val="0076346C"/>
    <w:rsid w:val="00773537"/>
    <w:rsid w:val="00773C2B"/>
    <w:rsid w:val="0078198E"/>
    <w:rsid w:val="007834A5"/>
    <w:rsid w:val="00794BCC"/>
    <w:rsid w:val="00797E6C"/>
    <w:rsid w:val="007A5EA9"/>
    <w:rsid w:val="007A6B4F"/>
    <w:rsid w:val="007B5988"/>
    <w:rsid w:val="007C1422"/>
    <w:rsid w:val="007C15F4"/>
    <w:rsid w:val="007C7588"/>
    <w:rsid w:val="007E6542"/>
    <w:rsid w:val="007F6E8C"/>
    <w:rsid w:val="007F74FC"/>
    <w:rsid w:val="00801C80"/>
    <w:rsid w:val="0082187F"/>
    <w:rsid w:val="00825863"/>
    <w:rsid w:val="00825CD6"/>
    <w:rsid w:val="00830791"/>
    <w:rsid w:val="008456B7"/>
    <w:rsid w:val="008527CC"/>
    <w:rsid w:val="008533A1"/>
    <w:rsid w:val="00855720"/>
    <w:rsid w:val="008622BB"/>
    <w:rsid w:val="008623FB"/>
    <w:rsid w:val="008648A7"/>
    <w:rsid w:val="0086754C"/>
    <w:rsid w:val="00875D7F"/>
    <w:rsid w:val="008814D9"/>
    <w:rsid w:val="00890C3A"/>
    <w:rsid w:val="008940C4"/>
    <w:rsid w:val="00895721"/>
    <w:rsid w:val="008A15D8"/>
    <w:rsid w:val="008A2FCE"/>
    <w:rsid w:val="008A5F02"/>
    <w:rsid w:val="008B10EF"/>
    <w:rsid w:val="008B2D0B"/>
    <w:rsid w:val="008C2DB1"/>
    <w:rsid w:val="008C55A7"/>
    <w:rsid w:val="008D3AD5"/>
    <w:rsid w:val="008E79D9"/>
    <w:rsid w:val="008F37BF"/>
    <w:rsid w:val="00900E7C"/>
    <w:rsid w:val="009135C6"/>
    <w:rsid w:val="00915474"/>
    <w:rsid w:val="00920031"/>
    <w:rsid w:val="009203C4"/>
    <w:rsid w:val="009249A1"/>
    <w:rsid w:val="00930716"/>
    <w:rsid w:val="009346AA"/>
    <w:rsid w:val="009352D6"/>
    <w:rsid w:val="00943ACD"/>
    <w:rsid w:val="009520CC"/>
    <w:rsid w:val="00966554"/>
    <w:rsid w:val="00971887"/>
    <w:rsid w:val="009720A8"/>
    <w:rsid w:val="00983311"/>
    <w:rsid w:val="009848E3"/>
    <w:rsid w:val="00987B1D"/>
    <w:rsid w:val="009926A1"/>
    <w:rsid w:val="009A6B16"/>
    <w:rsid w:val="009A78AD"/>
    <w:rsid w:val="009B06D0"/>
    <w:rsid w:val="009B5DD3"/>
    <w:rsid w:val="009C24C4"/>
    <w:rsid w:val="009C5BB5"/>
    <w:rsid w:val="009C5DF2"/>
    <w:rsid w:val="009D0E0E"/>
    <w:rsid w:val="009D5F33"/>
    <w:rsid w:val="009E4C3D"/>
    <w:rsid w:val="009E4D81"/>
    <w:rsid w:val="009E681F"/>
    <w:rsid w:val="009F0C5F"/>
    <w:rsid w:val="00A015B9"/>
    <w:rsid w:val="00A01FC9"/>
    <w:rsid w:val="00A07DCC"/>
    <w:rsid w:val="00A3624E"/>
    <w:rsid w:val="00A430B9"/>
    <w:rsid w:val="00A439F8"/>
    <w:rsid w:val="00A45375"/>
    <w:rsid w:val="00A53EAF"/>
    <w:rsid w:val="00A575F0"/>
    <w:rsid w:val="00A67468"/>
    <w:rsid w:val="00A67B3F"/>
    <w:rsid w:val="00A7028B"/>
    <w:rsid w:val="00A71246"/>
    <w:rsid w:val="00A73ADA"/>
    <w:rsid w:val="00A8563B"/>
    <w:rsid w:val="00A86096"/>
    <w:rsid w:val="00A87680"/>
    <w:rsid w:val="00A91581"/>
    <w:rsid w:val="00AA13CB"/>
    <w:rsid w:val="00AA33D6"/>
    <w:rsid w:val="00AA648B"/>
    <w:rsid w:val="00AB767D"/>
    <w:rsid w:val="00AC1EF2"/>
    <w:rsid w:val="00AC6A85"/>
    <w:rsid w:val="00AD5C74"/>
    <w:rsid w:val="00AD5DFA"/>
    <w:rsid w:val="00AE51E3"/>
    <w:rsid w:val="00AE5FD8"/>
    <w:rsid w:val="00AF64A6"/>
    <w:rsid w:val="00B02727"/>
    <w:rsid w:val="00B1179D"/>
    <w:rsid w:val="00B13BB3"/>
    <w:rsid w:val="00B13DB3"/>
    <w:rsid w:val="00B2456F"/>
    <w:rsid w:val="00B261AD"/>
    <w:rsid w:val="00B26BDE"/>
    <w:rsid w:val="00B42123"/>
    <w:rsid w:val="00B47BB4"/>
    <w:rsid w:val="00B506F4"/>
    <w:rsid w:val="00B53D1D"/>
    <w:rsid w:val="00B56FD3"/>
    <w:rsid w:val="00B5747F"/>
    <w:rsid w:val="00B6603A"/>
    <w:rsid w:val="00B70D2B"/>
    <w:rsid w:val="00B81E82"/>
    <w:rsid w:val="00B82F2A"/>
    <w:rsid w:val="00B82FE1"/>
    <w:rsid w:val="00B85B17"/>
    <w:rsid w:val="00B95140"/>
    <w:rsid w:val="00B95F40"/>
    <w:rsid w:val="00BA4183"/>
    <w:rsid w:val="00BA7882"/>
    <w:rsid w:val="00BC3EC3"/>
    <w:rsid w:val="00BD109A"/>
    <w:rsid w:val="00BD11DD"/>
    <w:rsid w:val="00BD2090"/>
    <w:rsid w:val="00BE4FA8"/>
    <w:rsid w:val="00BE562F"/>
    <w:rsid w:val="00BE73BD"/>
    <w:rsid w:val="00BF3D69"/>
    <w:rsid w:val="00BF639F"/>
    <w:rsid w:val="00C0237F"/>
    <w:rsid w:val="00C0241C"/>
    <w:rsid w:val="00C032F5"/>
    <w:rsid w:val="00C15505"/>
    <w:rsid w:val="00C17E32"/>
    <w:rsid w:val="00C21833"/>
    <w:rsid w:val="00C23C9B"/>
    <w:rsid w:val="00C23D40"/>
    <w:rsid w:val="00C3127B"/>
    <w:rsid w:val="00C413CB"/>
    <w:rsid w:val="00C635A3"/>
    <w:rsid w:val="00C667EE"/>
    <w:rsid w:val="00C67038"/>
    <w:rsid w:val="00C72CB4"/>
    <w:rsid w:val="00C7541A"/>
    <w:rsid w:val="00C9500B"/>
    <w:rsid w:val="00CA0B30"/>
    <w:rsid w:val="00CA1F70"/>
    <w:rsid w:val="00CA3F29"/>
    <w:rsid w:val="00CC6696"/>
    <w:rsid w:val="00CD3B27"/>
    <w:rsid w:val="00CD56A4"/>
    <w:rsid w:val="00CE17BE"/>
    <w:rsid w:val="00CE3921"/>
    <w:rsid w:val="00CF339B"/>
    <w:rsid w:val="00CF4BD5"/>
    <w:rsid w:val="00CF5914"/>
    <w:rsid w:val="00CF761D"/>
    <w:rsid w:val="00D02E40"/>
    <w:rsid w:val="00D1461B"/>
    <w:rsid w:val="00D50113"/>
    <w:rsid w:val="00D54CD2"/>
    <w:rsid w:val="00D70D04"/>
    <w:rsid w:val="00D750A6"/>
    <w:rsid w:val="00D83D3E"/>
    <w:rsid w:val="00D863CF"/>
    <w:rsid w:val="00DA298D"/>
    <w:rsid w:val="00DA4F15"/>
    <w:rsid w:val="00DA68C8"/>
    <w:rsid w:val="00DB3C2F"/>
    <w:rsid w:val="00DC11EF"/>
    <w:rsid w:val="00DC3575"/>
    <w:rsid w:val="00DD24C1"/>
    <w:rsid w:val="00DE1E3D"/>
    <w:rsid w:val="00DE529E"/>
    <w:rsid w:val="00DE5A4C"/>
    <w:rsid w:val="00DE713E"/>
    <w:rsid w:val="00DF103A"/>
    <w:rsid w:val="00E00894"/>
    <w:rsid w:val="00E02521"/>
    <w:rsid w:val="00E026E3"/>
    <w:rsid w:val="00E1420E"/>
    <w:rsid w:val="00E1591F"/>
    <w:rsid w:val="00E209E6"/>
    <w:rsid w:val="00E2785F"/>
    <w:rsid w:val="00E3329E"/>
    <w:rsid w:val="00E3682F"/>
    <w:rsid w:val="00E55E2B"/>
    <w:rsid w:val="00E82365"/>
    <w:rsid w:val="00EA2D0F"/>
    <w:rsid w:val="00EA3BE1"/>
    <w:rsid w:val="00EA437D"/>
    <w:rsid w:val="00EA43F4"/>
    <w:rsid w:val="00EA7CF2"/>
    <w:rsid w:val="00EB09BF"/>
    <w:rsid w:val="00EB0B7C"/>
    <w:rsid w:val="00EB33C8"/>
    <w:rsid w:val="00EB3956"/>
    <w:rsid w:val="00EC0BA8"/>
    <w:rsid w:val="00EC416D"/>
    <w:rsid w:val="00EC5266"/>
    <w:rsid w:val="00ED318E"/>
    <w:rsid w:val="00ED3265"/>
    <w:rsid w:val="00EE4253"/>
    <w:rsid w:val="00EF2D4D"/>
    <w:rsid w:val="00EF3B9A"/>
    <w:rsid w:val="00EF3F3F"/>
    <w:rsid w:val="00F014CD"/>
    <w:rsid w:val="00F23369"/>
    <w:rsid w:val="00F23FA6"/>
    <w:rsid w:val="00F266EE"/>
    <w:rsid w:val="00F31AEE"/>
    <w:rsid w:val="00F3504D"/>
    <w:rsid w:val="00F56C9C"/>
    <w:rsid w:val="00F5747D"/>
    <w:rsid w:val="00F65DA4"/>
    <w:rsid w:val="00F70C69"/>
    <w:rsid w:val="00F7409F"/>
    <w:rsid w:val="00F8668A"/>
    <w:rsid w:val="00FA53A5"/>
    <w:rsid w:val="00FC6E02"/>
    <w:rsid w:val="00FD1D68"/>
    <w:rsid w:val="00FE075A"/>
    <w:rsid w:val="00FE1694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2573D9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744C35"/>
  </w:style>
  <w:style w:type="paragraph" w:styleId="a4">
    <w:name w:val="Body Text Indent"/>
    <w:basedOn w:val="a"/>
    <w:link w:val="a5"/>
    <w:rsid w:val="00744C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744C35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8198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6">
    <w:name w:val="Table Grid"/>
    <w:basedOn w:val="a1"/>
    <w:rsid w:val="00003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0BF5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rsid w:val="00F3504D"/>
    <w:rPr>
      <w:color w:val="0000FF"/>
      <w:u w:val="single"/>
    </w:rPr>
  </w:style>
  <w:style w:type="paragraph" w:styleId="a8">
    <w:name w:val="header"/>
    <w:basedOn w:val="a"/>
    <w:link w:val="a9"/>
    <w:rsid w:val="007573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573EA"/>
    <w:rPr>
      <w:sz w:val="24"/>
      <w:szCs w:val="24"/>
    </w:rPr>
  </w:style>
  <w:style w:type="paragraph" w:styleId="aa">
    <w:name w:val="footer"/>
    <w:basedOn w:val="a"/>
    <w:link w:val="ab"/>
    <w:rsid w:val="007573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73EA"/>
    <w:rPr>
      <w:sz w:val="24"/>
      <w:szCs w:val="24"/>
    </w:rPr>
  </w:style>
  <w:style w:type="paragraph" w:customStyle="1" w:styleId="ConsPlusNonformat">
    <w:name w:val="ConsPlusNonformat"/>
    <w:uiPriority w:val="99"/>
    <w:rsid w:val="001D01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46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51C482B61BE9E8AC38D1DE60899811D2E35B64B1C886E062F2CA02CD97CB3C8FE5AEE64F14DA62F4EE8DFxBM1L" TargetMode="External"/><Relationship Id="rId13" Type="http://schemas.openxmlformats.org/officeDocument/2006/relationships/hyperlink" Target="consultantplus://offline/ref=644AFF7DE6E4682C22BF4C7A4DEE8BE7315E1F74ECBEB02D255AD7EB1AA809351A100A231EA2A75DtAR6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DCD390954BADEA4EEAEEF0CA7E4DC1FDCC2CC1160C71646A3833BD110F709CD1BCEAA28AE06798VFz5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DCD390954BADEA4EEAEEF0CA7E4DC1FDCC2CC1160C71646A3833BD110F709CD1BCEAA28AE06798VFz5B" TargetMode="External"/><Relationship Id="rId10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maisk.ru" TargetMode="External"/><Relationship Id="rId14" Type="http://schemas.openxmlformats.org/officeDocument/2006/relationships/hyperlink" Target="consultantplus://offline/ref=644AFF7DE6E4682C22BF4C7A4DEE8BE7315E1F74ECBEB02D255AD7EB1AA809351A100A231EA2A657tAR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2277</Words>
  <Characters>18666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20902</CharactersWithSpaces>
  <SharedDoc>false</SharedDoc>
  <HLinks>
    <vt:vector size="318" baseType="variant">
      <vt:variant>
        <vt:i4>3670072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consultantplus://offline/ref=BCC15CD1304604D7862C79273C327DCF4A575D8B80F4F45AE32B9A96EFD33D9C3F6F25D44AF3EDEDP1lCD</vt:lpwstr>
      </vt:variant>
      <vt:variant>
        <vt:lpwstr/>
      </vt:variant>
      <vt:variant>
        <vt:i4>5701722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consultantplus://offline/ref=BCC15CD1304604D7862C79273C327DCF4A575D8B80F4F45AE32B9A96EFPDl3D</vt:lpwstr>
      </vt:variant>
      <vt:variant>
        <vt:lpwstr/>
      </vt:variant>
      <vt:variant>
        <vt:i4>3670075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consultantplus://offline/ref=BCC15CD1304604D7862C79273C327DCF4A575D8B80F4F45AE32B9A96EFD33D9C3F6F25D44AF0EBECP1lBD</vt:lpwstr>
      </vt:variant>
      <vt:variant>
        <vt:lpwstr/>
      </vt:variant>
      <vt:variant>
        <vt:i4>3670068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consultantplus://offline/ref=BCC15CD1304604D7862C79273C327DCF4A575D8B80F4F45AE32B9A96EFD33D9C3F6F25D44AF0EAE4P1l9D</vt:lpwstr>
      </vt:variant>
      <vt:variant>
        <vt:lpwstr/>
      </vt:variant>
      <vt:variant>
        <vt:i4>5701722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consultantplus://offline/ref=BCC15CD1304604D7862C79273C327DCF4A575D8B80F4F45AE32B9A96EFPDl3D</vt:lpwstr>
      </vt:variant>
      <vt:variant>
        <vt:lpwstr/>
      </vt:variant>
      <vt:variant>
        <vt:i4>6619236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5701722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consultantplus://offline/ref=BCC15CD1304604D7862C79273C327DCF4A575D8B80F4F45AE32B9A96EFPDl3D</vt:lpwstr>
      </vt:variant>
      <vt:variant>
        <vt:lpwstr/>
      </vt:variant>
      <vt:variant>
        <vt:i4>2162750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consultantplus://offline/ref=8702FA8C614F440212D5AFA6F5DCAFAD4D6D5EA403876806A0A7657C328E2BB38F4124D5CDF13402f310K</vt:lpwstr>
      </vt:variant>
      <vt:variant>
        <vt:lpwstr/>
      </vt:variant>
      <vt:variant>
        <vt:i4>2162745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consultantplus://offline/ref=8702FA8C614F440212D5AFA6F5DCAFAD4D6D5EA403876806A0A7657C328E2BB38F4124D5CDF13401f314K</vt:lpwstr>
      </vt:variant>
      <vt:variant>
        <vt:lpwstr/>
      </vt:variant>
      <vt:variant>
        <vt:i4>6619236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7143520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consultantplus://offline/ref=DF6E50C3BD8D93EDDA332EBA7674847A8E1DA42CCD8D6938A3D5AEFA06E1C3CF28B88E1FB4ACFA7FV6f5K</vt:lpwstr>
      </vt:variant>
      <vt:variant>
        <vt:lpwstr/>
      </vt:variant>
      <vt:variant>
        <vt:i4>7143476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consultantplus://offline/ref=DF6E50C3BD8D93EDDA332EBA7674847A8E1DA42CCD8D6938A3D5AEFA06E1C3CF28B88E1FB4AAFC75V6f2K</vt:lpwstr>
      </vt:variant>
      <vt:variant>
        <vt:lpwstr/>
      </vt:variant>
      <vt:variant>
        <vt:i4>6619236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6684731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consultantplus://offline/ref=DE97351651574B572F64358966DBF48180AFB08EAB2DA2C110E6B684320110FAADDFD7188B8150D9rCH3L</vt:lpwstr>
      </vt:variant>
      <vt:variant>
        <vt:lpwstr/>
      </vt:variant>
      <vt:variant>
        <vt:i4>6684774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consultantplus://offline/ref=DE97351651574B572F64358966DBF48180AFB08EAB2DA2C110E6B684320110FAADDFD7188B8153DErCH1L</vt:lpwstr>
      </vt:variant>
      <vt:variant>
        <vt:lpwstr/>
      </vt:variant>
      <vt:variant>
        <vt:i4>6619236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7667771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consultantplus://offline/ref=91C1BE064CB4F70B4159C7877915AFD33669EF158420C27A132ABFEAC9445888001BE0347C2EA8D8x8uAK</vt:lpwstr>
      </vt:variant>
      <vt:variant>
        <vt:lpwstr/>
      </vt:variant>
      <vt:variant>
        <vt:i4>7667768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consultantplus://offline/ref=91C1BE064CB4F70B4159C7877915AFD33669EF158420C27A132ABFEAC9445888001BE0347C2EABDAx8uAK</vt:lpwstr>
      </vt:variant>
      <vt:variant>
        <vt:lpwstr/>
      </vt:variant>
      <vt:variant>
        <vt:i4>6619236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2687084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consultantplus://offline/ref=A9CEF2249EACCFBAF6002B34FC6B64AE7B6B565E476F4AB3ABBF2B58350937B460E25540F74BD512kAdCK</vt:lpwstr>
      </vt:variant>
      <vt:variant>
        <vt:lpwstr/>
      </vt:variant>
      <vt:variant>
        <vt:i4>2687033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consultantplus://offline/ref=A9CEF2249EACCFBAF6002B34FC6B64AE7B6B565E476F4AB3ABBF2B58350937B460E25540F74BD115kAd5K</vt:lpwstr>
      </vt:variant>
      <vt:variant>
        <vt:lpwstr/>
      </vt:variant>
      <vt:variant>
        <vt:i4>5701722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consultantplus://offline/ref=BCC15CD1304604D7862C79273C327DCF4A575D8B80F4F45AE32B9A96EFPDl3D</vt:lpwstr>
      </vt:variant>
      <vt:variant>
        <vt:lpwstr/>
      </vt:variant>
      <vt:variant>
        <vt:i4>6619236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7143520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consultantplus://offline/ref=DF6E50C3BD8D93EDDA332EBA7674847A8E1DA42CCD8D6938A3D5AEFA06E1C3CF28B88E1FB4ACFA7FV6f5K</vt:lpwstr>
      </vt:variant>
      <vt:variant>
        <vt:lpwstr/>
      </vt:variant>
      <vt:variant>
        <vt:i4>7143476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consultantplus://offline/ref=DF6E50C3BD8D93EDDA332EBA7674847A8E1DA42CCD8D6938A3D5AEFA06E1C3CF28B88E1FB4AAFC75V6f2K</vt:lpwstr>
      </vt:variant>
      <vt:variant>
        <vt:lpwstr/>
      </vt:variant>
      <vt:variant>
        <vt:i4>6619236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5701722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consultantplus://offline/ref=BCC15CD1304604D7862C79273C327DCF4A575D8B80F4F45AE32B9A96EFPDl3D</vt:lpwstr>
      </vt:variant>
      <vt:variant>
        <vt:lpwstr/>
      </vt:variant>
      <vt:variant>
        <vt:i4>6619236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consultantplus://offline/ref=BCC15CD1304604D7862C672A2A5E20C4405C038481F1FD04BC74C1CBB8DA37CBP7l8D</vt:lpwstr>
      </vt:variant>
      <vt:variant>
        <vt:lpwstr/>
      </vt:variant>
      <vt:variant>
        <vt:i4>5636178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consultantplus://offline/ref=1418F4D0B789981EA1B98241542F9225C7022319B64D15313767B8FD264993D0FD46CC3461193542EE0D45J4Z5L</vt:lpwstr>
      </vt:variant>
      <vt:variant>
        <vt:lpwstr/>
      </vt:variant>
      <vt:variant>
        <vt:i4>5636177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consultantplus://offline/ref=1418F4D0B789981EA1B98241542F9225C7022319B64D15313767B8FD264993D0FD46CC3461193542EE0E46J4Z4L</vt:lpwstr>
      </vt:variant>
      <vt:variant>
        <vt:lpwstr/>
      </vt:variant>
      <vt:variant>
        <vt:i4>5636177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consultantplus://offline/ref=1418F4D0B789981EA1B98241542F9225C7022319B64D15313767B8FD264993D0FD46CC3461193542EE0F40J4Z1L</vt:lpwstr>
      </vt:variant>
      <vt:variant>
        <vt:lpwstr/>
      </vt:variant>
      <vt:variant>
        <vt:i4>5636103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consultantplus://offline/ref=1418F4D0B789981EA1B98241542F9225C7022319B64D15313767B8FD264993D0FD46CC3461193542EE0F41J4ZFL</vt:lpwstr>
      </vt:variant>
      <vt:variant>
        <vt:lpwstr/>
      </vt:variant>
      <vt:variant>
        <vt:i4>5636183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consultantplus://offline/ref=1418F4D0B789981EA1B98241542F9225C7022319B64D15313767B8FD264993D0FD46CC3461193542EE0F41J4Z6L</vt:lpwstr>
      </vt:variant>
      <vt:variant>
        <vt:lpwstr/>
      </vt:variant>
      <vt:variant>
        <vt:i4>5636182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consultantplus://offline/ref=1418F4D0B789981EA1B98241542F9225C7022319B64D15313767B8FD264993D0FD46CC3461193542EE0F43J4Z5L</vt:lpwstr>
      </vt:variant>
      <vt:variant>
        <vt:lpwstr/>
      </vt:variant>
      <vt:variant>
        <vt:i4>8323118</vt:i4>
      </vt:variant>
      <vt:variant>
        <vt:i4>54</vt:i4>
      </vt:variant>
      <vt:variant>
        <vt:i4>0</vt:i4>
      </vt:variant>
      <vt:variant>
        <vt:i4>5</vt:i4>
      </vt:variant>
      <vt:variant>
        <vt:lpwstr>http://krasnokamsk.ru/</vt:lpwstr>
      </vt:variant>
      <vt:variant>
        <vt:lpwstr/>
      </vt:variant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consultantplus://offline/ref=1418F4D0B789981EA1B99C4C4243CF2ECE007415BE4A1C6F6838E3A071J4Z0L</vt:lpwstr>
      </vt:variant>
      <vt:variant>
        <vt:lpwstr/>
      </vt:variant>
      <vt:variant>
        <vt:i4>5439500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consultantplus://offline/ref=1418F4D0B789981EA1B99C4C4243CF2ECD017A11B41F4B6D396DEDJAZ5L</vt:lpwstr>
      </vt:variant>
      <vt:variant>
        <vt:lpwstr/>
      </vt:variant>
      <vt:variant>
        <vt:i4>5636099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consultantplus://offline/ref=1418F4D0B789981EA1B98241542F9225C7022319B740153D3D67B8FD264993D0FD46CC3461193542EE0F45J4Z5L</vt:lpwstr>
      </vt:variant>
      <vt:variant>
        <vt:lpwstr/>
      </vt:variant>
      <vt:variant>
        <vt:i4>5636099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consultantplus://offline/ref=1418F4D0B789981EA1B98241542F9225C7022319B64D15313767B8FD264993D0FD46CC3461193542EE0D4FJ4Z7L</vt:lpwstr>
      </vt:variant>
      <vt:variant>
        <vt:lpwstr/>
      </vt:variant>
      <vt:variant>
        <vt:i4>6815803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consultantplus://offline/ref=1418F4D0B789981EA1B99C4C4243CF2ECE007415BE4A1C6F6838E3A071409987BA09957625153C47JEZ8L</vt:lpwstr>
      </vt:variant>
      <vt:variant>
        <vt:lpwstr/>
      </vt:variant>
      <vt:variant>
        <vt:i4>5439500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consultantplus://offline/ref=1418F4D0B789981EA1B99C4C4243CF2ECD017A11B41F4B6D396DEDJAZ5L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393287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655432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393289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720963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consultantplus://offline/ref=BE451C482B61BE9E8AC38D1DE60899811D2E35B64B1C886E062F2CA02CD97CB3C8FE5AEE64F14DA62F4EE8DFxBM1L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consultantplus://offline/ref=BE451C482B61BE9E8AC38D1DE60899811D2E35B64B1C886E062F2CA02CD97CB3C8FE5AEE64F14DA62F4EE9D8xBMFL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consultantplus://offline/ref=FDBBED96BA0C510A91705281F3E41256D8D3C5766B78286330B80AEF5ADAA7E3CB594D541878661F7A3B382E17K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consultantplus://offline/ref=FDBBED96BA0C510A91705281F3E41256D8D3C5766A75286F3AB80AEF5ADAA7E3CB594D541878661F7A39322E15K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consultantplus://offline/ref=FDBBED96BA0C510A91704C8CE5884F5DD1D1927A6272213165E751B20DD3ADB48C1614165C746F1A271CK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144213457789</cp:lastModifiedBy>
  <cp:revision>51</cp:revision>
  <cp:lastPrinted>2017-04-25T09:35:00Z</cp:lastPrinted>
  <dcterms:created xsi:type="dcterms:W3CDTF">2016-11-08T06:43:00Z</dcterms:created>
  <dcterms:modified xsi:type="dcterms:W3CDTF">2017-04-25T10:15:00Z</dcterms:modified>
</cp:coreProperties>
</file>