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EE" w:rsidRDefault="00DD42EE" w:rsidP="00DD42EE">
      <w:pPr>
        <w:tabs>
          <w:tab w:val="left" w:pos="36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УТВЕРЖДЕН</w:t>
      </w:r>
    </w:p>
    <w:p w:rsidR="00DD42EE" w:rsidRDefault="00DD42EE" w:rsidP="00DD42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Майского сельского поселения</w:t>
      </w:r>
    </w:p>
    <w:p w:rsidR="00DD42EE" w:rsidRDefault="00DD42EE" w:rsidP="00DD42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21.07.2016 № 258</w:t>
      </w:r>
    </w:p>
    <w:p w:rsidR="00DD42EE" w:rsidRDefault="00DD42EE" w:rsidP="00DD42EE"/>
    <w:p w:rsidR="00DD42EE" w:rsidRDefault="00DD42EE" w:rsidP="00DD42EE">
      <w:pPr>
        <w:jc w:val="center"/>
        <w:rPr>
          <w:b/>
        </w:rPr>
      </w:pPr>
      <w:bookmarkStart w:id="0" w:name="_GoBack"/>
      <w:r>
        <w:rPr>
          <w:b/>
        </w:rPr>
        <w:t>РЕГЛАМЕНТ</w:t>
      </w:r>
    </w:p>
    <w:bookmarkEnd w:id="0"/>
    <w:p w:rsidR="00DD42EE" w:rsidRDefault="00DD42EE" w:rsidP="00DD42EE">
      <w:pPr>
        <w:jc w:val="center"/>
        <w:rPr>
          <w:b/>
        </w:rPr>
      </w:pPr>
      <w:r>
        <w:rPr>
          <w:b/>
        </w:rPr>
        <w:t>подготовки проекта бюджета Майского сельского поселения</w:t>
      </w:r>
    </w:p>
    <w:p w:rsidR="00DD42EE" w:rsidRDefault="00DD42EE" w:rsidP="00DD42EE">
      <w:pPr>
        <w:jc w:val="center"/>
        <w:rPr>
          <w:b/>
        </w:rPr>
      </w:pPr>
      <w:r>
        <w:rPr>
          <w:b/>
        </w:rPr>
        <w:t xml:space="preserve"> на 2017 год и плановый период 2018-2019 годов </w:t>
      </w:r>
    </w:p>
    <w:p w:rsidR="00DD42EE" w:rsidRDefault="00DD42EE" w:rsidP="00DD42EE"/>
    <w:tbl>
      <w:tblPr>
        <w:tblStyle w:val="a3"/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1800"/>
        <w:gridCol w:w="2340"/>
      </w:tblGrid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</w:pPr>
            <w: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</w:pPr>
            <w: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</w:pPr>
            <w:r>
              <w:t>Ответственные исполнители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r>
              <w:rPr>
                <w:b/>
              </w:rPr>
              <w:t>Подготовительный этап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  <w:rPr>
                <w:highlight w:val="yellow"/>
              </w:rPr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Определение основных направлений развития поселения и подготовка прогноза социально-экономического развития Майского сельского поселения на 2017 год и плановый период 2018-2019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01 октября 2016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</w:pPr>
            <w: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 xml:space="preserve">Разработка основных направлений бюджетной и налоговой политики Майского сельского поселения на 2017 год и плановый период 2018 и 2019 годов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01 октября 2016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rPr>
                <w:b/>
              </w:rPr>
            </w:pPr>
            <w:r>
              <w:rPr>
                <w:b/>
              </w:rPr>
              <w:t>Актуализация правовых актов в области бюджетной политики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Подготовка проектов правовых актов: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>
            <w:pPr>
              <w:jc w:val="center"/>
            </w:pP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2.1.1.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об утверждении муниципальных программ, ведомственных целевых программ, инвестиционных проектов, разрабатываемым по действующим и принимаемым расходным обязательствам Майского сельского поселения по вопросам местного значения, для формирования проекта бюджета Майского сельского поселения на 2017 год и плановый период 2018 и 2019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15 октября 2016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ind w:right="-108"/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</w:pPr>
            <w:r>
              <w:t>2.1.2.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r>
              <w:t>по отмене или приостановлению действия правовых актов, устанавливающих расходные обязательства Майского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15 октября 2016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rPr>
          <w:trHeight w:val="4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</w:pPr>
            <w:r>
              <w:t>2.1.3.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r>
              <w:t>об установлении новых расходных обязательств Майского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20 октября 2016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Утверждение правовых актов об утверждении перечня муниципальных услуг, методики расчета стоимости муниципальных услуг, оказываемых за счет средств бюджета Майского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30 сентября 2016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 xml:space="preserve">Подготовка проекта постановления главы сельского поселения – главы </w:t>
            </w:r>
            <w:proofErr w:type="gramStart"/>
            <w:r>
              <w:t>администрации  Майского</w:t>
            </w:r>
            <w:proofErr w:type="gramEnd"/>
            <w:r>
              <w:t xml:space="preserve"> сельского поселения «О внесении изменений в Методику планирования бюджетных ассигнований Майского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 xml:space="preserve">до </w:t>
            </w:r>
            <w:r>
              <w:rPr>
                <w:lang w:val="en-US"/>
              </w:rPr>
              <w:t xml:space="preserve">01 </w:t>
            </w:r>
            <w:r>
              <w:t>октября 2016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Подготовка проекта распоряжения главы Майского сельского поселения «О порядке применения бюджетной классификации»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15 октября 2016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Утверждение правовых актов об утверждении и (или) внесении изменений в муниципальные программы, ведомственные целевые программы, инвестиционные проекты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15 ноября 2016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  <w:rPr>
                <w:b/>
              </w:rPr>
            </w:pPr>
            <w:r>
              <w:rPr>
                <w:b/>
              </w:rPr>
              <w:t>Формирование проекта бюджета Майского сельского поселения</w:t>
            </w:r>
          </w:p>
          <w:p w:rsidR="00DD42EE" w:rsidRDefault="00DD42EE">
            <w:pPr>
              <w:jc w:val="center"/>
              <w:rPr>
                <w:b/>
              </w:rPr>
            </w:pPr>
            <w:r>
              <w:rPr>
                <w:b/>
              </w:rPr>
              <w:t>на 2017 год и плановый период 2018-2019 годов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rPr>
                <w:b/>
              </w:rPr>
            </w:pPr>
            <w:proofErr w:type="gramStart"/>
            <w:r>
              <w:t>Расчет  объемов</w:t>
            </w:r>
            <w:proofErr w:type="gramEnd"/>
            <w:r>
              <w:t xml:space="preserve"> бюджетных ассигнований по действующим расходным обязательствам, изменению действующих расходных обязательств, принимаемым расходным обязательствам в разрезе главных распорядителей, распорядителей бюджетных средств и расходных обязательств в соответствии с Методикой планирования бюджетных ассигнований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01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Главный распорядитель бюджетных средств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textAlignment w:val="baseline"/>
            </w:pPr>
            <w:r>
              <w:t xml:space="preserve">Проверка представленных расчетов объемов бюджетных ассигнований по действующим расходным обязательствам, изменению действующих расходных обязательств, принимаемым расходным обязательствам в разрезе главных распорядителей, распорядителей бюджетных средств и расходных обязательств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Главный распорядитель бюджетных средств, бюджетополучатели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textAlignment w:val="baseline"/>
            </w:pPr>
            <w:r>
              <w:t xml:space="preserve">Представление плановых фрагментов реестров расходных обязательств, обоснований бюджетных ассигнований, фрагментов базы данных по действующим расходным обязательствам, изменению действующих расходных обязательств и принимаемым расходным обязательствам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20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rPr>
                <w:lang w:val="en-US"/>
              </w:rPr>
              <w:t>3</w:t>
            </w:r>
            <w:r>
              <w:t>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Представление в администрацию Майского сельского поселения исходных данных для расчета корректирующих коэффициентов, отражающих местные особенности поселений и влияющих на стоимость представляемых бюджетных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01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Организации ЖКХ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Расчет объемов потребления тепловой и электрической энергии (утвержденные лимиты)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поселения, бюджетополучатели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Представление в администрацию Майского сельского поселения объема муниципальных услуг, объема субсидий на оказание муниципальных услуг на 2017 год и плановый период 2018-2019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20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поселения, бюджетополучатели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Представление в администрацию Майского сельского поселения прогнозных данных по доходам, планируемым к поступлению в бюджет Майского сельского поселения в 2017 год и плановый период 2018-2019 годах: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Администраторы доходов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ИФНС № 16 по Пермскому краю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lastRenderedPageBreak/>
              <w:t>3.7.2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ind w:right="-108" w:hanging="108"/>
            </w:pPr>
            <w:r>
              <w:t>Акцизы по подакцизным товарам (продукции)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ИФНС № 16 по Пермскому краю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ИФНС № 16 по Пермскому краю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Налога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ИФНС № 16 по Пермскому краю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Транспортный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ИФНС № 16 по Пермскому краю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ИФНС № 16 по Пермскому краю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Доходы, получаемые в виде арендной платы на земельные участки, государственная собственность на которые не разграничена и которые не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3.7.13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 xml:space="preserve">Доходы </w:t>
            </w:r>
            <w:proofErr w:type="gramStart"/>
            <w:r>
              <w:t>от  оказания</w:t>
            </w:r>
            <w:proofErr w:type="gramEnd"/>
            <w:r>
              <w:t xml:space="preserve"> платных услуг бюджетными учреждениями нового типа (Дома культуры - 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ДК п. Майский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 xml:space="preserve">Проверка представленных бюджетных смет по органам местного самоуправления, казенным учреждениям, определение объема субсидий на </w:t>
            </w:r>
            <w:proofErr w:type="gramStart"/>
            <w:r>
              <w:t>оказание  муниципальных</w:t>
            </w:r>
            <w:proofErr w:type="gramEnd"/>
            <w:r>
              <w:t xml:space="preserve"> услуг в </w:t>
            </w:r>
            <w:r>
              <w:lastRenderedPageBreak/>
              <w:t>соответствии с Методикой планирования бюджетных ассигнований; составление проекта бюджета Майского сельского поселения на 2017 год и плановый период 2018-2019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lastRenderedPageBreak/>
              <w:t xml:space="preserve">до </w:t>
            </w:r>
            <w:r>
              <w:rPr>
                <w:lang w:val="en-US"/>
              </w:rPr>
              <w:t>20</w:t>
            </w:r>
            <w:r>
              <w:t xml:space="preserve">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В целях осуществления перехода к программно-целевому методу бюджетного планирования и в рамках реализации бюджетной реформы, направленной на совершенствование управления муниципальными финансами начать работу по внедрению программно-целевого метода бюджетного планирования, обеспечивающего прямую взаимосвязь между распределением бюджетных ресурсов и результатами их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20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3.10.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Совещание у главы поселения со специалистами администрации Майского сельского поселения по рассмотрению проекта бюджета Майского сельского поселения на 2017 год и плановый период 2018-2019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25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</w:pPr>
            <w:r>
              <w:rPr>
                <w:b/>
              </w:rPr>
              <w:t>Подготовка проекта решения о бюджете Майского сельского поселения на 2017 год и плановый период 2018 и 2019 годов и пакета документов к нему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rPr>
                <w:b/>
              </w:rPr>
            </w:pPr>
            <w:r>
              <w:t>Подготовка предварительных итогов социально-экономического развития Майского сельского поселения за истекший период 2015 года и ожидаемых итогов социально-экономического развития Майского сельского поселения за 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>
            <w:pPr>
              <w:jc w:val="center"/>
            </w:pPr>
          </w:p>
          <w:p w:rsidR="00DD42EE" w:rsidRDefault="00DD42EE">
            <w:pPr>
              <w:jc w:val="center"/>
            </w:pPr>
            <w:r>
              <w:t>до 01 ноября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  <w:rPr>
                <w:sz w:val="28"/>
                <w:szCs w:val="28"/>
              </w:rPr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r>
              <w:t>Утверждение главой Майского сельского поселения прогноза социально-экономического развития Майского сельского поселения на 2017 год и плановый период 2018 и 2019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  <w:rPr>
                <w:highlight w:val="yellow"/>
              </w:rPr>
            </w:pPr>
            <w:r>
              <w:t>до 01 ноября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  <w:rPr>
                <w:sz w:val="28"/>
                <w:szCs w:val="28"/>
              </w:rPr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4.3.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r>
              <w:t>Представление утвержденного прогноза социально-экономического развития Майского сельского поселения на 2017 год и плановый период 2018 и 2019 годов (копию, заверенную в установленном порядке), предварительных итогов социально-экономического развития Майского сельского поселения за истекший период 2016 года и ожидаемых итогов социально-экономического развития Майского сельского поселения за 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  <w:rPr>
                <w:highlight w:val="yellow"/>
              </w:rPr>
            </w:pPr>
            <w:r>
              <w:t>до 01 ноября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  <w:rPr>
                <w:sz w:val="28"/>
                <w:szCs w:val="28"/>
              </w:rPr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4.4.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Представление в администрацию Майского сельского поселения прогнозного плана приватизации (продажи)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4.5.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r>
              <w:t xml:space="preserve">Утверждение правовым актом администрации Майского сельского поселения основных направлений бюджетной и налоговой </w:t>
            </w:r>
            <w:r>
              <w:lastRenderedPageBreak/>
              <w:t>политики Майского сельского поселения на 2017 год и плановый период 2018 и 2019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EE" w:rsidRDefault="00DD42EE">
            <w:pPr>
              <w:jc w:val="center"/>
            </w:pPr>
          </w:p>
          <w:p w:rsidR="00DD42EE" w:rsidRDefault="00DD42EE">
            <w:pPr>
              <w:jc w:val="center"/>
              <w:rPr>
                <w:highlight w:val="yellow"/>
              </w:rPr>
            </w:pPr>
            <w:r>
              <w:t>до 10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  <w:rPr>
                <w:sz w:val="28"/>
                <w:szCs w:val="28"/>
              </w:rPr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4.6.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r>
              <w:t>Составление проекта бюджетного прогноза Майского сельского поселения на долгосрочный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EE" w:rsidRDefault="00DD42EE">
            <w:pPr>
              <w:jc w:val="center"/>
            </w:pPr>
          </w:p>
          <w:p w:rsidR="00DD42EE" w:rsidRDefault="00DD42EE">
            <w:pPr>
              <w:jc w:val="center"/>
            </w:pPr>
            <w:r>
              <w:t xml:space="preserve">до 25 октября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  <w:rPr>
                <w:sz w:val="28"/>
                <w:szCs w:val="28"/>
              </w:rPr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>
            <w:pPr>
              <w:jc w:val="center"/>
            </w:pPr>
            <w:r>
              <w:t>4.7.</w:t>
            </w:r>
          </w:p>
          <w:p w:rsidR="00DD42EE" w:rsidRDefault="00DD42EE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r>
              <w:t>Составление планового реестра расходных обязательств Майского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EE" w:rsidRDefault="00DD42EE">
            <w:pPr>
              <w:jc w:val="center"/>
            </w:pPr>
          </w:p>
          <w:p w:rsidR="00DD42EE" w:rsidRDefault="00DD42EE">
            <w:pPr>
              <w:jc w:val="center"/>
              <w:rPr>
                <w:highlight w:val="yellow"/>
              </w:rPr>
            </w:pPr>
            <w:r>
              <w:t xml:space="preserve">до 15 октября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  <w:rPr>
                <w:sz w:val="28"/>
                <w:szCs w:val="28"/>
              </w:rPr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4.8.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Доработка проекта бюджета на 2017 год и плановый период 2018-2019 годов с учетом предложений специалистов администрации МСП; оформление необходимых документов и материалов соответствии с Положением о бюджетном процессе в Майском сельском поселении к проекту бюджета Майского сельского поселения на 2017 год и плановый период 2018-2019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01 ноября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4.9.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both"/>
            </w:pPr>
            <w:r>
              <w:t>Представление в Совет депутатов Майского сельского поселения проекта бюджета Майского сельского поселения на 2017 год и плановый период 2018-2019 годов с приложением документов и материалов в соответствии с Положением о бюджетном процессе в Майском сельском поселении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до 15 ноября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EE" w:rsidRDefault="00DD42EE">
            <w:pPr>
              <w:jc w:val="center"/>
              <w:rPr>
                <w:b/>
              </w:rPr>
            </w:pPr>
            <w:r>
              <w:rPr>
                <w:b/>
              </w:rPr>
              <w:t>Осуществление подготовительных мероприятий к исполнению бюджета</w:t>
            </w:r>
          </w:p>
          <w:p w:rsidR="00DD42EE" w:rsidRDefault="00DD42EE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Майского сельского поселения в 2016 году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Уточнение реестра расходных обязательств Майского сельского поселения с учетом объема ассигнований, утвержденного решением о бюджете Майского сельского поселения на 2017 год и плановый период 2018-2019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ind w:left="-108" w:right="-108"/>
              <w:jc w:val="center"/>
            </w:pPr>
            <w:r>
              <w:t>В течение 10 дней после принятия решения Совета депутатов Майского сельского поселения на очередной финансовый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Главный распорядитель бюджетных средств,</w:t>
            </w:r>
          </w:p>
          <w:p w:rsidR="00DD42EE" w:rsidRDefault="00DD42EE">
            <w:pPr>
              <w:jc w:val="center"/>
            </w:pPr>
            <w:r>
              <w:t>бюджетополучатели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5.2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Представление в Финансовое управление КМР бюджетных росписей, составленных в соответствии с требованиями Бюджетного кодекса РФ, Положения о порядке составления и ведения бюджетной росписи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ind w:left="-108" w:right="-108"/>
              <w:jc w:val="center"/>
            </w:pPr>
            <w:r>
              <w:t>В течение 10 дней после принятия решения Совета депутатов Майского сельского поселения на очередной финансовый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5.3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Составление сводной бюджетной росписи бюджета Майского сельского поселения, кассового плана, утверждение их главой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ind w:left="-108" w:right="-108"/>
              <w:jc w:val="center"/>
            </w:pPr>
            <w:r>
              <w:t xml:space="preserve">В соответствии с порядком </w:t>
            </w:r>
            <w:proofErr w:type="gramStart"/>
            <w:r>
              <w:t xml:space="preserve">состав- </w:t>
            </w:r>
            <w:proofErr w:type="spellStart"/>
            <w:r>
              <w:t>ления</w:t>
            </w:r>
            <w:proofErr w:type="spellEnd"/>
            <w:proofErr w:type="gramEnd"/>
            <w:r>
              <w:t xml:space="preserve"> и ведения сводной бюджетной росписи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Администрация Майского сельского поселения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lastRenderedPageBreak/>
              <w:t>5.4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Заключение соглашений с учреждениями, доведение объемов муниципального задания, размещение информации на сайте ГМУ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В течение 10 дней после получения росписи расходов и кассового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Главный распорядитель бюджетных средств,</w:t>
            </w:r>
          </w:p>
          <w:p w:rsidR="00DD42EE" w:rsidRDefault="00DD42EE">
            <w:pPr>
              <w:jc w:val="center"/>
            </w:pPr>
            <w:r>
              <w:t>бюджетополучатели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5.5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r>
              <w:t>Представление в администрацию Майского сельского поселения муниципального задания, плана финансово-хозяйственной деятельности для размещения информации на сайте ГМУ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В течение 15 дней после получения росписи расходов и кассового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EE" w:rsidRDefault="00DD42EE">
            <w:pPr>
              <w:jc w:val="center"/>
            </w:pPr>
            <w:r>
              <w:t>Главный распорядитель бюджетных средств,</w:t>
            </w:r>
          </w:p>
          <w:p w:rsidR="00DD42EE" w:rsidRDefault="00DD42EE">
            <w:pPr>
              <w:jc w:val="center"/>
            </w:pPr>
            <w:r>
              <w:t>бюджетополучатели</w:t>
            </w: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>
            <w:pPr>
              <w:jc w:val="center"/>
            </w:pPr>
          </w:p>
        </w:tc>
      </w:tr>
      <w:tr w:rsidR="00DD42EE" w:rsidTr="00DD42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 w:rsidP="00DD42E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E" w:rsidRDefault="00DD42EE">
            <w:pPr>
              <w:jc w:val="center"/>
            </w:pPr>
          </w:p>
        </w:tc>
      </w:tr>
    </w:tbl>
    <w:p w:rsidR="00F23096" w:rsidRDefault="00F23096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/>
    <w:p w:rsidR="00DD42EE" w:rsidRDefault="00DD42EE" w:rsidP="00DD42EE">
      <w:pPr>
        <w:rPr>
          <w:sz w:val="28"/>
          <w:szCs w:val="20"/>
        </w:rPr>
      </w:pPr>
      <w:r>
        <w:rPr>
          <w:noProof/>
          <w:sz w:val="28"/>
        </w:rPr>
        <w:lastRenderedPageBreak/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3757930</wp:posOffset>
            </wp:positionH>
            <wp:positionV relativeFrom="paragraph">
              <wp:posOffset>114300</wp:posOffset>
            </wp:positionV>
            <wp:extent cx="457200" cy="685800"/>
            <wp:effectExtent l="19050" t="19050" r="20320" b="1079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АДМИНИСТРАЦИЯ МАЙСКОГО СЕЛЬСКОГО </w:t>
      </w:r>
    </w:p>
    <w:p w:rsidR="00DD42EE" w:rsidRDefault="00DD42EE" w:rsidP="00DD42EE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DD42EE" w:rsidRDefault="00DD42EE" w:rsidP="00DD42EE">
      <w:pPr>
        <w:jc w:val="center"/>
        <w:rPr>
          <w:b/>
          <w:sz w:val="28"/>
          <w:szCs w:val="20"/>
        </w:rPr>
      </w:pPr>
      <w:r>
        <w:rPr>
          <w:b/>
        </w:rPr>
        <w:t>КРАСНОКАМСКОГО МУНИЦИПАЛЬНОГО РАЙОНА</w:t>
      </w:r>
    </w:p>
    <w:p w:rsidR="00DD42EE" w:rsidRPr="00DD42EE" w:rsidRDefault="00DD42EE" w:rsidP="00DD42EE">
      <w:pPr>
        <w:jc w:val="center"/>
        <w:rPr>
          <w:b/>
        </w:rPr>
      </w:pPr>
      <w:r>
        <w:rPr>
          <w:b/>
        </w:rPr>
        <w:t>ПЕРМСКОГО КРАЯ</w:t>
      </w:r>
    </w:p>
    <w:p w:rsidR="00DD42EE" w:rsidRPr="00DD42EE" w:rsidRDefault="00DD42EE" w:rsidP="00DD42EE">
      <w:pPr>
        <w:jc w:val="center"/>
        <w:rPr>
          <w:b/>
        </w:rPr>
      </w:pPr>
    </w:p>
    <w:p w:rsidR="00DD42EE" w:rsidRPr="00DD42EE" w:rsidRDefault="00DD42EE" w:rsidP="00DD42E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D42EE" w:rsidRDefault="00DD42EE" w:rsidP="00DD42EE">
      <w:pPr>
        <w:jc w:val="center"/>
        <w:rPr>
          <w:sz w:val="16"/>
          <w:szCs w:val="16"/>
        </w:rPr>
      </w:pPr>
    </w:p>
    <w:p w:rsidR="00DD42EE" w:rsidRDefault="00DD42EE" w:rsidP="00DD42EE">
      <w:pPr>
        <w:rPr>
          <w:sz w:val="28"/>
          <w:szCs w:val="20"/>
        </w:rPr>
      </w:pPr>
      <w:r>
        <w:t xml:space="preserve">21.07.2016                                                                                                   №  258 </w:t>
      </w:r>
    </w:p>
    <w:p w:rsidR="00DD42EE" w:rsidRDefault="00DD42EE" w:rsidP="00DD42EE">
      <w:pPr>
        <w:rPr>
          <w:sz w:val="16"/>
          <w:szCs w:val="16"/>
        </w:rPr>
      </w:pPr>
    </w:p>
    <w:p w:rsidR="00DD42EE" w:rsidRDefault="00DD42EE" w:rsidP="00DD42EE">
      <w:pPr>
        <w:rPr>
          <w:sz w:val="16"/>
          <w:szCs w:val="16"/>
        </w:rPr>
      </w:pPr>
    </w:p>
    <w:p w:rsidR="00DD42EE" w:rsidRDefault="00DD42EE" w:rsidP="00DD42EE">
      <w:pPr>
        <w:rPr>
          <w:b/>
          <w:sz w:val="28"/>
          <w:szCs w:val="28"/>
        </w:rPr>
      </w:pPr>
      <w:r>
        <w:rPr>
          <w:b/>
          <w:szCs w:val="28"/>
        </w:rPr>
        <w:t>Об утверждении регламента</w:t>
      </w:r>
    </w:p>
    <w:p w:rsidR="00DD42EE" w:rsidRDefault="00DD42EE" w:rsidP="00DD42EE">
      <w:pPr>
        <w:rPr>
          <w:b/>
          <w:szCs w:val="28"/>
        </w:rPr>
      </w:pPr>
      <w:r>
        <w:rPr>
          <w:b/>
          <w:szCs w:val="28"/>
        </w:rPr>
        <w:t>подготовки проекта бюджета</w:t>
      </w:r>
    </w:p>
    <w:p w:rsidR="00DD42EE" w:rsidRDefault="00DD42EE" w:rsidP="00DD42EE">
      <w:pPr>
        <w:rPr>
          <w:b/>
          <w:szCs w:val="28"/>
        </w:rPr>
      </w:pPr>
      <w:r>
        <w:rPr>
          <w:b/>
          <w:szCs w:val="28"/>
        </w:rPr>
        <w:t>Майского сельского поселения</w:t>
      </w:r>
    </w:p>
    <w:p w:rsidR="00DD42EE" w:rsidRDefault="00DD42EE" w:rsidP="00DD42EE">
      <w:pPr>
        <w:rPr>
          <w:b/>
          <w:szCs w:val="28"/>
        </w:rPr>
      </w:pPr>
      <w:r>
        <w:rPr>
          <w:b/>
          <w:szCs w:val="28"/>
        </w:rPr>
        <w:t>на 2017 год и плановый период</w:t>
      </w:r>
    </w:p>
    <w:p w:rsidR="00DD42EE" w:rsidRDefault="00DD42EE" w:rsidP="00DD42EE">
      <w:pPr>
        <w:rPr>
          <w:b/>
          <w:szCs w:val="28"/>
        </w:rPr>
      </w:pPr>
      <w:r>
        <w:rPr>
          <w:b/>
          <w:szCs w:val="28"/>
        </w:rPr>
        <w:t xml:space="preserve">2018-2019 годов </w:t>
      </w:r>
    </w:p>
    <w:p w:rsidR="00DD42EE" w:rsidRDefault="00DD42EE" w:rsidP="00DD42EE">
      <w:pPr>
        <w:rPr>
          <w:sz w:val="16"/>
          <w:szCs w:val="16"/>
        </w:rPr>
      </w:pPr>
    </w:p>
    <w:p w:rsidR="00DD42EE" w:rsidRDefault="00DD42EE" w:rsidP="00DD42EE"/>
    <w:p w:rsidR="00DD42EE" w:rsidRDefault="00DD42EE" w:rsidP="00DD42EE">
      <w:pPr>
        <w:tabs>
          <w:tab w:val="left" w:pos="540"/>
        </w:tabs>
      </w:pPr>
    </w:p>
    <w:p w:rsidR="00DD42EE" w:rsidRDefault="00DD42EE" w:rsidP="00DD42EE">
      <w:pPr>
        <w:jc w:val="both"/>
        <w:rPr>
          <w:sz w:val="28"/>
          <w:szCs w:val="28"/>
        </w:rPr>
      </w:pPr>
      <w:r>
        <w:rPr>
          <w:szCs w:val="28"/>
        </w:rPr>
        <w:t xml:space="preserve">       В соответствии со статьями 154, 169 Бюджетного кодекса Российской Федерации, статьей 24 Положения о бюджетном процессе в Майском сельском поселении, утвержденного решением Совета депутатов Майского сельского поселения от 19.12.2012г. № 71, в целях упорядочения взаимодействия участников бюджетного процесса администрация Майского сельского поселения</w:t>
      </w:r>
    </w:p>
    <w:p w:rsidR="00DD42EE" w:rsidRDefault="00DD42EE" w:rsidP="00DD42EE">
      <w:pPr>
        <w:jc w:val="both"/>
      </w:pPr>
    </w:p>
    <w:p w:rsidR="00DD42EE" w:rsidRDefault="00DD42EE" w:rsidP="00DD42EE">
      <w:pPr>
        <w:jc w:val="both"/>
        <w:rPr>
          <w:sz w:val="28"/>
          <w:szCs w:val="28"/>
        </w:rPr>
      </w:pPr>
      <w:r>
        <w:rPr>
          <w:szCs w:val="28"/>
        </w:rPr>
        <w:t>ПОСТАНОВЛЯЕТ:</w:t>
      </w:r>
    </w:p>
    <w:p w:rsidR="00DD42EE" w:rsidRDefault="00DD42EE" w:rsidP="00DD42EE">
      <w:pPr>
        <w:tabs>
          <w:tab w:val="left" w:pos="540"/>
          <w:tab w:val="left" w:pos="720"/>
        </w:tabs>
        <w:jc w:val="both"/>
      </w:pPr>
      <w:r>
        <w:t xml:space="preserve">        </w:t>
      </w:r>
      <w:r>
        <w:tab/>
        <w:t>1. Утвердить прилагаемый регламент подготовки проекта бюджета Майского сельского поселения на 2017 год и плановый период 2018-2019 годов.</w:t>
      </w:r>
    </w:p>
    <w:p w:rsidR="00DD42EE" w:rsidRDefault="00DD42EE" w:rsidP="00DD42EE">
      <w:pPr>
        <w:ind w:firstLine="708"/>
        <w:jc w:val="both"/>
      </w:pPr>
      <w:r>
        <w:rPr>
          <w:spacing w:val="2"/>
          <w:shd w:val="clear" w:color="auto" w:fill="FFFFFF"/>
        </w:rPr>
        <w:t xml:space="preserve">2. Установить, что формирование проекта бюджета </w:t>
      </w:r>
      <w:r>
        <w:t>Майского сельского поселения</w:t>
      </w:r>
      <w:r>
        <w:rPr>
          <w:spacing w:val="2"/>
          <w:shd w:val="clear" w:color="auto" w:fill="FFFFFF"/>
        </w:rPr>
        <w:t xml:space="preserve"> осуществляется на основе прогноза социально-экономического развития </w:t>
      </w:r>
      <w:r>
        <w:t xml:space="preserve">Майского сельского поселения </w:t>
      </w:r>
      <w:r>
        <w:rPr>
          <w:spacing w:val="2"/>
          <w:shd w:val="clear" w:color="auto" w:fill="FFFFFF"/>
        </w:rPr>
        <w:t xml:space="preserve">на 2017 год и плановый период 2018 и 2019 годов и основных направлений бюджетной и налоговой политики </w:t>
      </w:r>
      <w:r>
        <w:t xml:space="preserve">Майского сельского поселения </w:t>
      </w:r>
      <w:r>
        <w:rPr>
          <w:spacing w:val="2"/>
          <w:shd w:val="clear" w:color="auto" w:fill="FFFFFF"/>
        </w:rPr>
        <w:t>на 2017 год и плановый период 2018 и 2019 годов, в соответствии с бюджетной классификацией Российской Федерации.</w:t>
      </w:r>
    </w:p>
    <w:p w:rsidR="00DD42EE" w:rsidRDefault="00DD42EE" w:rsidP="00DD42EE">
      <w:pPr>
        <w:jc w:val="both"/>
      </w:pPr>
      <w:r>
        <w:t xml:space="preserve">         3. Специалистам администрации Майского сельского поселения:</w:t>
      </w:r>
    </w:p>
    <w:p w:rsidR="00DD42EE" w:rsidRDefault="00DD42EE" w:rsidP="00DD42EE">
      <w:pPr>
        <w:jc w:val="both"/>
      </w:pPr>
      <w:r>
        <w:t xml:space="preserve">         3.1. обеспечить выполнение мероприятий и соблюдение сроков, установленных регламентом;</w:t>
      </w:r>
    </w:p>
    <w:p w:rsidR="00DD42EE" w:rsidRDefault="00DD42EE" w:rsidP="00DD42EE">
      <w:pPr>
        <w:jc w:val="both"/>
      </w:pPr>
      <w:r>
        <w:t xml:space="preserve">         3.2. подготовить проекты правовых актов об установлении новых расходных обязательств Майского сельского поселения;</w:t>
      </w:r>
    </w:p>
    <w:p w:rsidR="00DD42EE" w:rsidRDefault="00DD42EE" w:rsidP="00DD42EE">
      <w:pPr>
        <w:jc w:val="both"/>
      </w:pPr>
      <w:r>
        <w:t xml:space="preserve">         3.3. подготовить проекты правовых актов по отмене или приостановлению действия правовых актов, устанавливающих расходные обязательства Майского сельского поселения.</w:t>
      </w:r>
    </w:p>
    <w:p w:rsidR="00DD42EE" w:rsidRDefault="00DD42EE" w:rsidP="00DD42EE">
      <w:pPr>
        <w:jc w:val="both"/>
      </w:pPr>
      <w:r>
        <w:t xml:space="preserve">         4. Контроль за исполнением постановления оставляю за собой.</w:t>
      </w:r>
    </w:p>
    <w:p w:rsidR="00DD42EE" w:rsidRDefault="00DD42EE" w:rsidP="00DD42EE">
      <w:pPr>
        <w:jc w:val="both"/>
        <w:rPr>
          <w:sz w:val="28"/>
          <w:szCs w:val="28"/>
        </w:rPr>
      </w:pPr>
    </w:p>
    <w:p w:rsidR="00DD42EE" w:rsidRDefault="00DD42EE" w:rsidP="00DD42EE">
      <w:pPr>
        <w:jc w:val="both"/>
        <w:rPr>
          <w:szCs w:val="28"/>
        </w:rPr>
      </w:pPr>
    </w:p>
    <w:p w:rsidR="00DD42EE" w:rsidRDefault="00DD42EE" w:rsidP="00DD42EE">
      <w:pPr>
        <w:jc w:val="both"/>
        <w:rPr>
          <w:szCs w:val="28"/>
        </w:rPr>
      </w:pPr>
      <w:r>
        <w:rPr>
          <w:szCs w:val="28"/>
        </w:rPr>
        <w:t>Глава сельского поселения-</w:t>
      </w:r>
    </w:p>
    <w:p w:rsidR="00DD42EE" w:rsidRDefault="00DD42EE" w:rsidP="00DD42EE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DD42EE" w:rsidRDefault="00DD42EE" w:rsidP="00DD42EE">
      <w:pPr>
        <w:jc w:val="both"/>
        <w:rPr>
          <w:szCs w:val="28"/>
        </w:rPr>
      </w:pPr>
      <w:r>
        <w:rPr>
          <w:szCs w:val="28"/>
        </w:rPr>
        <w:t xml:space="preserve">Майского сельского поселения                                                   </w:t>
      </w:r>
      <w:r>
        <w:rPr>
          <w:szCs w:val="28"/>
          <w:lang w:val="en-US"/>
        </w:rPr>
        <w:t>C</w:t>
      </w:r>
      <w:r>
        <w:rPr>
          <w:szCs w:val="28"/>
        </w:rPr>
        <w:t>.Г. Кунафина</w:t>
      </w:r>
    </w:p>
    <w:p w:rsidR="00DD42EE" w:rsidRDefault="00DD42EE" w:rsidP="00DD42EE">
      <w:pPr>
        <w:jc w:val="both"/>
        <w:rPr>
          <w:szCs w:val="28"/>
        </w:rPr>
      </w:pPr>
    </w:p>
    <w:p w:rsidR="00DD42EE" w:rsidRDefault="00DD42EE" w:rsidP="00DD42EE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</w:rPr>
        <w:t>В.Я. Суслов</w:t>
      </w:r>
    </w:p>
    <w:p w:rsidR="00DD42EE" w:rsidRDefault="00DD42EE" w:rsidP="00DD42EE">
      <w:pPr>
        <w:jc w:val="both"/>
        <w:rPr>
          <w:sz w:val="20"/>
        </w:rPr>
      </w:pPr>
      <w:r>
        <w:rPr>
          <w:sz w:val="20"/>
        </w:rPr>
        <w:t>92</w:t>
      </w:r>
      <w:r>
        <w:rPr>
          <w:sz w:val="20"/>
        </w:rPr>
        <w:t> </w:t>
      </w:r>
      <w:r>
        <w:rPr>
          <w:sz w:val="20"/>
        </w:rPr>
        <w:t>168</w:t>
      </w:r>
    </w:p>
    <w:p w:rsidR="00DD42EE" w:rsidRDefault="00DD42EE"/>
    <w:sectPr w:rsidR="00DD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08"/>
    <w:rsid w:val="002C3A08"/>
    <w:rsid w:val="00DD42EE"/>
    <w:rsid w:val="00F2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77DC-E7F6-4A01-A946-6AB4AEA0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42E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12172</Characters>
  <Application>Microsoft Office Word</Application>
  <DocSecurity>0</DocSecurity>
  <Lines>101</Lines>
  <Paragraphs>28</Paragraphs>
  <ScaleCrop>false</ScaleCrop>
  <Company>Microsoft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2016-08-26T05:59:00Z</dcterms:created>
  <dcterms:modified xsi:type="dcterms:W3CDTF">2016-08-26T06:02:00Z</dcterms:modified>
</cp:coreProperties>
</file>