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60" w:rsidRDefault="003B7173" w:rsidP="00820E60">
      <w:pPr>
        <w:jc w:val="center"/>
        <w:rPr>
          <w:b/>
          <w:sz w:val="28"/>
          <w:szCs w:val="28"/>
        </w:rPr>
      </w:pPr>
      <w:r>
        <w:rPr>
          <w:b/>
          <w:noProof/>
          <w:sz w:val="28"/>
          <w:szCs w:val="28"/>
        </w:rPr>
        <w:drawing>
          <wp:anchor distT="36195" distB="36195" distL="6401435" distR="6401435" simplePos="0" relativeHeight="251657728" behindDoc="0" locked="0" layoutInCell="1" allowOverlap="1">
            <wp:simplePos x="0" y="0"/>
            <wp:positionH relativeFrom="page">
              <wp:posOffset>3708400</wp:posOffset>
            </wp:positionH>
            <wp:positionV relativeFrom="paragraph">
              <wp:posOffset>-130175</wp:posOffset>
            </wp:positionV>
            <wp:extent cx="567690" cy="684530"/>
            <wp:effectExtent l="19050" t="19050" r="22860" b="203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257F36"/>
                        </a:clrFrom>
                        <a:clrTo>
                          <a:srgbClr val="257F36">
                            <a:alpha val="0"/>
                          </a:srgbClr>
                        </a:clrTo>
                      </a:clrChange>
                      <a:lum bright="30000" contrast="56000"/>
                    </a:blip>
                    <a:srcRect/>
                    <a:stretch>
                      <a:fillRect/>
                    </a:stretch>
                  </pic:blipFill>
                  <pic:spPr bwMode="auto">
                    <a:xfrm>
                      <a:off x="0" y="0"/>
                      <a:ext cx="567690" cy="684530"/>
                    </a:xfrm>
                    <a:prstGeom prst="rect">
                      <a:avLst/>
                    </a:prstGeom>
                    <a:noFill/>
                    <a:ln w="3175">
                      <a:solidFill>
                        <a:srgbClr val="000000"/>
                      </a:solidFill>
                      <a:miter lim="800000"/>
                      <a:headEnd/>
                      <a:tailEnd/>
                    </a:ln>
                  </pic:spPr>
                </pic:pic>
              </a:graphicData>
            </a:graphic>
          </wp:anchor>
        </w:drawing>
      </w:r>
    </w:p>
    <w:p w:rsidR="00820E60" w:rsidRDefault="00820E60" w:rsidP="00820E60">
      <w:pPr>
        <w:jc w:val="center"/>
      </w:pPr>
      <w:r>
        <w:rPr>
          <w:b/>
          <w:sz w:val="28"/>
          <w:szCs w:val="28"/>
        </w:rPr>
        <w:t>АДМИНИСТРАЦИЯ МАЙСКОГО СЕЛЬСКОГО ПОСЕЛЕНИЯ</w:t>
      </w:r>
    </w:p>
    <w:p w:rsidR="00820E60" w:rsidRDefault="00820E60" w:rsidP="00820E60">
      <w:pPr>
        <w:jc w:val="center"/>
        <w:rPr>
          <w:b/>
          <w:sz w:val="28"/>
          <w:szCs w:val="28"/>
        </w:rPr>
      </w:pPr>
      <w:r>
        <w:rPr>
          <w:b/>
          <w:sz w:val="28"/>
          <w:szCs w:val="28"/>
        </w:rPr>
        <w:t>КРАСНОКАМСКОГО МУНИЦИПАЛЬНОГО РАЙОНА</w:t>
      </w:r>
    </w:p>
    <w:p w:rsidR="00820E60" w:rsidRDefault="00820E60" w:rsidP="00820E60">
      <w:pPr>
        <w:jc w:val="center"/>
        <w:rPr>
          <w:b/>
          <w:sz w:val="28"/>
          <w:szCs w:val="28"/>
        </w:rPr>
      </w:pPr>
      <w:r>
        <w:rPr>
          <w:b/>
          <w:sz w:val="28"/>
          <w:szCs w:val="28"/>
        </w:rPr>
        <w:t>ПЕРМСКОГО КРАЯ</w:t>
      </w:r>
    </w:p>
    <w:p w:rsidR="00820E60" w:rsidRDefault="00820E60" w:rsidP="00820E60">
      <w:pPr>
        <w:jc w:val="center"/>
        <w:rPr>
          <w:b/>
          <w:sz w:val="28"/>
          <w:szCs w:val="28"/>
        </w:rPr>
      </w:pPr>
    </w:p>
    <w:p w:rsidR="00820E60" w:rsidRPr="00FB6A4F" w:rsidRDefault="00820E60" w:rsidP="00820E60">
      <w:pPr>
        <w:keepNext/>
        <w:jc w:val="center"/>
        <w:outlineLvl w:val="1"/>
        <w:rPr>
          <w:sz w:val="20"/>
          <w:szCs w:val="20"/>
        </w:rPr>
      </w:pPr>
      <w:r w:rsidRPr="00FB6A4F">
        <w:rPr>
          <w:b/>
          <w:sz w:val="28"/>
          <w:szCs w:val="20"/>
        </w:rPr>
        <w:t>ПОСТАНОВЛЕНИЕ</w:t>
      </w:r>
    </w:p>
    <w:p w:rsidR="00820E60" w:rsidRDefault="00305C25" w:rsidP="00820E60">
      <w:pPr>
        <w:jc w:val="both"/>
        <w:rPr>
          <w:sz w:val="28"/>
          <w:szCs w:val="28"/>
        </w:rPr>
      </w:pPr>
      <w:r>
        <w:rPr>
          <w:sz w:val="28"/>
          <w:szCs w:val="28"/>
        </w:rPr>
        <w:t>09.02.2016</w:t>
      </w:r>
      <w:r w:rsidR="00820E60" w:rsidRPr="00FB6A4F">
        <w:rPr>
          <w:b/>
          <w:szCs w:val="20"/>
        </w:rPr>
        <w:tab/>
      </w:r>
      <w:r w:rsidR="00820E60" w:rsidRPr="00FB6A4F">
        <w:rPr>
          <w:b/>
          <w:szCs w:val="20"/>
        </w:rPr>
        <w:tab/>
      </w:r>
      <w:r w:rsidR="00820E60" w:rsidRPr="00FB6A4F">
        <w:rPr>
          <w:b/>
          <w:szCs w:val="20"/>
        </w:rPr>
        <w:tab/>
      </w:r>
      <w:r w:rsidR="00820E60" w:rsidRPr="00FB6A4F">
        <w:rPr>
          <w:sz w:val="28"/>
          <w:szCs w:val="28"/>
        </w:rPr>
        <w:t xml:space="preserve">                                   </w:t>
      </w:r>
      <w:r w:rsidR="00820E60">
        <w:rPr>
          <w:sz w:val="28"/>
          <w:szCs w:val="28"/>
        </w:rPr>
        <w:t xml:space="preserve">            </w:t>
      </w:r>
      <w:r w:rsidR="003B7DAE">
        <w:rPr>
          <w:sz w:val="28"/>
          <w:szCs w:val="28"/>
        </w:rPr>
        <w:tab/>
      </w:r>
      <w:r w:rsidR="003B7DAE">
        <w:rPr>
          <w:sz w:val="28"/>
          <w:szCs w:val="28"/>
        </w:rPr>
        <w:tab/>
      </w:r>
      <w:r>
        <w:rPr>
          <w:sz w:val="28"/>
          <w:szCs w:val="28"/>
        </w:rPr>
        <w:tab/>
      </w:r>
      <w:r>
        <w:rPr>
          <w:sz w:val="28"/>
          <w:szCs w:val="28"/>
        </w:rPr>
        <w:tab/>
      </w:r>
      <w:r w:rsidR="00820E60" w:rsidRPr="00305C25">
        <w:rPr>
          <w:sz w:val="28"/>
          <w:szCs w:val="28"/>
        </w:rPr>
        <w:t xml:space="preserve">№ </w:t>
      </w:r>
      <w:r w:rsidRPr="00305C25">
        <w:rPr>
          <w:sz w:val="28"/>
          <w:szCs w:val="28"/>
        </w:rPr>
        <w:t>3</w:t>
      </w:r>
      <w:r>
        <w:rPr>
          <w:sz w:val="28"/>
          <w:szCs w:val="28"/>
        </w:rPr>
        <w:t>2</w:t>
      </w:r>
    </w:p>
    <w:p w:rsidR="00820E60" w:rsidRDefault="00820E60" w:rsidP="00820E60">
      <w:pPr>
        <w:rPr>
          <w:b/>
          <w:sz w:val="28"/>
          <w:szCs w:val="28"/>
        </w:rPr>
      </w:pPr>
    </w:p>
    <w:p w:rsidR="003D5E8E" w:rsidRDefault="003D5E8E" w:rsidP="003D5E8E">
      <w:pPr>
        <w:widowControl w:val="0"/>
        <w:autoSpaceDE w:val="0"/>
        <w:autoSpaceDN w:val="0"/>
        <w:adjustRightInd w:val="0"/>
        <w:jc w:val="center"/>
        <w:rPr>
          <w:b/>
          <w:bCs/>
        </w:rPr>
      </w:pPr>
    </w:p>
    <w:p w:rsidR="003B7DAE" w:rsidRPr="00337309" w:rsidRDefault="003B7DAE" w:rsidP="00337309">
      <w:pPr>
        <w:widowControl w:val="0"/>
        <w:autoSpaceDE w:val="0"/>
        <w:autoSpaceDN w:val="0"/>
        <w:adjustRightInd w:val="0"/>
        <w:spacing w:line="240" w:lineRule="exact"/>
        <w:rPr>
          <w:b/>
          <w:sz w:val="28"/>
          <w:szCs w:val="28"/>
        </w:rPr>
      </w:pPr>
      <w:r w:rsidRPr="00337309">
        <w:rPr>
          <w:b/>
          <w:sz w:val="28"/>
          <w:szCs w:val="28"/>
        </w:rPr>
        <w:t xml:space="preserve">Об утверждении </w:t>
      </w:r>
      <w:proofErr w:type="gramStart"/>
      <w:r w:rsidRPr="00337309">
        <w:rPr>
          <w:b/>
          <w:sz w:val="28"/>
          <w:szCs w:val="28"/>
        </w:rPr>
        <w:t>административного</w:t>
      </w:r>
      <w:proofErr w:type="gramEnd"/>
      <w:r w:rsidRPr="00337309">
        <w:rPr>
          <w:b/>
          <w:sz w:val="28"/>
          <w:szCs w:val="28"/>
        </w:rPr>
        <w:t xml:space="preserve"> </w:t>
      </w:r>
    </w:p>
    <w:p w:rsidR="00823160" w:rsidRPr="00337309" w:rsidRDefault="003B7DAE" w:rsidP="00337309">
      <w:pPr>
        <w:widowControl w:val="0"/>
        <w:autoSpaceDE w:val="0"/>
        <w:autoSpaceDN w:val="0"/>
        <w:adjustRightInd w:val="0"/>
        <w:spacing w:line="240" w:lineRule="exact"/>
        <w:rPr>
          <w:b/>
          <w:sz w:val="28"/>
          <w:szCs w:val="28"/>
        </w:rPr>
      </w:pPr>
      <w:r w:rsidRPr="00337309">
        <w:rPr>
          <w:b/>
          <w:sz w:val="28"/>
          <w:szCs w:val="28"/>
        </w:rPr>
        <w:t xml:space="preserve">регламента по предоставлению </w:t>
      </w:r>
      <w:proofErr w:type="gramStart"/>
      <w:r w:rsidRPr="00337309">
        <w:rPr>
          <w:b/>
          <w:sz w:val="28"/>
          <w:szCs w:val="28"/>
        </w:rPr>
        <w:t>муниципальной</w:t>
      </w:r>
      <w:proofErr w:type="gramEnd"/>
      <w:r w:rsidRPr="00337309">
        <w:rPr>
          <w:b/>
          <w:sz w:val="28"/>
          <w:szCs w:val="28"/>
        </w:rPr>
        <w:t xml:space="preserve"> </w:t>
      </w:r>
    </w:p>
    <w:p w:rsidR="00337309" w:rsidRPr="00337309" w:rsidRDefault="003B7DAE" w:rsidP="00337309">
      <w:pPr>
        <w:widowControl w:val="0"/>
        <w:autoSpaceDE w:val="0"/>
        <w:autoSpaceDN w:val="0"/>
        <w:adjustRightInd w:val="0"/>
        <w:spacing w:line="240" w:lineRule="exact"/>
        <w:rPr>
          <w:rFonts w:eastAsia="PMingLiU"/>
          <w:b/>
          <w:sz w:val="28"/>
          <w:szCs w:val="28"/>
        </w:rPr>
      </w:pPr>
      <w:r w:rsidRPr="00337309">
        <w:rPr>
          <w:b/>
          <w:sz w:val="28"/>
          <w:szCs w:val="28"/>
        </w:rPr>
        <w:t xml:space="preserve">услуги </w:t>
      </w:r>
      <w:r w:rsidR="00823160" w:rsidRPr="00337309">
        <w:rPr>
          <w:b/>
          <w:sz w:val="28"/>
          <w:szCs w:val="28"/>
        </w:rPr>
        <w:t xml:space="preserve"> </w:t>
      </w:r>
      <w:r w:rsidRPr="00337309">
        <w:rPr>
          <w:b/>
          <w:sz w:val="28"/>
          <w:szCs w:val="28"/>
        </w:rPr>
        <w:t>«</w:t>
      </w:r>
      <w:r w:rsidR="00337309" w:rsidRPr="00337309">
        <w:rPr>
          <w:rFonts w:eastAsia="PMingLiU"/>
          <w:b/>
          <w:sz w:val="28"/>
          <w:szCs w:val="28"/>
        </w:rPr>
        <w:t xml:space="preserve">Постановка многодетных семей на учет </w:t>
      </w:r>
    </w:p>
    <w:p w:rsidR="00337309" w:rsidRDefault="00337309" w:rsidP="00337309">
      <w:pPr>
        <w:widowControl w:val="0"/>
        <w:autoSpaceDE w:val="0"/>
        <w:autoSpaceDN w:val="0"/>
        <w:adjustRightInd w:val="0"/>
        <w:spacing w:line="240" w:lineRule="exact"/>
        <w:rPr>
          <w:rFonts w:eastAsia="PMingLiU"/>
          <w:b/>
          <w:sz w:val="28"/>
          <w:szCs w:val="28"/>
        </w:rPr>
      </w:pPr>
      <w:r w:rsidRPr="00337309">
        <w:rPr>
          <w:rFonts w:eastAsia="PMingLiU"/>
          <w:b/>
          <w:sz w:val="28"/>
          <w:szCs w:val="28"/>
        </w:rPr>
        <w:t>в целях предоставления земельных участков</w:t>
      </w:r>
    </w:p>
    <w:p w:rsidR="00AA1F61" w:rsidRDefault="00337309" w:rsidP="00337309">
      <w:pPr>
        <w:widowControl w:val="0"/>
        <w:autoSpaceDE w:val="0"/>
        <w:autoSpaceDN w:val="0"/>
        <w:adjustRightInd w:val="0"/>
        <w:spacing w:line="240" w:lineRule="exact"/>
        <w:rPr>
          <w:rFonts w:eastAsia="PMingLiU"/>
          <w:b/>
          <w:sz w:val="28"/>
          <w:szCs w:val="28"/>
        </w:rPr>
      </w:pPr>
      <w:r>
        <w:rPr>
          <w:rFonts w:eastAsia="PMingLiU"/>
          <w:b/>
          <w:sz w:val="28"/>
          <w:szCs w:val="28"/>
        </w:rPr>
        <w:t>в собственность, бесплатно</w:t>
      </w:r>
      <w:r w:rsidR="00AA1F61">
        <w:rPr>
          <w:rFonts w:eastAsia="PMingLiU"/>
          <w:b/>
          <w:sz w:val="28"/>
          <w:szCs w:val="28"/>
        </w:rPr>
        <w:t xml:space="preserve"> </w:t>
      </w:r>
      <w:r w:rsidRPr="00337309">
        <w:rPr>
          <w:rFonts w:eastAsia="PMingLiU"/>
          <w:b/>
          <w:sz w:val="28"/>
          <w:szCs w:val="28"/>
        </w:rPr>
        <w:t xml:space="preserve">на территории </w:t>
      </w:r>
    </w:p>
    <w:p w:rsidR="0019355F" w:rsidRPr="00AA1F61" w:rsidRDefault="00337309" w:rsidP="00337309">
      <w:pPr>
        <w:widowControl w:val="0"/>
        <w:autoSpaceDE w:val="0"/>
        <w:autoSpaceDN w:val="0"/>
        <w:adjustRightInd w:val="0"/>
        <w:spacing w:line="240" w:lineRule="exact"/>
        <w:rPr>
          <w:rFonts w:eastAsia="PMingLiU"/>
          <w:b/>
          <w:sz w:val="28"/>
          <w:szCs w:val="28"/>
        </w:rPr>
      </w:pPr>
      <w:r w:rsidRPr="00337309">
        <w:rPr>
          <w:rFonts w:eastAsia="PMingLiU"/>
          <w:b/>
          <w:sz w:val="28"/>
          <w:szCs w:val="28"/>
        </w:rPr>
        <w:t>Майского сельского поселения</w:t>
      </w:r>
      <w:r w:rsidR="003B7DAE" w:rsidRPr="00337309">
        <w:rPr>
          <w:b/>
          <w:sz w:val="28"/>
          <w:szCs w:val="28"/>
        </w:rPr>
        <w:t>»</w:t>
      </w:r>
    </w:p>
    <w:p w:rsidR="003B7DAE" w:rsidRPr="00337309" w:rsidRDefault="00E75664" w:rsidP="0039702B">
      <w:pPr>
        <w:widowControl w:val="0"/>
        <w:autoSpaceDE w:val="0"/>
        <w:autoSpaceDN w:val="0"/>
        <w:adjustRightInd w:val="0"/>
        <w:spacing w:line="276" w:lineRule="auto"/>
        <w:rPr>
          <w:b/>
          <w:sz w:val="28"/>
          <w:szCs w:val="28"/>
        </w:rPr>
      </w:pPr>
      <w:r w:rsidRPr="00337309">
        <w:rPr>
          <w:sz w:val="28"/>
          <w:szCs w:val="28"/>
        </w:rPr>
        <w:tab/>
      </w:r>
    </w:p>
    <w:p w:rsidR="003B7DAE" w:rsidRPr="002C1376" w:rsidRDefault="00337309" w:rsidP="002C1376">
      <w:pPr>
        <w:spacing w:line="276" w:lineRule="auto"/>
        <w:ind w:firstLine="708"/>
        <w:jc w:val="both"/>
        <w:rPr>
          <w:color w:val="000000"/>
        </w:rPr>
      </w:pPr>
      <w:proofErr w:type="gramStart"/>
      <w:r w:rsidRPr="00337309">
        <w:rPr>
          <w:sz w:val="28"/>
          <w:szCs w:val="28"/>
        </w:rPr>
        <w:t>В соответствии с Земельным кодексом Российской Федерации</w:t>
      </w:r>
      <w:r w:rsidRPr="00337309">
        <w:rPr>
          <w:color w:val="000000"/>
          <w:sz w:val="28"/>
          <w:szCs w:val="28"/>
        </w:rPr>
        <w:t xml:space="preserve">, Федеральным законом от 23.06.2014 </w:t>
      </w:r>
      <w:r>
        <w:rPr>
          <w:color w:val="000000"/>
          <w:sz w:val="28"/>
          <w:szCs w:val="28"/>
        </w:rPr>
        <w:t>№</w:t>
      </w:r>
      <w:r w:rsidRPr="00337309">
        <w:rPr>
          <w:color w:val="000000"/>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r w:rsidRPr="00337309">
        <w:rPr>
          <w:sz w:val="28"/>
          <w:szCs w:val="28"/>
        </w:rPr>
        <w:t xml:space="preserve">, Федеральным законом от 6 октября </w:t>
      </w:r>
      <w:smartTag w:uri="urn:schemas-microsoft-com:office:smarttags" w:element="metricconverter">
        <w:smartTagPr>
          <w:attr w:name="ProductID" w:val="2003 г"/>
        </w:smartTagPr>
        <w:r w:rsidRPr="00337309">
          <w:rPr>
            <w:sz w:val="28"/>
            <w:szCs w:val="28"/>
          </w:rPr>
          <w:t>2003 г</w:t>
        </w:r>
      </w:smartTag>
      <w:r w:rsidRPr="00337309">
        <w:rPr>
          <w:sz w:val="28"/>
          <w:szCs w:val="28"/>
        </w:rPr>
        <w:t xml:space="preserve">. № 131-ФЗ «Об общих принципах организации местного самоуправления в Российской Федерации», Законом Пермского края от 1 декабря </w:t>
      </w:r>
      <w:smartTag w:uri="urn:schemas-microsoft-com:office:smarttags" w:element="metricconverter">
        <w:smartTagPr>
          <w:attr w:name="ProductID" w:val="2011 г"/>
        </w:smartTagPr>
        <w:r w:rsidRPr="00337309">
          <w:rPr>
            <w:sz w:val="28"/>
            <w:szCs w:val="28"/>
          </w:rPr>
          <w:t>2011 г</w:t>
        </w:r>
      </w:smartTag>
      <w:r w:rsidRPr="00337309">
        <w:rPr>
          <w:sz w:val="28"/>
          <w:szCs w:val="28"/>
        </w:rPr>
        <w:t>.</w:t>
      </w:r>
      <w:r>
        <w:rPr>
          <w:sz w:val="28"/>
          <w:szCs w:val="28"/>
        </w:rPr>
        <w:t xml:space="preserve"> №</w:t>
      </w:r>
      <w:r w:rsidRPr="00337309">
        <w:rPr>
          <w:sz w:val="28"/>
          <w:szCs w:val="28"/>
        </w:rPr>
        <w:t xml:space="preserve"> </w:t>
      </w:r>
      <w:r>
        <w:rPr>
          <w:sz w:val="28"/>
          <w:szCs w:val="28"/>
        </w:rPr>
        <w:t>871-ПК «</w:t>
      </w:r>
      <w:r w:rsidRPr="00337309">
        <w:rPr>
          <w:sz w:val="28"/>
          <w:szCs w:val="28"/>
        </w:rPr>
        <w:t>О бесплатном предоставлении земельных участков многодетным семьям в</w:t>
      </w:r>
      <w:proofErr w:type="gramEnd"/>
      <w:r w:rsidRPr="00337309">
        <w:rPr>
          <w:sz w:val="28"/>
          <w:szCs w:val="28"/>
        </w:rPr>
        <w:t xml:space="preserve"> Пермском крае</w:t>
      </w:r>
      <w:r>
        <w:rPr>
          <w:sz w:val="28"/>
          <w:szCs w:val="28"/>
        </w:rPr>
        <w:t>»</w:t>
      </w:r>
      <w:r w:rsidRPr="00337309">
        <w:rPr>
          <w:sz w:val="28"/>
          <w:szCs w:val="28"/>
        </w:rPr>
        <w:t xml:space="preserve">, </w:t>
      </w:r>
      <w:r w:rsidR="002C1376" w:rsidRPr="002C1376">
        <w:rPr>
          <w:color w:val="000000"/>
          <w:sz w:val="28"/>
          <w:szCs w:val="28"/>
        </w:rPr>
        <w:t>в</w:t>
      </w:r>
      <w:r w:rsidR="002C1376" w:rsidRPr="002C1376">
        <w:rPr>
          <w:sz w:val="28"/>
          <w:szCs w:val="28"/>
        </w:rPr>
        <w:t xml:space="preserve"> целях реализации Федерального закона от 27 июля 2010 г. № 210-ФЗ «Об организации предоставления государственных и муниципальных услуг» администрация Майского сельского поселения</w:t>
      </w:r>
    </w:p>
    <w:p w:rsidR="00003D5A" w:rsidRPr="00337309" w:rsidRDefault="00003D5A" w:rsidP="00AA1F61">
      <w:pPr>
        <w:widowControl w:val="0"/>
        <w:autoSpaceDE w:val="0"/>
        <w:autoSpaceDN w:val="0"/>
        <w:adjustRightInd w:val="0"/>
        <w:ind w:firstLine="708"/>
        <w:jc w:val="both"/>
        <w:rPr>
          <w:b/>
          <w:sz w:val="28"/>
          <w:szCs w:val="28"/>
        </w:rPr>
      </w:pPr>
      <w:r w:rsidRPr="00337309">
        <w:rPr>
          <w:b/>
          <w:sz w:val="28"/>
          <w:szCs w:val="28"/>
        </w:rPr>
        <w:t>ПОСТАНОВЛЯЕТ:</w:t>
      </w:r>
    </w:p>
    <w:p w:rsidR="00337309" w:rsidRDefault="003B7DAE" w:rsidP="00386982">
      <w:pPr>
        <w:widowControl w:val="0"/>
        <w:numPr>
          <w:ilvl w:val="0"/>
          <w:numId w:val="5"/>
        </w:numPr>
        <w:autoSpaceDE w:val="0"/>
        <w:autoSpaceDN w:val="0"/>
        <w:adjustRightInd w:val="0"/>
        <w:ind w:left="0" w:firstLine="709"/>
        <w:jc w:val="both"/>
        <w:rPr>
          <w:sz w:val="28"/>
          <w:szCs w:val="28"/>
        </w:rPr>
      </w:pPr>
      <w:r w:rsidRPr="00337309">
        <w:rPr>
          <w:sz w:val="28"/>
          <w:szCs w:val="28"/>
        </w:rPr>
        <w:t>Утвердить прилагаемый административный регламент администрации Майского сельского поселения по предоставлению муниципальной услуги «</w:t>
      </w:r>
      <w:r w:rsidR="00337309">
        <w:rPr>
          <w:sz w:val="28"/>
          <w:szCs w:val="28"/>
        </w:rPr>
        <w:t xml:space="preserve">Постановка многодетных семей на учет в целях предоставления земельного участка </w:t>
      </w:r>
      <w:r w:rsidR="00AA1F61">
        <w:rPr>
          <w:sz w:val="28"/>
          <w:szCs w:val="28"/>
        </w:rPr>
        <w:t xml:space="preserve">в собственность, бесплатно </w:t>
      </w:r>
      <w:r w:rsidR="00337309">
        <w:rPr>
          <w:sz w:val="28"/>
          <w:szCs w:val="28"/>
        </w:rPr>
        <w:t>на территории Майского сельского поселения</w:t>
      </w:r>
      <w:r w:rsidRPr="00337309">
        <w:rPr>
          <w:sz w:val="28"/>
          <w:szCs w:val="28"/>
        </w:rPr>
        <w:t>».</w:t>
      </w:r>
    </w:p>
    <w:p w:rsidR="00337309" w:rsidRDefault="003B7DAE" w:rsidP="00386982">
      <w:pPr>
        <w:widowControl w:val="0"/>
        <w:numPr>
          <w:ilvl w:val="0"/>
          <w:numId w:val="5"/>
        </w:numPr>
        <w:autoSpaceDE w:val="0"/>
        <w:autoSpaceDN w:val="0"/>
        <w:adjustRightInd w:val="0"/>
        <w:ind w:left="0" w:firstLine="709"/>
        <w:jc w:val="both"/>
        <w:rPr>
          <w:sz w:val="28"/>
          <w:szCs w:val="28"/>
        </w:rPr>
      </w:pPr>
      <w:proofErr w:type="gramStart"/>
      <w:r w:rsidRPr="00337309">
        <w:rPr>
          <w:noProof/>
          <w:sz w:val="28"/>
          <w:szCs w:val="28"/>
        </w:rPr>
        <w:t xml:space="preserve">Постановление подлежит опубликованию в информационном бюллетени администрации Майского сельского поселения </w:t>
      </w:r>
      <w:r w:rsidR="00B85ABE" w:rsidRPr="00337309">
        <w:rPr>
          <w:noProof/>
          <w:sz w:val="28"/>
          <w:szCs w:val="28"/>
        </w:rPr>
        <w:t>«</w:t>
      </w:r>
      <w:r w:rsidRPr="00337309">
        <w:rPr>
          <w:noProof/>
          <w:sz w:val="28"/>
          <w:szCs w:val="28"/>
        </w:rPr>
        <w:t>Майский вестник</w:t>
      </w:r>
      <w:r w:rsidR="00B85ABE" w:rsidRPr="00337309">
        <w:rPr>
          <w:noProof/>
          <w:sz w:val="28"/>
          <w:szCs w:val="28"/>
        </w:rPr>
        <w:t>»</w:t>
      </w:r>
      <w:r w:rsidRPr="00337309">
        <w:rPr>
          <w:noProof/>
          <w:sz w:val="28"/>
          <w:szCs w:val="28"/>
        </w:rPr>
        <w:t xml:space="preserve"> и на официальном сайте администрации Майского сельского поселения </w:t>
      </w:r>
      <w:r w:rsidRPr="00337309">
        <w:rPr>
          <w:noProof/>
          <w:sz w:val="28"/>
          <w:szCs w:val="28"/>
          <w:lang w:val="en-US"/>
        </w:rPr>
        <w:t>http</w:t>
      </w:r>
      <w:r w:rsidRPr="00337309">
        <w:rPr>
          <w:noProof/>
          <w:sz w:val="28"/>
          <w:szCs w:val="28"/>
        </w:rPr>
        <w:t>//:</w:t>
      </w:r>
      <w:r w:rsidRPr="00337309">
        <w:rPr>
          <w:noProof/>
          <w:sz w:val="28"/>
          <w:szCs w:val="28"/>
          <w:lang w:val="en-US"/>
        </w:rPr>
        <w:t>www</w:t>
      </w:r>
      <w:r w:rsidRPr="00337309">
        <w:rPr>
          <w:noProof/>
          <w:sz w:val="28"/>
          <w:szCs w:val="28"/>
        </w:rPr>
        <w:t>.</w:t>
      </w:r>
      <w:r w:rsidRPr="00337309">
        <w:rPr>
          <w:noProof/>
          <w:sz w:val="28"/>
          <w:szCs w:val="28"/>
          <w:lang w:val="en-US"/>
        </w:rPr>
        <w:t>adm</w:t>
      </w:r>
      <w:r w:rsidRPr="00337309">
        <w:rPr>
          <w:noProof/>
          <w:sz w:val="28"/>
          <w:szCs w:val="28"/>
        </w:rPr>
        <w:t>-</w:t>
      </w:r>
      <w:r w:rsidRPr="00337309">
        <w:rPr>
          <w:noProof/>
          <w:sz w:val="28"/>
          <w:szCs w:val="28"/>
          <w:lang w:val="en-US"/>
        </w:rPr>
        <w:t>maisk</w:t>
      </w:r>
      <w:r w:rsidRPr="00337309">
        <w:rPr>
          <w:noProof/>
          <w:sz w:val="28"/>
          <w:szCs w:val="28"/>
        </w:rPr>
        <w:t>.</w:t>
      </w:r>
      <w:r w:rsidRPr="00337309">
        <w:rPr>
          <w:noProof/>
          <w:sz w:val="28"/>
          <w:szCs w:val="28"/>
          <w:lang w:val="en-US"/>
        </w:rPr>
        <w:t>ru</w:t>
      </w:r>
      <w:r w:rsidRPr="00337309">
        <w:rPr>
          <w:noProof/>
          <w:sz w:val="28"/>
          <w:szCs w:val="28"/>
        </w:rPr>
        <w:t>./</w:t>
      </w:r>
      <w:r w:rsidR="00AA1F61">
        <w:rPr>
          <w:noProof/>
          <w:sz w:val="28"/>
          <w:szCs w:val="28"/>
        </w:rPr>
        <w:t>.</w:t>
      </w:r>
      <w:proofErr w:type="gramEnd"/>
    </w:p>
    <w:p w:rsidR="00337309" w:rsidRDefault="00003D5A" w:rsidP="00386982">
      <w:pPr>
        <w:widowControl w:val="0"/>
        <w:numPr>
          <w:ilvl w:val="0"/>
          <w:numId w:val="5"/>
        </w:numPr>
        <w:autoSpaceDE w:val="0"/>
        <w:autoSpaceDN w:val="0"/>
        <w:adjustRightInd w:val="0"/>
        <w:ind w:left="0" w:firstLine="709"/>
        <w:jc w:val="both"/>
        <w:rPr>
          <w:sz w:val="28"/>
          <w:szCs w:val="28"/>
        </w:rPr>
      </w:pPr>
      <w:r w:rsidRPr="00337309">
        <w:rPr>
          <w:sz w:val="28"/>
          <w:szCs w:val="28"/>
        </w:rPr>
        <w:t xml:space="preserve">Настоящее постановление вступает в силу </w:t>
      </w:r>
      <w:proofErr w:type="gramStart"/>
      <w:r w:rsidRPr="00337309">
        <w:rPr>
          <w:sz w:val="28"/>
          <w:szCs w:val="28"/>
        </w:rPr>
        <w:t>с даты</w:t>
      </w:r>
      <w:proofErr w:type="gramEnd"/>
      <w:r w:rsidRPr="00337309">
        <w:rPr>
          <w:sz w:val="28"/>
          <w:szCs w:val="28"/>
        </w:rPr>
        <w:t xml:space="preserve"> официального опубликования.</w:t>
      </w:r>
    </w:p>
    <w:p w:rsidR="00823160" w:rsidRPr="00337309" w:rsidRDefault="00003D5A" w:rsidP="00386982">
      <w:pPr>
        <w:widowControl w:val="0"/>
        <w:numPr>
          <w:ilvl w:val="0"/>
          <w:numId w:val="5"/>
        </w:numPr>
        <w:autoSpaceDE w:val="0"/>
        <w:autoSpaceDN w:val="0"/>
        <w:adjustRightInd w:val="0"/>
        <w:ind w:left="0" w:firstLine="709"/>
        <w:jc w:val="both"/>
        <w:rPr>
          <w:sz w:val="28"/>
          <w:szCs w:val="28"/>
        </w:rPr>
      </w:pPr>
      <w:proofErr w:type="gramStart"/>
      <w:r w:rsidRPr="00337309">
        <w:rPr>
          <w:sz w:val="28"/>
          <w:szCs w:val="28"/>
        </w:rPr>
        <w:t>Контроль за</w:t>
      </w:r>
      <w:proofErr w:type="gramEnd"/>
      <w:r w:rsidRPr="00337309">
        <w:rPr>
          <w:sz w:val="28"/>
          <w:szCs w:val="28"/>
        </w:rPr>
        <w:t xml:space="preserve"> исполнением постановления </w:t>
      </w:r>
      <w:r w:rsidR="0039702B" w:rsidRPr="00337309">
        <w:rPr>
          <w:sz w:val="28"/>
          <w:szCs w:val="28"/>
        </w:rPr>
        <w:t>оставляю за собой.</w:t>
      </w:r>
    </w:p>
    <w:p w:rsidR="00AA1F61" w:rsidRDefault="00AA1F61" w:rsidP="00337309">
      <w:pPr>
        <w:widowControl w:val="0"/>
        <w:autoSpaceDE w:val="0"/>
        <w:autoSpaceDN w:val="0"/>
        <w:adjustRightInd w:val="0"/>
        <w:spacing w:line="240" w:lineRule="exact"/>
        <w:jc w:val="both"/>
        <w:rPr>
          <w:sz w:val="28"/>
          <w:szCs w:val="28"/>
        </w:rPr>
      </w:pPr>
    </w:p>
    <w:p w:rsidR="002C1376" w:rsidRDefault="002C1376" w:rsidP="00337309">
      <w:pPr>
        <w:widowControl w:val="0"/>
        <w:autoSpaceDE w:val="0"/>
        <w:autoSpaceDN w:val="0"/>
        <w:adjustRightInd w:val="0"/>
        <w:spacing w:line="240" w:lineRule="exact"/>
        <w:jc w:val="both"/>
        <w:rPr>
          <w:sz w:val="28"/>
          <w:szCs w:val="28"/>
        </w:rPr>
      </w:pPr>
    </w:p>
    <w:p w:rsidR="003D5E8E" w:rsidRPr="00337309" w:rsidRDefault="003D5E8E" w:rsidP="00441DAC">
      <w:pPr>
        <w:widowControl w:val="0"/>
        <w:autoSpaceDE w:val="0"/>
        <w:autoSpaceDN w:val="0"/>
        <w:adjustRightInd w:val="0"/>
        <w:spacing w:line="240" w:lineRule="exact"/>
        <w:jc w:val="both"/>
        <w:rPr>
          <w:sz w:val="28"/>
          <w:szCs w:val="28"/>
        </w:rPr>
      </w:pPr>
      <w:r w:rsidRPr="00337309">
        <w:rPr>
          <w:sz w:val="28"/>
          <w:szCs w:val="28"/>
        </w:rPr>
        <w:t>Глава сельского поселения-</w:t>
      </w:r>
    </w:p>
    <w:p w:rsidR="003D5E8E" w:rsidRPr="00337309" w:rsidRDefault="003D5E8E" w:rsidP="00441DAC">
      <w:pPr>
        <w:widowControl w:val="0"/>
        <w:autoSpaceDE w:val="0"/>
        <w:autoSpaceDN w:val="0"/>
        <w:adjustRightInd w:val="0"/>
        <w:spacing w:line="240" w:lineRule="exact"/>
        <w:jc w:val="both"/>
        <w:rPr>
          <w:sz w:val="28"/>
          <w:szCs w:val="28"/>
        </w:rPr>
      </w:pPr>
      <w:r w:rsidRPr="00337309">
        <w:rPr>
          <w:sz w:val="28"/>
          <w:szCs w:val="28"/>
        </w:rPr>
        <w:t>глава администрации</w:t>
      </w:r>
    </w:p>
    <w:p w:rsidR="0039702B" w:rsidRPr="00337309" w:rsidRDefault="003D5E8E" w:rsidP="00441DAC">
      <w:pPr>
        <w:widowControl w:val="0"/>
        <w:autoSpaceDE w:val="0"/>
        <w:autoSpaceDN w:val="0"/>
        <w:adjustRightInd w:val="0"/>
        <w:spacing w:line="240" w:lineRule="exact"/>
        <w:jc w:val="both"/>
        <w:rPr>
          <w:sz w:val="28"/>
          <w:szCs w:val="28"/>
        </w:rPr>
      </w:pPr>
      <w:r w:rsidRPr="00337309">
        <w:rPr>
          <w:sz w:val="28"/>
          <w:szCs w:val="28"/>
        </w:rPr>
        <w:t>Майского сел</w:t>
      </w:r>
      <w:r w:rsidR="00820E60" w:rsidRPr="00337309">
        <w:rPr>
          <w:sz w:val="28"/>
          <w:szCs w:val="28"/>
        </w:rPr>
        <w:t>ьского поселения</w:t>
      </w:r>
      <w:r w:rsidR="00820E60" w:rsidRPr="00337309">
        <w:rPr>
          <w:sz w:val="28"/>
          <w:szCs w:val="28"/>
        </w:rPr>
        <w:tab/>
      </w:r>
      <w:r w:rsidR="00820E60" w:rsidRPr="00337309">
        <w:rPr>
          <w:sz w:val="28"/>
          <w:szCs w:val="28"/>
        </w:rPr>
        <w:tab/>
      </w:r>
      <w:r w:rsidR="00820E60" w:rsidRPr="00337309">
        <w:rPr>
          <w:sz w:val="28"/>
          <w:szCs w:val="28"/>
        </w:rPr>
        <w:tab/>
      </w:r>
      <w:r w:rsidR="00820E60" w:rsidRPr="00337309">
        <w:rPr>
          <w:sz w:val="28"/>
          <w:szCs w:val="28"/>
        </w:rPr>
        <w:tab/>
      </w:r>
      <w:r w:rsidR="00820E60" w:rsidRPr="00337309">
        <w:rPr>
          <w:sz w:val="28"/>
          <w:szCs w:val="28"/>
        </w:rPr>
        <w:tab/>
        <w:t xml:space="preserve">      </w:t>
      </w:r>
      <w:r w:rsidRPr="00337309">
        <w:rPr>
          <w:sz w:val="28"/>
          <w:szCs w:val="28"/>
        </w:rPr>
        <w:t>С.Г.</w:t>
      </w:r>
      <w:r w:rsidR="00823160" w:rsidRPr="00337309">
        <w:rPr>
          <w:sz w:val="28"/>
          <w:szCs w:val="28"/>
        </w:rPr>
        <w:t xml:space="preserve"> </w:t>
      </w:r>
      <w:r w:rsidRPr="00337309">
        <w:rPr>
          <w:sz w:val="28"/>
          <w:szCs w:val="28"/>
        </w:rPr>
        <w:t>Кунафина</w:t>
      </w:r>
    </w:p>
    <w:p w:rsidR="00E879A6" w:rsidRDefault="00441DAC" w:rsidP="00441DAC">
      <w:pPr>
        <w:widowControl w:val="0"/>
        <w:tabs>
          <w:tab w:val="left" w:pos="4102"/>
        </w:tabs>
        <w:autoSpaceDE w:val="0"/>
        <w:autoSpaceDN w:val="0"/>
        <w:adjustRightInd w:val="0"/>
        <w:outlineLvl w:val="0"/>
        <w:rPr>
          <w:sz w:val="20"/>
          <w:szCs w:val="20"/>
        </w:rPr>
      </w:pPr>
      <w:r>
        <w:rPr>
          <w:sz w:val="20"/>
          <w:szCs w:val="20"/>
        </w:rPr>
        <w:tab/>
      </w:r>
    </w:p>
    <w:p w:rsidR="00441DAC" w:rsidRDefault="00441DAC" w:rsidP="00EC1726">
      <w:pPr>
        <w:widowControl w:val="0"/>
        <w:autoSpaceDE w:val="0"/>
        <w:autoSpaceDN w:val="0"/>
        <w:adjustRightInd w:val="0"/>
        <w:outlineLvl w:val="0"/>
        <w:rPr>
          <w:sz w:val="16"/>
          <w:szCs w:val="16"/>
        </w:rPr>
      </w:pPr>
    </w:p>
    <w:p w:rsidR="00EC1726" w:rsidRPr="00337309" w:rsidRDefault="00EC1726" w:rsidP="00EC1726">
      <w:pPr>
        <w:widowControl w:val="0"/>
        <w:autoSpaceDE w:val="0"/>
        <w:autoSpaceDN w:val="0"/>
        <w:adjustRightInd w:val="0"/>
        <w:outlineLvl w:val="0"/>
        <w:rPr>
          <w:sz w:val="16"/>
          <w:szCs w:val="16"/>
        </w:rPr>
      </w:pPr>
      <w:r w:rsidRPr="00337309">
        <w:rPr>
          <w:sz w:val="16"/>
          <w:szCs w:val="16"/>
        </w:rPr>
        <w:t>Исп. Колоколова Н.С.,</w:t>
      </w:r>
      <w:r w:rsidR="00441DAC">
        <w:rPr>
          <w:sz w:val="16"/>
          <w:szCs w:val="16"/>
        </w:rPr>
        <w:t xml:space="preserve"> </w:t>
      </w:r>
      <w:r w:rsidRPr="00337309">
        <w:rPr>
          <w:sz w:val="16"/>
          <w:szCs w:val="16"/>
        </w:rPr>
        <w:t xml:space="preserve">92-30-30 </w:t>
      </w:r>
    </w:p>
    <w:p w:rsidR="003D5E8E" w:rsidRDefault="00EC1726" w:rsidP="00EC1726">
      <w:pPr>
        <w:widowControl w:val="0"/>
        <w:autoSpaceDE w:val="0"/>
        <w:autoSpaceDN w:val="0"/>
        <w:adjustRightInd w:val="0"/>
        <w:ind w:left="4956" w:firstLine="708"/>
        <w:outlineLvl w:val="0"/>
      </w:pPr>
      <w:r>
        <w:br w:type="page"/>
      </w:r>
      <w:r w:rsidR="0039702B">
        <w:lastRenderedPageBreak/>
        <w:t>УТВЕРЖДЕН</w:t>
      </w:r>
    </w:p>
    <w:p w:rsidR="003D5E8E" w:rsidRDefault="0039702B" w:rsidP="00582119">
      <w:pPr>
        <w:widowControl w:val="0"/>
        <w:autoSpaceDE w:val="0"/>
        <w:autoSpaceDN w:val="0"/>
        <w:adjustRightInd w:val="0"/>
        <w:ind w:left="5670"/>
      </w:pPr>
      <w:r>
        <w:t>П</w:t>
      </w:r>
      <w:r w:rsidR="003D5E8E">
        <w:t>остановлением</w:t>
      </w:r>
      <w:r w:rsidR="00582119">
        <w:t xml:space="preserve"> </w:t>
      </w:r>
      <w:r w:rsidR="003D5E8E">
        <w:t>администрации</w:t>
      </w:r>
    </w:p>
    <w:p w:rsidR="00582119" w:rsidRDefault="003D5E8E" w:rsidP="00582119">
      <w:pPr>
        <w:widowControl w:val="0"/>
        <w:autoSpaceDE w:val="0"/>
        <w:autoSpaceDN w:val="0"/>
        <w:adjustRightInd w:val="0"/>
        <w:ind w:left="5670"/>
      </w:pPr>
      <w:r>
        <w:t>Майского сельского по</w:t>
      </w:r>
      <w:r w:rsidR="00582119">
        <w:t>селения</w:t>
      </w:r>
    </w:p>
    <w:p w:rsidR="003D5E8E" w:rsidRDefault="003D5E8E" w:rsidP="006829A0">
      <w:pPr>
        <w:widowControl w:val="0"/>
        <w:tabs>
          <w:tab w:val="left" w:pos="709"/>
        </w:tabs>
        <w:autoSpaceDE w:val="0"/>
        <w:autoSpaceDN w:val="0"/>
        <w:adjustRightInd w:val="0"/>
        <w:ind w:left="5670"/>
      </w:pPr>
      <w:r>
        <w:t xml:space="preserve">от </w:t>
      </w:r>
      <w:r w:rsidR="00305C25">
        <w:t>09.02.2016</w:t>
      </w:r>
      <w:r w:rsidR="00EC1726">
        <w:t xml:space="preserve"> №</w:t>
      </w:r>
      <w:r w:rsidR="00305C25">
        <w:t xml:space="preserve"> 32</w:t>
      </w:r>
    </w:p>
    <w:p w:rsidR="003D5E8E" w:rsidRDefault="003D5E8E" w:rsidP="003D5E8E">
      <w:pPr>
        <w:widowControl w:val="0"/>
        <w:autoSpaceDE w:val="0"/>
        <w:autoSpaceDN w:val="0"/>
        <w:adjustRightInd w:val="0"/>
        <w:jc w:val="right"/>
      </w:pPr>
    </w:p>
    <w:p w:rsidR="00EC1726" w:rsidRPr="00E557C0" w:rsidRDefault="00EC1726" w:rsidP="00EC1726">
      <w:pPr>
        <w:pStyle w:val="ConsPlusTitle"/>
        <w:widowControl/>
        <w:jc w:val="center"/>
        <w:rPr>
          <w:caps/>
        </w:rPr>
      </w:pPr>
      <w:bookmarkStart w:id="0" w:name="Par28"/>
      <w:bookmarkEnd w:id="0"/>
      <w:r w:rsidRPr="00E557C0">
        <w:rPr>
          <w:caps/>
        </w:rPr>
        <w:t>АДМИНИСТРАТИВНЫЙ РЕГЛАМЕНТ</w:t>
      </w:r>
    </w:p>
    <w:p w:rsidR="003D5E8E" w:rsidRPr="00EC1726" w:rsidRDefault="0039702B" w:rsidP="00EC1726">
      <w:pPr>
        <w:widowControl w:val="0"/>
        <w:autoSpaceDE w:val="0"/>
        <w:autoSpaceDN w:val="0"/>
        <w:adjustRightInd w:val="0"/>
        <w:jc w:val="center"/>
        <w:rPr>
          <w:b/>
          <w:caps/>
        </w:rPr>
      </w:pPr>
      <w:r>
        <w:rPr>
          <w:b/>
          <w:caps/>
        </w:rPr>
        <w:t xml:space="preserve">администрациии майского сельского поселения по предоставлению </w:t>
      </w:r>
      <w:r w:rsidR="00EC1726" w:rsidRPr="00EC1726">
        <w:rPr>
          <w:b/>
          <w:caps/>
        </w:rPr>
        <w:t>МУНИЦИПАЛЬНОЙ УСЛУГИ</w:t>
      </w:r>
    </w:p>
    <w:p w:rsidR="00EC1726" w:rsidRPr="00EC1726" w:rsidRDefault="00EC1726" w:rsidP="00337309">
      <w:pPr>
        <w:widowControl w:val="0"/>
        <w:autoSpaceDE w:val="0"/>
        <w:autoSpaceDN w:val="0"/>
        <w:adjustRightInd w:val="0"/>
        <w:jc w:val="center"/>
        <w:rPr>
          <w:b/>
          <w:caps/>
        </w:rPr>
      </w:pPr>
      <w:r w:rsidRPr="00EC1726">
        <w:rPr>
          <w:b/>
          <w:caps/>
        </w:rPr>
        <w:t>«</w:t>
      </w:r>
      <w:r w:rsidR="00337309">
        <w:rPr>
          <w:b/>
          <w:caps/>
        </w:rPr>
        <w:t>ПОСТАНОВКА МНОГОДЕТНЫХ СЕМЕЙ НА УЧЕТ В ЦЕЛЯХ ПРЕДОСТАВЛЕНИЯ ЗЕМЕЛЬНОГО УЧАСТКА</w:t>
      </w:r>
      <w:r w:rsidR="00AA1F61">
        <w:rPr>
          <w:b/>
          <w:caps/>
        </w:rPr>
        <w:t xml:space="preserve"> В СОБСТВЕННОСТЬ, БЕСПЛАТНО НА ТЕРРИТОРИИ МАЙСКОГО СЕЛЬСКОГО ПОСЕЛЕНИЯ</w:t>
      </w:r>
      <w:r w:rsidRPr="00EC1726">
        <w:rPr>
          <w:b/>
          <w:caps/>
        </w:rPr>
        <w:t>»</w:t>
      </w:r>
    </w:p>
    <w:p w:rsidR="00EC1726" w:rsidRDefault="00EC1726" w:rsidP="00EC1726">
      <w:pPr>
        <w:widowControl w:val="0"/>
        <w:autoSpaceDE w:val="0"/>
        <w:autoSpaceDN w:val="0"/>
        <w:adjustRightInd w:val="0"/>
        <w:jc w:val="center"/>
      </w:pPr>
    </w:p>
    <w:p w:rsidR="0039702B" w:rsidRPr="000E065E" w:rsidRDefault="0039702B" w:rsidP="00386982">
      <w:pPr>
        <w:numPr>
          <w:ilvl w:val="0"/>
          <w:numId w:val="2"/>
        </w:numPr>
        <w:jc w:val="center"/>
        <w:rPr>
          <w:rFonts w:eastAsia="Calibri"/>
          <w:b/>
          <w:lang w:eastAsia="en-US"/>
        </w:rPr>
      </w:pPr>
      <w:r w:rsidRPr="000E065E">
        <w:rPr>
          <w:rFonts w:eastAsia="Calibri"/>
          <w:b/>
          <w:lang w:eastAsia="en-US"/>
        </w:rPr>
        <w:t>Общие положения предоставления муниципальной услуги</w:t>
      </w:r>
    </w:p>
    <w:p w:rsidR="0039702B" w:rsidRPr="000E065E" w:rsidRDefault="0039702B" w:rsidP="0039702B">
      <w:pPr>
        <w:jc w:val="both"/>
        <w:rPr>
          <w:rFonts w:eastAsia="Calibri"/>
          <w:lang w:eastAsia="en-US"/>
        </w:rPr>
      </w:pPr>
    </w:p>
    <w:p w:rsidR="00AA1F61" w:rsidRDefault="0039702B" w:rsidP="00386982">
      <w:pPr>
        <w:numPr>
          <w:ilvl w:val="1"/>
          <w:numId w:val="1"/>
        </w:numPr>
        <w:ind w:left="0" w:firstLine="710"/>
        <w:jc w:val="both"/>
        <w:rPr>
          <w:rFonts w:eastAsia="Calibri"/>
          <w:lang w:eastAsia="en-US"/>
        </w:rPr>
      </w:pPr>
      <w:proofErr w:type="gramStart"/>
      <w:r w:rsidRPr="00823160">
        <w:rPr>
          <w:rFonts w:eastAsia="Calibri"/>
          <w:lang w:eastAsia="en-US"/>
        </w:rPr>
        <w:t xml:space="preserve">Административный регламент Администрации Майского сельского поселения по предоставлению муниципальной услуги </w:t>
      </w:r>
      <w:r w:rsidR="00E879A6" w:rsidRPr="00E879A6">
        <w:t>«</w:t>
      </w:r>
      <w:r w:rsidR="00AA1F61" w:rsidRPr="00AA1F61">
        <w:t>Постановка многодетных семей на учет в целях предоставления земельного участка в собственность, бесплатно на территории Майского сельского поселения</w:t>
      </w:r>
      <w:r w:rsidR="00E879A6" w:rsidRPr="00E879A6">
        <w:t>»</w:t>
      </w:r>
      <w:r w:rsidR="00DE3386">
        <w:rPr>
          <w:rFonts w:eastAsia="Calibri"/>
          <w:lang w:eastAsia="en-US"/>
        </w:rPr>
        <w:t xml:space="preserve"> </w:t>
      </w:r>
      <w:r w:rsidRPr="00823160">
        <w:rPr>
          <w:rFonts w:eastAsia="Calibri"/>
          <w:lang w:eastAsia="en-US"/>
        </w:rPr>
        <w:t xml:space="preserve">(далее – Административный регламент, муниципальная услуга) разработан в целях повышения качества исполнения, доступности результатов предоставления муниципальной услуги, определяет сроки и последовательность действий (административные процедуры) при </w:t>
      </w:r>
      <w:r w:rsidR="007C7F60" w:rsidRPr="00823160">
        <w:rPr>
          <w:rFonts w:eastAsia="Calibri"/>
          <w:lang w:eastAsia="en-US"/>
        </w:rPr>
        <w:t xml:space="preserve">обращении </w:t>
      </w:r>
      <w:r w:rsidR="00DE3386">
        <w:rPr>
          <w:rFonts w:eastAsia="Calibri"/>
          <w:lang w:eastAsia="en-US"/>
        </w:rPr>
        <w:t xml:space="preserve">Заявителя за предоставлением муниципальной услуги </w:t>
      </w:r>
      <w:r w:rsidRPr="00823160">
        <w:rPr>
          <w:rFonts w:eastAsia="Calibri"/>
          <w:lang w:eastAsia="en-US"/>
        </w:rPr>
        <w:t>в Администрацию</w:t>
      </w:r>
      <w:proofErr w:type="gramEnd"/>
      <w:r w:rsidRPr="00823160">
        <w:rPr>
          <w:rFonts w:eastAsia="Calibri"/>
          <w:lang w:eastAsia="en-US"/>
        </w:rPr>
        <w:t xml:space="preserve"> Майского сельского поселения. </w:t>
      </w:r>
    </w:p>
    <w:p w:rsidR="00AA1F61" w:rsidRDefault="00AA1F61" w:rsidP="00386982">
      <w:pPr>
        <w:numPr>
          <w:ilvl w:val="1"/>
          <w:numId w:val="1"/>
        </w:numPr>
        <w:ind w:left="0" w:firstLine="710"/>
        <w:jc w:val="both"/>
        <w:rPr>
          <w:rFonts w:eastAsia="Calibri"/>
          <w:lang w:eastAsia="en-US"/>
        </w:rPr>
      </w:pPr>
      <w:r w:rsidRPr="00AA1F61">
        <w:t xml:space="preserve">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w:t>
      </w:r>
      <w:r>
        <w:t>Майского сельского поселения</w:t>
      </w:r>
      <w:r w:rsidRPr="00AA1F61">
        <w:t xml:space="preserve"> своих полномочий.</w:t>
      </w:r>
    </w:p>
    <w:p w:rsidR="00AA1F61" w:rsidRDefault="00AA1F61" w:rsidP="00386982">
      <w:pPr>
        <w:numPr>
          <w:ilvl w:val="1"/>
          <w:numId w:val="1"/>
        </w:numPr>
        <w:ind w:left="0" w:firstLine="710"/>
        <w:jc w:val="both"/>
        <w:rPr>
          <w:rFonts w:eastAsia="Calibri"/>
          <w:lang w:eastAsia="en-US"/>
        </w:rPr>
      </w:pPr>
      <w:r w:rsidRPr="00AA1F61">
        <w:t xml:space="preserve">Административный регламент определяет случаи и порядок </w:t>
      </w:r>
      <w:r w:rsidRPr="00AA1F61">
        <w:rPr>
          <w:rFonts w:eastAsia="PMingLiU"/>
        </w:rPr>
        <w:t>постановки мно</w:t>
      </w:r>
      <w:r>
        <w:rPr>
          <w:rFonts w:eastAsia="PMingLiU"/>
        </w:rPr>
        <w:t>годетных семей на учет в целях</w:t>
      </w:r>
      <w:r w:rsidRPr="00AA1F61">
        <w:rPr>
          <w:rFonts w:eastAsia="PMingLiU"/>
        </w:rPr>
        <w:t xml:space="preserve"> предоставления земельных участков</w:t>
      </w:r>
      <w:r>
        <w:rPr>
          <w:rFonts w:eastAsia="PMingLiU"/>
        </w:rPr>
        <w:t xml:space="preserve"> в собственность, бесплатно</w:t>
      </w:r>
      <w:r w:rsidRPr="00AA1F61">
        <w:t>, находящихся в муниципальной собственности, а также земельных участков, государственная собственность на которые не разграничена, для целей индивидуального жилищного строительства, дачного строительства, ведения садоводства.</w:t>
      </w:r>
    </w:p>
    <w:p w:rsidR="009748BF" w:rsidRDefault="00AA1F61" w:rsidP="009748BF">
      <w:pPr>
        <w:numPr>
          <w:ilvl w:val="1"/>
          <w:numId w:val="1"/>
        </w:numPr>
        <w:ind w:left="0" w:firstLine="710"/>
        <w:jc w:val="both"/>
        <w:rPr>
          <w:rFonts w:eastAsia="Calibri"/>
          <w:lang w:eastAsia="en-US"/>
        </w:rPr>
      </w:pPr>
      <w:r w:rsidRPr="00AA1F61">
        <w:t>Основные понятия, используемые в административном регламенте:</w:t>
      </w:r>
    </w:p>
    <w:p w:rsidR="009748BF" w:rsidRPr="00512D67" w:rsidRDefault="009748BF" w:rsidP="00512D67">
      <w:pPr>
        <w:pStyle w:val="a7"/>
        <w:numPr>
          <w:ilvl w:val="0"/>
          <w:numId w:val="12"/>
        </w:numPr>
        <w:ind w:left="0" w:firstLine="709"/>
        <w:jc w:val="both"/>
        <w:rPr>
          <w:rFonts w:ascii="Times New Roman" w:hAnsi="Times New Roman"/>
          <w:sz w:val="24"/>
          <w:szCs w:val="24"/>
        </w:rPr>
      </w:pPr>
      <w:proofErr w:type="gramStart"/>
      <w:r w:rsidRPr="00512D67">
        <w:rPr>
          <w:rFonts w:ascii="Times New Roman" w:hAnsi="Times New Roman"/>
          <w:bCs/>
          <w:sz w:val="24"/>
          <w:szCs w:val="24"/>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rsidRPr="00512D67">
        <w:rPr>
          <w:rFonts w:ascii="Times New Roman" w:hAnsi="Times New Roman"/>
          <w:bCs/>
          <w:sz w:val="24"/>
          <w:szCs w:val="24"/>
        </w:rPr>
        <w:t xml:space="preserve"> </w:t>
      </w:r>
      <w:proofErr w:type="gramStart"/>
      <w:r w:rsidRPr="00512D67">
        <w:rPr>
          <w:rFonts w:ascii="Times New Roman" w:hAnsi="Times New Roman"/>
          <w:bCs/>
          <w:sz w:val="24"/>
          <w:szCs w:val="24"/>
        </w:rPr>
        <w:t>Силах Российской Федерации)</w:t>
      </w:r>
      <w:proofErr w:type="gramEnd"/>
    </w:p>
    <w:p w:rsidR="009748BF" w:rsidRPr="009748BF" w:rsidRDefault="009748BF" w:rsidP="00512D67">
      <w:pPr>
        <w:pStyle w:val="a7"/>
        <w:numPr>
          <w:ilvl w:val="0"/>
          <w:numId w:val="12"/>
        </w:numPr>
        <w:ind w:left="0" w:firstLine="709"/>
        <w:jc w:val="both"/>
        <w:rPr>
          <w:rFonts w:ascii="Times New Roman" w:hAnsi="Times New Roman"/>
          <w:sz w:val="24"/>
          <w:szCs w:val="24"/>
        </w:rPr>
      </w:pPr>
      <w:r w:rsidRPr="009748BF">
        <w:rPr>
          <w:rFonts w:ascii="Times New Roman" w:hAnsi="Times New Roman"/>
          <w:sz w:val="24"/>
          <w:szCs w:val="24"/>
        </w:rPr>
        <w:t>члены многодетной семьи - супруги либо одинокая мать (одинокий отец), а также их дети (в том числе пасынки, падчерицы, усыновленные дети);</w:t>
      </w:r>
    </w:p>
    <w:p w:rsidR="009748BF" w:rsidRPr="009748BF" w:rsidRDefault="009748BF" w:rsidP="00512D67">
      <w:pPr>
        <w:pStyle w:val="a7"/>
        <w:numPr>
          <w:ilvl w:val="0"/>
          <w:numId w:val="12"/>
        </w:numPr>
        <w:ind w:left="0" w:firstLine="709"/>
        <w:jc w:val="both"/>
        <w:rPr>
          <w:rFonts w:ascii="Times New Roman" w:hAnsi="Times New Roman"/>
          <w:sz w:val="24"/>
          <w:szCs w:val="24"/>
        </w:rPr>
      </w:pPr>
      <w:r w:rsidRPr="009748BF">
        <w:rPr>
          <w:rFonts w:ascii="Times New Roman" w:hAnsi="Times New Roman"/>
          <w:sz w:val="24"/>
          <w:szCs w:val="24"/>
        </w:rPr>
        <w:t xml:space="preserve">одинокая мать - не состоящая в браке женщина, родившая </w:t>
      </w:r>
      <w:proofErr w:type="gramStart"/>
      <w:r w:rsidRPr="009748BF">
        <w:rPr>
          <w:rFonts w:ascii="Times New Roman" w:hAnsi="Times New Roman"/>
          <w:sz w:val="24"/>
          <w:szCs w:val="24"/>
        </w:rPr>
        <w:t>и(</w:t>
      </w:r>
      <w:proofErr w:type="gramEnd"/>
      <w:r w:rsidRPr="009748BF">
        <w:rPr>
          <w:rFonts w:ascii="Times New Roman" w:hAnsi="Times New Roman"/>
          <w:sz w:val="24"/>
          <w:szCs w:val="24"/>
        </w:rP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rsidRPr="009748BF">
        <w:rPr>
          <w:rFonts w:ascii="Times New Roman" w:hAnsi="Times New Roman"/>
          <w:sz w:val="24"/>
          <w:szCs w:val="24"/>
        </w:rPr>
        <w:t>записанная</w:t>
      </w:r>
      <w:proofErr w:type="gramEnd"/>
      <w:r w:rsidRPr="009748BF">
        <w:rPr>
          <w:rFonts w:ascii="Times New Roman" w:hAnsi="Times New Roman"/>
          <w:sz w:val="24"/>
          <w:szCs w:val="24"/>
        </w:rPr>
        <w:t xml:space="preserve"> в качестве матери усыновленного ребенка (детей);</w:t>
      </w:r>
    </w:p>
    <w:p w:rsidR="009748BF" w:rsidRPr="009748BF" w:rsidRDefault="009748BF" w:rsidP="00512D67">
      <w:pPr>
        <w:pStyle w:val="a7"/>
        <w:numPr>
          <w:ilvl w:val="0"/>
          <w:numId w:val="12"/>
        </w:numPr>
        <w:ind w:left="0" w:firstLine="709"/>
        <w:jc w:val="both"/>
        <w:rPr>
          <w:rFonts w:ascii="Times New Roman" w:hAnsi="Times New Roman"/>
          <w:sz w:val="24"/>
          <w:szCs w:val="24"/>
        </w:rPr>
      </w:pPr>
      <w:r w:rsidRPr="009748BF">
        <w:rPr>
          <w:rFonts w:ascii="Times New Roman" w:hAnsi="Times New Roman"/>
          <w:sz w:val="24"/>
          <w:szCs w:val="24"/>
        </w:rPr>
        <w:t>одинокий отец - не состоящий в браке мужчина, воспитывающий детей без матери или записанный в качестве отца усыновленных детей</w:t>
      </w:r>
    </w:p>
    <w:p w:rsidR="00AA1F61" w:rsidRPr="00AA1F61" w:rsidRDefault="00AA1F61" w:rsidP="00AA1F61">
      <w:pPr>
        <w:ind w:firstLine="708"/>
      </w:pPr>
      <w:r w:rsidRPr="00AA1F61">
        <w:t>В составе многодетной семьи не учитываются дети:</w:t>
      </w:r>
    </w:p>
    <w:p w:rsidR="009748BF" w:rsidRPr="009748BF" w:rsidRDefault="009748BF" w:rsidP="009748BF">
      <w:pPr>
        <w:pStyle w:val="a7"/>
        <w:numPr>
          <w:ilvl w:val="0"/>
          <w:numId w:val="13"/>
        </w:numPr>
        <w:autoSpaceDE w:val="0"/>
        <w:autoSpaceDN w:val="0"/>
        <w:adjustRightInd w:val="0"/>
        <w:jc w:val="both"/>
        <w:rPr>
          <w:rFonts w:ascii="Times New Roman" w:hAnsi="Times New Roman"/>
          <w:sz w:val="24"/>
          <w:szCs w:val="24"/>
        </w:rPr>
      </w:pPr>
      <w:r w:rsidRPr="009748BF">
        <w:rPr>
          <w:rFonts w:ascii="Times New Roman" w:hAnsi="Times New Roman"/>
          <w:sz w:val="24"/>
          <w:szCs w:val="24"/>
        </w:rPr>
        <w:t>дети, в отношении которых оба родителя лишены родительских прав или ограничены в родительских правах;</w:t>
      </w:r>
    </w:p>
    <w:p w:rsidR="009748BF" w:rsidRPr="009748BF" w:rsidRDefault="009748BF" w:rsidP="009748BF">
      <w:pPr>
        <w:pStyle w:val="a7"/>
        <w:numPr>
          <w:ilvl w:val="0"/>
          <w:numId w:val="13"/>
        </w:numPr>
        <w:autoSpaceDE w:val="0"/>
        <w:autoSpaceDN w:val="0"/>
        <w:adjustRightInd w:val="0"/>
        <w:jc w:val="both"/>
        <w:rPr>
          <w:rFonts w:ascii="Times New Roman" w:hAnsi="Times New Roman"/>
          <w:sz w:val="24"/>
          <w:szCs w:val="24"/>
        </w:rPr>
      </w:pPr>
      <w:r w:rsidRPr="009748BF">
        <w:rPr>
          <w:rFonts w:ascii="Times New Roman" w:hAnsi="Times New Roman"/>
          <w:sz w:val="24"/>
          <w:szCs w:val="24"/>
        </w:rPr>
        <w:t>дети, в отношении которых отменено усыновление</w:t>
      </w:r>
    </w:p>
    <w:p w:rsidR="0039702B" w:rsidRPr="000E065E" w:rsidRDefault="0039702B" w:rsidP="0039702B">
      <w:pPr>
        <w:ind w:firstLine="708"/>
        <w:jc w:val="both"/>
        <w:rPr>
          <w:rFonts w:eastAsia="Calibri"/>
          <w:lang w:eastAsia="en-US"/>
        </w:rPr>
      </w:pPr>
    </w:p>
    <w:p w:rsidR="00AA1F61" w:rsidRPr="00AA1F61" w:rsidRDefault="00AA1F61" w:rsidP="00386982">
      <w:pPr>
        <w:pStyle w:val="a7"/>
        <w:numPr>
          <w:ilvl w:val="0"/>
          <w:numId w:val="1"/>
        </w:numPr>
        <w:jc w:val="center"/>
        <w:rPr>
          <w:rFonts w:ascii="Times New Roman" w:hAnsi="Times New Roman"/>
          <w:b/>
          <w:sz w:val="24"/>
          <w:szCs w:val="24"/>
        </w:rPr>
      </w:pPr>
      <w:r w:rsidRPr="00AA1F61">
        <w:rPr>
          <w:rFonts w:ascii="Times New Roman" w:hAnsi="Times New Roman"/>
          <w:b/>
          <w:sz w:val="24"/>
          <w:szCs w:val="24"/>
        </w:rPr>
        <w:lastRenderedPageBreak/>
        <w:t>Лица, имеющие право на получение муниципальной услуги</w:t>
      </w:r>
    </w:p>
    <w:p w:rsidR="00AA1F61" w:rsidRPr="00AA1F61" w:rsidRDefault="00AA1F61" w:rsidP="00AA1F61"/>
    <w:p w:rsidR="00AA1F61" w:rsidRPr="000A556F" w:rsidRDefault="00AA1F61" w:rsidP="000A556F">
      <w:pPr>
        <w:pStyle w:val="a7"/>
        <w:numPr>
          <w:ilvl w:val="1"/>
          <w:numId w:val="1"/>
        </w:numPr>
        <w:ind w:left="0" w:firstLine="710"/>
        <w:jc w:val="both"/>
        <w:rPr>
          <w:rFonts w:ascii="Times New Roman" w:hAnsi="Times New Roman"/>
          <w:sz w:val="24"/>
          <w:szCs w:val="24"/>
        </w:rPr>
      </w:pPr>
      <w:r w:rsidRPr="000A556F">
        <w:rPr>
          <w:rFonts w:ascii="Times New Roman" w:hAnsi="Times New Roman"/>
          <w:sz w:val="24"/>
          <w:szCs w:val="24"/>
        </w:rPr>
        <w:t>Право на получение муниципальной услуги имеют многодетные семьи, отвечающие одновременно следующим условиям на дату подачи запроса о предоставлении муниципальной услуги:</w:t>
      </w:r>
    </w:p>
    <w:p w:rsidR="00CC22E1" w:rsidRPr="00CC22E1" w:rsidRDefault="00CC22E1" w:rsidP="00CC22E1">
      <w:pPr>
        <w:ind w:firstLine="708"/>
        <w:jc w:val="both"/>
      </w:pPr>
      <w:r>
        <w:t xml:space="preserve">а) </w:t>
      </w:r>
      <w:r w:rsidRPr="00CC22E1">
        <w:t>все члены многодетной семьи являются гражданами Российской Федерации;</w:t>
      </w:r>
    </w:p>
    <w:p w:rsidR="00CC22E1" w:rsidRDefault="00CC22E1" w:rsidP="00CC22E1">
      <w:pPr>
        <w:ind w:firstLine="708"/>
        <w:jc w:val="both"/>
      </w:pPr>
      <w:r>
        <w:t xml:space="preserve">б) </w:t>
      </w:r>
      <w:r w:rsidRPr="00CC22E1">
        <w:t>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CC22E1" w:rsidRDefault="00CC22E1" w:rsidP="00CC22E1">
      <w:pPr>
        <w:ind w:firstLine="708"/>
        <w:jc w:val="both"/>
      </w:pPr>
      <w:r>
        <w:t xml:space="preserve">в) </w:t>
      </w:r>
      <w:r w:rsidRPr="00CC22E1">
        <w:t xml:space="preserve">супруги либо одинокая мать (одинокий отец) на дату подачи заявления проживают в Пермском крае не </w:t>
      </w:r>
      <w:proofErr w:type="gramStart"/>
      <w:r w:rsidRPr="00CC22E1">
        <w:t>менее пяти лет (допускается</w:t>
      </w:r>
      <w:proofErr w:type="gramEnd"/>
      <w:r w:rsidRPr="00CC22E1">
        <w:t xml:space="preserve"> совокупный перерыв в регистрации не более шести месяцев);</w:t>
      </w:r>
    </w:p>
    <w:p w:rsidR="00CC22E1" w:rsidRDefault="00CC22E1" w:rsidP="00CC22E1">
      <w:pPr>
        <w:ind w:firstLine="708"/>
        <w:jc w:val="both"/>
      </w:pPr>
      <w:proofErr w:type="gramStart"/>
      <w:r>
        <w:t xml:space="preserve">г) </w:t>
      </w:r>
      <w:r w:rsidRPr="00CC22E1">
        <w:t xml:space="preserve">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w:t>
      </w:r>
      <w:hyperlink r:id="rId7" w:history="1">
        <w:r w:rsidRPr="00CC22E1">
          <w:rPr>
            <w:rStyle w:val="a6"/>
          </w:rPr>
          <w:t>Законом</w:t>
        </w:r>
        <w:proofErr w:type="gramEnd"/>
      </w:hyperlink>
      <w:r w:rsidRPr="00CC22E1">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CC22E1" w:rsidRDefault="00CC22E1" w:rsidP="00CC22E1">
      <w:pPr>
        <w:ind w:firstLine="708"/>
        <w:jc w:val="both"/>
      </w:pPr>
      <w:proofErr w:type="spellStart"/>
      <w:proofErr w:type="gramStart"/>
      <w:r>
        <w:t>д</w:t>
      </w:r>
      <w:proofErr w:type="spellEnd"/>
      <w:r>
        <w:t xml:space="preserve">) </w:t>
      </w:r>
      <w:r w:rsidRPr="00CC22E1">
        <w:t xml:space="preserve">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w:t>
      </w:r>
      <w:hyperlink r:id="rId8" w:history="1">
        <w:r w:rsidRPr="00CC22E1">
          <w:rPr>
            <w:rStyle w:val="a6"/>
          </w:rPr>
          <w:t>Законом</w:t>
        </w:r>
      </w:hyperlink>
      <w:r w:rsidRPr="00CC22E1">
        <w:t xml:space="preserve"> Пермской области от 02.09.2003</w:t>
      </w:r>
      <w:proofErr w:type="gramEnd"/>
      <w:r w:rsidRPr="00CC22E1">
        <w:t xml:space="preserve"> N 965-193 "Об установлении предельных (максимальных и минимальных) размеров земельных участков, предоставляемых гражданам в собственность"</w:t>
      </w:r>
      <w:r w:rsidR="00AA1F61" w:rsidRPr="00CC22E1">
        <w:t>.</w:t>
      </w:r>
    </w:p>
    <w:p w:rsidR="00AA1F61" w:rsidRPr="000A556F" w:rsidRDefault="00AA1F61" w:rsidP="000A556F">
      <w:pPr>
        <w:pStyle w:val="a7"/>
        <w:numPr>
          <w:ilvl w:val="1"/>
          <w:numId w:val="1"/>
        </w:numPr>
        <w:ind w:left="0" w:firstLine="710"/>
        <w:jc w:val="both"/>
        <w:rPr>
          <w:rFonts w:ascii="Times New Roman" w:hAnsi="Times New Roman"/>
          <w:sz w:val="24"/>
          <w:szCs w:val="24"/>
        </w:rPr>
      </w:pPr>
      <w:r w:rsidRPr="000A556F">
        <w:rPr>
          <w:rFonts w:ascii="Times New Roman" w:hAnsi="Times New Roman"/>
          <w:sz w:val="24"/>
          <w:szCs w:val="24"/>
        </w:rPr>
        <w:t xml:space="preserve">Заявителем по муниципальной услуге может выступить один из родителей, усыновитель, отчим (мачеха), представляющий интересы членов многодетной семьи, либо его уполномоченный представитель (далее – заявитель). </w:t>
      </w:r>
    </w:p>
    <w:p w:rsidR="00AA1F61" w:rsidRPr="00AA1F9A" w:rsidRDefault="00AA1F61" w:rsidP="00CC22E1">
      <w:pPr>
        <w:widowControl w:val="0"/>
        <w:tabs>
          <w:tab w:val="left" w:pos="0"/>
          <w:tab w:val="left" w:pos="1276"/>
        </w:tabs>
        <w:ind w:left="1070" w:right="278"/>
        <w:jc w:val="both"/>
        <w:rPr>
          <w:rFonts w:ascii="Arial" w:hAnsi="Arial" w:cs="Arial"/>
          <w:sz w:val="28"/>
          <w:szCs w:val="28"/>
        </w:rPr>
      </w:pPr>
    </w:p>
    <w:p w:rsidR="0039702B" w:rsidRDefault="0039702B" w:rsidP="00386982">
      <w:pPr>
        <w:numPr>
          <w:ilvl w:val="0"/>
          <w:numId w:val="1"/>
        </w:numPr>
        <w:jc w:val="center"/>
        <w:rPr>
          <w:rFonts w:eastAsia="Calibri"/>
          <w:b/>
          <w:lang w:eastAsia="en-US"/>
        </w:rPr>
      </w:pPr>
      <w:r w:rsidRPr="000E065E">
        <w:rPr>
          <w:rFonts w:eastAsia="Calibri"/>
          <w:b/>
          <w:lang w:eastAsia="en-US"/>
        </w:rPr>
        <w:t>Стандарт пред</w:t>
      </w:r>
      <w:r w:rsidR="002C1376">
        <w:rPr>
          <w:rFonts w:eastAsia="Calibri"/>
          <w:b/>
          <w:lang w:eastAsia="en-US"/>
        </w:rPr>
        <w:t>оставления муниципальной услуги</w:t>
      </w:r>
    </w:p>
    <w:p w:rsidR="00A31717" w:rsidRPr="000E065E" w:rsidRDefault="00A31717" w:rsidP="00A31717">
      <w:pPr>
        <w:ind w:left="1070"/>
        <w:rPr>
          <w:rFonts w:eastAsia="Calibri"/>
          <w:b/>
          <w:lang w:eastAsia="en-US"/>
        </w:rPr>
      </w:pPr>
    </w:p>
    <w:p w:rsidR="00A31717" w:rsidRDefault="0039702B" w:rsidP="00386982">
      <w:pPr>
        <w:numPr>
          <w:ilvl w:val="1"/>
          <w:numId w:val="1"/>
        </w:numPr>
        <w:ind w:left="0" w:firstLine="709"/>
        <w:jc w:val="both"/>
        <w:rPr>
          <w:rFonts w:eastAsia="Calibri"/>
          <w:lang w:eastAsia="en-US"/>
        </w:rPr>
      </w:pPr>
      <w:r w:rsidRPr="000E065E">
        <w:rPr>
          <w:rFonts w:eastAsia="Calibri"/>
          <w:lang w:eastAsia="en-US"/>
        </w:rPr>
        <w:t>Наименование муниципальной услуги –</w:t>
      </w:r>
      <w:r w:rsidR="00E879A6">
        <w:t xml:space="preserve"> </w:t>
      </w:r>
      <w:r w:rsidR="002C1376" w:rsidRPr="00AA1F61">
        <w:t>Постановка многодетных семей на учет в целях предоставления земельного участка в собственность, бесплатно на территории Майского сельского поселения</w:t>
      </w:r>
      <w:r w:rsidR="00E833CF">
        <w:rPr>
          <w:rFonts w:eastAsia="Calibri"/>
          <w:lang w:eastAsia="en-US"/>
        </w:rPr>
        <w:t xml:space="preserve"> </w:t>
      </w:r>
      <w:r w:rsidR="00A31717">
        <w:rPr>
          <w:rFonts w:eastAsia="Calibri"/>
          <w:lang w:eastAsia="en-US"/>
        </w:rPr>
        <w:t>(далее – муниципальная услуга).</w:t>
      </w:r>
    </w:p>
    <w:p w:rsidR="0039702B" w:rsidRDefault="0039702B" w:rsidP="00386982">
      <w:pPr>
        <w:numPr>
          <w:ilvl w:val="1"/>
          <w:numId w:val="1"/>
        </w:numPr>
        <w:ind w:left="0" w:firstLine="709"/>
        <w:jc w:val="both"/>
        <w:rPr>
          <w:rFonts w:eastAsia="Calibri"/>
          <w:lang w:eastAsia="en-US"/>
        </w:rPr>
      </w:pPr>
      <w:r w:rsidRPr="00A31717">
        <w:rPr>
          <w:rFonts w:eastAsia="Calibri"/>
          <w:lang w:eastAsia="en-US"/>
        </w:rPr>
        <w:t xml:space="preserve">Наименование органа, предоставляющего муниципальную услугу: муниципальную услугу предоставляет </w:t>
      </w:r>
      <w:proofErr w:type="gramStart"/>
      <w:r w:rsidRPr="00A31717">
        <w:rPr>
          <w:rFonts w:eastAsia="Calibri"/>
          <w:lang w:eastAsia="en-US"/>
        </w:rPr>
        <w:t>исполнительной</w:t>
      </w:r>
      <w:proofErr w:type="gramEnd"/>
      <w:r w:rsidRPr="00A31717">
        <w:rPr>
          <w:rFonts w:eastAsia="Calibri"/>
          <w:lang w:eastAsia="en-US"/>
        </w:rPr>
        <w:t xml:space="preserve"> орган местного самоуправления Администрация Майского сельского поселения Краснокамского муниципального района Пермского края</w:t>
      </w:r>
      <w:r w:rsidR="00A31717">
        <w:rPr>
          <w:rFonts w:eastAsia="Calibri"/>
          <w:lang w:eastAsia="en-US"/>
        </w:rPr>
        <w:t xml:space="preserve"> (далее – Администрация)</w:t>
      </w:r>
      <w:r w:rsidRPr="00A31717">
        <w:rPr>
          <w:rFonts w:eastAsia="Calibri"/>
          <w:lang w:eastAsia="en-US"/>
        </w:rPr>
        <w:t xml:space="preserve">. </w:t>
      </w:r>
    </w:p>
    <w:p w:rsidR="00A31717" w:rsidRPr="00A31717" w:rsidRDefault="00A31717" w:rsidP="00386982">
      <w:pPr>
        <w:pStyle w:val="ConsPlusNormal"/>
        <w:widowControl/>
        <w:numPr>
          <w:ilvl w:val="2"/>
          <w:numId w:val="1"/>
        </w:numPr>
        <w:ind w:left="0" w:firstLine="710"/>
        <w:jc w:val="both"/>
        <w:outlineLvl w:val="1"/>
        <w:rPr>
          <w:rFonts w:ascii="Times New Roman" w:hAnsi="Times New Roman" w:cs="Times New Roman"/>
          <w:sz w:val="24"/>
          <w:szCs w:val="24"/>
        </w:rPr>
      </w:pPr>
      <w:proofErr w:type="gramStart"/>
      <w:r w:rsidRPr="00A31717">
        <w:rPr>
          <w:rFonts w:ascii="Times New Roman" w:hAnsi="Times New Roman"/>
          <w:sz w:val="24"/>
          <w:szCs w:val="24"/>
        </w:rPr>
        <w:t xml:space="preserve">Место нахождение Администрации: 617077, Пермский край, Краснокамский муниципальный район, п. Майский, ул. Центральная, д.2, кааб.11; </w:t>
      </w:r>
      <w:proofErr w:type="gramEnd"/>
    </w:p>
    <w:p w:rsidR="00A31717" w:rsidRPr="00A31717" w:rsidRDefault="00A31717" w:rsidP="00B532D1">
      <w:pPr>
        <w:tabs>
          <w:tab w:val="left" w:pos="0"/>
          <w:tab w:val="left" w:pos="142"/>
          <w:tab w:val="left" w:pos="1701"/>
          <w:tab w:val="left" w:pos="2127"/>
        </w:tabs>
        <w:ind w:left="-142" w:firstLine="862"/>
        <w:jc w:val="both"/>
      </w:pPr>
      <w:r w:rsidRPr="00A31717">
        <w:t>Телефон/факс приемной Администрации 8(34-273) 92-6-72;</w:t>
      </w:r>
    </w:p>
    <w:p w:rsidR="00A31717" w:rsidRPr="00A31717" w:rsidRDefault="00A31717" w:rsidP="00B532D1">
      <w:pPr>
        <w:tabs>
          <w:tab w:val="left" w:pos="0"/>
          <w:tab w:val="left" w:pos="142"/>
          <w:tab w:val="left" w:pos="1701"/>
          <w:tab w:val="left" w:pos="2127"/>
        </w:tabs>
        <w:ind w:left="-142" w:firstLine="862"/>
        <w:jc w:val="both"/>
      </w:pPr>
      <w:r w:rsidRPr="00A31717">
        <w:t>Телефон специалистов, предоставляющих муниципальную услугу</w:t>
      </w:r>
    </w:p>
    <w:p w:rsidR="00A31717" w:rsidRPr="00A31717" w:rsidRDefault="00A31717" w:rsidP="00B532D1">
      <w:pPr>
        <w:tabs>
          <w:tab w:val="left" w:pos="0"/>
          <w:tab w:val="left" w:pos="142"/>
          <w:tab w:val="left" w:pos="1701"/>
          <w:tab w:val="left" w:pos="2127"/>
        </w:tabs>
        <w:ind w:left="-142" w:firstLine="862"/>
        <w:jc w:val="both"/>
      </w:pPr>
      <w:r w:rsidRPr="00A31717">
        <w:t>8(34-273) 92-3-30</w:t>
      </w:r>
      <w:r w:rsidR="002C1376">
        <w:t>.</w:t>
      </w:r>
      <w:r w:rsidRPr="00A31717">
        <w:t xml:space="preserve"> </w:t>
      </w:r>
    </w:p>
    <w:p w:rsidR="00A31717" w:rsidRPr="00A31717" w:rsidRDefault="00A31717" w:rsidP="00B532D1">
      <w:pPr>
        <w:tabs>
          <w:tab w:val="left" w:pos="0"/>
          <w:tab w:val="left" w:pos="142"/>
          <w:tab w:val="left" w:pos="1701"/>
          <w:tab w:val="left" w:pos="2127"/>
        </w:tabs>
        <w:ind w:left="-142" w:firstLine="862"/>
        <w:jc w:val="both"/>
      </w:pPr>
      <w:r w:rsidRPr="00A31717">
        <w:t xml:space="preserve">Адрес электронной почты:  </w:t>
      </w:r>
      <w:hyperlink r:id="rId9" w:history="1">
        <w:r w:rsidRPr="00A31717">
          <w:rPr>
            <w:rStyle w:val="a6"/>
            <w:lang w:val="en-US"/>
          </w:rPr>
          <w:t>adm</w:t>
        </w:r>
        <w:r w:rsidRPr="00A31717">
          <w:rPr>
            <w:rStyle w:val="a6"/>
          </w:rPr>
          <w:t>-</w:t>
        </w:r>
        <w:r w:rsidRPr="00A31717">
          <w:rPr>
            <w:rStyle w:val="a6"/>
            <w:lang w:val="en-US"/>
          </w:rPr>
          <w:t>maisk</w:t>
        </w:r>
        <w:r w:rsidRPr="00A31717">
          <w:rPr>
            <w:rStyle w:val="a6"/>
          </w:rPr>
          <w:t>@</w:t>
        </w:r>
        <w:r w:rsidRPr="00A31717">
          <w:rPr>
            <w:rStyle w:val="a6"/>
            <w:lang w:val="en-US"/>
          </w:rPr>
          <w:t>yandex</w:t>
        </w:r>
        <w:r w:rsidRPr="00A31717">
          <w:rPr>
            <w:rStyle w:val="a6"/>
          </w:rPr>
          <w:t>.</w:t>
        </w:r>
        <w:r w:rsidRPr="00A31717">
          <w:rPr>
            <w:rStyle w:val="a6"/>
            <w:lang w:val="en-US"/>
          </w:rPr>
          <w:t>ru</w:t>
        </w:r>
      </w:hyperlink>
      <w:r w:rsidRPr="00A31717">
        <w:t xml:space="preserve">; </w:t>
      </w:r>
      <w:hyperlink r:id="rId10" w:history="1">
        <w:r w:rsidRPr="00A31717">
          <w:rPr>
            <w:rStyle w:val="a6"/>
            <w:lang w:val="en-US"/>
          </w:rPr>
          <w:t>ozio</w:t>
        </w:r>
        <w:r w:rsidRPr="00A31717">
          <w:rPr>
            <w:rStyle w:val="a6"/>
          </w:rPr>
          <w:t>-</w:t>
        </w:r>
        <w:r w:rsidRPr="00A31717">
          <w:rPr>
            <w:rStyle w:val="a6"/>
            <w:lang w:val="en-US"/>
          </w:rPr>
          <w:t>maisk</w:t>
        </w:r>
        <w:r w:rsidRPr="00A31717">
          <w:rPr>
            <w:rStyle w:val="a6"/>
          </w:rPr>
          <w:t>@</w:t>
        </w:r>
        <w:r w:rsidRPr="00A31717">
          <w:rPr>
            <w:rStyle w:val="a6"/>
            <w:lang w:val="en-US"/>
          </w:rPr>
          <w:t>yandex</w:t>
        </w:r>
        <w:r w:rsidRPr="00A31717">
          <w:rPr>
            <w:rStyle w:val="a6"/>
          </w:rPr>
          <w:t>.</w:t>
        </w:r>
        <w:r w:rsidRPr="00A31717">
          <w:rPr>
            <w:rStyle w:val="a6"/>
            <w:lang w:val="en-US"/>
          </w:rPr>
          <w:t>ru</w:t>
        </w:r>
      </w:hyperlink>
      <w:r w:rsidRPr="00A31717">
        <w:t xml:space="preserve"> (отдел по землепользованию</w:t>
      </w:r>
      <w:r w:rsidR="002C1376">
        <w:t xml:space="preserve"> Администрации</w:t>
      </w:r>
      <w:r w:rsidRPr="00A31717">
        <w:t xml:space="preserve">) </w:t>
      </w:r>
    </w:p>
    <w:p w:rsidR="00A31717" w:rsidRPr="00A31717" w:rsidRDefault="00A31717" w:rsidP="00B532D1">
      <w:pPr>
        <w:tabs>
          <w:tab w:val="left" w:pos="0"/>
          <w:tab w:val="left" w:pos="142"/>
          <w:tab w:val="left" w:pos="1701"/>
          <w:tab w:val="left" w:pos="2127"/>
        </w:tabs>
        <w:ind w:firstLine="720"/>
        <w:jc w:val="both"/>
        <w:rPr>
          <w:noProof/>
        </w:rPr>
      </w:pPr>
      <w:r w:rsidRPr="00A31717">
        <w:rPr>
          <w:color w:val="000000"/>
        </w:rPr>
        <w:t>Адрес Интернет-сайта:</w:t>
      </w:r>
      <w:r w:rsidRPr="00A31717">
        <w:t xml:space="preserve"> </w:t>
      </w:r>
      <w:r w:rsidRPr="00A31717">
        <w:rPr>
          <w:noProof/>
          <w:lang w:val="en-US"/>
        </w:rPr>
        <w:t>http</w:t>
      </w:r>
      <w:r w:rsidRPr="00A31717">
        <w:rPr>
          <w:noProof/>
        </w:rPr>
        <w:t>//:</w:t>
      </w:r>
      <w:r w:rsidRPr="00A31717">
        <w:rPr>
          <w:noProof/>
          <w:lang w:val="en-US"/>
        </w:rPr>
        <w:t>www</w:t>
      </w:r>
      <w:r w:rsidRPr="00A31717">
        <w:rPr>
          <w:noProof/>
        </w:rPr>
        <w:t>.</w:t>
      </w:r>
      <w:r w:rsidRPr="00A31717">
        <w:rPr>
          <w:noProof/>
          <w:lang w:val="en-US"/>
        </w:rPr>
        <w:t>adm</w:t>
      </w:r>
      <w:r w:rsidRPr="00A31717">
        <w:rPr>
          <w:noProof/>
        </w:rPr>
        <w:t>-</w:t>
      </w:r>
      <w:r w:rsidRPr="00A31717">
        <w:rPr>
          <w:noProof/>
          <w:lang w:val="en-US"/>
        </w:rPr>
        <w:t>maisk</w:t>
      </w:r>
      <w:r w:rsidRPr="00A31717">
        <w:rPr>
          <w:noProof/>
        </w:rPr>
        <w:t>.</w:t>
      </w:r>
      <w:r w:rsidRPr="00A31717">
        <w:rPr>
          <w:noProof/>
          <w:lang w:val="en-US"/>
        </w:rPr>
        <w:t>ru</w:t>
      </w:r>
      <w:r w:rsidRPr="00A31717">
        <w:rPr>
          <w:noProof/>
        </w:rPr>
        <w:t>./</w:t>
      </w:r>
    </w:p>
    <w:p w:rsidR="00A31717" w:rsidRPr="00A31717" w:rsidRDefault="00A31717" w:rsidP="00B532D1">
      <w:pPr>
        <w:tabs>
          <w:tab w:val="left" w:pos="0"/>
          <w:tab w:val="left" w:pos="142"/>
          <w:tab w:val="left" w:pos="1701"/>
          <w:tab w:val="left" w:pos="2127"/>
        </w:tabs>
        <w:ind w:firstLine="720"/>
        <w:jc w:val="both"/>
        <w:rPr>
          <w:noProof/>
        </w:rPr>
      </w:pPr>
      <w:r w:rsidRPr="00A31717">
        <w:rPr>
          <w:noProof/>
        </w:rPr>
        <w:t>Прием граждан по предоставлению муниципальной услуги осуществляется в кабинете №1</w:t>
      </w:r>
      <w:r w:rsidR="002C1376">
        <w:rPr>
          <w:noProof/>
        </w:rPr>
        <w:t>5</w:t>
      </w:r>
      <w:r w:rsidRPr="00A31717">
        <w:rPr>
          <w:noProof/>
        </w:rPr>
        <w:t xml:space="preserve">. </w:t>
      </w:r>
    </w:p>
    <w:p w:rsidR="00A31717" w:rsidRPr="00B532D1" w:rsidRDefault="00A31717" w:rsidP="00B532D1">
      <w:pPr>
        <w:tabs>
          <w:tab w:val="left" w:pos="0"/>
          <w:tab w:val="left" w:pos="142"/>
          <w:tab w:val="left" w:pos="1701"/>
          <w:tab w:val="left" w:pos="2127"/>
        </w:tabs>
        <w:ind w:firstLine="720"/>
        <w:jc w:val="both"/>
        <w:rPr>
          <w:b/>
          <w:i/>
          <w:u w:val="single"/>
        </w:rPr>
      </w:pPr>
      <w:r w:rsidRPr="00B532D1">
        <w:rPr>
          <w:b/>
          <w:i/>
          <w:u w:val="single"/>
        </w:rPr>
        <w:t xml:space="preserve">График работы Администрации: </w:t>
      </w:r>
    </w:p>
    <w:p w:rsidR="00A31717" w:rsidRPr="00B532D1" w:rsidRDefault="00A31717" w:rsidP="00B532D1">
      <w:pPr>
        <w:tabs>
          <w:tab w:val="left" w:pos="0"/>
          <w:tab w:val="left" w:pos="142"/>
          <w:tab w:val="left" w:pos="1701"/>
          <w:tab w:val="left" w:pos="2127"/>
        </w:tabs>
        <w:ind w:firstLine="720"/>
        <w:jc w:val="both"/>
        <w:rPr>
          <w:b/>
          <w:i/>
        </w:rPr>
      </w:pPr>
      <w:r w:rsidRPr="00B532D1">
        <w:rPr>
          <w:b/>
          <w:i/>
        </w:rPr>
        <w:t xml:space="preserve">понедельник – пятница с 8.00 до 16.00, </w:t>
      </w:r>
    </w:p>
    <w:p w:rsidR="00A31717" w:rsidRPr="00B532D1" w:rsidRDefault="00A31717" w:rsidP="00B532D1">
      <w:pPr>
        <w:tabs>
          <w:tab w:val="left" w:pos="0"/>
          <w:tab w:val="left" w:pos="142"/>
          <w:tab w:val="left" w:pos="1701"/>
          <w:tab w:val="left" w:pos="2127"/>
        </w:tabs>
        <w:ind w:left="708" w:firstLine="12"/>
        <w:jc w:val="both"/>
        <w:rPr>
          <w:b/>
          <w:i/>
        </w:rPr>
      </w:pPr>
      <w:r w:rsidRPr="00B532D1">
        <w:rPr>
          <w:b/>
          <w:i/>
          <w:u w:val="single"/>
        </w:rPr>
        <w:lastRenderedPageBreak/>
        <w:t>дни приема специалистами, предоставляющими муниципальную услугу:</w:t>
      </w:r>
      <w:r w:rsidRPr="00B532D1">
        <w:rPr>
          <w:b/>
          <w:i/>
        </w:rPr>
        <w:t xml:space="preserve"> вторник, четверг с 8.00 до 16.00,</w:t>
      </w:r>
    </w:p>
    <w:p w:rsidR="00A31717" w:rsidRPr="00B532D1" w:rsidRDefault="00A31717" w:rsidP="00B532D1">
      <w:pPr>
        <w:tabs>
          <w:tab w:val="left" w:pos="0"/>
          <w:tab w:val="left" w:pos="142"/>
          <w:tab w:val="left" w:pos="1701"/>
          <w:tab w:val="left" w:pos="2127"/>
        </w:tabs>
        <w:ind w:firstLine="720"/>
        <w:jc w:val="both"/>
        <w:rPr>
          <w:b/>
          <w:i/>
        </w:rPr>
      </w:pPr>
      <w:r w:rsidRPr="00B532D1">
        <w:rPr>
          <w:b/>
          <w:i/>
        </w:rPr>
        <w:t xml:space="preserve">обеденный перерыв с 12.00 до 13.00, </w:t>
      </w:r>
    </w:p>
    <w:p w:rsidR="00A31717" w:rsidRPr="00B532D1" w:rsidRDefault="00A31717" w:rsidP="00B532D1">
      <w:pPr>
        <w:tabs>
          <w:tab w:val="left" w:pos="0"/>
          <w:tab w:val="left" w:pos="142"/>
          <w:tab w:val="left" w:pos="1701"/>
          <w:tab w:val="left" w:pos="2127"/>
        </w:tabs>
        <w:ind w:firstLine="720"/>
        <w:jc w:val="both"/>
        <w:rPr>
          <w:b/>
        </w:rPr>
      </w:pPr>
      <w:r w:rsidRPr="00B532D1">
        <w:rPr>
          <w:b/>
          <w:i/>
        </w:rPr>
        <w:t>выходные – суббота, воскресенье, праздничные дни</w:t>
      </w:r>
      <w:r w:rsidRPr="00B532D1">
        <w:rPr>
          <w:b/>
        </w:rPr>
        <w:t>. </w:t>
      </w:r>
    </w:p>
    <w:p w:rsidR="008331C7" w:rsidRPr="00633761" w:rsidRDefault="008331C7" w:rsidP="00386982">
      <w:pPr>
        <w:pStyle w:val="a7"/>
        <w:numPr>
          <w:ilvl w:val="1"/>
          <w:numId w:val="1"/>
        </w:numPr>
        <w:jc w:val="both"/>
        <w:rPr>
          <w:rFonts w:ascii="Times New Roman" w:hAnsi="Times New Roman"/>
          <w:b/>
          <w:color w:val="000000"/>
          <w:sz w:val="24"/>
          <w:szCs w:val="24"/>
        </w:rPr>
      </w:pPr>
      <w:r w:rsidRPr="00633761">
        <w:rPr>
          <w:rFonts w:ascii="Times New Roman" w:hAnsi="Times New Roman"/>
          <w:bCs/>
          <w:sz w:val="24"/>
          <w:szCs w:val="24"/>
        </w:rPr>
        <w:t>Срок предоставления муниципальной услуги.</w:t>
      </w:r>
    </w:p>
    <w:p w:rsidR="008331C7" w:rsidRPr="008331C7" w:rsidRDefault="008331C7" w:rsidP="008331C7">
      <w:pPr>
        <w:pStyle w:val="ConsPlusNormal"/>
        <w:tabs>
          <w:tab w:val="left" w:pos="720"/>
        </w:tabs>
        <w:jc w:val="both"/>
        <w:rPr>
          <w:rFonts w:ascii="Times New Roman" w:hAnsi="Times New Roman" w:cs="Times New Roman"/>
          <w:sz w:val="24"/>
          <w:szCs w:val="24"/>
        </w:rPr>
      </w:pPr>
      <w:r w:rsidRPr="008331C7">
        <w:rPr>
          <w:rFonts w:ascii="Times New Roman" w:hAnsi="Times New Roman" w:cs="Times New Roman"/>
          <w:sz w:val="24"/>
          <w:szCs w:val="24"/>
        </w:rPr>
        <w:t>Сроки исполнения документов исчисляются в календарных днях.</w:t>
      </w:r>
    </w:p>
    <w:p w:rsidR="008331C7" w:rsidRPr="008331C7" w:rsidRDefault="008331C7" w:rsidP="008331C7">
      <w:pPr>
        <w:pStyle w:val="ConsPlusNormal"/>
        <w:tabs>
          <w:tab w:val="left" w:pos="720"/>
        </w:tabs>
        <w:jc w:val="both"/>
        <w:rPr>
          <w:rFonts w:ascii="Times New Roman" w:hAnsi="Times New Roman" w:cs="Times New Roman"/>
          <w:sz w:val="24"/>
          <w:szCs w:val="24"/>
        </w:rPr>
      </w:pPr>
      <w:r w:rsidRPr="008331C7">
        <w:rPr>
          <w:rFonts w:ascii="Times New Roman" w:hAnsi="Times New Roman" w:cs="Times New Roman"/>
          <w:sz w:val="24"/>
          <w:szCs w:val="24"/>
        </w:rPr>
        <w:t xml:space="preserve">Общий срок рассмотрения письменных обращений заявителя </w:t>
      </w:r>
      <w:r w:rsidRPr="008331C7">
        <w:rPr>
          <w:rFonts w:ascii="Times New Roman" w:hAnsi="Times New Roman" w:cs="Times New Roman"/>
          <w:bCs/>
          <w:sz w:val="24"/>
          <w:szCs w:val="24"/>
        </w:rPr>
        <w:t>Администрацией</w:t>
      </w:r>
      <w:r w:rsidRPr="008331C7">
        <w:rPr>
          <w:rFonts w:ascii="Times New Roman" w:hAnsi="Times New Roman" w:cs="Times New Roman"/>
          <w:sz w:val="24"/>
          <w:szCs w:val="24"/>
        </w:rPr>
        <w:t xml:space="preserve"> - в течение 30 дней со дня регистрации письменного обращения.</w:t>
      </w:r>
    </w:p>
    <w:p w:rsidR="008331C7" w:rsidRPr="008331C7" w:rsidRDefault="008331C7" w:rsidP="008331C7">
      <w:pPr>
        <w:pStyle w:val="ConsPlusNormal"/>
        <w:tabs>
          <w:tab w:val="left" w:pos="720"/>
        </w:tabs>
        <w:jc w:val="both"/>
        <w:rPr>
          <w:rFonts w:ascii="Times New Roman" w:hAnsi="Times New Roman" w:cs="Times New Roman"/>
          <w:sz w:val="24"/>
          <w:szCs w:val="24"/>
        </w:rPr>
      </w:pPr>
      <w:r w:rsidRPr="008331C7">
        <w:rPr>
          <w:rFonts w:ascii="Times New Roman" w:hAnsi="Times New Roman" w:cs="Times New Roman"/>
          <w:sz w:val="24"/>
          <w:szCs w:val="24"/>
        </w:rPr>
        <w:t>Максимальный срок, на который может быть продлено рассмотрение обращения заявителя - не более чем на 30 дней.</w:t>
      </w:r>
    </w:p>
    <w:p w:rsidR="00183619" w:rsidRPr="00183619" w:rsidRDefault="00183619" w:rsidP="00386982">
      <w:pPr>
        <w:numPr>
          <w:ilvl w:val="1"/>
          <w:numId w:val="1"/>
        </w:numPr>
        <w:autoSpaceDE w:val="0"/>
        <w:autoSpaceDN w:val="0"/>
        <w:adjustRightInd w:val="0"/>
        <w:ind w:left="0" w:firstLine="710"/>
        <w:jc w:val="both"/>
      </w:pPr>
      <w:r w:rsidRPr="00183619">
        <w:t>Муниципальная услуга предоставляется в соответствии со следующими нормативными правовыми актами:</w:t>
      </w:r>
    </w:p>
    <w:p w:rsidR="008E4A5C" w:rsidRPr="008E4A5C" w:rsidRDefault="0039702B" w:rsidP="008E4A5C">
      <w:pPr>
        <w:ind w:firstLine="709"/>
        <w:jc w:val="both"/>
      </w:pPr>
      <w:r w:rsidRPr="008E4A5C">
        <w:rPr>
          <w:rFonts w:eastAsia="Calibri"/>
          <w:lang w:eastAsia="en-US"/>
        </w:rPr>
        <w:t xml:space="preserve">- </w:t>
      </w:r>
      <w:r w:rsidR="008E4A5C" w:rsidRPr="008E4A5C">
        <w:t>Земельным кодексом Российской Федерации от 25 октября</w:t>
      </w:r>
      <w:r w:rsidR="00B85ABE">
        <w:t xml:space="preserve"> 2001г. №</w:t>
      </w:r>
      <w:r w:rsidR="00547B7D">
        <w:t xml:space="preserve"> </w:t>
      </w:r>
      <w:r w:rsidR="00B85ABE">
        <w:t xml:space="preserve">136-ФЗ </w:t>
      </w:r>
    </w:p>
    <w:p w:rsidR="008E4A5C" w:rsidRPr="008E4A5C" w:rsidRDefault="008E4A5C" w:rsidP="008E4A5C">
      <w:pPr>
        <w:autoSpaceDE w:val="0"/>
        <w:autoSpaceDN w:val="0"/>
        <w:adjustRightInd w:val="0"/>
        <w:ind w:firstLine="709"/>
        <w:jc w:val="both"/>
        <w:rPr>
          <w:rFonts w:eastAsia="Calibri"/>
        </w:rPr>
      </w:pPr>
      <w:r w:rsidRPr="008E4A5C">
        <w:t xml:space="preserve">- </w:t>
      </w:r>
      <w:r w:rsidRPr="008E4A5C">
        <w:rPr>
          <w:rFonts w:eastAsia="Calibri"/>
        </w:rPr>
        <w:t xml:space="preserve">Федеральным </w:t>
      </w:r>
      <w:r w:rsidR="00B85ABE">
        <w:rPr>
          <w:rFonts w:eastAsia="Calibri"/>
        </w:rPr>
        <w:t xml:space="preserve">законом от 23.06.2014 </w:t>
      </w:r>
      <w:r w:rsidR="00547B7D">
        <w:rPr>
          <w:rFonts w:eastAsia="Calibri"/>
        </w:rPr>
        <w:t>№</w:t>
      </w:r>
      <w:r w:rsidR="00B85ABE">
        <w:rPr>
          <w:rFonts w:eastAsia="Calibri"/>
        </w:rPr>
        <w:t xml:space="preserve"> 171-ФЗ «</w:t>
      </w:r>
      <w:r w:rsidRPr="008E4A5C">
        <w:rPr>
          <w:rFonts w:eastAsia="Calibri"/>
        </w:rPr>
        <w:t>О внесении изменений в Земельный кодекс Российской Федерации и отдельные законодате</w:t>
      </w:r>
      <w:r w:rsidR="00B85ABE">
        <w:rPr>
          <w:rFonts w:eastAsia="Calibri"/>
        </w:rPr>
        <w:t>льные акты Российской Федерации»</w:t>
      </w:r>
      <w:r w:rsidR="00547B7D">
        <w:rPr>
          <w:rFonts w:eastAsia="Calibri"/>
        </w:rPr>
        <w:t>;</w:t>
      </w:r>
    </w:p>
    <w:p w:rsidR="00547B7D" w:rsidRDefault="008E4A5C" w:rsidP="008E4A5C">
      <w:pPr>
        <w:ind w:firstLine="709"/>
        <w:jc w:val="both"/>
      </w:pPr>
      <w:r w:rsidRPr="008E4A5C">
        <w:t xml:space="preserve">- Гражданским кодексом Российской Федерации от 30 ноября </w:t>
      </w:r>
      <w:r w:rsidR="00B85ABE">
        <w:t xml:space="preserve">1994 г. </w:t>
      </w:r>
      <w:r w:rsidR="00547B7D">
        <w:t>№</w:t>
      </w:r>
      <w:r w:rsidR="00B85ABE">
        <w:t> 51-Ф3</w:t>
      </w:r>
      <w:r w:rsidR="00547B7D">
        <w:t>;</w:t>
      </w:r>
    </w:p>
    <w:p w:rsidR="008E4A5C" w:rsidRPr="008E4A5C" w:rsidRDefault="008E4A5C" w:rsidP="008E4A5C">
      <w:pPr>
        <w:ind w:firstLine="709"/>
        <w:jc w:val="both"/>
        <w:rPr>
          <w:rFonts w:eastAsia="Arial Unicode MS"/>
          <w:color w:val="000000"/>
        </w:rPr>
      </w:pPr>
      <w:r w:rsidRPr="008E4A5C">
        <w:t xml:space="preserve">- </w:t>
      </w:r>
      <w:r w:rsidRPr="008E4A5C">
        <w:rPr>
          <w:rFonts w:eastAsia="Arial Unicode MS"/>
          <w:color w:val="000000"/>
        </w:rPr>
        <w:t>Федеральным за</w:t>
      </w:r>
      <w:r w:rsidR="00B85ABE">
        <w:rPr>
          <w:rFonts w:eastAsia="Arial Unicode MS"/>
          <w:color w:val="000000"/>
        </w:rPr>
        <w:t xml:space="preserve">коном от 2 мая 2006 г. </w:t>
      </w:r>
      <w:r w:rsidR="00547B7D">
        <w:rPr>
          <w:rFonts w:eastAsia="Arial Unicode MS"/>
          <w:color w:val="000000"/>
        </w:rPr>
        <w:t>№</w:t>
      </w:r>
      <w:r w:rsidR="00B85ABE">
        <w:rPr>
          <w:rFonts w:eastAsia="Arial Unicode MS"/>
          <w:color w:val="000000"/>
        </w:rPr>
        <w:t> 59-ФЗ «</w:t>
      </w:r>
      <w:r w:rsidRPr="008E4A5C">
        <w:rPr>
          <w:rFonts w:eastAsia="Arial Unicode MS"/>
          <w:color w:val="000000"/>
        </w:rPr>
        <w:t>О порядке рассмотрения обращен</w:t>
      </w:r>
      <w:r w:rsidR="00B85ABE">
        <w:rPr>
          <w:rFonts w:eastAsia="Arial Unicode MS"/>
          <w:color w:val="000000"/>
        </w:rPr>
        <w:t>ий граждан Российской Федерации»</w:t>
      </w:r>
      <w:r w:rsidR="00547B7D">
        <w:rPr>
          <w:rFonts w:eastAsia="Arial Unicode MS"/>
          <w:color w:val="000000"/>
        </w:rPr>
        <w:t>;</w:t>
      </w:r>
    </w:p>
    <w:p w:rsidR="008E4A5C" w:rsidRPr="008E4A5C" w:rsidRDefault="008E4A5C" w:rsidP="00547B7D">
      <w:pPr>
        <w:ind w:firstLine="709"/>
        <w:jc w:val="both"/>
      </w:pPr>
      <w:r w:rsidRPr="008E4A5C">
        <w:t>- Федеральным законом от 27 июля 2010г. № 210-ФЗ «Об организации предоставления государственных и муниципальных услуг»</w:t>
      </w:r>
      <w:r w:rsidR="00547B7D">
        <w:t>;</w:t>
      </w:r>
    </w:p>
    <w:p w:rsidR="00F41937" w:rsidRDefault="0039702B" w:rsidP="00F41937">
      <w:pPr>
        <w:ind w:firstLine="708"/>
        <w:jc w:val="both"/>
        <w:rPr>
          <w:rFonts w:eastAsia="Calibri"/>
          <w:lang w:eastAsia="en-US"/>
        </w:rPr>
      </w:pPr>
      <w:r w:rsidRPr="000E065E">
        <w:rPr>
          <w:rFonts w:eastAsia="Calibri"/>
          <w:lang w:eastAsia="en-US"/>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F41937" w:rsidRPr="00F41937" w:rsidRDefault="00F41937" w:rsidP="00F41937">
      <w:pPr>
        <w:ind w:firstLine="708"/>
        <w:jc w:val="both"/>
        <w:rPr>
          <w:rFonts w:eastAsia="Calibri"/>
          <w:lang w:eastAsia="en-US"/>
        </w:rPr>
      </w:pPr>
      <w:r w:rsidRPr="00F41937">
        <w:rPr>
          <w:rFonts w:eastAsia="Calibri"/>
        </w:rPr>
        <w:t xml:space="preserve">- </w:t>
      </w:r>
      <w:r w:rsidRPr="00547B7D">
        <w:t>Закон</w:t>
      </w:r>
      <w:r w:rsidR="009E375C" w:rsidRPr="00547B7D">
        <w:t>ом</w:t>
      </w:r>
      <w:r w:rsidRPr="00547B7D">
        <w:t xml:space="preserve"> Пермского края от </w:t>
      </w:r>
      <w:r w:rsidR="00547B7D" w:rsidRPr="00547B7D">
        <w:t>01</w:t>
      </w:r>
      <w:r w:rsidRPr="00547B7D">
        <w:t xml:space="preserve">.10.2011 </w:t>
      </w:r>
      <w:r w:rsidR="00547B7D" w:rsidRPr="00547B7D">
        <w:t>№</w:t>
      </w:r>
      <w:r w:rsidRPr="00547B7D">
        <w:t xml:space="preserve"> 8</w:t>
      </w:r>
      <w:r w:rsidR="00547B7D" w:rsidRPr="00547B7D">
        <w:t>71</w:t>
      </w:r>
      <w:r w:rsidRPr="00547B7D">
        <w:t xml:space="preserve">-ПК </w:t>
      </w:r>
      <w:r w:rsidR="00B85ABE" w:rsidRPr="00547B7D">
        <w:t>«</w:t>
      </w:r>
      <w:r w:rsidR="00547B7D" w:rsidRPr="00547B7D">
        <w:t>О бесплатном предоставлении земельных участков многодетным семьям в Пермском крае</w:t>
      </w:r>
      <w:r w:rsidR="00B85ABE" w:rsidRPr="00547B7D">
        <w:t>»</w:t>
      </w:r>
      <w:r w:rsidRPr="00547B7D">
        <w:t>;</w:t>
      </w:r>
    </w:p>
    <w:p w:rsidR="008E4A5C" w:rsidRDefault="0039702B" w:rsidP="008E4A5C">
      <w:pPr>
        <w:ind w:firstLine="708"/>
        <w:jc w:val="both"/>
        <w:rPr>
          <w:rFonts w:eastAsia="Calibri"/>
          <w:lang w:eastAsia="en-US"/>
        </w:rPr>
      </w:pPr>
      <w:r w:rsidRPr="000E065E">
        <w:rPr>
          <w:rFonts w:eastAsia="Calibri"/>
          <w:lang w:eastAsia="en-US"/>
        </w:rPr>
        <w:t>- Уставом Майского сельского поселения, утвержденным решением Совета депутатов Майского сельского поселения от 23</w:t>
      </w:r>
      <w:r w:rsidR="008E4A5C">
        <w:rPr>
          <w:rFonts w:eastAsia="Calibri"/>
          <w:lang w:eastAsia="en-US"/>
        </w:rPr>
        <w:t xml:space="preserve"> </w:t>
      </w:r>
      <w:r w:rsidRPr="000E065E">
        <w:rPr>
          <w:rFonts w:eastAsia="Calibri"/>
          <w:lang w:eastAsia="en-US"/>
        </w:rPr>
        <w:t xml:space="preserve">ноября 2005 г. № 14 (зарегистрировано в ГУ Минюста РФ по Приволжскому федеральному округу 28.12.2005 </w:t>
      </w:r>
      <w:r w:rsidR="00547B7D">
        <w:rPr>
          <w:rFonts w:eastAsia="Calibri"/>
          <w:lang w:eastAsia="en-US"/>
        </w:rPr>
        <w:t xml:space="preserve">№ </w:t>
      </w:r>
      <w:r w:rsidRPr="000E065E">
        <w:rPr>
          <w:rFonts w:eastAsia="Calibri"/>
          <w:lang w:eastAsia="en-US"/>
        </w:rPr>
        <w:t>RU595163032005001).</w:t>
      </w:r>
    </w:p>
    <w:p w:rsidR="006C5A8B" w:rsidRDefault="0039702B" w:rsidP="00E66AE1">
      <w:pPr>
        <w:ind w:firstLine="708"/>
        <w:jc w:val="both"/>
        <w:rPr>
          <w:rFonts w:eastAsia="Calibri"/>
          <w:lang w:eastAsia="en-US"/>
        </w:rPr>
      </w:pPr>
      <w:r w:rsidRPr="000E065E">
        <w:rPr>
          <w:rFonts w:eastAsia="Calibri"/>
          <w:lang w:eastAsia="en-US"/>
        </w:rPr>
        <w:t>- настоящим Административным регламентом.</w:t>
      </w:r>
    </w:p>
    <w:p w:rsidR="000A556F" w:rsidRPr="000A556F" w:rsidRDefault="000A556F" w:rsidP="000A556F">
      <w:pPr>
        <w:pStyle w:val="ConsPlusNormal"/>
        <w:numPr>
          <w:ilvl w:val="1"/>
          <w:numId w:val="1"/>
        </w:numPr>
        <w:ind w:left="0" w:firstLine="710"/>
        <w:jc w:val="both"/>
        <w:rPr>
          <w:rFonts w:ascii="Times New Roman" w:hAnsi="Times New Roman" w:cs="Times New Roman"/>
          <w:sz w:val="24"/>
          <w:szCs w:val="24"/>
          <w:u w:val="single"/>
        </w:rPr>
      </w:pPr>
      <w:r w:rsidRPr="000A556F">
        <w:rPr>
          <w:rFonts w:ascii="Times New Roman" w:hAnsi="Times New Roman"/>
          <w:sz w:val="24"/>
          <w:szCs w:val="24"/>
        </w:rPr>
        <w:t>Исчерпывающий перечень документов, необходимых для предоставления муниципальной услуги: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551"/>
        <w:gridCol w:w="2552"/>
      </w:tblGrid>
      <w:tr w:rsidR="000A556F" w:rsidRPr="000A556F" w:rsidTr="000A556F">
        <w:tc>
          <w:tcPr>
            <w:tcW w:w="567" w:type="dxa"/>
          </w:tcPr>
          <w:p w:rsidR="000A556F" w:rsidRPr="000A556F" w:rsidRDefault="000A556F" w:rsidP="009A53BA">
            <w:pPr>
              <w:tabs>
                <w:tab w:val="left" w:pos="320"/>
              </w:tabs>
              <w:jc w:val="both"/>
            </w:pPr>
            <w:r w:rsidRPr="000A556F">
              <w:t>№</w:t>
            </w:r>
          </w:p>
          <w:p w:rsidR="000A556F" w:rsidRPr="000A556F" w:rsidRDefault="000A556F" w:rsidP="009A53BA">
            <w:pPr>
              <w:tabs>
                <w:tab w:val="left" w:pos="320"/>
              </w:tabs>
              <w:jc w:val="both"/>
            </w:pPr>
            <w:proofErr w:type="spellStart"/>
            <w:proofErr w:type="gramStart"/>
            <w:r w:rsidRPr="000A556F">
              <w:t>п</w:t>
            </w:r>
            <w:proofErr w:type="spellEnd"/>
            <w:proofErr w:type="gramEnd"/>
            <w:r w:rsidRPr="000A556F">
              <w:t>/</w:t>
            </w:r>
            <w:proofErr w:type="spellStart"/>
            <w:r w:rsidRPr="000A556F">
              <w:t>п</w:t>
            </w:r>
            <w:proofErr w:type="spellEnd"/>
          </w:p>
        </w:tc>
        <w:tc>
          <w:tcPr>
            <w:tcW w:w="3828" w:type="dxa"/>
          </w:tcPr>
          <w:p w:rsidR="000A556F" w:rsidRPr="000A556F" w:rsidRDefault="000A556F" w:rsidP="009A53BA">
            <w:pPr>
              <w:tabs>
                <w:tab w:val="left" w:pos="320"/>
              </w:tabs>
              <w:jc w:val="both"/>
            </w:pPr>
            <w:r w:rsidRPr="000A556F">
              <w:t xml:space="preserve">Наименование документа </w:t>
            </w:r>
          </w:p>
        </w:tc>
        <w:tc>
          <w:tcPr>
            <w:tcW w:w="2551" w:type="dxa"/>
          </w:tcPr>
          <w:p w:rsidR="000A556F" w:rsidRPr="000A556F" w:rsidRDefault="000A556F" w:rsidP="009A53BA">
            <w:pPr>
              <w:tabs>
                <w:tab w:val="left" w:pos="320"/>
              </w:tabs>
              <w:jc w:val="both"/>
            </w:pPr>
            <w:r w:rsidRPr="000A556F">
              <w:t xml:space="preserve">Способ </w:t>
            </w:r>
          </w:p>
          <w:p w:rsidR="000A556F" w:rsidRPr="000A556F" w:rsidRDefault="000A556F" w:rsidP="009A53BA">
            <w:pPr>
              <w:tabs>
                <w:tab w:val="left" w:pos="320"/>
              </w:tabs>
              <w:jc w:val="both"/>
            </w:pPr>
            <w:r w:rsidRPr="000A556F">
              <w:t>предоставления</w:t>
            </w:r>
          </w:p>
        </w:tc>
        <w:tc>
          <w:tcPr>
            <w:tcW w:w="2552" w:type="dxa"/>
          </w:tcPr>
          <w:p w:rsidR="000A556F" w:rsidRPr="000A556F" w:rsidRDefault="000A556F" w:rsidP="009A53BA">
            <w:pPr>
              <w:tabs>
                <w:tab w:val="left" w:pos="320"/>
              </w:tabs>
              <w:jc w:val="both"/>
            </w:pPr>
            <w:r w:rsidRPr="000A556F">
              <w:t xml:space="preserve">Примечание </w:t>
            </w:r>
          </w:p>
        </w:tc>
      </w:tr>
      <w:tr w:rsidR="000A556F" w:rsidRPr="000A556F" w:rsidTr="000A556F">
        <w:tc>
          <w:tcPr>
            <w:tcW w:w="567" w:type="dxa"/>
          </w:tcPr>
          <w:p w:rsidR="000A556F" w:rsidRPr="000A556F" w:rsidRDefault="000A556F" w:rsidP="009A53BA">
            <w:pPr>
              <w:tabs>
                <w:tab w:val="left" w:pos="320"/>
              </w:tabs>
              <w:jc w:val="both"/>
            </w:pPr>
            <w:r w:rsidRPr="000A556F">
              <w:t xml:space="preserve">1. </w:t>
            </w:r>
          </w:p>
        </w:tc>
        <w:tc>
          <w:tcPr>
            <w:tcW w:w="3828" w:type="dxa"/>
          </w:tcPr>
          <w:p w:rsidR="000A556F" w:rsidRPr="000A556F" w:rsidRDefault="000A556F" w:rsidP="009A53BA">
            <w:pPr>
              <w:tabs>
                <w:tab w:val="left" w:pos="320"/>
              </w:tabs>
            </w:pPr>
            <w:r w:rsidRPr="000A556F">
              <w:t xml:space="preserve">Заявление о предоставлении  земельного участка в собственность многодетной семье </w:t>
            </w:r>
          </w:p>
        </w:tc>
        <w:tc>
          <w:tcPr>
            <w:tcW w:w="2551" w:type="dxa"/>
          </w:tcPr>
          <w:p w:rsidR="000A556F" w:rsidRPr="000A556F" w:rsidRDefault="000A556F" w:rsidP="009A53BA">
            <w:pPr>
              <w:tabs>
                <w:tab w:val="left" w:pos="320"/>
              </w:tabs>
              <w:jc w:val="both"/>
            </w:pPr>
            <w:r w:rsidRPr="000A556F">
              <w:t>Предоставляется заявителем</w:t>
            </w:r>
          </w:p>
        </w:tc>
        <w:tc>
          <w:tcPr>
            <w:tcW w:w="2552" w:type="dxa"/>
          </w:tcPr>
          <w:p w:rsidR="000A556F" w:rsidRPr="000A556F" w:rsidRDefault="000A556F" w:rsidP="009A53BA">
            <w:pPr>
              <w:tabs>
                <w:tab w:val="left" w:pos="320"/>
              </w:tabs>
            </w:pPr>
            <w:r w:rsidRPr="000A556F">
              <w:t>Форма заявления указана в приложении 1 к административному регламенту</w:t>
            </w:r>
          </w:p>
        </w:tc>
      </w:tr>
      <w:tr w:rsidR="000A556F" w:rsidRPr="000A556F" w:rsidTr="000A556F">
        <w:tc>
          <w:tcPr>
            <w:tcW w:w="567" w:type="dxa"/>
          </w:tcPr>
          <w:p w:rsidR="000A556F" w:rsidRPr="000A556F" w:rsidRDefault="000A556F" w:rsidP="009A53BA">
            <w:pPr>
              <w:tabs>
                <w:tab w:val="left" w:pos="320"/>
              </w:tabs>
              <w:jc w:val="both"/>
            </w:pPr>
            <w:r w:rsidRPr="000A556F">
              <w:t>2.</w:t>
            </w:r>
          </w:p>
        </w:tc>
        <w:tc>
          <w:tcPr>
            <w:tcW w:w="3828" w:type="dxa"/>
          </w:tcPr>
          <w:p w:rsidR="000A556F" w:rsidRPr="000A556F" w:rsidRDefault="000A556F" w:rsidP="009A53BA">
            <w:pPr>
              <w:tabs>
                <w:tab w:val="left" w:pos="320"/>
              </w:tabs>
            </w:pPr>
            <w:r w:rsidRPr="000A556F">
              <w:t>Копии свидетельств о рождении детей</w:t>
            </w:r>
          </w:p>
        </w:tc>
        <w:tc>
          <w:tcPr>
            <w:tcW w:w="2551" w:type="dxa"/>
          </w:tcPr>
          <w:p w:rsidR="000A556F" w:rsidRPr="000A556F" w:rsidRDefault="000A556F" w:rsidP="009A53BA">
            <w:pPr>
              <w:tabs>
                <w:tab w:val="left" w:pos="320"/>
              </w:tabs>
              <w:jc w:val="both"/>
            </w:pPr>
            <w:r w:rsidRPr="000A556F">
              <w:t>Предоставляется 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t>3.</w:t>
            </w:r>
          </w:p>
        </w:tc>
        <w:tc>
          <w:tcPr>
            <w:tcW w:w="3828" w:type="dxa"/>
          </w:tcPr>
          <w:p w:rsidR="000A556F" w:rsidRPr="000A556F" w:rsidRDefault="000A556F" w:rsidP="009A53BA">
            <w:pPr>
              <w:tabs>
                <w:tab w:val="left" w:pos="320"/>
              </w:tabs>
            </w:pPr>
            <w:r w:rsidRPr="000A556F">
              <w:t xml:space="preserve">Копии паспортов гражданина Российской Федерации – для детей, достигших возраста 14 лет, совершеннолетних членов многодетной семьи  </w:t>
            </w:r>
          </w:p>
        </w:tc>
        <w:tc>
          <w:tcPr>
            <w:tcW w:w="2551" w:type="dxa"/>
          </w:tcPr>
          <w:p w:rsidR="000A556F" w:rsidRPr="000A556F" w:rsidRDefault="000A556F" w:rsidP="009A53BA">
            <w:pPr>
              <w:tabs>
                <w:tab w:val="left" w:pos="320"/>
              </w:tabs>
              <w:jc w:val="both"/>
            </w:pPr>
            <w:r w:rsidRPr="000A556F">
              <w:t>Предоставляется 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t>4.</w:t>
            </w:r>
          </w:p>
        </w:tc>
        <w:tc>
          <w:tcPr>
            <w:tcW w:w="3828" w:type="dxa"/>
          </w:tcPr>
          <w:p w:rsidR="000A556F" w:rsidRPr="000A556F" w:rsidRDefault="000A556F" w:rsidP="009A53BA">
            <w:pPr>
              <w:tabs>
                <w:tab w:val="left" w:pos="320"/>
              </w:tabs>
            </w:pPr>
            <w:r w:rsidRPr="000A556F">
              <w:t xml:space="preserve">Копия свидетельства о браке – для супругов </w:t>
            </w:r>
          </w:p>
        </w:tc>
        <w:tc>
          <w:tcPr>
            <w:tcW w:w="2551" w:type="dxa"/>
          </w:tcPr>
          <w:p w:rsidR="000A556F" w:rsidRPr="000A556F" w:rsidRDefault="000A556F" w:rsidP="009A53BA">
            <w:pPr>
              <w:tabs>
                <w:tab w:val="left" w:pos="320"/>
              </w:tabs>
              <w:jc w:val="both"/>
            </w:pPr>
            <w:r w:rsidRPr="000A556F">
              <w:t>Предоставляется 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t>5.</w:t>
            </w:r>
          </w:p>
        </w:tc>
        <w:tc>
          <w:tcPr>
            <w:tcW w:w="3828" w:type="dxa"/>
          </w:tcPr>
          <w:p w:rsidR="000A556F" w:rsidRPr="000A556F" w:rsidRDefault="000A556F" w:rsidP="009A53BA">
            <w:pPr>
              <w:tabs>
                <w:tab w:val="left" w:pos="320"/>
              </w:tabs>
            </w:pPr>
            <w:r w:rsidRPr="000A556F">
              <w:t xml:space="preserve">Справка, подтверждающая факт обучения в образовательном учреждении на очной форме обучения – для детей в возрасте 23 лет, обучающихся в образовательных учреждениях на </w:t>
            </w:r>
            <w:r w:rsidRPr="000A556F">
              <w:lastRenderedPageBreak/>
              <w:t>очной форме обучения</w:t>
            </w:r>
          </w:p>
        </w:tc>
        <w:tc>
          <w:tcPr>
            <w:tcW w:w="2551" w:type="dxa"/>
          </w:tcPr>
          <w:p w:rsidR="000A556F" w:rsidRPr="000A556F" w:rsidRDefault="000A556F" w:rsidP="009A53BA">
            <w:pPr>
              <w:tabs>
                <w:tab w:val="left" w:pos="320"/>
              </w:tabs>
              <w:jc w:val="both"/>
            </w:pPr>
            <w:r w:rsidRPr="000A556F">
              <w:lastRenderedPageBreak/>
              <w:t>Предоставляется 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lastRenderedPageBreak/>
              <w:t>6.</w:t>
            </w:r>
          </w:p>
        </w:tc>
        <w:tc>
          <w:tcPr>
            <w:tcW w:w="3828" w:type="dxa"/>
          </w:tcPr>
          <w:p w:rsidR="000A556F" w:rsidRPr="000A556F" w:rsidRDefault="000A556F" w:rsidP="009A53BA">
            <w:pPr>
              <w:tabs>
                <w:tab w:val="left" w:pos="320"/>
              </w:tabs>
            </w:pPr>
            <w:r w:rsidRPr="000A556F">
              <w:t xml:space="preserve">Выписка из домовой  или </w:t>
            </w:r>
            <w:proofErr w:type="spellStart"/>
            <w:r w:rsidRPr="000A556F">
              <w:t>похозяйственной</w:t>
            </w:r>
            <w:proofErr w:type="spellEnd"/>
            <w:r w:rsidRPr="000A556F">
              <w:t xml:space="preserve"> книги, или справка о регистрации членов многодетной семьи</w:t>
            </w:r>
          </w:p>
        </w:tc>
        <w:tc>
          <w:tcPr>
            <w:tcW w:w="2551" w:type="dxa"/>
          </w:tcPr>
          <w:p w:rsidR="000A556F" w:rsidRPr="000A556F" w:rsidRDefault="000A556F" w:rsidP="009A53BA">
            <w:pPr>
              <w:tabs>
                <w:tab w:val="left" w:pos="320"/>
              </w:tabs>
              <w:jc w:val="both"/>
            </w:pPr>
            <w:r w:rsidRPr="000A556F">
              <w:t xml:space="preserve">Предоставляется </w:t>
            </w:r>
          </w:p>
          <w:p w:rsidR="000A556F" w:rsidRPr="000A556F" w:rsidRDefault="000A556F" w:rsidP="009A53BA">
            <w:pPr>
              <w:tabs>
                <w:tab w:val="left" w:pos="320"/>
              </w:tabs>
              <w:jc w:val="both"/>
            </w:pPr>
            <w:r w:rsidRPr="000A556F">
              <w:t>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t>7.</w:t>
            </w:r>
          </w:p>
        </w:tc>
        <w:tc>
          <w:tcPr>
            <w:tcW w:w="3828" w:type="dxa"/>
          </w:tcPr>
          <w:p w:rsidR="000A556F" w:rsidRPr="000A556F" w:rsidRDefault="000A556F" w:rsidP="009A53BA">
            <w:pPr>
              <w:tabs>
                <w:tab w:val="left" w:pos="320"/>
              </w:tabs>
            </w:pPr>
            <w:r w:rsidRPr="000A556F">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2551" w:type="dxa"/>
          </w:tcPr>
          <w:p w:rsidR="000A556F" w:rsidRPr="000A556F" w:rsidRDefault="000A556F" w:rsidP="009A53BA">
            <w:pPr>
              <w:tabs>
                <w:tab w:val="left" w:pos="320"/>
              </w:tabs>
              <w:jc w:val="both"/>
            </w:pPr>
            <w:r w:rsidRPr="000A556F">
              <w:t xml:space="preserve">Предоставляется </w:t>
            </w:r>
          </w:p>
          <w:p w:rsidR="000A556F" w:rsidRPr="000A556F" w:rsidRDefault="000A556F" w:rsidP="009A53BA">
            <w:pPr>
              <w:tabs>
                <w:tab w:val="left" w:pos="320"/>
              </w:tabs>
              <w:jc w:val="both"/>
            </w:pPr>
            <w:r w:rsidRPr="000A556F">
              <w:t>заявителем</w:t>
            </w:r>
          </w:p>
        </w:tc>
        <w:tc>
          <w:tcPr>
            <w:tcW w:w="2552" w:type="dxa"/>
          </w:tcPr>
          <w:p w:rsidR="000A556F" w:rsidRPr="000A556F" w:rsidRDefault="000A556F" w:rsidP="009A53BA">
            <w:pPr>
              <w:tabs>
                <w:tab w:val="left" w:pos="320"/>
              </w:tabs>
              <w:jc w:val="both"/>
            </w:pPr>
          </w:p>
        </w:tc>
      </w:tr>
      <w:tr w:rsidR="000A556F" w:rsidRPr="000A556F" w:rsidTr="000A556F">
        <w:tc>
          <w:tcPr>
            <w:tcW w:w="567" w:type="dxa"/>
          </w:tcPr>
          <w:p w:rsidR="000A556F" w:rsidRPr="000A556F" w:rsidRDefault="000A556F" w:rsidP="009A53BA">
            <w:pPr>
              <w:tabs>
                <w:tab w:val="left" w:pos="320"/>
              </w:tabs>
              <w:jc w:val="both"/>
            </w:pPr>
            <w:r w:rsidRPr="000A556F">
              <w:t>8.</w:t>
            </w:r>
          </w:p>
        </w:tc>
        <w:tc>
          <w:tcPr>
            <w:tcW w:w="3828" w:type="dxa"/>
          </w:tcPr>
          <w:p w:rsidR="000A556F" w:rsidRPr="000A556F" w:rsidRDefault="000A556F" w:rsidP="009A53BA">
            <w:pPr>
              <w:tabs>
                <w:tab w:val="left" w:pos="320"/>
              </w:tabs>
            </w:pPr>
            <w:r w:rsidRPr="000A556F">
              <w:t>Сведения из органов опеки и попечительства об отмене усыновления (удочерения)</w:t>
            </w:r>
          </w:p>
        </w:tc>
        <w:tc>
          <w:tcPr>
            <w:tcW w:w="2551" w:type="dxa"/>
          </w:tcPr>
          <w:p w:rsidR="000A556F" w:rsidRPr="000A556F" w:rsidRDefault="000A556F" w:rsidP="009A53BA">
            <w:pPr>
              <w:tabs>
                <w:tab w:val="left" w:pos="320"/>
              </w:tabs>
            </w:pPr>
            <w:r w:rsidRPr="000A556F">
              <w:t xml:space="preserve">Получение  документа осуществляется      </w:t>
            </w:r>
          </w:p>
          <w:p w:rsidR="000A556F" w:rsidRPr="000A556F" w:rsidRDefault="000A556F" w:rsidP="009A53BA">
            <w:pPr>
              <w:tabs>
                <w:tab w:val="left" w:pos="320"/>
              </w:tabs>
              <w:ind w:right="-108"/>
            </w:pPr>
            <w:r w:rsidRPr="000A556F">
              <w:t xml:space="preserve">в рамках  межведомственного  взаимодействия </w:t>
            </w:r>
          </w:p>
        </w:tc>
        <w:tc>
          <w:tcPr>
            <w:tcW w:w="2552" w:type="dxa"/>
          </w:tcPr>
          <w:p w:rsidR="000A556F" w:rsidRPr="000A556F" w:rsidRDefault="000A556F" w:rsidP="009A53BA">
            <w:pPr>
              <w:tabs>
                <w:tab w:val="left" w:pos="320"/>
              </w:tabs>
            </w:pPr>
            <w:r w:rsidRPr="000A556F">
              <w:t>Документ может быть предоставлен заявителем (право заявителя)</w:t>
            </w:r>
          </w:p>
        </w:tc>
      </w:tr>
      <w:tr w:rsidR="000A556F" w:rsidRPr="000A556F" w:rsidTr="000A556F">
        <w:tc>
          <w:tcPr>
            <w:tcW w:w="567" w:type="dxa"/>
          </w:tcPr>
          <w:p w:rsidR="000A556F" w:rsidRPr="000A556F" w:rsidRDefault="000A556F" w:rsidP="009A53BA">
            <w:pPr>
              <w:tabs>
                <w:tab w:val="left" w:pos="320"/>
              </w:tabs>
              <w:jc w:val="both"/>
            </w:pPr>
            <w:r w:rsidRPr="000A556F">
              <w:t>9.</w:t>
            </w:r>
          </w:p>
        </w:tc>
        <w:tc>
          <w:tcPr>
            <w:tcW w:w="3828" w:type="dxa"/>
          </w:tcPr>
          <w:p w:rsidR="000A556F" w:rsidRPr="000A556F" w:rsidRDefault="000A556F" w:rsidP="009A53BA">
            <w:pPr>
              <w:tabs>
                <w:tab w:val="left" w:pos="320"/>
              </w:tabs>
            </w:pPr>
            <w:r w:rsidRPr="000A556F">
              <w:t>Сведения из органов  опеки и попечительства о лишении родительских прав  в отношении  детей</w:t>
            </w:r>
          </w:p>
        </w:tc>
        <w:tc>
          <w:tcPr>
            <w:tcW w:w="2551" w:type="dxa"/>
          </w:tcPr>
          <w:p w:rsidR="000A556F" w:rsidRPr="000A556F" w:rsidRDefault="000A556F" w:rsidP="009A53BA">
            <w:pPr>
              <w:tabs>
                <w:tab w:val="left" w:pos="320"/>
              </w:tabs>
            </w:pPr>
            <w:r w:rsidRPr="000A556F">
              <w:t xml:space="preserve">Получение  документа осуществляется      </w:t>
            </w:r>
          </w:p>
          <w:p w:rsidR="000A556F" w:rsidRPr="000A556F" w:rsidRDefault="000A556F" w:rsidP="009A53BA">
            <w:pPr>
              <w:tabs>
                <w:tab w:val="left" w:pos="320"/>
              </w:tabs>
            </w:pPr>
            <w:r w:rsidRPr="000A556F">
              <w:t>в рамках  межведомственного  взаимодействия</w:t>
            </w:r>
          </w:p>
        </w:tc>
        <w:tc>
          <w:tcPr>
            <w:tcW w:w="2552" w:type="dxa"/>
          </w:tcPr>
          <w:p w:rsidR="000A556F" w:rsidRPr="000A556F" w:rsidRDefault="000A556F" w:rsidP="009A53BA">
            <w:pPr>
              <w:tabs>
                <w:tab w:val="left" w:pos="320"/>
              </w:tabs>
            </w:pPr>
            <w:r w:rsidRPr="000A556F">
              <w:t>Документ может быть предоставлен заявителем (право заявителя)</w:t>
            </w:r>
          </w:p>
        </w:tc>
      </w:tr>
      <w:tr w:rsidR="000A556F" w:rsidRPr="000A556F" w:rsidTr="000A556F">
        <w:tc>
          <w:tcPr>
            <w:tcW w:w="567" w:type="dxa"/>
          </w:tcPr>
          <w:p w:rsidR="000A556F" w:rsidRPr="000A556F" w:rsidRDefault="000A556F" w:rsidP="009A53BA">
            <w:pPr>
              <w:tabs>
                <w:tab w:val="left" w:pos="320"/>
              </w:tabs>
              <w:jc w:val="both"/>
            </w:pPr>
            <w:r w:rsidRPr="000A556F">
              <w:t>10.</w:t>
            </w:r>
          </w:p>
        </w:tc>
        <w:tc>
          <w:tcPr>
            <w:tcW w:w="3828" w:type="dxa"/>
          </w:tcPr>
          <w:p w:rsidR="000A556F" w:rsidRPr="000A556F" w:rsidRDefault="000A556F" w:rsidP="009A53BA">
            <w:pPr>
              <w:tabs>
                <w:tab w:val="left" w:pos="320"/>
              </w:tabs>
            </w:pPr>
            <w:r w:rsidRPr="000A556F">
              <w:t>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подпункте «в» статьи 1 настоящего Закона, а также на праве аренды земельного участка</w:t>
            </w:r>
          </w:p>
        </w:tc>
        <w:tc>
          <w:tcPr>
            <w:tcW w:w="2551" w:type="dxa"/>
          </w:tcPr>
          <w:p w:rsidR="000A556F" w:rsidRPr="000A556F" w:rsidRDefault="000A556F" w:rsidP="009A53BA">
            <w:pPr>
              <w:tabs>
                <w:tab w:val="left" w:pos="320"/>
              </w:tabs>
            </w:pPr>
            <w:r w:rsidRPr="000A556F">
              <w:t xml:space="preserve">Получение  документа осуществляется      </w:t>
            </w:r>
          </w:p>
          <w:p w:rsidR="000A556F" w:rsidRPr="000A556F" w:rsidRDefault="000A556F" w:rsidP="009A53BA">
            <w:pPr>
              <w:tabs>
                <w:tab w:val="left" w:pos="320"/>
              </w:tabs>
            </w:pPr>
            <w:r w:rsidRPr="000A556F">
              <w:t>в рамках  межведомственного  взаимодействия</w:t>
            </w:r>
          </w:p>
        </w:tc>
        <w:tc>
          <w:tcPr>
            <w:tcW w:w="2552" w:type="dxa"/>
          </w:tcPr>
          <w:p w:rsidR="000A556F" w:rsidRPr="000A556F" w:rsidRDefault="000A556F" w:rsidP="009A53BA">
            <w:pPr>
              <w:tabs>
                <w:tab w:val="left" w:pos="320"/>
              </w:tabs>
            </w:pPr>
            <w:r w:rsidRPr="000A556F">
              <w:t>Документ может быть предоставлен заявителем (право заявителя)</w:t>
            </w:r>
          </w:p>
        </w:tc>
      </w:tr>
    </w:tbl>
    <w:p w:rsidR="000A556F" w:rsidRPr="000A556F" w:rsidRDefault="000A556F" w:rsidP="000A556F">
      <w:pPr>
        <w:tabs>
          <w:tab w:val="left" w:pos="320"/>
        </w:tabs>
        <w:jc w:val="both"/>
      </w:pPr>
      <w:r>
        <w:tab/>
      </w:r>
      <w:r>
        <w:tab/>
      </w:r>
      <w:r w:rsidRPr="000A556F">
        <w:t>Документы, получаемые в рамках межведомственного взаимодействия, заявитель вправе предоставить лично.</w:t>
      </w:r>
      <w:r w:rsidR="00C378E5">
        <w:t xml:space="preserve"> </w:t>
      </w:r>
      <w:r w:rsidRPr="00C378E5">
        <w:t xml:space="preserve">Непредставление заявителем указанных документов </w:t>
      </w:r>
      <w:r w:rsidR="00C378E5" w:rsidRPr="00C378E5">
        <w:t xml:space="preserve">(полученных в рамках межведомственного взаимодействия) </w:t>
      </w:r>
      <w:r w:rsidRPr="00C378E5">
        <w:t>не является основанием для отказа в предоставлении муниципальной услуги.</w:t>
      </w:r>
    </w:p>
    <w:p w:rsidR="00183619" w:rsidRPr="00183619" w:rsidRDefault="00183619" w:rsidP="00386982">
      <w:pPr>
        <w:numPr>
          <w:ilvl w:val="1"/>
          <w:numId w:val="1"/>
        </w:numPr>
        <w:autoSpaceDE w:val="0"/>
        <w:autoSpaceDN w:val="0"/>
        <w:adjustRightInd w:val="0"/>
        <w:jc w:val="both"/>
        <w:outlineLvl w:val="1"/>
      </w:pPr>
      <w:r w:rsidRPr="00183619">
        <w:t>Специалисты отдела  н</w:t>
      </w:r>
      <w:r>
        <w:t>е вправе требовать от заявителя:</w:t>
      </w:r>
    </w:p>
    <w:p w:rsidR="008331C7" w:rsidRDefault="00183619" w:rsidP="008331C7">
      <w:pPr>
        <w:autoSpaceDE w:val="0"/>
        <w:autoSpaceDN w:val="0"/>
        <w:adjustRightInd w:val="0"/>
        <w:ind w:firstLine="720"/>
        <w:jc w:val="both"/>
        <w:outlineLvl w:val="1"/>
      </w:pPr>
      <w:r w:rsidRPr="0018361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3619" w:rsidRPr="00183619" w:rsidRDefault="008331C7" w:rsidP="008331C7">
      <w:pPr>
        <w:autoSpaceDE w:val="0"/>
        <w:autoSpaceDN w:val="0"/>
        <w:adjustRightInd w:val="0"/>
        <w:ind w:firstLine="720"/>
        <w:jc w:val="both"/>
        <w:outlineLvl w:val="1"/>
      </w:pPr>
      <w:proofErr w:type="gramStart"/>
      <w:r>
        <w:t xml:space="preserve">- </w:t>
      </w:r>
      <w:r w:rsidR="00183619" w:rsidRPr="00183619">
        <w:t>представления документов и информации, которые находятся в распоряжении органов местного самоуправления Майского сельского поселения, предоставляющих муниципальные услуги, иных органов государственной власти, органов местного самоуправления муниципальных образований в Пермском крае либо подведомственных им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Пермского края и правовыми актами муниципальных образований в Пермском крае, за</w:t>
      </w:r>
      <w:proofErr w:type="gramEnd"/>
      <w:r w:rsidR="00183619" w:rsidRPr="00183619">
        <w:t xml:space="preserve">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672C" w:rsidRDefault="0028672C" w:rsidP="0028672C">
      <w:pPr>
        <w:autoSpaceDE w:val="0"/>
        <w:autoSpaceDN w:val="0"/>
        <w:adjustRightInd w:val="0"/>
        <w:ind w:firstLine="540"/>
        <w:jc w:val="both"/>
      </w:pPr>
      <w:r>
        <w:t>3.7. Исчерпывающий перечень оснований для отказа в приеме документов, необходимых для предоставления муниципальной услуги:</w:t>
      </w:r>
    </w:p>
    <w:p w:rsidR="0003305A" w:rsidRDefault="0003305A" w:rsidP="0003305A">
      <w:pPr>
        <w:ind w:firstLine="708"/>
        <w:jc w:val="both"/>
      </w:pPr>
      <w:r>
        <w:lastRenderedPageBreak/>
        <w:t xml:space="preserve">- </w:t>
      </w:r>
      <w:r w:rsidRPr="0003305A">
        <w:t>непредставление документов, предусмотренных настоящим административным регламентом;</w:t>
      </w:r>
    </w:p>
    <w:p w:rsidR="0028672C" w:rsidRDefault="0003305A" w:rsidP="0028672C">
      <w:pPr>
        <w:ind w:firstLine="708"/>
        <w:jc w:val="both"/>
      </w:pPr>
      <w:r>
        <w:t xml:space="preserve">- </w:t>
      </w:r>
      <w:r w:rsidRPr="0003305A">
        <w:t>заявление подано лицом, не уполномоченным совершать такого рода действия.</w:t>
      </w:r>
    </w:p>
    <w:p w:rsidR="0028672C" w:rsidRDefault="0028672C" w:rsidP="0028672C">
      <w:pPr>
        <w:ind w:firstLine="708"/>
        <w:jc w:val="both"/>
      </w:pPr>
      <w:r>
        <w:t>3.8. Исчерпывающий перечень оснований для отказа в предоставлении государственной или муниципальной услуги</w:t>
      </w:r>
    </w:p>
    <w:p w:rsidR="0003305A" w:rsidRDefault="0003305A" w:rsidP="0003305A">
      <w:pPr>
        <w:pStyle w:val="a7"/>
        <w:ind w:left="0" w:firstLine="709"/>
        <w:jc w:val="both"/>
        <w:rPr>
          <w:rFonts w:ascii="Times New Roman" w:hAnsi="Times New Roman"/>
          <w:sz w:val="24"/>
          <w:szCs w:val="24"/>
        </w:rPr>
      </w:pPr>
      <w:r>
        <w:rPr>
          <w:rFonts w:ascii="Times New Roman" w:hAnsi="Times New Roman"/>
          <w:sz w:val="24"/>
          <w:szCs w:val="24"/>
        </w:rPr>
        <w:t xml:space="preserve">- </w:t>
      </w:r>
      <w:r w:rsidRPr="0003305A">
        <w:rPr>
          <w:rFonts w:ascii="Times New Roman" w:hAnsi="Times New Roman"/>
          <w:sz w:val="24"/>
          <w:szCs w:val="24"/>
        </w:rPr>
        <w:t>письменное заявление гражданина о возврате документов, представленных им для получения муниципальной услуги;</w:t>
      </w:r>
    </w:p>
    <w:p w:rsidR="0003305A" w:rsidRDefault="0003305A" w:rsidP="0003305A">
      <w:pPr>
        <w:pStyle w:val="a7"/>
        <w:ind w:left="0" w:firstLine="709"/>
        <w:jc w:val="both"/>
        <w:rPr>
          <w:rFonts w:ascii="Times New Roman" w:hAnsi="Times New Roman"/>
          <w:sz w:val="24"/>
          <w:szCs w:val="24"/>
        </w:rPr>
      </w:pPr>
      <w:r>
        <w:rPr>
          <w:rFonts w:ascii="Times New Roman" w:hAnsi="Times New Roman"/>
          <w:sz w:val="24"/>
          <w:szCs w:val="24"/>
        </w:rPr>
        <w:t xml:space="preserve">- </w:t>
      </w:r>
      <w:r w:rsidRPr="0003305A">
        <w:rPr>
          <w:rFonts w:ascii="Times New Roman" w:hAnsi="Times New Roman"/>
          <w:sz w:val="24"/>
          <w:szCs w:val="24"/>
        </w:rPr>
        <w:t>несоответствие заявителя к</w:t>
      </w:r>
      <w:r>
        <w:rPr>
          <w:rFonts w:ascii="Times New Roman" w:hAnsi="Times New Roman"/>
          <w:sz w:val="24"/>
          <w:szCs w:val="24"/>
        </w:rPr>
        <w:t>ритериям, установленным частью 2</w:t>
      </w:r>
      <w:r w:rsidRPr="0003305A">
        <w:rPr>
          <w:rFonts w:ascii="Times New Roman" w:hAnsi="Times New Roman"/>
          <w:sz w:val="24"/>
          <w:szCs w:val="24"/>
        </w:rPr>
        <w:t xml:space="preserve"> настоящего административного регламента;</w:t>
      </w:r>
    </w:p>
    <w:p w:rsidR="0003305A" w:rsidRPr="0003305A" w:rsidRDefault="0003305A" w:rsidP="0003305A">
      <w:pPr>
        <w:pStyle w:val="a7"/>
        <w:ind w:left="0" w:firstLine="709"/>
        <w:jc w:val="both"/>
        <w:rPr>
          <w:rFonts w:ascii="Times New Roman" w:hAnsi="Times New Roman"/>
          <w:sz w:val="24"/>
          <w:szCs w:val="24"/>
        </w:rPr>
      </w:pPr>
      <w:r>
        <w:rPr>
          <w:rFonts w:ascii="Times New Roman" w:hAnsi="Times New Roman"/>
          <w:sz w:val="24"/>
          <w:szCs w:val="24"/>
        </w:rPr>
        <w:t xml:space="preserve">- </w:t>
      </w:r>
      <w:r w:rsidRPr="0003305A">
        <w:rPr>
          <w:rFonts w:ascii="Times New Roman" w:hAnsi="Times New Roman"/>
          <w:sz w:val="24"/>
          <w:szCs w:val="24"/>
        </w:rPr>
        <w:t>предоставление заявителем документов, содержащих ошибки, недостоверные или противоречивые  сведения;</w:t>
      </w:r>
    </w:p>
    <w:p w:rsidR="00624196" w:rsidRPr="00624196" w:rsidRDefault="00940279" w:rsidP="00624196">
      <w:pPr>
        <w:pStyle w:val="a7"/>
        <w:numPr>
          <w:ilvl w:val="1"/>
          <w:numId w:val="15"/>
        </w:numPr>
        <w:ind w:left="0" w:firstLine="709"/>
        <w:jc w:val="both"/>
        <w:rPr>
          <w:rFonts w:ascii="Times New Roman" w:hAnsi="Times New Roman"/>
          <w:sz w:val="24"/>
          <w:szCs w:val="24"/>
        </w:rPr>
      </w:pPr>
      <w:r w:rsidRPr="00624196">
        <w:rPr>
          <w:rFonts w:ascii="Times New Roman" w:hAnsi="Times New Roman"/>
          <w:sz w:val="24"/>
          <w:szCs w:val="24"/>
        </w:rPr>
        <w:t>Услуги, необходимые и обязательные для предоставления  муниципальной услуги отсутствуют.</w:t>
      </w:r>
    </w:p>
    <w:p w:rsidR="008331C7" w:rsidRPr="00624196" w:rsidRDefault="008331C7" w:rsidP="00624196">
      <w:pPr>
        <w:pStyle w:val="a7"/>
        <w:numPr>
          <w:ilvl w:val="1"/>
          <w:numId w:val="15"/>
        </w:numPr>
        <w:ind w:left="0" w:firstLine="709"/>
        <w:jc w:val="both"/>
        <w:rPr>
          <w:rFonts w:ascii="Times New Roman" w:hAnsi="Times New Roman"/>
          <w:sz w:val="24"/>
          <w:szCs w:val="24"/>
        </w:rPr>
      </w:pPr>
      <w:r w:rsidRPr="00624196">
        <w:rPr>
          <w:rFonts w:ascii="Times New Roman" w:hAnsi="Times New Roman"/>
          <w:sz w:val="24"/>
          <w:szCs w:val="24"/>
        </w:rPr>
        <w:t>Документы для предоставления муниципальной услуги не могут быть приняты от лиц:</w:t>
      </w:r>
    </w:p>
    <w:p w:rsidR="008331C7" w:rsidRPr="00624196" w:rsidRDefault="008331C7" w:rsidP="00624196">
      <w:pPr>
        <w:ind w:firstLine="709"/>
        <w:jc w:val="both"/>
      </w:pPr>
      <w:r w:rsidRPr="00624196">
        <w:t xml:space="preserve">- не </w:t>
      </w:r>
      <w:proofErr w:type="gramStart"/>
      <w:r w:rsidRPr="00624196">
        <w:t>представивших</w:t>
      </w:r>
      <w:proofErr w:type="gramEnd"/>
      <w:r w:rsidRPr="00624196">
        <w:t xml:space="preserve"> документ, удостоверяющий личность.</w:t>
      </w:r>
    </w:p>
    <w:p w:rsidR="008331C7" w:rsidRPr="00624196" w:rsidRDefault="008331C7" w:rsidP="00624196">
      <w:pPr>
        <w:pStyle w:val="a7"/>
        <w:numPr>
          <w:ilvl w:val="1"/>
          <w:numId w:val="15"/>
        </w:numPr>
        <w:ind w:left="0" w:firstLine="709"/>
        <w:jc w:val="both"/>
        <w:rPr>
          <w:rFonts w:ascii="Times New Roman" w:hAnsi="Times New Roman"/>
          <w:sz w:val="24"/>
          <w:szCs w:val="24"/>
        </w:rPr>
      </w:pPr>
      <w:r w:rsidRPr="00624196">
        <w:rPr>
          <w:rFonts w:ascii="Times New Roman" w:hAnsi="Times New Roman"/>
          <w:sz w:val="24"/>
          <w:szCs w:val="24"/>
        </w:rPr>
        <w:t>Для предоставления муниципальной услуги не могут быть приняты:</w:t>
      </w:r>
    </w:p>
    <w:p w:rsidR="00925B13" w:rsidRPr="00624196" w:rsidRDefault="008331C7" w:rsidP="00624196">
      <w:pPr>
        <w:ind w:firstLine="709"/>
        <w:jc w:val="both"/>
      </w:pPr>
      <w:r w:rsidRPr="00624196">
        <w:t>- документы, текст которых не поддаётся прочтению;</w:t>
      </w:r>
    </w:p>
    <w:p w:rsidR="00925B13" w:rsidRPr="00624196" w:rsidRDefault="008331C7" w:rsidP="00624196">
      <w:pPr>
        <w:ind w:firstLine="709"/>
        <w:jc w:val="both"/>
      </w:pPr>
      <w:r w:rsidRPr="00624196">
        <w:t>- доверенности, не заверенные нотариально;</w:t>
      </w:r>
    </w:p>
    <w:p w:rsidR="00925B13" w:rsidRPr="002F6609" w:rsidRDefault="008331C7" w:rsidP="00925B13">
      <w:pPr>
        <w:ind w:firstLine="708"/>
        <w:jc w:val="both"/>
      </w:pPr>
      <w:r w:rsidRPr="002F6609">
        <w:t>- документы, имеющие подчистки либо приписки, зачеркнутые слова.</w:t>
      </w:r>
    </w:p>
    <w:p w:rsidR="00925B13" w:rsidRPr="002F6609" w:rsidRDefault="008331C7" w:rsidP="00925B13">
      <w:pPr>
        <w:ind w:firstLine="708"/>
        <w:jc w:val="both"/>
      </w:pPr>
      <w:r w:rsidRPr="002F6609">
        <w:t>- в случае если текст письменного обращения не поддаётся прочтению.</w:t>
      </w:r>
    </w:p>
    <w:p w:rsidR="00925B13" w:rsidRPr="006771A7" w:rsidRDefault="008331C7" w:rsidP="00624196">
      <w:pPr>
        <w:numPr>
          <w:ilvl w:val="1"/>
          <w:numId w:val="15"/>
        </w:numPr>
        <w:ind w:left="0" w:firstLine="710"/>
        <w:jc w:val="both"/>
      </w:pPr>
      <w:r w:rsidRPr="006771A7">
        <w:t>Предоставление муниципальной услуги осуществляется на бесплатной основе.</w:t>
      </w:r>
    </w:p>
    <w:p w:rsidR="00925B13" w:rsidRPr="002F6609" w:rsidRDefault="008331C7" w:rsidP="00624196">
      <w:pPr>
        <w:numPr>
          <w:ilvl w:val="1"/>
          <w:numId w:val="15"/>
        </w:numPr>
        <w:ind w:left="0" w:firstLine="710"/>
        <w:jc w:val="both"/>
      </w:pPr>
      <w:r w:rsidRPr="002F6609">
        <w:t xml:space="preserve">Максимальный срок ожидания в очереди при подаче заявления и документов составляет </w:t>
      </w:r>
      <w:r w:rsidR="00925B13" w:rsidRPr="002F6609">
        <w:t>15</w:t>
      </w:r>
      <w:r w:rsidRPr="002F6609">
        <w:t xml:space="preserve"> минут. </w:t>
      </w:r>
    </w:p>
    <w:p w:rsidR="00925B13" w:rsidRPr="002F6609" w:rsidRDefault="008331C7" w:rsidP="00624196">
      <w:pPr>
        <w:numPr>
          <w:ilvl w:val="1"/>
          <w:numId w:val="15"/>
        </w:numPr>
        <w:ind w:left="0" w:firstLine="710"/>
        <w:jc w:val="both"/>
      </w:pPr>
      <w:r w:rsidRPr="002F6609">
        <w:t xml:space="preserve">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день поступления в Администрации в журнале регистрации заявлений. </w:t>
      </w:r>
    </w:p>
    <w:p w:rsidR="008331C7" w:rsidRPr="002F6609" w:rsidRDefault="008331C7" w:rsidP="00624196">
      <w:pPr>
        <w:numPr>
          <w:ilvl w:val="1"/>
          <w:numId w:val="15"/>
        </w:numPr>
        <w:ind w:left="0" w:firstLine="710"/>
        <w:jc w:val="both"/>
      </w:pPr>
      <w:r w:rsidRPr="002F6609">
        <w:t>Требования к местам исполнения муниципальной услуги.</w:t>
      </w:r>
    </w:p>
    <w:p w:rsidR="008331C7" w:rsidRPr="002F6609" w:rsidRDefault="008331C7" w:rsidP="008331C7">
      <w:pPr>
        <w:autoSpaceDE w:val="0"/>
        <w:autoSpaceDN w:val="0"/>
        <w:adjustRightInd w:val="0"/>
        <w:ind w:firstLine="709"/>
        <w:jc w:val="both"/>
      </w:pPr>
      <w:r w:rsidRPr="002F6609">
        <w:t>Вход в здание оборудуется информационной вывеской с указанием наименования органа местного  самоуправления;</w:t>
      </w:r>
    </w:p>
    <w:p w:rsidR="008331C7" w:rsidRPr="002F6609" w:rsidRDefault="008331C7" w:rsidP="008331C7">
      <w:pPr>
        <w:autoSpaceDE w:val="0"/>
        <w:autoSpaceDN w:val="0"/>
        <w:adjustRightInd w:val="0"/>
        <w:ind w:firstLine="709"/>
        <w:jc w:val="both"/>
      </w:pPr>
      <w:r w:rsidRPr="002F6609">
        <w:t>Вход в здание должно обеспечивать свободный доступ заявителей, быть оборудован удобной лестницей с поручнями, широкими проходами;</w:t>
      </w:r>
    </w:p>
    <w:p w:rsidR="008331C7" w:rsidRPr="002F6609" w:rsidRDefault="008331C7" w:rsidP="008331C7">
      <w:pPr>
        <w:autoSpaceDE w:val="0"/>
        <w:autoSpaceDN w:val="0"/>
        <w:adjustRightInd w:val="0"/>
        <w:ind w:firstLine="709"/>
        <w:jc w:val="both"/>
        <w:rPr>
          <w:u w:val="single"/>
        </w:rPr>
      </w:pPr>
      <w:r w:rsidRPr="002F6609">
        <w:rPr>
          <w:u w:val="single"/>
        </w:rPr>
        <w:t>Места для информирования, предназначенные для ознакомления заявителей с информационным материалом, оборудуются:</w:t>
      </w:r>
    </w:p>
    <w:p w:rsidR="008331C7" w:rsidRPr="002F6609" w:rsidRDefault="008331C7" w:rsidP="008331C7">
      <w:pPr>
        <w:autoSpaceDE w:val="0"/>
        <w:autoSpaceDN w:val="0"/>
        <w:adjustRightInd w:val="0"/>
        <w:ind w:firstLine="709"/>
        <w:jc w:val="both"/>
      </w:pPr>
      <w:r w:rsidRPr="002F6609">
        <w:t>- информационным стендом;</w:t>
      </w:r>
    </w:p>
    <w:p w:rsidR="008331C7" w:rsidRPr="002F6609" w:rsidRDefault="008331C7" w:rsidP="008331C7">
      <w:pPr>
        <w:autoSpaceDE w:val="0"/>
        <w:autoSpaceDN w:val="0"/>
        <w:adjustRightInd w:val="0"/>
        <w:ind w:firstLine="709"/>
        <w:jc w:val="both"/>
      </w:pPr>
      <w:r w:rsidRPr="002F6609">
        <w:t>- стульями и столами для возможности оформления документов.</w:t>
      </w:r>
    </w:p>
    <w:p w:rsidR="008331C7" w:rsidRPr="002F6609" w:rsidRDefault="008331C7" w:rsidP="008331C7">
      <w:pPr>
        <w:autoSpaceDE w:val="0"/>
        <w:autoSpaceDN w:val="0"/>
        <w:adjustRightInd w:val="0"/>
        <w:ind w:firstLine="709"/>
        <w:jc w:val="both"/>
      </w:pPr>
      <w:r w:rsidRPr="002F6609">
        <w:t>Информационные стенды должны располагаться непосредственно рядом с кабинетом (рабочим местом) специалиста Администрации, предоставляющим муниципальную услугу.</w:t>
      </w:r>
    </w:p>
    <w:p w:rsidR="008331C7" w:rsidRPr="002F6609" w:rsidRDefault="008331C7" w:rsidP="008331C7">
      <w:pPr>
        <w:autoSpaceDE w:val="0"/>
        <w:autoSpaceDN w:val="0"/>
        <w:adjustRightInd w:val="0"/>
        <w:ind w:firstLine="709"/>
        <w:jc w:val="both"/>
        <w:rPr>
          <w:u w:val="single"/>
        </w:rPr>
      </w:pPr>
      <w:r w:rsidRPr="002F6609">
        <w:rPr>
          <w:u w:val="single"/>
        </w:rPr>
        <w:t>На информационных стендах размещается следующая информация:</w:t>
      </w:r>
    </w:p>
    <w:p w:rsidR="008331C7" w:rsidRPr="002F6609" w:rsidRDefault="008331C7" w:rsidP="008331C7">
      <w:pPr>
        <w:autoSpaceDE w:val="0"/>
        <w:autoSpaceDN w:val="0"/>
        <w:adjustRightInd w:val="0"/>
        <w:ind w:firstLine="709"/>
        <w:jc w:val="both"/>
      </w:pPr>
      <w:r w:rsidRPr="002F6609">
        <w:t>- сведения о нормативных актах по вопросам исполнения муниципальной услуги;</w:t>
      </w:r>
    </w:p>
    <w:p w:rsidR="008331C7" w:rsidRPr="002F6609" w:rsidRDefault="002F6609" w:rsidP="008331C7">
      <w:pPr>
        <w:autoSpaceDE w:val="0"/>
        <w:autoSpaceDN w:val="0"/>
        <w:adjustRightInd w:val="0"/>
        <w:ind w:firstLine="709"/>
        <w:jc w:val="both"/>
      </w:pPr>
      <w:r w:rsidRPr="002F6609">
        <w:t xml:space="preserve">- </w:t>
      </w:r>
      <w:r w:rsidR="008331C7" w:rsidRPr="002F6609">
        <w:t xml:space="preserve">перечень документов, прилагаемых к заявлению о предоставлении земельного участка в аренду, в соответствии с </w:t>
      </w:r>
      <w:hyperlink r:id="rId11" w:history="1">
        <w:r w:rsidR="008331C7" w:rsidRPr="002F6609">
          <w:t>пунктом 2.6</w:t>
        </w:r>
      </w:hyperlink>
      <w:r w:rsidR="008331C7" w:rsidRPr="002F6609">
        <w:t xml:space="preserve"> Административного регламента;</w:t>
      </w:r>
    </w:p>
    <w:p w:rsidR="008331C7" w:rsidRPr="002F6609" w:rsidRDefault="008331C7" w:rsidP="008331C7">
      <w:pPr>
        <w:autoSpaceDE w:val="0"/>
        <w:autoSpaceDN w:val="0"/>
        <w:adjustRightInd w:val="0"/>
        <w:ind w:firstLine="709"/>
        <w:jc w:val="both"/>
      </w:pPr>
      <w:r w:rsidRPr="002F6609">
        <w:t>- бланки заявлений;</w:t>
      </w:r>
    </w:p>
    <w:p w:rsidR="008331C7" w:rsidRPr="002F6609" w:rsidRDefault="008331C7" w:rsidP="008331C7">
      <w:pPr>
        <w:autoSpaceDE w:val="0"/>
        <w:autoSpaceDN w:val="0"/>
        <w:adjustRightInd w:val="0"/>
        <w:ind w:firstLine="709"/>
        <w:jc w:val="both"/>
      </w:pPr>
      <w:r w:rsidRPr="002F6609">
        <w:t xml:space="preserve">- часы приема специалистов в соответствии с </w:t>
      </w:r>
      <w:hyperlink r:id="rId12" w:history="1">
        <w:r w:rsidRPr="002F6609">
          <w:t>пунктом 2.</w:t>
        </w:r>
      </w:hyperlink>
      <w:r w:rsidRPr="002F6609">
        <w:t>2.1 Административного регламента.</w:t>
      </w:r>
    </w:p>
    <w:p w:rsidR="008331C7" w:rsidRPr="002F6609" w:rsidRDefault="008331C7" w:rsidP="008331C7">
      <w:pPr>
        <w:autoSpaceDE w:val="0"/>
        <w:autoSpaceDN w:val="0"/>
        <w:adjustRightInd w:val="0"/>
        <w:ind w:firstLine="709"/>
        <w:jc w:val="both"/>
      </w:pPr>
      <w:r w:rsidRPr="002F6609">
        <w:t>Места ожидания должны создавать комфортные условия для заявителей.</w:t>
      </w:r>
    </w:p>
    <w:p w:rsidR="008331C7" w:rsidRPr="002F6609" w:rsidRDefault="008331C7" w:rsidP="008331C7">
      <w:pPr>
        <w:autoSpaceDE w:val="0"/>
        <w:autoSpaceDN w:val="0"/>
        <w:adjustRightInd w:val="0"/>
        <w:ind w:firstLine="709"/>
        <w:jc w:val="both"/>
      </w:pPr>
      <w:r w:rsidRPr="002F6609">
        <w:t>Места для заполнения заявления оборудуются стульями, столами и обеспечиваются образцом заявления.</w:t>
      </w:r>
    </w:p>
    <w:p w:rsidR="008331C7" w:rsidRPr="002F6609" w:rsidRDefault="008331C7" w:rsidP="008331C7">
      <w:pPr>
        <w:autoSpaceDE w:val="0"/>
        <w:autoSpaceDN w:val="0"/>
        <w:adjustRightInd w:val="0"/>
        <w:ind w:firstLine="709"/>
        <w:jc w:val="both"/>
      </w:pPr>
      <w:r w:rsidRPr="002F6609">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032A18" w:rsidRPr="002F6609" w:rsidRDefault="008331C7" w:rsidP="0003305A">
      <w:pPr>
        <w:autoSpaceDE w:val="0"/>
        <w:autoSpaceDN w:val="0"/>
        <w:adjustRightInd w:val="0"/>
        <w:ind w:firstLine="709"/>
        <w:jc w:val="both"/>
      </w:pPr>
      <w:r w:rsidRPr="002F6609">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w:t>
      </w:r>
    </w:p>
    <w:p w:rsidR="002F6609" w:rsidRPr="002F6609" w:rsidRDefault="008331C7" w:rsidP="00624196">
      <w:pPr>
        <w:pStyle w:val="a7"/>
        <w:numPr>
          <w:ilvl w:val="1"/>
          <w:numId w:val="15"/>
        </w:numPr>
        <w:autoSpaceDE w:val="0"/>
        <w:autoSpaceDN w:val="0"/>
        <w:adjustRightInd w:val="0"/>
        <w:jc w:val="both"/>
        <w:rPr>
          <w:rFonts w:ascii="Times New Roman" w:hAnsi="Times New Roman"/>
          <w:sz w:val="24"/>
          <w:szCs w:val="24"/>
        </w:rPr>
      </w:pPr>
      <w:r w:rsidRPr="002F6609">
        <w:rPr>
          <w:rFonts w:ascii="Times New Roman" w:hAnsi="Times New Roman"/>
          <w:sz w:val="24"/>
          <w:szCs w:val="24"/>
        </w:rPr>
        <w:t xml:space="preserve">Показателями доступности и качества муниципальной услуги </w:t>
      </w:r>
    </w:p>
    <w:p w:rsidR="008331C7" w:rsidRPr="002F6609" w:rsidRDefault="008331C7" w:rsidP="00624196">
      <w:pPr>
        <w:pStyle w:val="a7"/>
        <w:numPr>
          <w:ilvl w:val="2"/>
          <w:numId w:val="15"/>
        </w:numPr>
        <w:autoSpaceDE w:val="0"/>
        <w:autoSpaceDN w:val="0"/>
        <w:adjustRightInd w:val="0"/>
        <w:ind w:left="0" w:firstLine="709"/>
        <w:jc w:val="both"/>
        <w:rPr>
          <w:rFonts w:ascii="Times New Roman" w:hAnsi="Times New Roman"/>
          <w:sz w:val="24"/>
          <w:szCs w:val="24"/>
          <w:u w:val="single"/>
        </w:rPr>
      </w:pPr>
      <w:r w:rsidRPr="002F6609">
        <w:rPr>
          <w:rFonts w:ascii="Times New Roman" w:hAnsi="Times New Roman"/>
          <w:iCs/>
          <w:sz w:val="24"/>
          <w:szCs w:val="24"/>
          <w:u w:val="single"/>
        </w:rPr>
        <w:t>Показателями доступности муниципальной услуги являются:</w:t>
      </w:r>
    </w:p>
    <w:p w:rsidR="008331C7" w:rsidRPr="002F6609" w:rsidRDefault="008331C7" w:rsidP="008331C7">
      <w:pPr>
        <w:widowControl w:val="0"/>
        <w:tabs>
          <w:tab w:val="left" w:pos="720"/>
        </w:tabs>
        <w:ind w:firstLine="720"/>
        <w:jc w:val="both"/>
      </w:pPr>
      <w:r w:rsidRPr="002F6609">
        <w:rPr>
          <w:iCs/>
        </w:rPr>
        <w:t>- уровень информирования населения</w:t>
      </w:r>
      <w:r w:rsidRPr="002F6609">
        <w:t xml:space="preserve"> о порядке предоставления муниципальной услуги посредством размещения информации на информационном стенде </w:t>
      </w:r>
      <w:r w:rsidRPr="002F6609">
        <w:rPr>
          <w:bCs/>
        </w:rPr>
        <w:t>Администрации</w:t>
      </w:r>
      <w:r w:rsidRPr="002F6609">
        <w:t>, официальном сайте и в Реестре государственных и муниципальных услуг Пермского края;</w:t>
      </w:r>
    </w:p>
    <w:p w:rsidR="008331C7" w:rsidRPr="002F6609" w:rsidRDefault="008331C7" w:rsidP="008331C7">
      <w:pPr>
        <w:widowControl w:val="0"/>
        <w:tabs>
          <w:tab w:val="left" w:pos="720"/>
          <w:tab w:val="left" w:pos="900"/>
          <w:tab w:val="left" w:pos="1080"/>
        </w:tabs>
        <w:ind w:firstLine="720"/>
        <w:jc w:val="both"/>
      </w:pPr>
      <w:r w:rsidRPr="002F6609">
        <w:t>- соответствие требованиям комфортности предоставления муниципальной услуги.</w:t>
      </w:r>
    </w:p>
    <w:p w:rsidR="008331C7" w:rsidRPr="002F6609" w:rsidRDefault="008331C7" w:rsidP="00624196">
      <w:pPr>
        <w:pStyle w:val="a7"/>
        <w:widowControl w:val="0"/>
        <w:numPr>
          <w:ilvl w:val="2"/>
          <w:numId w:val="15"/>
        </w:numPr>
        <w:ind w:left="0" w:firstLine="709"/>
        <w:jc w:val="both"/>
        <w:rPr>
          <w:rFonts w:ascii="Times New Roman" w:hAnsi="Times New Roman"/>
          <w:sz w:val="24"/>
          <w:szCs w:val="24"/>
          <w:u w:val="single"/>
        </w:rPr>
      </w:pPr>
      <w:r w:rsidRPr="002F6609">
        <w:rPr>
          <w:rFonts w:ascii="Times New Roman" w:hAnsi="Times New Roman"/>
          <w:sz w:val="24"/>
          <w:szCs w:val="24"/>
          <w:u w:val="single"/>
        </w:rPr>
        <w:t>Показателями качества муниципальной услуги являются:</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достоверность предоставляемой информации;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четкость в изложении информации;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полнота информирования;</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степень удовлетворенности заявителей качеством муниципальной услуги;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количество жалоб на действия и решения специалистов Администрации в процессе предоставления муниципальной услуги;</w:t>
      </w:r>
    </w:p>
    <w:p w:rsidR="008331C7" w:rsidRPr="002F6609" w:rsidRDefault="007741DE" w:rsidP="008331C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8331C7" w:rsidRPr="002F6609">
        <w:rPr>
          <w:rFonts w:ascii="Times New Roman" w:hAnsi="Times New Roman" w:cs="Times New Roman"/>
          <w:sz w:val="24"/>
          <w:szCs w:val="24"/>
        </w:rPr>
        <w:t>количество выявленных нарушений полноты и качества предоставления муниципальной услуги по результатам плановых и внеплановых проверок.</w:t>
      </w:r>
    </w:p>
    <w:p w:rsidR="00F738F6" w:rsidRPr="00D7232C" w:rsidRDefault="00F738F6" w:rsidP="002F6609">
      <w:pPr>
        <w:jc w:val="both"/>
        <w:rPr>
          <w:rFonts w:eastAsia="Calibri"/>
          <w:highlight w:val="yellow"/>
          <w:lang w:eastAsia="en-US"/>
        </w:rPr>
      </w:pPr>
    </w:p>
    <w:p w:rsidR="002F6609" w:rsidRDefault="002F6609" w:rsidP="00624196">
      <w:pPr>
        <w:pStyle w:val="a7"/>
        <w:numPr>
          <w:ilvl w:val="0"/>
          <w:numId w:val="15"/>
        </w:numPr>
        <w:autoSpaceDE w:val="0"/>
        <w:autoSpaceDN w:val="0"/>
        <w:adjustRightInd w:val="0"/>
        <w:jc w:val="center"/>
        <w:outlineLvl w:val="1"/>
        <w:rPr>
          <w:rFonts w:ascii="Times New Roman" w:hAnsi="Times New Roman"/>
          <w:b/>
          <w:sz w:val="24"/>
          <w:szCs w:val="24"/>
        </w:rPr>
      </w:pPr>
      <w:r w:rsidRPr="0049017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p w:rsidR="009A53BA" w:rsidRPr="00490179" w:rsidRDefault="009A53BA" w:rsidP="009A53BA">
      <w:pPr>
        <w:pStyle w:val="a7"/>
        <w:autoSpaceDE w:val="0"/>
        <w:autoSpaceDN w:val="0"/>
        <w:adjustRightInd w:val="0"/>
        <w:ind w:left="1070"/>
        <w:outlineLvl w:val="1"/>
        <w:rPr>
          <w:rFonts w:ascii="Times New Roman" w:hAnsi="Times New Roman"/>
          <w:b/>
          <w:sz w:val="24"/>
          <w:szCs w:val="24"/>
        </w:rPr>
      </w:pPr>
    </w:p>
    <w:p w:rsidR="009A53BA" w:rsidRDefault="009A53BA" w:rsidP="00624196">
      <w:pPr>
        <w:pStyle w:val="a7"/>
        <w:numPr>
          <w:ilvl w:val="1"/>
          <w:numId w:val="15"/>
        </w:numPr>
        <w:ind w:left="0" w:firstLine="710"/>
        <w:jc w:val="both"/>
        <w:rPr>
          <w:rFonts w:ascii="Times New Roman" w:hAnsi="Times New Roman"/>
          <w:sz w:val="24"/>
          <w:szCs w:val="24"/>
        </w:rPr>
      </w:pPr>
      <w:r w:rsidRPr="009A53BA">
        <w:rPr>
          <w:rFonts w:ascii="Times New Roman" w:hAnsi="Times New Roman"/>
          <w:sz w:val="24"/>
          <w:szCs w:val="24"/>
        </w:rPr>
        <w:t>Блок-схема предоставления муниципальной услуги приведена в приложении  2 к настоящему административному регламенту.</w:t>
      </w:r>
    </w:p>
    <w:p w:rsidR="009A53BA" w:rsidRDefault="009A53BA" w:rsidP="00624196">
      <w:pPr>
        <w:pStyle w:val="a7"/>
        <w:numPr>
          <w:ilvl w:val="1"/>
          <w:numId w:val="15"/>
        </w:numPr>
        <w:ind w:left="0" w:firstLine="710"/>
        <w:jc w:val="both"/>
        <w:rPr>
          <w:rFonts w:ascii="Times New Roman" w:hAnsi="Times New Roman"/>
          <w:sz w:val="24"/>
          <w:szCs w:val="24"/>
        </w:rPr>
      </w:pPr>
      <w:r w:rsidRPr="009A53BA">
        <w:rPr>
          <w:rFonts w:ascii="Times New Roman" w:hAnsi="Times New Roman"/>
          <w:sz w:val="24"/>
          <w:szCs w:val="24"/>
        </w:rPr>
        <w:t>Предоставление муниципальной услуги включает в себя следующие административные процедуры:</w:t>
      </w:r>
    </w:p>
    <w:p w:rsidR="009A53BA" w:rsidRDefault="009A53BA" w:rsidP="009A53BA">
      <w:pPr>
        <w:ind w:firstLine="708"/>
        <w:jc w:val="both"/>
      </w:pPr>
      <w:r>
        <w:t xml:space="preserve">- </w:t>
      </w:r>
      <w:r w:rsidRPr="009A53BA">
        <w:t>прием  и регистрация заявления о предоставлении земельного участка в собственность многодетной семье - не более 2-х дней;</w:t>
      </w:r>
    </w:p>
    <w:p w:rsidR="009A53BA" w:rsidRDefault="009A53BA" w:rsidP="009A53BA">
      <w:pPr>
        <w:ind w:firstLine="708"/>
        <w:jc w:val="both"/>
      </w:pPr>
      <w:r>
        <w:t xml:space="preserve">- </w:t>
      </w:r>
      <w:r w:rsidRPr="009A53BA">
        <w:t>экспертиза документов, установление оснований для предоставления (отказа в предоставлении) муниципальной услуги  - не более 2-х дней;</w:t>
      </w:r>
    </w:p>
    <w:p w:rsidR="002E748A" w:rsidRDefault="009A53BA" w:rsidP="002E748A">
      <w:pPr>
        <w:ind w:firstLine="708"/>
        <w:jc w:val="both"/>
      </w:pPr>
      <w:r>
        <w:t xml:space="preserve">- </w:t>
      </w:r>
      <w:r w:rsidRPr="009A53BA">
        <w:t>направление межведомственных запросов (при необходимости) – не более 5 дней;</w:t>
      </w:r>
    </w:p>
    <w:p w:rsidR="002E748A" w:rsidRDefault="002E748A" w:rsidP="002E748A">
      <w:pPr>
        <w:ind w:firstLine="708"/>
        <w:jc w:val="both"/>
      </w:pPr>
      <w:r>
        <w:t xml:space="preserve">- </w:t>
      </w:r>
      <w:r w:rsidR="009A53BA" w:rsidRPr="002E748A">
        <w:t>подготовка и утверждение распоряжения о постановке многодетной семьи на учет  в целях предоставления земельного участка – не более 10 дней;</w:t>
      </w:r>
    </w:p>
    <w:p w:rsidR="009A53BA" w:rsidRPr="002E748A" w:rsidRDefault="002E748A" w:rsidP="002E748A">
      <w:pPr>
        <w:ind w:firstLine="708"/>
        <w:jc w:val="both"/>
      </w:pPr>
      <w:r>
        <w:t xml:space="preserve">- </w:t>
      </w:r>
      <w:r w:rsidR="009A53BA" w:rsidRPr="002E748A">
        <w:t>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 - 7 дней.</w:t>
      </w:r>
    </w:p>
    <w:p w:rsidR="002E748A" w:rsidRDefault="002E748A" w:rsidP="002E748A">
      <w:pPr>
        <w:ind w:firstLine="708"/>
        <w:jc w:val="both"/>
      </w:pPr>
      <w:r>
        <w:t xml:space="preserve">4.2.1. </w:t>
      </w:r>
      <w:r w:rsidR="009A53BA" w:rsidRPr="002E748A">
        <w:t>Прием  и регистрация заявления о  предоставлении земельного участка в собственность многодетной семье.</w:t>
      </w:r>
    </w:p>
    <w:p w:rsidR="00CE35BB" w:rsidRDefault="009A53BA" w:rsidP="00CE35BB">
      <w:pPr>
        <w:ind w:firstLine="708"/>
        <w:jc w:val="both"/>
      </w:pPr>
      <w:r w:rsidRPr="002E748A">
        <w:t xml:space="preserve">Основанием  для начала административной процедуры является личное обращение заявителя  </w:t>
      </w:r>
      <w:r w:rsidRPr="00CE35BB">
        <w:t xml:space="preserve">в  </w:t>
      </w:r>
      <w:r w:rsidR="00D261D5" w:rsidRPr="00CE35BB">
        <w:t>Администрацию</w:t>
      </w:r>
      <w:r w:rsidRPr="002E748A">
        <w:t xml:space="preserve">  с заявлением на имя главы </w:t>
      </w:r>
      <w:r w:rsidR="00CE35BB">
        <w:t>сельского поселения</w:t>
      </w:r>
      <w:r w:rsidRPr="002E748A">
        <w:t xml:space="preserve"> – главы администрации </w:t>
      </w:r>
      <w:r w:rsidR="00CE35BB">
        <w:t>Майского сельского поселения</w:t>
      </w:r>
      <w:r w:rsidRPr="002E748A">
        <w:t xml:space="preserve"> о предоставлении земельного участка в собственность многодетной семье  с приложением документов, указанных в </w:t>
      </w:r>
      <w:r w:rsidRPr="00CE35BB">
        <w:t xml:space="preserve">пункте </w:t>
      </w:r>
      <w:r w:rsidR="00CE35BB" w:rsidRPr="00CE35BB">
        <w:t>3.</w:t>
      </w:r>
      <w:r w:rsidR="00DC025F">
        <w:t>5</w:t>
      </w:r>
      <w:r w:rsidRPr="002E748A">
        <w:t xml:space="preserve"> настоящего регламента</w:t>
      </w:r>
      <w:r w:rsidR="00CE35BB">
        <w:t>.</w:t>
      </w:r>
    </w:p>
    <w:p w:rsidR="00CE35BB" w:rsidRDefault="009A53BA" w:rsidP="00CE35BB">
      <w:pPr>
        <w:ind w:firstLine="708"/>
        <w:jc w:val="both"/>
      </w:pPr>
      <w:r w:rsidRPr="00CE35BB">
        <w:t xml:space="preserve">Прием заявлений на имя </w:t>
      </w:r>
      <w:r w:rsidR="00CE35BB" w:rsidRPr="002E748A">
        <w:t xml:space="preserve">главы </w:t>
      </w:r>
      <w:r w:rsidR="00CE35BB">
        <w:t>сельского поселения</w:t>
      </w:r>
      <w:r w:rsidR="00CE35BB" w:rsidRPr="002E748A">
        <w:t xml:space="preserve"> – главы администрации </w:t>
      </w:r>
      <w:r w:rsidR="00CE35BB">
        <w:t xml:space="preserve">Майского сельского поселения осуществляется </w:t>
      </w:r>
      <w:r w:rsidR="00CE35BB" w:rsidRPr="00CE35BB">
        <w:t>специалистом отдела по</w:t>
      </w:r>
      <w:r w:rsidR="00CE35BB">
        <w:t xml:space="preserve"> землепользованию Администрации (далее – специалист</w:t>
      </w:r>
      <w:proofErr w:type="gramStart"/>
      <w:r w:rsidR="00940279">
        <w:t xml:space="preserve"> О</w:t>
      </w:r>
      <w:proofErr w:type="gramEnd"/>
      <w:r w:rsidR="00940279">
        <w:t>дела</w:t>
      </w:r>
      <w:r w:rsidR="00CE35BB">
        <w:t>)</w:t>
      </w:r>
      <w:r w:rsidRPr="00CE35BB">
        <w:t xml:space="preserve">. Ответственным за исполнение  данной административной процедуры является </w:t>
      </w:r>
      <w:r w:rsidR="00CE35BB">
        <w:t xml:space="preserve">специалист </w:t>
      </w:r>
      <w:r w:rsidR="00940279">
        <w:t>Отдела</w:t>
      </w:r>
      <w:r w:rsidRPr="00CE35BB">
        <w:t xml:space="preserve"> в соответствии с должностными обязанностями. </w:t>
      </w:r>
    </w:p>
    <w:p w:rsidR="009A53BA" w:rsidRPr="00CE35BB" w:rsidRDefault="009A53BA" w:rsidP="00CE35BB">
      <w:pPr>
        <w:ind w:firstLine="708"/>
        <w:jc w:val="both"/>
      </w:pPr>
      <w:r w:rsidRPr="00CE35BB">
        <w:t>Ответственный исполнитель:</w:t>
      </w:r>
    </w:p>
    <w:p w:rsidR="00CE35BB" w:rsidRDefault="00CE35BB" w:rsidP="00CE35BB">
      <w:pPr>
        <w:ind w:firstLine="708"/>
        <w:jc w:val="both"/>
      </w:pPr>
      <w:r>
        <w:t xml:space="preserve">- </w:t>
      </w:r>
      <w:r w:rsidR="009A53BA" w:rsidRPr="00CE35BB">
        <w:t>устанавливает  предмет обращения, личность подающего заявление, его полномочия по предоставлени</w:t>
      </w:r>
      <w:r>
        <w:t>ю</w:t>
      </w:r>
      <w:r w:rsidR="009A53BA" w:rsidRPr="00CE35BB">
        <w:t xml:space="preserve"> заявления;</w:t>
      </w:r>
    </w:p>
    <w:p w:rsidR="00C378E5" w:rsidRDefault="00CE35BB" w:rsidP="00C378E5">
      <w:pPr>
        <w:ind w:firstLine="708"/>
        <w:jc w:val="both"/>
      </w:pPr>
      <w:r>
        <w:t xml:space="preserve">- </w:t>
      </w:r>
      <w:r w:rsidR="009A53BA" w:rsidRPr="00CE35BB">
        <w:t>проверяет наличие документов, необходимых для предоставления муниципальной услуги (п.</w:t>
      </w:r>
      <w:r>
        <w:t>3.6</w:t>
      </w:r>
      <w:r w:rsidR="009A53BA" w:rsidRPr="00CE35BB">
        <w:t xml:space="preserve"> настоящего регламента). Если  представлен  не полный комплект </w:t>
      </w:r>
      <w:r w:rsidR="009A53BA" w:rsidRPr="00C378E5">
        <w:t>документов, ответственный исполнитель отказывает в приеме и регистрации документов;</w:t>
      </w:r>
    </w:p>
    <w:p w:rsidR="00C378E5" w:rsidRDefault="00C378E5" w:rsidP="00C378E5">
      <w:pPr>
        <w:ind w:firstLine="708"/>
        <w:jc w:val="both"/>
      </w:pPr>
      <w:r>
        <w:lastRenderedPageBreak/>
        <w:t xml:space="preserve">- </w:t>
      </w:r>
      <w:r w:rsidR="009A53BA" w:rsidRPr="00C378E5">
        <w:t>делает отметки на обоих экземплярах заявления о приеме заявления и документов;</w:t>
      </w:r>
    </w:p>
    <w:p w:rsidR="00C378E5" w:rsidRDefault="009A53BA" w:rsidP="00C378E5">
      <w:pPr>
        <w:ind w:firstLine="708"/>
        <w:jc w:val="both"/>
      </w:pPr>
      <w:r w:rsidRPr="00C378E5">
        <w:t>передает заявителю второй экземпляр заявления с отметкой, а первый экземпляр регистрирует в</w:t>
      </w:r>
      <w:r w:rsidR="00C378E5">
        <w:t xml:space="preserve"> журнале регистрации и контроля поступающей документации 02-04 (далее – журнал 02-04)</w:t>
      </w:r>
      <w:r w:rsidRPr="00C378E5">
        <w:t xml:space="preserve">. </w:t>
      </w:r>
    </w:p>
    <w:p w:rsidR="00C378E5" w:rsidRPr="00C378E5" w:rsidRDefault="009A53BA" w:rsidP="00C378E5">
      <w:pPr>
        <w:pStyle w:val="a7"/>
        <w:numPr>
          <w:ilvl w:val="2"/>
          <w:numId w:val="5"/>
        </w:numPr>
        <w:ind w:left="0" w:firstLine="709"/>
        <w:jc w:val="both"/>
        <w:rPr>
          <w:rFonts w:ascii="Times New Roman" w:hAnsi="Times New Roman"/>
          <w:sz w:val="24"/>
          <w:szCs w:val="24"/>
        </w:rPr>
      </w:pPr>
      <w:r w:rsidRPr="00C378E5">
        <w:rPr>
          <w:rFonts w:ascii="Times New Roman" w:hAnsi="Times New Roman"/>
          <w:sz w:val="24"/>
          <w:szCs w:val="24"/>
        </w:rPr>
        <w:t>Экспертиза документов, установление оснований для предоставления (отказа в предоставлении) муниципальной услуги.</w:t>
      </w:r>
    </w:p>
    <w:p w:rsidR="00C378E5" w:rsidRDefault="00C378E5" w:rsidP="00C378E5">
      <w:pPr>
        <w:ind w:firstLine="708"/>
        <w:jc w:val="both"/>
      </w:pPr>
      <w:r>
        <w:t xml:space="preserve">Основанием </w:t>
      </w:r>
      <w:r w:rsidR="009A53BA" w:rsidRPr="00C378E5">
        <w:t>для начала данной административной процедуры является регистрация  заявления в</w:t>
      </w:r>
      <w:r>
        <w:t xml:space="preserve"> журнале 02-04</w:t>
      </w:r>
      <w:r w:rsidR="009A53BA" w:rsidRPr="00C378E5">
        <w:t>.</w:t>
      </w:r>
    </w:p>
    <w:p w:rsidR="009A53BA" w:rsidRPr="00C378E5" w:rsidRDefault="009A53BA" w:rsidP="00C378E5">
      <w:pPr>
        <w:ind w:firstLine="708"/>
        <w:jc w:val="both"/>
      </w:pPr>
      <w:r w:rsidRPr="00C378E5">
        <w:t>Ответственный исполнитель:</w:t>
      </w:r>
    </w:p>
    <w:p w:rsidR="00940279" w:rsidRDefault="00C378E5" w:rsidP="00940279">
      <w:pPr>
        <w:ind w:firstLine="708"/>
        <w:jc w:val="both"/>
      </w:pPr>
      <w:r>
        <w:t xml:space="preserve">- </w:t>
      </w:r>
      <w:r w:rsidR="009A53BA" w:rsidRPr="00C378E5">
        <w:t xml:space="preserve">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w:t>
      </w:r>
      <w:r w:rsidR="009A53BA" w:rsidRPr="00940279">
        <w:t>запросов;</w:t>
      </w:r>
    </w:p>
    <w:p w:rsidR="00940279" w:rsidRDefault="00940279" w:rsidP="00940279">
      <w:pPr>
        <w:ind w:firstLine="708"/>
        <w:jc w:val="both"/>
      </w:pPr>
      <w:r>
        <w:t xml:space="preserve">- </w:t>
      </w:r>
      <w:r w:rsidR="009A53BA" w:rsidRPr="00940279">
        <w:t>устанавливает отсутствие (наличие) оснований для отказа в предоставлении муниципальной услуги.</w:t>
      </w:r>
    </w:p>
    <w:p w:rsidR="00940279" w:rsidRDefault="009A53BA" w:rsidP="00940279">
      <w:pPr>
        <w:ind w:firstLine="708"/>
        <w:jc w:val="both"/>
      </w:pPr>
      <w:r w:rsidRPr="00940279">
        <w:t>В случае несоответствия запроса (заявления) требованиям, установленным п.</w:t>
      </w:r>
      <w:r w:rsidR="00940279">
        <w:t>3.</w:t>
      </w:r>
      <w:r w:rsidR="00DC025F">
        <w:t>7</w:t>
      </w:r>
      <w:r w:rsidRPr="00940279">
        <w:t xml:space="preserve"> настоящего регламента, а также  наличие оснований, указанных в п.</w:t>
      </w:r>
      <w:r w:rsidR="00940279">
        <w:t>3.</w:t>
      </w:r>
      <w:r w:rsidR="00DC025F">
        <w:t>8</w:t>
      </w:r>
      <w:r w:rsidRPr="00940279">
        <w:t xml:space="preserve"> настоящего регламента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уведомления об отказе в предоставлении муниципальной услуги.</w:t>
      </w:r>
    </w:p>
    <w:p w:rsidR="00940279" w:rsidRDefault="009A53BA" w:rsidP="00940279">
      <w:pPr>
        <w:ind w:firstLine="708"/>
        <w:jc w:val="both"/>
      </w:pPr>
      <w:r w:rsidRPr="0044616E">
        <w:t>Ответственный исполнитель в течение 10 дней со дня регистрации под</w:t>
      </w:r>
      <w:r w:rsidR="00940279" w:rsidRPr="0044616E">
        <w:t xml:space="preserve">писанного уведомления об отказе </w:t>
      </w:r>
      <w:r w:rsidRPr="0044616E">
        <w:t xml:space="preserve">вручает лично при личном обращении заявителя, в случае отсутствия возможности выдачи документов лично заявителю, специалист </w:t>
      </w:r>
      <w:r w:rsidR="00940279" w:rsidRPr="0044616E">
        <w:t xml:space="preserve">Отдела </w:t>
      </w:r>
      <w:r w:rsidRPr="0044616E">
        <w:t>направляет его заявителю по почте.</w:t>
      </w:r>
    </w:p>
    <w:p w:rsidR="009A53BA" w:rsidRPr="00940279" w:rsidRDefault="009A53BA" w:rsidP="00940279">
      <w:pPr>
        <w:ind w:firstLine="708"/>
        <w:jc w:val="both"/>
      </w:pPr>
      <w:r w:rsidRPr="00940279">
        <w:t>В случае отсутствия оснований для отказа в предоставлении муниципальной услуги ответственный исполнитель приступает к подготовке межведомственных запросов.</w:t>
      </w:r>
    </w:p>
    <w:p w:rsidR="009A53BA" w:rsidRPr="00FF34E6" w:rsidRDefault="009A53BA" w:rsidP="00FF34E6">
      <w:pPr>
        <w:pStyle w:val="a7"/>
        <w:numPr>
          <w:ilvl w:val="2"/>
          <w:numId w:val="5"/>
        </w:numPr>
        <w:ind w:left="0" w:firstLine="708"/>
        <w:jc w:val="both"/>
        <w:rPr>
          <w:rFonts w:ascii="Times New Roman" w:hAnsi="Times New Roman"/>
          <w:sz w:val="24"/>
          <w:szCs w:val="24"/>
        </w:rPr>
      </w:pPr>
      <w:r w:rsidRPr="00FF34E6">
        <w:rPr>
          <w:rFonts w:ascii="Times New Roman" w:hAnsi="Times New Roman"/>
          <w:sz w:val="24"/>
          <w:szCs w:val="24"/>
        </w:rPr>
        <w:t>Направление межведомственного запроса (при необходимости).</w:t>
      </w:r>
    </w:p>
    <w:p w:rsidR="00FF34E6" w:rsidRDefault="00FF34E6" w:rsidP="00FF34E6">
      <w:pPr>
        <w:ind w:firstLine="708"/>
        <w:jc w:val="both"/>
      </w:pPr>
      <w:r>
        <w:t xml:space="preserve">Основанием </w:t>
      </w:r>
      <w:r w:rsidR="009A53BA" w:rsidRPr="00FF34E6">
        <w:t>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(п.</w:t>
      </w:r>
      <w:r>
        <w:t>3.</w:t>
      </w:r>
      <w:r w:rsidR="00DC025F">
        <w:t>5</w:t>
      </w:r>
      <w:r w:rsidR="009A53BA" w:rsidRPr="00FF34E6">
        <w:t xml:space="preserve"> регламента).</w:t>
      </w:r>
    </w:p>
    <w:p w:rsidR="00FF34E6" w:rsidRDefault="009A53BA" w:rsidP="00FF34E6">
      <w:pPr>
        <w:ind w:firstLine="708"/>
        <w:jc w:val="both"/>
      </w:pPr>
      <w:r w:rsidRPr="00FF34E6">
        <w:t xml:space="preserve">Ответственным за направление межведомственного запроса является специалист </w:t>
      </w:r>
      <w:r w:rsidR="00FF34E6">
        <w:t>Отдела</w:t>
      </w:r>
      <w:r w:rsidRPr="00FF34E6">
        <w:t xml:space="preserve"> в соответствии с должностными обязанностями (далее – ответственный исполнитель).</w:t>
      </w:r>
    </w:p>
    <w:p w:rsidR="00FF34E6" w:rsidRDefault="009A53BA" w:rsidP="00FF34E6">
      <w:pPr>
        <w:ind w:firstLine="708"/>
        <w:jc w:val="both"/>
      </w:pPr>
      <w:r w:rsidRPr="00FF34E6">
        <w:t>Ответственным за подписание, в т.ч. цифровой подписью, межв</w:t>
      </w:r>
      <w:r w:rsidR="00FF34E6">
        <w:t>едомственного запроса  является доверенное лицо Администрации</w:t>
      </w:r>
      <w:r w:rsidRPr="00FF34E6">
        <w:t>.</w:t>
      </w:r>
    </w:p>
    <w:p w:rsidR="00FF34E6" w:rsidRDefault="009A53BA" w:rsidP="00FF34E6">
      <w:pPr>
        <w:ind w:firstLine="708"/>
        <w:jc w:val="both"/>
      </w:pPr>
      <w:r w:rsidRPr="00FF34E6">
        <w:t>В случае если заявитель самостоятельно представил  документ</w:t>
      </w:r>
      <w:r w:rsidR="00FF34E6">
        <w:t>ы и информацию, согласно пункту 3.</w:t>
      </w:r>
      <w:r w:rsidR="00DC025F">
        <w:t>5</w:t>
      </w:r>
      <w:r w:rsidR="00FF34E6">
        <w:t xml:space="preserve"> </w:t>
      </w:r>
      <w:r w:rsidRPr="00FF34E6">
        <w:t>настоящего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A53BA" w:rsidRPr="00FF34E6" w:rsidRDefault="009A53BA" w:rsidP="00FF34E6">
      <w:pPr>
        <w:ind w:firstLine="708"/>
        <w:jc w:val="both"/>
      </w:pPr>
      <w:r w:rsidRPr="00FF34E6">
        <w:t>Ответственный исполнитель:</w:t>
      </w:r>
    </w:p>
    <w:p w:rsidR="00DC025F" w:rsidRDefault="00FF34E6" w:rsidP="00DC025F">
      <w:pPr>
        <w:ind w:firstLine="709"/>
        <w:jc w:val="both"/>
      </w:pPr>
      <w:r>
        <w:t xml:space="preserve">- </w:t>
      </w:r>
      <w:r w:rsidR="009A53BA" w:rsidRPr="00FF34E6">
        <w:t>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технической возможности направления межведомственного запроса  по каналам СМЭВ соответствующий запрос  направляется почтой (электронной почтой, факсом).</w:t>
      </w:r>
    </w:p>
    <w:p w:rsidR="00DC025F" w:rsidRDefault="00DC025F" w:rsidP="00DC025F">
      <w:pPr>
        <w:ind w:firstLine="709"/>
        <w:jc w:val="both"/>
      </w:pPr>
      <w:r>
        <w:t xml:space="preserve">4.2.4. </w:t>
      </w:r>
      <w:r w:rsidR="009A53BA" w:rsidRPr="00DC025F">
        <w:t>Подготовка и утверждение  распоряжения о постановке многодетной семьи на учет в целях предоставления земельного участка.</w:t>
      </w:r>
    </w:p>
    <w:p w:rsidR="00DC025F" w:rsidRDefault="009A53BA" w:rsidP="00DC025F">
      <w:pPr>
        <w:ind w:firstLine="709"/>
        <w:jc w:val="both"/>
      </w:pPr>
      <w:r w:rsidRPr="00DC025F">
        <w:t>Основанием для начала данной административной процедуры является полученный  ответ на межведомственный запрос.</w:t>
      </w:r>
    </w:p>
    <w:p w:rsidR="009A53BA" w:rsidRPr="00DC025F" w:rsidRDefault="009A53BA" w:rsidP="00DC025F">
      <w:pPr>
        <w:ind w:firstLine="709"/>
        <w:jc w:val="both"/>
      </w:pPr>
      <w:r w:rsidRPr="00DC025F">
        <w:t>Ответственный исполнитель:</w:t>
      </w:r>
    </w:p>
    <w:p w:rsidR="00DC025F" w:rsidRDefault="00DC025F" w:rsidP="00DC025F">
      <w:pPr>
        <w:ind w:firstLine="709"/>
        <w:jc w:val="both"/>
      </w:pPr>
      <w:r>
        <w:t xml:space="preserve">- </w:t>
      </w:r>
      <w:r w:rsidR="009A53BA" w:rsidRPr="00DC025F">
        <w:t>осуществляет подготовку  проекта распоряжения о постановке многодетной семьи на учет (далее – Распоряжение);</w:t>
      </w:r>
    </w:p>
    <w:p w:rsidR="00DC025F" w:rsidRDefault="00DC025F" w:rsidP="00DC025F">
      <w:pPr>
        <w:ind w:firstLine="709"/>
        <w:jc w:val="both"/>
      </w:pPr>
      <w:r>
        <w:t>-</w:t>
      </w:r>
      <w:r w:rsidR="009A53BA" w:rsidRPr="00DC025F">
        <w:t>осуществляет мониторинг процесса согласования и утверждения, в части соблюдения сроков.</w:t>
      </w:r>
    </w:p>
    <w:p w:rsidR="00DC025F" w:rsidRDefault="009A53BA" w:rsidP="00DC025F">
      <w:pPr>
        <w:ind w:firstLine="709"/>
        <w:jc w:val="both"/>
      </w:pPr>
      <w:r w:rsidRPr="00DC025F">
        <w:lastRenderedPageBreak/>
        <w:t>Результатом исполнения административной процедуры является изданное Распоряжение о постановке многодетной семьи на учет в целях предоставления земельного участка.</w:t>
      </w:r>
    </w:p>
    <w:p w:rsidR="00DC025F" w:rsidRDefault="009A53BA" w:rsidP="00DC025F">
      <w:pPr>
        <w:pStyle w:val="a7"/>
        <w:numPr>
          <w:ilvl w:val="2"/>
          <w:numId w:val="5"/>
        </w:numPr>
        <w:ind w:left="0" w:firstLine="708"/>
        <w:jc w:val="both"/>
        <w:rPr>
          <w:rFonts w:ascii="Times New Roman" w:hAnsi="Times New Roman"/>
          <w:sz w:val="24"/>
          <w:szCs w:val="24"/>
        </w:rPr>
      </w:pPr>
      <w:r w:rsidRPr="00DC025F">
        <w:rPr>
          <w:rFonts w:ascii="Times New Roman" w:hAnsi="Times New Roman"/>
          <w:sz w:val="24"/>
          <w:szCs w:val="24"/>
        </w:rPr>
        <w:t>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w:t>
      </w:r>
    </w:p>
    <w:p w:rsidR="00C32BF7" w:rsidRDefault="009A53BA" w:rsidP="00C32BF7">
      <w:pPr>
        <w:ind w:firstLine="708"/>
        <w:jc w:val="both"/>
      </w:pPr>
      <w:r w:rsidRPr="00DC025F">
        <w:t>Основанием  для начала административной процедуры является изданное Распоряжение о постановке многодетной семьи на учет  в целях предоставления земельного участка либо принятое решение об отказе в предоставлении муниципальной услуги.</w:t>
      </w:r>
    </w:p>
    <w:p w:rsidR="009A53BA" w:rsidRDefault="009A53BA" w:rsidP="00C32BF7">
      <w:pPr>
        <w:ind w:firstLine="708"/>
        <w:jc w:val="both"/>
      </w:pPr>
      <w:r w:rsidRPr="00C32BF7">
        <w:t>Ответственными</w:t>
      </w:r>
      <w:r w:rsidR="00C32BF7">
        <w:t xml:space="preserve"> </w:t>
      </w:r>
      <w:r w:rsidRPr="00C32BF7">
        <w:t xml:space="preserve">за выполнение административной процедуры является специалист </w:t>
      </w:r>
      <w:r w:rsidR="00C32BF7">
        <w:t>Отдела</w:t>
      </w:r>
      <w:r w:rsidRPr="00C32BF7">
        <w:t xml:space="preserve">  в соответствии с должностными обязанностями.</w:t>
      </w:r>
    </w:p>
    <w:p w:rsidR="00A3160D" w:rsidRPr="00C32BF7" w:rsidRDefault="00A3160D" w:rsidP="00C32BF7">
      <w:pPr>
        <w:ind w:firstLine="708"/>
        <w:jc w:val="both"/>
      </w:pPr>
    </w:p>
    <w:p w:rsidR="00C32BF7" w:rsidRDefault="00C32BF7" w:rsidP="00C32BF7">
      <w:pPr>
        <w:pStyle w:val="a7"/>
        <w:ind w:left="0" w:firstLine="709"/>
        <w:jc w:val="both"/>
        <w:rPr>
          <w:rFonts w:ascii="Times New Roman" w:hAnsi="Times New Roman"/>
          <w:sz w:val="24"/>
          <w:szCs w:val="24"/>
        </w:rPr>
      </w:pPr>
      <w:r>
        <w:rPr>
          <w:rFonts w:ascii="Times New Roman" w:hAnsi="Times New Roman"/>
          <w:sz w:val="24"/>
          <w:szCs w:val="24"/>
        </w:rPr>
        <w:t>Специалист Отдела</w:t>
      </w:r>
      <w:r w:rsidR="009A53BA" w:rsidRPr="009A53BA">
        <w:rPr>
          <w:rFonts w:ascii="Times New Roman" w:hAnsi="Times New Roman"/>
          <w:sz w:val="24"/>
          <w:szCs w:val="24"/>
        </w:rPr>
        <w:t>:</w:t>
      </w:r>
    </w:p>
    <w:p w:rsidR="00C32BF7" w:rsidRDefault="00C32BF7" w:rsidP="00C32BF7">
      <w:pPr>
        <w:pStyle w:val="a7"/>
        <w:ind w:left="0" w:firstLine="709"/>
        <w:jc w:val="both"/>
        <w:rPr>
          <w:rFonts w:ascii="Times New Roman" w:hAnsi="Times New Roman"/>
          <w:sz w:val="24"/>
          <w:szCs w:val="24"/>
        </w:rPr>
      </w:pPr>
      <w:r>
        <w:rPr>
          <w:rFonts w:ascii="Times New Roman" w:hAnsi="Times New Roman"/>
          <w:sz w:val="24"/>
          <w:szCs w:val="24"/>
        </w:rPr>
        <w:t xml:space="preserve">- </w:t>
      </w:r>
      <w:r w:rsidR="009A53BA" w:rsidRPr="00C32BF7">
        <w:rPr>
          <w:rFonts w:ascii="Times New Roman" w:hAnsi="Times New Roman"/>
          <w:sz w:val="24"/>
          <w:szCs w:val="24"/>
        </w:rPr>
        <w:t>устанавливает  возможность выдачи документов лично заявителю;</w:t>
      </w:r>
    </w:p>
    <w:p w:rsidR="00C32BF7" w:rsidRDefault="00C32BF7" w:rsidP="00C32BF7">
      <w:pPr>
        <w:pStyle w:val="a7"/>
        <w:ind w:left="0" w:firstLine="709"/>
        <w:jc w:val="both"/>
        <w:rPr>
          <w:rFonts w:ascii="Times New Roman" w:hAnsi="Times New Roman"/>
          <w:sz w:val="24"/>
          <w:szCs w:val="24"/>
        </w:rPr>
      </w:pPr>
      <w:r>
        <w:rPr>
          <w:rFonts w:ascii="Times New Roman" w:hAnsi="Times New Roman"/>
          <w:sz w:val="24"/>
          <w:szCs w:val="24"/>
        </w:rPr>
        <w:t xml:space="preserve">- </w:t>
      </w:r>
      <w:r w:rsidR="009A53BA" w:rsidRPr="00C32BF7">
        <w:rPr>
          <w:rFonts w:ascii="Times New Roman" w:hAnsi="Times New Roman"/>
          <w:sz w:val="24"/>
          <w:szCs w:val="24"/>
        </w:rPr>
        <w:t>извещает заявителя о времени получения документов;</w:t>
      </w:r>
    </w:p>
    <w:p w:rsidR="00C32BF7" w:rsidRDefault="00C32BF7" w:rsidP="00C32BF7">
      <w:pPr>
        <w:pStyle w:val="a7"/>
        <w:ind w:left="0" w:firstLine="709"/>
        <w:jc w:val="both"/>
        <w:rPr>
          <w:rFonts w:ascii="Times New Roman" w:hAnsi="Times New Roman"/>
          <w:sz w:val="24"/>
          <w:szCs w:val="24"/>
        </w:rPr>
      </w:pPr>
      <w:r>
        <w:rPr>
          <w:rFonts w:ascii="Times New Roman" w:hAnsi="Times New Roman"/>
          <w:sz w:val="24"/>
          <w:szCs w:val="24"/>
        </w:rPr>
        <w:t xml:space="preserve">- </w:t>
      </w:r>
      <w:r w:rsidR="009A53BA" w:rsidRPr="00C32BF7">
        <w:rPr>
          <w:rFonts w:ascii="Times New Roman" w:hAnsi="Times New Roman"/>
          <w:sz w:val="24"/>
          <w:szCs w:val="24"/>
        </w:rPr>
        <w:t>при личном обращении заявителя выдает заявителю один экземпляр копии Распоряжения.</w:t>
      </w:r>
    </w:p>
    <w:p w:rsidR="009A53BA" w:rsidRPr="00C32BF7" w:rsidRDefault="009A53BA" w:rsidP="00C32BF7">
      <w:pPr>
        <w:pStyle w:val="a7"/>
        <w:ind w:left="0" w:firstLine="709"/>
        <w:jc w:val="both"/>
        <w:rPr>
          <w:rFonts w:ascii="Times New Roman" w:hAnsi="Times New Roman"/>
          <w:sz w:val="24"/>
          <w:szCs w:val="24"/>
        </w:rPr>
      </w:pPr>
      <w:r w:rsidRPr="00C32BF7">
        <w:rPr>
          <w:rFonts w:ascii="Times New Roman" w:hAnsi="Times New Roman"/>
          <w:sz w:val="24"/>
          <w:szCs w:val="24"/>
        </w:rPr>
        <w:t>В случае  отсутствия возможности выда</w:t>
      </w:r>
      <w:r w:rsidR="00C32BF7">
        <w:rPr>
          <w:rFonts w:ascii="Times New Roman" w:hAnsi="Times New Roman"/>
          <w:sz w:val="24"/>
          <w:szCs w:val="24"/>
        </w:rPr>
        <w:t xml:space="preserve">чи документов лично заявителю: </w:t>
      </w:r>
    </w:p>
    <w:p w:rsidR="009A53BA" w:rsidRPr="00C32BF7" w:rsidRDefault="00C32BF7" w:rsidP="00C32BF7">
      <w:pPr>
        <w:ind w:firstLine="709"/>
        <w:jc w:val="both"/>
      </w:pPr>
      <w:r>
        <w:t xml:space="preserve">- </w:t>
      </w:r>
      <w:r w:rsidR="009A53BA" w:rsidRPr="00C32BF7">
        <w:t>Специалист Отдела:</w:t>
      </w:r>
    </w:p>
    <w:p w:rsidR="00C32BF7" w:rsidRDefault="00C32BF7" w:rsidP="00C32BF7">
      <w:pPr>
        <w:pStyle w:val="a7"/>
        <w:ind w:left="0" w:firstLine="709"/>
        <w:jc w:val="both"/>
        <w:rPr>
          <w:rFonts w:ascii="Times New Roman" w:hAnsi="Times New Roman"/>
          <w:sz w:val="24"/>
          <w:szCs w:val="24"/>
        </w:rPr>
      </w:pPr>
      <w:r w:rsidRPr="00C32BF7">
        <w:rPr>
          <w:rFonts w:ascii="Times New Roman" w:hAnsi="Times New Roman"/>
          <w:sz w:val="24"/>
          <w:szCs w:val="24"/>
        </w:rPr>
        <w:t>- готовит и обеспечивает подписание сопроводительного письма;</w:t>
      </w:r>
    </w:p>
    <w:p w:rsidR="009A53BA" w:rsidRPr="00C32BF7" w:rsidRDefault="00C32BF7" w:rsidP="00C32BF7">
      <w:pPr>
        <w:pStyle w:val="a7"/>
        <w:ind w:left="0" w:firstLine="709"/>
        <w:jc w:val="both"/>
        <w:rPr>
          <w:rFonts w:ascii="Times New Roman" w:hAnsi="Times New Roman"/>
          <w:sz w:val="24"/>
          <w:szCs w:val="24"/>
        </w:rPr>
      </w:pPr>
      <w:r>
        <w:rPr>
          <w:rFonts w:ascii="Times New Roman" w:hAnsi="Times New Roman"/>
          <w:sz w:val="24"/>
          <w:szCs w:val="24"/>
        </w:rPr>
        <w:t xml:space="preserve">- </w:t>
      </w:r>
      <w:r w:rsidR="009A53BA" w:rsidRPr="00C32BF7">
        <w:rPr>
          <w:rFonts w:ascii="Times New Roman" w:hAnsi="Times New Roman"/>
          <w:sz w:val="24"/>
          <w:szCs w:val="24"/>
        </w:rPr>
        <w:t>направляет сопроводительное письмо с приложением копии Распоряжения по почтовому адресу, указанному в заявлении.</w:t>
      </w:r>
    </w:p>
    <w:p w:rsidR="00C32BF7" w:rsidRDefault="009A53BA" w:rsidP="00C32BF7">
      <w:pPr>
        <w:ind w:firstLine="708"/>
        <w:jc w:val="both"/>
        <w:rPr>
          <w:b/>
        </w:rPr>
      </w:pPr>
      <w:r w:rsidRPr="00C32BF7">
        <w:rPr>
          <w:b/>
        </w:rPr>
        <w:t xml:space="preserve">Результатом исполнения административной процедуры является направление по почте заявителю копии Распоряжения о постановке многодетной семьи на учет в целях предоставления  земельного участка,  решения об отказе в предоставлении муниципальной услуги, а также возможности получения  документов у специалистов </w:t>
      </w:r>
      <w:r w:rsidR="00C32BF7">
        <w:rPr>
          <w:b/>
        </w:rPr>
        <w:t>Отдела</w:t>
      </w:r>
      <w:r w:rsidRPr="00C32BF7">
        <w:rPr>
          <w:b/>
        </w:rPr>
        <w:t>.</w:t>
      </w:r>
    </w:p>
    <w:p w:rsidR="00527A86" w:rsidRPr="00527A86" w:rsidRDefault="00527A86" w:rsidP="00527A86">
      <w:pPr>
        <w:ind w:firstLine="547"/>
        <w:jc w:val="both"/>
        <w:rPr>
          <w:color w:val="000000"/>
        </w:rPr>
      </w:pPr>
    </w:p>
    <w:p w:rsidR="0039702B" w:rsidRPr="00D610BA" w:rsidRDefault="0039702B" w:rsidP="00386982">
      <w:pPr>
        <w:numPr>
          <w:ilvl w:val="0"/>
          <w:numId w:val="3"/>
        </w:numPr>
        <w:jc w:val="center"/>
        <w:rPr>
          <w:b/>
        </w:rPr>
      </w:pPr>
      <w:r w:rsidRPr="00D610BA">
        <w:rPr>
          <w:b/>
        </w:rPr>
        <w:t xml:space="preserve">Формы </w:t>
      </w:r>
      <w:proofErr w:type="gramStart"/>
      <w:r w:rsidRPr="00D610BA">
        <w:rPr>
          <w:b/>
        </w:rPr>
        <w:t>контроля за</w:t>
      </w:r>
      <w:proofErr w:type="gramEnd"/>
      <w:r w:rsidRPr="00D610BA">
        <w:rPr>
          <w:b/>
        </w:rPr>
        <w:t xml:space="preserve"> исполнением административного регламента.</w:t>
      </w:r>
    </w:p>
    <w:p w:rsidR="0039702B" w:rsidRPr="000E065E" w:rsidRDefault="0039702B" w:rsidP="0039702B">
      <w:pPr>
        <w:ind w:firstLine="708"/>
        <w:jc w:val="center"/>
        <w:rPr>
          <w:rFonts w:eastAsia="Calibri"/>
          <w:b/>
          <w:lang w:eastAsia="en-US"/>
        </w:rPr>
      </w:pPr>
    </w:p>
    <w:p w:rsidR="00872762" w:rsidRPr="00872762" w:rsidRDefault="00872762" w:rsidP="00386982">
      <w:pPr>
        <w:pStyle w:val="a7"/>
        <w:numPr>
          <w:ilvl w:val="1"/>
          <w:numId w:val="3"/>
        </w:numPr>
        <w:ind w:left="0" w:firstLine="709"/>
        <w:jc w:val="both"/>
        <w:rPr>
          <w:rFonts w:ascii="Times New Roman" w:hAnsi="Times New Roman"/>
          <w:b/>
          <w:sz w:val="24"/>
          <w:szCs w:val="24"/>
        </w:rPr>
      </w:pPr>
      <w:r w:rsidRPr="00872762">
        <w:rPr>
          <w:rFonts w:ascii="Times New Roman" w:hAnsi="Times New Roman"/>
          <w:sz w:val="24"/>
          <w:szCs w:val="24"/>
        </w:rPr>
        <w:t xml:space="preserve">Текущий </w:t>
      </w:r>
      <w:proofErr w:type="gramStart"/>
      <w:r w:rsidRPr="00872762">
        <w:rPr>
          <w:rFonts w:ascii="Times New Roman" w:hAnsi="Times New Roman"/>
          <w:sz w:val="24"/>
          <w:szCs w:val="24"/>
        </w:rPr>
        <w:t>контроль за</w:t>
      </w:r>
      <w:proofErr w:type="gramEnd"/>
      <w:r w:rsidRPr="0087276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Майского сельского поселения.</w:t>
      </w:r>
    </w:p>
    <w:p w:rsidR="00872762" w:rsidRPr="00872762" w:rsidRDefault="00872762" w:rsidP="00386982">
      <w:pPr>
        <w:pStyle w:val="a7"/>
        <w:numPr>
          <w:ilvl w:val="1"/>
          <w:numId w:val="3"/>
        </w:numPr>
        <w:ind w:left="0" w:firstLine="709"/>
        <w:jc w:val="both"/>
        <w:rPr>
          <w:rFonts w:ascii="Times New Roman" w:hAnsi="Times New Roman"/>
          <w:b/>
          <w:sz w:val="24"/>
          <w:szCs w:val="24"/>
        </w:rPr>
      </w:pPr>
      <w:r w:rsidRPr="00872762">
        <w:rPr>
          <w:rFonts w:ascii="Times New Roman" w:hAnsi="Times New Roman"/>
          <w:sz w:val="24"/>
          <w:szCs w:val="24"/>
        </w:rPr>
        <w:t xml:space="preserve">Специалист несет персональную ответственность </w:t>
      </w:r>
      <w:proofErr w:type="gramStart"/>
      <w:r w:rsidRPr="00872762">
        <w:rPr>
          <w:rFonts w:ascii="Times New Roman" w:hAnsi="Times New Roman"/>
          <w:sz w:val="24"/>
          <w:szCs w:val="24"/>
        </w:rPr>
        <w:t>за</w:t>
      </w:r>
      <w:proofErr w:type="gramEnd"/>
      <w:r w:rsidRPr="00872762">
        <w:rPr>
          <w:rFonts w:ascii="Times New Roman" w:hAnsi="Times New Roman"/>
          <w:sz w:val="24"/>
          <w:szCs w:val="24"/>
        </w:rPr>
        <w:t>:</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xml:space="preserve">- соблюдение сроков и порядка предоставления муниципальной услуги;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правильность проверки документов;</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xml:space="preserve">- правильность в отказе предоставления муниципальной услуги;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872762" w:rsidRPr="00872762" w:rsidRDefault="00872762" w:rsidP="00386982">
      <w:pPr>
        <w:pStyle w:val="ConsPlusNormal"/>
        <w:widowControl/>
        <w:numPr>
          <w:ilvl w:val="1"/>
          <w:numId w:val="3"/>
        </w:numPr>
        <w:ind w:left="0" w:firstLine="709"/>
        <w:jc w:val="both"/>
        <w:rPr>
          <w:rFonts w:ascii="Times New Roman" w:hAnsi="Times New Roman" w:cs="Times New Roman"/>
          <w:sz w:val="24"/>
          <w:szCs w:val="24"/>
        </w:rPr>
      </w:pPr>
      <w:r w:rsidRPr="00872762">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872762" w:rsidRPr="00872762" w:rsidRDefault="00872762" w:rsidP="00872762">
      <w:pPr>
        <w:ind w:firstLine="709"/>
      </w:pPr>
      <w:r w:rsidRPr="00872762">
        <w:t>Периодичность осуществления текущего контроля составляет один раз в год.</w:t>
      </w:r>
    </w:p>
    <w:p w:rsidR="00872762" w:rsidRPr="00872762" w:rsidRDefault="00872762" w:rsidP="00872762">
      <w:pPr>
        <w:pStyle w:val="ConsPlusNormal"/>
        <w:widowControl/>
        <w:ind w:firstLine="709"/>
        <w:jc w:val="both"/>
        <w:rPr>
          <w:rFonts w:ascii="Times New Roman" w:hAnsi="Times New Roman" w:cs="Times New Roman"/>
          <w:sz w:val="24"/>
          <w:szCs w:val="24"/>
        </w:rPr>
      </w:pPr>
      <w:proofErr w:type="gramStart"/>
      <w:r w:rsidRPr="00872762">
        <w:rPr>
          <w:rFonts w:ascii="Times New Roman" w:hAnsi="Times New Roman" w:cs="Times New Roman"/>
          <w:sz w:val="24"/>
          <w:szCs w:val="24"/>
        </w:rPr>
        <w:t>Контроль за</w:t>
      </w:r>
      <w:proofErr w:type="gramEnd"/>
      <w:r w:rsidRPr="00872762">
        <w:rPr>
          <w:rFonts w:ascii="Times New Roman" w:hAnsi="Times New Roman" w:cs="Times New Roman"/>
          <w:sz w:val="24"/>
          <w:szCs w:val="24"/>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2762" w:rsidRPr="00872762" w:rsidRDefault="00872762" w:rsidP="00872762">
      <w:pPr>
        <w:pStyle w:val="ConsPlusNormal"/>
        <w:widowControl/>
        <w:ind w:firstLine="709"/>
        <w:jc w:val="both"/>
        <w:rPr>
          <w:rFonts w:ascii="Times New Roman" w:hAnsi="Times New Roman" w:cs="Times New Roman"/>
          <w:sz w:val="24"/>
          <w:szCs w:val="24"/>
          <w:u w:val="single"/>
        </w:rPr>
      </w:pPr>
      <w:r w:rsidRPr="00872762">
        <w:rPr>
          <w:rFonts w:ascii="Times New Roman" w:hAnsi="Times New Roman" w:cs="Times New Roman"/>
          <w:sz w:val="24"/>
          <w:szCs w:val="24"/>
        </w:rPr>
        <w:lastRenderedPageBreak/>
        <w:t xml:space="preserve">Проверки полноты и качества предоставления муниципальной услуги осуществляются на основании распоряжений главы Майского сельского поселения.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872762" w:rsidRPr="00872762" w:rsidRDefault="00872762" w:rsidP="00386982">
      <w:pPr>
        <w:pStyle w:val="ConsPlusNormal"/>
        <w:widowControl/>
        <w:numPr>
          <w:ilvl w:val="1"/>
          <w:numId w:val="3"/>
        </w:numPr>
        <w:ind w:left="0" w:firstLine="710"/>
        <w:jc w:val="both"/>
        <w:rPr>
          <w:rFonts w:ascii="Times New Roman" w:hAnsi="Times New Roman" w:cs="Times New Roman"/>
          <w:sz w:val="24"/>
          <w:szCs w:val="24"/>
        </w:rPr>
      </w:pPr>
      <w:r w:rsidRPr="00872762">
        <w:rPr>
          <w:rFonts w:ascii="Times New Roman" w:hAnsi="Times New Roman" w:cs="Times New Roman"/>
          <w:sz w:val="24"/>
          <w:szCs w:val="24"/>
        </w:rPr>
        <w:t>Указана сфера ответственности должностного лица, предоставляющего услугу</w:t>
      </w:r>
    </w:p>
    <w:p w:rsidR="00872762" w:rsidRPr="00872762" w:rsidRDefault="00872762" w:rsidP="00872762">
      <w:pPr>
        <w:ind w:firstLine="708"/>
      </w:pPr>
      <w:r w:rsidRPr="00872762">
        <w:t xml:space="preserve">- Нарушение срока регистрации </w:t>
      </w:r>
      <w:r>
        <w:t>заявления</w:t>
      </w:r>
      <w:r w:rsidRPr="00872762">
        <w:t xml:space="preserve"> о предоставлении услуги;</w:t>
      </w:r>
    </w:p>
    <w:p w:rsidR="00872762" w:rsidRPr="00872762" w:rsidRDefault="00872762" w:rsidP="00872762">
      <w:pPr>
        <w:ind w:firstLine="708"/>
      </w:pPr>
      <w:r w:rsidRPr="00872762">
        <w:t>- Нарушение срока предоставления услуги;</w:t>
      </w:r>
    </w:p>
    <w:p w:rsidR="00872762" w:rsidRPr="00872762" w:rsidRDefault="00872762" w:rsidP="00872762">
      <w:pPr>
        <w:ind w:firstLine="708"/>
      </w:pPr>
      <w:r w:rsidRPr="00872762">
        <w:t>- Требование у заявителя документов, не предусмотренных нормативными правовыми актами для предоставления услуги;</w:t>
      </w:r>
    </w:p>
    <w:p w:rsidR="00872762" w:rsidRPr="00872762" w:rsidRDefault="00872762" w:rsidP="00872762">
      <w:pPr>
        <w:ind w:firstLine="708"/>
      </w:pPr>
      <w:r w:rsidRPr="00872762">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872762" w:rsidRPr="00872762" w:rsidRDefault="00872762" w:rsidP="00872762">
      <w:pPr>
        <w:ind w:firstLine="708"/>
      </w:pPr>
      <w:r w:rsidRPr="00872762">
        <w:t>- Неправомерный отказ в предоставлении услуги;</w:t>
      </w:r>
    </w:p>
    <w:p w:rsidR="00872762" w:rsidRPr="00872762" w:rsidRDefault="00872762" w:rsidP="00872762">
      <w:pPr>
        <w:ind w:firstLine="708"/>
      </w:pPr>
      <w:r w:rsidRPr="00872762">
        <w:t>- Затребование с заявителя при предоставлении услуги платы, не предусмотренной нормативными правовыми актами;</w:t>
      </w:r>
    </w:p>
    <w:p w:rsidR="00872762" w:rsidRPr="00872762" w:rsidRDefault="00872762" w:rsidP="00872762">
      <w:pPr>
        <w:pStyle w:val="ConsPlusNormal"/>
        <w:widowControl/>
        <w:jc w:val="both"/>
        <w:rPr>
          <w:rFonts w:ascii="Times New Roman" w:hAnsi="Times New Roman" w:cs="Times New Roman"/>
          <w:sz w:val="24"/>
          <w:szCs w:val="24"/>
        </w:rPr>
      </w:pPr>
      <w:r w:rsidRPr="00872762">
        <w:rPr>
          <w:rFonts w:ascii="Times New Roman" w:hAnsi="Times New Roman" w:cs="Times New Roman"/>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9702B" w:rsidRPr="000E065E" w:rsidRDefault="0039702B" w:rsidP="0039702B">
      <w:pPr>
        <w:jc w:val="both"/>
        <w:rPr>
          <w:rFonts w:eastAsia="Calibri"/>
          <w:lang w:eastAsia="en-US"/>
        </w:rPr>
      </w:pPr>
    </w:p>
    <w:p w:rsidR="0039702B" w:rsidRPr="00D610BA" w:rsidRDefault="0039702B" w:rsidP="00386982">
      <w:pPr>
        <w:numPr>
          <w:ilvl w:val="0"/>
          <w:numId w:val="3"/>
        </w:numPr>
        <w:jc w:val="center"/>
        <w:rPr>
          <w:b/>
        </w:rPr>
      </w:pPr>
      <w:r w:rsidRPr="00D610BA">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9702B" w:rsidRPr="00D610BA" w:rsidRDefault="0039702B" w:rsidP="0039702B">
      <w:pPr>
        <w:ind w:firstLine="708"/>
        <w:jc w:val="center"/>
        <w:rPr>
          <w:b/>
        </w:rPr>
      </w:pPr>
    </w:p>
    <w:p w:rsidR="00EC247B" w:rsidRPr="00EC247B" w:rsidRDefault="00EC247B" w:rsidP="00386982">
      <w:pPr>
        <w:pStyle w:val="a7"/>
        <w:numPr>
          <w:ilvl w:val="1"/>
          <w:numId w:val="3"/>
        </w:numPr>
        <w:jc w:val="both"/>
        <w:rPr>
          <w:rFonts w:ascii="Times New Roman" w:hAnsi="Times New Roman"/>
          <w:sz w:val="24"/>
          <w:szCs w:val="24"/>
        </w:rPr>
      </w:pPr>
      <w:r w:rsidRPr="00EC247B">
        <w:rPr>
          <w:rFonts w:ascii="Times New Roman" w:hAnsi="Times New Roman"/>
          <w:sz w:val="24"/>
          <w:szCs w:val="24"/>
        </w:rPr>
        <w:t>Заявитель имеет право на обжалование действий (бездействий) и решений в досудебном (внесудебном) порядке и судебном порядке.</w:t>
      </w:r>
    </w:p>
    <w:p w:rsidR="00EC247B" w:rsidRPr="00EC247B" w:rsidRDefault="00EC247B" w:rsidP="00386982">
      <w:pPr>
        <w:pStyle w:val="a7"/>
        <w:numPr>
          <w:ilvl w:val="1"/>
          <w:numId w:val="3"/>
        </w:numPr>
        <w:ind w:left="0" w:firstLine="709"/>
        <w:jc w:val="both"/>
        <w:rPr>
          <w:rFonts w:ascii="Times New Roman" w:hAnsi="Times New Roman"/>
          <w:sz w:val="24"/>
          <w:szCs w:val="24"/>
        </w:rPr>
      </w:pPr>
      <w:r w:rsidRPr="00EC247B">
        <w:rPr>
          <w:rFonts w:ascii="Times New Roman" w:hAnsi="Times New Roman"/>
          <w:sz w:val="24"/>
          <w:szCs w:val="24"/>
        </w:rPr>
        <w:t>В досудебном порядке могут обжаловаться действия (бездействия) и решения специалистов, предоставляющих муниципальную услугу, участвующих в исполнении муниципальной функции.</w:t>
      </w:r>
    </w:p>
    <w:p w:rsidR="00EC247B" w:rsidRPr="00EC247B" w:rsidRDefault="00EC247B" w:rsidP="00EC247B">
      <w:pPr>
        <w:ind w:firstLine="709"/>
        <w:jc w:val="both"/>
      </w:pPr>
      <w:r w:rsidRPr="00EC247B">
        <w:t>Должностные лица, в случае ненадлежащего исполнения своих обязанностей при предоставлении муниципальной услуги по продлению договоров аренды муниципального имущества и в случае совершения противоправных действий (бездействий) несут ответственность в соответствии с законодательством Российской Федерации.</w:t>
      </w:r>
    </w:p>
    <w:p w:rsidR="00EC247B" w:rsidRPr="00EC247B" w:rsidRDefault="00EC247B" w:rsidP="00EC247B">
      <w:pPr>
        <w:ind w:firstLine="709"/>
        <w:jc w:val="both"/>
      </w:pPr>
      <w:r w:rsidRPr="00EC247B">
        <w:t>Предметом жалобы может быть:</w:t>
      </w:r>
    </w:p>
    <w:p w:rsidR="00EC247B" w:rsidRPr="00EC247B" w:rsidRDefault="00EC247B" w:rsidP="00EC247B">
      <w:pPr>
        <w:ind w:firstLine="708"/>
        <w:jc w:val="both"/>
      </w:pPr>
      <w:r w:rsidRPr="00EC247B">
        <w:t>- решение об отказе в приеме заявления на оказание муниципальной услуги;</w:t>
      </w:r>
    </w:p>
    <w:p w:rsidR="00EC247B" w:rsidRPr="00EC247B" w:rsidRDefault="00EC247B" w:rsidP="00EC247B">
      <w:pPr>
        <w:ind w:firstLine="708"/>
        <w:jc w:val="both"/>
      </w:pPr>
      <w:r w:rsidRPr="00EC247B">
        <w:t>- нарушение сроков предоставления муниципальной услуги;</w:t>
      </w:r>
    </w:p>
    <w:p w:rsidR="00EC247B" w:rsidRPr="00EC247B" w:rsidRDefault="00EC247B" w:rsidP="00EC247B">
      <w:pPr>
        <w:ind w:firstLine="708"/>
        <w:jc w:val="both"/>
      </w:pPr>
      <w:r w:rsidRPr="00EC247B">
        <w:t>- требование у заявителя документов, не предусмотренных нормативными правовыми актами;</w:t>
      </w:r>
    </w:p>
    <w:p w:rsidR="00EC247B" w:rsidRPr="00EC247B" w:rsidRDefault="00EC247B" w:rsidP="00EC247B">
      <w:pPr>
        <w:ind w:firstLine="708"/>
        <w:jc w:val="both"/>
      </w:pPr>
      <w:r w:rsidRPr="00EC247B">
        <w:t>- немотивированный отказ в предоставлении услуги;</w:t>
      </w:r>
    </w:p>
    <w:p w:rsidR="00EC247B" w:rsidRPr="00EC247B" w:rsidRDefault="00EC247B" w:rsidP="00EC247B">
      <w:pPr>
        <w:ind w:firstLine="708"/>
        <w:jc w:val="both"/>
      </w:pPr>
      <w:r w:rsidRPr="00EC247B">
        <w:t>-требование с заявителя при предоставлении услуги платы, не предусмотренной нормативными правовыми актами;</w:t>
      </w:r>
    </w:p>
    <w:p w:rsidR="00EC247B" w:rsidRPr="00EC247B" w:rsidRDefault="00EC247B" w:rsidP="00EC247B">
      <w:pPr>
        <w:ind w:firstLine="708"/>
        <w:jc w:val="both"/>
      </w:pPr>
      <w:r w:rsidRPr="00EC247B">
        <w:t>-отказ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EC247B" w:rsidRPr="00EC247B" w:rsidRDefault="00EC247B" w:rsidP="00386982">
      <w:pPr>
        <w:pStyle w:val="a7"/>
        <w:numPr>
          <w:ilvl w:val="1"/>
          <w:numId w:val="3"/>
        </w:numPr>
        <w:ind w:left="0" w:firstLine="709"/>
        <w:jc w:val="both"/>
        <w:rPr>
          <w:rFonts w:ascii="Times New Roman" w:hAnsi="Times New Roman"/>
          <w:sz w:val="24"/>
          <w:szCs w:val="24"/>
        </w:rPr>
      </w:pPr>
      <w:r w:rsidRPr="00EC247B">
        <w:rPr>
          <w:rFonts w:ascii="Times New Roman" w:hAnsi="Times New Roman"/>
          <w:sz w:val="24"/>
          <w:szCs w:val="24"/>
        </w:rPr>
        <w:t>Основаниями для отказа в рассмотрении заявления (жалобы) являются:</w:t>
      </w:r>
    </w:p>
    <w:p w:rsidR="00EC247B" w:rsidRPr="00EC247B" w:rsidRDefault="00EC247B" w:rsidP="00EC247B">
      <w:pPr>
        <w:ind w:firstLine="709"/>
        <w:jc w:val="both"/>
      </w:pPr>
      <w:r w:rsidRPr="00EC247B">
        <w:t xml:space="preserve">- не </w:t>
      </w:r>
      <w:proofErr w:type="gramStart"/>
      <w:r w:rsidRPr="00EC247B">
        <w:t>указаны</w:t>
      </w:r>
      <w:proofErr w:type="gramEnd"/>
      <w:r w:rsidRPr="00EC247B">
        <w:t xml:space="preserve"> фамилия, имя, отчество заявителя, направившего обращение;</w:t>
      </w:r>
    </w:p>
    <w:p w:rsidR="00EC247B" w:rsidRPr="00EC247B" w:rsidRDefault="00EC247B" w:rsidP="00EC247B">
      <w:pPr>
        <w:ind w:firstLine="709"/>
        <w:jc w:val="both"/>
      </w:pPr>
      <w:r w:rsidRPr="00EC247B">
        <w:t>- не указан почтовый адрес, по которому должен быть направлен ответ;</w:t>
      </w:r>
    </w:p>
    <w:p w:rsidR="00EC247B" w:rsidRPr="00EC247B" w:rsidRDefault="00EC247B" w:rsidP="00EC247B">
      <w:pPr>
        <w:ind w:firstLine="709"/>
        <w:jc w:val="both"/>
      </w:pPr>
      <w:r w:rsidRPr="00EC247B">
        <w:t xml:space="preserve">- наличие в обращение угрозы жизни, здоровью и имуществу должностных лиц Администрации, а также членов их семей. При этом специалист, предоставляющий </w:t>
      </w:r>
      <w:r w:rsidRPr="00EC247B">
        <w:lastRenderedPageBreak/>
        <w:t>муниципальную услугу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EC247B" w:rsidRPr="00EC247B" w:rsidRDefault="00EC247B" w:rsidP="00EC247B">
      <w:pPr>
        <w:ind w:firstLine="709"/>
        <w:jc w:val="both"/>
      </w:pPr>
      <w:proofErr w:type="gramStart"/>
      <w:r w:rsidRPr="00EC247B">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w:t>
      </w:r>
      <w:proofErr w:type="gramEnd"/>
      <w:r w:rsidRPr="00EC247B">
        <w:t xml:space="preserve"> При этом специали</w:t>
      </w:r>
      <w:proofErr w:type="gramStart"/>
      <w:r w:rsidRPr="00EC247B">
        <w:t>ст впр</w:t>
      </w:r>
      <w:proofErr w:type="gramEnd"/>
      <w:r w:rsidRPr="00EC247B">
        <w:t>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специалистами Администрации. О данном решении специалист уведомляет в письменной форме.</w:t>
      </w:r>
    </w:p>
    <w:p w:rsidR="00EC247B" w:rsidRPr="00EC247B" w:rsidRDefault="00EC247B" w:rsidP="00EC247B">
      <w:pPr>
        <w:ind w:firstLine="709"/>
        <w:jc w:val="both"/>
      </w:pPr>
      <w:r w:rsidRPr="00EC247B">
        <w:t>- невозможность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Администрация вправе продлить срок рассмотрения обращения в течение трех рабочих дней со дня получения уведомления,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EC247B" w:rsidRPr="00EC247B" w:rsidRDefault="00EC247B" w:rsidP="00EC247B">
      <w:pPr>
        <w:ind w:firstLine="567"/>
        <w:jc w:val="both"/>
      </w:pPr>
      <w:r w:rsidRPr="00EC247B">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EC247B" w:rsidRPr="00EC247B" w:rsidRDefault="00EC247B" w:rsidP="00EC247B">
      <w:pPr>
        <w:ind w:firstLine="567"/>
        <w:jc w:val="both"/>
      </w:pPr>
      <w:r w:rsidRPr="00EC247B">
        <w:t>5.6. Заявитель может обжаловать действия или бездействия должностных лиц главе администрации Майского сельского поселения или его заместителю. Заявитель может обратиться с жалобой:</w:t>
      </w:r>
    </w:p>
    <w:p w:rsidR="00EC247B" w:rsidRPr="00EC247B" w:rsidRDefault="00EC247B" w:rsidP="00EC247B">
      <w:pPr>
        <w:ind w:firstLine="567"/>
        <w:jc w:val="both"/>
      </w:pPr>
      <w:r w:rsidRPr="00EC247B">
        <w:t xml:space="preserve">- лично (п. Майский, ул. Центральная, 2, </w:t>
      </w:r>
      <w:proofErr w:type="spellStart"/>
      <w:r w:rsidRPr="00EC247B">
        <w:t>каб</w:t>
      </w:r>
      <w:proofErr w:type="spellEnd"/>
      <w:r w:rsidRPr="00EC247B">
        <w:t>.);</w:t>
      </w:r>
    </w:p>
    <w:p w:rsidR="00EC247B" w:rsidRPr="00EC247B" w:rsidRDefault="00EC247B" w:rsidP="00EC247B">
      <w:pPr>
        <w:ind w:firstLine="567"/>
        <w:jc w:val="both"/>
      </w:pPr>
      <w:r w:rsidRPr="00EC247B">
        <w:t xml:space="preserve">- направить письменное обращение почтой (617077 Пермский край, Краснокамский муниципальный район, п. Майский, ул. </w:t>
      </w:r>
      <w:proofErr w:type="gramStart"/>
      <w:r w:rsidRPr="00EC247B">
        <w:t>Центральная</w:t>
      </w:r>
      <w:proofErr w:type="gramEnd"/>
      <w:r w:rsidRPr="00EC247B">
        <w:t xml:space="preserve">, 2, </w:t>
      </w:r>
      <w:proofErr w:type="spellStart"/>
      <w:r w:rsidRPr="00EC247B">
        <w:t>каб</w:t>
      </w:r>
      <w:proofErr w:type="spellEnd"/>
      <w:r w:rsidRPr="00EC247B">
        <w:t>. 11);</w:t>
      </w:r>
    </w:p>
    <w:p w:rsidR="00EC247B" w:rsidRPr="00EC247B" w:rsidRDefault="00EC247B" w:rsidP="00EC247B">
      <w:pPr>
        <w:ind w:firstLine="567"/>
        <w:jc w:val="both"/>
      </w:pPr>
      <w:r w:rsidRPr="00EC247B">
        <w:t>- Направить письменное обращение электронной почтой (</w:t>
      </w:r>
      <w:hyperlink r:id="rId13" w:history="1">
        <w:r w:rsidRPr="00EC247B">
          <w:rPr>
            <w:rStyle w:val="a6"/>
            <w:lang w:val="en-US"/>
          </w:rPr>
          <w:t>adm</w:t>
        </w:r>
        <w:r w:rsidRPr="00EC247B">
          <w:rPr>
            <w:rStyle w:val="a6"/>
          </w:rPr>
          <w:t>-</w:t>
        </w:r>
        <w:r w:rsidRPr="00EC247B">
          <w:rPr>
            <w:rStyle w:val="a6"/>
            <w:lang w:val="en-US"/>
          </w:rPr>
          <w:t>maisk</w:t>
        </w:r>
        <w:r w:rsidRPr="00EC247B">
          <w:rPr>
            <w:rStyle w:val="a6"/>
          </w:rPr>
          <w:t>@</w:t>
        </w:r>
        <w:r w:rsidRPr="00EC247B">
          <w:rPr>
            <w:rStyle w:val="a6"/>
            <w:lang w:val="en-US"/>
          </w:rPr>
          <w:t>yandex</w:t>
        </w:r>
        <w:r w:rsidRPr="00EC247B">
          <w:rPr>
            <w:rStyle w:val="a6"/>
          </w:rPr>
          <w:t>.</w:t>
        </w:r>
        <w:r w:rsidRPr="00EC247B">
          <w:rPr>
            <w:rStyle w:val="a6"/>
            <w:lang w:val="en-US"/>
          </w:rPr>
          <w:t>ru</w:t>
        </w:r>
      </w:hyperlink>
      <w:r w:rsidRPr="00EC247B">
        <w:t>).</w:t>
      </w:r>
    </w:p>
    <w:p w:rsidR="00EC247B" w:rsidRDefault="00EC247B" w:rsidP="003255E4">
      <w:pPr>
        <w:ind w:firstLine="567"/>
        <w:jc w:val="both"/>
      </w:pPr>
      <w:r w:rsidRPr="006771A7">
        <w:t>5.7. Часы приема граждан главой администрации Майского сельского поселения:</w:t>
      </w:r>
    </w:p>
    <w:p w:rsidR="006771A7" w:rsidRDefault="006771A7" w:rsidP="003255E4">
      <w:pPr>
        <w:ind w:firstLine="567"/>
        <w:jc w:val="both"/>
        <w:rPr>
          <w:b/>
          <w:i/>
        </w:rPr>
      </w:pPr>
      <w:r w:rsidRPr="00B532D1">
        <w:rPr>
          <w:b/>
          <w:i/>
        </w:rPr>
        <w:t>Вторник</w:t>
      </w:r>
      <w:r>
        <w:rPr>
          <w:b/>
          <w:i/>
        </w:rPr>
        <w:t xml:space="preserve"> с 8.00 до 10.00;</w:t>
      </w:r>
    </w:p>
    <w:p w:rsidR="006771A7" w:rsidRPr="006771A7" w:rsidRDefault="006771A7" w:rsidP="006771A7">
      <w:pPr>
        <w:ind w:firstLine="567"/>
        <w:jc w:val="both"/>
        <w:rPr>
          <w:b/>
          <w:i/>
        </w:rPr>
      </w:pPr>
      <w:r>
        <w:rPr>
          <w:b/>
          <w:i/>
        </w:rPr>
        <w:t>Пятница</w:t>
      </w:r>
      <w:r w:rsidRPr="00B532D1">
        <w:rPr>
          <w:b/>
          <w:i/>
        </w:rPr>
        <w:t xml:space="preserve"> </w:t>
      </w:r>
      <w:r>
        <w:rPr>
          <w:b/>
          <w:i/>
        </w:rPr>
        <w:t>с 10.00 до 12.00;</w:t>
      </w:r>
    </w:p>
    <w:p w:rsidR="00EC247B" w:rsidRPr="00EC247B" w:rsidRDefault="00EC247B" w:rsidP="00EC247B">
      <w:pPr>
        <w:ind w:firstLine="567"/>
        <w:jc w:val="both"/>
      </w:pPr>
      <w:r w:rsidRPr="00EC247B">
        <w:t>5.8. В письменном обращении Заявитель в обязательном порядке:</w:t>
      </w:r>
    </w:p>
    <w:p w:rsidR="00EC247B" w:rsidRPr="00EC247B" w:rsidRDefault="00EC247B" w:rsidP="00EC247B">
      <w:pPr>
        <w:ind w:firstLine="567"/>
        <w:jc w:val="both"/>
      </w:pPr>
      <w:r w:rsidRPr="00EC247B">
        <w:t>- указывает 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EC247B" w:rsidRPr="00EC247B" w:rsidRDefault="00EC247B" w:rsidP="00EC247B">
      <w:pPr>
        <w:ind w:firstLine="567"/>
        <w:jc w:val="both"/>
      </w:pPr>
      <w:r w:rsidRPr="00EC247B">
        <w:t>- наименование юридического лица либо свою фамилию, имя, отчество (для гражданина, последнее – при наличии);</w:t>
      </w:r>
    </w:p>
    <w:p w:rsidR="00EC247B" w:rsidRPr="00EC247B" w:rsidRDefault="00EC247B" w:rsidP="00EC247B">
      <w:pPr>
        <w:ind w:firstLine="567"/>
        <w:jc w:val="both"/>
      </w:pPr>
      <w:r w:rsidRPr="00EC247B">
        <w:t>- почтовый адрес, по которому должен быть направлен ответ;</w:t>
      </w:r>
    </w:p>
    <w:p w:rsidR="00EC247B" w:rsidRPr="00EC247B" w:rsidRDefault="00EC247B" w:rsidP="00EC247B">
      <w:pPr>
        <w:ind w:firstLine="567"/>
        <w:jc w:val="both"/>
      </w:pPr>
      <w:r w:rsidRPr="00EC247B">
        <w:t>- сведения об обжалуемых решениях и действиях Комитета, должностного лица;</w:t>
      </w:r>
    </w:p>
    <w:p w:rsidR="00EC247B" w:rsidRPr="00EC247B" w:rsidRDefault="00EC247B" w:rsidP="00EC247B">
      <w:pPr>
        <w:ind w:firstLine="567"/>
        <w:jc w:val="both"/>
      </w:pPr>
      <w:r w:rsidRPr="00EC247B">
        <w:t xml:space="preserve">- доводы, на основании которых заявитель не согласен с решением и действием должностных лиц, специалистов Администрации. </w:t>
      </w:r>
    </w:p>
    <w:p w:rsidR="00EC247B" w:rsidRPr="00EC247B" w:rsidRDefault="00EC247B" w:rsidP="00EC247B">
      <w:pPr>
        <w:ind w:firstLine="567"/>
        <w:jc w:val="both"/>
      </w:pPr>
      <w:r w:rsidRPr="00EC247B">
        <w:t>- ставит подпись и дату.</w:t>
      </w:r>
    </w:p>
    <w:p w:rsidR="00EC247B" w:rsidRPr="00EC247B" w:rsidRDefault="00EC247B" w:rsidP="00EC247B">
      <w:pPr>
        <w:ind w:firstLine="567"/>
        <w:jc w:val="both"/>
      </w:pPr>
      <w:r w:rsidRPr="00EC247B">
        <w:t>5.9. В случае необходимости в подтверждение своих доводов автор обращения имеет право:</w:t>
      </w:r>
    </w:p>
    <w:p w:rsidR="00EC247B" w:rsidRPr="00EC247B" w:rsidRDefault="00EC247B" w:rsidP="00EC247B">
      <w:pPr>
        <w:ind w:firstLine="567"/>
        <w:jc w:val="both"/>
      </w:pPr>
      <w:r w:rsidRPr="00EC247B">
        <w:t>- приложить к нему документы и материалы либо их копии;</w:t>
      </w:r>
    </w:p>
    <w:p w:rsidR="00EC247B" w:rsidRPr="00EC247B" w:rsidRDefault="00EC247B" w:rsidP="00EC247B">
      <w:pPr>
        <w:ind w:firstLine="567"/>
        <w:jc w:val="both"/>
      </w:pPr>
      <w:r w:rsidRPr="00EC247B">
        <w:t>- указать наименование должности, фамилию, имя, отчество должностного лица Администрации, действия (бездействия), решение которого обжалуется;</w:t>
      </w:r>
    </w:p>
    <w:p w:rsidR="00EC247B" w:rsidRPr="00EC247B" w:rsidRDefault="00EC247B" w:rsidP="00EC247B">
      <w:pPr>
        <w:ind w:firstLine="567"/>
        <w:jc w:val="both"/>
      </w:pPr>
      <w:r w:rsidRPr="00EC247B">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EC247B" w:rsidRPr="00EC247B" w:rsidRDefault="00EC247B" w:rsidP="00EC247B">
      <w:pPr>
        <w:ind w:firstLine="567"/>
        <w:jc w:val="both"/>
      </w:pPr>
      <w:r w:rsidRPr="00EC247B">
        <w:t>- иные сведения, которые автор считает необходимым сообщить.</w:t>
      </w:r>
    </w:p>
    <w:p w:rsidR="00EC247B" w:rsidRPr="00EC247B" w:rsidRDefault="00EC247B" w:rsidP="00EC247B">
      <w:pPr>
        <w:ind w:firstLine="567"/>
        <w:jc w:val="both"/>
      </w:pPr>
      <w:r w:rsidRPr="00EC247B">
        <w:t>5.10.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соответствующие информация и документы предоставляются ему для ознакомления, если это не затрагивает права, свободы и законные интересы других лиц.</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 xml:space="preserve">5.11. Для обжалования действий (бездействий) должностного лица, а также принятого им решения при исполнении муниципальной функции в досудебном </w:t>
      </w:r>
      <w:r w:rsidRPr="00EC247B">
        <w:rPr>
          <w:rFonts w:ascii="Times New Roman" w:hAnsi="Times New Roman" w:cs="Times New Roman"/>
          <w:sz w:val="24"/>
          <w:szCs w:val="24"/>
        </w:rPr>
        <w:lastRenderedPageBreak/>
        <w:t>(внесудебном) порядке Заявитель направляет письменное обращение главе Майского сельского поселения – при обжаловании действий (бездействий) специалистов Администрации, а также действий (бездействий) и решений главы Администрации.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5.12. Сроки рассмотрения жалоб:</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 в течение 15 рабочих дней со дня ее регистрации;</w:t>
      </w:r>
    </w:p>
    <w:p w:rsidR="00EC247B" w:rsidRPr="00EC247B" w:rsidRDefault="00EC247B" w:rsidP="00EC247B">
      <w:pPr>
        <w:pStyle w:val="ConsPlusNormal"/>
        <w:widowControl/>
        <w:ind w:firstLine="709"/>
        <w:jc w:val="both"/>
        <w:rPr>
          <w:rFonts w:ascii="Times New Roman" w:hAnsi="Times New Roman" w:cs="Times New Roman"/>
          <w:sz w:val="24"/>
          <w:szCs w:val="24"/>
        </w:rPr>
      </w:pPr>
      <w:r w:rsidRPr="00EC247B">
        <w:rPr>
          <w:rFonts w:ascii="Times New Roman" w:hAnsi="Times New Roman" w:cs="Times New Roman"/>
          <w:sz w:val="24"/>
          <w:szCs w:val="24"/>
        </w:rPr>
        <w:t xml:space="preserve">- </w:t>
      </w:r>
      <w:r w:rsidRPr="00EC247B">
        <w:rPr>
          <w:rFonts w:ascii="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5.13. Администрация Майского сельского поселения (отдел по землепользованию и имущественным отношениям):</w:t>
      </w:r>
      <w:r w:rsidRPr="00EC247B">
        <w:rPr>
          <w:rFonts w:ascii="Times New Roman" w:hAnsi="Times New Roman" w:cs="Times New Roman"/>
          <w:spacing w:val="1"/>
          <w:sz w:val="24"/>
          <w:szCs w:val="24"/>
          <w:lang w:bidi="bo-CN"/>
        </w:rPr>
        <w:t xml:space="preserve">  </w:t>
      </w:r>
    </w:p>
    <w:p w:rsidR="00EC247B" w:rsidRPr="00EC247B" w:rsidRDefault="00EC247B" w:rsidP="00EC247B">
      <w:pPr>
        <w:ind w:firstLine="567"/>
        <w:jc w:val="both"/>
      </w:pPr>
      <w:r w:rsidRPr="00EC247B">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EC247B" w:rsidRPr="00EC247B" w:rsidRDefault="00EC247B" w:rsidP="00EC247B">
      <w:pPr>
        <w:ind w:firstLine="567"/>
        <w:jc w:val="both"/>
      </w:pPr>
      <w:r w:rsidRPr="00EC247B">
        <w:t>- запрашивает необходимые для рассмотрения обращения документы и материалы;</w:t>
      </w:r>
    </w:p>
    <w:p w:rsidR="00EC247B" w:rsidRPr="00EC247B" w:rsidRDefault="00EC247B" w:rsidP="00EC247B">
      <w:pPr>
        <w:ind w:firstLine="567"/>
        <w:jc w:val="both"/>
      </w:pPr>
      <w:r w:rsidRPr="00EC247B">
        <w:t>- дает письменный ответ по существу поставленных в обращении вопросов.</w:t>
      </w:r>
    </w:p>
    <w:p w:rsidR="00EC247B" w:rsidRPr="00EC247B" w:rsidRDefault="00EC247B" w:rsidP="00EC247B">
      <w:pPr>
        <w:ind w:firstLine="567"/>
        <w:jc w:val="both"/>
      </w:pPr>
      <w:r w:rsidRPr="00EC247B">
        <w:t xml:space="preserve">5.14. О результате рассмотрения заявления (жалобы) Заявителю направляется письменный ответ на бланке письма администрации Майского сельского поселения за подписью </w:t>
      </w:r>
      <w:r w:rsidRPr="00EC247B">
        <w:rPr>
          <w:spacing w:val="1"/>
          <w:lang w:bidi="bo-CN"/>
        </w:rPr>
        <w:t>главы Администрации.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(бездействий) и (или) решения либо отказ в отмене соответствующих действий</w:t>
      </w:r>
      <w:r w:rsidRPr="00EC247B">
        <w:rPr>
          <w:rFonts w:ascii="Times New Roman" w:hAnsi="Times New Roman" w:cs="Times New Roman"/>
          <w:sz w:val="24"/>
          <w:szCs w:val="24"/>
        </w:rPr>
        <w:tab/>
        <w:t xml:space="preserve"> (бездействий) и (или) решения.</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5.16. При рассмотрении заявления (жалобы) специалистом, предоставляющего муниципальную услугу</w:t>
      </w:r>
      <w:r w:rsidRPr="00EC247B">
        <w:rPr>
          <w:rFonts w:ascii="Times New Roman" w:hAnsi="Times New Roman" w:cs="Times New Roman"/>
          <w:spacing w:val="1"/>
          <w:sz w:val="24"/>
          <w:szCs w:val="24"/>
          <w:lang w:bidi="bo-CN"/>
        </w:rPr>
        <w:t xml:space="preserve"> </w:t>
      </w:r>
      <w:r w:rsidRPr="00EC247B">
        <w:rPr>
          <w:rFonts w:ascii="Times New Roman" w:hAnsi="Times New Roman" w:cs="Times New Roman"/>
          <w:sz w:val="24"/>
          <w:szCs w:val="24"/>
        </w:rPr>
        <w:t>может проводиться проверка.</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(бездействия) и решение специалиста Администрации.</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При проверке может быть использована информация, предоставленная Заявителем.</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Заявитель уведомляется о  результатах проверки.</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Ответственность за нарушение установленного порядка наступает в соответствии с законодательством Российской Федерации.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EC247B" w:rsidRPr="00EC247B" w:rsidRDefault="00EC247B" w:rsidP="00EC247B">
      <w:pPr>
        <w:ind w:firstLine="567"/>
        <w:jc w:val="both"/>
      </w:pPr>
      <w:r w:rsidRPr="00EC247B">
        <w:t>5.18. Действия (бездействия) должностных лиц, специалистов Администрации</w:t>
      </w:r>
      <w:r w:rsidRPr="00EC247B">
        <w:rPr>
          <w:spacing w:val="1"/>
          <w:lang w:bidi="bo-CN"/>
        </w:rPr>
        <w:t xml:space="preserve">  </w:t>
      </w:r>
      <w:r w:rsidRPr="00EC247B">
        <w:t>и решения, принятые в ходе исполнения муниципальной функции, могут быть обжалованы Заявителем в судебном порядке.</w:t>
      </w:r>
    </w:p>
    <w:p w:rsidR="0039702B" w:rsidRPr="00D610BA" w:rsidRDefault="0039702B" w:rsidP="00EC247B">
      <w:pPr>
        <w:jc w:val="both"/>
        <w:rPr>
          <w:rFonts w:eastAsia="Calibri"/>
          <w:b/>
          <w:lang w:eastAsia="en-US"/>
        </w:rPr>
      </w:pPr>
    </w:p>
    <w:p w:rsidR="0039702B" w:rsidRDefault="0039702B" w:rsidP="00EC247B">
      <w:pPr>
        <w:spacing w:line="276" w:lineRule="auto"/>
        <w:ind w:firstLine="5103"/>
        <w:jc w:val="both"/>
        <w:rPr>
          <w:rFonts w:eastAsia="Calibri"/>
          <w:lang w:eastAsia="en-US"/>
        </w:rPr>
      </w:pPr>
    </w:p>
    <w:p w:rsidR="0039702B" w:rsidRDefault="0039702B" w:rsidP="0039702B">
      <w:pPr>
        <w:spacing w:line="276" w:lineRule="auto"/>
        <w:ind w:firstLine="5103"/>
        <w:rPr>
          <w:rFonts w:eastAsia="Calibri"/>
          <w:lang w:eastAsia="en-US"/>
        </w:rPr>
      </w:pPr>
    </w:p>
    <w:p w:rsidR="0039702B" w:rsidRDefault="0039702B" w:rsidP="00581D3F">
      <w:pPr>
        <w:spacing w:line="276" w:lineRule="auto"/>
        <w:rPr>
          <w:rFonts w:eastAsia="Calibri"/>
          <w:lang w:eastAsia="en-US"/>
        </w:rPr>
      </w:pPr>
    </w:p>
    <w:p w:rsidR="00D03BC3" w:rsidRDefault="00D03BC3">
      <w:pPr>
        <w:rPr>
          <w:rFonts w:eastAsia="Calibri"/>
          <w:sz w:val="22"/>
          <w:szCs w:val="22"/>
          <w:lang w:eastAsia="en-US"/>
        </w:rPr>
      </w:pPr>
    </w:p>
    <w:p w:rsidR="00DF16A8" w:rsidRDefault="001D7020" w:rsidP="00C32BF7">
      <w:r>
        <w:rPr>
          <w:rFonts w:eastAsia="Calibri"/>
          <w:sz w:val="22"/>
          <w:szCs w:val="22"/>
          <w:lang w:eastAsia="en-US"/>
        </w:rPr>
        <w:br w:type="page"/>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53"/>
      </w:tblGrid>
      <w:tr w:rsidR="00DF16A8" w:rsidTr="00305C25">
        <w:tc>
          <w:tcPr>
            <w:tcW w:w="5778" w:type="dxa"/>
          </w:tcPr>
          <w:p w:rsidR="00DF16A8" w:rsidRDefault="00DF16A8" w:rsidP="00E12031"/>
        </w:tc>
        <w:tc>
          <w:tcPr>
            <w:tcW w:w="4253" w:type="dxa"/>
          </w:tcPr>
          <w:p w:rsidR="00DF16A8" w:rsidRPr="00305C25" w:rsidRDefault="00DF16A8" w:rsidP="00DF16A8">
            <w:pPr>
              <w:rPr>
                <w:sz w:val="20"/>
                <w:szCs w:val="20"/>
              </w:rPr>
            </w:pPr>
            <w:r w:rsidRPr="00305C25">
              <w:rPr>
                <w:sz w:val="20"/>
                <w:szCs w:val="20"/>
              </w:rPr>
              <w:t xml:space="preserve">Приложение 1 к административному регламенту </w:t>
            </w:r>
            <w:r w:rsidR="00305C25" w:rsidRPr="00305C25">
              <w:rPr>
                <w:sz w:val="20"/>
                <w:szCs w:val="20"/>
              </w:rPr>
              <w:t>«Постановка многодетных семей на учет в целях предоставления земельного участка в собственность, бесплатно на территории Майского сельского поселения»</w:t>
            </w:r>
            <w:r w:rsidRPr="00305C25">
              <w:rPr>
                <w:sz w:val="20"/>
                <w:szCs w:val="20"/>
              </w:rPr>
              <w:t xml:space="preserve"> </w:t>
            </w:r>
          </w:p>
        </w:tc>
      </w:tr>
    </w:tbl>
    <w:p w:rsidR="0002517D" w:rsidRDefault="00C32BF7" w:rsidP="00C32BF7">
      <w:pPr>
        <w:tabs>
          <w:tab w:val="left" w:pos="5103"/>
        </w:tabs>
      </w:pPr>
      <w:r w:rsidRPr="00BC04DB">
        <w:t xml:space="preserve">                                                   </w:t>
      </w:r>
      <w:r>
        <w:t xml:space="preserve">                 </w:t>
      </w:r>
    </w:p>
    <w:tbl>
      <w:tblPr>
        <w:tblStyle w:val="ab"/>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068"/>
      </w:tblGrid>
      <w:tr w:rsidR="0002517D" w:rsidTr="006B4F57">
        <w:trPr>
          <w:trHeight w:val="5401"/>
        </w:trPr>
        <w:tc>
          <w:tcPr>
            <w:tcW w:w="4786" w:type="dxa"/>
          </w:tcPr>
          <w:p w:rsidR="0002517D" w:rsidRDefault="0002517D" w:rsidP="00C32BF7">
            <w:pPr>
              <w:tabs>
                <w:tab w:val="left" w:pos="5103"/>
              </w:tabs>
            </w:pPr>
          </w:p>
        </w:tc>
        <w:tc>
          <w:tcPr>
            <w:tcW w:w="5068" w:type="dxa"/>
          </w:tcPr>
          <w:p w:rsidR="0002517D" w:rsidRPr="006B4F57" w:rsidRDefault="0002517D" w:rsidP="006B4F57">
            <w:r w:rsidRPr="006B4F57">
              <w:t>Главе сельского поселения – главе</w:t>
            </w:r>
          </w:p>
          <w:p w:rsidR="0002517D" w:rsidRPr="006B4F57" w:rsidRDefault="0002517D" w:rsidP="006B4F57">
            <w:r w:rsidRPr="006B4F57">
              <w:t xml:space="preserve">администрации </w:t>
            </w:r>
            <w:proofErr w:type="gramStart"/>
            <w:r w:rsidRPr="006B4F57">
              <w:t>Майского</w:t>
            </w:r>
            <w:proofErr w:type="gramEnd"/>
            <w:r w:rsidRPr="006B4F57">
              <w:t xml:space="preserve"> сельского</w:t>
            </w:r>
          </w:p>
          <w:p w:rsidR="0002517D" w:rsidRPr="006B4F57" w:rsidRDefault="0002517D" w:rsidP="006B4F57">
            <w:r w:rsidRPr="006B4F57">
              <w:t>поселения Кунафиной С.Г.</w:t>
            </w:r>
          </w:p>
          <w:p w:rsidR="0002517D" w:rsidRPr="006B4F57" w:rsidRDefault="0002517D" w:rsidP="006B4F57">
            <w:r w:rsidRPr="006B4F57">
              <w:t>Ф.И.О.______________________________</w:t>
            </w:r>
            <w:r w:rsidR="006B4F57">
              <w:t>___</w:t>
            </w:r>
            <w:r w:rsidRPr="006B4F57">
              <w:t>_</w:t>
            </w:r>
          </w:p>
          <w:p w:rsidR="0002517D" w:rsidRPr="006B4F57" w:rsidRDefault="0002517D" w:rsidP="006B4F57">
            <w:r w:rsidRPr="006B4F57">
              <w:t>__________________________________</w:t>
            </w:r>
            <w:r w:rsidR="006B4F57">
              <w:t>______</w:t>
            </w:r>
            <w:r w:rsidRPr="006B4F57">
              <w:t xml:space="preserve">  </w:t>
            </w:r>
          </w:p>
          <w:p w:rsidR="0002517D" w:rsidRPr="006B4F57" w:rsidRDefault="0002517D" w:rsidP="006B4F57">
            <w:r w:rsidRPr="006B4F57">
              <w:t>Число, месяц, год</w:t>
            </w:r>
            <w:r w:rsidR="006B4F57">
              <w:t xml:space="preserve"> рождения:_______________</w:t>
            </w:r>
          </w:p>
          <w:p w:rsidR="0002517D" w:rsidRPr="006B4F57" w:rsidRDefault="0002517D" w:rsidP="006B4F57">
            <w:r w:rsidRPr="006B4F57">
              <w:t>Паспорт (серия, №, кем и когда выдан)</w:t>
            </w:r>
          </w:p>
          <w:p w:rsidR="0002517D" w:rsidRPr="006B4F57" w:rsidRDefault="0002517D" w:rsidP="006B4F57">
            <w:r w:rsidRPr="006B4F57">
              <w:t>______________________________________</w:t>
            </w:r>
            <w:r w:rsidR="006B4F57">
              <w:t>__</w:t>
            </w:r>
          </w:p>
          <w:p w:rsidR="0002517D" w:rsidRPr="006B4F57" w:rsidRDefault="0002517D" w:rsidP="006B4F57">
            <w:r w:rsidRPr="006B4F57">
              <w:t>____________________________________</w:t>
            </w:r>
            <w:r w:rsidR="006B4F57">
              <w:t>___</w:t>
            </w:r>
            <w:r w:rsidRPr="006B4F57">
              <w:t>_</w:t>
            </w:r>
          </w:p>
          <w:p w:rsidR="0002517D" w:rsidRPr="006B4F57" w:rsidRDefault="0002517D" w:rsidP="006B4F57">
            <w:r w:rsidRPr="006B4F57">
              <w:t>_______________________________</w:t>
            </w:r>
            <w:r w:rsidR="006B4F57">
              <w:t>_________</w:t>
            </w:r>
          </w:p>
          <w:p w:rsidR="0002517D" w:rsidRPr="006B4F57" w:rsidRDefault="0002517D" w:rsidP="006B4F57">
            <w:r w:rsidRPr="006B4F57">
              <w:t>Адрес</w:t>
            </w:r>
          </w:p>
          <w:p w:rsidR="0002517D" w:rsidRPr="006B4F57" w:rsidRDefault="0002517D" w:rsidP="006B4F57">
            <w:r w:rsidRPr="006B4F57">
              <w:t>регистрации:________________________</w:t>
            </w:r>
            <w:r w:rsidR="006B4F57">
              <w:t>___</w:t>
            </w:r>
            <w:r w:rsidRPr="006B4F57">
              <w:t xml:space="preserve">__ </w:t>
            </w:r>
          </w:p>
          <w:p w:rsidR="0002517D" w:rsidRPr="006B4F57" w:rsidRDefault="0002517D" w:rsidP="006B4F57">
            <w:r w:rsidRPr="006B4F57">
              <w:t>_____________________________________</w:t>
            </w:r>
            <w:r w:rsidR="006B4F57">
              <w:t>__</w:t>
            </w:r>
            <w:r w:rsidRPr="006B4F57">
              <w:t xml:space="preserve">_ </w:t>
            </w:r>
          </w:p>
          <w:p w:rsidR="0002517D" w:rsidRPr="006B4F57" w:rsidRDefault="0002517D" w:rsidP="006B4F57">
            <w:r w:rsidRPr="006B4F57">
              <w:t>_____________________________________</w:t>
            </w:r>
            <w:r w:rsidR="006B4F57">
              <w:t>__</w:t>
            </w:r>
            <w:r w:rsidRPr="006B4F57">
              <w:t xml:space="preserve">_                                                                                                                                                                                              </w:t>
            </w:r>
          </w:p>
          <w:p w:rsidR="0002517D" w:rsidRPr="006B4F57" w:rsidRDefault="0002517D" w:rsidP="006B4F57">
            <w:r w:rsidRPr="006B4F57">
              <w:t xml:space="preserve">Адрес фактического места жительства: </w:t>
            </w:r>
          </w:p>
          <w:p w:rsidR="0002517D" w:rsidRPr="006B4F57" w:rsidRDefault="0002517D" w:rsidP="006B4F57">
            <w:r w:rsidRPr="006B4F57">
              <w:t>______________________________________</w:t>
            </w:r>
            <w:r w:rsidR="006B4F57">
              <w:t>__</w:t>
            </w:r>
            <w:r w:rsidRPr="006B4F57">
              <w:t xml:space="preserve"> </w:t>
            </w:r>
          </w:p>
          <w:p w:rsidR="006B4F57" w:rsidRDefault="0002517D" w:rsidP="006B4F57">
            <w:r w:rsidRPr="006B4F57">
              <w:t>______________________________________</w:t>
            </w:r>
            <w:r w:rsidR="006B4F57">
              <w:t xml:space="preserve">__ </w:t>
            </w:r>
          </w:p>
          <w:p w:rsidR="0002517D" w:rsidRPr="006B4F57" w:rsidRDefault="006B4F57" w:rsidP="006B4F57">
            <w:r>
              <w:t>________________________________________</w:t>
            </w:r>
            <w:r w:rsidR="0002517D" w:rsidRPr="006B4F57">
              <w:t xml:space="preserve">                                                                                                                                                                                              </w:t>
            </w:r>
          </w:p>
          <w:p w:rsidR="0002517D" w:rsidRPr="006B4F57" w:rsidRDefault="0002517D" w:rsidP="006B4F57">
            <w:r w:rsidRPr="006B4F57">
              <w:t>Контактный телефон:</w:t>
            </w:r>
          </w:p>
          <w:p w:rsidR="0002517D" w:rsidRPr="006B4F57" w:rsidRDefault="0002517D" w:rsidP="006B4F57">
            <w:r w:rsidRPr="006B4F57">
              <w:t>_____________________________</w:t>
            </w:r>
            <w:r w:rsidR="006B4F57" w:rsidRPr="006B4F57">
              <w:t>__________</w:t>
            </w:r>
            <w:r w:rsidRPr="006B4F57">
              <w:t xml:space="preserve">       </w:t>
            </w:r>
          </w:p>
          <w:p w:rsidR="0002517D" w:rsidRDefault="0002517D" w:rsidP="0002517D">
            <w:pPr>
              <w:tabs>
                <w:tab w:val="left" w:pos="5103"/>
              </w:tabs>
              <w:ind w:firstLine="283"/>
            </w:pPr>
          </w:p>
        </w:tc>
      </w:tr>
    </w:tbl>
    <w:p w:rsidR="00C32BF7" w:rsidRPr="00DC0B7E" w:rsidRDefault="00C32BF7" w:rsidP="00C32BF7">
      <w:pPr>
        <w:rPr>
          <w:sz w:val="28"/>
          <w:szCs w:val="28"/>
        </w:rPr>
      </w:pPr>
    </w:p>
    <w:p w:rsidR="00C32BF7" w:rsidRDefault="00C32BF7" w:rsidP="00C32BF7">
      <w:pPr>
        <w:tabs>
          <w:tab w:val="left" w:pos="5103"/>
        </w:tabs>
        <w:jc w:val="center"/>
        <w:rPr>
          <w:b/>
        </w:rPr>
      </w:pPr>
      <w:r w:rsidRPr="000B6308">
        <w:rPr>
          <w:b/>
        </w:rPr>
        <w:t>ЗАЯВЛЕНИЕ</w:t>
      </w:r>
    </w:p>
    <w:p w:rsidR="00E741D6" w:rsidRDefault="00E741D6" w:rsidP="00C32BF7">
      <w:pPr>
        <w:tabs>
          <w:tab w:val="left" w:pos="5103"/>
        </w:tabs>
        <w:jc w:val="center"/>
        <w:rPr>
          <w:b/>
        </w:rPr>
      </w:pPr>
      <w:r>
        <w:rPr>
          <w:b/>
        </w:rPr>
        <w:t xml:space="preserve">о принятии на учет многодетной семьи </w:t>
      </w:r>
    </w:p>
    <w:p w:rsidR="00E741D6" w:rsidRDefault="00E741D6" w:rsidP="00C32BF7">
      <w:pPr>
        <w:tabs>
          <w:tab w:val="left" w:pos="5103"/>
        </w:tabs>
        <w:jc w:val="center"/>
        <w:rPr>
          <w:b/>
        </w:rPr>
      </w:pPr>
      <w:r>
        <w:rPr>
          <w:b/>
        </w:rPr>
        <w:t>в целях предоставления земельного участка в собственность бесплатно</w:t>
      </w:r>
    </w:p>
    <w:p w:rsidR="00C32BF7" w:rsidRDefault="00C32BF7" w:rsidP="00C32BF7">
      <w:pPr>
        <w:tabs>
          <w:tab w:val="left" w:pos="5103"/>
        </w:tabs>
        <w:jc w:val="center"/>
        <w:rPr>
          <w:b/>
        </w:rPr>
      </w:pPr>
    </w:p>
    <w:p w:rsidR="00E741D6" w:rsidRDefault="00C32BF7" w:rsidP="00C32BF7">
      <w:pPr>
        <w:jc w:val="both"/>
        <w:rPr>
          <w:b/>
        </w:rPr>
      </w:pPr>
      <w:r>
        <w:rPr>
          <w:b/>
        </w:rPr>
        <w:tab/>
      </w:r>
      <w:r w:rsidR="000F3754">
        <w:t>На основании Закона</w:t>
      </w:r>
      <w:r w:rsidR="006B4F57" w:rsidRPr="000B4C69">
        <w:t xml:space="preserve"> Пермского края от  1  декабря  2011  г.  </w:t>
      </w:r>
      <w:r w:rsidR="006B4F57">
        <w:t>№</w:t>
      </w:r>
      <w:r w:rsidR="006B4F57" w:rsidRPr="000B4C69">
        <w:t xml:space="preserve">  871-ПК  </w:t>
      </w:r>
      <w:r w:rsidR="006B4F57">
        <w:t>«</w:t>
      </w:r>
      <w:r w:rsidR="006B4F57" w:rsidRPr="000B4C69">
        <w:t>О бесплатном предоставлении земельных участков  многодетным семьям в Пермском крае</w:t>
      </w:r>
      <w:r w:rsidR="006B4F57">
        <w:t>»</w:t>
      </w:r>
      <w:r>
        <w:rPr>
          <w:b/>
        </w:rPr>
        <w:t xml:space="preserve"> </w:t>
      </w:r>
      <w:r w:rsidR="006B4F57" w:rsidRPr="005E5542">
        <w:t>прошу</w:t>
      </w:r>
      <w:r w:rsidR="006B4F57">
        <w:rPr>
          <w:b/>
        </w:rPr>
        <w:t xml:space="preserve"> </w:t>
      </w:r>
      <w:r w:rsidR="00E741D6" w:rsidRPr="00E741D6">
        <w:t xml:space="preserve">принять на учет мою семью/, являющуюся многодетной, для предоставления в собственность бесплатно, на праве общей долевой собственности для всех членов семьи, земельного участка </w:t>
      </w:r>
      <w:proofErr w:type="gramStart"/>
      <w:r w:rsidR="00E741D6" w:rsidRPr="00E741D6">
        <w:t>для</w:t>
      </w:r>
      <w:proofErr w:type="gramEnd"/>
      <w:r w:rsidR="00E741D6">
        <w:rPr>
          <w:b/>
        </w:rPr>
        <w:t xml:space="preserve">_________________________________________________________ </w:t>
      </w:r>
    </w:p>
    <w:p w:rsidR="00E741D6" w:rsidRDefault="00E741D6" w:rsidP="000F3754">
      <w:pPr>
        <w:jc w:val="center"/>
        <w:rPr>
          <w:i/>
          <w:sz w:val="21"/>
          <w:szCs w:val="21"/>
        </w:rPr>
      </w:pPr>
      <w:proofErr w:type="gramStart"/>
      <w:r w:rsidRPr="000F3754">
        <w:rPr>
          <w:b/>
          <w:i/>
          <w:sz w:val="21"/>
          <w:szCs w:val="21"/>
        </w:rPr>
        <w:t>(</w:t>
      </w:r>
      <w:r w:rsidRPr="000F3754">
        <w:rPr>
          <w:i/>
          <w:sz w:val="21"/>
          <w:szCs w:val="21"/>
        </w:rPr>
        <w:t>индивидуального жилищного строительства, дачного строительства, ведения личного подсобного хозяйства, ведения крестьянского (фермерского) хозяйства, огородничества, животноводства</w:t>
      </w:r>
      <w:r w:rsidR="000F3754" w:rsidRPr="000F3754">
        <w:rPr>
          <w:i/>
          <w:sz w:val="21"/>
          <w:szCs w:val="21"/>
        </w:rPr>
        <w:t>)</w:t>
      </w:r>
      <w:r w:rsidR="000F3754">
        <w:rPr>
          <w:i/>
          <w:sz w:val="21"/>
          <w:szCs w:val="21"/>
        </w:rPr>
        <w:t>.</w:t>
      </w:r>
      <w:proofErr w:type="gramEnd"/>
    </w:p>
    <w:p w:rsidR="000F3754" w:rsidRPr="000F3754" w:rsidRDefault="000F3754" w:rsidP="000F3754">
      <w:pPr>
        <w:jc w:val="center"/>
        <w:rPr>
          <w:b/>
          <w:i/>
          <w:sz w:val="21"/>
          <w:szCs w:val="21"/>
        </w:rPr>
      </w:pPr>
    </w:p>
    <w:p w:rsidR="005E5542" w:rsidRDefault="000F3754" w:rsidP="000F3754">
      <w:pPr>
        <w:ind w:firstLine="708"/>
        <w:jc w:val="both"/>
      </w:pPr>
      <w:r>
        <w:t>Право на приобретение земельного участка в собственность бесплатно имеют следующие члены моей многодетной семьи:</w:t>
      </w:r>
    </w:p>
    <w:tbl>
      <w:tblPr>
        <w:tblStyle w:val="ab"/>
        <w:tblW w:w="0" w:type="auto"/>
        <w:tblInd w:w="108" w:type="dxa"/>
        <w:tblLayout w:type="fixed"/>
        <w:tblLook w:val="04A0"/>
      </w:tblPr>
      <w:tblGrid>
        <w:gridCol w:w="567"/>
        <w:gridCol w:w="5812"/>
        <w:gridCol w:w="1559"/>
        <w:gridCol w:w="1525"/>
      </w:tblGrid>
      <w:tr w:rsidR="000F3754" w:rsidTr="000F3754">
        <w:tc>
          <w:tcPr>
            <w:tcW w:w="567" w:type="dxa"/>
            <w:vAlign w:val="center"/>
          </w:tcPr>
          <w:p w:rsidR="000F3754" w:rsidRDefault="000F3754" w:rsidP="000F3754">
            <w:pPr>
              <w:jc w:val="center"/>
            </w:pPr>
            <w:r>
              <w:t xml:space="preserve">№ </w:t>
            </w:r>
            <w:proofErr w:type="spellStart"/>
            <w:proofErr w:type="gramStart"/>
            <w:r>
              <w:t>п</w:t>
            </w:r>
            <w:proofErr w:type="spellEnd"/>
            <w:proofErr w:type="gramEnd"/>
            <w:r>
              <w:t>/</w:t>
            </w:r>
            <w:proofErr w:type="spellStart"/>
            <w:r>
              <w:t>п</w:t>
            </w:r>
            <w:proofErr w:type="spellEnd"/>
          </w:p>
        </w:tc>
        <w:tc>
          <w:tcPr>
            <w:tcW w:w="5812" w:type="dxa"/>
            <w:vAlign w:val="center"/>
          </w:tcPr>
          <w:p w:rsidR="000F3754" w:rsidRDefault="000F3754" w:rsidP="000F3754">
            <w:pPr>
              <w:jc w:val="center"/>
            </w:pPr>
            <w:r>
              <w:t>Ф.И.О. члена семьи</w:t>
            </w:r>
          </w:p>
        </w:tc>
        <w:tc>
          <w:tcPr>
            <w:tcW w:w="1559" w:type="dxa"/>
            <w:vAlign w:val="center"/>
          </w:tcPr>
          <w:p w:rsidR="000F3754" w:rsidRDefault="000F3754" w:rsidP="000F3754">
            <w:pPr>
              <w:jc w:val="center"/>
            </w:pPr>
            <w:r>
              <w:t>Степень родства</w:t>
            </w:r>
          </w:p>
        </w:tc>
        <w:tc>
          <w:tcPr>
            <w:tcW w:w="1525" w:type="dxa"/>
            <w:vAlign w:val="center"/>
          </w:tcPr>
          <w:p w:rsidR="000F3754" w:rsidRDefault="000F3754" w:rsidP="000F3754">
            <w:pPr>
              <w:jc w:val="center"/>
            </w:pPr>
            <w:r>
              <w:t>Дата рождения</w:t>
            </w: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r w:rsidR="000F3754" w:rsidTr="000F3754">
        <w:tc>
          <w:tcPr>
            <w:tcW w:w="567" w:type="dxa"/>
          </w:tcPr>
          <w:p w:rsidR="000F3754" w:rsidRDefault="000F3754" w:rsidP="000F3754">
            <w:pPr>
              <w:jc w:val="both"/>
            </w:pPr>
          </w:p>
        </w:tc>
        <w:tc>
          <w:tcPr>
            <w:tcW w:w="5812" w:type="dxa"/>
          </w:tcPr>
          <w:p w:rsidR="000F3754" w:rsidRDefault="000F3754" w:rsidP="000F3754">
            <w:pPr>
              <w:jc w:val="both"/>
            </w:pPr>
          </w:p>
        </w:tc>
        <w:tc>
          <w:tcPr>
            <w:tcW w:w="1559" w:type="dxa"/>
          </w:tcPr>
          <w:p w:rsidR="000F3754" w:rsidRDefault="000F3754" w:rsidP="000F3754">
            <w:pPr>
              <w:jc w:val="both"/>
            </w:pPr>
          </w:p>
        </w:tc>
        <w:tc>
          <w:tcPr>
            <w:tcW w:w="1525" w:type="dxa"/>
          </w:tcPr>
          <w:p w:rsidR="000F3754" w:rsidRDefault="000F3754" w:rsidP="000F3754">
            <w:pPr>
              <w:jc w:val="both"/>
            </w:pPr>
          </w:p>
        </w:tc>
      </w:tr>
    </w:tbl>
    <w:p w:rsidR="00565E35" w:rsidRDefault="000F3754" w:rsidP="00565E35">
      <w:pPr>
        <w:jc w:val="both"/>
      </w:pPr>
      <w:r>
        <w:tab/>
      </w:r>
      <w:proofErr w:type="gramStart"/>
      <w:r>
        <w:t>Подтверждаю</w:t>
      </w:r>
      <w:r w:rsidR="005E5542" w:rsidRPr="000B4C69">
        <w:t xml:space="preserve">,  что  я  и члены моей семьи не </w:t>
      </w:r>
      <w:r>
        <w:t>имеют земельных участков</w:t>
      </w:r>
      <w:r w:rsidR="005E5542" w:rsidRPr="000B4C69">
        <w:t xml:space="preserve"> в собственности, на праве   пожизненного   наследуемого   владения,  постоянного  (бессрочного) пользования </w:t>
      </w:r>
      <w:r>
        <w:t>на территории Пермского края, размер которого меньше минимального размера, установленного в соответствии с Законом Пермского края от 02.09.2003 № 965-193 «Об установлении предельных (максимальных и минимальн</w:t>
      </w:r>
      <w:r w:rsidR="00565E35">
        <w:t>ых) размеров земельных участков, предоставляемых гражданам в собственность».</w:t>
      </w:r>
      <w:proofErr w:type="gramEnd"/>
    </w:p>
    <w:p w:rsidR="00565E35" w:rsidRDefault="00565E35" w:rsidP="00565E35">
      <w:pPr>
        <w:autoSpaceDE w:val="0"/>
        <w:autoSpaceDN w:val="0"/>
        <w:adjustRightInd w:val="0"/>
        <w:ind w:firstLine="708"/>
        <w:jc w:val="both"/>
      </w:pPr>
      <w:r w:rsidRPr="000B4C69">
        <w:lastRenderedPageBreak/>
        <w:t>Об обстоятельствах,  являющихся  основанием  для  исключения  из Реестра учета обращений  многодетных  семей, обратившихся с заявлением о предоставлении в собственность земельного участка, обязуюсь сообщить в 10-дневный срок.</w:t>
      </w:r>
    </w:p>
    <w:p w:rsidR="005E5542" w:rsidRPr="000B4C69" w:rsidRDefault="00565E35" w:rsidP="000F3754">
      <w:pPr>
        <w:autoSpaceDE w:val="0"/>
        <w:autoSpaceDN w:val="0"/>
        <w:adjustRightInd w:val="0"/>
        <w:ind w:firstLine="708"/>
        <w:jc w:val="both"/>
      </w:pPr>
      <w:r>
        <w:t xml:space="preserve">В </w:t>
      </w:r>
      <w:r w:rsidR="000F3754">
        <w:t xml:space="preserve"> </w:t>
      </w:r>
      <w:r>
        <w:t xml:space="preserve">соответствии с Федеральным законом от 27.07.2006 № 152-ФЗ «О персональных данных» даю согласие на обработку персональных данных. </w:t>
      </w:r>
    </w:p>
    <w:p w:rsidR="005E5542" w:rsidRPr="000B4C69" w:rsidRDefault="005E5542" w:rsidP="005E5542">
      <w:pPr>
        <w:autoSpaceDE w:val="0"/>
        <w:autoSpaceDN w:val="0"/>
        <w:adjustRightInd w:val="0"/>
        <w:ind w:firstLine="708"/>
        <w:jc w:val="both"/>
      </w:pPr>
    </w:p>
    <w:p w:rsidR="005E5542" w:rsidRDefault="00565E35" w:rsidP="005E5542">
      <w:pPr>
        <w:autoSpaceDE w:val="0"/>
        <w:autoSpaceDN w:val="0"/>
        <w:adjustRightInd w:val="0"/>
        <w:ind w:firstLine="708"/>
        <w:jc w:val="both"/>
      </w:pPr>
      <w:r w:rsidRPr="000B4C69">
        <w:t xml:space="preserve">Прошу   уведомление  о  результатах  рассмотрения  заявления  </w:t>
      </w:r>
      <w:proofErr w:type="gramStart"/>
      <w:r w:rsidRPr="000B4C69">
        <w:t>направить почтой/вручить</w:t>
      </w:r>
      <w:proofErr w:type="gramEnd"/>
      <w:r w:rsidRPr="000B4C69">
        <w:t xml:space="preserve"> лично (нужное подчеркнуть)</w:t>
      </w:r>
    </w:p>
    <w:p w:rsidR="00C32BF7" w:rsidRDefault="00C32BF7" w:rsidP="00C32BF7"/>
    <w:p w:rsidR="00565E35" w:rsidRDefault="00565E35" w:rsidP="00FB00D8">
      <w:pPr>
        <w:ind w:firstLine="708"/>
      </w:pPr>
      <w:r>
        <w:t>К Заявлению прилагаются копии документов, подтверждающих право многодетной семьи на предоставление земельного уч</w:t>
      </w:r>
      <w:r w:rsidR="00FB00D8">
        <w:t>астка в собственность бесплатно:</w:t>
      </w:r>
    </w:p>
    <w:p w:rsid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 xml:space="preserve">копии свидетельств о рождении </w:t>
      </w:r>
      <w:r>
        <w:rPr>
          <w:rFonts w:ascii="Times New Roman" w:hAnsi="Times New Roman" w:cs="Times New Roman"/>
          <w:sz w:val="24"/>
          <w:szCs w:val="24"/>
        </w:rPr>
        <w:t>всех несовершеннолетних членов многодетной семьи, на _______ листах;</w:t>
      </w:r>
    </w:p>
    <w:p w:rsid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 xml:space="preserve">копии паспортов </w:t>
      </w:r>
      <w:r>
        <w:rPr>
          <w:rFonts w:ascii="Times New Roman" w:hAnsi="Times New Roman" w:cs="Times New Roman"/>
          <w:sz w:val="24"/>
          <w:szCs w:val="24"/>
        </w:rPr>
        <w:t>гражданина Российской Федерации всех</w:t>
      </w:r>
      <w:r w:rsidRPr="00FB00D8">
        <w:rPr>
          <w:rFonts w:ascii="Times New Roman" w:hAnsi="Times New Roman" w:cs="Times New Roman"/>
          <w:sz w:val="24"/>
          <w:szCs w:val="24"/>
        </w:rPr>
        <w:t xml:space="preserve"> совершеннолетних членов многодетной семьи</w:t>
      </w:r>
      <w:r>
        <w:rPr>
          <w:rFonts w:ascii="Times New Roman" w:hAnsi="Times New Roman" w:cs="Times New Roman"/>
          <w:sz w:val="24"/>
          <w:szCs w:val="24"/>
        </w:rPr>
        <w:t>,</w:t>
      </w:r>
      <w:r w:rsidRPr="00FB00D8">
        <w:rPr>
          <w:rFonts w:ascii="Times New Roman" w:hAnsi="Times New Roman" w:cs="Times New Roman"/>
          <w:sz w:val="24"/>
          <w:szCs w:val="24"/>
        </w:rPr>
        <w:t xml:space="preserve"> </w:t>
      </w:r>
      <w:r>
        <w:rPr>
          <w:rFonts w:ascii="Times New Roman" w:hAnsi="Times New Roman" w:cs="Times New Roman"/>
          <w:sz w:val="24"/>
          <w:szCs w:val="24"/>
        </w:rPr>
        <w:t>на _______ листах;</w:t>
      </w:r>
    </w:p>
    <w:p w:rsidR="00FB00D8" w:rsidRP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копия свидетельства о браке - для супругов (не распространяется на одинокую мать (одинокого отца)</w:t>
      </w:r>
      <w:r>
        <w:rPr>
          <w:rFonts w:ascii="Times New Roman" w:hAnsi="Times New Roman" w:cs="Times New Roman"/>
          <w:sz w:val="24"/>
          <w:szCs w:val="24"/>
        </w:rPr>
        <w:t>, на _______ листах;</w:t>
      </w:r>
    </w:p>
    <w:p w:rsid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r>
        <w:rPr>
          <w:rFonts w:ascii="Times New Roman" w:hAnsi="Times New Roman" w:cs="Times New Roman"/>
          <w:sz w:val="24"/>
          <w:szCs w:val="24"/>
        </w:rPr>
        <w:t>, на _______ листах;</w:t>
      </w:r>
    </w:p>
    <w:p w:rsid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 xml:space="preserve">выписка из домовой или </w:t>
      </w:r>
      <w:proofErr w:type="spellStart"/>
      <w:r w:rsidRPr="00FB00D8">
        <w:rPr>
          <w:rFonts w:ascii="Times New Roman" w:hAnsi="Times New Roman" w:cs="Times New Roman"/>
          <w:sz w:val="24"/>
          <w:szCs w:val="24"/>
        </w:rPr>
        <w:t>похозяйственной</w:t>
      </w:r>
      <w:proofErr w:type="spellEnd"/>
      <w:r w:rsidRPr="00FB00D8">
        <w:rPr>
          <w:rFonts w:ascii="Times New Roman" w:hAnsi="Times New Roman" w:cs="Times New Roman"/>
          <w:sz w:val="24"/>
          <w:szCs w:val="24"/>
        </w:rPr>
        <w:t xml:space="preserve"> книги, или справка о регистрации членов многодетной семьи по месту жительства, </w:t>
      </w:r>
      <w:r>
        <w:rPr>
          <w:rFonts w:ascii="Times New Roman" w:hAnsi="Times New Roman" w:cs="Times New Roman"/>
          <w:sz w:val="24"/>
          <w:szCs w:val="24"/>
        </w:rPr>
        <w:t>на _______ листах;</w:t>
      </w:r>
    </w:p>
    <w:p w:rsidR="00F335D0" w:rsidRPr="00F335D0" w:rsidRDefault="00F335D0" w:rsidP="00F335D0">
      <w:pPr>
        <w:pStyle w:val="ConsPlusNormal"/>
        <w:widowControl/>
        <w:numPr>
          <w:ilvl w:val="0"/>
          <w:numId w:val="11"/>
        </w:numPr>
        <w:ind w:left="0" w:firstLine="709"/>
        <w:jc w:val="both"/>
        <w:rPr>
          <w:rFonts w:ascii="Times New Roman" w:hAnsi="Times New Roman" w:cs="Times New Roman"/>
          <w:sz w:val="24"/>
          <w:szCs w:val="24"/>
        </w:rPr>
      </w:pPr>
      <w:r w:rsidRPr="00FB00D8">
        <w:rPr>
          <w:rFonts w:ascii="Times New Roman" w:hAnsi="Times New Roman" w:cs="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w:t>
      </w:r>
      <w:r>
        <w:rPr>
          <w:rFonts w:ascii="Times New Roman" w:hAnsi="Times New Roman" w:cs="Times New Roman"/>
          <w:sz w:val="24"/>
          <w:szCs w:val="24"/>
        </w:rPr>
        <w:t>ижимое имущество и сделок с ним, на _______ листах;</w:t>
      </w:r>
    </w:p>
    <w:p w:rsid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справка из органов опеки и попечительства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подтверждающая, что родители не лишены родительских прав, на _______ листах;</w:t>
      </w:r>
    </w:p>
    <w:p w:rsidR="00FB00D8" w:rsidRPr="00FB00D8" w:rsidRDefault="00FB00D8" w:rsidP="00FB00D8">
      <w:pPr>
        <w:pStyle w:val="ConsPlusNormal"/>
        <w:widowContro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из органов опеки и попечительства, подтверждающая, что в отношении </w:t>
      </w:r>
      <w:r w:rsidR="00F335D0">
        <w:rPr>
          <w:rFonts w:ascii="Times New Roman" w:hAnsi="Times New Roman" w:cs="Times New Roman"/>
          <w:sz w:val="24"/>
          <w:szCs w:val="24"/>
        </w:rPr>
        <w:t>усыновленных (удочеренных) детей не отменено усыновление (удочерение)</w:t>
      </w:r>
      <w:r>
        <w:rPr>
          <w:rFonts w:ascii="Times New Roman" w:hAnsi="Times New Roman" w:cs="Times New Roman"/>
          <w:sz w:val="24"/>
          <w:szCs w:val="24"/>
        </w:rPr>
        <w:t>, на _______ листах;</w:t>
      </w:r>
    </w:p>
    <w:p w:rsidR="00FB00D8" w:rsidRDefault="00FB00D8" w:rsidP="00FB00D8"/>
    <w:p w:rsidR="00F335D0" w:rsidRDefault="00F335D0" w:rsidP="00FB00D8"/>
    <w:p w:rsidR="00F335D0" w:rsidRPr="0012588B" w:rsidRDefault="00F335D0" w:rsidP="00FB00D8"/>
    <w:p w:rsidR="00C32BF7" w:rsidRPr="0012588B" w:rsidRDefault="00C32BF7" w:rsidP="00565E35">
      <w:pPr>
        <w:jc w:val="both"/>
      </w:pPr>
      <w:r w:rsidRPr="0012588B">
        <w:t xml:space="preserve">            </w:t>
      </w:r>
      <w:r w:rsidR="00565E35">
        <w:t>Настоящим подтверждаю подлинность</w:t>
      </w:r>
      <w:r w:rsidR="00565E35" w:rsidRPr="000B4C69">
        <w:t xml:space="preserve"> и</w:t>
      </w:r>
      <w:r w:rsidR="00565E35">
        <w:t xml:space="preserve"> достоверность указанных в заявлении сведений, прилагаемых к нему документов.</w:t>
      </w:r>
      <w:r w:rsidRPr="0012588B">
        <w:t xml:space="preserve"> </w:t>
      </w:r>
    </w:p>
    <w:p w:rsidR="005E5542" w:rsidRDefault="005E5542" w:rsidP="00C32BF7">
      <w:pPr>
        <w:tabs>
          <w:tab w:val="left" w:pos="0"/>
        </w:tabs>
        <w:jc w:val="both"/>
      </w:pPr>
    </w:p>
    <w:p w:rsidR="00565E35" w:rsidRPr="004B38CE" w:rsidRDefault="00565E35" w:rsidP="00565E35">
      <w:pPr>
        <w:autoSpaceDE w:val="0"/>
        <w:autoSpaceDN w:val="0"/>
        <w:adjustRightInd w:val="0"/>
      </w:pPr>
      <w:r>
        <w:t>«</w:t>
      </w:r>
      <w:r w:rsidRPr="004B38CE">
        <w:t>___</w:t>
      </w:r>
      <w:r>
        <w:t>»</w:t>
      </w:r>
      <w:r w:rsidRPr="004B38CE">
        <w:t xml:space="preserve"> __________ 20___ г. </w:t>
      </w:r>
      <w:r>
        <w:tab/>
      </w:r>
      <w:r>
        <w:tab/>
      </w:r>
      <w:r w:rsidRPr="004B38CE">
        <w:t>__________________ /____________________________/</w:t>
      </w:r>
    </w:p>
    <w:p w:rsidR="00565E35" w:rsidRPr="004B38CE" w:rsidRDefault="00565E35" w:rsidP="00565E35">
      <w:pPr>
        <w:autoSpaceDE w:val="0"/>
        <w:autoSpaceDN w:val="0"/>
        <w:adjustRightInd w:val="0"/>
      </w:pPr>
      <w:r w:rsidRPr="004B38CE">
        <w:t xml:space="preserve"> </w:t>
      </w:r>
      <w:r>
        <w:t>(дата составления заявления)</w:t>
      </w:r>
      <w:r>
        <w:tab/>
      </w:r>
      <w:r>
        <w:tab/>
      </w:r>
      <w:r w:rsidR="00C71B99">
        <w:t>(подпись</w:t>
      </w:r>
      <w:r>
        <w:t>, фамилия и инициалы заявителя</w:t>
      </w:r>
      <w:r w:rsidRPr="004B38CE">
        <w:t>)</w:t>
      </w:r>
    </w:p>
    <w:p w:rsidR="00C32BF7" w:rsidRPr="0012588B" w:rsidRDefault="00C32BF7" w:rsidP="00C32BF7">
      <w:pPr>
        <w:tabs>
          <w:tab w:val="left" w:pos="7590"/>
        </w:tabs>
        <w:jc w:val="both"/>
      </w:pPr>
    </w:p>
    <w:p w:rsidR="005E5542" w:rsidRDefault="005E5542" w:rsidP="005E5542">
      <w:pPr>
        <w:jc w:val="both"/>
      </w:pPr>
    </w:p>
    <w:p w:rsidR="00C32BF7" w:rsidRDefault="00C32BF7" w:rsidP="00C32BF7"/>
    <w:p w:rsidR="00C32BF7" w:rsidRDefault="00565E35" w:rsidP="00C32BF7">
      <w:r>
        <w:t>Дата и время представления заявления в администрацию Майского сельского поселения:</w:t>
      </w:r>
    </w:p>
    <w:p w:rsidR="00565E35" w:rsidRDefault="00565E35" w:rsidP="00565E35">
      <w:r>
        <w:t>«</w:t>
      </w:r>
      <w:r w:rsidRPr="004B38CE">
        <w:t>___</w:t>
      </w:r>
      <w:r>
        <w:t>»</w:t>
      </w:r>
      <w:r w:rsidRPr="004B38CE">
        <w:t xml:space="preserve"> ___________ 20___ г. ____________ час</w:t>
      </w:r>
      <w:proofErr w:type="gramStart"/>
      <w:r w:rsidRPr="004B38CE">
        <w:t>.</w:t>
      </w:r>
      <w:proofErr w:type="gramEnd"/>
      <w:r w:rsidRPr="004B38CE">
        <w:t xml:space="preserve"> ____________ </w:t>
      </w:r>
      <w:proofErr w:type="gramStart"/>
      <w:r w:rsidRPr="004B38CE">
        <w:t>м</w:t>
      </w:r>
      <w:proofErr w:type="gramEnd"/>
      <w:r>
        <w:t>ин.</w:t>
      </w:r>
    </w:p>
    <w:p w:rsidR="00565E35" w:rsidRPr="0012588B" w:rsidRDefault="00565E35" w:rsidP="00565E35"/>
    <w:p w:rsidR="00565E35" w:rsidRPr="0012588B" w:rsidRDefault="00565E35" w:rsidP="00C32BF7"/>
    <w:p w:rsidR="005E5542" w:rsidRPr="004B38CE" w:rsidRDefault="005E5542" w:rsidP="005E5542">
      <w:pPr>
        <w:autoSpaceDE w:val="0"/>
        <w:autoSpaceDN w:val="0"/>
        <w:adjustRightInd w:val="0"/>
      </w:pPr>
      <w:r w:rsidRPr="004B38CE">
        <w:t>_________________________________________________________</w:t>
      </w:r>
      <w:r w:rsidR="00565E35">
        <w:t>____________________</w:t>
      </w:r>
      <w:r w:rsidRPr="004B38CE">
        <w:t xml:space="preserve"> </w:t>
      </w:r>
    </w:p>
    <w:p w:rsidR="005E5542" w:rsidRPr="004B38CE" w:rsidRDefault="005E5542" w:rsidP="00565E35">
      <w:pPr>
        <w:autoSpaceDE w:val="0"/>
        <w:autoSpaceDN w:val="0"/>
        <w:adjustRightInd w:val="0"/>
        <w:jc w:val="center"/>
      </w:pPr>
      <w:r w:rsidRPr="004B38CE">
        <w:t>(</w:t>
      </w:r>
      <w:r w:rsidR="00565E35">
        <w:t>должность, фамилия, инициалы лица, принявшего заявление, его подпись</w:t>
      </w:r>
      <w:r w:rsidRPr="004B38CE">
        <w:t>)</w:t>
      </w:r>
    </w:p>
    <w:p w:rsidR="00C32BF7" w:rsidRDefault="00C32BF7" w:rsidP="00C32BF7">
      <w:pPr>
        <w:rPr>
          <w:sz w:val="22"/>
          <w:szCs w:val="22"/>
        </w:rPr>
      </w:pPr>
    </w:p>
    <w:p w:rsidR="00C32BF7" w:rsidRDefault="00C32BF7" w:rsidP="00C32BF7">
      <w:pPr>
        <w:rPr>
          <w:sz w:val="22"/>
          <w:szCs w:val="22"/>
        </w:rPr>
      </w:pPr>
    </w:p>
    <w:p w:rsidR="00C32BF7" w:rsidRDefault="00C32BF7" w:rsidP="0002517D">
      <w:pPr>
        <w:ind w:left="709"/>
        <w:jc w:val="center"/>
        <w:rPr>
          <w:sz w:val="28"/>
          <w:szCs w:val="28"/>
        </w:rPr>
      </w:pPr>
      <w:r>
        <w:rPr>
          <w:sz w:val="28"/>
          <w:szCs w:val="28"/>
        </w:rPr>
        <w:t xml:space="preserve">                                  </w:t>
      </w:r>
    </w:p>
    <w:p w:rsidR="00A3160D" w:rsidRDefault="00A3160D">
      <w: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52"/>
      </w:tblGrid>
      <w:tr w:rsidR="00DF16A8" w:rsidTr="00305C25">
        <w:tc>
          <w:tcPr>
            <w:tcW w:w="5637" w:type="dxa"/>
          </w:tcPr>
          <w:p w:rsidR="00DF16A8" w:rsidRDefault="00DF16A8" w:rsidP="00DF16A8"/>
        </w:tc>
        <w:tc>
          <w:tcPr>
            <w:tcW w:w="4252" w:type="dxa"/>
          </w:tcPr>
          <w:p w:rsidR="00DF16A8" w:rsidRDefault="00305C25" w:rsidP="00DF16A8">
            <w:r w:rsidRPr="00305C25">
              <w:rPr>
                <w:sz w:val="20"/>
                <w:szCs w:val="20"/>
              </w:rPr>
              <w:t>Приложение 1 к административному регламенту «Постановка многодетных семей на учет в целях предоставления земельного участка в собственность, бесплатно на территории Майского сельского поселения»</w:t>
            </w:r>
          </w:p>
        </w:tc>
      </w:tr>
    </w:tbl>
    <w:p w:rsidR="00C32BF7" w:rsidRPr="00BE61D8" w:rsidRDefault="00C32BF7" w:rsidP="00C32BF7">
      <w:pPr>
        <w:ind w:left="709"/>
        <w:jc w:val="right"/>
      </w:pPr>
    </w:p>
    <w:p w:rsidR="00DF16A8" w:rsidRDefault="00DF16A8" w:rsidP="00C32BF7">
      <w:pPr>
        <w:ind w:left="709"/>
        <w:jc w:val="center"/>
        <w:rPr>
          <w:b/>
        </w:rPr>
      </w:pPr>
    </w:p>
    <w:p w:rsidR="00C32BF7" w:rsidRPr="00A07015" w:rsidRDefault="00C32BF7" w:rsidP="00C32BF7">
      <w:pPr>
        <w:ind w:left="709"/>
        <w:jc w:val="center"/>
        <w:rPr>
          <w:b/>
          <w:sz w:val="28"/>
          <w:szCs w:val="28"/>
        </w:rPr>
      </w:pPr>
      <w:r w:rsidRPr="00BE61D8">
        <w:rPr>
          <w:b/>
        </w:rPr>
        <w:t>Блок-схема предоставления муниципальной услуги</w:t>
      </w:r>
      <w:r w:rsidRPr="00E5525F">
        <w:rPr>
          <w:b/>
          <w:sz w:val="28"/>
          <w:szCs w:val="28"/>
        </w:rPr>
        <w:t xml:space="preserve"> </w:t>
      </w: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rect id="_x0000_s1125" style="position:absolute;margin-left:118.95pt;margin-top:1.2pt;width:231pt;height:81pt;z-index:251674624">
            <v:textbox>
              <w:txbxContent>
                <w:p w:rsidR="00C32BF7" w:rsidRDefault="00C32BF7" w:rsidP="003D5418">
                  <w:pPr>
                    <w:jc w:val="center"/>
                    <w:rPr>
                      <w:sz w:val="20"/>
                      <w:szCs w:val="20"/>
                    </w:rPr>
                  </w:pPr>
                  <w:r w:rsidRPr="00D444B9">
                    <w:rPr>
                      <w:sz w:val="20"/>
                      <w:szCs w:val="20"/>
                    </w:rPr>
                    <w:t xml:space="preserve">Обращение заявителя с заявлением на имя главы </w:t>
                  </w:r>
                  <w:r>
                    <w:rPr>
                      <w:sz w:val="20"/>
                      <w:szCs w:val="20"/>
                    </w:rPr>
                    <w:t>сельского поселения</w:t>
                  </w:r>
                  <w:r w:rsidRPr="00D444B9">
                    <w:rPr>
                      <w:sz w:val="20"/>
                      <w:szCs w:val="20"/>
                    </w:rPr>
                    <w:t xml:space="preserve"> – главы администрации </w:t>
                  </w:r>
                  <w:r>
                    <w:rPr>
                      <w:sz w:val="20"/>
                      <w:szCs w:val="20"/>
                    </w:rPr>
                    <w:t>Майского сельского поселения</w:t>
                  </w:r>
                </w:p>
                <w:p w:rsidR="00C32BF7" w:rsidRPr="00206B2E" w:rsidRDefault="00C32BF7" w:rsidP="003D5418">
                  <w:pPr>
                    <w:jc w:val="center"/>
                    <w:rPr>
                      <w:sz w:val="20"/>
                      <w:szCs w:val="20"/>
                    </w:rPr>
                  </w:pPr>
                  <w:r w:rsidRPr="00206B2E">
                    <w:rPr>
                      <w:sz w:val="20"/>
                      <w:szCs w:val="20"/>
                    </w:rPr>
                    <w:t>о предоставлении земельного участка  в собственность многодетной семье</w:t>
                  </w:r>
                </w:p>
                <w:p w:rsidR="00C32BF7" w:rsidRPr="00D444B9" w:rsidRDefault="00C32BF7" w:rsidP="003D5418">
                  <w:pPr>
                    <w:jc w:val="center"/>
                    <w:rPr>
                      <w:sz w:val="18"/>
                      <w:szCs w:val="18"/>
                    </w:rPr>
                  </w:pPr>
                  <w:r>
                    <w:rPr>
                      <w:sz w:val="18"/>
                      <w:szCs w:val="18"/>
                    </w:rPr>
                    <w:t>с приложением необходимых документов</w:t>
                  </w:r>
                </w:p>
              </w:txbxContent>
            </v:textbox>
          </v:rect>
        </w:pict>
      </w:r>
    </w:p>
    <w:p w:rsidR="00C32BF7" w:rsidRPr="00E5525F" w:rsidRDefault="00C32BF7" w:rsidP="00C32BF7">
      <w:pPr>
        <w:jc w:val="center"/>
        <w:rPr>
          <w:b/>
          <w:sz w:val="28"/>
          <w:szCs w:val="28"/>
        </w:rPr>
      </w:pPr>
    </w:p>
    <w:p w:rsidR="00C32BF7" w:rsidRPr="00E5525F" w:rsidRDefault="00C32BF7" w:rsidP="00C32BF7">
      <w:pPr>
        <w:jc w:val="center"/>
        <w:rPr>
          <w:b/>
          <w:sz w:val="28"/>
          <w:szCs w:val="28"/>
        </w:rPr>
      </w:pPr>
    </w:p>
    <w:p w:rsidR="00C32BF7" w:rsidRPr="00E5525F" w:rsidRDefault="00C32BF7" w:rsidP="00C32BF7">
      <w:pPr>
        <w:jc w:val="center"/>
        <w:rPr>
          <w:b/>
          <w:sz w:val="28"/>
          <w:szCs w:val="28"/>
        </w:rPr>
      </w:pPr>
    </w:p>
    <w:p w:rsidR="00C32BF7" w:rsidRPr="00E5525F" w:rsidRDefault="00C32BF7" w:rsidP="00C32BF7">
      <w:pPr>
        <w:jc w:val="center"/>
        <w:rPr>
          <w:b/>
          <w:sz w:val="28"/>
          <w:szCs w:val="28"/>
        </w:rPr>
      </w:pPr>
    </w:p>
    <w:p w:rsidR="00C32BF7" w:rsidRPr="00E5525F" w:rsidRDefault="00C80C7D" w:rsidP="00C32BF7">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148" type="#_x0000_t32" style="position:absolute;left:0;text-align:left;margin-left:100.4pt;margin-top:1.7pt;width:24.7pt;height:0;z-index:251696128" o:connectortype="straight"/>
        </w:pict>
      </w:r>
      <w:r>
        <w:rPr>
          <w:b/>
          <w:noProof/>
          <w:sz w:val="28"/>
          <w:szCs w:val="28"/>
        </w:rPr>
        <w:pict>
          <v:shape id="_x0000_s1147" type="#_x0000_t32" style="position:absolute;left:0;text-align:left;margin-left:366.2pt;margin-top:1.7pt;width:0;height:20.25pt;z-index:251695104" o:connectortype="straight">
            <v:stroke endarrow="block"/>
          </v:shape>
        </w:pict>
      </w:r>
      <w:r>
        <w:rPr>
          <w:b/>
          <w:noProof/>
          <w:sz w:val="28"/>
          <w:szCs w:val="28"/>
        </w:rPr>
        <w:pict>
          <v:shape id="_x0000_s1146" type="#_x0000_t32" style="position:absolute;left:0;text-align:left;margin-left:236.55pt;margin-top:1.7pt;width:129.65pt;height:0;z-index:251694080" o:connectortype="straight"/>
        </w:pict>
      </w:r>
      <w:r>
        <w:rPr>
          <w:b/>
          <w:noProof/>
          <w:sz w:val="28"/>
          <w:szCs w:val="28"/>
        </w:rPr>
        <w:pict>
          <v:shape id="_x0000_s1142" type="#_x0000_t32" style="position:absolute;left:0;text-align:left;margin-left:100.4pt;margin-top:1.7pt;width:0;height:20.25pt;z-index:251692032" o:connectortype="straight">
            <v:stroke endarrow="block"/>
          </v:shape>
        </w:pict>
      </w:r>
    </w:p>
    <w:p w:rsidR="00C32BF7" w:rsidRPr="00E5525F" w:rsidRDefault="00C80C7D" w:rsidP="00C32BF7">
      <w:pPr>
        <w:rPr>
          <w:sz w:val="28"/>
          <w:szCs w:val="28"/>
        </w:rPr>
      </w:pPr>
      <w:r>
        <w:rPr>
          <w:noProof/>
          <w:sz w:val="28"/>
          <w:szCs w:val="28"/>
        </w:rPr>
        <w:pict>
          <v:shapetype id="_x0000_t109" coordsize="21600,21600" o:spt="109" path="m,l,21600r21600,l21600,xe">
            <v:stroke joinstyle="miter"/>
            <v:path gradientshapeok="t" o:connecttype="rect"/>
          </v:shapetype>
          <v:shape id="_x0000_s1127" type="#_x0000_t109" style="position:absolute;margin-left:248.55pt;margin-top:5.85pt;width:213.75pt;height:36.75pt;z-index:251676672">
            <v:textbox>
              <w:txbxContent>
                <w:p w:rsidR="00C32BF7" w:rsidRPr="00D444B9" w:rsidRDefault="00C32BF7" w:rsidP="003D5418">
                  <w:pPr>
                    <w:jc w:val="center"/>
                    <w:rPr>
                      <w:sz w:val="20"/>
                      <w:szCs w:val="20"/>
                    </w:rPr>
                  </w:pPr>
                  <w:r>
                    <w:rPr>
                      <w:sz w:val="20"/>
                      <w:szCs w:val="20"/>
                    </w:rPr>
                    <w:t xml:space="preserve">Регистрация заявления в </w:t>
                  </w:r>
                  <w:r w:rsidR="0044616E">
                    <w:rPr>
                      <w:sz w:val="20"/>
                      <w:szCs w:val="20"/>
                    </w:rPr>
                    <w:t>журнале 02-04</w:t>
                  </w:r>
                </w:p>
              </w:txbxContent>
            </v:textbox>
          </v:shape>
        </w:pict>
      </w:r>
      <w:r>
        <w:rPr>
          <w:noProof/>
          <w:sz w:val="28"/>
          <w:szCs w:val="28"/>
        </w:rPr>
        <w:pict>
          <v:rect id="_x0000_s1126" style="position:absolute;margin-left:5.55pt;margin-top:5.85pt;width:201pt;height:45.75pt;z-index:251675648">
            <v:textbox>
              <w:txbxContent>
                <w:p w:rsidR="00EE2F6C" w:rsidRPr="00D444B9" w:rsidRDefault="00EE2F6C" w:rsidP="003D5418">
                  <w:pPr>
                    <w:jc w:val="center"/>
                    <w:rPr>
                      <w:sz w:val="20"/>
                      <w:szCs w:val="20"/>
                    </w:rPr>
                  </w:pPr>
                  <w:r>
                    <w:rPr>
                      <w:sz w:val="20"/>
                      <w:szCs w:val="20"/>
                    </w:rPr>
                    <w:t>При  предоставлении  неполного комплекта документов – отказ в принятии заявления</w:t>
                  </w:r>
                </w:p>
                <w:p w:rsidR="00C32BF7" w:rsidRPr="00D444B9" w:rsidRDefault="00C32BF7" w:rsidP="00C32BF7">
                  <w:pPr>
                    <w:rPr>
                      <w:sz w:val="20"/>
                      <w:szCs w:val="20"/>
                    </w:rPr>
                  </w:pPr>
                  <w:proofErr w:type="spellStart"/>
                  <w:r>
                    <w:rPr>
                      <w:sz w:val="20"/>
                      <w:szCs w:val="20"/>
                    </w:rPr>
                    <w:t>ионального</w:t>
                  </w:r>
                  <w:proofErr w:type="spellEnd"/>
                  <w:r>
                    <w:rPr>
                      <w:sz w:val="20"/>
                      <w:szCs w:val="20"/>
                    </w:rPr>
                    <w:t xml:space="preserve"> центра  заявления и комплектности документов </w:t>
                  </w:r>
                </w:p>
              </w:txbxContent>
            </v:textbox>
          </v:rect>
        </w:pict>
      </w: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shape id="_x0000_s1136" type="#_x0000_t32" style="position:absolute;margin-left:366.2pt;margin-top:10.4pt;width:0;height:40.5pt;z-index:251685888" o:connectortype="straight">
            <v:stroke endarrow="block"/>
          </v:shape>
        </w:pict>
      </w:r>
    </w:p>
    <w:p w:rsidR="00C32BF7" w:rsidRPr="00E5525F" w:rsidRDefault="00C32BF7" w:rsidP="00C32BF7">
      <w:pPr>
        <w:rPr>
          <w:sz w:val="28"/>
          <w:szCs w:val="28"/>
        </w:rPr>
      </w:pPr>
    </w:p>
    <w:p w:rsidR="00C32BF7" w:rsidRPr="00E5525F" w:rsidRDefault="00C32BF7" w:rsidP="00C32BF7">
      <w:pPr>
        <w:tabs>
          <w:tab w:val="left" w:pos="5625"/>
        </w:tabs>
        <w:rPr>
          <w:sz w:val="28"/>
          <w:szCs w:val="28"/>
        </w:rPr>
      </w:pPr>
      <w:r w:rsidRPr="00E5525F">
        <w:rPr>
          <w:sz w:val="28"/>
          <w:szCs w:val="28"/>
        </w:rPr>
        <w:tab/>
      </w:r>
    </w:p>
    <w:p w:rsidR="00C32BF7" w:rsidRPr="00E5525F" w:rsidRDefault="00C80C7D" w:rsidP="00C32BF7">
      <w:pPr>
        <w:rPr>
          <w:sz w:val="28"/>
          <w:szCs w:val="28"/>
        </w:rPr>
      </w:pPr>
      <w:r>
        <w:rPr>
          <w:noProof/>
          <w:sz w:val="28"/>
          <w:szCs w:val="28"/>
        </w:rPr>
        <w:pict>
          <v:shape id="_x0000_s1129" type="#_x0000_t109" style="position:absolute;margin-left:248.55pt;margin-top:2.6pt;width:213.75pt;height:58.5pt;z-index:251678720">
            <v:textbox>
              <w:txbxContent>
                <w:p w:rsidR="00C32BF7" w:rsidRPr="00D444B9" w:rsidRDefault="0044616E" w:rsidP="003D5418">
                  <w:pPr>
                    <w:jc w:val="center"/>
                    <w:rPr>
                      <w:sz w:val="20"/>
                      <w:szCs w:val="20"/>
                    </w:rPr>
                  </w:pPr>
                  <w:r>
                    <w:rPr>
                      <w:sz w:val="20"/>
                      <w:szCs w:val="20"/>
                    </w:rPr>
                    <w:t xml:space="preserve">Экспертиза документов, установление оснований для предоставления (отказа в предоставлении) муниципальной услуги. Направление и получение </w:t>
                  </w:r>
                  <w:proofErr w:type="gramStart"/>
                  <w:r>
                    <w:rPr>
                      <w:sz w:val="20"/>
                      <w:szCs w:val="20"/>
                    </w:rPr>
                    <w:t>межведомственных</w:t>
                  </w:r>
                  <w:proofErr w:type="gramEnd"/>
                </w:p>
              </w:txbxContent>
            </v:textbox>
          </v:shape>
        </w:pict>
      </w:r>
    </w:p>
    <w:p w:rsidR="00C32BF7" w:rsidRPr="00E5525F" w:rsidRDefault="00C32BF7" w:rsidP="00C32BF7">
      <w:pPr>
        <w:rPr>
          <w:sz w:val="28"/>
          <w:szCs w:val="28"/>
        </w:rPr>
      </w:pP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shape id="_x0000_s1139" type="#_x0000_t32" style="position:absolute;margin-left:99.1pt;margin-top:12.85pt;width:267.1pt;height:47.25pt;flip:x;z-index:251688960" o:connectortype="straight">
            <v:stroke endarrow="block"/>
          </v:shape>
        </w:pict>
      </w:r>
      <w:r>
        <w:rPr>
          <w:noProof/>
          <w:sz w:val="28"/>
          <w:szCs w:val="28"/>
        </w:rPr>
        <w:pict>
          <v:shape id="_x0000_s1138" type="#_x0000_t32" style="position:absolute;margin-left:366.2pt;margin-top:12.85pt;width:0;height:47.25pt;z-index:251687936" o:connectortype="straight">
            <v:stroke endarrow="block"/>
          </v:shape>
        </w:pict>
      </w:r>
    </w:p>
    <w:p w:rsidR="00C32BF7" w:rsidRPr="00E5525F" w:rsidRDefault="00C32BF7" w:rsidP="00C32BF7">
      <w:pPr>
        <w:tabs>
          <w:tab w:val="left" w:pos="1830"/>
          <w:tab w:val="left" w:pos="7360"/>
        </w:tabs>
        <w:rPr>
          <w:sz w:val="28"/>
          <w:szCs w:val="28"/>
        </w:rPr>
      </w:pPr>
      <w:r w:rsidRPr="00E5525F">
        <w:rPr>
          <w:sz w:val="28"/>
          <w:szCs w:val="28"/>
        </w:rPr>
        <w:tab/>
      </w:r>
      <w:r w:rsidRPr="00E5525F">
        <w:rPr>
          <w:sz w:val="28"/>
          <w:szCs w:val="28"/>
        </w:rPr>
        <w:tab/>
      </w: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shape id="_x0000_s1131" type="#_x0000_t109" style="position:absolute;margin-left:1.8pt;margin-top:11.8pt;width:219pt;height:45.95pt;z-index:251680768">
            <v:textbox>
              <w:txbxContent>
                <w:p w:rsidR="00C32BF7" w:rsidRPr="00673EE0" w:rsidRDefault="00C32BF7" w:rsidP="003D5418">
                  <w:pPr>
                    <w:jc w:val="center"/>
                    <w:rPr>
                      <w:sz w:val="20"/>
                      <w:szCs w:val="20"/>
                    </w:rPr>
                  </w:pPr>
                  <w:r>
                    <w:rPr>
                      <w:sz w:val="20"/>
                      <w:szCs w:val="20"/>
                    </w:rPr>
                    <w:t xml:space="preserve">Принятие  </w:t>
                  </w:r>
                  <w:r w:rsidR="009E7310">
                    <w:rPr>
                      <w:sz w:val="20"/>
                      <w:szCs w:val="20"/>
                    </w:rPr>
                    <w:t xml:space="preserve"> </w:t>
                  </w:r>
                </w:p>
              </w:txbxContent>
            </v:textbox>
          </v:shape>
        </w:pict>
      </w:r>
      <w:r>
        <w:rPr>
          <w:noProof/>
          <w:sz w:val="28"/>
          <w:szCs w:val="28"/>
        </w:rPr>
        <w:pict>
          <v:shape id="_x0000_s1132" type="#_x0000_t109" style="position:absolute;margin-left:248.55pt;margin-top:11.8pt;width:213.75pt;height:45.95pt;z-index:251681792">
            <v:textbox>
              <w:txbxContent>
                <w:p w:rsidR="00C32BF7" w:rsidRPr="00673EE0" w:rsidRDefault="00C32BF7" w:rsidP="003D5418">
                  <w:pPr>
                    <w:jc w:val="center"/>
                    <w:rPr>
                      <w:sz w:val="20"/>
                      <w:szCs w:val="20"/>
                    </w:rPr>
                  </w:pPr>
                  <w:r>
                    <w:rPr>
                      <w:sz w:val="20"/>
                      <w:szCs w:val="20"/>
                    </w:rPr>
                    <w:t>Издание  Распоряжения о постановке многодетной семьи на учет с целью предоставления  земельного участка</w:t>
                  </w:r>
                </w:p>
              </w:txbxContent>
            </v:textbox>
          </v:shape>
        </w:pict>
      </w:r>
    </w:p>
    <w:p w:rsidR="00C32BF7" w:rsidRPr="00E5525F" w:rsidRDefault="00C32BF7" w:rsidP="00C32BF7">
      <w:pPr>
        <w:rPr>
          <w:sz w:val="28"/>
          <w:szCs w:val="28"/>
        </w:rPr>
      </w:pPr>
    </w:p>
    <w:p w:rsidR="00C32BF7" w:rsidRPr="00E5525F" w:rsidRDefault="00C80C7D" w:rsidP="00C32BF7">
      <w:pPr>
        <w:rPr>
          <w:sz w:val="28"/>
          <w:szCs w:val="28"/>
        </w:rPr>
      </w:pPr>
      <w:r>
        <w:rPr>
          <w:sz w:val="28"/>
          <w:szCs w:val="28"/>
        </w:rPr>
        <w:pict>
          <v:shapetype id="_x0000_t202" coordsize="21600,21600" o:spt="202" path="m,l,21600r21600,l21600,xe">
            <v:stroke joinstyle="miter"/>
            <v:path gradientshapeok="t" o:connecttype="rect"/>
          </v:shapetype>
          <v:shape id="_x0000_s1112" type="#_x0000_t202" style="position:absolute;margin-left:-54pt;margin-top:3.75pt;width:134.95pt;height:53.2pt;z-index:251661312;mso-wrap-distance-left:9.05pt;mso-wrap-distance-right:9.05pt" stroked="f">
            <v:fill color2="black"/>
            <v:textbox inset="0,0,0,0">
              <w:txbxContent>
                <w:p w:rsidR="00C32BF7" w:rsidRPr="00B86699" w:rsidRDefault="00C32BF7" w:rsidP="00C32BF7"/>
              </w:txbxContent>
            </v:textbox>
          </v:shape>
        </w:pict>
      </w:r>
    </w:p>
    <w:p w:rsidR="00C32BF7" w:rsidRPr="00E5525F" w:rsidRDefault="00C80C7D" w:rsidP="00C32BF7">
      <w:pPr>
        <w:tabs>
          <w:tab w:val="center" w:pos="7699"/>
          <w:tab w:val="left" w:pos="13815"/>
        </w:tabs>
        <w:rPr>
          <w:sz w:val="28"/>
          <w:szCs w:val="28"/>
        </w:rPr>
      </w:pPr>
      <w:r>
        <w:rPr>
          <w:noProof/>
          <w:sz w:val="28"/>
          <w:szCs w:val="28"/>
        </w:rPr>
        <w:pict>
          <v:shape id="_x0000_s1151" type="#_x0000_t32" style="position:absolute;margin-left:100.4pt;margin-top:9.45pt;width:0;height:45.8pt;z-index:251698176" o:connectortype="straight">
            <v:stroke endarrow="block"/>
          </v:shape>
        </w:pict>
      </w:r>
      <w:r>
        <w:rPr>
          <w:noProof/>
          <w:sz w:val="28"/>
          <w:szCs w:val="28"/>
        </w:rPr>
        <w:pict>
          <v:shape id="_x0000_s1149" type="#_x0000_t32" style="position:absolute;margin-left:366.2pt;margin-top:9.45pt;width:0;height:47.5pt;z-index:251697152" o:connectortype="straight">
            <v:stroke endarrow="block"/>
          </v:shape>
        </w:pict>
      </w:r>
      <w:r>
        <w:rPr>
          <w:noProof/>
          <w:sz w:val="28"/>
          <w:szCs w:val="28"/>
        </w:rPr>
        <w:pict>
          <v:line id="_x0000_s1113" style="position:absolute;z-index:251662336" from="549pt,3.75pt" to="549pt,21.75pt">
            <v:stroke endarrow="block"/>
          </v:line>
        </w:pict>
      </w:r>
      <w:r w:rsidR="00C32BF7" w:rsidRPr="00E5525F">
        <w:rPr>
          <w:sz w:val="28"/>
          <w:szCs w:val="28"/>
        </w:rPr>
        <w:tab/>
        <w:t xml:space="preserve">     </w:t>
      </w:r>
      <w:r w:rsidR="00C32BF7" w:rsidRPr="00E5525F">
        <w:rPr>
          <w:sz w:val="28"/>
          <w:szCs w:val="28"/>
        </w:rPr>
        <w:tab/>
      </w:r>
    </w:p>
    <w:p w:rsidR="00C32BF7" w:rsidRPr="00E5525F" w:rsidRDefault="00C32BF7" w:rsidP="00C32BF7">
      <w:pPr>
        <w:tabs>
          <w:tab w:val="center" w:pos="7699"/>
          <w:tab w:val="left" w:pos="10935"/>
        </w:tabs>
        <w:rPr>
          <w:sz w:val="28"/>
          <w:szCs w:val="28"/>
        </w:rPr>
      </w:pPr>
      <w:r w:rsidRPr="00E5525F">
        <w:rPr>
          <w:sz w:val="28"/>
          <w:szCs w:val="28"/>
        </w:rPr>
        <w:tab/>
      </w:r>
      <w:r w:rsidRPr="00E5525F">
        <w:rPr>
          <w:sz w:val="28"/>
          <w:szCs w:val="28"/>
        </w:rPr>
        <w:tab/>
      </w:r>
    </w:p>
    <w:p w:rsidR="00C32BF7" w:rsidRPr="00E5525F" w:rsidRDefault="00C32BF7" w:rsidP="00C32BF7">
      <w:pPr>
        <w:rPr>
          <w:sz w:val="28"/>
          <w:szCs w:val="28"/>
        </w:rPr>
      </w:pPr>
    </w:p>
    <w:p w:rsidR="00C32BF7" w:rsidRPr="00E5525F" w:rsidRDefault="00C80C7D" w:rsidP="00C32BF7">
      <w:pPr>
        <w:tabs>
          <w:tab w:val="left" w:pos="11070"/>
        </w:tabs>
        <w:rPr>
          <w:sz w:val="28"/>
          <w:szCs w:val="28"/>
        </w:rPr>
      </w:pPr>
      <w:r>
        <w:rPr>
          <w:noProof/>
          <w:sz w:val="28"/>
          <w:szCs w:val="28"/>
        </w:rPr>
        <w:pict>
          <v:rect id="_x0000_s1133" style="position:absolute;margin-left:-1.95pt;margin-top:6.95pt;width:222.75pt;height:44.2pt;z-index:251682816">
            <v:textbox>
              <w:txbxContent>
                <w:p w:rsidR="00C32BF7" w:rsidRPr="00673EE0" w:rsidRDefault="00C32BF7" w:rsidP="003D5418">
                  <w:pPr>
                    <w:jc w:val="center"/>
                    <w:rPr>
                      <w:sz w:val="20"/>
                      <w:szCs w:val="20"/>
                    </w:rPr>
                  </w:pPr>
                  <w:r>
                    <w:rPr>
                      <w:sz w:val="20"/>
                      <w:szCs w:val="20"/>
                    </w:rPr>
                    <w:t>Выдача  уведомления об отказе в предоставлении муниципальной услуги</w:t>
                  </w:r>
                </w:p>
              </w:txbxContent>
            </v:textbox>
          </v:rect>
        </w:pict>
      </w:r>
      <w:r>
        <w:rPr>
          <w:noProof/>
          <w:sz w:val="28"/>
          <w:szCs w:val="28"/>
        </w:rPr>
        <w:pict>
          <v:shape id="_x0000_s1134" type="#_x0000_t109" style="position:absolute;margin-left:248.55pt;margin-top:8.65pt;width:213.75pt;height:41.9pt;z-index:251683840">
            <v:textbox>
              <w:txbxContent>
                <w:p w:rsidR="00C32BF7" w:rsidRDefault="00C32BF7" w:rsidP="003D5418">
                  <w:pPr>
                    <w:jc w:val="center"/>
                    <w:rPr>
                      <w:sz w:val="20"/>
                      <w:szCs w:val="20"/>
                    </w:rPr>
                  </w:pPr>
                  <w:r>
                    <w:rPr>
                      <w:sz w:val="20"/>
                      <w:szCs w:val="20"/>
                    </w:rPr>
                    <w:t>Направление Распоряжения  заявителю</w:t>
                  </w:r>
                </w:p>
                <w:p w:rsidR="00C32BF7" w:rsidRPr="00673EE0" w:rsidRDefault="00C32BF7" w:rsidP="003D5418">
                  <w:pPr>
                    <w:jc w:val="center"/>
                    <w:rPr>
                      <w:sz w:val="20"/>
                      <w:szCs w:val="20"/>
                    </w:rPr>
                  </w:pPr>
                  <w:r>
                    <w:rPr>
                      <w:sz w:val="20"/>
                      <w:szCs w:val="20"/>
                    </w:rPr>
                    <w:t xml:space="preserve">(получение  документов  </w:t>
                  </w:r>
                  <w:r w:rsidR="0044616E">
                    <w:rPr>
                      <w:sz w:val="20"/>
                      <w:szCs w:val="20"/>
                    </w:rPr>
                    <w:t>Администрации</w:t>
                  </w:r>
                  <w:r>
                    <w:rPr>
                      <w:sz w:val="20"/>
                      <w:szCs w:val="20"/>
                    </w:rPr>
                    <w:t>)</w:t>
                  </w:r>
                </w:p>
              </w:txbxContent>
            </v:textbox>
          </v:shape>
        </w:pict>
      </w:r>
      <w:r>
        <w:rPr>
          <w:noProof/>
          <w:sz w:val="28"/>
          <w:szCs w:val="28"/>
        </w:rPr>
        <w:pict>
          <v:line id="_x0000_s1114" style="position:absolute;z-index:251663360" from="549pt,.7pt" to="549pt,10.85pt">
            <v:stroke endarrow="block"/>
          </v:line>
        </w:pict>
      </w:r>
      <w:r w:rsidR="00C32BF7" w:rsidRPr="00E5525F">
        <w:rPr>
          <w:sz w:val="28"/>
          <w:szCs w:val="28"/>
        </w:rPr>
        <w:tab/>
      </w: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line id="_x0000_s1118" style="position:absolute;z-index:251667456" from="549pt,.1pt" to="549pt,9.1pt">
            <v:stroke endarrow="block"/>
          </v:line>
        </w:pict>
      </w:r>
      <w:r>
        <w:rPr>
          <w:sz w:val="28"/>
          <w:szCs w:val="28"/>
        </w:rPr>
        <w:pict>
          <v:shape id="_x0000_s1111" type="#_x0000_t202" style="position:absolute;margin-left:63pt;margin-top:7.6pt;width:125.95pt;height:62.95pt;z-index:251660288;mso-wrap-distance-left:9.05pt;mso-wrap-distance-right:9.05pt" stroked="f">
            <v:fill color2="black"/>
            <v:textbox inset="0,0,0,0">
              <w:txbxContent>
                <w:p w:rsidR="00C32BF7" w:rsidRPr="00B86699" w:rsidRDefault="00C32BF7" w:rsidP="00C32BF7"/>
              </w:txbxContent>
            </v:textbox>
          </v:shape>
        </w:pict>
      </w:r>
    </w:p>
    <w:p w:rsidR="00C32BF7" w:rsidRPr="00E5525F" w:rsidRDefault="00C32BF7" w:rsidP="00C32BF7">
      <w:pPr>
        <w:rPr>
          <w:sz w:val="28"/>
          <w:szCs w:val="28"/>
        </w:rPr>
      </w:pPr>
    </w:p>
    <w:p w:rsidR="00C32BF7" w:rsidRPr="00E5525F" w:rsidRDefault="00C80C7D" w:rsidP="00C32BF7">
      <w:pPr>
        <w:rPr>
          <w:sz w:val="28"/>
          <w:szCs w:val="28"/>
        </w:rPr>
      </w:pPr>
      <w:r>
        <w:rPr>
          <w:noProof/>
          <w:sz w:val="28"/>
          <w:szCs w:val="28"/>
        </w:rPr>
        <w:pict>
          <v:line id="_x0000_s1119" style="position:absolute;z-index:251668480" from="549pt,-.5pt" to="549pt,8.5pt">
            <v:stroke endarrow="block"/>
          </v:line>
        </w:pict>
      </w:r>
    </w:p>
    <w:p w:rsidR="00C32BF7" w:rsidRPr="00E5525F" w:rsidRDefault="00C80C7D" w:rsidP="00C32BF7">
      <w:pPr>
        <w:rPr>
          <w:sz w:val="28"/>
          <w:szCs w:val="28"/>
        </w:rPr>
      </w:pPr>
      <w:r>
        <w:rPr>
          <w:noProof/>
          <w:sz w:val="28"/>
          <w:szCs w:val="28"/>
        </w:rPr>
        <w:pict>
          <v:line id="_x0000_s1115" style="position:absolute;z-index:251664384" from="549pt,12.7pt" to="549pt,39.7pt"/>
        </w:pict>
      </w:r>
    </w:p>
    <w:p w:rsidR="00C32BF7" w:rsidRPr="00E5525F" w:rsidRDefault="00C32BF7" w:rsidP="00C32BF7">
      <w:pPr>
        <w:rPr>
          <w:sz w:val="28"/>
          <w:szCs w:val="28"/>
        </w:rPr>
      </w:pPr>
    </w:p>
    <w:p w:rsidR="001D7020" w:rsidRPr="00C32BF7" w:rsidRDefault="00C80C7D" w:rsidP="00C32BF7">
      <w:pPr>
        <w:tabs>
          <w:tab w:val="left" w:pos="9090"/>
          <w:tab w:val="left" w:pos="11670"/>
        </w:tabs>
        <w:rPr>
          <w:sz w:val="28"/>
          <w:szCs w:val="28"/>
        </w:rPr>
      </w:pPr>
      <w:r>
        <w:rPr>
          <w:noProof/>
          <w:sz w:val="28"/>
          <w:szCs w:val="28"/>
        </w:rPr>
        <w:pict>
          <v:line id="_x0000_s1117" style="position:absolute;z-index:251666432" from="657pt,12.1pt" to="657pt,39.1pt">
            <v:stroke endarrow="block"/>
          </v:line>
        </w:pict>
      </w:r>
      <w:r>
        <w:rPr>
          <w:noProof/>
          <w:sz w:val="28"/>
          <w:szCs w:val="28"/>
        </w:rPr>
        <w:pict>
          <v:line id="_x0000_s1116" style="position:absolute;z-index:251665408" from="558pt,12.1pt" to="657pt,12.1pt"/>
        </w:pict>
      </w:r>
      <w:r w:rsidR="00C32BF7" w:rsidRPr="00E5525F">
        <w:rPr>
          <w:sz w:val="28"/>
          <w:szCs w:val="28"/>
        </w:rPr>
        <w:tab/>
      </w:r>
      <w:r>
        <w:rPr>
          <w:noProof/>
          <w:sz w:val="28"/>
          <w:szCs w:val="28"/>
        </w:rPr>
        <w:pict>
          <v:line id="_x0000_s1122" style="position:absolute;z-index:251671552;mso-position-horizontal-relative:text;mso-position-vertical-relative:text" from="657pt,55.9pt" to="657pt,82.9pt"/>
        </w:pict>
      </w:r>
      <w:r>
        <w:rPr>
          <w:noProof/>
          <w:sz w:val="28"/>
          <w:szCs w:val="28"/>
        </w:rPr>
        <w:pict>
          <v:line id="_x0000_s1121" style="position:absolute;z-index:251670528;mso-position-horizontal-relative:text;mso-position-vertical-relative:text" from="657pt,28.9pt" to="657pt,37.9pt">
            <v:stroke endarrow="block"/>
          </v:line>
        </w:pict>
      </w:r>
      <w:r>
        <w:rPr>
          <w:noProof/>
          <w:sz w:val="28"/>
          <w:szCs w:val="28"/>
        </w:rPr>
        <w:pict>
          <v:line id="_x0000_s1120" style="position:absolute;z-index:251669504;mso-position-horizontal-relative:text;mso-position-vertical-relative:text" from="657pt,1.9pt" to="657pt,10.9pt">
            <v:stroke endarrow="block"/>
          </v:line>
        </w:pict>
      </w:r>
      <w:r>
        <w:rPr>
          <w:noProof/>
          <w:sz w:val="28"/>
          <w:szCs w:val="28"/>
        </w:rPr>
        <w:pict>
          <v:line id="_x0000_s1123" style="position:absolute;z-index:251672576;mso-position-horizontal-relative:text;mso-position-vertical-relative:text" from="657pt,-27pt" to="657pt,0">
            <v:stroke endarrow="block"/>
          </v:line>
        </w:pict>
      </w:r>
      <w:r>
        <w:rPr>
          <w:noProof/>
          <w:sz w:val="28"/>
          <w:szCs w:val="28"/>
        </w:rPr>
        <w:pict>
          <v:line id="_x0000_s1124" style="position:absolute;z-index:251673600;mso-position-horizontal-relative:text;mso-position-vertical-relative:text" from="657pt,8.4pt" to="657pt,17.4pt">
            <v:stroke endarrow="block"/>
          </v:line>
        </w:pict>
      </w:r>
    </w:p>
    <w:sectPr w:rsidR="001D7020" w:rsidRPr="00C32BF7" w:rsidSect="00441DA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1A36"/>
    <w:multiLevelType w:val="hybridMultilevel"/>
    <w:tmpl w:val="4E240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D5DC8"/>
    <w:multiLevelType w:val="hybridMultilevel"/>
    <w:tmpl w:val="1714C2FE"/>
    <w:lvl w:ilvl="0" w:tplc="25E8A5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3141C"/>
    <w:multiLevelType w:val="multilevel"/>
    <w:tmpl w:val="FA6833D4"/>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33312DD5"/>
    <w:multiLevelType w:val="hybridMultilevel"/>
    <w:tmpl w:val="E6501A22"/>
    <w:lvl w:ilvl="0" w:tplc="7A4C287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CD0B5B"/>
    <w:multiLevelType w:val="multilevel"/>
    <w:tmpl w:val="AF562D4E"/>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4790270D"/>
    <w:multiLevelType w:val="multilevel"/>
    <w:tmpl w:val="D4D0C50C"/>
    <w:lvl w:ilvl="0">
      <w:start w:val="3"/>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48E7093F"/>
    <w:multiLevelType w:val="multilevel"/>
    <w:tmpl w:val="FA309234"/>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855" w:hanging="720"/>
      </w:pPr>
      <w:rPr>
        <w:rFonts w:ascii="Times New Roman" w:hAnsi="Times New Roman" w:cs="Times New Roman" w:hint="default"/>
        <w:b w:val="0"/>
        <w:i w:val="0"/>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490A4B57"/>
    <w:multiLevelType w:val="hybridMultilevel"/>
    <w:tmpl w:val="047C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D63C4"/>
    <w:multiLevelType w:val="hybridMultilevel"/>
    <w:tmpl w:val="2EAAA2B2"/>
    <w:lvl w:ilvl="0" w:tplc="7A4C287E">
      <w:start w:val="1"/>
      <w:numFmt w:val="decimal"/>
      <w:lvlText w:val="%1)"/>
      <w:lvlJc w:val="left"/>
      <w:pPr>
        <w:ind w:left="1668"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47C45"/>
    <w:multiLevelType w:val="multilevel"/>
    <w:tmpl w:val="0B8A15B8"/>
    <w:lvl w:ilvl="0">
      <w:start w:val="1"/>
      <w:numFmt w:val="decimal"/>
      <w:lvlText w:val="%1."/>
      <w:lvlJc w:val="left"/>
      <w:pPr>
        <w:ind w:left="720" w:hanging="360"/>
      </w:pPr>
    </w:lvl>
    <w:lvl w:ilvl="1">
      <w:start w:val="2"/>
      <w:numFmt w:val="decimal"/>
      <w:isLgl/>
      <w:lvlText w:val="%1.%2."/>
      <w:lvlJc w:val="left"/>
      <w:pPr>
        <w:ind w:left="1854" w:hanging="1320"/>
      </w:pPr>
      <w:rPr>
        <w:rFonts w:hint="default"/>
      </w:rPr>
    </w:lvl>
    <w:lvl w:ilvl="2">
      <w:start w:val="2"/>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58086DE5"/>
    <w:multiLevelType w:val="hybridMultilevel"/>
    <w:tmpl w:val="A2A62FEC"/>
    <w:lvl w:ilvl="0" w:tplc="D5CCAEAA">
      <w:start w:val="1"/>
      <w:numFmt w:val="decimal"/>
      <w:lvlText w:val="%1."/>
      <w:lvlJc w:val="left"/>
      <w:pPr>
        <w:ind w:left="720" w:hanging="360"/>
      </w:pPr>
      <w:rPr>
        <w:rFonts w:hint="default"/>
      </w:rPr>
    </w:lvl>
    <w:lvl w:ilvl="1" w:tplc="658E74CA" w:tentative="1">
      <w:start w:val="1"/>
      <w:numFmt w:val="lowerLetter"/>
      <w:lvlText w:val="%2."/>
      <w:lvlJc w:val="left"/>
      <w:pPr>
        <w:ind w:left="1440" w:hanging="360"/>
      </w:pPr>
    </w:lvl>
    <w:lvl w:ilvl="2" w:tplc="F71EDC34" w:tentative="1">
      <w:start w:val="1"/>
      <w:numFmt w:val="lowerRoman"/>
      <w:lvlText w:val="%3."/>
      <w:lvlJc w:val="right"/>
      <w:pPr>
        <w:ind w:left="2160" w:hanging="180"/>
      </w:pPr>
    </w:lvl>
    <w:lvl w:ilvl="3" w:tplc="350C8344" w:tentative="1">
      <w:start w:val="1"/>
      <w:numFmt w:val="decimal"/>
      <w:lvlText w:val="%4."/>
      <w:lvlJc w:val="left"/>
      <w:pPr>
        <w:ind w:left="2880" w:hanging="360"/>
      </w:pPr>
    </w:lvl>
    <w:lvl w:ilvl="4" w:tplc="634CC0BA" w:tentative="1">
      <w:start w:val="1"/>
      <w:numFmt w:val="lowerLetter"/>
      <w:lvlText w:val="%5."/>
      <w:lvlJc w:val="left"/>
      <w:pPr>
        <w:ind w:left="3600" w:hanging="360"/>
      </w:pPr>
    </w:lvl>
    <w:lvl w:ilvl="5" w:tplc="35C2C1E4" w:tentative="1">
      <w:start w:val="1"/>
      <w:numFmt w:val="lowerRoman"/>
      <w:lvlText w:val="%6."/>
      <w:lvlJc w:val="right"/>
      <w:pPr>
        <w:ind w:left="4320" w:hanging="180"/>
      </w:pPr>
    </w:lvl>
    <w:lvl w:ilvl="6" w:tplc="DA56C300" w:tentative="1">
      <w:start w:val="1"/>
      <w:numFmt w:val="decimal"/>
      <w:lvlText w:val="%7."/>
      <w:lvlJc w:val="left"/>
      <w:pPr>
        <w:ind w:left="5040" w:hanging="360"/>
      </w:pPr>
    </w:lvl>
    <w:lvl w:ilvl="7" w:tplc="7E2285B2" w:tentative="1">
      <w:start w:val="1"/>
      <w:numFmt w:val="lowerLetter"/>
      <w:lvlText w:val="%8."/>
      <w:lvlJc w:val="left"/>
      <w:pPr>
        <w:ind w:left="5760" w:hanging="360"/>
      </w:pPr>
    </w:lvl>
    <w:lvl w:ilvl="8" w:tplc="62F4B6FA" w:tentative="1">
      <w:start w:val="1"/>
      <w:numFmt w:val="lowerRoman"/>
      <w:lvlText w:val="%9."/>
      <w:lvlJc w:val="right"/>
      <w:pPr>
        <w:ind w:left="6480" w:hanging="180"/>
      </w:pPr>
    </w:lvl>
  </w:abstractNum>
  <w:abstractNum w:abstractNumId="11">
    <w:nsid w:val="5B89619D"/>
    <w:multiLevelType w:val="multilevel"/>
    <w:tmpl w:val="9EEEA2B2"/>
    <w:lvl w:ilvl="0">
      <w:start w:val="1"/>
      <w:numFmt w:val="decimal"/>
      <w:lvlText w:val="%1."/>
      <w:lvlJc w:val="left"/>
      <w:pPr>
        <w:ind w:left="720" w:hanging="360"/>
      </w:pPr>
      <w:rPr>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632543B3"/>
    <w:multiLevelType w:val="multilevel"/>
    <w:tmpl w:val="31BED422"/>
    <w:lvl w:ilvl="0">
      <w:start w:val="4"/>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13">
    <w:nsid w:val="673F3066"/>
    <w:multiLevelType w:val="hybridMultilevel"/>
    <w:tmpl w:val="789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D46F6"/>
    <w:multiLevelType w:val="hybridMultilevel"/>
    <w:tmpl w:val="BDEA36E6"/>
    <w:lvl w:ilvl="0" w:tplc="6C30E79E">
      <w:start w:val="1"/>
      <w:numFmt w:val="decimal"/>
      <w:pStyle w:val="a"/>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438"/>
        </w:tabs>
        <w:ind w:left="-4438" w:hanging="360"/>
      </w:pPr>
      <w:rPr>
        <w:rFonts w:cs="Times New Roman"/>
      </w:rPr>
    </w:lvl>
    <w:lvl w:ilvl="2" w:tplc="0419001B" w:tentative="1">
      <w:start w:val="1"/>
      <w:numFmt w:val="lowerRoman"/>
      <w:lvlText w:val="%3."/>
      <w:lvlJc w:val="right"/>
      <w:pPr>
        <w:tabs>
          <w:tab w:val="num" w:pos="-3718"/>
        </w:tabs>
        <w:ind w:left="-3718" w:hanging="180"/>
      </w:pPr>
      <w:rPr>
        <w:rFonts w:cs="Times New Roman"/>
      </w:rPr>
    </w:lvl>
    <w:lvl w:ilvl="3" w:tplc="0419000F" w:tentative="1">
      <w:start w:val="1"/>
      <w:numFmt w:val="decimal"/>
      <w:lvlText w:val="%4."/>
      <w:lvlJc w:val="left"/>
      <w:pPr>
        <w:tabs>
          <w:tab w:val="num" w:pos="-2998"/>
        </w:tabs>
        <w:ind w:left="-2998" w:hanging="360"/>
      </w:pPr>
      <w:rPr>
        <w:rFonts w:cs="Times New Roman"/>
      </w:rPr>
    </w:lvl>
    <w:lvl w:ilvl="4" w:tplc="04190019" w:tentative="1">
      <w:start w:val="1"/>
      <w:numFmt w:val="lowerLetter"/>
      <w:lvlText w:val="%5."/>
      <w:lvlJc w:val="left"/>
      <w:pPr>
        <w:tabs>
          <w:tab w:val="num" w:pos="-2278"/>
        </w:tabs>
        <w:ind w:left="-2278" w:hanging="360"/>
      </w:pPr>
      <w:rPr>
        <w:rFonts w:cs="Times New Roman"/>
      </w:rPr>
    </w:lvl>
    <w:lvl w:ilvl="5" w:tplc="0419001B" w:tentative="1">
      <w:start w:val="1"/>
      <w:numFmt w:val="lowerRoman"/>
      <w:lvlText w:val="%6."/>
      <w:lvlJc w:val="right"/>
      <w:pPr>
        <w:tabs>
          <w:tab w:val="num" w:pos="-1558"/>
        </w:tabs>
        <w:ind w:left="-1558" w:hanging="180"/>
      </w:pPr>
      <w:rPr>
        <w:rFonts w:cs="Times New Roman"/>
      </w:rPr>
    </w:lvl>
    <w:lvl w:ilvl="6" w:tplc="0419000F" w:tentative="1">
      <w:start w:val="1"/>
      <w:numFmt w:val="decimal"/>
      <w:lvlText w:val="%7."/>
      <w:lvlJc w:val="left"/>
      <w:pPr>
        <w:tabs>
          <w:tab w:val="num" w:pos="-838"/>
        </w:tabs>
        <w:ind w:left="-838" w:hanging="360"/>
      </w:pPr>
      <w:rPr>
        <w:rFonts w:cs="Times New Roman"/>
      </w:rPr>
    </w:lvl>
    <w:lvl w:ilvl="7" w:tplc="04190019" w:tentative="1">
      <w:start w:val="1"/>
      <w:numFmt w:val="lowerLetter"/>
      <w:lvlText w:val="%8."/>
      <w:lvlJc w:val="left"/>
      <w:pPr>
        <w:tabs>
          <w:tab w:val="num" w:pos="-118"/>
        </w:tabs>
        <w:ind w:left="-118" w:hanging="360"/>
      </w:pPr>
      <w:rPr>
        <w:rFonts w:cs="Times New Roman"/>
      </w:rPr>
    </w:lvl>
    <w:lvl w:ilvl="8" w:tplc="0419001B" w:tentative="1">
      <w:start w:val="1"/>
      <w:numFmt w:val="lowerRoman"/>
      <w:lvlText w:val="%9."/>
      <w:lvlJc w:val="right"/>
      <w:pPr>
        <w:tabs>
          <w:tab w:val="num" w:pos="602"/>
        </w:tabs>
        <w:ind w:left="602" w:hanging="180"/>
      </w:pPr>
      <w:rPr>
        <w:rFonts w:cs="Times New Roman"/>
      </w:rPr>
    </w:lvl>
  </w:abstractNum>
  <w:num w:numId="1">
    <w:abstractNumId w:val="6"/>
  </w:num>
  <w:num w:numId="2">
    <w:abstractNumId w:val="2"/>
  </w:num>
  <w:num w:numId="3">
    <w:abstractNumId w:val="12"/>
  </w:num>
  <w:num w:numId="4">
    <w:abstractNumId w:val="11"/>
  </w:num>
  <w:num w:numId="5">
    <w:abstractNumId w:val="9"/>
  </w:num>
  <w:num w:numId="6">
    <w:abstractNumId w:val="14"/>
  </w:num>
  <w:num w:numId="7">
    <w:abstractNumId w:val="3"/>
  </w:num>
  <w:num w:numId="8">
    <w:abstractNumId w:val="8"/>
  </w:num>
  <w:num w:numId="9">
    <w:abstractNumId w:val="13"/>
  </w:num>
  <w:num w:numId="10">
    <w:abstractNumId w:val="10"/>
  </w:num>
  <w:num w:numId="11">
    <w:abstractNumId w:val="7"/>
  </w:num>
  <w:num w:numId="12">
    <w:abstractNumId w:val="1"/>
  </w:num>
  <w:num w:numId="13">
    <w:abstractNumId w:val="0"/>
  </w:num>
  <w:num w:numId="14">
    <w:abstractNumId w:val="4"/>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3D5E8E"/>
    <w:rsid w:val="00003D54"/>
    <w:rsid w:val="00003D5A"/>
    <w:rsid w:val="00021B07"/>
    <w:rsid w:val="0002517D"/>
    <w:rsid w:val="00025195"/>
    <w:rsid w:val="00031D0A"/>
    <w:rsid w:val="00032A18"/>
    <w:rsid w:val="0003305A"/>
    <w:rsid w:val="00036C27"/>
    <w:rsid w:val="00052012"/>
    <w:rsid w:val="000537E4"/>
    <w:rsid w:val="000624F2"/>
    <w:rsid w:val="00063EF7"/>
    <w:rsid w:val="00064D7B"/>
    <w:rsid w:val="00081BA8"/>
    <w:rsid w:val="00094DBE"/>
    <w:rsid w:val="000A556F"/>
    <w:rsid w:val="000A6565"/>
    <w:rsid w:val="000C39D7"/>
    <w:rsid w:val="000C4130"/>
    <w:rsid w:val="000D3A26"/>
    <w:rsid w:val="000F3754"/>
    <w:rsid w:val="0010270E"/>
    <w:rsid w:val="0011137E"/>
    <w:rsid w:val="0011415D"/>
    <w:rsid w:val="00132174"/>
    <w:rsid w:val="001373ED"/>
    <w:rsid w:val="00150CB1"/>
    <w:rsid w:val="00156282"/>
    <w:rsid w:val="00157983"/>
    <w:rsid w:val="0016407E"/>
    <w:rsid w:val="001728E3"/>
    <w:rsid w:val="00175281"/>
    <w:rsid w:val="00183619"/>
    <w:rsid w:val="0019355F"/>
    <w:rsid w:val="001A0961"/>
    <w:rsid w:val="001B2135"/>
    <w:rsid w:val="001B6F1B"/>
    <w:rsid w:val="001D1EA1"/>
    <w:rsid w:val="001D4BD1"/>
    <w:rsid w:val="001D7020"/>
    <w:rsid w:val="001D79B0"/>
    <w:rsid w:val="001E6A09"/>
    <w:rsid w:val="00200017"/>
    <w:rsid w:val="002007B9"/>
    <w:rsid w:val="00201EB6"/>
    <w:rsid w:val="00211469"/>
    <w:rsid w:val="00220116"/>
    <w:rsid w:val="002247DB"/>
    <w:rsid w:val="0022796C"/>
    <w:rsid w:val="0026447D"/>
    <w:rsid w:val="00265587"/>
    <w:rsid w:val="0028445C"/>
    <w:rsid w:val="0028672C"/>
    <w:rsid w:val="00290224"/>
    <w:rsid w:val="002C1376"/>
    <w:rsid w:val="002C23DF"/>
    <w:rsid w:val="002C4B72"/>
    <w:rsid w:val="002D6391"/>
    <w:rsid w:val="002E65EF"/>
    <w:rsid w:val="002E6F2D"/>
    <w:rsid w:val="002E748A"/>
    <w:rsid w:val="002F6609"/>
    <w:rsid w:val="00304E41"/>
    <w:rsid w:val="00305201"/>
    <w:rsid w:val="00305C25"/>
    <w:rsid w:val="00321730"/>
    <w:rsid w:val="003255E4"/>
    <w:rsid w:val="00327D57"/>
    <w:rsid w:val="00332831"/>
    <w:rsid w:val="00334C5E"/>
    <w:rsid w:val="00337309"/>
    <w:rsid w:val="003375B5"/>
    <w:rsid w:val="0033787A"/>
    <w:rsid w:val="00346F8E"/>
    <w:rsid w:val="00355160"/>
    <w:rsid w:val="0036047D"/>
    <w:rsid w:val="00366EB5"/>
    <w:rsid w:val="003709C2"/>
    <w:rsid w:val="003822FB"/>
    <w:rsid w:val="00386982"/>
    <w:rsid w:val="003903A8"/>
    <w:rsid w:val="00393450"/>
    <w:rsid w:val="0039702B"/>
    <w:rsid w:val="003A7E23"/>
    <w:rsid w:val="003B7173"/>
    <w:rsid w:val="003B7DAE"/>
    <w:rsid w:val="003C1FEE"/>
    <w:rsid w:val="003D5418"/>
    <w:rsid w:val="003D5E8E"/>
    <w:rsid w:val="003D6304"/>
    <w:rsid w:val="003F06CA"/>
    <w:rsid w:val="003F4D9D"/>
    <w:rsid w:val="004106DD"/>
    <w:rsid w:val="00417137"/>
    <w:rsid w:val="00421E2A"/>
    <w:rsid w:val="004258F2"/>
    <w:rsid w:val="00427B9F"/>
    <w:rsid w:val="00441DAC"/>
    <w:rsid w:val="0044616E"/>
    <w:rsid w:val="00447445"/>
    <w:rsid w:val="00465C8B"/>
    <w:rsid w:val="0047494F"/>
    <w:rsid w:val="00481167"/>
    <w:rsid w:val="00485DE5"/>
    <w:rsid w:val="00490179"/>
    <w:rsid w:val="00493D2E"/>
    <w:rsid w:val="004A3725"/>
    <w:rsid w:val="004A472C"/>
    <w:rsid w:val="004A4937"/>
    <w:rsid w:val="004B6FBB"/>
    <w:rsid w:val="004C7535"/>
    <w:rsid w:val="004C7D9B"/>
    <w:rsid w:val="00512D67"/>
    <w:rsid w:val="00517248"/>
    <w:rsid w:val="00527A86"/>
    <w:rsid w:val="00533EBF"/>
    <w:rsid w:val="00543481"/>
    <w:rsid w:val="00547B7D"/>
    <w:rsid w:val="005529BB"/>
    <w:rsid w:val="005578C3"/>
    <w:rsid w:val="005624E9"/>
    <w:rsid w:val="00565E35"/>
    <w:rsid w:val="00566887"/>
    <w:rsid w:val="00573011"/>
    <w:rsid w:val="00581D3F"/>
    <w:rsid w:val="00582119"/>
    <w:rsid w:val="00587D71"/>
    <w:rsid w:val="00593337"/>
    <w:rsid w:val="005A4EA8"/>
    <w:rsid w:val="005B33F2"/>
    <w:rsid w:val="005B4853"/>
    <w:rsid w:val="005E29A6"/>
    <w:rsid w:val="005E5542"/>
    <w:rsid w:val="005E5DE4"/>
    <w:rsid w:val="005E7ACD"/>
    <w:rsid w:val="006078C7"/>
    <w:rsid w:val="00617744"/>
    <w:rsid w:val="00623777"/>
    <w:rsid w:val="00624196"/>
    <w:rsid w:val="00627CCC"/>
    <w:rsid w:val="0063103B"/>
    <w:rsid w:val="00633761"/>
    <w:rsid w:val="00644894"/>
    <w:rsid w:val="00644FDB"/>
    <w:rsid w:val="006458CC"/>
    <w:rsid w:val="00645F30"/>
    <w:rsid w:val="00646D91"/>
    <w:rsid w:val="00650F25"/>
    <w:rsid w:val="00655B0B"/>
    <w:rsid w:val="006607AA"/>
    <w:rsid w:val="006771A7"/>
    <w:rsid w:val="006829A0"/>
    <w:rsid w:val="0069063D"/>
    <w:rsid w:val="00693E71"/>
    <w:rsid w:val="0069445E"/>
    <w:rsid w:val="00694C5D"/>
    <w:rsid w:val="006A12E6"/>
    <w:rsid w:val="006A24A0"/>
    <w:rsid w:val="006B4F57"/>
    <w:rsid w:val="006C5130"/>
    <w:rsid w:val="006C5A8B"/>
    <w:rsid w:val="006C6C9B"/>
    <w:rsid w:val="006D3403"/>
    <w:rsid w:val="006D39E1"/>
    <w:rsid w:val="006F28C5"/>
    <w:rsid w:val="00706672"/>
    <w:rsid w:val="00710A89"/>
    <w:rsid w:val="0072077D"/>
    <w:rsid w:val="00724B94"/>
    <w:rsid w:val="0072683B"/>
    <w:rsid w:val="00727F43"/>
    <w:rsid w:val="0073025F"/>
    <w:rsid w:val="00744550"/>
    <w:rsid w:val="00751C42"/>
    <w:rsid w:val="0076368C"/>
    <w:rsid w:val="007707A2"/>
    <w:rsid w:val="007741DE"/>
    <w:rsid w:val="00781722"/>
    <w:rsid w:val="0079518B"/>
    <w:rsid w:val="00797B60"/>
    <w:rsid w:val="007B08A6"/>
    <w:rsid w:val="007C7F60"/>
    <w:rsid w:val="007D1F24"/>
    <w:rsid w:val="007D6813"/>
    <w:rsid w:val="007D694A"/>
    <w:rsid w:val="007E5F3C"/>
    <w:rsid w:val="007E71FC"/>
    <w:rsid w:val="007F7C3B"/>
    <w:rsid w:val="008011F8"/>
    <w:rsid w:val="00801222"/>
    <w:rsid w:val="008108DB"/>
    <w:rsid w:val="00820E60"/>
    <w:rsid w:val="00821C2B"/>
    <w:rsid w:val="00823160"/>
    <w:rsid w:val="00824E0D"/>
    <w:rsid w:val="008271DA"/>
    <w:rsid w:val="008331C7"/>
    <w:rsid w:val="00854275"/>
    <w:rsid w:val="008542D0"/>
    <w:rsid w:val="00867D71"/>
    <w:rsid w:val="00872762"/>
    <w:rsid w:val="00876441"/>
    <w:rsid w:val="0087733D"/>
    <w:rsid w:val="0088390B"/>
    <w:rsid w:val="008862B3"/>
    <w:rsid w:val="00886A7C"/>
    <w:rsid w:val="008B014E"/>
    <w:rsid w:val="008B23CC"/>
    <w:rsid w:val="008B3FA2"/>
    <w:rsid w:val="008D4B00"/>
    <w:rsid w:val="008E0B43"/>
    <w:rsid w:val="008E1352"/>
    <w:rsid w:val="008E3904"/>
    <w:rsid w:val="008E4A5C"/>
    <w:rsid w:val="00903C3C"/>
    <w:rsid w:val="00914539"/>
    <w:rsid w:val="00915AA3"/>
    <w:rsid w:val="00925B13"/>
    <w:rsid w:val="00940279"/>
    <w:rsid w:val="00953241"/>
    <w:rsid w:val="0095589F"/>
    <w:rsid w:val="00961958"/>
    <w:rsid w:val="0096524A"/>
    <w:rsid w:val="00965D0C"/>
    <w:rsid w:val="009748BF"/>
    <w:rsid w:val="0097682D"/>
    <w:rsid w:val="0098221F"/>
    <w:rsid w:val="00983F40"/>
    <w:rsid w:val="0098617F"/>
    <w:rsid w:val="009A35B1"/>
    <w:rsid w:val="009A53BA"/>
    <w:rsid w:val="009A78EC"/>
    <w:rsid w:val="009C160D"/>
    <w:rsid w:val="009D4196"/>
    <w:rsid w:val="009E018C"/>
    <w:rsid w:val="009E0D9D"/>
    <w:rsid w:val="009E375C"/>
    <w:rsid w:val="009E7259"/>
    <w:rsid w:val="009E7310"/>
    <w:rsid w:val="009F2370"/>
    <w:rsid w:val="009F5407"/>
    <w:rsid w:val="00A00007"/>
    <w:rsid w:val="00A07529"/>
    <w:rsid w:val="00A21863"/>
    <w:rsid w:val="00A26044"/>
    <w:rsid w:val="00A3160D"/>
    <w:rsid w:val="00A31717"/>
    <w:rsid w:val="00A34321"/>
    <w:rsid w:val="00A43883"/>
    <w:rsid w:val="00A44B46"/>
    <w:rsid w:val="00A44F0B"/>
    <w:rsid w:val="00A46EC4"/>
    <w:rsid w:val="00A52A71"/>
    <w:rsid w:val="00A61778"/>
    <w:rsid w:val="00A76106"/>
    <w:rsid w:val="00A814DB"/>
    <w:rsid w:val="00A821C7"/>
    <w:rsid w:val="00A848BA"/>
    <w:rsid w:val="00A923FB"/>
    <w:rsid w:val="00A93DE4"/>
    <w:rsid w:val="00A94367"/>
    <w:rsid w:val="00A957FF"/>
    <w:rsid w:val="00A962F1"/>
    <w:rsid w:val="00AA1F61"/>
    <w:rsid w:val="00AA55E9"/>
    <w:rsid w:val="00AA58F9"/>
    <w:rsid w:val="00AC7621"/>
    <w:rsid w:val="00AD5CD0"/>
    <w:rsid w:val="00AE7C12"/>
    <w:rsid w:val="00AF1C6F"/>
    <w:rsid w:val="00AF7102"/>
    <w:rsid w:val="00B0047A"/>
    <w:rsid w:val="00B02C6B"/>
    <w:rsid w:val="00B05AAC"/>
    <w:rsid w:val="00B10B5B"/>
    <w:rsid w:val="00B23F6B"/>
    <w:rsid w:val="00B26D67"/>
    <w:rsid w:val="00B33929"/>
    <w:rsid w:val="00B40737"/>
    <w:rsid w:val="00B43180"/>
    <w:rsid w:val="00B50F4B"/>
    <w:rsid w:val="00B532D1"/>
    <w:rsid w:val="00B76AD0"/>
    <w:rsid w:val="00B85ABE"/>
    <w:rsid w:val="00B9068A"/>
    <w:rsid w:val="00B91AEB"/>
    <w:rsid w:val="00BA4C62"/>
    <w:rsid w:val="00BB7270"/>
    <w:rsid w:val="00BD20CB"/>
    <w:rsid w:val="00BD2775"/>
    <w:rsid w:val="00BE3930"/>
    <w:rsid w:val="00BE3997"/>
    <w:rsid w:val="00BE46CF"/>
    <w:rsid w:val="00BF2338"/>
    <w:rsid w:val="00C273CC"/>
    <w:rsid w:val="00C32BF7"/>
    <w:rsid w:val="00C35FD8"/>
    <w:rsid w:val="00C36702"/>
    <w:rsid w:val="00C378E5"/>
    <w:rsid w:val="00C71B99"/>
    <w:rsid w:val="00C80C7D"/>
    <w:rsid w:val="00C836A1"/>
    <w:rsid w:val="00C84AB7"/>
    <w:rsid w:val="00C85AC1"/>
    <w:rsid w:val="00CA5408"/>
    <w:rsid w:val="00CB4365"/>
    <w:rsid w:val="00CB47E6"/>
    <w:rsid w:val="00CB5A6F"/>
    <w:rsid w:val="00CB75A9"/>
    <w:rsid w:val="00CC22E1"/>
    <w:rsid w:val="00CD577C"/>
    <w:rsid w:val="00CD6871"/>
    <w:rsid w:val="00CE3415"/>
    <w:rsid w:val="00CE35BB"/>
    <w:rsid w:val="00D03BC3"/>
    <w:rsid w:val="00D05615"/>
    <w:rsid w:val="00D06380"/>
    <w:rsid w:val="00D12996"/>
    <w:rsid w:val="00D261D5"/>
    <w:rsid w:val="00D4663D"/>
    <w:rsid w:val="00D71AD3"/>
    <w:rsid w:val="00D7232C"/>
    <w:rsid w:val="00D821C5"/>
    <w:rsid w:val="00D872D0"/>
    <w:rsid w:val="00D92AAC"/>
    <w:rsid w:val="00DB753C"/>
    <w:rsid w:val="00DC025F"/>
    <w:rsid w:val="00DC0F84"/>
    <w:rsid w:val="00DD2216"/>
    <w:rsid w:val="00DD3483"/>
    <w:rsid w:val="00DD4191"/>
    <w:rsid w:val="00DD5F3F"/>
    <w:rsid w:val="00DE3386"/>
    <w:rsid w:val="00DF16A8"/>
    <w:rsid w:val="00E02603"/>
    <w:rsid w:val="00E03BC2"/>
    <w:rsid w:val="00E06300"/>
    <w:rsid w:val="00E11C24"/>
    <w:rsid w:val="00E27FBB"/>
    <w:rsid w:val="00E458A7"/>
    <w:rsid w:val="00E471A8"/>
    <w:rsid w:val="00E47237"/>
    <w:rsid w:val="00E506B3"/>
    <w:rsid w:val="00E64489"/>
    <w:rsid w:val="00E66AE1"/>
    <w:rsid w:val="00E673D5"/>
    <w:rsid w:val="00E70715"/>
    <w:rsid w:val="00E741D6"/>
    <w:rsid w:val="00E75428"/>
    <w:rsid w:val="00E75664"/>
    <w:rsid w:val="00E810ED"/>
    <w:rsid w:val="00E833CF"/>
    <w:rsid w:val="00E879A6"/>
    <w:rsid w:val="00E9746E"/>
    <w:rsid w:val="00EC0CF8"/>
    <w:rsid w:val="00EC1726"/>
    <w:rsid w:val="00EC247B"/>
    <w:rsid w:val="00ED0E81"/>
    <w:rsid w:val="00EE0BED"/>
    <w:rsid w:val="00EE2F6C"/>
    <w:rsid w:val="00EF2951"/>
    <w:rsid w:val="00EF5B55"/>
    <w:rsid w:val="00EF701C"/>
    <w:rsid w:val="00F11040"/>
    <w:rsid w:val="00F327A8"/>
    <w:rsid w:val="00F335D0"/>
    <w:rsid w:val="00F3406E"/>
    <w:rsid w:val="00F36BAA"/>
    <w:rsid w:val="00F36D81"/>
    <w:rsid w:val="00F41937"/>
    <w:rsid w:val="00F41F1A"/>
    <w:rsid w:val="00F438F2"/>
    <w:rsid w:val="00F43F88"/>
    <w:rsid w:val="00F44A8B"/>
    <w:rsid w:val="00F568A3"/>
    <w:rsid w:val="00F72C2B"/>
    <w:rsid w:val="00F738F6"/>
    <w:rsid w:val="00F75ED4"/>
    <w:rsid w:val="00F80EB2"/>
    <w:rsid w:val="00F818AD"/>
    <w:rsid w:val="00F87FDA"/>
    <w:rsid w:val="00F95AAF"/>
    <w:rsid w:val="00F97D27"/>
    <w:rsid w:val="00F97D99"/>
    <w:rsid w:val="00FB00D8"/>
    <w:rsid w:val="00FB0300"/>
    <w:rsid w:val="00FB0CC4"/>
    <w:rsid w:val="00FB5508"/>
    <w:rsid w:val="00FB7D99"/>
    <w:rsid w:val="00FC00A9"/>
    <w:rsid w:val="00FC753B"/>
    <w:rsid w:val="00FC7DBA"/>
    <w:rsid w:val="00FD070F"/>
    <w:rsid w:val="00FD5E41"/>
    <w:rsid w:val="00FE2139"/>
    <w:rsid w:val="00FE6C55"/>
    <w:rsid w:val="00FF34E6"/>
    <w:rsid w:val="00FF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rules v:ext="edit">
        <o:r id="V:Rule10" type="connector" idref="#_x0000_s1139"/>
        <o:r id="V:Rule11" type="connector" idref="#_x0000_s1149"/>
        <o:r id="V:Rule12" type="connector" idref="#_x0000_s1147"/>
        <o:r id="V:Rule13" type="connector" idref="#_x0000_s1138"/>
        <o:r id="V:Rule14" type="connector" idref="#_x0000_s1148"/>
        <o:r id="V:Rule15" type="connector" idref="#_x0000_s1142"/>
        <o:r id="V:Rule16" type="connector" idref="#_x0000_s1136"/>
        <o:r id="V:Rule17" type="connector" idref="#_x0000_s1151"/>
        <o:r id="V:Rule18"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5E8E"/>
    <w:rPr>
      <w:sz w:val="24"/>
      <w:szCs w:val="24"/>
    </w:rPr>
  </w:style>
  <w:style w:type="paragraph" w:styleId="2">
    <w:name w:val="heading 2"/>
    <w:basedOn w:val="a0"/>
    <w:next w:val="a0"/>
    <w:link w:val="20"/>
    <w:uiPriority w:val="9"/>
    <w:semiHidden/>
    <w:unhideWhenUsed/>
    <w:qFormat/>
    <w:rsid w:val="00527A86"/>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текст"/>
    <w:basedOn w:val="a5"/>
    <w:next w:val="a5"/>
    <w:rsid w:val="00B05AAC"/>
    <w:rPr>
      <w:rFonts w:ascii="Times New Roman" w:hAnsi="Times New Roman"/>
      <w:noProof/>
      <w:lang w:val="en-US"/>
    </w:rPr>
  </w:style>
  <w:style w:type="paragraph" w:styleId="a5">
    <w:name w:val="Plain Text"/>
    <w:basedOn w:val="a0"/>
    <w:rsid w:val="00B05AAC"/>
    <w:rPr>
      <w:rFonts w:ascii="Courier New" w:hAnsi="Courier New" w:cs="Courier New"/>
      <w:sz w:val="20"/>
      <w:szCs w:val="20"/>
    </w:rPr>
  </w:style>
  <w:style w:type="paragraph" w:customStyle="1" w:styleId="ConsPlusNonformat">
    <w:name w:val="ConsPlusNonformat"/>
    <w:rsid w:val="003D5E8E"/>
    <w:pPr>
      <w:widowControl w:val="0"/>
      <w:autoSpaceDE w:val="0"/>
      <w:autoSpaceDN w:val="0"/>
      <w:adjustRightInd w:val="0"/>
    </w:pPr>
    <w:rPr>
      <w:rFonts w:ascii="Courier New" w:hAnsi="Courier New" w:cs="Courier New"/>
    </w:rPr>
  </w:style>
  <w:style w:type="paragraph" w:customStyle="1" w:styleId="ConsPlusCell">
    <w:name w:val="ConsPlusCell"/>
    <w:rsid w:val="003D5E8E"/>
    <w:pPr>
      <w:widowControl w:val="0"/>
      <w:autoSpaceDE w:val="0"/>
      <w:autoSpaceDN w:val="0"/>
      <w:adjustRightInd w:val="0"/>
    </w:pPr>
    <w:rPr>
      <w:sz w:val="24"/>
      <w:szCs w:val="24"/>
    </w:rPr>
  </w:style>
  <w:style w:type="character" w:styleId="a6">
    <w:name w:val="Hyperlink"/>
    <w:uiPriority w:val="99"/>
    <w:unhideWhenUsed/>
    <w:rsid w:val="003D5E8E"/>
    <w:rPr>
      <w:color w:val="0000FF"/>
      <w:u w:val="single"/>
    </w:rPr>
  </w:style>
  <w:style w:type="paragraph" w:styleId="a7">
    <w:name w:val="List Paragraph"/>
    <w:basedOn w:val="a0"/>
    <w:uiPriority w:val="34"/>
    <w:qFormat/>
    <w:rsid w:val="003D5E8E"/>
    <w:pPr>
      <w:ind w:left="720"/>
      <w:contextualSpacing/>
    </w:pPr>
    <w:rPr>
      <w:rFonts w:ascii="Calibri" w:eastAsia="Calibri" w:hAnsi="Calibri"/>
      <w:sz w:val="22"/>
      <w:szCs w:val="22"/>
      <w:lang w:eastAsia="en-US"/>
    </w:rPr>
  </w:style>
  <w:style w:type="paragraph" w:customStyle="1" w:styleId="Style8">
    <w:name w:val="Style8"/>
    <w:basedOn w:val="a0"/>
    <w:rsid w:val="003D5E8E"/>
    <w:pPr>
      <w:widowControl w:val="0"/>
      <w:autoSpaceDE w:val="0"/>
      <w:autoSpaceDN w:val="0"/>
      <w:adjustRightInd w:val="0"/>
      <w:spacing w:line="182" w:lineRule="exact"/>
    </w:pPr>
    <w:rPr>
      <w:rFonts w:ascii="MS Reference Sans Serif" w:hAnsi="MS Reference Sans Serif"/>
    </w:rPr>
  </w:style>
  <w:style w:type="character" w:customStyle="1" w:styleId="FontStyle25">
    <w:name w:val="Font Style25"/>
    <w:rsid w:val="003D5E8E"/>
    <w:rPr>
      <w:rFonts w:ascii="Times New Roman" w:hAnsi="Times New Roman" w:cs="Times New Roman" w:hint="default"/>
      <w:sz w:val="16"/>
      <w:szCs w:val="16"/>
    </w:rPr>
  </w:style>
  <w:style w:type="paragraph" w:customStyle="1" w:styleId="msonormalcxspmiddle">
    <w:name w:val="msonormalcxspmiddle"/>
    <w:basedOn w:val="a0"/>
    <w:rsid w:val="003D5E8E"/>
    <w:pPr>
      <w:spacing w:before="100" w:beforeAutospacing="1" w:after="100" w:afterAutospacing="1"/>
    </w:pPr>
  </w:style>
  <w:style w:type="paragraph" w:customStyle="1" w:styleId="ConsPlusTitle">
    <w:name w:val="ConsPlusTitle"/>
    <w:rsid w:val="00820E60"/>
    <w:pPr>
      <w:widowControl w:val="0"/>
      <w:autoSpaceDE w:val="0"/>
      <w:autoSpaceDN w:val="0"/>
      <w:adjustRightInd w:val="0"/>
    </w:pPr>
    <w:rPr>
      <w:b/>
      <w:bCs/>
      <w:sz w:val="24"/>
      <w:szCs w:val="24"/>
    </w:rPr>
  </w:style>
  <w:style w:type="paragraph" w:styleId="a8">
    <w:name w:val="Balloon Text"/>
    <w:basedOn w:val="a0"/>
    <w:link w:val="a9"/>
    <w:rsid w:val="00481167"/>
    <w:rPr>
      <w:rFonts w:ascii="Tahoma" w:hAnsi="Tahoma"/>
      <w:sz w:val="16"/>
      <w:szCs w:val="16"/>
    </w:rPr>
  </w:style>
  <w:style w:type="character" w:customStyle="1" w:styleId="a9">
    <w:name w:val="Текст выноски Знак"/>
    <w:link w:val="a8"/>
    <w:rsid w:val="00481167"/>
    <w:rPr>
      <w:rFonts w:ascii="Tahoma" w:hAnsi="Tahoma" w:cs="Tahoma"/>
      <w:sz w:val="16"/>
      <w:szCs w:val="16"/>
    </w:rPr>
  </w:style>
  <w:style w:type="paragraph" w:customStyle="1" w:styleId="aa">
    <w:name w:val="Прижатый влево"/>
    <w:basedOn w:val="a0"/>
    <w:next w:val="a0"/>
    <w:uiPriority w:val="99"/>
    <w:rsid w:val="003B7DAE"/>
    <w:pPr>
      <w:widowControl w:val="0"/>
      <w:autoSpaceDE w:val="0"/>
      <w:autoSpaceDN w:val="0"/>
      <w:adjustRightInd w:val="0"/>
    </w:pPr>
    <w:rPr>
      <w:rFonts w:ascii="Arial" w:hAnsi="Arial" w:cs="Arial"/>
    </w:rPr>
  </w:style>
  <w:style w:type="paragraph" w:customStyle="1" w:styleId="ConsPlusNormal">
    <w:name w:val="ConsPlusNormal"/>
    <w:link w:val="ConsPlusNormal0"/>
    <w:rsid w:val="0082316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23160"/>
    <w:rPr>
      <w:rFonts w:ascii="Arial" w:eastAsia="Arial" w:hAnsi="Arial" w:cs="Arial"/>
      <w:lang w:eastAsia="ar-SA" w:bidi="ar-SA"/>
    </w:rPr>
  </w:style>
  <w:style w:type="table" w:styleId="ab">
    <w:name w:val="Table Grid"/>
    <w:basedOn w:val="a2"/>
    <w:rsid w:val="00D03B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465C8B"/>
    <w:pPr>
      <w:widowControl w:val="0"/>
      <w:autoSpaceDE w:val="0"/>
      <w:autoSpaceDN w:val="0"/>
      <w:adjustRightInd w:val="0"/>
      <w:ind w:firstLine="720"/>
      <w:jc w:val="both"/>
    </w:pPr>
    <w:rPr>
      <w:rFonts w:ascii="Arial" w:hAnsi="Arial" w:cs="Arial"/>
      <w:sz w:val="24"/>
      <w:szCs w:val="24"/>
    </w:rPr>
  </w:style>
  <w:style w:type="paragraph" w:styleId="ad">
    <w:name w:val="Body Text"/>
    <w:basedOn w:val="a0"/>
    <w:link w:val="ae"/>
    <w:rsid w:val="00465C8B"/>
    <w:pPr>
      <w:suppressAutoHyphens/>
      <w:spacing w:after="120"/>
    </w:pPr>
    <w:rPr>
      <w:lang w:eastAsia="ar-SA"/>
    </w:rPr>
  </w:style>
  <w:style w:type="character" w:customStyle="1" w:styleId="ae">
    <w:name w:val="Основной текст Знак"/>
    <w:basedOn w:val="a1"/>
    <w:link w:val="ad"/>
    <w:rsid w:val="00465C8B"/>
    <w:rPr>
      <w:sz w:val="24"/>
      <w:szCs w:val="24"/>
      <w:lang w:eastAsia="ar-SA"/>
    </w:rPr>
  </w:style>
  <w:style w:type="character" w:customStyle="1" w:styleId="20">
    <w:name w:val="Заголовок 2 Знак"/>
    <w:basedOn w:val="a1"/>
    <w:link w:val="2"/>
    <w:uiPriority w:val="9"/>
    <w:semiHidden/>
    <w:rsid w:val="00527A86"/>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0"/>
    <w:rsid w:val="00AA1F61"/>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AA1F61"/>
    <w:pPr>
      <w:numPr>
        <w:numId w:val="6"/>
      </w:numPr>
      <w:tabs>
        <w:tab w:val="left" w:pos="0"/>
        <w:tab w:val="num" w:pos="1276"/>
      </w:tabs>
      <w:autoSpaceDE w:val="0"/>
      <w:autoSpaceDN w:val="0"/>
      <w:adjustRightInd w:val="0"/>
      <w:spacing w:line="360" w:lineRule="auto"/>
      <w:ind w:left="-540" w:right="278" w:firstLine="0"/>
      <w:jc w:val="both"/>
    </w:pPr>
    <w:rPr>
      <w:rFonts w:ascii="Arial" w:hAnsi="Arial" w:cs="Arial"/>
      <w:sz w:val="28"/>
      <w:szCs w:val="28"/>
    </w:rPr>
  </w:style>
  <w:style w:type="character" w:styleId="af">
    <w:name w:val="Placeholder Text"/>
    <w:basedOn w:val="a1"/>
    <w:uiPriority w:val="99"/>
    <w:semiHidden/>
    <w:rsid w:val="006B4F57"/>
    <w:rPr>
      <w:color w:val="808080"/>
    </w:rPr>
  </w:style>
</w:styles>
</file>

<file path=word/webSettings.xml><?xml version="1.0" encoding="utf-8"?>
<w:webSettings xmlns:r="http://schemas.openxmlformats.org/officeDocument/2006/relationships" xmlns:w="http://schemas.openxmlformats.org/wordprocessingml/2006/main">
  <w:divs>
    <w:div w:id="65501022">
      <w:bodyDiv w:val="1"/>
      <w:marLeft w:val="0"/>
      <w:marRight w:val="0"/>
      <w:marTop w:val="0"/>
      <w:marBottom w:val="0"/>
      <w:divBdr>
        <w:top w:val="none" w:sz="0" w:space="0" w:color="auto"/>
        <w:left w:val="none" w:sz="0" w:space="0" w:color="auto"/>
        <w:bottom w:val="none" w:sz="0" w:space="0" w:color="auto"/>
        <w:right w:val="none" w:sz="0" w:space="0" w:color="auto"/>
      </w:divBdr>
    </w:div>
    <w:div w:id="118114201">
      <w:bodyDiv w:val="1"/>
      <w:marLeft w:val="0"/>
      <w:marRight w:val="0"/>
      <w:marTop w:val="0"/>
      <w:marBottom w:val="0"/>
      <w:divBdr>
        <w:top w:val="none" w:sz="0" w:space="0" w:color="auto"/>
        <w:left w:val="none" w:sz="0" w:space="0" w:color="auto"/>
        <w:bottom w:val="none" w:sz="0" w:space="0" w:color="auto"/>
        <w:right w:val="none" w:sz="0" w:space="0" w:color="auto"/>
      </w:divBdr>
    </w:div>
    <w:div w:id="203909274">
      <w:bodyDiv w:val="1"/>
      <w:marLeft w:val="0"/>
      <w:marRight w:val="0"/>
      <w:marTop w:val="0"/>
      <w:marBottom w:val="0"/>
      <w:divBdr>
        <w:top w:val="none" w:sz="0" w:space="0" w:color="auto"/>
        <w:left w:val="none" w:sz="0" w:space="0" w:color="auto"/>
        <w:bottom w:val="none" w:sz="0" w:space="0" w:color="auto"/>
        <w:right w:val="none" w:sz="0" w:space="0" w:color="auto"/>
      </w:divBdr>
    </w:div>
    <w:div w:id="210502627">
      <w:bodyDiv w:val="1"/>
      <w:marLeft w:val="0"/>
      <w:marRight w:val="0"/>
      <w:marTop w:val="0"/>
      <w:marBottom w:val="0"/>
      <w:divBdr>
        <w:top w:val="none" w:sz="0" w:space="0" w:color="auto"/>
        <w:left w:val="none" w:sz="0" w:space="0" w:color="auto"/>
        <w:bottom w:val="none" w:sz="0" w:space="0" w:color="auto"/>
        <w:right w:val="none" w:sz="0" w:space="0" w:color="auto"/>
      </w:divBdr>
    </w:div>
    <w:div w:id="297880815">
      <w:bodyDiv w:val="1"/>
      <w:marLeft w:val="0"/>
      <w:marRight w:val="0"/>
      <w:marTop w:val="0"/>
      <w:marBottom w:val="0"/>
      <w:divBdr>
        <w:top w:val="none" w:sz="0" w:space="0" w:color="auto"/>
        <w:left w:val="none" w:sz="0" w:space="0" w:color="auto"/>
        <w:bottom w:val="none" w:sz="0" w:space="0" w:color="auto"/>
        <w:right w:val="none" w:sz="0" w:space="0" w:color="auto"/>
      </w:divBdr>
    </w:div>
    <w:div w:id="402527701">
      <w:bodyDiv w:val="1"/>
      <w:marLeft w:val="0"/>
      <w:marRight w:val="0"/>
      <w:marTop w:val="0"/>
      <w:marBottom w:val="0"/>
      <w:divBdr>
        <w:top w:val="none" w:sz="0" w:space="0" w:color="auto"/>
        <w:left w:val="none" w:sz="0" w:space="0" w:color="auto"/>
        <w:bottom w:val="none" w:sz="0" w:space="0" w:color="auto"/>
        <w:right w:val="none" w:sz="0" w:space="0" w:color="auto"/>
      </w:divBdr>
    </w:div>
    <w:div w:id="403531657">
      <w:bodyDiv w:val="1"/>
      <w:marLeft w:val="0"/>
      <w:marRight w:val="0"/>
      <w:marTop w:val="0"/>
      <w:marBottom w:val="0"/>
      <w:divBdr>
        <w:top w:val="none" w:sz="0" w:space="0" w:color="auto"/>
        <w:left w:val="none" w:sz="0" w:space="0" w:color="auto"/>
        <w:bottom w:val="none" w:sz="0" w:space="0" w:color="auto"/>
        <w:right w:val="none" w:sz="0" w:space="0" w:color="auto"/>
      </w:divBdr>
    </w:div>
    <w:div w:id="460609468">
      <w:bodyDiv w:val="1"/>
      <w:marLeft w:val="0"/>
      <w:marRight w:val="0"/>
      <w:marTop w:val="0"/>
      <w:marBottom w:val="0"/>
      <w:divBdr>
        <w:top w:val="none" w:sz="0" w:space="0" w:color="auto"/>
        <w:left w:val="none" w:sz="0" w:space="0" w:color="auto"/>
        <w:bottom w:val="none" w:sz="0" w:space="0" w:color="auto"/>
        <w:right w:val="none" w:sz="0" w:space="0" w:color="auto"/>
      </w:divBdr>
    </w:div>
    <w:div w:id="494760583">
      <w:bodyDiv w:val="1"/>
      <w:marLeft w:val="0"/>
      <w:marRight w:val="0"/>
      <w:marTop w:val="0"/>
      <w:marBottom w:val="0"/>
      <w:divBdr>
        <w:top w:val="none" w:sz="0" w:space="0" w:color="auto"/>
        <w:left w:val="none" w:sz="0" w:space="0" w:color="auto"/>
        <w:bottom w:val="none" w:sz="0" w:space="0" w:color="auto"/>
        <w:right w:val="none" w:sz="0" w:space="0" w:color="auto"/>
      </w:divBdr>
    </w:div>
    <w:div w:id="535388915">
      <w:bodyDiv w:val="1"/>
      <w:marLeft w:val="0"/>
      <w:marRight w:val="0"/>
      <w:marTop w:val="0"/>
      <w:marBottom w:val="0"/>
      <w:divBdr>
        <w:top w:val="none" w:sz="0" w:space="0" w:color="auto"/>
        <w:left w:val="none" w:sz="0" w:space="0" w:color="auto"/>
        <w:bottom w:val="none" w:sz="0" w:space="0" w:color="auto"/>
        <w:right w:val="none" w:sz="0" w:space="0" w:color="auto"/>
      </w:divBdr>
    </w:div>
    <w:div w:id="566652711">
      <w:bodyDiv w:val="1"/>
      <w:marLeft w:val="0"/>
      <w:marRight w:val="0"/>
      <w:marTop w:val="0"/>
      <w:marBottom w:val="0"/>
      <w:divBdr>
        <w:top w:val="none" w:sz="0" w:space="0" w:color="auto"/>
        <w:left w:val="none" w:sz="0" w:space="0" w:color="auto"/>
        <w:bottom w:val="none" w:sz="0" w:space="0" w:color="auto"/>
        <w:right w:val="none" w:sz="0" w:space="0" w:color="auto"/>
      </w:divBdr>
    </w:div>
    <w:div w:id="574776613">
      <w:bodyDiv w:val="1"/>
      <w:marLeft w:val="0"/>
      <w:marRight w:val="0"/>
      <w:marTop w:val="0"/>
      <w:marBottom w:val="0"/>
      <w:divBdr>
        <w:top w:val="none" w:sz="0" w:space="0" w:color="auto"/>
        <w:left w:val="none" w:sz="0" w:space="0" w:color="auto"/>
        <w:bottom w:val="none" w:sz="0" w:space="0" w:color="auto"/>
        <w:right w:val="none" w:sz="0" w:space="0" w:color="auto"/>
      </w:divBdr>
    </w:div>
    <w:div w:id="683098183">
      <w:bodyDiv w:val="1"/>
      <w:marLeft w:val="0"/>
      <w:marRight w:val="0"/>
      <w:marTop w:val="0"/>
      <w:marBottom w:val="0"/>
      <w:divBdr>
        <w:top w:val="none" w:sz="0" w:space="0" w:color="auto"/>
        <w:left w:val="none" w:sz="0" w:space="0" w:color="auto"/>
        <w:bottom w:val="none" w:sz="0" w:space="0" w:color="auto"/>
        <w:right w:val="none" w:sz="0" w:space="0" w:color="auto"/>
      </w:divBdr>
    </w:div>
    <w:div w:id="733771115">
      <w:bodyDiv w:val="1"/>
      <w:marLeft w:val="0"/>
      <w:marRight w:val="0"/>
      <w:marTop w:val="0"/>
      <w:marBottom w:val="0"/>
      <w:divBdr>
        <w:top w:val="none" w:sz="0" w:space="0" w:color="auto"/>
        <w:left w:val="none" w:sz="0" w:space="0" w:color="auto"/>
        <w:bottom w:val="none" w:sz="0" w:space="0" w:color="auto"/>
        <w:right w:val="none" w:sz="0" w:space="0" w:color="auto"/>
      </w:divBdr>
    </w:div>
    <w:div w:id="741484311">
      <w:bodyDiv w:val="1"/>
      <w:marLeft w:val="0"/>
      <w:marRight w:val="0"/>
      <w:marTop w:val="0"/>
      <w:marBottom w:val="0"/>
      <w:divBdr>
        <w:top w:val="none" w:sz="0" w:space="0" w:color="auto"/>
        <w:left w:val="none" w:sz="0" w:space="0" w:color="auto"/>
        <w:bottom w:val="none" w:sz="0" w:space="0" w:color="auto"/>
        <w:right w:val="none" w:sz="0" w:space="0" w:color="auto"/>
      </w:divBdr>
    </w:div>
    <w:div w:id="786317248">
      <w:bodyDiv w:val="1"/>
      <w:marLeft w:val="0"/>
      <w:marRight w:val="0"/>
      <w:marTop w:val="0"/>
      <w:marBottom w:val="0"/>
      <w:divBdr>
        <w:top w:val="none" w:sz="0" w:space="0" w:color="auto"/>
        <w:left w:val="none" w:sz="0" w:space="0" w:color="auto"/>
        <w:bottom w:val="none" w:sz="0" w:space="0" w:color="auto"/>
        <w:right w:val="none" w:sz="0" w:space="0" w:color="auto"/>
      </w:divBdr>
    </w:div>
    <w:div w:id="797452666">
      <w:bodyDiv w:val="1"/>
      <w:marLeft w:val="0"/>
      <w:marRight w:val="0"/>
      <w:marTop w:val="0"/>
      <w:marBottom w:val="0"/>
      <w:divBdr>
        <w:top w:val="none" w:sz="0" w:space="0" w:color="auto"/>
        <w:left w:val="none" w:sz="0" w:space="0" w:color="auto"/>
        <w:bottom w:val="none" w:sz="0" w:space="0" w:color="auto"/>
        <w:right w:val="none" w:sz="0" w:space="0" w:color="auto"/>
      </w:divBdr>
    </w:div>
    <w:div w:id="799305223">
      <w:bodyDiv w:val="1"/>
      <w:marLeft w:val="0"/>
      <w:marRight w:val="0"/>
      <w:marTop w:val="0"/>
      <w:marBottom w:val="0"/>
      <w:divBdr>
        <w:top w:val="none" w:sz="0" w:space="0" w:color="auto"/>
        <w:left w:val="none" w:sz="0" w:space="0" w:color="auto"/>
        <w:bottom w:val="none" w:sz="0" w:space="0" w:color="auto"/>
        <w:right w:val="none" w:sz="0" w:space="0" w:color="auto"/>
      </w:divBdr>
    </w:div>
    <w:div w:id="963923651">
      <w:bodyDiv w:val="1"/>
      <w:marLeft w:val="0"/>
      <w:marRight w:val="0"/>
      <w:marTop w:val="0"/>
      <w:marBottom w:val="0"/>
      <w:divBdr>
        <w:top w:val="none" w:sz="0" w:space="0" w:color="auto"/>
        <w:left w:val="none" w:sz="0" w:space="0" w:color="auto"/>
        <w:bottom w:val="none" w:sz="0" w:space="0" w:color="auto"/>
        <w:right w:val="none" w:sz="0" w:space="0" w:color="auto"/>
      </w:divBdr>
    </w:div>
    <w:div w:id="987318135">
      <w:bodyDiv w:val="1"/>
      <w:marLeft w:val="0"/>
      <w:marRight w:val="0"/>
      <w:marTop w:val="0"/>
      <w:marBottom w:val="0"/>
      <w:divBdr>
        <w:top w:val="none" w:sz="0" w:space="0" w:color="auto"/>
        <w:left w:val="none" w:sz="0" w:space="0" w:color="auto"/>
        <w:bottom w:val="none" w:sz="0" w:space="0" w:color="auto"/>
        <w:right w:val="none" w:sz="0" w:space="0" w:color="auto"/>
      </w:divBdr>
    </w:div>
    <w:div w:id="1084302142">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410269521">
      <w:bodyDiv w:val="1"/>
      <w:marLeft w:val="0"/>
      <w:marRight w:val="0"/>
      <w:marTop w:val="0"/>
      <w:marBottom w:val="0"/>
      <w:divBdr>
        <w:top w:val="none" w:sz="0" w:space="0" w:color="auto"/>
        <w:left w:val="none" w:sz="0" w:space="0" w:color="auto"/>
        <w:bottom w:val="none" w:sz="0" w:space="0" w:color="auto"/>
        <w:right w:val="none" w:sz="0" w:space="0" w:color="auto"/>
      </w:divBdr>
    </w:div>
    <w:div w:id="1488284053">
      <w:bodyDiv w:val="1"/>
      <w:marLeft w:val="0"/>
      <w:marRight w:val="0"/>
      <w:marTop w:val="0"/>
      <w:marBottom w:val="0"/>
      <w:divBdr>
        <w:top w:val="none" w:sz="0" w:space="0" w:color="auto"/>
        <w:left w:val="none" w:sz="0" w:space="0" w:color="auto"/>
        <w:bottom w:val="none" w:sz="0" w:space="0" w:color="auto"/>
        <w:right w:val="none" w:sz="0" w:space="0" w:color="auto"/>
      </w:divBdr>
    </w:div>
    <w:div w:id="1542128740">
      <w:bodyDiv w:val="1"/>
      <w:marLeft w:val="0"/>
      <w:marRight w:val="0"/>
      <w:marTop w:val="0"/>
      <w:marBottom w:val="0"/>
      <w:divBdr>
        <w:top w:val="none" w:sz="0" w:space="0" w:color="auto"/>
        <w:left w:val="none" w:sz="0" w:space="0" w:color="auto"/>
        <w:bottom w:val="none" w:sz="0" w:space="0" w:color="auto"/>
        <w:right w:val="none" w:sz="0" w:space="0" w:color="auto"/>
      </w:divBdr>
    </w:div>
    <w:div w:id="1556818825">
      <w:bodyDiv w:val="1"/>
      <w:marLeft w:val="0"/>
      <w:marRight w:val="0"/>
      <w:marTop w:val="0"/>
      <w:marBottom w:val="0"/>
      <w:divBdr>
        <w:top w:val="none" w:sz="0" w:space="0" w:color="auto"/>
        <w:left w:val="none" w:sz="0" w:space="0" w:color="auto"/>
        <w:bottom w:val="none" w:sz="0" w:space="0" w:color="auto"/>
        <w:right w:val="none" w:sz="0" w:space="0" w:color="auto"/>
      </w:divBdr>
    </w:div>
    <w:div w:id="1583834909">
      <w:bodyDiv w:val="1"/>
      <w:marLeft w:val="0"/>
      <w:marRight w:val="0"/>
      <w:marTop w:val="0"/>
      <w:marBottom w:val="0"/>
      <w:divBdr>
        <w:top w:val="none" w:sz="0" w:space="0" w:color="auto"/>
        <w:left w:val="none" w:sz="0" w:space="0" w:color="auto"/>
        <w:bottom w:val="none" w:sz="0" w:space="0" w:color="auto"/>
        <w:right w:val="none" w:sz="0" w:space="0" w:color="auto"/>
      </w:divBdr>
    </w:div>
    <w:div w:id="1606577037">
      <w:bodyDiv w:val="1"/>
      <w:marLeft w:val="0"/>
      <w:marRight w:val="0"/>
      <w:marTop w:val="0"/>
      <w:marBottom w:val="0"/>
      <w:divBdr>
        <w:top w:val="none" w:sz="0" w:space="0" w:color="auto"/>
        <w:left w:val="none" w:sz="0" w:space="0" w:color="auto"/>
        <w:bottom w:val="none" w:sz="0" w:space="0" w:color="auto"/>
        <w:right w:val="none" w:sz="0" w:space="0" w:color="auto"/>
      </w:divBdr>
    </w:div>
    <w:div w:id="1612129966">
      <w:bodyDiv w:val="1"/>
      <w:marLeft w:val="0"/>
      <w:marRight w:val="0"/>
      <w:marTop w:val="0"/>
      <w:marBottom w:val="0"/>
      <w:divBdr>
        <w:top w:val="none" w:sz="0" w:space="0" w:color="auto"/>
        <w:left w:val="none" w:sz="0" w:space="0" w:color="auto"/>
        <w:bottom w:val="none" w:sz="0" w:space="0" w:color="auto"/>
        <w:right w:val="none" w:sz="0" w:space="0" w:color="auto"/>
      </w:divBdr>
    </w:div>
    <w:div w:id="1621376830">
      <w:bodyDiv w:val="1"/>
      <w:marLeft w:val="0"/>
      <w:marRight w:val="0"/>
      <w:marTop w:val="0"/>
      <w:marBottom w:val="0"/>
      <w:divBdr>
        <w:top w:val="none" w:sz="0" w:space="0" w:color="auto"/>
        <w:left w:val="none" w:sz="0" w:space="0" w:color="auto"/>
        <w:bottom w:val="none" w:sz="0" w:space="0" w:color="auto"/>
        <w:right w:val="none" w:sz="0" w:space="0" w:color="auto"/>
      </w:divBdr>
    </w:div>
    <w:div w:id="1637562525">
      <w:bodyDiv w:val="1"/>
      <w:marLeft w:val="0"/>
      <w:marRight w:val="0"/>
      <w:marTop w:val="0"/>
      <w:marBottom w:val="0"/>
      <w:divBdr>
        <w:top w:val="none" w:sz="0" w:space="0" w:color="auto"/>
        <w:left w:val="none" w:sz="0" w:space="0" w:color="auto"/>
        <w:bottom w:val="none" w:sz="0" w:space="0" w:color="auto"/>
        <w:right w:val="none" w:sz="0" w:space="0" w:color="auto"/>
      </w:divBdr>
    </w:div>
    <w:div w:id="1659067204">
      <w:bodyDiv w:val="1"/>
      <w:marLeft w:val="0"/>
      <w:marRight w:val="0"/>
      <w:marTop w:val="0"/>
      <w:marBottom w:val="0"/>
      <w:divBdr>
        <w:top w:val="none" w:sz="0" w:space="0" w:color="auto"/>
        <w:left w:val="none" w:sz="0" w:space="0" w:color="auto"/>
        <w:bottom w:val="none" w:sz="0" w:space="0" w:color="auto"/>
        <w:right w:val="none" w:sz="0" w:space="0" w:color="auto"/>
      </w:divBdr>
    </w:div>
    <w:div w:id="1705517442">
      <w:bodyDiv w:val="1"/>
      <w:marLeft w:val="0"/>
      <w:marRight w:val="0"/>
      <w:marTop w:val="0"/>
      <w:marBottom w:val="0"/>
      <w:divBdr>
        <w:top w:val="none" w:sz="0" w:space="0" w:color="auto"/>
        <w:left w:val="none" w:sz="0" w:space="0" w:color="auto"/>
        <w:bottom w:val="none" w:sz="0" w:space="0" w:color="auto"/>
        <w:right w:val="none" w:sz="0" w:space="0" w:color="auto"/>
      </w:divBdr>
    </w:div>
    <w:div w:id="1706564280">
      <w:bodyDiv w:val="1"/>
      <w:marLeft w:val="0"/>
      <w:marRight w:val="0"/>
      <w:marTop w:val="0"/>
      <w:marBottom w:val="0"/>
      <w:divBdr>
        <w:top w:val="none" w:sz="0" w:space="0" w:color="auto"/>
        <w:left w:val="none" w:sz="0" w:space="0" w:color="auto"/>
        <w:bottom w:val="none" w:sz="0" w:space="0" w:color="auto"/>
        <w:right w:val="none" w:sz="0" w:space="0" w:color="auto"/>
      </w:divBdr>
    </w:div>
    <w:div w:id="1844854821">
      <w:bodyDiv w:val="1"/>
      <w:marLeft w:val="0"/>
      <w:marRight w:val="0"/>
      <w:marTop w:val="0"/>
      <w:marBottom w:val="0"/>
      <w:divBdr>
        <w:top w:val="none" w:sz="0" w:space="0" w:color="auto"/>
        <w:left w:val="none" w:sz="0" w:space="0" w:color="auto"/>
        <w:bottom w:val="none" w:sz="0" w:space="0" w:color="auto"/>
        <w:right w:val="none" w:sz="0" w:space="0" w:color="auto"/>
      </w:divBdr>
    </w:div>
    <w:div w:id="1881933337">
      <w:bodyDiv w:val="1"/>
      <w:marLeft w:val="0"/>
      <w:marRight w:val="0"/>
      <w:marTop w:val="0"/>
      <w:marBottom w:val="0"/>
      <w:divBdr>
        <w:top w:val="none" w:sz="0" w:space="0" w:color="auto"/>
        <w:left w:val="none" w:sz="0" w:space="0" w:color="auto"/>
        <w:bottom w:val="none" w:sz="0" w:space="0" w:color="auto"/>
        <w:right w:val="none" w:sz="0" w:space="0" w:color="auto"/>
      </w:divBdr>
    </w:div>
    <w:div w:id="1904218723">
      <w:bodyDiv w:val="1"/>
      <w:marLeft w:val="0"/>
      <w:marRight w:val="0"/>
      <w:marTop w:val="0"/>
      <w:marBottom w:val="0"/>
      <w:divBdr>
        <w:top w:val="none" w:sz="0" w:space="0" w:color="auto"/>
        <w:left w:val="none" w:sz="0" w:space="0" w:color="auto"/>
        <w:bottom w:val="none" w:sz="0" w:space="0" w:color="auto"/>
        <w:right w:val="none" w:sz="0" w:space="0" w:color="auto"/>
      </w:divBdr>
    </w:div>
    <w:div w:id="1958414358">
      <w:bodyDiv w:val="1"/>
      <w:marLeft w:val="0"/>
      <w:marRight w:val="0"/>
      <w:marTop w:val="0"/>
      <w:marBottom w:val="0"/>
      <w:divBdr>
        <w:top w:val="none" w:sz="0" w:space="0" w:color="auto"/>
        <w:left w:val="none" w:sz="0" w:space="0" w:color="auto"/>
        <w:bottom w:val="none" w:sz="0" w:space="0" w:color="auto"/>
        <w:right w:val="none" w:sz="0" w:space="0" w:color="auto"/>
      </w:divBdr>
    </w:div>
    <w:div w:id="1988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93E2ABD4E783E73A7B3F4D3F960DF0E7EBF8862AE690A22624D100B4A3AC870307418A5328A488D50DDz2VBF" TargetMode="External"/><Relationship Id="rId13" Type="http://schemas.openxmlformats.org/officeDocument/2006/relationships/hyperlink" Target="mailto:adm-maisk@yandex.ru" TargetMode="External"/><Relationship Id="rId3" Type="http://schemas.openxmlformats.org/officeDocument/2006/relationships/styles" Target="styles.xml"/><Relationship Id="rId7" Type="http://schemas.openxmlformats.org/officeDocument/2006/relationships/hyperlink" Target="consultantplus://offline/ref=ADA93E2ABD4E783E73A7B3F4D3F960DF0E7EBF8862AE690A22624D100B4A3AC870307418A5328A488D50DDz2VBF" TargetMode="External"/><Relationship Id="rId12" Type="http://schemas.openxmlformats.org/officeDocument/2006/relationships/hyperlink" Target="consultantplus://offline/main?base=RLAW011;n=53387;fld=134;dst=1000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011;n=53387;fld=134;dst=1000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zio-maisk@yandex.ru" TargetMode="External"/><Relationship Id="rId4" Type="http://schemas.openxmlformats.org/officeDocument/2006/relationships/settings" Target="settings.xml"/><Relationship Id="rId9" Type="http://schemas.openxmlformats.org/officeDocument/2006/relationships/hyperlink" Target="mailto:adm-mai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4C98-CBC7-4B79-BBC1-C5D79460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15</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АДМИНИСТРАЦИЯ МАЙКОГО СЕЛЬСКОГО ПОСЕЛЕНИЯ</vt:lpstr>
    </vt:vector>
  </TitlesOfParts>
  <Company>Home</Company>
  <LinksUpToDate>false</LinksUpToDate>
  <CharactersWithSpaces>41504</CharactersWithSpaces>
  <SharedDoc>false</SharedDoc>
  <HLinks>
    <vt:vector size="180" baseType="variant">
      <vt:variant>
        <vt:i4>2621534</vt:i4>
      </vt:variant>
      <vt:variant>
        <vt:i4>87</vt:i4>
      </vt:variant>
      <vt:variant>
        <vt:i4>0</vt:i4>
      </vt:variant>
      <vt:variant>
        <vt:i4>5</vt:i4>
      </vt:variant>
      <vt:variant>
        <vt:lpwstr>mailto:adm-maisk@yandex.ru</vt:lpwstr>
      </vt:variant>
      <vt:variant>
        <vt:lpwstr/>
      </vt:variant>
      <vt:variant>
        <vt:i4>1835089</vt:i4>
      </vt:variant>
      <vt:variant>
        <vt:i4>84</vt:i4>
      </vt:variant>
      <vt:variant>
        <vt:i4>0</vt:i4>
      </vt:variant>
      <vt:variant>
        <vt:i4>5</vt:i4>
      </vt:variant>
      <vt:variant>
        <vt:lpwstr>consultantplus://offline/ref=C25E96B165D04C2C37C3F1827A94CFADCBE03720EDD4A1E32E2BE2DC60fF52E</vt:lpwstr>
      </vt:variant>
      <vt:variant>
        <vt:lpwstr/>
      </vt:variant>
      <vt:variant>
        <vt:i4>5046286</vt:i4>
      </vt:variant>
      <vt:variant>
        <vt:i4>81</vt:i4>
      </vt:variant>
      <vt:variant>
        <vt:i4>0</vt:i4>
      </vt:variant>
      <vt:variant>
        <vt:i4>5</vt:i4>
      </vt:variant>
      <vt:variant>
        <vt:lpwstr>consultantplus://offline/ref=C25E96B165D04C2C37C3F1827A94CFADCBE03723EAD9A1E32E2BE2DC60F24BF1833A99F316f857E</vt:lpwstr>
      </vt:variant>
      <vt:variant>
        <vt:lpwstr/>
      </vt:variant>
      <vt:variant>
        <vt:i4>5046355</vt:i4>
      </vt:variant>
      <vt:variant>
        <vt:i4>78</vt:i4>
      </vt:variant>
      <vt:variant>
        <vt:i4>0</vt:i4>
      </vt:variant>
      <vt:variant>
        <vt:i4>5</vt:i4>
      </vt:variant>
      <vt:variant>
        <vt:lpwstr>consultantplus://offline/ref=C25E96B165D04C2C37C3F1827A94CFADCBE03723EAD9A1E32E2BE2DC60F24BF1833A99FE18f852E</vt:lpwstr>
      </vt:variant>
      <vt:variant>
        <vt:lpwstr/>
      </vt:variant>
      <vt:variant>
        <vt:i4>5046365</vt:i4>
      </vt:variant>
      <vt:variant>
        <vt:i4>75</vt:i4>
      </vt:variant>
      <vt:variant>
        <vt:i4>0</vt:i4>
      </vt:variant>
      <vt:variant>
        <vt:i4>5</vt:i4>
      </vt:variant>
      <vt:variant>
        <vt:lpwstr>consultantplus://offline/ref=C25E96B165D04C2C37C3F1827A94CFADCBE03723EAD9A1E32E2BE2DC60F24BF1833A99F01Cf852E</vt:lpwstr>
      </vt:variant>
      <vt:variant>
        <vt:lpwstr/>
      </vt:variant>
      <vt:variant>
        <vt:i4>5046361</vt:i4>
      </vt:variant>
      <vt:variant>
        <vt:i4>72</vt:i4>
      </vt:variant>
      <vt:variant>
        <vt:i4>0</vt:i4>
      </vt:variant>
      <vt:variant>
        <vt:i4>5</vt:i4>
      </vt:variant>
      <vt:variant>
        <vt:lpwstr>consultantplus://offline/ref=C25E96B165D04C2C37C3F1827A94CFADCBE03723EAD9A1E32E2BE2DC60F24BF1833A99F01Ff853E</vt:lpwstr>
      </vt:variant>
      <vt:variant>
        <vt:lpwstr/>
      </vt:variant>
      <vt:variant>
        <vt:i4>5046363</vt:i4>
      </vt:variant>
      <vt:variant>
        <vt:i4>69</vt:i4>
      </vt:variant>
      <vt:variant>
        <vt:i4>0</vt:i4>
      </vt:variant>
      <vt:variant>
        <vt:i4>5</vt:i4>
      </vt:variant>
      <vt:variant>
        <vt:lpwstr>consultantplus://offline/ref=C25E96B165D04C2C37C3F1827A94CFADCBE03723EAD9A1E32E2BE2DC60F24BF1833A99F01Ff851E</vt:lpwstr>
      </vt:variant>
      <vt:variant>
        <vt:lpwstr/>
      </vt:variant>
      <vt:variant>
        <vt:i4>5046366</vt:i4>
      </vt:variant>
      <vt:variant>
        <vt:i4>66</vt:i4>
      </vt:variant>
      <vt:variant>
        <vt:i4>0</vt:i4>
      </vt:variant>
      <vt:variant>
        <vt:i4>5</vt:i4>
      </vt:variant>
      <vt:variant>
        <vt:lpwstr>consultantplus://offline/ref=C25E96B165D04C2C37C3F1827A94CFADCBE03723EAD9A1E32E2BE2DC60F24BF1833A99F01Bf850E</vt:lpwstr>
      </vt:variant>
      <vt:variant>
        <vt:lpwstr/>
      </vt:variant>
      <vt:variant>
        <vt:i4>7667763</vt:i4>
      </vt:variant>
      <vt:variant>
        <vt:i4>63</vt:i4>
      </vt:variant>
      <vt:variant>
        <vt:i4>0</vt:i4>
      </vt:variant>
      <vt:variant>
        <vt:i4>5</vt:i4>
      </vt:variant>
      <vt:variant>
        <vt:lpwstr>consultantplus://offline/ref=C25E96B165D04C2C37C3F1827A94CFADCBE03723EAD9A1E32E2BE2DC60F24BF1833A99F71E8BfC5DE</vt:lpwstr>
      </vt:variant>
      <vt:variant>
        <vt:lpwstr/>
      </vt:variant>
      <vt:variant>
        <vt:i4>5046286</vt:i4>
      </vt:variant>
      <vt:variant>
        <vt:i4>60</vt:i4>
      </vt:variant>
      <vt:variant>
        <vt:i4>0</vt:i4>
      </vt:variant>
      <vt:variant>
        <vt:i4>5</vt:i4>
      </vt:variant>
      <vt:variant>
        <vt:lpwstr>consultantplus://offline/ref=C25E96B165D04C2C37C3F1827A94CFADCBE03723EAD9A1E32E2BE2DC60F24BF1833A99F316f857E</vt:lpwstr>
      </vt:variant>
      <vt:variant>
        <vt:lpwstr/>
      </vt:variant>
      <vt:variant>
        <vt:i4>393232</vt:i4>
      </vt:variant>
      <vt:variant>
        <vt:i4>57</vt:i4>
      </vt:variant>
      <vt:variant>
        <vt:i4>0</vt:i4>
      </vt:variant>
      <vt:variant>
        <vt:i4>5</vt:i4>
      </vt:variant>
      <vt:variant>
        <vt:lpwstr>consultantplus://offline/main?base=RLAW011;n=53387;fld=134;dst=100126</vt:lpwstr>
      </vt:variant>
      <vt:variant>
        <vt:lpwstr/>
      </vt:variant>
      <vt:variant>
        <vt:i4>6225921</vt:i4>
      </vt:variant>
      <vt:variant>
        <vt:i4>54</vt:i4>
      </vt:variant>
      <vt:variant>
        <vt:i4>0</vt:i4>
      </vt:variant>
      <vt:variant>
        <vt:i4>5</vt:i4>
      </vt:variant>
      <vt:variant>
        <vt:lpwstr>consultantplus://offline/ref=687A4CAADF8A33A9217ADEAA38165CF92E9AD7D14E74D6A4831649407CBD5F7C95ED35D509n7s6E</vt:lpwstr>
      </vt:variant>
      <vt:variant>
        <vt:lpwstr/>
      </vt:variant>
      <vt:variant>
        <vt:i4>393232</vt:i4>
      </vt:variant>
      <vt:variant>
        <vt:i4>51</vt:i4>
      </vt:variant>
      <vt:variant>
        <vt:i4>0</vt:i4>
      </vt:variant>
      <vt:variant>
        <vt:i4>5</vt:i4>
      </vt:variant>
      <vt:variant>
        <vt:lpwstr>consultantplus://offline/main?base=RLAW011;n=53387;fld=134;dst=100126</vt:lpwstr>
      </vt:variant>
      <vt:variant>
        <vt:lpwstr/>
      </vt:variant>
      <vt:variant>
        <vt:i4>196625</vt:i4>
      </vt:variant>
      <vt:variant>
        <vt:i4>48</vt:i4>
      </vt:variant>
      <vt:variant>
        <vt:i4>0</vt:i4>
      </vt:variant>
      <vt:variant>
        <vt:i4>5</vt:i4>
      </vt:variant>
      <vt:variant>
        <vt:lpwstr>consultantplus://offline/main?base=RLAW011;n=53387;fld=134;dst=100074</vt:lpwstr>
      </vt:variant>
      <vt:variant>
        <vt:lpwstr/>
      </vt:variant>
      <vt:variant>
        <vt:i4>393232</vt:i4>
      </vt:variant>
      <vt:variant>
        <vt:i4>45</vt:i4>
      </vt:variant>
      <vt:variant>
        <vt:i4>0</vt:i4>
      </vt:variant>
      <vt:variant>
        <vt:i4>5</vt:i4>
      </vt:variant>
      <vt:variant>
        <vt:lpwstr>consultantplus://offline/main?base=RLAW011;n=53387;fld=134;dst=100126</vt:lpwstr>
      </vt:variant>
      <vt:variant>
        <vt:lpwstr/>
      </vt:variant>
      <vt:variant>
        <vt:i4>851985</vt:i4>
      </vt:variant>
      <vt:variant>
        <vt:i4>42</vt:i4>
      </vt:variant>
      <vt:variant>
        <vt:i4>0</vt:i4>
      </vt:variant>
      <vt:variant>
        <vt:i4>5</vt:i4>
      </vt:variant>
      <vt:variant>
        <vt:lpwstr>consultantplus://offline/main?base=RLAW011;n=53387;fld=134;dst=100094</vt:lpwstr>
      </vt:variant>
      <vt:variant>
        <vt:lpwstr/>
      </vt:variant>
      <vt:variant>
        <vt:i4>6225927</vt:i4>
      </vt:variant>
      <vt:variant>
        <vt:i4>39</vt:i4>
      </vt:variant>
      <vt:variant>
        <vt:i4>0</vt:i4>
      </vt:variant>
      <vt:variant>
        <vt:i4>5</vt:i4>
      </vt:variant>
      <vt:variant>
        <vt:lpwstr>consultantplus://offline/ref=27C4DF78831A168962C7C46D9797A12EA6BEF352FFABED1700300A940AC8E672A4D19AD6C92B2B1DEBBFFB62x1G</vt:lpwstr>
      </vt:variant>
      <vt:variant>
        <vt:lpwstr/>
      </vt:variant>
      <vt:variant>
        <vt:i4>393233</vt:i4>
      </vt:variant>
      <vt:variant>
        <vt:i4>36</vt:i4>
      </vt:variant>
      <vt:variant>
        <vt:i4>0</vt:i4>
      </vt:variant>
      <vt:variant>
        <vt:i4>5</vt:i4>
      </vt:variant>
      <vt:variant>
        <vt:lpwstr>consultantplus://offline/main?base=RLAW011;n=53387;fld=134;dst=100026</vt:lpwstr>
      </vt:variant>
      <vt:variant>
        <vt:lpwstr/>
      </vt:variant>
      <vt:variant>
        <vt:i4>196625</vt:i4>
      </vt:variant>
      <vt:variant>
        <vt:i4>33</vt:i4>
      </vt:variant>
      <vt:variant>
        <vt:i4>0</vt:i4>
      </vt:variant>
      <vt:variant>
        <vt:i4>5</vt:i4>
      </vt:variant>
      <vt:variant>
        <vt:lpwstr>consultantplus://offline/main?base=RLAW011;n=53387;fld=134;dst=100074</vt:lpwstr>
      </vt:variant>
      <vt:variant>
        <vt:lpwstr/>
      </vt:variant>
      <vt:variant>
        <vt:i4>393233</vt:i4>
      </vt:variant>
      <vt:variant>
        <vt:i4>30</vt:i4>
      </vt:variant>
      <vt:variant>
        <vt:i4>0</vt:i4>
      </vt:variant>
      <vt:variant>
        <vt:i4>5</vt:i4>
      </vt:variant>
      <vt:variant>
        <vt:lpwstr>consultantplus://offline/main?base=RLAW011;n=53387;fld=134;dst=100026</vt:lpwstr>
      </vt:variant>
      <vt:variant>
        <vt:lpwstr/>
      </vt:variant>
      <vt:variant>
        <vt:i4>196625</vt:i4>
      </vt:variant>
      <vt:variant>
        <vt:i4>27</vt:i4>
      </vt:variant>
      <vt:variant>
        <vt:i4>0</vt:i4>
      </vt:variant>
      <vt:variant>
        <vt:i4>5</vt:i4>
      </vt:variant>
      <vt:variant>
        <vt:lpwstr>consultantplus://offline/main?base=RLAW011;n=53387;fld=134;dst=100074</vt:lpwstr>
      </vt:variant>
      <vt:variant>
        <vt:lpwstr/>
      </vt:variant>
      <vt:variant>
        <vt:i4>5177439</vt:i4>
      </vt:variant>
      <vt:variant>
        <vt:i4>24</vt:i4>
      </vt:variant>
      <vt:variant>
        <vt:i4>0</vt:i4>
      </vt:variant>
      <vt:variant>
        <vt:i4>5</vt:i4>
      </vt:variant>
      <vt:variant>
        <vt:lpwstr>consultantplus://offline/ref=44A000A4E546B6C98D4EE8441A817BDACDF8BC591073E28964482BAFB5117E40968157EF5Fa813D</vt:lpwstr>
      </vt:variant>
      <vt:variant>
        <vt:lpwstr/>
      </vt:variant>
      <vt:variant>
        <vt:i4>1638484</vt:i4>
      </vt:variant>
      <vt:variant>
        <vt:i4>21</vt:i4>
      </vt:variant>
      <vt:variant>
        <vt:i4>0</vt:i4>
      </vt:variant>
      <vt:variant>
        <vt:i4>5</vt:i4>
      </vt:variant>
      <vt:variant>
        <vt:lpwstr>consultantplus://offline/ref=44A000A4E546B6C98D4EE8441A817BDACDF8BC5A1778E28964482BAFB5a111D</vt:lpwstr>
      </vt:variant>
      <vt:variant>
        <vt:lpwstr/>
      </vt:variant>
      <vt:variant>
        <vt:i4>5373954</vt:i4>
      </vt:variant>
      <vt:variant>
        <vt:i4>18</vt:i4>
      </vt:variant>
      <vt:variant>
        <vt:i4>0</vt:i4>
      </vt:variant>
      <vt:variant>
        <vt:i4>5</vt:i4>
      </vt:variant>
      <vt:variant>
        <vt:lpwstr/>
      </vt:variant>
      <vt:variant>
        <vt:lpwstr>Par3</vt:lpwstr>
      </vt:variant>
      <vt:variant>
        <vt:i4>5242882</vt:i4>
      </vt:variant>
      <vt:variant>
        <vt:i4>15</vt:i4>
      </vt:variant>
      <vt:variant>
        <vt:i4>0</vt:i4>
      </vt:variant>
      <vt:variant>
        <vt:i4>5</vt:i4>
      </vt:variant>
      <vt:variant>
        <vt:lpwstr/>
      </vt:variant>
      <vt:variant>
        <vt:lpwstr>Par1</vt:lpwstr>
      </vt:variant>
      <vt:variant>
        <vt:i4>4587604</vt:i4>
      </vt:variant>
      <vt:variant>
        <vt:i4>12</vt:i4>
      </vt:variant>
      <vt:variant>
        <vt:i4>0</vt:i4>
      </vt:variant>
      <vt:variant>
        <vt:i4>5</vt:i4>
      </vt:variant>
      <vt:variant>
        <vt:lpwstr>consultantplus://offline/ref=3DCD43F29A75BA91DCC5FA3746F115428F6A866DAF35EB0BA4180CDD972D8959D337E0FAA9OCkAD</vt:lpwstr>
      </vt:variant>
      <vt:variant>
        <vt:lpwstr/>
      </vt:variant>
      <vt:variant>
        <vt:i4>4587535</vt:i4>
      </vt:variant>
      <vt:variant>
        <vt:i4>9</vt:i4>
      </vt:variant>
      <vt:variant>
        <vt:i4>0</vt:i4>
      </vt:variant>
      <vt:variant>
        <vt:i4>5</vt:i4>
      </vt:variant>
      <vt:variant>
        <vt:lpwstr>consultantplus://offline/ref=3DCD43F29A75BA91DCC5FA3746F115428F6A866DAF35EB0BA4180CDD972D8959D337E0FBA8OCk8D</vt:lpwstr>
      </vt:variant>
      <vt:variant>
        <vt:lpwstr/>
      </vt:variant>
      <vt:variant>
        <vt:i4>4587532</vt:i4>
      </vt:variant>
      <vt:variant>
        <vt:i4>6</vt:i4>
      </vt:variant>
      <vt:variant>
        <vt:i4>0</vt:i4>
      </vt:variant>
      <vt:variant>
        <vt:i4>5</vt:i4>
      </vt:variant>
      <vt:variant>
        <vt:lpwstr>consultantplus://offline/ref=3DCD43F29A75BA91DCC5FA3746F115428F6A866DAF35EB0BA4180CDD972D8959D337E0FBABOCkAD</vt:lpwstr>
      </vt:variant>
      <vt:variant>
        <vt:lpwstr/>
      </vt:variant>
      <vt:variant>
        <vt:i4>1310828</vt:i4>
      </vt:variant>
      <vt:variant>
        <vt:i4>3</vt:i4>
      </vt:variant>
      <vt:variant>
        <vt:i4>0</vt:i4>
      </vt:variant>
      <vt:variant>
        <vt:i4>5</vt:i4>
      </vt:variant>
      <vt:variant>
        <vt:lpwstr>mailto:ozio-maisk@yandex.ru</vt:lpwstr>
      </vt:variant>
      <vt:variant>
        <vt:lpwstr/>
      </vt:variant>
      <vt:variant>
        <vt:i4>2621534</vt:i4>
      </vt:variant>
      <vt:variant>
        <vt:i4>0</vt:i4>
      </vt:variant>
      <vt:variant>
        <vt:i4>0</vt:i4>
      </vt:variant>
      <vt:variant>
        <vt:i4>5</vt:i4>
      </vt:variant>
      <vt:variant>
        <vt:lpwstr>mailto:adm-maisk@yandex.ru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МАЙКОГО СЕЛЬСКОГО ПОСЕЛЕНИЯ</dc:title>
  <dc:creator>www.PHILka.RU</dc:creator>
  <cp:lastModifiedBy>144213457789</cp:lastModifiedBy>
  <cp:revision>69</cp:revision>
  <cp:lastPrinted>2016-02-09T10:45:00Z</cp:lastPrinted>
  <dcterms:created xsi:type="dcterms:W3CDTF">2015-04-23T04:10:00Z</dcterms:created>
  <dcterms:modified xsi:type="dcterms:W3CDTF">2016-03-09T04:48:00Z</dcterms:modified>
</cp:coreProperties>
</file>