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6A5" w:rsidRPr="005F289B" w:rsidRDefault="004816A5" w:rsidP="004816A5">
      <w:pPr>
        <w:pStyle w:val="a4"/>
        <w:jc w:val="center"/>
        <w:rPr>
          <w:b/>
          <w:sz w:val="28"/>
          <w:szCs w:val="28"/>
        </w:rPr>
      </w:pPr>
      <w:r w:rsidRPr="005F289B">
        <w:rPr>
          <w:noProof/>
          <w:sz w:val="28"/>
          <w:szCs w:val="28"/>
          <w:lang w:eastAsia="ru-RU"/>
        </w:rPr>
        <w:drawing>
          <wp:anchor distT="0" distB="0" distL="114300" distR="114300" simplePos="0" relativeHeight="251659264" behindDoc="0" locked="0" layoutInCell="1" allowOverlap="1">
            <wp:simplePos x="0" y="0"/>
            <wp:positionH relativeFrom="margin">
              <wp:posOffset>2787015</wp:posOffset>
            </wp:positionH>
            <wp:positionV relativeFrom="margin">
              <wp:posOffset>-443865</wp:posOffset>
            </wp:positionV>
            <wp:extent cx="619125" cy="647700"/>
            <wp:effectExtent l="19050" t="0" r="9525" b="0"/>
            <wp:wrapSquare wrapText="bothSides"/>
            <wp:docPr id="2" name="Рисунок 2"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цвет без вч [Converted]"/>
                    <pic:cNvPicPr>
                      <a:picLocks noChangeAspect="1" noChangeArrowheads="1"/>
                    </pic:cNvPicPr>
                  </pic:nvPicPr>
                  <pic:blipFill>
                    <a:blip r:embed="rId5" cstate="print"/>
                    <a:srcRect t="27914"/>
                    <a:stretch>
                      <a:fillRect/>
                    </a:stretch>
                  </pic:blipFill>
                  <pic:spPr bwMode="auto">
                    <a:xfrm>
                      <a:off x="0" y="0"/>
                      <a:ext cx="619125" cy="647700"/>
                    </a:xfrm>
                    <a:prstGeom prst="rect">
                      <a:avLst/>
                    </a:prstGeom>
                    <a:noFill/>
                  </pic:spPr>
                </pic:pic>
              </a:graphicData>
            </a:graphic>
          </wp:anchor>
        </w:drawing>
      </w:r>
      <w:r w:rsidR="00E54073">
        <w:rPr>
          <w:b/>
          <w:sz w:val="28"/>
          <w:szCs w:val="28"/>
        </w:rPr>
        <w:t xml:space="preserve"> </w:t>
      </w:r>
      <w:bookmarkStart w:id="0" w:name="_GoBack"/>
      <w:bookmarkEnd w:id="0"/>
    </w:p>
    <w:p w:rsidR="004816A5" w:rsidRPr="000B4ABA" w:rsidRDefault="004816A5" w:rsidP="004816A5">
      <w:pPr>
        <w:pStyle w:val="a4"/>
        <w:jc w:val="center"/>
        <w:rPr>
          <w:rFonts w:ascii="Times New Roman" w:hAnsi="Times New Roman" w:cs="Times New Roman"/>
          <w:b/>
          <w:sz w:val="28"/>
          <w:szCs w:val="28"/>
        </w:rPr>
      </w:pPr>
      <w:r w:rsidRPr="000B4ABA">
        <w:rPr>
          <w:rFonts w:ascii="Times New Roman" w:hAnsi="Times New Roman" w:cs="Times New Roman"/>
          <w:b/>
          <w:sz w:val="28"/>
          <w:szCs w:val="28"/>
        </w:rPr>
        <w:t>АДМИНИСТРАЦИЯ</w:t>
      </w:r>
    </w:p>
    <w:p w:rsidR="004816A5" w:rsidRPr="000B4ABA" w:rsidRDefault="004816A5" w:rsidP="004816A5">
      <w:pPr>
        <w:pStyle w:val="a4"/>
        <w:jc w:val="center"/>
        <w:rPr>
          <w:rFonts w:ascii="Times New Roman" w:hAnsi="Times New Roman" w:cs="Times New Roman"/>
          <w:b/>
          <w:sz w:val="28"/>
          <w:szCs w:val="28"/>
        </w:rPr>
      </w:pPr>
      <w:r w:rsidRPr="000B4ABA">
        <w:rPr>
          <w:rFonts w:ascii="Times New Roman" w:hAnsi="Times New Roman" w:cs="Times New Roman"/>
          <w:b/>
          <w:sz w:val="28"/>
          <w:szCs w:val="28"/>
        </w:rPr>
        <w:t>ЧЕРНОМОРСКОГО ГОРОДСКОГО ПОСЕЛЕНИЯ</w:t>
      </w:r>
    </w:p>
    <w:p w:rsidR="004816A5" w:rsidRPr="000B4ABA" w:rsidRDefault="004816A5" w:rsidP="004816A5">
      <w:pPr>
        <w:pStyle w:val="a4"/>
        <w:jc w:val="center"/>
        <w:rPr>
          <w:rFonts w:ascii="Times New Roman" w:hAnsi="Times New Roman" w:cs="Times New Roman"/>
          <w:b/>
          <w:sz w:val="28"/>
          <w:szCs w:val="28"/>
        </w:rPr>
      </w:pPr>
      <w:r w:rsidRPr="000B4ABA">
        <w:rPr>
          <w:rFonts w:ascii="Times New Roman" w:hAnsi="Times New Roman" w:cs="Times New Roman"/>
          <w:b/>
          <w:sz w:val="28"/>
          <w:szCs w:val="28"/>
        </w:rPr>
        <w:t>СЕВЕРСКОГО РАЙОНА</w:t>
      </w:r>
    </w:p>
    <w:p w:rsidR="004816A5" w:rsidRPr="000B4ABA" w:rsidRDefault="004816A5" w:rsidP="004816A5">
      <w:pPr>
        <w:pStyle w:val="a4"/>
        <w:jc w:val="center"/>
        <w:rPr>
          <w:rFonts w:ascii="Times New Roman" w:hAnsi="Times New Roman" w:cs="Times New Roman"/>
          <w:b/>
          <w:sz w:val="28"/>
          <w:szCs w:val="28"/>
        </w:rPr>
      </w:pPr>
    </w:p>
    <w:p w:rsidR="004816A5" w:rsidRPr="000B4ABA" w:rsidRDefault="004816A5" w:rsidP="004816A5">
      <w:pPr>
        <w:pStyle w:val="a4"/>
        <w:jc w:val="center"/>
        <w:rPr>
          <w:rFonts w:ascii="Times New Roman" w:hAnsi="Times New Roman" w:cs="Times New Roman"/>
          <w:b/>
          <w:sz w:val="28"/>
          <w:szCs w:val="28"/>
        </w:rPr>
      </w:pPr>
      <w:r w:rsidRPr="000B4ABA">
        <w:rPr>
          <w:rFonts w:ascii="Times New Roman" w:hAnsi="Times New Roman" w:cs="Times New Roman"/>
          <w:b/>
          <w:sz w:val="28"/>
          <w:szCs w:val="28"/>
        </w:rPr>
        <w:t>ПОСТАНОВЛЕНИЕ</w:t>
      </w:r>
    </w:p>
    <w:p w:rsidR="004816A5" w:rsidRPr="005F289B" w:rsidRDefault="004816A5" w:rsidP="004816A5">
      <w:pPr>
        <w:pStyle w:val="a4"/>
        <w:jc w:val="both"/>
        <w:rPr>
          <w:rFonts w:ascii="Times New Roman" w:hAnsi="Times New Roman" w:cs="Times New Roman"/>
          <w:sz w:val="28"/>
          <w:szCs w:val="28"/>
        </w:rPr>
      </w:pPr>
    </w:p>
    <w:p w:rsidR="004816A5" w:rsidRPr="005F289B" w:rsidRDefault="000B4ABA" w:rsidP="004816A5">
      <w:pPr>
        <w:pStyle w:val="a4"/>
        <w:jc w:val="both"/>
        <w:rPr>
          <w:rFonts w:ascii="Times New Roman" w:hAnsi="Times New Roman" w:cs="Times New Roman"/>
          <w:sz w:val="28"/>
          <w:szCs w:val="28"/>
        </w:rPr>
      </w:pPr>
      <w:r>
        <w:rPr>
          <w:rFonts w:ascii="Times New Roman" w:hAnsi="Times New Roman" w:cs="Times New Roman"/>
          <w:sz w:val="28"/>
          <w:szCs w:val="28"/>
        </w:rPr>
        <w:t>о</w:t>
      </w:r>
      <w:r w:rsidR="00042632" w:rsidRPr="005F289B">
        <w:rPr>
          <w:rFonts w:ascii="Times New Roman" w:hAnsi="Times New Roman" w:cs="Times New Roman"/>
          <w:sz w:val="28"/>
          <w:szCs w:val="28"/>
        </w:rPr>
        <w:t xml:space="preserve">т </w:t>
      </w:r>
      <w:r w:rsidR="003815CD">
        <w:rPr>
          <w:rFonts w:ascii="Times New Roman" w:hAnsi="Times New Roman" w:cs="Times New Roman"/>
          <w:sz w:val="28"/>
          <w:szCs w:val="28"/>
        </w:rPr>
        <w:t xml:space="preserve">01.12.2016         </w:t>
      </w:r>
      <w:r w:rsidR="004816A5" w:rsidRPr="005F289B">
        <w:rPr>
          <w:rFonts w:ascii="Times New Roman" w:hAnsi="Times New Roman" w:cs="Times New Roman"/>
          <w:sz w:val="28"/>
          <w:szCs w:val="28"/>
        </w:rPr>
        <w:t xml:space="preserve">                                                      </w:t>
      </w:r>
      <w:r w:rsidR="00042632" w:rsidRPr="005F289B">
        <w:rPr>
          <w:rFonts w:ascii="Times New Roman" w:hAnsi="Times New Roman" w:cs="Times New Roman"/>
          <w:sz w:val="28"/>
          <w:szCs w:val="28"/>
        </w:rPr>
        <w:t xml:space="preserve">                           № </w:t>
      </w:r>
      <w:r w:rsidR="003815CD">
        <w:rPr>
          <w:rFonts w:ascii="Times New Roman" w:hAnsi="Times New Roman" w:cs="Times New Roman"/>
          <w:sz w:val="28"/>
          <w:szCs w:val="28"/>
        </w:rPr>
        <w:t>430</w:t>
      </w:r>
    </w:p>
    <w:p w:rsidR="004816A5" w:rsidRPr="005F289B" w:rsidRDefault="004816A5" w:rsidP="004816A5">
      <w:pPr>
        <w:pStyle w:val="a4"/>
        <w:jc w:val="center"/>
        <w:rPr>
          <w:rFonts w:ascii="Times New Roman" w:hAnsi="Times New Roman" w:cs="Times New Roman"/>
          <w:sz w:val="28"/>
          <w:szCs w:val="28"/>
        </w:rPr>
      </w:pPr>
      <w:proofErr w:type="spellStart"/>
      <w:r w:rsidRPr="005F289B">
        <w:rPr>
          <w:rFonts w:ascii="Times New Roman" w:hAnsi="Times New Roman" w:cs="Times New Roman"/>
          <w:sz w:val="28"/>
          <w:szCs w:val="28"/>
        </w:rPr>
        <w:t>пгт</w:t>
      </w:r>
      <w:proofErr w:type="spellEnd"/>
      <w:r w:rsidRPr="005F289B">
        <w:rPr>
          <w:rFonts w:ascii="Times New Roman" w:hAnsi="Times New Roman" w:cs="Times New Roman"/>
          <w:sz w:val="28"/>
          <w:szCs w:val="28"/>
        </w:rPr>
        <w:t xml:space="preserve"> Черноморский</w:t>
      </w:r>
    </w:p>
    <w:p w:rsidR="004816A5" w:rsidRPr="005F289B" w:rsidRDefault="004816A5" w:rsidP="004816A5">
      <w:pPr>
        <w:pStyle w:val="a4"/>
        <w:jc w:val="center"/>
        <w:rPr>
          <w:rFonts w:ascii="Times New Roman" w:hAnsi="Times New Roman" w:cs="Times New Roman"/>
          <w:sz w:val="28"/>
          <w:szCs w:val="28"/>
        </w:rPr>
      </w:pPr>
    </w:p>
    <w:p w:rsidR="004816A5" w:rsidRPr="000B4ABA" w:rsidRDefault="00A22375" w:rsidP="004816A5">
      <w:pPr>
        <w:pStyle w:val="a4"/>
        <w:jc w:val="center"/>
        <w:rPr>
          <w:rFonts w:ascii="Times New Roman" w:hAnsi="Times New Roman" w:cs="Times New Roman"/>
          <w:b/>
          <w:sz w:val="28"/>
          <w:szCs w:val="28"/>
        </w:rPr>
      </w:pPr>
      <w:r w:rsidRPr="000B4ABA">
        <w:rPr>
          <w:rFonts w:ascii="Times New Roman" w:hAnsi="Times New Roman" w:cs="Times New Roman"/>
          <w:b/>
          <w:sz w:val="28"/>
          <w:szCs w:val="28"/>
        </w:rPr>
        <w:t>Об утверждении а</w:t>
      </w:r>
      <w:r w:rsidR="004816A5" w:rsidRPr="000B4ABA">
        <w:rPr>
          <w:rFonts w:ascii="Times New Roman" w:hAnsi="Times New Roman" w:cs="Times New Roman"/>
          <w:b/>
          <w:sz w:val="28"/>
          <w:szCs w:val="28"/>
        </w:rPr>
        <w:t>дминистративного регламента</w:t>
      </w:r>
    </w:p>
    <w:p w:rsidR="004816A5" w:rsidRPr="000B4ABA" w:rsidRDefault="00F05792" w:rsidP="004816A5">
      <w:pPr>
        <w:pStyle w:val="a4"/>
        <w:jc w:val="center"/>
        <w:rPr>
          <w:rFonts w:ascii="Times New Roman" w:hAnsi="Times New Roman" w:cs="Times New Roman"/>
          <w:b/>
          <w:sz w:val="28"/>
          <w:szCs w:val="28"/>
        </w:rPr>
      </w:pPr>
      <w:r w:rsidRPr="000B4ABA">
        <w:rPr>
          <w:rFonts w:ascii="Times New Roman" w:hAnsi="Times New Roman" w:cs="Times New Roman"/>
          <w:b/>
          <w:sz w:val="28"/>
          <w:szCs w:val="28"/>
        </w:rPr>
        <w:t xml:space="preserve">по исполнению муниципальной функции </w:t>
      </w:r>
    </w:p>
    <w:p w:rsidR="004816A5" w:rsidRPr="000B4ABA" w:rsidRDefault="004816A5" w:rsidP="004816A5">
      <w:pPr>
        <w:pStyle w:val="a4"/>
        <w:jc w:val="center"/>
        <w:rPr>
          <w:rFonts w:ascii="Times New Roman" w:hAnsi="Times New Roman" w:cs="Times New Roman"/>
          <w:b/>
          <w:sz w:val="28"/>
          <w:szCs w:val="28"/>
        </w:rPr>
      </w:pPr>
      <w:r w:rsidRPr="000B4ABA">
        <w:rPr>
          <w:rFonts w:ascii="Times New Roman" w:hAnsi="Times New Roman" w:cs="Times New Roman"/>
          <w:b/>
          <w:sz w:val="28"/>
          <w:szCs w:val="28"/>
        </w:rPr>
        <w:t xml:space="preserve">«Осуществление муниципального контроля за сохранностью </w:t>
      </w:r>
    </w:p>
    <w:p w:rsidR="004816A5" w:rsidRPr="000B4ABA" w:rsidRDefault="004816A5" w:rsidP="004816A5">
      <w:pPr>
        <w:pStyle w:val="a4"/>
        <w:jc w:val="center"/>
        <w:rPr>
          <w:rFonts w:ascii="Times New Roman" w:hAnsi="Times New Roman" w:cs="Times New Roman"/>
          <w:b/>
          <w:sz w:val="28"/>
          <w:szCs w:val="28"/>
        </w:rPr>
      </w:pPr>
      <w:r w:rsidRPr="000B4ABA">
        <w:rPr>
          <w:rFonts w:ascii="Times New Roman" w:hAnsi="Times New Roman" w:cs="Times New Roman"/>
          <w:b/>
          <w:sz w:val="28"/>
          <w:szCs w:val="28"/>
        </w:rPr>
        <w:t xml:space="preserve">автомобильных дорог местного значения в границах </w:t>
      </w:r>
    </w:p>
    <w:p w:rsidR="004816A5" w:rsidRPr="000B4ABA" w:rsidRDefault="004816A5" w:rsidP="004816A5">
      <w:pPr>
        <w:pStyle w:val="a4"/>
        <w:jc w:val="center"/>
        <w:rPr>
          <w:rFonts w:ascii="Times New Roman" w:hAnsi="Times New Roman" w:cs="Times New Roman"/>
          <w:b/>
          <w:sz w:val="28"/>
          <w:szCs w:val="28"/>
        </w:rPr>
      </w:pPr>
      <w:r w:rsidRPr="000B4ABA">
        <w:rPr>
          <w:rFonts w:ascii="Times New Roman" w:hAnsi="Times New Roman" w:cs="Times New Roman"/>
          <w:b/>
          <w:sz w:val="28"/>
          <w:szCs w:val="28"/>
        </w:rPr>
        <w:t>Черноморского городского поселения Северского района»</w:t>
      </w:r>
    </w:p>
    <w:p w:rsidR="004816A5" w:rsidRPr="005F289B" w:rsidRDefault="004816A5" w:rsidP="004816A5">
      <w:pPr>
        <w:pStyle w:val="a4"/>
        <w:ind w:firstLine="709"/>
        <w:jc w:val="both"/>
        <w:rPr>
          <w:rFonts w:ascii="Times New Roman" w:hAnsi="Times New Roman" w:cs="Times New Roman"/>
          <w:sz w:val="28"/>
          <w:szCs w:val="28"/>
        </w:rPr>
      </w:pPr>
    </w:p>
    <w:p w:rsidR="004816A5" w:rsidRPr="005F289B" w:rsidRDefault="004816A5" w:rsidP="004816A5">
      <w:pPr>
        <w:pStyle w:val="a4"/>
        <w:ind w:firstLine="709"/>
        <w:jc w:val="both"/>
        <w:rPr>
          <w:rFonts w:ascii="Times New Roman" w:hAnsi="Times New Roman" w:cs="Times New Roman"/>
          <w:sz w:val="28"/>
          <w:szCs w:val="28"/>
        </w:rPr>
      </w:pPr>
    </w:p>
    <w:p w:rsidR="004816A5" w:rsidRPr="005F289B" w:rsidRDefault="004816A5"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xml:space="preserve">В целях приведения в соответствие с действующим законодательством муниципальной функции «Муниципальный контроль в сфере сохранности автомобильных дорог местного значения», в соответствии с </w:t>
      </w:r>
      <w:hyperlink r:id="rId6" w:history="1">
        <w:r w:rsidRPr="005F289B">
          <w:rPr>
            <w:rStyle w:val="a5"/>
            <w:rFonts w:ascii="Times New Roman" w:hAnsi="Times New Roman" w:cs="Times New Roman"/>
            <w:b w:val="0"/>
            <w:color w:val="auto"/>
            <w:sz w:val="28"/>
            <w:szCs w:val="28"/>
          </w:rPr>
          <w:t>Федеральным законом</w:t>
        </w:r>
      </w:hyperlink>
      <w:r w:rsidRPr="005F289B">
        <w:rPr>
          <w:rFonts w:ascii="Times New Roman" w:hAnsi="Times New Roman" w:cs="Times New Roman"/>
          <w:sz w:val="28"/>
          <w:szCs w:val="28"/>
        </w:rPr>
        <w:t xml:space="preserve"> от 27.07.2010 № 210-ФЗ "Об организации предоставления государственных и муниципальных услуг", </w:t>
      </w:r>
      <w:hyperlink r:id="rId7" w:history="1">
        <w:r w:rsidRPr="005F289B">
          <w:rPr>
            <w:rStyle w:val="a5"/>
            <w:rFonts w:ascii="Times New Roman" w:hAnsi="Times New Roman" w:cs="Times New Roman"/>
            <w:b w:val="0"/>
            <w:color w:val="auto"/>
            <w:sz w:val="28"/>
            <w:szCs w:val="28"/>
          </w:rPr>
          <w:t>постановлением</w:t>
        </w:r>
      </w:hyperlink>
      <w:r w:rsidRPr="005F289B">
        <w:rPr>
          <w:rFonts w:ascii="Times New Roman" w:hAnsi="Times New Roman" w:cs="Times New Roman"/>
          <w:sz w:val="28"/>
          <w:szCs w:val="28"/>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4A2401" w:rsidRPr="005F289B">
        <w:rPr>
          <w:rFonts w:ascii="Times New Roman" w:hAnsi="Times New Roman" w:cs="Times New Roman"/>
          <w:sz w:val="28"/>
          <w:szCs w:val="28"/>
        </w:rPr>
        <w:t xml:space="preserve">         </w:t>
      </w:r>
      <w:r w:rsidRPr="005F289B">
        <w:rPr>
          <w:rFonts w:ascii="Times New Roman" w:hAnsi="Times New Roman" w:cs="Times New Roman"/>
          <w:sz w:val="28"/>
          <w:szCs w:val="28"/>
        </w:rPr>
        <w:t>п о с т а н о в л я ю:</w:t>
      </w:r>
    </w:p>
    <w:p w:rsidR="004816A5" w:rsidRPr="005F289B" w:rsidRDefault="004816A5" w:rsidP="004816A5">
      <w:pPr>
        <w:pStyle w:val="a4"/>
        <w:ind w:firstLine="709"/>
        <w:jc w:val="both"/>
        <w:rPr>
          <w:rFonts w:ascii="Times New Roman" w:hAnsi="Times New Roman" w:cs="Times New Roman"/>
          <w:sz w:val="28"/>
          <w:szCs w:val="28"/>
        </w:rPr>
      </w:pPr>
      <w:bookmarkStart w:id="1" w:name="sub_1"/>
      <w:r w:rsidRPr="005F289B">
        <w:rPr>
          <w:rFonts w:ascii="Times New Roman" w:hAnsi="Times New Roman" w:cs="Times New Roman"/>
          <w:sz w:val="28"/>
          <w:szCs w:val="28"/>
        </w:rPr>
        <w:t>1. Утвердить административный регламент по исполнению администрацией Черноморского городского поселения Северского района муниципальной функции «Осуществление муниципального контроля за сохранностью автомобильных дорог местного значения в границах Черноморского городского поселения</w:t>
      </w:r>
      <w:r w:rsidR="000B4ABA">
        <w:rPr>
          <w:rFonts w:ascii="Times New Roman" w:hAnsi="Times New Roman" w:cs="Times New Roman"/>
          <w:sz w:val="28"/>
          <w:szCs w:val="28"/>
        </w:rPr>
        <w:t xml:space="preserve"> Северского района» (приложение</w:t>
      </w:r>
      <w:r w:rsidRPr="005F289B">
        <w:rPr>
          <w:rFonts w:ascii="Times New Roman" w:hAnsi="Times New Roman" w:cs="Times New Roman"/>
          <w:sz w:val="28"/>
          <w:szCs w:val="28"/>
        </w:rPr>
        <w:t>).</w:t>
      </w:r>
    </w:p>
    <w:bookmarkEnd w:id="1"/>
    <w:p w:rsidR="004816A5" w:rsidRPr="005F289B" w:rsidRDefault="004816A5"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2. Общему отделу администрации Черноморского городского поселения Северского района опубликовать настоящее постановление в средствах массовой информации.</w:t>
      </w:r>
    </w:p>
    <w:p w:rsidR="004816A5" w:rsidRPr="005F289B" w:rsidRDefault="004816A5"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xml:space="preserve">3. Контроль за исполнение настоящего постановления возложить на заместителя главы Черноморского городского поселения Северского района Р.В. </w:t>
      </w:r>
      <w:proofErr w:type="spellStart"/>
      <w:r w:rsidRPr="005F289B">
        <w:rPr>
          <w:rFonts w:ascii="Times New Roman" w:hAnsi="Times New Roman" w:cs="Times New Roman"/>
          <w:sz w:val="28"/>
          <w:szCs w:val="28"/>
        </w:rPr>
        <w:t>Барвинко</w:t>
      </w:r>
      <w:proofErr w:type="spellEnd"/>
      <w:r w:rsidRPr="005F289B">
        <w:rPr>
          <w:rFonts w:ascii="Times New Roman" w:hAnsi="Times New Roman" w:cs="Times New Roman"/>
          <w:sz w:val="28"/>
          <w:szCs w:val="28"/>
        </w:rPr>
        <w:t>.</w:t>
      </w:r>
    </w:p>
    <w:p w:rsidR="004816A5" w:rsidRPr="005F289B" w:rsidRDefault="004816A5"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4. Настоящее постановление вступает в силу со дня его официального опубликования.</w:t>
      </w:r>
    </w:p>
    <w:p w:rsidR="004816A5" w:rsidRPr="005F289B" w:rsidRDefault="004816A5" w:rsidP="004816A5">
      <w:pPr>
        <w:pStyle w:val="a4"/>
        <w:ind w:firstLine="709"/>
        <w:jc w:val="both"/>
        <w:rPr>
          <w:rFonts w:ascii="Times New Roman" w:hAnsi="Times New Roman" w:cs="Times New Roman"/>
          <w:sz w:val="28"/>
          <w:szCs w:val="28"/>
        </w:rPr>
      </w:pPr>
    </w:p>
    <w:p w:rsidR="004816A5" w:rsidRPr="005F289B" w:rsidRDefault="004816A5" w:rsidP="004816A5">
      <w:pPr>
        <w:pStyle w:val="a4"/>
        <w:ind w:firstLine="709"/>
        <w:jc w:val="both"/>
        <w:rPr>
          <w:rFonts w:ascii="Times New Roman" w:hAnsi="Times New Roman" w:cs="Times New Roman"/>
          <w:sz w:val="28"/>
          <w:szCs w:val="28"/>
        </w:rPr>
      </w:pPr>
    </w:p>
    <w:p w:rsidR="004816A5" w:rsidRPr="005F289B" w:rsidRDefault="004816A5" w:rsidP="004816A5">
      <w:pPr>
        <w:pStyle w:val="a4"/>
        <w:ind w:firstLine="709"/>
        <w:jc w:val="both"/>
        <w:rPr>
          <w:rFonts w:ascii="Times New Roman" w:hAnsi="Times New Roman" w:cs="Times New Roman"/>
          <w:sz w:val="28"/>
          <w:szCs w:val="28"/>
        </w:rPr>
      </w:pPr>
    </w:p>
    <w:p w:rsidR="004816A5" w:rsidRPr="005F289B" w:rsidRDefault="004816A5" w:rsidP="004816A5">
      <w:pPr>
        <w:pStyle w:val="a4"/>
        <w:jc w:val="both"/>
        <w:rPr>
          <w:rFonts w:ascii="Times New Roman" w:hAnsi="Times New Roman" w:cs="Times New Roman"/>
          <w:sz w:val="28"/>
          <w:szCs w:val="28"/>
        </w:rPr>
      </w:pPr>
      <w:r w:rsidRPr="005F289B">
        <w:rPr>
          <w:rFonts w:ascii="Times New Roman" w:hAnsi="Times New Roman" w:cs="Times New Roman"/>
          <w:sz w:val="28"/>
          <w:szCs w:val="28"/>
        </w:rPr>
        <w:t>Глава Черноморского городского поселения</w:t>
      </w:r>
    </w:p>
    <w:p w:rsidR="004816A5" w:rsidRPr="005F289B" w:rsidRDefault="004816A5" w:rsidP="004816A5">
      <w:pPr>
        <w:pStyle w:val="a4"/>
        <w:jc w:val="both"/>
        <w:rPr>
          <w:rFonts w:ascii="Times New Roman" w:hAnsi="Times New Roman" w:cs="Times New Roman"/>
          <w:sz w:val="28"/>
          <w:szCs w:val="28"/>
        </w:rPr>
      </w:pPr>
      <w:r w:rsidRPr="005F289B">
        <w:rPr>
          <w:rFonts w:ascii="Times New Roman" w:hAnsi="Times New Roman" w:cs="Times New Roman"/>
          <w:sz w:val="28"/>
          <w:szCs w:val="28"/>
        </w:rPr>
        <w:t xml:space="preserve">Северского района                                                                   </w:t>
      </w:r>
      <w:r w:rsidRPr="005F289B">
        <w:rPr>
          <w:rFonts w:ascii="Times New Roman" w:hAnsi="Times New Roman" w:cs="Times New Roman"/>
          <w:sz w:val="28"/>
          <w:szCs w:val="28"/>
        </w:rPr>
        <w:tab/>
        <w:t xml:space="preserve">        </w:t>
      </w:r>
      <w:proofErr w:type="spellStart"/>
      <w:r w:rsidR="00C439DB" w:rsidRPr="005F289B">
        <w:rPr>
          <w:rFonts w:ascii="Times New Roman" w:hAnsi="Times New Roman" w:cs="Times New Roman"/>
          <w:sz w:val="28"/>
          <w:szCs w:val="28"/>
        </w:rPr>
        <w:t>С.А.</w:t>
      </w:r>
      <w:r w:rsidRPr="005F289B">
        <w:rPr>
          <w:rFonts w:ascii="Times New Roman" w:hAnsi="Times New Roman" w:cs="Times New Roman"/>
          <w:sz w:val="28"/>
          <w:szCs w:val="28"/>
        </w:rPr>
        <w:t>Таровик</w:t>
      </w:r>
      <w:proofErr w:type="spellEnd"/>
    </w:p>
    <w:p w:rsidR="004816A5" w:rsidRPr="005F289B" w:rsidRDefault="004816A5" w:rsidP="004816A5">
      <w:pPr>
        <w:pStyle w:val="a4"/>
        <w:ind w:firstLine="709"/>
        <w:jc w:val="both"/>
        <w:rPr>
          <w:rFonts w:ascii="Times New Roman" w:hAnsi="Times New Roman" w:cs="Times New Roman"/>
          <w:sz w:val="28"/>
          <w:szCs w:val="28"/>
        </w:rPr>
      </w:pPr>
    </w:p>
    <w:p w:rsidR="004816A5" w:rsidRPr="005F289B" w:rsidRDefault="004816A5" w:rsidP="00646D08">
      <w:pPr>
        <w:suppressAutoHyphens/>
        <w:ind w:left="4956" w:firstLine="708"/>
        <w:jc w:val="both"/>
        <w:rPr>
          <w:sz w:val="28"/>
        </w:rPr>
      </w:pPr>
      <w:r w:rsidRPr="005F289B">
        <w:rPr>
          <w:sz w:val="28"/>
        </w:rPr>
        <w:lastRenderedPageBreak/>
        <w:t>ПРИЛОЖЕНИЕ</w:t>
      </w:r>
    </w:p>
    <w:p w:rsidR="00A22375" w:rsidRPr="005F289B" w:rsidRDefault="00A22375" w:rsidP="00646D08">
      <w:pPr>
        <w:suppressAutoHyphens/>
        <w:ind w:left="4956" w:firstLine="708"/>
        <w:jc w:val="both"/>
        <w:rPr>
          <w:sz w:val="28"/>
        </w:rPr>
      </w:pPr>
    </w:p>
    <w:p w:rsidR="004816A5" w:rsidRPr="005F289B" w:rsidRDefault="004816A5" w:rsidP="00646D08">
      <w:pPr>
        <w:suppressAutoHyphens/>
        <w:ind w:left="4956" w:firstLine="708"/>
        <w:jc w:val="both"/>
        <w:rPr>
          <w:sz w:val="28"/>
        </w:rPr>
      </w:pPr>
      <w:r w:rsidRPr="005F289B">
        <w:rPr>
          <w:sz w:val="28"/>
        </w:rPr>
        <w:t>УТВЕРЖДЕН</w:t>
      </w:r>
    </w:p>
    <w:p w:rsidR="004816A5" w:rsidRPr="005F289B" w:rsidRDefault="004816A5" w:rsidP="00646D08">
      <w:pPr>
        <w:overflowPunct w:val="0"/>
        <w:autoSpaceDE w:val="0"/>
        <w:autoSpaceDN w:val="0"/>
        <w:adjustRightInd w:val="0"/>
        <w:ind w:left="4248" w:firstLine="708"/>
        <w:jc w:val="both"/>
        <w:textAlignment w:val="baseline"/>
        <w:rPr>
          <w:sz w:val="28"/>
          <w:szCs w:val="28"/>
        </w:rPr>
      </w:pPr>
      <w:r w:rsidRPr="005F289B">
        <w:rPr>
          <w:sz w:val="28"/>
          <w:szCs w:val="28"/>
        </w:rPr>
        <w:t>постановлением администрации</w:t>
      </w:r>
    </w:p>
    <w:p w:rsidR="00646D08" w:rsidRPr="005F289B" w:rsidRDefault="004816A5" w:rsidP="00646D08">
      <w:pPr>
        <w:overflowPunct w:val="0"/>
        <w:autoSpaceDE w:val="0"/>
        <w:autoSpaceDN w:val="0"/>
        <w:adjustRightInd w:val="0"/>
        <w:ind w:left="4248" w:firstLine="708"/>
        <w:jc w:val="both"/>
        <w:textAlignment w:val="baseline"/>
        <w:rPr>
          <w:sz w:val="28"/>
          <w:szCs w:val="28"/>
        </w:rPr>
      </w:pPr>
      <w:r w:rsidRPr="005F289B">
        <w:rPr>
          <w:sz w:val="28"/>
          <w:szCs w:val="28"/>
        </w:rPr>
        <w:t xml:space="preserve">Черноморского городского </w:t>
      </w:r>
    </w:p>
    <w:p w:rsidR="004816A5" w:rsidRPr="005F289B" w:rsidRDefault="00646D08" w:rsidP="00646D08">
      <w:pPr>
        <w:overflowPunct w:val="0"/>
        <w:autoSpaceDE w:val="0"/>
        <w:autoSpaceDN w:val="0"/>
        <w:adjustRightInd w:val="0"/>
        <w:ind w:left="4248" w:firstLine="708"/>
        <w:jc w:val="both"/>
        <w:textAlignment w:val="baseline"/>
        <w:rPr>
          <w:sz w:val="28"/>
          <w:szCs w:val="28"/>
        </w:rPr>
      </w:pPr>
      <w:r w:rsidRPr="005F289B">
        <w:rPr>
          <w:sz w:val="28"/>
          <w:szCs w:val="28"/>
        </w:rPr>
        <w:t>п</w:t>
      </w:r>
      <w:r w:rsidR="004816A5" w:rsidRPr="005F289B">
        <w:rPr>
          <w:sz w:val="28"/>
          <w:szCs w:val="28"/>
        </w:rPr>
        <w:t>оселения</w:t>
      </w:r>
      <w:r w:rsidRPr="005F289B">
        <w:rPr>
          <w:sz w:val="28"/>
          <w:szCs w:val="28"/>
        </w:rPr>
        <w:t xml:space="preserve"> </w:t>
      </w:r>
      <w:r w:rsidR="004816A5" w:rsidRPr="005F289B">
        <w:rPr>
          <w:sz w:val="28"/>
          <w:szCs w:val="28"/>
        </w:rPr>
        <w:t>Северского района</w:t>
      </w:r>
    </w:p>
    <w:p w:rsidR="004816A5" w:rsidRPr="005F289B" w:rsidRDefault="004816A5" w:rsidP="00646D08">
      <w:pPr>
        <w:overflowPunct w:val="0"/>
        <w:autoSpaceDE w:val="0"/>
        <w:autoSpaceDN w:val="0"/>
        <w:adjustRightInd w:val="0"/>
        <w:ind w:left="4248" w:firstLine="708"/>
        <w:jc w:val="both"/>
        <w:textAlignment w:val="baseline"/>
        <w:rPr>
          <w:sz w:val="28"/>
          <w:szCs w:val="28"/>
        </w:rPr>
      </w:pPr>
      <w:r w:rsidRPr="005F289B">
        <w:rPr>
          <w:sz w:val="28"/>
          <w:szCs w:val="28"/>
        </w:rPr>
        <w:t xml:space="preserve">от </w:t>
      </w:r>
      <w:r w:rsidR="00E63D9C">
        <w:rPr>
          <w:sz w:val="28"/>
          <w:szCs w:val="28"/>
        </w:rPr>
        <w:t>01.12.2016</w:t>
      </w:r>
      <w:r w:rsidRPr="005F289B">
        <w:rPr>
          <w:sz w:val="28"/>
          <w:szCs w:val="28"/>
        </w:rPr>
        <w:t xml:space="preserve"> № </w:t>
      </w:r>
      <w:r w:rsidR="00E63D9C">
        <w:rPr>
          <w:sz w:val="28"/>
          <w:szCs w:val="28"/>
        </w:rPr>
        <w:t>430</w:t>
      </w:r>
    </w:p>
    <w:p w:rsidR="004816A5" w:rsidRPr="005F289B" w:rsidRDefault="004816A5" w:rsidP="00A22375">
      <w:pPr>
        <w:pStyle w:val="a4"/>
        <w:rPr>
          <w:rFonts w:ascii="Times New Roman" w:eastAsia="Times New Roman" w:hAnsi="Times New Roman" w:cs="Times New Roman"/>
          <w:sz w:val="28"/>
          <w:szCs w:val="28"/>
          <w:lang w:eastAsia="ru-RU"/>
        </w:rPr>
      </w:pPr>
    </w:p>
    <w:p w:rsidR="00A22375" w:rsidRPr="005F289B" w:rsidRDefault="00A22375" w:rsidP="00A22375">
      <w:pPr>
        <w:pStyle w:val="a4"/>
        <w:rPr>
          <w:rFonts w:ascii="Times New Roman" w:eastAsia="Times New Roman" w:hAnsi="Times New Roman" w:cs="Times New Roman"/>
          <w:sz w:val="28"/>
          <w:szCs w:val="28"/>
          <w:lang w:eastAsia="ru-RU"/>
        </w:rPr>
      </w:pPr>
    </w:p>
    <w:p w:rsidR="00A22375" w:rsidRPr="005F289B" w:rsidRDefault="00A22375" w:rsidP="00A22375">
      <w:pPr>
        <w:pStyle w:val="a4"/>
        <w:rPr>
          <w:rFonts w:ascii="Times New Roman" w:hAnsi="Times New Roman" w:cs="Times New Roman"/>
          <w:sz w:val="28"/>
          <w:szCs w:val="28"/>
        </w:rPr>
      </w:pPr>
    </w:p>
    <w:p w:rsidR="005B4ED7" w:rsidRPr="000B4ABA" w:rsidRDefault="005B4ED7" w:rsidP="004816A5">
      <w:pPr>
        <w:pStyle w:val="a4"/>
        <w:jc w:val="center"/>
        <w:rPr>
          <w:rFonts w:ascii="Times New Roman" w:hAnsi="Times New Roman" w:cs="Times New Roman"/>
          <w:b/>
          <w:sz w:val="28"/>
          <w:szCs w:val="28"/>
        </w:rPr>
      </w:pPr>
      <w:r w:rsidRPr="000B4ABA">
        <w:rPr>
          <w:rFonts w:ascii="Times New Roman" w:hAnsi="Times New Roman" w:cs="Times New Roman"/>
          <w:b/>
          <w:sz w:val="28"/>
          <w:szCs w:val="28"/>
        </w:rPr>
        <w:t>АДМИНИСТРАТИВНЫЙ РЕГЛАМЕНТ</w:t>
      </w:r>
    </w:p>
    <w:p w:rsidR="00A22375" w:rsidRPr="000B4ABA" w:rsidRDefault="005B4ED7" w:rsidP="004816A5">
      <w:pPr>
        <w:pStyle w:val="a4"/>
        <w:jc w:val="center"/>
        <w:rPr>
          <w:rFonts w:ascii="Times New Roman" w:hAnsi="Times New Roman" w:cs="Times New Roman"/>
          <w:b/>
          <w:sz w:val="28"/>
          <w:szCs w:val="28"/>
        </w:rPr>
      </w:pPr>
      <w:r w:rsidRPr="000B4ABA">
        <w:rPr>
          <w:rFonts w:ascii="Times New Roman" w:hAnsi="Times New Roman" w:cs="Times New Roman"/>
          <w:b/>
          <w:sz w:val="28"/>
          <w:szCs w:val="28"/>
        </w:rPr>
        <w:t xml:space="preserve">исполнения муниципальной функции «Осуществление </w:t>
      </w:r>
    </w:p>
    <w:p w:rsidR="00A22375" w:rsidRPr="000B4ABA" w:rsidRDefault="005B4ED7" w:rsidP="004816A5">
      <w:pPr>
        <w:pStyle w:val="a4"/>
        <w:jc w:val="center"/>
        <w:rPr>
          <w:rFonts w:ascii="Times New Roman" w:hAnsi="Times New Roman" w:cs="Times New Roman"/>
          <w:b/>
          <w:sz w:val="28"/>
          <w:szCs w:val="28"/>
        </w:rPr>
      </w:pPr>
      <w:r w:rsidRPr="000B4ABA">
        <w:rPr>
          <w:rFonts w:ascii="Times New Roman" w:hAnsi="Times New Roman" w:cs="Times New Roman"/>
          <w:b/>
          <w:sz w:val="28"/>
          <w:szCs w:val="28"/>
        </w:rPr>
        <w:t>муниципального контроля за сохранностью</w:t>
      </w:r>
    </w:p>
    <w:p w:rsidR="00A22375" w:rsidRPr="000B4ABA" w:rsidRDefault="005B4ED7" w:rsidP="00A22375">
      <w:pPr>
        <w:pStyle w:val="a4"/>
        <w:jc w:val="center"/>
        <w:rPr>
          <w:rFonts w:ascii="Times New Roman" w:hAnsi="Times New Roman" w:cs="Times New Roman"/>
          <w:b/>
          <w:sz w:val="28"/>
          <w:szCs w:val="28"/>
        </w:rPr>
      </w:pPr>
      <w:r w:rsidRPr="000B4ABA">
        <w:rPr>
          <w:rFonts w:ascii="Times New Roman" w:hAnsi="Times New Roman" w:cs="Times New Roman"/>
          <w:b/>
          <w:sz w:val="28"/>
          <w:szCs w:val="28"/>
        </w:rPr>
        <w:t xml:space="preserve"> автомобильных</w:t>
      </w:r>
      <w:r w:rsidR="00A22375" w:rsidRPr="000B4ABA">
        <w:rPr>
          <w:rFonts w:ascii="Times New Roman" w:hAnsi="Times New Roman" w:cs="Times New Roman"/>
          <w:b/>
          <w:sz w:val="28"/>
          <w:szCs w:val="28"/>
        </w:rPr>
        <w:t xml:space="preserve"> </w:t>
      </w:r>
      <w:r w:rsidRPr="000B4ABA">
        <w:rPr>
          <w:rFonts w:ascii="Times New Roman" w:hAnsi="Times New Roman" w:cs="Times New Roman"/>
          <w:b/>
          <w:sz w:val="28"/>
          <w:szCs w:val="28"/>
        </w:rPr>
        <w:t>дорог ме</w:t>
      </w:r>
      <w:r w:rsidR="004816A5" w:rsidRPr="000B4ABA">
        <w:rPr>
          <w:rFonts w:ascii="Times New Roman" w:hAnsi="Times New Roman" w:cs="Times New Roman"/>
          <w:b/>
          <w:sz w:val="28"/>
          <w:szCs w:val="28"/>
        </w:rPr>
        <w:t xml:space="preserve">стного значения в границах </w:t>
      </w:r>
    </w:p>
    <w:p w:rsidR="005B4ED7" w:rsidRPr="000B4ABA" w:rsidRDefault="004816A5" w:rsidP="004816A5">
      <w:pPr>
        <w:pStyle w:val="a4"/>
        <w:jc w:val="center"/>
        <w:rPr>
          <w:rFonts w:ascii="Times New Roman" w:hAnsi="Times New Roman" w:cs="Times New Roman"/>
          <w:b/>
          <w:sz w:val="28"/>
          <w:szCs w:val="28"/>
        </w:rPr>
      </w:pPr>
      <w:r w:rsidRPr="000B4ABA">
        <w:rPr>
          <w:rFonts w:ascii="Times New Roman" w:hAnsi="Times New Roman" w:cs="Times New Roman"/>
          <w:b/>
          <w:sz w:val="28"/>
          <w:szCs w:val="28"/>
        </w:rPr>
        <w:t>Черноморского город</w:t>
      </w:r>
      <w:r w:rsidR="005B4ED7" w:rsidRPr="000B4ABA">
        <w:rPr>
          <w:rFonts w:ascii="Times New Roman" w:hAnsi="Times New Roman" w:cs="Times New Roman"/>
          <w:b/>
          <w:sz w:val="28"/>
          <w:szCs w:val="28"/>
        </w:rPr>
        <w:t>ского пос</w:t>
      </w:r>
      <w:r w:rsidRPr="000B4ABA">
        <w:rPr>
          <w:rFonts w:ascii="Times New Roman" w:hAnsi="Times New Roman" w:cs="Times New Roman"/>
          <w:b/>
          <w:sz w:val="28"/>
          <w:szCs w:val="28"/>
        </w:rPr>
        <w:t>еления Северского</w:t>
      </w:r>
      <w:r w:rsidR="005B4ED7" w:rsidRPr="000B4ABA">
        <w:rPr>
          <w:rFonts w:ascii="Times New Roman" w:hAnsi="Times New Roman" w:cs="Times New Roman"/>
          <w:b/>
          <w:sz w:val="28"/>
          <w:szCs w:val="28"/>
        </w:rPr>
        <w:t xml:space="preserve"> района»</w:t>
      </w:r>
    </w:p>
    <w:p w:rsidR="005B4ED7" w:rsidRPr="005F289B" w:rsidRDefault="005B4ED7" w:rsidP="004816A5">
      <w:pPr>
        <w:pStyle w:val="a4"/>
        <w:jc w:val="center"/>
        <w:rPr>
          <w:rFonts w:ascii="Times New Roman" w:hAnsi="Times New Roman" w:cs="Times New Roman"/>
          <w:sz w:val="28"/>
          <w:szCs w:val="28"/>
        </w:rPr>
      </w:pPr>
    </w:p>
    <w:p w:rsidR="005B4ED7" w:rsidRPr="005F289B" w:rsidRDefault="005B4ED7" w:rsidP="00205CCC">
      <w:pPr>
        <w:pStyle w:val="a4"/>
        <w:ind w:firstLine="709"/>
        <w:jc w:val="center"/>
        <w:rPr>
          <w:rFonts w:ascii="Times New Roman" w:hAnsi="Times New Roman" w:cs="Times New Roman"/>
          <w:b/>
          <w:sz w:val="28"/>
          <w:szCs w:val="28"/>
        </w:rPr>
      </w:pPr>
      <w:r w:rsidRPr="005F289B">
        <w:rPr>
          <w:rFonts w:ascii="Times New Roman" w:hAnsi="Times New Roman" w:cs="Times New Roman"/>
          <w:b/>
          <w:sz w:val="28"/>
          <w:szCs w:val="28"/>
        </w:rPr>
        <w:t>1. Общие положения</w:t>
      </w:r>
    </w:p>
    <w:p w:rsidR="005B4ED7" w:rsidRPr="005F289B" w:rsidRDefault="005B4ED7" w:rsidP="00205CCC">
      <w:pPr>
        <w:pStyle w:val="a4"/>
        <w:ind w:firstLine="709"/>
        <w:jc w:val="center"/>
        <w:rPr>
          <w:rFonts w:ascii="Times New Roman" w:hAnsi="Times New Roman" w:cs="Times New Roman"/>
          <w:sz w:val="28"/>
          <w:szCs w:val="28"/>
        </w:rPr>
      </w:pPr>
    </w:p>
    <w:p w:rsidR="005B4ED7" w:rsidRPr="005F289B" w:rsidRDefault="005B4ED7" w:rsidP="00205CCC">
      <w:pPr>
        <w:pStyle w:val="a4"/>
        <w:ind w:firstLine="709"/>
        <w:jc w:val="center"/>
        <w:rPr>
          <w:rFonts w:ascii="Times New Roman" w:hAnsi="Times New Roman" w:cs="Times New Roman"/>
          <w:sz w:val="28"/>
          <w:szCs w:val="28"/>
        </w:rPr>
      </w:pPr>
      <w:r w:rsidRPr="005F289B">
        <w:rPr>
          <w:rFonts w:ascii="Times New Roman" w:hAnsi="Times New Roman" w:cs="Times New Roman"/>
          <w:sz w:val="28"/>
          <w:szCs w:val="28"/>
        </w:rPr>
        <w:t>1.1. Наименование муниципальной функции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1.1.1. Административный регламент исполнения муниципальной функции «Осуществление муниципального контроля за сохранностью автомобильных доро</w:t>
      </w:r>
      <w:r w:rsidR="000141F2" w:rsidRPr="005F289B">
        <w:rPr>
          <w:rFonts w:ascii="Times New Roman" w:hAnsi="Times New Roman" w:cs="Times New Roman"/>
          <w:sz w:val="28"/>
          <w:szCs w:val="28"/>
        </w:rPr>
        <w:t xml:space="preserve">г местного значения в границах </w:t>
      </w:r>
      <w:r w:rsidR="00E4321D" w:rsidRPr="005F289B">
        <w:rPr>
          <w:rFonts w:ascii="Times New Roman" w:hAnsi="Times New Roman" w:cs="Times New Roman"/>
          <w:sz w:val="28"/>
          <w:szCs w:val="28"/>
        </w:rPr>
        <w:t>Черноморского городского поселения Северского района</w:t>
      </w:r>
      <w:r w:rsidRPr="005F289B">
        <w:rPr>
          <w:rFonts w:ascii="Times New Roman" w:hAnsi="Times New Roman" w:cs="Times New Roman"/>
          <w:sz w:val="28"/>
          <w:szCs w:val="28"/>
        </w:rPr>
        <w:t>» (далее - Административный регламент) определяет сроки и последовательность исполнения административных процедур при осуществлении полномочий по исполнению муниципальной функции «Осуществление муниципального контроля за сохранностью автомобильных доро</w:t>
      </w:r>
      <w:r w:rsidR="000141F2" w:rsidRPr="005F289B">
        <w:rPr>
          <w:rFonts w:ascii="Times New Roman" w:hAnsi="Times New Roman" w:cs="Times New Roman"/>
          <w:sz w:val="28"/>
          <w:szCs w:val="28"/>
        </w:rPr>
        <w:t xml:space="preserve">г местного значения в границах </w:t>
      </w:r>
      <w:r w:rsidR="00E4321D" w:rsidRPr="005F289B">
        <w:rPr>
          <w:rFonts w:ascii="Times New Roman" w:hAnsi="Times New Roman" w:cs="Times New Roman"/>
          <w:sz w:val="28"/>
          <w:szCs w:val="28"/>
        </w:rPr>
        <w:t>Черноморского городского поселения Северского района</w:t>
      </w:r>
      <w:r w:rsidRPr="005F289B">
        <w:rPr>
          <w:rFonts w:ascii="Times New Roman" w:hAnsi="Times New Roman" w:cs="Times New Roman"/>
          <w:sz w:val="28"/>
          <w:szCs w:val="28"/>
        </w:rPr>
        <w:t>» (далее - муниципальная функция) в формах плановой и внеплановой проверок и в видах документарной и выездной проверок.</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w:t>
      </w:r>
    </w:p>
    <w:p w:rsidR="005B4ED7" w:rsidRPr="005F289B" w:rsidRDefault="005B4ED7" w:rsidP="006350A1">
      <w:pPr>
        <w:pStyle w:val="a4"/>
        <w:ind w:firstLine="709"/>
        <w:jc w:val="center"/>
        <w:rPr>
          <w:rFonts w:ascii="Times New Roman" w:hAnsi="Times New Roman" w:cs="Times New Roman"/>
          <w:sz w:val="28"/>
          <w:szCs w:val="28"/>
        </w:rPr>
      </w:pPr>
      <w:r w:rsidRPr="005F289B">
        <w:rPr>
          <w:rFonts w:ascii="Times New Roman" w:hAnsi="Times New Roman" w:cs="Times New Roman"/>
          <w:sz w:val="28"/>
          <w:szCs w:val="28"/>
        </w:rPr>
        <w:t>1.2. Наименование органа местного самоуправления, непосредственно исполняющего муниципальную функцию</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1.2.1. Муниципальную ф</w:t>
      </w:r>
      <w:r w:rsidR="00E4321D" w:rsidRPr="005F289B">
        <w:rPr>
          <w:rFonts w:ascii="Times New Roman" w:hAnsi="Times New Roman" w:cs="Times New Roman"/>
          <w:sz w:val="28"/>
          <w:szCs w:val="28"/>
        </w:rPr>
        <w:t>ункцию исполняет администрация Черноморского городского поселения Северского района</w:t>
      </w:r>
      <w:r w:rsidRPr="005F289B">
        <w:rPr>
          <w:rFonts w:ascii="Times New Roman" w:hAnsi="Times New Roman" w:cs="Times New Roman"/>
          <w:sz w:val="28"/>
          <w:szCs w:val="28"/>
        </w:rPr>
        <w:t xml:space="preserve"> (далее - Администрация), должностные лица, уполномоченные на исполнение муниципальной функции (далее - уполномоченные лица).</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w:t>
      </w:r>
    </w:p>
    <w:p w:rsidR="005B4ED7" w:rsidRPr="005F289B" w:rsidRDefault="005B4ED7" w:rsidP="00FF4145">
      <w:pPr>
        <w:pStyle w:val="a4"/>
        <w:ind w:firstLine="709"/>
        <w:jc w:val="center"/>
        <w:rPr>
          <w:rFonts w:ascii="Times New Roman" w:hAnsi="Times New Roman" w:cs="Times New Roman"/>
          <w:sz w:val="28"/>
          <w:szCs w:val="28"/>
        </w:rPr>
      </w:pPr>
      <w:r w:rsidRPr="005F289B">
        <w:rPr>
          <w:rFonts w:ascii="Times New Roman" w:hAnsi="Times New Roman" w:cs="Times New Roman"/>
          <w:sz w:val="28"/>
          <w:szCs w:val="28"/>
        </w:rPr>
        <w:t>1.3. Нормативные правовые акты, регулирующие исполнение муниципальной функции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1.3.1. Исполнение муниципальной функции осуществляется в соответствии с:</w:t>
      </w:r>
    </w:p>
    <w:p w:rsidR="005B4ED7" w:rsidRPr="005F289B" w:rsidRDefault="00A36548"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lastRenderedPageBreak/>
        <w:t xml:space="preserve">- </w:t>
      </w:r>
      <w:r w:rsidR="005B4ED7" w:rsidRPr="005F289B">
        <w:rPr>
          <w:rFonts w:ascii="Times New Roman" w:hAnsi="Times New Roman" w:cs="Times New Roman"/>
          <w:sz w:val="28"/>
          <w:szCs w:val="28"/>
        </w:rPr>
        <w:t>Конституцией Российской Федерации (</w:t>
      </w:r>
      <w:r w:rsidR="00FF4145" w:rsidRPr="005F289B">
        <w:rPr>
          <w:rFonts w:ascii="Times New Roman" w:hAnsi="Times New Roman" w:cs="Times New Roman"/>
          <w:sz w:val="28"/>
          <w:szCs w:val="28"/>
        </w:rPr>
        <w:t>газета «Российская газета» от</w:t>
      </w:r>
      <w:r w:rsidR="005B4ED7" w:rsidRPr="005F289B">
        <w:rPr>
          <w:rFonts w:ascii="Times New Roman" w:hAnsi="Times New Roman" w:cs="Times New Roman"/>
          <w:sz w:val="28"/>
          <w:szCs w:val="28"/>
        </w:rPr>
        <w:t xml:space="preserve"> 21 января 2009 года № 7);</w:t>
      </w:r>
    </w:p>
    <w:p w:rsidR="005B4ED7" w:rsidRPr="005F289B" w:rsidRDefault="00A36548"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xml:space="preserve">- </w:t>
      </w:r>
      <w:r w:rsidR="005B4ED7" w:rsidRPr="005F289B">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(газета «Российская газета» от 8 октября 2003 года № 202);</w:t>
      </w:r>
    </w:p>
    <w:p w:rsidR="005B4ED7" w:rsidRPr="005F289B" w:rsidRDefault="00A36548"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xml:space="preserve">- </w:t>
      </w:r>
      <w:r w:rsidR="005B4ED7" w:rsidRPr="005F289B">
        <w:rPr>
          <w:rFonts w:ascii="Times New Roman" w:hAnsi="Times New Roman" w:cs="Times New Roman"/>
          <w:sz w:val="28"/>
          <w:szCs w:val="28"/>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(газета «Российская газета» от 14 ноября 2007 года № 4517);</w:t>
      </w:r>
    </w:p>
    <w:p w:rsidR="005B4ED7" w:rsidRPr="005F289B" w:rsidRDefault="00A36548"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xml:space="preserve">- </w:t>
      </w:r>
      <w:r w:rsidR="005B4ED7" w:rsidRPr="005F289B">
        <w:rPr>
          <w:rFonts w:ascii="Times New Roman" w:hAnsi="Times New Roman" w:cs="Times New Roman"/>
          <w:sz w:val="28"/>
          <w:szCs w:val="28"/>
        </w:rPr>
        <w:t>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(газета «Российская газета» от 30 декабря 2008 года № 4823);</w:t>
      </w:r>
    </w:p>
    <w:p w:rsidR="005B4ED7" w:rsidRPr="005F289B" w:rsidRDefault="00A36548"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xml:space="preserve">- </w:t>
      </w:r>
      <w:r w:rsidR="005B4ED7" w:rsidRPr="005F289B">
        <w:rPr>
          <w:rFonts w:ascii="Times New Roman" w:hAnsi="Times New Roman" w:cs="Times New Roman"/>
          <w:sz w:val="28"/>
          <w:szCs w:val="28"/>
        </w:rPr>
        <w:t>постановлением Правительства Российской Фед</w:t>
      </w:r>
      <w:r w:rsidR="00FF4145" w:rsidRPr="005F289B">
        <w:rPr>
          <w:rFonts w:ascii="Times New Roman" w:hAnsi="Times New Roman" w:cs="Times New Roman"/>
          <w:sz w:val="28"/>
          <w:szCs w:val="28"/>
        </w:rPr>
        <w:t>ерации от 16 июля</w:t>
      </w:r>
      <w:r w:rsidR="005B4ED7" w:rsidRPr="005F289B">
        <w:rPr>
          <w:rFonts w:ascii="Times New Roman" w:hAnsi="Times New Roman" w:cs="Times New Roman"/>
          <w:sz w:val="28"/>
          <w:szCs w:val="28"/>
        </w:rPr>
        <w:t xml:space="preserve"> 2009 года № 584 «Об уведомительном порядке начала осуществления отдельных видов предпринимательской деятельности» (Собрание Законодательства Российской Федерации от 27 июля 2009 года № 30);</w:t>
      </w:r>
    </w:p>
    <w:p w:rsidR="005B4ED7" w:rsidRPr="005F289B" w:rsidRDefault="00A36548"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xml:space="preserve">- </w:t>
      </w:r>
      <w:r w:rsidR="005B4ED7" w:rsidRPr="005F289B">
        <w:rPr>
          <w:rFonts w:ascii="Times New Roman" w:hAnsi="Times New Roman" w:cs="Times New Roman"/>
          <w:sz w:val="28"/>
          <w:szCs w:val="28"/>
        </w:rPr>
        <w:t>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52);</w:t>
      </w:r>
    </w:p>
    <w:p w:rsidR="005B4ED7" w:rsidRPr="005F289B" w:rsidRDefault="00A36548"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xml:space="preserve">- </w:t>
      </w:r>
      <w:r w:rsidR="005B4ED7" w:rsidRPr="005F289B">
        <w:rPr>
          <w:rFonts w:ascii="Times New Roman" w:hAnsi="Times New Roman" w:cs="Times New Roman"/>
          <w:sz w:val="28"/>
          <w:szCs w:val="28"/>
        </w:rPr>
        <w:t>настоящим административным регламентом.</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w:t>
      </w:r>
    </w:p>
    <w:p w:rsidR="005B4ED7" w:rsidRPr="005F289B" w:rsidRDefault="005B4ED7" w:rsidP="00A36548">
      <w:pPr>
        <w:pStyle w:val="a4"/>
        <w:ind w:firstLine="709"/>
        <w:jc w:val="center"/>
        <w:rPr>
          <w:rFonts w:ascii="Times New Roman" w:hAnsi="Times New Roman" w:cs="Times New Roman"/>
          <w:sz w:val="28"/>
          <w:szCs w:val="28"/>
        </w:rPr>
      </w:pPr>
      <w:r w:rsidRPr="005F289B">
        <w:rPr>
          <w:rFonts w:ascii="Times New Roman" w:hAnsi="Times New Roman" w:cs="Times New Roman"/>
          <w:sz w:val="28"/>
          <w:szCs w:val="28"/>
        </w:rPr>
        <w:t>1.4. Результат исполнения муниципальной функции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1.4.1. Результатом исполнения муниципальной функции является составление акта по установленной форме в двух экземплярах в соответствии с типовой формой, установленной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3FB8" w:rsidRPr="005F289B" w:rsidRDefault="00CD3FB8" w:rsidP="00CD3FB8">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1.4.2.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принимает меры по недопущению причинения вреда или прекращению его причинения.</w:t>
      </w:r>
    </w:p>
    <w:p w:rsidR="00CD3FB8" w:rsidRPr="005F289B" w:rsidRDefault="00CD3FB8" w:rsidP="00CD3FB8">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xml:space="preserve">1.4.3. В случае если основанием для исполнения муниципальной функции является поступление в администрацию Черноморского городского поселения Северского района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w:t>
      </w:r>
      <w:r w:rsidRPr="005F289B">
        <w:rPr>
          <w:rFonts w:ascii="Times New Roman" w:hAnsi="Times New Roman" w:cs="Times New Roman"/>
          <w:sz w:val="28"/>
          <w:szCs w:val="28"/>
        </w:rPr>
        <w:lastRenderedPageBreak/>
        <w:t>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2 мая 2006 года N° 59-ФЗ "О порядке рассмотрения обращений граждан Российской Федерации".</w:t>
      </w:r>
    </w:p>
    <w:p w:rsidR="00CD3FB8" w:rsidRPr="005F289B" w:rsidRDefault="00E21FD3" w:rsidP="00E21FD3">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xml:space="preserve">1.4.4. </w:t>
      </w:r>
      <w:r w:rsidRPr="005F289B">
        <w:rPr>
          <w:rFonts w:ascii="Times New Roman" w:hAnsi="Times New Roman" w:cs="Times New Roman"/>
          <w:bCs/>
          <w:sz w:val="28"/>
          <w:szCs w:val="28"/>
          <w:shd w:val="clear" w:color="auto" w:fill="FFFFFF"/>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w:t>
      </w:r>
      <w:r w:rsidRPr="005F289B">
        <w:rPr>
          <w:rStyle w:val="apple-converted-space"/>
          <w:rFonts w:ascii="Times New Roman" w:hAnsi="Times New Roman" w:cs="Times New Roman"/>
          <w:bCs/>
          <w:sz w:val="28"/>
          <w:szCs w:val="28"/>
          <w:shd w:val="clear" w:color="auto" w:fill="FFFFFF"/>
        </w:rPr>
        <w:t> </w:t>
      </w:r>
      <w:hyperlink r:id="rId8" w:anchor="block_2716" w:history="1">
        <w:r w:rsidRPr="005F289B">
          <w:rPr>
            <w:rStyle w:val="a8"/>
            <w:rFonts w:ascii="Times New Roman" w:hAnsi="Times New Roman" w:cs="Times New Roman"/>
            <w:bCs/>
            <w:color w:val="auto"/>
            <w:sz w:val="28"/>
            <w:szCs w:val="28"/>
            <w:u w:val="none"/>
          </w:rPr>
          <w:t>Кодексом</w:t>
        </w:r>
      </w:hyperlink>
      <w:r w:rsidRPr="005F289B">
        <w:rPr>
          <w:rStyle w:val="apple-converted-space"/>
          <w:rFonts w:ascii="Times New Roman" w:hAnsi="Times New Roman" w:cs="Times New Roman"/>
          <w:bCs/>
          <w:sz w:val="28"/>
          <w:szCs w:val="28"/>
          <w:shd w:val="clear" w:color="auto" w:fill="FFFFFF"/>
        </w:rPr>
        <w:t> </w:t>
      </w:r>
      <w:r w:rsidRPr="005F289B">
        <w:rPr>
          <w:rFonts w:ascii="Times New Roman" w:hAnsi="Times New Roman" w:cs="Times New Roman"/>
          <w:bCs/>
          <w:sz w:val="28"/>
          <w:szCs w:val="28"/>
          <w:shd w:val="clear" w:color="auto" w:fill="FFFFFF"/>
        </w:rPr>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w:t>
      </w:r>
    </w:p>
    <w:p w:rsidR="005B4ED7" w:rsidRPr="005F289B" w:rsidRDefault="005B4ED7" w:rsidP="00A36548">
      <w:pPr>
        <w:pStyle w:val="a4"/>
        <w:ind w:firstLine="709"/>
        <w:jc w:val="center"/>
        <w:rPr>
          <w:rFonts w:ascii="Times New Roman" w:hAnsi="Times New Roman" w:cs="Times New Roman"/>
          <w:sz w:val="28"/>
          <w:szCs w:val="28"/>
        </w:rPr>
      </w:pPr>
      <w:r w:rsidRPr="005F289B">
        <w:rPr>
          <w:rFonts w:ascii="Times New Roman" w:hAnsi="Times New Roman" w:cs="Times New Roman"/>
          <w:sz w:val="28"/>
          <w:szCs w:val="28"/>
        </w:rPr>
        <w:t>1.5. Субъекты, в отношении которых исполняется муниципальная функция</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w:t>
      </w:r>
    </w:p>
    <w:p w:rsidR="005B4ED7" w:rsidRDefault="005B4ED7" w:rsidP="00ED1D43">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1.5.1. Муниципальная функция исполняется в отношении граждан, юридических лиц и индивидуальных предпринимателей, осуществляю</w:t>
      </w:r>
      <w:r w:rsidR="00A36548" w:rsidRPr="005F289B">
        <w:rPr>
          <w:rFonts w:ascii="Times New Roman" w:hAnsi="Times New Roman" w:cs="Times New Roman"/>
          <w:sz w:val="28"/>
          <w:szCs w:val="28"/>
        </w:rPr>
        <w:t>щих деятельность на территории Черноморского городского поселения Северского района</w:t>
      </w:r>
      <w:r w:rsidRPr="005F289B">
        <w:rPr>
          <w:rFonts w:ascii="Times New Roman" w:hAnsi="Times New Roman" w:cs="Times New Roman"/>
          <w:sz w:val="28"/>
          <w:szCs w:val="28"/>
        </w:rPr>
        <w:t xml:space="preserve"> по соблюдению требова</w:t>
      </w:r>
      <w:r w:rsidR="00ED1D43" w:rsidRPr="005F289B">
        <w:rPr>
          <w:rFonts w:ascii="Times New Roman" w:hAnsi="Times New Roman" w:cs="Times New Roman"/>
          <w:sz w:val="28"/>
          <w:szCs w:val="28"/>
        </w:rPr>
        <w:t>ний,</w:t>
      </w:r>
      <w:r w:rsidRPr="005F289B">
        <w:rPr>
          <w:rFonts w:ascii="Times New Roman" w:hAnsi="Times New Roman" w:cs="Times New Roman"/>
          <w:sz w:val="28"/>
          <w:szCs w:val="28"/>
        </w:rPr>
        <w:t xml:space="preserve"> установленных федеральными законами, законами субъектов Российской Федерации,</w:t>
      </w:r>
      <w:r w:rsidR="00ED1D43" w:rsidRPr="005F289B">
        <w:rPr>
          <w:rFonts w:ascii="Times New Roman" w:hAnsi="Times New Roman" w:cs="Times New Roman"/>
          <w:sz w:val="28"/>
          <w:szCs w:val="28"/>
        </w:rPr>
        <w:t xml:space="preserve"> муниципальными правовыми актами, в сфере обеспечения сохранности автомобильных дорог местного значения».</w:t>
      </w:r>
      <w:r w:rsidRPr="005F289B">
        <w:rPr>
          <w:rFonts w:ascii="Times New Roman" w:hAnsi="Times New Roman" w:cs="Times New Roman"/>
          <w:sz w:val="28"/>
          <w:szCs w:val="28"/>
        </w:rPr>
        <w:t> </w:t>
      </w:r>
    </w:p>
    <w:p w:rsidR="000B4ABA" w:rsidRPr="005F289B" w:rsidRDefault="000B4ABA" w:rsidP="00ED1D43">
      <w:pPr>
        <w:pStyle w:val="a4"/>
        <w:ind w:firstLine="709"/>
        <w:jc w:val="both"/>
        <w:rPr>
          <w:rFonts w:ascii="Times New Roman" w:hAnsi="Times New Roman" w:cs="Times New Roman"/>
          <w:sz w:val="28"/>
          <w:szCs w:val="28"/>
        </w:rPr>
      </w:pPr>
    </w:p>
    <w:p w:rsidR="005B4ED7" w:rsidRPr="005F289B" w:rsidRDefault="005B4ED7" w:rsidP="000B4ABA">
      <w:pPr>
        <w:pStyle w:val="a4"/>
        <w:ind w:firstLine="709"/>
        <w:jc w:val="center"/>
        <w:rPr>
          <w:rFonts w:ascii="Times New Roman" w:hAnsi="Times New Roman" w:cs="Times New Roman"/>
          <w:sz w:val="28"/>
          <w:szCs w:val="28"/>
        </w:rPr>
      </w:pPr>
      <w:r w:rsidRPr="005F289B">
        <w:rPr>
          <w:rFonts w:ascii="Times New Roman" w:hAnsi="Times New Roman" w:cs="Times New Roman"/>
          <w:sz w:val="28"/>
          <w:szCs w:val="28"/>
        </w:rPr>
        <w:t>1.6. Права и обязанности должностных лиц при осуществлении муниципального контроля</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lastRenderedPageBreak/>
        <w:t>1.6.1. Специалист администрации при осуществлении муниципального контроля за обеспечением сохранности автомобильных дорог имеет право:</w:t>
      </w:r>
    </w:p>
    <w:p w:rsidR="005B4ED7" w:rsidRPr="005F289B" w:rsidRDefault="00AF7C66"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w:t>
      </w:r>
      <w:r w:rsidR="005B4ED7" w:rsidRPr="005F289B">
        <w:rPr>
          <w:rFonts w:ascii="Times New Roman" w:hAnsi="Times New Roman" w:cs="Times New Roman"/>
          <w:sz w:val="28"/>
          <w:szCs w:val="28"/>
        </w:rPr>
        <w:t>производить осмотр состояния автомобильных дорог, на которых осуществляют свою деятельность юридические лица и индивидуальные предприниматели, при предъявлении служебного удостоверения;</w:t>
      </w:r>
    </w:p>
    <w:p w:rsidR="005B4ED7" w:rsidRPr="005F289B" w:rsidRDefault="00AF7C66"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w:t>
      </w:r>
      <w:r w:rsidR="005B4ED7" w:rsidRPr="005F289B">
        <w:rPr>
          <w:rFonts w:ascii="Times New Roman" w:hAnsi="Times New Roman" w:cs="Times New Roman"/>
          <w:sz w:val="28"/>
          <w:szCs w:val="28"/>
        </w:rPr>
        <w:t>выдавать по результатам муниципального контроля предписания об устранении нарушений,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w:t>
      </w:r>
    </w:p>
    <w:p w:rsidR="005B4ED7" w:rsidRPr="005F289B" w:rsidRDefault="00AF7C66"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w:t>
      </w:r>
      <w:r w:rsidR="005B4ED7" w:rsidRPr="005F289B">
        <w:rPr>
          <w:rFonts w:ascii="Times New Roman" w:hAnsi="Times New Roman" w:cs="Times New Roman"/>
          <w:sz w:val="28"/>
          <w:szCs w:val="28"/>
        </w:rPr>
        <w:t>запрашивать и получать от юридических лиц и индивидуальных предпринимателей документацию, сведения, необходимые для осуществления муниципального контроля;</w:t>
      </w:r>
    </w:p>
    <w:p w:rsidR="005B4ED7" w:rsidRPr="005F289B" w:rsidRDefault="00AF7C66"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w:t>
      </w:r>
      <w:r w:rsidR="005B4ED7" w:rsidRPr="005F289B">
        <w:rPr>
          <w:rFonts w:ascii="Times New Roman" w:hAnsi="Times New Roman" w:cs="Times New Roman"/>
          <w:sz w:val="28"/>
          <w:szCs w:val="28"/>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5B4ED7" w:rsidRPr="005F289B" w:rsidRDefault="00AF7C66"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w:t>
      </w:r>
      <w:r w:rsidR="005B4ED7" w:rsidRPr="005F289B">
        <w:rPr>
          <w:rFonts w:ascii="Times New Roman" w:hAnsi="Times New Roman" w:cs="Times New Roman"/>
          <w:sz w:val="28"/>
          <w:szCs w:val="28"/>
        </w:rPr>
        <w:t>обращаться</w:t>
      </w:r>
      <w:r w:rsidR="00A36548" w:rsidRPr="005F289B">
        <w:rPr>
          <w:rFonts w:ascii="Times New Roman" w:hAnsi="Times New Roman" w:cs="Times New Roman"/>
          <w:sz w:val="28"/>
          <w:szCs w:val="28"/>
        </w:rPr>
        <w:t xml:space="preserve"> в Отдел МВД России по Север</w:t>
      </w:r>
      <w:r w:rsidR="005B4ED7" w:rsidRPr="005F289B">
        <w:rPr>
          <w:rFonts w:ascii="Times New Roman" w:hAnsi="Times New Roman" w:cs="Times New Roman"/>
          <w:sz w:val="28"/>
          <w:szCs w:val="28"/>
        </w:rPr>
        <w:t>скому району за содействием в предотвращении или пресечении действий, препятствующих осуществлению муниципального контроля за сохранностью автомобильных дорог;</w:t>
      </w:r>
    </w:p>
    <w:p w:rsidR="005B4ED7" w:rsidRPr="005F289B" w:rsidRDefault="00AF7C66"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w:t>
      </w:r>
      <w:r w:rsidR="005B4ED7" w:rsidRPr="005F289B">
        <w:rPr>
          <w:rFonts w:ascii="Times New Roman" w:hAnsi="Times New Roman" w:cs="Times New Roman"/>
          <w:sz w:val="28"/>
          <w:szCs w:val="28"/>
        </w:rPr>
        <w:t>составлять по результатам проведенных проверок акты проверок по установленной форме в двух экземплярах с указанием сроков их устранения и обязательным ознакомлением с ними руководителей, иных должностных лиц или уполномоченных представителей проверяемых юридических лиц, индивидуальных предпринимателей или их уполномоченных представителей.</w:t>
      </w:r>
    </w:p>
    <w:p w:rsidR="00F304F2" w:rsidRPr="005F289B" w:rsidRDefault="005B4ED7" w:rsidP="0091107B">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1.6.2. При осуществлении муниципального контроля за сохранностью автомобильных дорог специалист администрации обязан:</w:t>
      </w:r>
    </w:p>
    <w:p w:rsidR="00F304F2" w:rsidRPr="005F289B" w:rsidRDefault="00F304F2" w:rsidP="0091107B">
      <w:pPr>
        <w:pStyle w:val="a4"/>
        <w:ind w:firstLine="709"/>
        <w:jc w:val="both"/>
        <w:rPr>
          <w:rFonts w:ascii="Times New Roman" w:hAnsi="Times New Roman" w:cs="Times New Roman"/>
          <w:sz w:val="28"/>
          <w:szCs w:val="28"/>
        </w:rPr>
      </w:pPr>
      <w:r w:rsidRPr="005F289B">
        <w:rPr>
          <w:rStyle w:val="blk"/>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304F2" w:rsidRPr="005F289B" w:rsidRDefault="00F304F2" w:rsidP="0091107B">
      <w:pPr>
        <w:pStyle w:val="a4"/>
        <w:ind w:firstLine="709"/>
        <w:jc w:val="both"/>
        <w:rPr>
          <w:rFonts w:ascii="Times New Roman" w:hAnsi="Times New Roman" w:cs="Times New Roman"/>
          <w:sz w:val="28"/>
          <w:szCs w:val="28"/>
        </w:rPr>
      </w:pPr>
      <w:bookmarkStart w:id="2" w:name="dst100235"/>
      <w:bookmarkEnd w:id="2"/>
      <w:r w:rsidRPr="005F289B">
        <w:rPr>
          <w:rStyle w:val="blk"/>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304F2" w:rsidRPr="005F289B" w:rsidRDefault="00F304F2" w:rsidP="0091107B">
      <w:pPr>
        <w:pStyle w:val="a4"/>
        <w:ind w:firstLine="709"/>
        <w:jc w:val="both"/>
        <w:rPr>
          <w:rFonts w:ascii="Times New Roman" w:hAnsi="Times New Roman" w:cs="Times New Roman"/>
          <w:sz w:val="28"/>
          <w:szCs w:val="28"/>
        </w:rPr>
      </w:pPr>
      <w:bookmarkStart w:id="3" w:name="dst100236"/>
      <w:bookmarkEnd w:id="3"/>
      <w:r w:rsidRPr="005F289B">
        <w:rPr>
          <w:rStyle w:val="blk"/>
          <w:rFonts w:ascii="Times New Roman" w:hAnsi="Times New Roman" w:cs="Times New Roman"/>
          <w:sz w:val="28"/>
          <w:szCs w:val="28"/>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F304F2" w:rsidRPr="005F289B" w:rsidRDefault="00F304F2" w:rsidP="0091107B">
      <w:pPr>
        <w:pStyle w:val="a4"/>
        <w:ind w:firstLine="709"/>
        <w:jc w:val="both"/>
        <w:rPr>
          <w:rFonts w:ascii="Times New Roman" w:hAnsi="Times New Roman" w:cs="Times New Roman"/>
          <w:sz w:val="28"/>
          <w:szCs w:val="28"/>
        </w:rPr>
      </w:pPr>
      <w:bookmarkStart w:id="4" w:name="dst100237"/>
      <w:bookmarkEnd w:id="4"/>
      <w:r w:rsidRPr="005F289B">
        <w:rPr>
          <w:rStyle w:val="blk"/>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w:t>
      </w:r>
      <w:r w:rsidRPr="005F289B">
        <w:rPr>
          <w:rStyle w:val="blk"/>
          <w:rFonts w:ascii="Times New Roman" w:hAnsi="Times New Roman" w:cs="Times New Roman"/>
          <w:sz w:val="28"/>
          <w:szCs w:val="28"/>
        </w:rPr>
        <w:lastRenderedPageBreak/>
        <w:t>муниципального контроля, копии документа о согласовании проведения проверки;</w:t>
      </w:r>
    </w:p>
    <w:p w:rsidR="00F304F2" w:rsidRPr="005F289B" w:rsidRDefault="00F304F2" w:rsidP="0091107B">
      <w:pPr>
        <w:pStyle w:val="a4"/>
        <w:ind w:firstLine="709"/>
        <w:jc w:val="both"/>
        <w:rPr>
          <w:rFonts w:ascii="Times New Roman" w:hAnsi="Times New Roman" w:cs="Times New Roman"/>
          <w:sz w:val="28"/>
          <w:szCs w:val="28"/>
        </w:rPr>
      </w:pPr>
      <w:bookmarkStart w:id="5" w:name="dst100238"/>
      <w:bookmarkEnd w:id="5"/>
      <w:r w:rsidRPr="005F289B">
        <w:rPr>
          <w:rStyle w:val="blk"/>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304F2" w:rsidRPr="005F289B" w:rsidRDefault="00F304F2" w:rsidP="0091107B">
      <w:pPr>
        <w:pStyle w:val="a4"/>
        <w:ind w:firstLine="709"/>
        <w:jc w:val="both"/>
        <w:rPr>
          <w:rFonts w:ascii="Times New Roman" w:hAnsi="Times New Roman" w:cs="Times New Roman"/>
          <w:sz w:val="28"/>
          <w:szCs w:val="28"/>
        </w:rPr>
      </w:pPr>
      <w:bookmarkStart w:id="6" w:name="dst100239"/>
      <w:bookmarkEnd w:id="6"/>
      <w:r w:rsidRPr="005F289B">
        <w:rPr>
          <w:rStyle w:val="blk"/>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304F2" w:rsidRPr="005F289B" w:rsidRDefault="00F304F2" w:rsidP="0091107B">
      <w:pPr>
        <w:pStyle w:val="a4"/>
        <w:ind w:firstLine="709"/>
        <w:jc w:val="both"/>
        <w:rPr>
          <w:rFonts w:ascii="Times New Roman" w:hAnsi="Times New Roman" w:cs="Times New Roman"/>
          <w:sz w:val="28"/>
          <w:szCs w:val="28"/>
        </w:rPr>
      </w:pPr>
      <w:bookmarkStart w:id="7" w:name="dst100240"/>
      <w:bookmarkEnd w:id="7"/>
      <w:r w:rsidRPr="005F289B">
        <w:rPr>
          <w:rStyle w:val="blk"/>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304F2" w:rsidRPr="005F289B" w:rsidRDefault="00F304F2" w:rsidP="0091107B">
      <w:pPr>
        <w:pStyle w:val="a4"/>
        <w:ind w:firstLine="709"/>
        <w:jc w:val="both"/>
        <w:rPr>
          <w:rFonts w:ascii="Times New Roman" w:hAnsi="Times New Roman" w:cs="Times New Roman"/>
          <w:sz w:val="28"/>
          <w:szCs w:val="28"/>
        </w:rPr>
      </w:pPr>
      <w:bookmarkStart w:id="8" w:name="dst250"/>
      <w:bookmarkEnd w:id="8"/>
      <w:r w:rsidRPr="005F289B">
        <w:rPr>
          <w:rStyle w:val="blk"/>
          <w:rFonts w:ascii="Times New Roman" w:hAnsi="Times New Roman" w:cs="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304F2" w:rsidRPr="005F289B" w:rsidRDefault="00F304F2" w:rsidP="0091107B">
      <w:pPr>
        <w:pStyle w:val="a4"/>
        <w:ind w:firstLine="709"/>
        <w:jc w:val="both"/>
        <w:rPr>
          <w:rFonts w:ascii="Times New Roman" w:hAnsi="Times New Roman" w:cs="Times New Roman"/>
          <w:sz w:val="28"/>
          <w:szCs w:val="28"/>
        </w:rPr>
      </w:pPr>
      <w:bookmarkStart w:id="9" w:name="dst263"/>
      <w:bookmarkEnd w:id="9"/>
      <w:r w:rsidRPr="005F289B">
        <w:rPr>
          <w:rStyle w:val="blk"/>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304F2" w:rsidRPr="005F289B" w:rsidRDefault="00F304F2" w:rsidP="0091107B">
      <w:pPr>
        <w:pStyle w:val="a4"/>
        <w:ind w:firstLine="709"/>
        <w:jc w:val="both"/>
        <w:rPr>
          <w:rFonts w:ascii="Times New Roman" w:hAnsi="Times New Roman" w:cs="Times New Roman"/>
          <w:sz w:val="28"/>
          <w:szCs w:val="28"/>
        </w:rPr>
      </w:pPr>
      <w:bookmarkStart w:id="10" w:name="dst100242"/>
      <w:bookmarkEnd w:id="10"/>
      <w:r w:rsidRPr="005F289B">
        <w:rPr>
          <w:rStyle w:val="blk"/>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304F2" w:rsidRPr="005F289B" w:rsidRDefault="00F304F2" w:rsidP="0091107B">
      <w:pPr>
        <w:pStyle w:val="a4"/>
        <w:ind w:firstLine="709"/>
        <w:jc w:val="both"/>
        <w:rPr>
          <w:rFonts w:ascii="Times New Roman" w:hAnsi="Times New Roman" w:cs="Times New Roman"/>
          <w:sz w:val="28"/>
          <w:szCs w:val="28"/>
        </w:rPr>
      </w:pPr>
      <w:bookmarkStart w:id="11" w:name="dst100243"/>
      <w:bookmarkEnd w:id="11"/>
      <w:r w:rsidRPr="005F289B">
        <w:rPr>
          <w:rStyle w:val="blk"/>
          <w:rFonts w:ascii="Times New Roman" w:hAnsi="Times New Roman" w:cs="Times New Roman"/>
          <w:sz w:val="28"/>
          <w:szCs w:val="28"/>
        </w:rPr>
        <w:t>10) соблюдат</w:t>
      </w:r>
      <w:r w:rsidR="0091107B" w:rsidRPr="005F289B">
        <w:rPr>
          <w:rStyle w:val="blk"/>
          <w:rFonts w:ascii="Times New Roman" w:hAnsi="Times New Roman" w:cs="Times New Roman"/>
          <w:sz w:val="28"/>
          <w:szCs w:val="28"/>
        </w:rPr>
        <w:t>ь сроки проведения проверки</w:t>
      </w:r>
      <w:r w:rsidRPr="005F289B">
        <w:rPr>
          <w:rStyle w:val="blk"/>
          <w:rFonts w:ascii="Times New Roman" w:hAnsi="Times New Roman" w:cs="Times New Roman"/>
          <w:sz w:val="28"/>
          <w:szCs w:val="28"/>
        </w:rPr>
        <w:t>;</w:t>
      </w:r>
    </w:p>
    <w:p w:rsidR="00F304F2" w:rsidRPr="005F289B" w:rsidRDefault="00F304F2" w:rsidP="0091107B">
      <w:pPr>
        <w:pStyle w:val="a4"/>
        <w:ind w:firstLine="709"/>
        <w:jc w:val="both"/>
        <w:rPr>
          <w:rFonts w:ascii="Times New Roman" w:hAnsi="Times New Roman" w:cs="Times New Roman"/>
          <w:sz w:val="28"/>
          <w:szCs w:val="28"/>
        </w:rPr>
      </w:pPr>
      <w:bookmarkStart w:id="12" w:name="dst100244"/>
      <w:bookmarkEnd w:id="12"/>
      <w:r w:rsidRPr="005F289B">
        <w:rPr>
          <w:rStyle w:val="blk"/>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304F2" w:rsidRPr="005F289B" w:rsidRDefault="00F304F2" w:rsidP="0091107B">
      <w:pPr>
        <w:pStyle w:val="a4"/>
        <w:ind w:firstLine="709"/>
        <w:jc w:val="both"/>
        <w:rPr>
          <w:rFonts w:ascii="Times New Roman" w:hAnsi="Times New Roman" w:cs="Times New Roman"/>
          <w:sz w:val="28"/>
          <w:szCs w:val="28"/>
        </w:rPr>
      </w:pPr>
      <w:bookmarkStart w:id="13" w:name="dst100245"/>
      <w:bookmarkEnd w:id="13"/>
      <w:r w:rsidRPr="005F289B">
        <w:rPr>
          <w:rStyle w:val="blk"/>
          <w:rFonts w:ascii="Times New Roman" w:hAnsi="Times New Roman" w:cs="Times New Roman"/>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Pr="005F289B">
        <w:rPr>
          <w:rStyle w:val="blk"/>
          <w:rFonts w:ascii="Times New Roman" w:hAnsi="Times New Roman" w:cs="Times New Roman"/>
          <w:sz w:val="28"/>
          <w:szCs w:val="28"/>
        </w:rPr>
        <w:lastRenderedPageBreak/>
        <w:t>административного регламента (при его наличии), в соответствии с которым проводится проверка;</w:t>
      </w:r>
    </w:p>
    <w:p w:rsidR="00F304F2" w:rsidRPr="005F289B" w:rsidRDefault="00F304F2" w:rsidP="0091107B">
      <w:pPr>
        <w:pStyle w:val="a4"/>
        <w:ind w:firstLine="709"/>
        <w:jc w:val="both"/>
        <w:rPr>
          <w:rFonts w:ascii="Times New Roman" w:hAnsi="Times New Roman" w:cs="Times New Roman"/>
          <w:sz w:val="28"/>
          <w:szCs w:val="28"/>
        </w:rPr>
      </w:pPr>
      <w:bookmarkStart w:id="14" w:name="dst251"/>
      <w:bookmarkEnd w:id="14"/>
      <w:r w:rsidRPr="005F289B">
        <w:rPr>
          <w:rStyle w:val="blk"/>
          <w:rFonts w:ascii="Times New Roman" w:hAnsi="Times New Roman" w:cs="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1.6.3. Специалист администрации несет ответственность за соблюдение им требований настоящего административного регламента при выполнении административных процедур или административных действий.</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w:t>
      </w:r>
    </w:p>
    <w:p w:rsidR="005B4ED7" w:rsidRPr="005F289B" w:rsidRDefault="005B4ED7" w:rsidP="000B24B3">
      <w:pPr>
        <w:pStyle w:val="a4"/>
        <w:ind w:firstLine="709"/>
        <w:jc w:val="center"/>
        <w:rPr>
          <w:rFonts w:ascii="Times New Roman" w:hAnsi="Times New Roman" w:cs="Times New Roman"/>
          <w:sz w:val="28"/>
          <w:szCs w:val="28"/>
        </w:rPr>
      </w:pPr>
      <w:r w:rsidRPr="005F289B">
        <w:rPr>
          <w:rFonts w:ascii="Times New Roman" w:hAnsi="Times New Roman" w:cs="Times New Roman"/>
          <w:sz w:val="28"/>
          <w:szCs w:val="28"/>
        </w:rPr>
        <w:t>1.7. Права и обязанности лиц, в отношении которых осуществляются мероприятия по контролю</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74BA1" w:rsidRPr="005F289B" w:rsidRDefault="00B74BA1" w:rsidP="00B74BA1">
      <w:pPr>
        <w:pStyle w:val="a4"/>
        <w:ind w:firstLine="709"/>
        <w:jc w:val="both"/>
        <w:rPr>
          <w:rFonts w:ascii="Times New Roman" w:hAnsi="Times New Roman" w:cs="Times New Roman"/>
          <w:sz w:val="28"/>
          <w:szCs w:val="28"/>
        </w:rPr>
      </w:pPr>
      <w:r w:rsidRPr="005F289B">
        <w:rPr>
          <w:rStyle w:val="blk"/>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B74BA1" w:rsidRPr="005F289B" w:rsidRDefault="00B74BA1" w:rsidP="00B74BA1">
      <w:pPr>
        <w:pStyle w:val="a4"/>
        <w:ind w:firstLine="709"/>
        <w:jc w:val="both"/>
        <w:rPr>
          <w:rFonts w:ascii="Times New Roman" w:hAnsi="Times New Roman" w:cs="Times New Roman"/>
          <w:sz w:val="28"/>
          <w:szCs w:val="28"/>
        </w:rPr>
      </w:pPr>
      <w:bookmarkStart w:id="15" w:name="dst100264"/>
      <w:bookmarkEnd w:id="15"/>
      <w:r w:rsidRPr="005F289B">
        <w:rPr>
          <w:rStyle w:val="blk"/>
          <w:rFonts w:ascii="Times New Roman" w:hAnsi="Times New Roman" w:cs="Times New Roman"/>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w:t>
      </w:r>
    </w:p>
    <w:p w:rsidR="00B74BA1" w:rsidRPr="005F289B" w:rsidRDefault="00B74BA1" w:rsidP="00B74BA1">
      <w:pPr>
        <w:pStyle w:val="a4"/>
        <w:ind w:firstLine="709"/>
        <w:jc w:val="both"/>
        <w:rPr>
          <w:rFonts w:ascii="Times New Roman" w:hAnsi="Times New Roman" w:cs="Times New Roman"/>
          <w:sz w:val="28"/>
          <w:szCs w:val="28"/>
        </w:rPr>
      </w:pPr>
      <w:bookmarkStart w:id="16" w:name="dst252"/>
      <w:bookmarkEnd w:id="16"/>
      <w:r w:rsidRPr="005F289B">
        <w:rPr>
          <w:rStyle w:val="blk"/>
          <w:rFonts w:ascii="Times New Roman" w:hAnsi="Times New Roman" w:cs="Times New Roman"/>
          <w:sz w:val="28"/>
          <w:szCs w:val="28"/>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74BA1" w:rsidRPr="005F289B" w:rsidRDefault="00B74BA1" w:rsidP="00B74BA1">
      <w:pPr>
        <w:pStyle w:val="a4"/>
        <w:ind w:firstLine="709"/>
        <w:jc w:val="both"/>
        <w:rPr>
          <w:rFonts w:ascii="Times New Roman" w:hAnsi="Times New Roman" w:cs="Times New Roman"/>
          <w:sz w:val="28"/>
          <w:szCs w:val="28"/>
        </w:rPr>
      </w:pPr>
      <w:bookmarkStart w:id="17" w:name="dst253"/>
      <w:bookmarkEnd w:id="17"/>
      <w:r w:rsidRPr="005F289B">
        <w:rPr>
          <w:rStyle w:val="blk"/>
          <w:rFonts w:ascii="Times New Roman" w:hAnsi="Times New Roman" w:cs="Times New Roman"/>
          <w:sz w:val="28"/>
          <w:szCs w:val="28"/>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74BA1" w:rsidRPr="005F289B" w:rsidRDefault="00B74BA1" w:rsidP="00B74BA1">
      <w:pPr>
        <w:pStyle w:val="a4"/>
        <w:ind w:firstLine="709"/>
        <w:jc w:val="both"/>
        <w:rPr>
          <w:rFonts w:ascii="Times New Roman" w:hAnsi="Times New Roman" w:cs="Times New Roman"/>
          <w:sz w:val="28"/>
          <w:szCs w:val="28"/>
        </w:rPr>
      </w:pPr>
      <w:bookmarkStart w:id="18" w:name="dst100265"/>
      <w:bookmarkEnd w:id="18"/>
      <w:r w:rsidRPr="005F289B">
        <w:rPr>
          <w:rStyle w:val="blk"/>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74BA1" w:rsidRPr="005F289B" w:rsidRDefault="00B74BA1" w:rsidP="00B74BA1">
      <w:pPr>
        <w:pStyle w:val="a4"/>
        <w:ind w:firstLine="709"/>
        <w:jc w:val="both"/>
        <w:rPr>
          <w:rFonts w:ascii="Times New Roman" w:hAnsi="Times New Roman" w:cs="Times New Roman"/>
          <w:sz w:val="28"/>
          <w:szCs w:val="28"/>
        </w:rPr>
      </w:pPr>
      <w:bookmarkStart w:id="19" w:name="dst100266"/>
      <w:bookmarkEnd w:id="19"/>
      <w:r w:rsidRPr="005F289B">
        <w:rPr>
          <w:rStyle w:val="blk"/>
          <w:rFonts w:ascii="Times New Roman" w:hAnsi="Times New Roman" w:cs="Times New Roman"/>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w:t>
      </w:r>
      <w:r w:rsidRPr="005F289B">
        <w:rPr>
          <w:rStyle w:val="apple-converted-space"/>
          <w:rFonts w:ascii="Times New Roman" w:hAnsi="Times New Roman" w:cs="Times New Roman"/>
          <w:sz w:val="28"/>
          <w:szCs w:val="28"/>
        </w:rPr>
        <w:t> </w:t>
      </w:r>
      <w:r w:rsidRPr="005F289B">
        <w:rPr>
          <w:rStyle w:val="blk"/>
          <w:rFonts w:ascii="Times New Roman" w:hAnsi="Times New Roman" w:cs="Times New Roman"/>
          <w:sz w:val="28"/>
          <w:szCs w:val="28"/>
        </w:rPr>
        <w:t>законодательством</w:t>
      </w:r>
      <w:r w:rsidRPr="005F289B">
        <w:rPr>
          <w:rStyle w:val="apple-converted-space"/>
          <w:rFonts w:ascii="Times New Roman" w:hAnsi="Times New Roman" w:cs="Times New Roman"/>
          <w:sz w:val="28"/>
          <w:szCs w:val="28"/>
        </w:rPr>
        <w:t> </w:t>
      </w:r>
      <w:r w:rsidRPr="005F289B">
        <w:rPr>
          <w:rStyle w:val="blk"/>
          <w:rFonts w:ascii="Times New Roman" w:hAnsi="Times New Roman" w:cs="Times New Roman"/>
          <w:sz w:val="28"/>
          <w:szCs w:val="28"/>
        </w:rPr>
        <w:t>Российской Федерации;</w:t>
      </w:r>
    </w:p>
    <w:p w:rsidR="00B74BA1" w:rsidRPr="005F289B" w:rsidRDefault="00B74BA1" w:rsidP="00B74BA1">
      <w:pPr>
        <w:pStyle w:val="a4"/>
        <w:ind w:firstLine="709"/>
        <w:jc w:val="both"/>
        <w:rPr>
          <w:rFonts w:ascii="Times New Roman" w:hAnsi="Times New Roman" w:cs="Times New Roman"/>
          <w:sz w:val="28"/>
          <w:szCs w:val="28"/>
        </w:rPr>
      </w:pPr>
      <w:bookmarkStart w:id="20" w:name="dst145"/>
      <w:bookmarkEnd w:id="20"/>
      <w:r w:rsidRPr="005F289B">
        <w:rPr>
          <w:rStyle w:val="blk"/>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B4ED7" w:rsidRPr="005F289B" w:rsidRDefault="005B4ED7" w:rsidP="00B74BA1">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lastRenderedPageBreak/>
        <w:t>1.7.2. Вред, причиненный специалистом администрации юридическим лицам, индивидуальным предпринимателям вследствие действий (бездействия),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w:t>
      </w:r>
      <w:r w:rsidR="000B24B3" w:rsidRPr="005F289B">
        <w:rPr>
          <w:rFonts w:ascii="Times New Roman" w:hAnsi="Times New Roman" w:cs="Times New Roman"/>
          <w:sz w:val="28"/>
          <w:szCs w:val="28"/>
        </w:rPr>
        <w:t xml:space="preserve">оход), за счет средств бюджета Черноморского городского поселения Северского района </w:t>
      </w:r>
      <w:r w:rsidRPr="005F289B">
        <w:rPr>
          <w:rFonts w:ascii="Times New Roman" w:hAnsi="Times New Roman" w:cs="Times New Roman"/>
          <w:sz w:val="28"/>
          <w:szCs w:val="28"/>
        </w:rPr>
        <w:t>в соответствии с гражданским законодательством.</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1.7.3. Вред, причиненный юридическим лицам, индивидуальным предпринимателям правомерными действиями специалиста администрации, возмещению не подлежит, за исключением случаев, предусмотренных федеральными законами.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w:t>
      </w:r>
    </w:p>
    <w:p w:rsidR="005B4ED7" w:rsidRPr="005F289B" w:rsidRDefault="005B4ED7" w:rsidP="000B24B3">
      <w:pPr>
        <w:pStyle w:val="a4"/>
        <w:ind w:firstLine="709"/>
        <w:jc w:val="center"/>
        <w:rPr>
          <w:rFonts w:ascii="Times New Roman" w:hAnsi="Times New Roman" w:cs="Times New Roman"/>
          <w:b/>
          <w:sz w:val="28"/>
          <w:szCs w:val="28"/>
        </w:rPr>
      </w:pPr>
      <w:r w:rsidRPr="005F289B">
        <w:rPr>
          <w:rFonts w:ascii="Times New Roman" w:hAnsi="Times New Roman" w:cs="Times New Roman"/>
          <w:b/>
          <w:sz w:val="28"/>
          <w:szCs w:val="28"/>
        </w:rPr>
        <w:t>2. Требования к исполнению муниципальной функции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2.1. Порядок информирования о правилах исполнения муниципальной функции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2.1.1. Настоящий Административный регламент по исполнению муниципальной функции размещается на официальном сайте</w:t>
      </w:r>
      <w:r w:rsidR="000B24B3" w:rsidRPr="005F289B">
        <w:rPr>
          <w:rFonts w:ascii="Times New Roman" w:hAnsi="Times New Roman" w:cs="Times New Roman"/>
          <w:sz w:val="28"/>
          <w:szCs w:val="28"/>
        </w:rPr>
        <w:t xml:space="preserve"> муниципального образования Север</w:t>
      </w:r>
      <w:r w:rsidRPr="005F289B">
        <w:rPr>
          <w:rFonts w:ascii="Times New Roman" w:hAnsi="Times New Roman" w:cs="Times New Roman"/>
          <w:sz w:val="28"/>
          <w:szCs w:val="28"/>
        </w:rPr>
        <w:t xml:space="preserve">ский район </w:t>
      </w:r>
      <w:r w:rsidR="000B24B3" w:rsidRPr="005F289B">
        <w:rPr>
          <w:rFonts w:ascii="Times New Roman" w:hAnsi="Times New Roman" w:cs="Times New Roman"/>
          <w:sz w:val="28"/>
          <w:szCs w:val="28"/>
        </w:rPr>
        <w:t xml:space="preserve">(в разделе Поселения) </w:t>
      </w:r>
      <w:r w:rsidRPr="005F289B">
        <w:rPr>
          <w:rFonts w:ascii="Times New Roman" w:hAnsi="Times New Roman" w:cs="Times New Roman"/>
          <w:sz w:val="28"/>
          <w:szCs w:val="28"/>
        </w:rPr>
        <w:t>в порядке, установленном федеральным законодательством, регламентирующим обеспечение доступа к информации о деятельности органов местного самоуправления и изданными на основании его муниципальными актами.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xml:space="preserve">Адрес электронной почты администрации </w:t>
      </w:r>
      <w:r w:rsidR="000B24B3" w:rsidRPr="005F289B">
        <w:rPr>
          <w:rFonts w:ascii="Times New Roman" w:hAnsi="Times New Roman" w:cs="Times New Roman"/>
          <w:sz w:val="28"/>
          <w:szCs w:val="28"/>
        </w:rPr>
        <w:t>Черноморского городского поселения Северского района</w:t>
      </w:r>
      <w:r w:rsidRPr="005F289B">
        <w:rPr>
          <w:rFonts w:ascii="Times New Roman" w:hAnsi="Times New Roman" w:cs="Times New Roman"/>
          <w:sz w:val="28"/>
          <w:szCs w:val="28"/>
        </w:rPr>
        <w:t xml:space="preserve">: </w:t>
      </w:r>
      <w:proofErr w:type="spellStart"/>
      <w:r w:rsidR="00E60F3B" w:rsidRPr="005F289B">
        <w:rPr>
          <w:rFonts w:ascii="Times New Roman" w:hAnsi="Times New Roman" w:cs="Times New Roman"/>
          <w:sz w:val="28"/>
          <w:szCs w:val="28"/>
          <w:lang w:val="en-US"/>
        </w:rPr>
        <w:t>finadmcher</w:t>
      </w:r>
      <w:proofErr w:type="spellEnd"/>
      <w:r w:rsidR="00E60F3B" w:rsidRPr="005F289B">
        <w:rPr>
          <w:rFonts w:ascii="Times New Roman" w:hAnsi="Times New Roman" w:cs="Times New Roman"/>
          <w:sz w:val="28"/>
          <w:szCs w:val="28"/>
        </w:rPr>
        <w:t>@</w:t>
      </w:r>
      <w:r w:rsidR="00E60F3B" w:rsidRPr="005F289B">
        <w:rPr>
          <w:rFonts w:ascii="Times New Roman" w:hAnsi="Times New Roman" w:cs="Times New Roman"/>
          <w:sz w:val="28"/>
          <w:szCs w:val="28"/>
          <w:lang w:val="en-US"/>
        </w:rPr>
        <w:t>mail</w:t>
      </w:r>
      <w:r w:rsidR="00E60F3B" w:rsidRPr="005F289B">
        <w:rPr>
          <w:rFonts w:ascii="Times New Roman" w:hAnsi="Times New Roman" w:cs="Times New Roman"/>
          <w:sz w:val="28"/>
          <w:szCs w:val="28"/>
        </w:rPr>
        <w:t>.</w:t>
      </w:r>
      <w:proofErr w:type="spellStart"/>
      <w:r w:rsidR="00E60F3B" w:rsidRPr="005F289B">
        <w:rPr>
          <w:rFonts w:ascii="Times New Roman" w:hAnsi="Times New Roman" w:cs="Times New Roman"/>
          <w:sz w:val="28"/>
          <w:szCs w:val="28"/>
          <w:lang w:val="en-US"/>
        </w:rPr>
        <w:t>ru</w:t>
      </w:r>
      <w:proofErr w:type="spellEnd"/>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С</w:t>
      </w:r>
      <w:r w:rsidR="000B24B3" w:rsidRPr="005F289B">
        <w:rPr>
          <w:rFonts w:ascii="Times New Roman" w:hAnsi="Times New Roman" w:cs="Times New Roman"/>
          <w:sz w:val="28"/>
          <w:szCs w:val="28"/>
        </w:rPr>
        <w:t>правочный телефон, факс (861 66) 66-4-31</w:t>
      </w:r>
      <w:r w:rsidRPr="005F289B">
        <w:rPr>
          <w:rFonts w:ascii="Times New Roman" w:hAnsi="Times New Roman" w:cs="Times New Roman"/>
          <w:sz w:val="28"/>
          <w:szCs w:val="28"/>
        </w:rPr>
        <w:t>.</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2.1.2. Стенд, содержащий информацию об исполнении муниципальной функции, размещается в общедоступном для граждан и юридических лиц месте в здании</w:t>
      </w:r>
      <w:r w:rsidR="00BC654A" w:rsidRPr="005F289B">
        <w:rPr>
          <w:rFonts w:ascii="Times New Roman" w:hAnsi="Times New Roman" w:cs="Times New Roman"/>
          <w:sz w:val="28"/>
          <w:szCs w:val="28"/>
        </w:rPr>
        <w:t xml:space="preserve"> администрации по адресу: 353265, Краснодарский край, Северский район, </w:t>
      </w:r>
      <w:proofErr w:type="spellStart"/>
      <w:r w:rsidR="00BC654A" w:rsidRPr="005F289B">
        <w:rPr>
          <w:rFonts w:ascii="Times New Roman" w:hAnsi="Times New Roman" w:cs="Times New Roman"/>
          <w:sz w:val="28"/>
          <w:szCs w:val="28"/>
        </w:rPr>
        <w:t>пгт</w:t>
      </w:r>
      <w:proofErr w:type="spellEnd"/>
      <w:r w:rsidR="00BC654A" w:rsidRPr="005F289B">
        <w:rPr>
          <w:rFonts w:ascii="Times New Roman" w:hAnsi="Times New Roman" w:cs="Times New Roman"/>
          <w:sz w:val="28"/>
          <w:szCs w:val="28"/>
        </w:rPr>
        <w:t xml:space="preserve"> Черноморский, улица Дзержинского, 24</w:t>
      </w:r>
      <w:r w:rsidRPr="005F289B">
        <w:rPr>
          <w:rFonts w:ascii="Times New Roman" w:hAnsi="Times New Roman" w:cs="Times New Roman"/>
          <w:sz w:val="28"/>
          <w:szCs w:val="28"/>
        </w:rPr>
        <w:t>.</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w:t>
      </w:r>
    </w:p>
    <w:p w:rsidR="005B4ED7" w:rsidRPr="005F289B" w:rsidRDefault="005B4ED7" w:rsidP="00BC654A">
      <w:pPr>
        <w:pStyle w:val="a4"/>
        <w:ind w:firstLine="709"/>
        <w:jc w:val="center"/>
        <w:rPr>
          <w:rFonts w:ascii="Times New Roman" w:hAnsi="Times New Roman" w:cs="Times New Roman"/>
          <w:sz w:val="28"/>
          <w:szCs w:val="28"/>
        </w:rPr>
      </w:pPr>
      <w:r w:rsidRPr="005F289B">
        <w:rPr>
          <w:rFonts w:ascii="Times New Roman" w:hAnsi="Times New Roman" w:cs="Times New Roman"/>
          <w:sz w:val="28"/>
          <w:szCs w:val="28"/>
        </w:rPr>
        <w:t>2.2. Сроки исполнения муниципальной функции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2.2.1. Исполнение муниципальной функции по каждой из форм проверок (плановой и внеплановой (документарной и выездной) осуществляется в срок, не превышающий двадцати рабочих дней.</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F289B">
        <w:rPr>
          <w:rFonts w:ascii="Times New Roman" w:hAnsi="Times New Roman" w:cs="Times New Roman"/>
          <w:sz w:val="28"/>
          <w:szCs w:val="28"/>
        </w:rPr>
        <w:t>микропредприятия</w:t>
      </w:r>
      <w:proofErr w:type="spellEnd"/>
      <w:r w:rsidRPr="005F289B">
        <w:rPr>
          <w:rFonts w:ascii="Times New Roman" w:hAnsi="Times New Roman" w:cs="Times New Roman"/>
          <w:sz w:val="28"/>
          <w:szCs w:val="28"/>
        </w:rPr>
        <w:t xml:space="preserve"> в год.</w:t>
      </w:r>
    </w:p>
    <w:p w:rsidR="00395EFF" w:rsidRPr="005F289B" w:rsidRDefault="005B4ED7" w:rsidP="004816A5">
      <w:pPr>
        <w:pStyle w:val="a4"/>
        <w:ind w:firstLine="709"/>
        <w:jc w:val="both"/>
        <w:rPr>
          <w:rFonts w:ascii="Arial" w:hAnsi="Arial" w:cs="Arial"/>
          <w:b/>
          <w:bCs/>
          <w:sz w:val="18"/>
          <w:szCs w:val="18"/>
        </w:rPr>
      </w:pPr>
      <w:r w:rsidRPr="005F289B">
        <w:rPr>
          <w:rFonts w:ascii="Times New Roman" w:hAnsi="Times New Roman" w:cs="Times New Roman"/>
          <w:sz w:val="28"/>
          <w:szCs w:val="28"/>
        </w:rPr>
        <w:t xml:space="preserve">2.2.3. </w:t>
      </w:r>
      <w:r w:rsidR="00395EFF" w:rsidRPr="005F289B">
        <w:rPr>
          <w:rFonts w:ascii="Times New Roman" w:hAnsi="Times New Roman" w:cs="Times New Roman"/>
          <w:bCs/>
          <w:sz w:val="28"/>
          <w:szCs w:val="28"/>
          <w:shd w:val="clear" w:color="auto" w:fill="FFFFFF"/>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w:t>
      </w:r>
      <w:r w:rsidR="00395EFF" w:rsidRPr="005F289B">
        <w:rPr>
          <w:rFonts w:ascii="Times New Roman" w:hAnsi="Times New Roman" w:cs="Times New Roman"/>
          <w:bCs/>
          <w:sz w:val="28"/>
          <w:szCs w:val="28"/>
          <w:shd w:val="clear" w:color="auto" w:fill="FFFFFF"/>
        </w:rPr>
        <w:lastRenderedPageBreak/>
        <w:t xml:space="preserve">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00395EFF" w:rsidRPr="005F289B">
        <w:rPr>
          <w:rFonts w:ascii="Times New Roman" w:hAnsi="Times New Roman" w:cs="Times New Roman"/>
          <w:bCs/>
          <w:sz w:val="28"/>
          <w:szCs w:val="28"/>
          <w:shd w:val="clear" w:color="auto" w:fill="FFFFFF"/>
        </w:rPr>
        <w:t>микропредприятий</w:t>
      </w:r>
      <w:proofErr w:type="spellEnd"/>
      <w:r w:rsidR="00395EFF" w:rsidRPr="005F289B">
        <w:rPr>
          <w:rFonts w:ascii="Times New Roman" w:hAnsi="Times New Roman" w:cs="Times New Roman"/>
          <w:bCs/>
          <w:sz w:val="28"/>
          <w:szCs w:val="28"/>
          <w:shd w:val="clear" w:color="auto" w:fill="FFFFFF"/>
        </w:rPr>
        <w:t xml:space="preserve"> не более чем на пятнадцать часов.</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2.2.4. Сроки проведения документарной и выездной проверок, даты начала и окончания проверок указываются в распоряжении или приказе руководителя Администрации.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w:t>
      </w:r>
    </w:p>
    <w:p w:rsidR="005B4ED7" w:rsidRPr="005F289B" w:rsidRDefault="005B4ED7" w:rsidP="00BC654A">
      <w:pPr>
        <w:pStyle w:val="a4"/>
        <w:ind w:firstLine="709"/>
        <w:jc w:val="center"/>
        <w:rPr>
          <w:rFonts w:ascii="Times New Roman" w:hAnsi="Times New Roman" w:cs="Times New Roman"/>
          <w:sz w:val="28"/>
          <w:szCs w:val="28"/>
        </w:rPr>
      </w:pPr>
      <w:r w:rsidRPr="005F289B">
        <w:rPr>
          <w:rFonts w:ascii="Times New Roman" w:hAnsi="Times New Roman" w:cs="Times New Roman"/>
          <w:sz w:val="28"/>
          <w:szCs w:val="28"/>
        </w:rPr>
        <w:t>2.3. Основания для отказа в исполнение муниципальной функции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2.3.1. Основания для отказа в исполнении муниципальной функции в форме проведения внеплановой проверки устанавливаются федеральным законодательством.</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w:t>
      </w:r>
    </w:p>
    <w:p w:rsidR="005B4ED7" w:rsidRPr="005F289B" w:rsidRDefault="005B4ED7" w:rsidP="00BC654A">
      <w:pPr>
        <w:pStyle w:val="a4"/>
        <w:ind w:firstLine="709"/>
        <w:jc w:val="center"/>
        <w:rPr>
          <w:rFonts w:ascii="Times New Roman" w:hAnsi="Times New Roman" w:cs="Times New Roman"/>
          <w:sz w:val="28"/>
          <w:szCs w:val="28"/>
        </w:rPr>
      </w:pPr>
      <w:r w:rsidRPr="005F289B">
        <w:rPr>
          <w:rFonts w:ascii="Times New Roman" w:hAnsi="Times New Roman" w:cs="Times New Roman"/>
          <w:sz w:val="28"/>
          <w:szCs w:val="28"/>
        </w:rPr>
        <w:t>2.4. Места исполнения муниципальной функции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w:t>
      </w:r>
    </w:p>
    <w:p w:rsidR="00BC654A" w:rsidRPr="005F289B" w:rsidRDefault="005B4ED7" w:rsidP="00BC654A">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xml:space="preserve">2.4.1. Исполнение муниципальной функции в форме документарной проверки проводится по месту расположения Администрации: </w:t>
      </w:r>
      <w:r w:rsidR="00BC654A" w:rsidRPr="005F289B">
        <w:rPr>
          <w:rFonts w:ascii="Times New Roman" w:hAnsi="Times New Roman" w:cs="Times New Roman"/>
          <w:sz w:val="28"/>
          <w:szCs w:val="28"/>
        </w:rPr>
        <w:t xml:space="preserve">353265, Краснодарский край, Северский район, </w:t>
      </w:r>
      <w:proofErr w:type="spellStart"/>
      <w:r w:rsidR="00BC654A" w:rsidRPr="005F289B">
        <w:rPr>
          <w:rFonts w:ascii="Times New Roman" w:hAnsi="Times New Roman" w:cs="Times New Roman"/>
          <w:sz w:val="28"/>
          <w:szCs w:val="28"/>
        </w:rPr>
        <w:t>пгт</w:t>
      </w:r>
      <w:proofErr w:type="spellEnd"/>
      <w:r w:rsidR="00BC654A" w:rsidRPr="005F289B">
        <w:rPr>
          <w:rFonts w:ascii="Times New Roman" w:hAnsi="Times New Roman" w:cs="Times New Roman"/>
          <w:sz w:val="28"/>
          <w:szCs w:val="28"/>
        </w:rPr>
        <w:t xml:space="preserve"> Черноморский, улица Дзержинского, 24.</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2.4.2. Исполнение муниципальной функции в форме выездной проверки (как плановой, так и внеплановой) проводится по месту нахождения юридического лица, месту осущест</w:t>
      </w:r>
      <w:r w:rsidR="00BC654A" w:rsidRPr="005F289B">
        <w:rPr>
          <w:rFonts w:ascii="Times New Roman" w:hAnsi="Times New Roman" w:cs="Times New Roman"/>
          <w:sz w:val="28"/>
          <w:szCs w:val="28"/>
        </w:rPr>
        <w:t>вления деятельности гражданина,</w:t>
      </w:r>
      <w:r w:rsidRPr="005F289B">
        <w:rPr>
          <w:rFonts w:ascii="Times New Roman" w:hAnsi="Times New Roman" w:cs="Times New Roman"/>
          <w:sz w:val="28"/>
          <w:szCs w:val="28"/>
        </w:rPr>
        <w:t xml:space="preserve"> индивидуального предпринимателя и (или) по месту фактического осуществления их деятельности.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w:t>
      </w:r>
    </w:p>
    <w:p w:rsidR="005B4ED7" w:rsidRPr="005F289B" w:rsidRDefault="005B4ED7" w:rsidP="00BC654A">
      <w:pPr>
        <w:pStyle w:val="a4"/>
        <w:ind w:firstLine="709"/>
        <w:jc w:val="center"/>
        <w:rPr>
          <w:rFonts w:ascii="Times New Roman" w:hAnsi="Times New Roman" w:cs="Times New Roman"/>
          <w:sz w:val="28"/>
          <w:szCs w:val="28"/>
        </w:rPr>
      </w:pPr>
      <w:r w:rsidRPr="005F289B">
        <w:rPr>
          <w:rFonts w:ascii="Times New Roman" w:hAnsi="Times New Roman" w:cs="Times New Roman"/>
          <w:sz w:val="28"/>
          <w:szCs w:val="28"/>
        </w:rPr>
        <w:t>2.5. Обязанности уполномоченных лиц</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2.5.1. Уполномоченные лица назначаются распоряжением (приказом) руководителя Администрации на каждую проверку и при проведении проверок обязаны:</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xml:space="preserve">2.5.1.1. Своевременно и в полной мере исполнять предоставленные в соответствии с законодательством Российской Федерации, законодательством Краснодарского края, муниципальными </w:t>
      </w:r>
      <w:r w:rsidR="00BC654A" w:rsidRPr="005F289B">
        <w:rPr>
          <w:rFonts w:ascii="Times New Roman" w:hAnsi="Times New Roman" w:cs="Times New Roman"/>
          <w:sz w:val="28"/>
          <w:szCs w:val="28"/>
        </w:rPr>
        <w:t>правовыми актами администрации Черноморского городского поселения Северского</w:t>
      </w:r>
      <w:r w:rsidRPr="005F289B">
        <w:rPr>
          <w:rFonts w:ascii="Times New Roman" w:hAnsi="Times New Roman" w:cs="Times New Roman"/>
          <w:sz w:val="28"/>
          <w:szCs w:val="28"/>
        </w:rPr>
        <w:t xml:space="preserve"> района, настоящим Административным регламентом полномочия по предупреждению, выявлению и пресечению нарушений требований, установленных муниципальными правовыми актами.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2.5.1.2. Соблюдать законодательство Российской Федерации, права и законные интересы, гражданина, юридического лица, индивидуального предпринимателя, проверка которых проводится.</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2.5.1.3. Проводить проверку на основании распоряжения (приказа) руководителя Администрации, в соответствии с ее назначением, формами и видами.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lastRenderedPageBreak/>
        <w:t>2.5.1.4.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Администрации и копии документа о согласовании проведения проверки.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xml:space="preserve">2.5.1.5. Иметь копии документа о проведении проверки, согласованного с органом прокуратуры по месту осуществления деятельности юридических лиц, индивидуальных </w:t>
      </w:r>
      <w:r w:rsidR="00BC654A" w:rsidRPr="005F289B">
        <w:rPr>
          <w:rFonts w:ascii="Times New Roman" w:hAnsi="Times New Roman" w:cs="Times New Roman"/>
          <w:sz w:val="28"/>
          <w:szCs w:val="28"/>
        </w:rPr>
        <w:t>предпринимателей на территории Черноморского городского поселения Северского</w:t>
      </w:r>
      <w:r w:rsidRPr="005F289B">
        <w:rPr>
          <w:rFonts w:ascii="Times New Roman" w:hAnsi="Times New Roman" w:cs="Times New Roman"/>
          <w:sz w:val="28"/>
          <w:szCs w:val="28"/>
        </w:rPr>
        <w:t xml:space="preserve"> района в случае проведения внеплановой выездной проверки юридических лиц и индивидуальных предпринимателей по основаниям, предусмотренным частью 2 статьи 10 Федерального закона от 26 декабря 2008 года N 294-ФЗ.</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2.5.1.6. Не препятствовать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2.5.1.7. Предоставлять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2.5.1.8.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2.5.1.9.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2.5.1.10.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xml:space="preserve">2.5.1.11. Соблюдать сроки проведения проверки, установленные федеральным законодательством, законодательством Краснодарского края, муниципальными </w:t>
      </w:r>
      <w:r w:rsidR="00AB4021" w:rsidRPr="005F289B">
        <w:rPr>
          <w:rFonts w:ascii="Times New Roman" w:hAnsi="Times New Roman" w:cs="Times New Roman"/>
          <w:sz w:val="28"/>
          <w:szCs w:val="28"/>
        </w:rPr>
        <w:t>правовыми актами администрации Черноморского городского поселения Северского района</w:t>
      </w:r>
      <w:r w:rsidRPr="005F289B">
        <w:rPr>
          <w:rFonts w:ascii="Times New Roman" w:hAnsi="Times New Roman" w:cs="Times New Roman"/>
          <w:sz w:val="28"/>
          <w:szCs w:val="28"/>
        </w:rPr>
        <w:t xml:space="preserve">, регламентирующими осуществление муниципального контроля при осуществлении деятельности гражданами, юридическими лицами и индивидуальными предпринимателями, указанными в распоряжении (приказе) руководителя администрации </w:t>
      </w:r>
      <w:r w:rsidR="00AB4021" w:rsidRPr="005F289B">
        <w:rPr>
          <w:rFonts w:ascii="Times New Roman" w:hAnsi="Times New Roman" w:cs="Times New Roman"/>
          <w:sz w:val="28"/>
          <w:szCs w:val="28"/>
        </w:rPr>
        <w:t>Черноморского городского поселения Северского района</w:t>
      </w:r>
      <w:r w:rsidRPr="005F289B">
        <w:rPr>
          <w:rFonts w:ascii="Times New Roman" w:hAnsi="Times New Roman" w:cs="Times New Roman"/>
          <w:sz w:val="28"/>
          <w:szCs w:val="28"/>
        </w:rPr>
        <w:t>.</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xml:space="preserve">2.5.1.12. Не требовать от граждан, юридического лица, индивидуального предпринимателя документы и иные сведения, </w:t>
      </w:r>
      <w:r w:rsidRPr="005F289B">
        <w:rPr>
          <w:rFonts w:ascii="Times New Roman" w:hAnsi="Times New Roman" w:cs="Times New Roman"/>
          <w:sz w:val="28"/>
          <w:szCs w:val="28"/>
        </w:rPr>
        <w:lastRenderedPageBreak/>
        <w:t>представление которых не предусмотрено законодательством Российской Федерации и законодательством Краснодарского края.</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2.5.1.13. Перед 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5B4ED7" w:rsidRDefault="005B4ED7" w:rsidP="00BF4BDF">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2.5.1.14. Осуществлять запись о проведенной проверке в журнале учета проверок.</w:t>
      </w:r>
    </w:p>
    <w:p w:rsidR="002F0E63" w:rsidRPr="005F289B" w:rsidRDefault="002F0E63" w:rsidP="00BF4BDF">
      <w:pPr>
        <w:pStyle w:val="a4"/>
        <w:ind w:firstLine="709"/>
        <w:jc w:val="both"/>
        <w:rPr>
          <w:rFonts w:ascii="Times New Roman" w:hAnsi="Times New Roman" w:cs="Times New Roman"/>
          <w:sz w:val="28"/>
          <w:szCs w:val="28"/>
        </w:rPr>
      </w:pPr>
    </w:p>
    <w:p w:rsidR="005B4ED7" w:rsidRPr="005F289B" w:rsidRDefault="005B4ED7" w:rsidP="00517228">
      <w:pPr>
        <w:pStyle w:val="a4"/>
        <w:ind w:firstLine="709"/>
        <w:jc w:val="center"/>
        <w:rPr>
          <w:rFonts w:ascii="Times New Roman" w:hAnsi="Times New Roman" w:cs="Times New Roman"/>
          <w:sz w:val="28"/>
          <w:szCs w:val="28"/>
        </w:rPr>
      </w:pPr>
      <w:r w:rsidRPr="005F289B">
        <w:rPr>
          <w:rFonts w:ascii="Times New Roman" w:hAnsi="Times New Roman" w:cs="Times New Roman"/>
          <w:sz w:val="28"/>
          <w:szCs w:val="28"/>
        </w:rPr>
        <w:t>2.6. Ограничения при исполнении муниципальной функции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2.6.1. При проведении проверки уполномоченные лица не вправе:</w:t>
      </w:r>
    </w:p>
    <w:p w:rsidR="0057068C" w:rsidRPr="005F289B" w:rsidRDefault="0057068C" w:rsidP="0057068C">
      <w:pPr>
        <w:pStyle w:val="a4"/>
        <w:ind w:firstLine="709"/>
        <w:jc w:val="both"/>
        <w:rPr>
          <w:rFonts w:ascii="Times New Roman" w:hAnsi="Times New Roman" w:cs="Times New Roman"/>
          <w:sz w:val="28"/>
          <w:szCs w:val="28"/>
        </w:rPr>
      </w:pPr>
      <w:r w:rsidRPr="005F289B">
        <w:rPr>
          <w:rStyle w:val="blk"/>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57068C" w:rsidRPr="005F289B" w:rsidRDefault="0057068C" w:rsidP="0057068C">
      <w:pPr>
        <w:pStyle w:val="a4"/>
        <w:ind w:firstLine="709"/>
        <w:jc w:val="both"/>
        <w:rPr>
          <w:rFonts w:ascii="Times New Roman" w:hAnsi="Times New Roman" w:cs="Times New Roman"/>
          <w:sz w:val="28"/>
          <w:szCs w:val="28"/>
        </w:rPr>
      </w:pPr>
      <w:bookmarkStart w:id="21" w:name="dst193"/>
      <w:bookmarkEnd w:id="21"/>
      <w:r w:rsidRPr="005F289B">
        <w:rPr>
          <w:rStyle w:val="blk"/>
          <w:rFonts w:ascii="Times New Roman"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57068C" w:rsidRPr="005F289B" w:rsidRDefault="0057068C" w:rsidP="0057068C">
      <w:pPr>
        <w:pStyle w:val="a4"/>
        <w:ind w:firstLine="709"/>
        <w:jc w:val="both"/>
        <w:rPr>
          <w:rFonts w:ascii="Times New Roman" w:hAnsi="Times New Roman" w:cs="Times New Roman"/>
          <w:sz w:val="28"/>
          <w:szCs w:val="28"/>
        </w:rPr>
      </w:pPr>
      <w:bookmarkStart w:id="22" w:name="dst194"/>
      <w:bookmarkEnd w:id="22"/>
      <w:r w:rsidRPr="005F289B">
        <w:rPr>
          <w:rStyle w:val="blk"/>
          <w:rFonts w:ascii="Times New Roman" w:hAnsi="Times New Roman" w:cs="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7068C" w:rsidRPr="005F289B" w:rsidRDefault="0057068C" w:rsidP="0057068C">
      <w:pPr>
        <w:pStyle w:val="a4"/>
        <w:ind w:firstLine="709"/>
        <w:jc w:val="both"/>
        <w:rPr>
          <w:rFonts w:ascii="Times New Roman" w:hAnsi="Times New Roman" w:cs="Times New Roman"/>
          <w:sz w:val="28"/>
          <w:szCs w:val="28"/>
        </w:rPr>
      </w:pPr>
      <w:bookmarkStart w:id="23" w:name="dst100375"/>
      <w:bookmarkEnd w:id="23"/>
      <w:r w:rsidRPr="005F289B">
        <w:rPr>
          <w:rStyle w:val="blk"/>
          <w:rFonts w:ascii="Times New Roman" w:hAnsi="Times New Roman" w:cs="Times New Roman"/>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57068C" w:rsidRPr="005F289B" w:rsidRDefault="0057068C" w:rsidP="0057068C">
      <w:pPr>
        <w:pStyle w:val="a4"/>
        <w:ind w:firstLine="709"/>
        <w:jc w:val="both"/>
        <w:rPr>
          <w:rFonts w:ascii="Times New Roman" w:hAnsi="Times New Roman" w:cs="Times New Roman"/>
          <w:sz w:val="28"/>
          <w:szCs w:val="28"/>
        </w:rPr>
      </w:pPr>
      <w:bookmarkStart w:id="24" w:name="dst100200"/>
      <w:bookmarkEnd w:id="24"/>
      <w:r w:rsidRPr="005F289B">
        <w:rPr>
          <w:rStyle w:val="blk"/>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7068C" w:rsidRPr="005F289B" w:rsidRDefault="0057068C" w:rsidP="0057068C">
      <w:pPr>
        <w:pStyle w:val="a4"/>
        <w:ind w:firstLine="709"/>
        <w:jc w:val="both"/>
        <w:rPr>
          <w:rFonts w:ascii="Times New Roman" w:hAnsi="Times New Roman" w:cs="Times New Roman"/>
          <w:sz w:val="28"/>
          <w:szCs w:val="28"/>
        </w:rPr>
      </w:pPr>
      <w:bookmarkStart w:id="25" w:name="dst100201"/>
      <w:bookmarkEnd w:id="25"/>
      <w:r w:rsidRPr="005F289B">
        <w:rPr>
          <w:rStyle w:val="blk"/>
          <w:rFonts w:ascii="Times New Roman" w:hAnsi="Times New Roman" w:cs="Times New Roman"/>
          <w:sz w:val="28"/>
          <w:szCs w:val="28"/>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w:t>
      </w:r>
      <w:r w:rsidRPr="005F289B">
        <w:rPr>
          <w:rStyle w:val="blk"/>
          <w:rFonts w:ascii="Times New Roman" w:hAnsi="Times New Roman" w:cs="Times New Roman"/>
          <w:sz w:val="28"/>
          <w:szCs w:val="28"/>
        </w:rPr>
        <w:lastRenderedPageBreak/>
        <w:t>вступления в силу иными нормативными техническими документами и правилами и методами исследований, испытаний, измерений;</w:t>
      </w:r>
    </w:p>
    <w:p w:rsidR="0057068C" w:rsidRPr="005F289B" w:rsidRDefault="0057068C" w:rsidP="0057068C">
      <w:pPr>
        <w:pStyle w:val="a4"/>
        <w:ind w:firstLine="709"/>
        <w:jc w:val="both"/>
        <w:rPr>
          <w:rFonts w:ascii="Times New Roman" w:hAnsi="Times New Roman" w:cs="Times New Roman"/>
          <w:sz w:val="28"/>
          <w:szCs w:val="28"/>
        </w:rPr>
      </w:pPr>
      <w:bookmarkStart w:id="26" w:name="dst100202"/>
      <w:bookmarkEnd w:id="26"/>
      <w:r w:rsidRPr="005F289B">
        <w:rPr>
          <w:rStyle w:val="blk"/>
          <w:rFonts w:ascii="Times New Roman" w:hAnsi="Times New Roman"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w:t>
      </w:r>
      <w:r w:rsidRPr="005F289B">
        <w:rPr>
          <w:rStyle w:val="apple-converted-space"/>
          <w:rFonts w:ascii="Times New Roman" w:hAnsi="Times New Roman" w:cs="Times New Roman"/>
          <w:sz w:val="28"/>
          <w:szCs w:val="28"/>
        </w:rPr>
        <w:t> </w:t>
      </w:r>
      <w:hyperlink r:id="rId9" w:history="1">
        <w:r w:rsidRPr="005F289B">
          <w:rPr>
            <w:rStyle w:val="a8"/>
            <w:rFonts w:ascii="Times New Roman" w:hAnsi="Times New Roman" w:cs="Times New Roman"/>
            <w:color w:val="auto"/>
            <w:sz w:val="28"/>
            <w:szCs w:val="28"/>
            <w:u w:val="none"/>
          </w:rPr>
          <w:t>тайну</w:t>
        </w:r>
      </w:hyperlink>
      <w:r w:rsidRPr="005F289B">
        <w:rPr>
          <w:rStyle w:val="blk"/>
          <w:rFonts w:ascii="Times New Roman" w:hAnsi="Times New Roman" w:cs="Times New Roman"/>
          <w:sz w:val="28"/>
          <w:szCs w:val="28"/>
        </w:rPr>
        <w:t>, за исключением случаев, предусмотренных законодательством Российской Федерации;</w:t>
      </w:r>
    </w:p>
    <w:p w:rsidR="0057068C" w:rsidRPr="005F289B" w:rsidRDefault="0057068C" w:rsidP="0057068C">
      <w:pPr>
        <w:pStyle w:val="a4"/>
        <w:ind w:firstLine="709"/>
        <w:jc w:val="both"/>
        <w:rPr>
          <w:rFonts w:ascii="Times New Roman" w:hAnsi="Times New Roman" w:cs="Times New Roman"/>
          <w:sz w:val="28"/>
          <w:szCs w:val="28"/>
        </w:rPr>
      </w:pPr>
      <w:bookmarkStart w:id="27" w:name="dst100203"/>
      <w:bookmarkEnd w:id="27"/>
      <w:r w:rsidRPr="005F289B">
        <w:rPr>
          <w:rStyle w:val="blk"/>
          <w:rFonts w:ascii="Times New Roman" w:hAnsi="Times New Roman" w:cs="Times New Roman"/>
          <w:sz w:val="28"/>
          <w:szCs w:val="28"/>
        </w:rPr>
        <w:t>6) превышать установленные сроки проведения проверки;</w:t>
      </w:r>
    </w:p>
    <w:p w:rsidR="0057068C" w:rsidRPr="005F289B" w:rsidRDefault="0057068C" w:rsidP="0057068C">
      <w:pPr>
        <w:pStyle w:val="a4"/>
        <w:ind w:firstLine="709"/>
        <w:jc w:val="both"/>
        <w:rPr>
          <w:rFonts w:ascii="Times New Roman" w:hAnsi="Times New Roman" w:cs="Times New Roman"/>
          <w:sz w:val="28"/>
          <w:szCs w:val="28"/>
        </w:rPr>
      </w:pPr>
      <w:bookmarkStart w:id="28" w:name="dst100204"/>
      <w:bookmarkEnd w:id="28"/>
      <w:r w:rsidRPr="005F289B">
        <w:rPr>
          <w:rStyle w:val="blk"/>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7068C" w:rsidRPr="005F289B" w:rsidRDefault="0057068C" w:rsidP="0057068C">
      <w:pPr>
        <w:pStyle w:val="a4"/>
        <w:ind w:firstLine="709"/>
        <w:jc w:val="both"/>
        <w:rPr>
          <w:rFonts w:ascii="Times New Roman" w:hAnsi="Times New Roman" w:cs="Times New Roman"/>
          <w:sz w:val="28"/>
          <w:szCs w:val="28"/>
        </w:rPr>
      </w:pPr>
      <w:bookmarkStart w:id="29" w:name="dst248"/>
      <w:bookmarkEnd w:id="29"/>
      <w:r w:rsidRPr="005F289B">
        <w:rPr>
          <w:rStyle w:val="blk"/>
          <w:rFonts w:ascii="Times New Roman" w:hAnsi="Times New Roman" w:cs="Times New Roman"/>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57068C" w:rsidRPr="005F289B" w:rsidRDefault="0057068C" w:rsidP="0057068C">
      <w:pPr>
        <w:pStyle w:val="a4"/>
        <w:ind w:firstLine="709"/>
        <w:jc w:val="both"/>
        <w:rPr>
          <w:rFonts w:ascii="Times New Roman" w:hAnsi="Times New Roman" w:cs="Times New Roman"/>
          <w:sz w:val="28"/>
          <w:szCs w:val="28"/>
        </w:rPr>
      </w:pPr>
      <w:bookmarkStart w:id="30" w:name="dst249"/>
      <w:bookmarkEnd w:id="30"/>
      <w:r w:rsidRPr="005F289B">
        <w:rPr>
          <w:rStyle w:val="blk"/>
          <w:rFonts w:ascii="Times New Roman" w:hAnsi="Times New Roman" w:cs="Times New Roman"/>
          <w:sz w:val="28"/>
          <w:szCs w:val="28"/>
        </w:rP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w:t>
      </w:r>
    </w:p>
    <w:p w:rsidR="005B4ED7" w:rsidRPr="005F289B" w:rsidRDefault="005B4ED7" w:rsidP="00517228">
      <w:pPr>
        <w:pStyle w:val="a4"/>
        <w:ind w:firstLine="709"/>
        <w:jc w:val="center"/>
        <w:rPr>
          <w:rFonts w:ascii="Times New Roman" w:hAnsi="Times New Roman" w:cs="Times New Roman"/>
          <w:sz w:val="28"/>
          <w:szCs w:val="28"/>
        </w:rPr>
      </w:pPr>
      <w:r w:rsidRPr="005F289B">
        <w:rPr>
          <w:rFonts w:ascii="Times New Roman" w:hAnsi="Times New Roman" w:cs="Times New Roman"/>
          <w:sz w:val="28"/>
          <w:szCs w:val="28"/>
        </w:rPr>
        <w:t>2.7. Взаимодействие Администрации при организации проведении проверок</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2.7.1. Администрация при организации и проведении проверок осуществляет взаимодействие по следующим вопросам:</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2.7.1.1.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2.7.1.2. Определение целей, объема, сроков проведения плановых проверок.</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2.7.1.3. Информирование о результатах проводимых проверок, состоянии соблюдения законодательства Российской Федерации и законодательства Краснодарского края в соответствующей сфере деятельности и об эффективности муниципального контроля.</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2.7.1.4.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2.7.1.5. Принятие административных регламентов взаимодействия органов муниципального контроля при осуществлении муниципального контроля.</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2.7.1.6. Повышение квалификации специалистов, осуществляющих муниципальный контроль.</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lastRenderedPageBreak/>
        <w:t>2.7.2. Администрация при организации и осуществлении исполнения муниципальной функции привлекает экспертов, экспертные организации к проведению мероприятий по контролю для оценки соответствия осуществляемых гражданами,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2.7.3. Плата с граждан, юридических лиц, индивидуальных предпринимателей за проведение мероприятий по контролю не взимается.</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2.7.4. Администрация взаимодействует с саморегулируемыми организациями по вопросам защиты прав их членов при осуществлении муниципального контроля.</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2.7.5. Администрация ежегодно в порядке, установленном Правительством Российской Федерации, осуществляет подготовку докладов об осуществлении муниципального контроля в соответствующих сферах деятельности, об эффективности такого контроля и представляет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муниципального контроля и его представление в Правительство Российской Федерации.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w:t>
      </w:r>
    </w:p>
    <w:p w:rsidR="005B4ED7" w:rsidRPr="005F289B" w:rsidRDefault="005B4ED7" w:rsidP="00517228">
      <w:pPr>
        <w:pStyle w:val="a4"/>
        <w:ind w:firstLine="709"/>
        <w:jc w:val="center"/>
        <w:rPr>
          <w:rFonts w:ascii="Times New Roman" w:hAnsi="Times New Roman" w:cs="Times New Roman"/>
          <w:b/>
          <w:sz w:val="28"/>
          <w:szCs w:val="28"/>
        </w:rPr>
      </w:pPr>
      <w:r w:rsidRPr="005F289B">
        <w:rPr>
          <w:rFonts w:ascii="Times New Roman" w:hAnsi="Times New Roman" w:cs="Times New Roman"/>
          <w:b/>
          <w:sz w:val="28"/>
          <w:szCs w:val="28"/>
        </w:rPr>
        <w:t xml:space="preserve">3. </w:t>
      </w:r>
      <w:r w:rsidR="003264F0" w:rsidRPr="005F289B">
        <w:rPr>
          <w:rFonts w:ascii="Times New Roman" w:hAnsi="Times New Roman" w:cs="Times New Roman"/>
          <w:b/>
          <w:sz w:val="28"/>
          <w:szCs w:val="28"/>
        </w:rPr>
        <w:t>Состав, последовательность и сроки выполнения а</w:t>
      </w:r>
      <w:r w:rsidRPr="005F289B">
        <w:rPr>
          <w:rFonts w:ascii="Times New Roman" w:hAnsi="Times New Roman" w:cs="Times New Roman"/>
          <w:b/>
          <w:sz w:val="28"/>
          <w:szCs w:val="28"/>
        </w:rPr>
        <w:t>дминистративн</w:t>
      </w:r>
      <w:r w:rsidR="003264F0" w:rsidRPr="005F289B">
        <w:rPr>
          <w:rFonts w:ascii="Times New Roman" w:hAnsi="Times New Roman" w:cs="Times New Roman"/>
          <w:b/>
          <w:sz w:val="28"/>
          <w:szCs w:val="28"/>
        </w:rPr>
        <w:t>ых процедур. Требования к порядку их выполнения.</w:t>
      </w:r>
    </w:p>
    <w:p w:rsidR="005B4ED7" w:rsidRPr="005F289B" w:rsidRDefault="005B4ED7" w:rsidP="004816A5">
      <w:pPr>
        <w:pStyle w:val="a4"/>
        <w:ind w:firstLine="709"/>
        <w:jc w:val="both"/>
        <w:rPr>
          <w:rFonts w:ascii="Times New Roman" w:hAnsi="Times New Roman" w:cs="Times New Roman"/>
          <w:b/>
          <w:sz w:val="28"/>
          <w:szCs w:val="28"/>
        </w:rPr>
      </w:pPr>
      <w:r w:rsidRPr="005F289B">
        <w:rPr>
          <w:rFonts w:ascii="Times New Roman" w:hAnsi="Times New Roman" w:cs="Times New Roman"/>
          <w:b/>
          <w:sz w:val="28"/>
          <w:szCs w:val="28"/>
        </w:rPr>
        <w:t> </w:t>
      </w:r>
    </w:p>
    <w:p w:rsidR="005B4ED7" w:rsidRPr="005F289B" w:rsidRDefault="005B4ED7" w:rsidP="00517228">
      <w:pPr>
        <w:pStyle w:val="a4"/>
        <w:ind w:firstLine="709"/>
        <w:jc w:val="center"/>
        <w:rPr>
          <w:rFonts w:ascii="Times New Roman" w:hAnsi="Times New Roman" w:cs="Times New Roman"/>
          <w:sz w:val="28"/>
          <w:szCs w:val="28"/>
        </w:rPr>
      </w:pPr>
      <w:r w:rsidRPr="005F289B">
        <w:rPr>
          <w:rFonts w:ascii="Times New Roman" w:hAnsi="Times New Roman" w:cs="Times New Roman"/>
          <w:sz w:val="28"/>
          <w:szCs w:val="28"/>
        </w:rPr>
        <w:t>3.1. Описание последовательности действий при исполнении муниципальной функции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3.1.1. Последовательность действий при исполнении муниципальной функции: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3.1.1.1. Планирование проведения проверок.</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3.1.1.2. Издание распоряжения (приказа) Администрации о проведении проверки.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3.1.1.3. Проведение проверки.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3.1.1.4. Оформление результатов проверки.</w:t>
      </w:r>
    </w:p>
    <w:p w:rsidR="005B4ED7" w:rsidRDefault="005B4ED7" w:rsidP="003264F0">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3.1.1.5. Меры, принимаемые должностными лицами (лицом), уполномоченными на исполнение муниципальной функции проведения проверки в отношении фактов нарушений, выявленных при проведении проверки.</w:t>
      </w:r>
    </w:p>
    <w:p w:rsidR="002F0E63" w:rsidRPr="005F289B" w:rsidRDefault="002F0E63" w:rsidP="003264F0">
      <w:pPr>
        <w:pStyle w:val="a4"/>
        <w:ind w:firstLine="709"/>
        <w:jc w:val="both"/>
        <w:rPr>
          <w:rFonts w:ascii="Times New Roman" w:hAnsi="Times New Roman" w:cs="Times New Roman"/>
          <w:sz w:val="28"/>
          <w:szCs w:val="28"/>
        </w:rPr>
      </w:pPr>
    </w:p>
    <w:p w:rsidR="005B4ED7" w:rsidRPr="005F289B" w:rsidRDefault="005B4ED7" w:rsidP="00517228">
      <w:pPr>
        <w:pStyle w:val="a4"/>
        <w:ind w:firstLine="709"/>
        <w:jc w:val="center"/>
        <w:rPr>
          <w:rFonts w:ascii="Times New Roman" w:hAnsi="Times New Roman" w:cs="Times New Roman"/>
          <w:sz w:val="28"/>
          <w:szCs w:val="28"/>
        </w:rPr>
      </w:pPr>
      <w:r w:rsidRPr="005F289B">
        <w:rPr>
          <w:rFonts w:ascii="Times New Roman" w:hAnsi="Times New Roman" w:cs="Times New Roman"/>
          <w:sz w:val="28"/>
          <w:szCs w:val="28"/>
        </w:rPr>
        <w:t>3.2. Планирование проведения проверки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w:t>
      </w:r>
    </w:p>
    <w:p w:rsidR="009B44B9"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lastRenderedPageBreak/>
        <w:t>3.2.1. Плановые проверки проводятся на основании разрабатываемых Администрацией в соответствии с ее полно</w:t>
      </w:r>
      <w:r w:rsidR="009B44B9" w:rsidRPr="005F289B">
        <w:rPr>
          <w:rFonts w:ascii="Times New Roman" w:hAnsi="Times New Roman" w:cs="Times New Roman"/>
          <w:sz w:val="28"/>
          <w:szCs w:val="28"/>
        </w:rPr>
        <w:t>мочиями ежегодных планов.</w:t>
      </w:r>
    </w:p>
    <w:p w:rsidR="005B4ED7" w:rsidRPr="005F289B" w:rsidRDefault="009B44B9" w:rsidP="004816A5">
      <w:pPr>
        <w:pStyle w:val="a4"/>
        <w:ind w:firstLine="709"/>
        <w:jc w:val="both"/>
        <w:rPr>
          <w:rFonts w:ascii="Times New Roman" w:hAnsi="Times New Roman" w:cs="Times New Roman"/>
          <w:sz w:val="28"/>
          <w:szCs w:val="28"/>
        </w:rPr>
      </w:pPr>
      <w:r w:rsidRPr="005F289B">
        <w:rPr>
          <w:rFonts w:ascii="Times New Roman" w:hAnsi="Times New Roman" w:cs="Times New Roman"/>
          <w:bCs/>
          <w:sz w:val="28"/>
          <w:szCs w:val="28"/>
          <w:shd w:val="clear" w:color="auto" w:fill="FFFFFF"/>
        </w:rPr>
        <w:t xml:space="preserve">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w:t>
      </w:r>
    </w:p>
    <w:p w:rsidR="00BF14C0" w:rsidRPr="005F289B" w:rsidRDefault="005B4ED7" w:rsidP="00BF14C0">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xml:space="preserve">3.2.2. </w:t>
      </w:r>
      <w:r w:rsidR="00BF14C0" w:rsidRPr="005F289B">
        <w:rPr>
          <w:rStyle w:val="blk"/>
          <w:rFonts w:ascii="Times New Roman" w:hAnsi="Times New Roman" w:cs="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F14C0" w:rsidRPr="005F289B" w:rsidRDefault="00BF14C0" w:rsidP="00BF14C0">
      <w:pPr>
        <w:pStyle w:val="a4"/>
        <w:ind w:firstLine="709"/>
        <w:jc w:val="both"/>
        <w:rPr>
          <w:rFonts w:ascii="Times New Roman" w:hAnsi="Times New Roman" w:cs="Times New Roman"/>
          <w:sz w:val="28"/>
          <w:szCs w:val="28"/>
        </w:rPr>
      </w:pPr>
      <w:bookmarkStart w:id="31" w:name="dst164"/>
      <w:bookmarkEnd w:id="31"/>
      <w:r w:rsidRPr="005F289B">
        <w:rPr>
          <w:rStyle w:val="blk"/>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F14C0" w:rsidRPr="005F289B" w:rsidRDefault="00BF14C0" w:rsidP="00BF14C0">
      <w:pPr>
        <w:pStyle w:val="a4"/>
        <w:ind w:firstLine="709"/>
        <w:jc w:val="both"/>
        <w:rPr>
          <w:rFonts w:ascii="Times New Roman" w:hAnsi="Times New Roman" w:cs="Times New Roman"/>
          <w:sz w:val="28"/>
          <w:szCs w:val="28"/>
        </w:rPr>
      </w:pPr>
      <w:bookmarkStart w:id="32" w:name="dst100109"/>
      <w:bookmarkEnd w:id="32"/>
      <w:r w:rsidRPr="005F289B">
        <w:rPr>
          <w:rStyle w:val="blk"/>
          <w:rFonts w:ascii="Times New Roman" w:hAnsi="Times New Roman" w:cs="Times New Roman"/>
          <w:sz w:val="28"/>
          <w:szCs w:val="28"/>
        </w:rPr>
        <w:t>2) цель и основание проведения каждой плановой проверки;</w:t>
      </w:r>
    </w:p>
    <w:p w:rsidR="00BF14C0" w:rsidRPr="005F289B" w:rsidRDefault="00BF14C0" w:rsidP="00BF14C0">
      <w:pPr>
        <w:pStyle w:val="a4"/>
        <w:ind w:firstLine="709"/>
        <w:jc w:val="both"/>
        <w:rPr>
          <w:rFonts w:ascii="Times New Roman" w:hAnsi="Times New Roman" w:cs="Times New Roman"/>
          <w:sz w:val="28"/>
          <w:szCs w:val="28"/>
        </w:rPr>
      </w:pPr>
      <w:bookmarkStart w:id="33" w:name="dst104"/>
      <w:bookmarkEnd w:id="33"/>
      <w:r w:rsidRPr="005F289B">
        <w:rPr>
          <w:rStyle w:val="blk"/>
          <w:rFonts w:ascii="Times New Roman" w:hAnsi="Times New Roman" w:cs="Times New Roman"/>
          <w:sz w:val="28"/>
          <w:szCs w:val="28"/>
        </w:rPr>
        <w:t>3) дата начала и сроки проведения каждой плановой проверки;</w:t>
      </w:r>
    </w:p>
    <w:p w:rsidR="00BF14C0" w:rsidRPr="005F289B" w:rsidRDefault="00BF14C0" w:rsidP="00BF14C0">
      <w:pPr>
        <w:pStyle w:val="a4"/>
        <w:ind w:firstLine="709"/>
        <w:jc w:val="both"/>
        <w:rPr>
          <w:rFonts w:ascii="Times New Roman" w:hAnsi="Times New Roman" w:cs="Times New Roman"/>
          <w:sz w:val="28"/>
          <w:szCs w:val="28"/>
        </w:rPr>
      </w:pPr>
      <w:bookmarkStart w:id="34" w:name="dst100111"/>
      <w:bookmarkEnd w:id="34"/>
      <w:r w:rsidRPr="005F289B">
        <w:rPr>
          <w:rStyle w:val="blk"/>
          <w:rFonts w:ascii="Times New Roman" w:hAnsi="Times New Roman" w:cs="Times New Roman"/>
          <w:sz w:val="28"/>
          <w:szCs w:val="28"/>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B4ED7" w:rsidRPr="005F289B" w:rsidRDefault="00BF14C0" w:rsidP="00BF14C0">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xml:space="preserve"> </w:t>
      </w:r>
      <w:r w:rsidR="005B4ED7" w:rsidRPr="005F289B">
        <w:rPr>
          <w:rFonts w:ascii="Times New Roman" w:hAnsi="Times New Roman" w:cs="Times New Roman"/>
          <w:sz w:val="28"/>
          <w:szCs w:val="28"/>
        </w:rPr>
        <w:t>3.2.3. Утвержденный руководителем Администрации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3.2.4. Основанием для включения плановой проверки в ежегодный план проведения плановых проверок является истечение трех лет со дня:</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3.2.4.1. Государственной регистрации юридического лица, индивидуального предпринимателя.</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3.2.4.2. Окончания проведения последней плановой проверки юридического лица, индивидуального предпринимателя.</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3.2.4.3.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xml:space="preserve">3.2.5. Подготовка ежегодного плана проведения плановых проверок, его представление в органы прокуратуры и согласование осуществляется в </w:t>
      </w:r>
      <w:r w:rsidRPr="005F289B">
        <w:rPr>
          <w:rFonts w:ascii="Times New Roman" w:hAnsi="Times New Roman" w:cs="Times New Roman"/>
          <w:sz w:val="28"/>
          <w:szCs w:val="28"/>
        </w:rPr>
        <w:lastRenderedPageBreak/>
        <w:t>соответствии с порядком и по форме, установленными Правительством Российской Федерации.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3.2.6.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в органы прокуратуры.</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3.2.7. Администрация рассматривает предложения органов прокуратуры и по итогам их рассмотрения направляет в орган</w:t>
      </w:r>
      <w:r w:rsidR="00E60F3B" w:rsidRPr="005F289B">
        <w:rPr>
          <w:rFonts w:ascii="Times New Roman" w:hAnsi="Times New Roman" w:cs="Times New Roman"/>
          <w:sz w:val="28"/>
          <w:szCs w:val="28"/>
        </w:rPr>
        <w:t>ы прокуратуры в срок до</w:t>
      </w:r>
      <w:r w:rsidRPr="005F289B">
        <w:rPr>
          <w:rFonts w:ascii="Times New Roman" w:hAnsi="Times New Roman" w:cs="Times New Roman"/>
          <w:sz w:val="28"/>
          <w:szCs w:val="28"/>
        </w:rPr>
        <w:t xml:space="preserve"> 1 ноября года, предшествующего году проведения плановых проверок, ежегодные планы проведения плановых проверок.</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xml:space="preserve">3.2.8. Ежегодный план проведения плановых </w:t>
      </w:r>
      <w:r w:rsidR="00517228" w:rsidRPr="005F289B">
        <w:rPr>
          <w:rFonts w:ascii="Times New Roman" w:hAnsi="Times New Roman" w:cs="Times New Roman"/>
          <w:sz w:val="28"/>
          <w:szCs w:val="28"/>
        </w:rPr>
        <w:t>Черноморского городского поселения Северского района</w:t>
      </w:r>
      <w:r w:rsidRPr="005F289B">
        <w:rPr>
          <w:rFonts w:ascii="Times New Roman" w:hAnsi="Times New Roman" w:cs="Times New Roman"/>
          <w:sz w:val="28"/>
          <w:szCs w:val="28"/>
        </w:rPr>
        <w:t xml:space="preserve"> размещается на официальном сайте муни</w:t>
      </w:r>
      <w:r w:rsidR="00517228" w:rsidRPr="005F289B">
        <w:rPr>
          <w:rFonts w:ascii="Times New Roman" w:hAnsi="Times New Roman" w:cs="Times New Roman"/>
          <w:sz w:val="28"/>
          <w:szCs w:val="28"/>
        </w:rPr>
        <w:t>ципального образования Север</w:t>
      </w:r>
      <w:r w:rsidRPr="005F289B">
        <w:rPr>
          <w:rFonts w:ascii="Times New Roman" w:hAnsi="Times New Roman" w:cs="Times New Roman"/>
          <w:sz w:val="28"/>
          <w:szCs w:val="28"/>
        </w:rPr>
        <w:t>ский район</w:t>
      </w:r>
      <w:r w:rsidR="00517228" w:rsidRPr="005F289B">
        <w:rPr>
          <w:rFonts w:ascii="Times New Roman" w:hAnsi="Times New Roman" w:cs="Times New Roman"/>
          <w:sz w:val="28"/>
          <w:szCs w:val="28"/>
        </w:rPr>
        <w:t xml:space="preserve"> (в разделе Поселения)</w:t>
      </w:r>
      <w:r w:rsidRPr="005F289B">
        <w:rPr>
          <w:rFonts w:ascii="Times New Roman" w:hAnsi="Times New Roman" w:cs="Times New Roman"/>
          <w:sz w:val="28"/>
          <w:szCs w:val="28"/>
        </w:rPr>
        <w:t>.</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w:t>
      </w:r>
    </w:p>
    <w:p w:rsidR="005B4ED7" w:rsidRPr="005F289B" w:rsidRDefault="005B4ED7" w:rsidP="003264F0">
      <w:pPr>
        <w:pStyle w:val="a4"/>
        <w:ind w:firstLine="709"/>
        <w:jc w:val="center"/>
        <w:rPr>
          <w:rFonts w:ascii="Times New Roman" w:hAnsi="Times New Roman" w:cs="Times New Roman"/>
          <w:sz w:val="28"/>
          <w:szCs w:val="28"/>
        </w:rPr>
      </w:pPr>
      <w:r w:rsidRPr="005F289B">
        <w:rPr>
          <w:rFonts w:ascii="Times New Roman" w:hAnsi="Times New Roman" w:cs="Times New Roman"/>
          <w:sz w:val="28"/>
          <w:szCs w:val="28"/>
        </w:rPr>
        <w:t>3.3. Порядок организации проверки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3.3.1. Проверка проводится на основании распоряжения (приказа) руководителя Администрации по типовой форме распоряжения (приказа) руководителя Администрации, установленной федеральным органом исполнительной власти, уполномоченным Правительством Российской Федерации. Проверка может проводиться только уполномоченными лицами, которые указаны в распоряжении (приказе) руководителя Администрации.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3.3.2. В распоряжении (приказе) руководителя Администрации указываются:</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3.3.2.1. Наименование органа исполняющего муниципальную функцию.</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3.3.2.2. Фамилии, имена, отчества, уполномоченных лиц, а также привлекаемых к проведению проверки экспертов, представителей экспертных организаций.</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xml:space="preserve">3.3.2.3.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w:t>
      </w:r>
      <w:r w:rsidR="008300E3" w:rsidRPr="005F289B">
        <w:rPr>
          <w:rFonts w:ascii="Times New Roman" w:hAnsi="Times New Roman" w:cs="Times New Roman"/>
          <w:sz w:val="28"/>
          <w:szCs w:val="28"/>
        </w:rPr>
        <w:t>проверка которых проводится</w:t>
      </w:r>
      <w:r w:rsidRPr="005F289B">
        <w:rPr>
          <w:rFonts w:ascii="Times New Roman" w:hAnsi="Times New Roman" w:cs="Times New Roman"/>
          <w:sz w:val="28"/>
          <w:szCs w:val="28"/>
        </w:rPr>
        <w:t>, места нахождения юридических лиц (их филиалов, представительств, обособленных струк</w:t>
      </w:r>
      <w:r w:rsidR="008300E3" w:rsidRPr="005F289B">
        <w:rPr>
          <w:rFonts w:ascii="Times New Roman" w:hAnsi="Times New Roman" w:cs="Times New Roman"/>
          <w:sz w:val="28"/>
          <w:szCs w:val="28"/>
        </w:rPr>
        <w:t>турных подразделений) или места</w:t>
      </w:r>
      <w:r w:rsidRPr="005F289B">
        <w:rPr>
          <w:rFonts w:ascii="Times New Roman" w:hAnsi="Times New Roman" w:cs="Times New Roman"/>
          <w:sz w:val="28"/>
          <w:szCs w:val="28"/>
        </w:rPr>
        <w:t xml:space="preserve"> факт</w:t>
      </w:r>
      <w:r w:rsidR="008300E3" w:rsidRPr="005F289B">
        <w:rPr>
          <w:rFonts w:ascii="Times New Roman" w:hAnsi="Times New Roman" w:cs="Times New Roman"/>
          <w:sz w:val="28"/>
          <w:szCs w:val="28"/>
        </w:rPr>
        <w:t>ического осуществления</w:t>
      </w:r>
      <w:r w:rsidRPr="005F289B">
        <w:rPr>
          <w:rFonts w:ascii="Times New Roman" w:hAnsi="Times New Roman" w:cs="Times New Roman"/>
          <w:sz w:val="28"/>
          <w:szCs w:val="28"/>
        </w:rPr>
        <w:t xml:space="preserve"> деятельности</w:t>
      </w:r>
      <w:r w:rsidR="008300E3" w:rsidRPr="005F289B">
        <w:rPr>
          <w:rFonts w:ascii="Times New Roman" w:hAnsi="Times New Roman" w:cs="Times New Roman"/>
          <w:sz w:val="28"/>
          <w:szCs w:val="28"/>
        </w:rPr>
        <w:t xml:space="preserve"> индивидуальными предпринимателями</w:t>
      </w:r>
      <w:r w:rsidRPr="005F289B">
        <w:rPr>
          <w:rFonts w:ascii="Times New Roman" w:hAnsi="Times New Roman" w:cs="Times New Roman"/>
          <w:sz w:val="28"/>
          <w:szCs w:val="28"/>
        </w:rPr>
        <w:t>.</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3.3.2.4. Цели, задачи, предмет проверки и срок ее проведения.</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3.3.2.5. Правовые основания проведения проверки, в том числе подлежащие проверке требования, установленные муниципальными правовыми актами.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3.3.2.6. Сроки проведения и перечень мероприятий по контролю, необходимых для достижения целей и задач проведения проверки.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3.3.2.7. Перечень административных регламентов проведения мероприятий муниципального контроля.</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lastRenderedPageBreak/>
        <w:t>3.3.2.8.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3.3.2.9. Даты начала и окончания проведения проверки.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3.3.3. Заверенные печатью копии распоряжения (приказа) руководителя Администрации вручаются под роспись гражданину, уполномоченным лицам,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уполномоченные лица обязаны представить информацию об этих органах, а также об экспертах, экспертных организациях в целях подтверждения своих полномочий.</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w:t>
      </w:r>
    </w:p>
    <w:p w:rsidR="005B4ED7" w:rsidRPr="005F289B" w:rsidRDefault="005B4ED7" w:rsidP="003264F0">
      <w:pPr>
        <w:pStyle w:val="a4"/>
        <w:ind w:firstLine="709"/>
        <w:jc w:val="center"/>
        <w:rPr>
          <w:rFonts w:ascii="Times New Roman" w:hAnsi="Times New Roman" w:cs="Times New Roman"/>
          <w:sz w:val="28"/>
          <w:szCs w:val="28"/>
        </w:rPr>
      </w:pPr>
      <w:r w:rsidRPr="005F289B">
        <w:rPr>
          <w:rFonts w:ascii="Times New Roman" w:hAnsi="Times New Roman" w:cs="Times New Roman"/>
          <w:sz w:val="28"/>
          <w:szCs w:val="28"/>
        </w:rPr>
        <w:t>3.4. Проведение плановой проверки (данный порядок распространяется на проведение документарной и выездной проверок)</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w:t>
      </w:r>
    </w:p>
    <w:p w:rsidR="00ED1D43" w:rsidRPr="005F289B" w:rsidRDefault="005B4ED7" w:rsidP="00ED1D43">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xml:space="preserve">3.4.1.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w:t>
      </w:r>
      <w:r w:rsidR="00ED1D43" w:rsidRPr="005F289B">
        <w:rPr>
          <w:rFonts w:ascii="Times New Roman" w:hAnsi="Times New Roman" w:cs="Times New Roman"/>
          <w:sz w:val="28"/>
          <w:szCs w:val="28"/>
        </w:rPr>
        <w:t>установленных федеральными законами, законами субъектов Российской Федерации, муниципальными правовыми актами, в сфере обеспечения сохранности автомобильных дорог местного значения».</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3.4.2. Плановые проверки проводятся не чаще чем один раз в три года.</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3.4.3.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3.4.4. Плановая проверка проводится в форме документарной проверки и (или) выездной проверки в порядке, установленном федеральным законодательством и настоящим Административным регламентом.</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3.4.5. О проведении плановой проверки гражданин, юридическое лицо,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распоряжения или приказа руководителя Администрации о начале проведения плановой проверки заказным почтовым отправлением с уведомлением о вручении или иным доступным способом.</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3.4.6. В случае проведения плановой проверки членов саморегулируемой организации Администрация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lastRenderedPageBreak/>
        <w:t>3.4.7. В случае выявления нарушений членами саморегулируемой организации требований, установленных муниципальными правовыми актами, уполномоченные лица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w:t>
      </w:r>
    </w:p>
    <w:p w:rsidR="005B4ED7" w:rsidRPr="005F289B" w:rsidRDefault="005B4ED7" w:rsidP="00273A86">
      <w:pPr>
        <w:pStyle w:val="a4"/>
        <w:ind w:firstLine="709"/>
        <w:jc w:val="center"/>
        <w:rPr>
          <w:rFonts w:ascii="Times New Roman" w:hAnsi="Times New Roman" w:cs="Times New Roman"/>
          <w:sz w:val="28"/>
          <w:szCs w:val="28"/>
        </w:rPr>
      </w:pPr>
      <w:r w:rsidRPr="005F289B">
        <w:rPr>
          <w:rFonts w:ascii="Times New Roman" w:hAnsi="Times New Roman" w:cs="Times New Roman"/>
          <w:sz w:val="28"/>
          <w:szCs w:val="28"/>
        </w:rPr>
        <w:t>3.5. Проведение внеплановой проверки (данный порядок распространяется на проведение документарной и выездной проверки)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w:t>
      </w:r>
    </w:p>
    <w:p w:rsidR="00ED1D43" w:rsidRPr="005F289B" w:rsidRDefault="005B4ED7" w:rsidP="00ED1D43">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xml:space="preserve">3.5.1.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w:t>
      </w:r>
      <w:r w:rsidR="00ED1D43" w:rsidRPr="005F289B">
        <w:rPr>
          <w:rFonts w:ascii="Times New Roman" w:hAnsi="Times New Roman" w:cs="Times New Roman"/>
          <w:sz w:val="28"/>
          <w:szCs w:val="28"/>
        </w:rPr>
        <w:t>установленных федеральными законами, законами субъектов Российской Федерации, муниципальными правовыми актами, в сфере обеспечения сохранности автомобильных дорог местного значения».</w:t>
      </w:r>
    </w:p>
    <w:p w:rsidR="0060714E" w:rsidRPr="005F289B" w:rsidRDefault="005B4ED7" w:rsidP="0060714E">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3.5.2. Основанием для проведения внеплановой проверки является:</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3.5.2.1.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3.5.2.2.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3.5.2.2.1.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3.5.2.2.2.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0714E" w:rsidRPr="005F289B" w:rsidRDefault="0060714E" w:rsidP="0060714E">
      <w:pPr>
        <w:pStyle w:val="a4"/>
        <w:ind w:firstLine="709"/>
        <w:jc w:val="both"/>
        <w:rPr>
          <w:rFonts w:ascii="Times New Roman" w:hAnsi="Times New Roman" w:cs="Times New Roman"/>
          <w:sz w:val="28"/>
          <w:szCs w:val="28"/>
          <w:lang w:eastAsia="ru-RU"/>
        </w:rPr>
      </w:pPr>
      <w:r w:rsidRPr="005F289B">
        <w:rPr>
          <w:rFonts w:ascii="Times New Roman" w:hAnsi="Times New Roman" w:cs="Times New Roman"/>
          <w:sz w:val="28"/>
          <w:szCs w:val="28"/>
        </w:rPr>
        <w:t>3.5.2.2.3.</w:t>
      </w:r>
      <w:r w:rsidRPr="005F289B">
        <w:rPr>
          <w:rFonts w:ascii="Times New Roman" w:hAnsi="Times New Roman" w:cs="Times New Roman"/>
          <w:sz w:val="28"/>
          <w:szCs w:val="28"/>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0714E" w:rsidRPr="005F289B" w:rsidRDefault="0060714E" w:rsidP="0060714E">
      <w:pPr>
        <w:pStyle w:val="a4"/>
        <w:ind w:firstLine="709"/>
        <w:jc w:val="both"/>
        <w:rPr>
          <w:rFonts w:ascii="Times New Roman" w:hAnsi="Times New Roman" w:cs="Times New Roman"/>
          <w:sz w:val="28"/>
          <w:szCs w:val="28"/>
          <w:lang w:eastAsia="ru-RU"/>
        </w:rPr>
      </w:pPr>
      <w:r w:rsidRPr="005F289B">
        <w:rPr>
          <w:rFonts w:ascii="Times New Roman" w:hAnsi="Times New Roman" w:cs="Times New Roman"/>
          <w:sz w:val="28"/>
          <w:szCs w:val="28"/>
          <w:lang w:eastAsia="ru-RU"/>
        </w:rPr>
        <w:lastRenderedPageBreak/>
        <w:t>3.5.2.2.4. Нарушение прав потребителей (в случае обращения граждан, права которых нарушены).</w:t>
      </w:r>
    </w:p>
    <w:p w:rsidR="0060714E" w:rsidRPr="005F289B" w:rsidRDefault="0060714E" w:rsidP="0060714E">
      <w:pPr>
        <w:pStyle w:val="a4"/>
        <w:ind w:firstLine="709"/>
        <w:jc w:val="both"/>
        <w:rPr>
          <w:rFonts w:ascii="Times New Roman" w:hAnsi="Times New Roman" w:cs="Times New Roman"/>
          <w:sz w:val="28"/>
          <w:szCs w:val="28"/>
          <w:lang w:eastAsia="ru-RU"/>
        </w:rPr>
      </w:pPr>
      <w:r w:rsidRPr="005F289B">
        <w:rPr>
          <w:rFonts w:ascii="Times New Roman" w:hAnsi="Times New Roman" w:cs="Times New Roman"/>
          <w:sz w:val="28"/>
          <w:szCs w:val="28"/>
        </w:rPr>
        <w:t>3.5.2.</w:t>
      </w:r>
      <w:r w:rsidR="005B4ED7" w:rsidRPr="005F289B">
        <w:rPr>
          <w:rFonts w:ascii="Times New Roman" w:hAnsi="Times New Roman" w:cs="Times New Roman"/>
          <w:sz w:val="28"/>
          <w:szCs w:val="28"/>
        </w:rPr>
        <w:t xml:space="preserve">3. </w:t>
      </w:r>
      <w:r w:rsidRPr="005F289B">
        <w:rPr>
          <w:rFonts w:ascii="Times New Roman" w:hAnsi="Times New Roman" w:cs="Times New Roman"/>
          <w:sz w:val="28"/>
          <w:szCs w:val="28"/>
          <w:lang w:eastAsia="ru-RU"/>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3.5.3.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2.2 пункта 2 статьи 5 части 3 настоящего Административного регламента, не могут служить основанием для проведения внеплановой проверки.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3.5.4. Внеплановая проверка проводится в форме документарной проверки и (или) выездной проверки в порядке, установленном федеральным законодательством и настоящим Административным регламентом.</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3.5.5. Внеплановая выездная проверка юридических лиц, индивидуальных предпринимателей может быть проведена по основаниям, указанным в подпунктах 2.2.1 и 2.2.2 подпункта 2.2 пункта 2 статьи 5 части 3 настоящего Административного регламента,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3.5.6. Типовая 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3.5.7. В день подписания распоряжения или приказа руководителя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(приказа) руководителя Администрации о проведении внеплановой выездной проверки и документы, которые содержат сведения, послужившие основанием ее проведения.</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xml:space="preserve">3.5.8.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w:t>
      </w:r>
      <w:r w:rsidRPr="005F289B">
        <w:rPr>
          <w:rFonts w:ascii="Times New Roman" w:hAnsi="Times New Roman" w:cs="Times New Roman"/>
          <w:sz w:val="28"/>
          <w:szCs w:val="28"/>
        </w:rPr>
        <w:lastRenderedPageBreak/>
        <w:t xml:space="preserve">установленных законодательством Российской Федерации и муниципальными правовыми актами администрации </w:t>
      </w:r>
      <w:r w:rsidR="00273A86" w:rsidRPr="005F289B">
        <w:rPr>
          <w:rFonts w:ascii="Times New Roman" w:hAnsi="Times New Roman" w:cs="Times New Roman"/>
          <w:sz w:val="28"/>
          <w:szCs w:val="28"/>
        </w:rPr>
        <w:t>Черноморского городского поселения Северского района</w:t>
      </w:r>
      <w:r w:rsidRPr="005F289B">
        <w:rPr>
          <w:rFonts w:ascii="Times New Roman" w:hAnsi="Times New Roman" w:cs="Times New Roman"/>
          <w:sz w:val="28"/>
          <w:szCs w:val="28"/>
        </w:rPr>
        <w:t xml:space="preserve">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федеральным законодательством, в прокуратуру в течение двадцати четырех часов.</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3.5.9. О проведении внеплановой выездной проверки, за исключением внеплановой выездной проверки, основания проведения которой установлены федеральным законодательством и указаны в настоящем Административном регламенте,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3.5.10. Предварительное уведомление Администрацией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3.5.11. В случае проведения внеплановой выездной проверки членов саморегулируемой организации Администрация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3.5.12. В случае выявления нарушений членами саморегулируемой организации требований, установленных муниципальными правовыми актами, уполномоченные лица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w:t>
      </w:r>
    </w:p>
    <w:p w:rsidR="005B4ED7" w:rsidRPr="005F289B" w:rsidRDefault="005B4ED7" w:rsidP="00273A86">
      <w:pPr>
        <w:pStyle w:val="a4"/>
        <w:ind w:firstLine="709"/>
        <w:jc w:val="center"/>
        <w:rPr>
          <w:rFonts w:ascii="Times New Roman" w:hAnsi="Times New Roman" w:cs="Times New Roman"/>
          <w:sz w:val="28"/>
          <w:szCs w:val="28"/>
        </w:rPr>
      </w:pPr>
      <w:r w:rsidRPr="005F289B">
        <w:rPr>
          <w:rFonts w:ascii="Times New Roman" w:hAnsi="Times New Roman" w:cs="Times New Roman"/>
          <w:sz w:val="28"/>
          <w:szCs w:val="28"/>
        </w:rPr>
        <w:t>3.6. Проведение документарной проверки (плановая и внеплановая)</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3.6.1. Предметом документарной проверки являются сведения, содержащиеся в документах гражданина,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и постановлений Администрации.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xml:space="preserve">3.6.2. Организация документарной проверки (как плановой, так и внеплановой) осуществляется в порядке, установленном федеральным </w:t>
      </w:r>
      <w:r w:rsidRPr="005F289B">
        <w:rPr>
          <w:rFonts w:ascii="Times New Roman" w:hAnsi="Times New Roman" w:cs="Times New Roman"/>
          <w:sz w:val="28"/>
          <w:szCs w:val="28"/>
        </w:rPr>
        <w:lastRenderedPageBreak/>
        <w:t xml:space="preserve">законодательством и настоящим Административным регламентом, и проводится по месту </w:t>
      </w:r>
      <w:r w:rsidR="00273A86" w:rsidRPr="005F289B">
        <w:rPr>
          <w:rFonts w:ascii="Times New Roman" w:hAnsi="Times New Roman" w:cs="Times New Roman"/>
          <w:sz w:val="28"/>
          <w:szCs w:val="28"/>
        </w:rPr>
        <w:t xml:space="preserve">нахождения Администрации: 353265, Краснодарский край, Северский район, </w:t>
      </w:r>
      <w:proofErr w:type="spellStart"/>
      <w:r w:rsidR="00273A86" w:rsidRPr="005F289B">
        <w:rPr>
          <w:rFonts w:ascii="Times New Roman" w:hAnsi="Times New Roman" w:cs="Times New Roman"/>
          <w:sz w:val="28"/>
          <w:szCs w:val="28"/>
        </w:rPr>
        <w:t>пгт</w:t>
      </w:r>
      <w:proofErr w:type="spellEnd"/>
      <w:r w:rsidR="00273A86" w:rsidRPr="005F289B">
        <w:rPr>
          <w:rFonts w:ascii="Times New Roman" w:hAnsi="Times New Roman" w:cs="Times New Roman"/>
          <w:sz w:val="28"/>
          <w:szCs w:val="28"/>
        </w:rPr>
        <w:t xml:space="preserve"> Черноморский, улица Дзержинского, 24</w:t>
      </w:r>
      <w:r w:rsidRPr="005F289B">
        <w:rPr>
          <w:rFonts w:ascii="Times New Roman" w:hAnsi="Times New Roman" w:cs="Times New Roman"/>
          <w:sz w:val="28"/>
          <w:szCs w:val="28"/>
        </w:rPr>
        <w:t>.</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3.6.3. В процессе проведения документарной проверки уполномоченные лица в первую очередь рассматривают документы гражданина, юридического лица, индивидуального предпринимателя, имеющиеся в распоряжении, в том числе уведомления о начале осуществления отдельных видов предпринимательской деятельности, представленные в порядке, установленном федеральным законодательством, акты предыдущих проверок, материалы рассмотрения дел об административных правонарушениях и иные документы о результатах осуществленных в отношении гражданина, юридического лица, индивидуального предпринимателя муниципального контроля.</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xml:space="preserve">3.6.4.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w:t>
      </w:r>
      <w:r w:rsidR="00E60F3B" w:rsidRPr="005F289B">
        <w:rPr>
          <w:rFonts w:ascii="Times New Roman" w:hAnsi="Times New Roman" w:cs="Times New Roman"/>
          <w:sz w:val="28"/>
          <w:szCs w:val="28"/>
        </w:rPr>
        <w:t>не позволяют оценить исполнение</w:t>
      </w:r>
      <w:r w:rsidRPr="005F289B">
        <w:rPr>
          <w:rFonts w:ascii="Times New Roman" w:hAnsi="Times New Roman" w:cs="Times New Roman"/>
          <w:sz w:val="28"/>
          <w:szCs w:val="28"/>
        </w:rPr>
        <w:t xml:space="preserve"> гражданином, юридическим лицом, индивидуальным предпринимателем требований, установленных муниципальными правовыми актами, Администрация направляет в адрес гражданина,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(приказа) руководителя Администрации о проведении документарной проверки.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3.6.5. Уполномоченные лица осуществляют контроль за поступлением в течение десяти рабочих дней со дня получения данного запроса юридическим лицом, индивидуальным предпринимателем в Администрацию указанных в мотивированном запросе документов.</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3.6.6. Уполномоченные лица проверяют, чтобы поступившие и указанные в запросе документы были представлены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данные документы были представлены в форме электронных документов в порядке, определяемом Правительством Российской Федерации.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3.6.7.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xml:space="preserve">3.6.8.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w:t>
      </w:r>
      <w:r w:rsidRPr="005F289B">
        <w:rPr>
          <w:rFonts w:ascii="Times New Roman" w:hAnsi="Times New Roman" w:cs="Times New Roman"/>
          <w:sz w:val="28"/>
          <w:szCs w:val="28"/>
        </w:rPr>
        <w:lastRenderedPageBreak/>
        <w:t>представить в течение десяти рабочих дней необходимые пояснения в письменной форме.</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3.6.9. Уполномоченные лица запрашивают предоставление юридическим лицом, индивидуальным предпринимателем пояснения относительно выявленных ошибок и (или) противоречий в представленных документах либо относительно несоответствия указанных в уведомлении о начале осуществления отдельных видов предпринимательской деятельности, установленных федеральным законодательством, сведений, материалов, подтверждающих достоверность ранее представленных документов.</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3.6.10. Уполномоченные лица, которые проводят документарную проверку, обязаны рассмотреть представленные гражданином,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требований, установленных муниципал</w:t>
      </w:r>
      <w:r w:rsidR="00CE3AF3" w:rsidRPr="005F289B">
        <w:rPr>
          <w:rFonts w:ascii="Times New Roman" w:hAnsi="Times New Roman" w:cs="Times New Roman"/>
          <w:sz w:val="28"/>
          <w:szCs w:val="28"/>
        </w:rPr>
        <w:t>ьными правовыми администрации Черноморского городского поселения Северского района</w:t>
      </w:r>
      <w:r w:rsidRPr="005F289B">
        <w:rPr>
          <w:rFonts w:ascii="Times New Roman" w:hAnsi="Times New Roman" w:cs="Times New Roman"/>
          <w:sz w:val="28"/>
          <w:szCs w:val="28"/>
        </w:rPr>
        <w:t>, должностные лица (лицо) Администрации вправе провести выездную проверку.</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3.6.11.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муниципального контроля.</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w:t>
      </w:r>
    </w:p>
    <w:p w:rsidR="005B4ED7" w:rsidRPr="005F289B" w:rsidRDefault="005B4ED7" w:rsidP="00CE3AF3">
      <w:pPr>
        <w:pStyle w:val="a4"/>
        <w:ind w:firstLine="709"/>
        <w:jc w:val="center"/>
        <w:rPr>
          <w:rFonts w:ascii="Times New Roman" w:hAnsi="Times New Roman" w:cs="Times New Roman"/>
          <w:sz w:val="28"/>
          <w:szCs w:val="28"/>
        </w:rPr>
      </w:pPr>
      <w:r w:rsidRPr="005F289B">
        <w:rPr>
          <w:rFonts w:ascii="Times New Roman" w:hAnsi="Times New Roman" w:cs="Times New Roman"/>
          <w:sz w:val="28"/>
          <w:szCs w:val="28"/>
        </w:rPr>
        <w:t>3.7. Проведение выездной проверки (плановая и внеплановая)</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3.7.1. Предметом выездной проверки являются содержащиеся в документах гражданина,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3.7.2.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гражданина и (или) по месту фактического осуществления их деятельности.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3.7.3. Выездная проверка проводится в случае, если при документарной проверке не представляется возможным:</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lastRenderedPageBreak/>
        <w:t>3.7.3.1.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3.7.3.2.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3.7.4. Выездная проверка начинается с предъявления служебных удостоверений уполномоченными лиц</w:t>
      </w:r>
      <w:r w:rsidR="00E60F3B" w:rsidRPr="005F289B">
        <w:rPr>
          <w:rFonts w:ascii="Times New Roman" w:hAnsi="Times New Roman" w:cs="Times New Roman"/>
          <w:sz w:val="28"/>
          <w:szCs w:val="28"/>
        </w:rPr>
        <w:t>ами, обязательного ознакомления</w:t>
      </w:r>
      <w:r w:rsidRPr="005F289B">
        <w:rPr>
          <w:rFonts w:ascii="Times New Roman" w:hAnsi="Times New Roman" w:cs="Times New Roman"/>
          <w:sz w:val="28"/>
          <w:szCs w:val="28"/>
        </w:rPr>
        <w:t xml:space="preserve">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(приказом) руководителя Администрации о назначении выездной проверки и с полномочиями проводящих выездную проверку лиц (лица),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3.7.5. Администрация привлекает</w:t>
      </w:r>
      <w:r w:rsidR="00FA61A0" w:rsidRPr="005F289B">
        <w:rPr>
          <w:rFonts w:ascii="Times New Roman" w:hAnsi="Times New Roman" w:cs="Times New Roman"/>
          <w:sz w:val="28"/>
          <w:szCs w:val="28"/>
        </w:rPr>
        <w:t xml:space="preserve"> к проведению выездной проверки</w:t>
      </w:r>
      <w:r w:rsidRPr="005F289B">
        <w:rPr>
          <w:rFonts w:ascii="Times New Roman" w:hAnsi="Times New Roman" w:cs="Times New Roman"/>
          <w:sz w:val="28"/>
          <w:szCs w:val="28"/>
        </w:rPr>
        <w:t xml:space="preserve"> гражданина,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w:t>
      </w:r>
    </w:p>
    <w:p w:rsidR="005B4ED7" w:rsidRPr="005F289B" w:rsidRDefault="005B4ED7" w:rsidP="00FA61A0">
      <w:pPr>
        <w:pStyle w:val="a4"/>
        <w:ind w:firstLine="709"/>
        <w:jc w:val="center"/>
        <w:rPr>
          <w:rFonts w:ascii="Times New Roman" w:hAnsi="Times New Roman" w:cs="Times New Roman"/>
          <w:sz w:val="28"/>
          <w:szCs w:val="28"/>
        </w:rPr>
      </w:pPr>
      <w:r w:rsidRPr="005F289B">
        <w:rPr>
          <w:rFonts w:ascii="Times New Roman" w:hAnsi="Times New Roman" w:cs="Times New Roman"/>
          <w:sz w:val="28"/>
          <w:szCs w:val="28"/>
        </w:rPr>
        <w:t>3.8. Оформление результатов исполнения муниципальной функции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3.8.1. По результатам исполнения муниципальной функции уполномоченные лица составляют акт по установленной форме в двух экземплярах. Типовая форма акта проверки утверждается уполномоченным Правительством Российской Федерации федеральным органом исполнительной власти.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3.8.2. В акте проверки уполномоченными лицами указывается:</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3.8.2.1. Дата, время и место составления акта проверки.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3.8.2.2. Наименование Администрации.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3.8.2.3. Дата и номер распоряжения (приказа) руководителя Администрации.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3.8.2.4. Фамилии, имена, отчества уполномоченных лиц.</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3.8.2.5. Наименование проверяемого гражданина,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lastRenderedPageBreak/>
        <w:t>3.8.2.6. Дата, время, продолжительность и место проведения проверки.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3.8.2.7.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3.8.2.8. Сведения об ознакомлении или отказе в ознакомлении с актом проверки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3.8.2.9. Подписи уполномоченных лиц.</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3.8.3.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законодательством Российской Федерации и муниципальными</w:t>
      </w:r>
      <w:r w:rsidR="00FA61A0" w:rsidRPr="005F289B">
        <w:rPr>
          <w:rFonts w:ascii="Times New Roman" w:hAnsi="Times New Roman" w:cs="Times New Roman"/>
          <w:sz w:val="28"/>
          <w:szCs w:val="28"/>
        </w:rPr>
        <w:t xml:space="preserve"> правовыми актами администрации</w:t>
      </w:r>
      <w:r w:rsidRPr="005F289B">
        <w:rPr>
          <w:rFonts w:ascii="Times New Roman" w:hAnsi="Times New Roman" w:cs="Times New Roman"/>
          <w:sz w:val="28"/>
          <w:szCs w:val="28"/>
        </w:rPr>
        <w:t xml:space="preserve"> </w:t>
      </w:r>
      <w:r w:rsidR="00FA61A0" w:rsidRPr="005F289B">
        <w:rPr>
          <w:rFonts w:ascii="Times New Roman" w:hAnsi="Times New Roman" w:cs="Times New Roman"/>
          <w:sz w:val="28"/>
          <w:szCs w:val="28"/>
        </w:rPr>
        <w:t>Черноморского городского поселения Северского района</w:t>
      </w:r>
      <w:r w:rsidRPr="005F289B">
        <w:rPr>
          <w:rFonts w:ascii="Times New Roman" w:hAnsi="Times New Roman" w:cs="Times New Roman"/>
          <w:sz w:val="28"/>
          <w:szCs w:val="28"/>
        </w:rPr>
        <w:t>, предписания об устранении выявленных нарушений и иные связанные с результатами проверки документы или их копии.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3.8.4. Акт проверки оформляется непосредственно после ее завершения в двух экземплярах, один из которых с копиями приложений вручается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3.8.5.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lastRenderedPageBreak/>
        <w:t>3.8.6.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3.8.7.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3.8.8. Уполномоченные лица проверяют наличие у юридического лица, индивидуального предпринимателя наличие журнала учета проверок, оформленного по типовой форме, установленной федеральным органом исполнительной власти, уполномоченным Правительством Российской Федерации. Типовая форма журнала учета проверок утверждается уполномоченным Правительством Российской Федерации федеральным органом исполнительной власти. Уполномоченные должностные лица (лицо) Администрации убеждаются, что журнал учета проверок прошит, пронумерован и удостоверен печатью юридического лица, индивидуального предпринимателя.</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3.8.9. В журнале учета проверок должностными лицами (лицом), уполномоченными на исполнение муниципальной функции проведения проверки,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уполномоченных должностных лиц (лица), проводящих проверку, их (его) подписи.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3.8.10. При отсутствии журнала учета проверок в акте проверки уполномоченными лицами делается соответствующая запись.</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w:t>
      </w:r>
    </w:p>
    <w:p w:rsidR="005B4ED7" w:rsidRPr="005F289B" w:rsidRDefault="005B4ED7" w:rsidP="00FA61A0">
      <w:pPr>
        <w:pStyle w:val="a4"/>
        <w:ind w:firstLine="709"/>
        <w:jc w:val="center"/>
        <w:rPr>
          <w:rFonts w:ascii="Times New Roman" w:hAnsi="Times New Roman" w:cs="Times New Roman"/>
          <w:sz w:val="28"/>
          <w:szCs w:val="28"/>
        </w:rPr>
      </w:pPr>
      <w:r w:rsidRPr="005F289B">
        <w:rPr>
          <w:rFonts w:ascii="Times New Roman" w:hAnsi="Times New Roman" w:cs="Times New Roman"/>
          <w:sz w:val="28"/>
          <w:szCs w:val="28"/>
        </w:rPr>
        <w:t>3.9. Меры, принимаемые уполномоченными должностными лицами (лицом) Администрации в отношении фактов нарушений, выявленных при проведении проверки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3.9.1. В случае выявления при проведении проверки нарушений юридическим лицом, индивидуальным предпринимателем требований, установленных законодательством Российской Федерации, муниципальными правовыми актами, должностные лица (лицо), уполномоченные лица обязаны:</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xml:space="preserve">3.9.1.1.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w:t>
      </w:r>
      <w:r w:rsidRPr="005F289B">
        <w:rPr>
          <w:rFonts w:ascii="Times New Roman" w:hAnsi="Times New Roman" w:cs="Times New Roman"/>
          <w:sz w:val="28"/>
          <w:szCs w:val="28"/>
        </w:rPr>
        <w:lastRenderedPageBreak/>
        <w:t>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3.9.1.2.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3.9.2.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w:t>
      </w:r>
    </w:p>
    <w:p w:rsidR="005B4ED7" w:rsidRPr="005F289B" w:rsidRDefault="005B4ED7" w:rsidP="00FA61A0">
      <w:pPr>
        <w:pStyle w:val="a4"/>
        <w:ind w:firstLine="709"/>
        <w:jc w:val="center"/>
        <w:rPr>
          <w:rFonts w:ascii="Times New Roman" w:hAnsi="Times New Roman" w:cs="Times New Roman"/>
          <w:b/>
          <w:sz w:val="28"/>
          <w:szCs w:val="28"/>
        </w:rPr>
      </w:pPr>
      <w:r w:rsidRPr="005F289B">
        <w:rPr>
          <w:rFonts w:ascii="Times New Roman" w:hAnsi="Times New Roman" w:cs="Times New Roman"/>
          <w:b/>
          <w:sz w:val="28"/>
          <w:szCs w:val="28"/>
        </w:rPr>
        <w:t>4. Порядок и формы контроля за исполнением муниципальной функции</w:t>
      </w:r>
    </w:p>
    <w:p w:rsidR="005B4ED7" w:rsidRPr="005F289B" w:rsidRDefault="005B4ED7" w:rsidP="00FA61A0">
      <w:pPr>
        <w:pStyle w:val="a4"/>
        <w:ind w:firstLine="709"/>
        <w:jc w:val="center"/>
        <w:rPr>
          <w:rFonts w:ascii="Times New Roman" w:hAnsi="Times New Roman" w:cs="Times New Roman"/>
          <w:b/>
          <w:sz w:val="28"/>
          <w:szCs w:val="28"/>
        </w:rPr>
      </w:pPr>
    </w:p>
    <w:p w:rsidR="005B4ED7" w:rsidRDefault="005B4ED7" w:rsidP="00FA61A0">
      <w:pPr>
        <w:pStyle w:val="a4"/>
        <w:ind w:firstLine="709"/>
        <w:jc w:val="center"/>
        <w:rPr>
          <w:rFonts w:ascii="Times New Roman" w:hAnsi="Times New Roman" w:cs="Times New Roman"/>
          <w:sz w:val="28"/>
          <w:szCs w:val="28"/>
        </w:rPr>
      </w:pPr>
      <w:r w:rsidRPr="005F289B">
        <w:rPr>
          <w:rFonts w:ascii="Times New Roman" w:hAnsi="Times New Roman" w:cs="Times New Roman"/>
          <w:sz w:val="28"/>
          <w:szCs w:val="28"/>
        </w:rPr>
        <w:t>4.1. Порядок и формы контроля за исполнением муниципальной функции</w:t>
      </w:r>
    </w:p>
    <w:p w:rsidR="009766E6" w:rsidRPr="005F289B" w:rsidRDefault="009766E6" w:rsidP="00FA61A0">
      <w:pPr>
        <w:pStyle w:val="a4"/>
        <w:ind w:firstLine="709"/>
        <w:jc w:val="center"/>
        <w:rPr>
          <w:rFonts w:ascii="Times New Roman" w:hAnsi="Times New Roman" w:cs="Times New Roman"/>
          <w:sz w:val="28"/>
          <w:szCs w:val="28"/>
        </w:rPr>
      </w:pP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4.1.1. Руководитель Администрации осуществляет контроль за исполнением уполномоченными лицами служебных обязанностей, ведет учет случаев ненадлежащего исполнения должностными лицами (лицом) служебных обязанностей, проводит соответствующие служебные расследования и принимает в соответствии с законодательством Российской Федерации и законодательством Краснодарского края меры в отношении таких должностных лиц.</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xml:space="preserve">4.1.2. Текущий контроль за соблюдением последовательности действий, определенных административными процедурами по проведению проверок юридических лиц и индивидуальных предпринимателей, осуществляется руководителем Администрации или по его поручению должностными лицами (лицом), уполномоченными на исполнение </w:t>
      </w:r>
      <w:r w:rsidRPr="005F289B">
        <w:rPr>
          <w:rFonts w:ascii="Times New Roman" w:hAnsi="Times New Roman" w:cs="Times New Roman"/>
          <w:sz w:val="28"/>
          <w:szCs w:val="28"/>
        </w:rPr>
        <w:lastRenderedPageBreak/>
        <w:t xml:space="preserve">муниципальной функции путем проведения проверок соблюдения и исполнения муниципальными служащими нормативных правовых актов Российской Федерации и Краснодарского края, нормативных правовых актов администрации </w:t>
      </w:r>
      <w:r w:rsidR="00FE1636" w:rsidRPr="005F289B">
        <w:rPr>
          <w:rFonts w:ascii="Times New Roman" w:hAnsi="Times New Roman" w:cs="Times New Roman"/>
          <w:sz w:val="28"/>
          <w:szCs w:val="28"/>
        </w:rPr>
        <w:t>Черноморского городского поселения Северского района</w:t>
      </w:r>
      <w:r w:rsidRPr="005F289B">
        <w:rPr>
          <w:rFonts w:ascii="Times New Roman" w:hAnsi="Times New Roman" w:cs="Times New Roman"/>
          <w:sz w:val="28"/>
          <w:szCs w:val="28"/>
        </w:rPr>
        <w:t>, настоящего Административного регламента.</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Периодичность осуществления текущего контроля устанавливается руководителем Администрации.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4.1.3. Порядок осуществления контроля за своевременным исполнением муниципальной функции устанавливается руководителем Администрации.</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4.1.4. Уполномоченные лица несут ответственность в соответствии с законодательством Российской Федерации, что закрепляется в должностных инструкциях муниципальных служащих.</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4.1.5. Сведения, содержащиеся в обращениях, а также персональные данные индивидуальных предпринимателей, сведения, составляющие коммерческую или иную тайну, установленную федеральным законодательством, а также полученные в ходе исполнения муниципальной функции, используются только в служебных целях и в соответствии с полномочиями муниципального служащего.</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4.1.6. При утрате муниципальным служащим документов и материалов, полученных при исполнении муниципальной функции, а также в случае нарушения порядка проведения проверки, установленного федеральным законодательством и законодательством Краснодарского края, а также настоящим Административным регламентом, руководителем Администрации назначается служебная проверка, по результатам которой руководитель Администрации принимает решение о применении дисциплинарного взыскания, или о привлечении к ответственности в соответствии с действующим законодательством.</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4.1.7. При уходе в отпуск, переходе на иную должность муниципальной или государственной службы, увольнении и освобождении от занимаемой должности муниципальный служащий обязан передать все имеющиеся у него на исполнении материалы другому муниципальному служащему в соответствии с решением руководителя Администрации. В случае, когда проверка не закончена, другой муниципальный служащий назначается на проведение проверки дополнительным распоряжением (приказом), который доводится до уполномоченного представителя юридического лица, индивидуального предпринимателя, в отношении которого проводится проверка.</w:t>
      </w:r>
    </w:p>
    <w:p w:rsidR="005B4ED7" w:rsidRPr="005F289B" w:rsidRDefault="005B4ED7"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 </w:t>
      </w:r>
    </w:p>
    <w:p w:rsidR="005B4ED7" w:rsidRPr="005F289B" w:rsidRDefault="005B4ED7" w:rsidP="00FE1636">
      <w:pPr>
        <w:pStyle w:val="a4"/>
        <w:ind w:firstLine="709"/>
        <w:jc w:val="center"/>
        <w:rPr>
          <w:rFonts w:ascii="Times New Roman" w:hAnsi="Times New Roman" w:cs="Times New Roman"/>
          <w:b/>
          <w:sz w:val="28"/>
          <w:szCs w:val="28"/>
        </w:rPr>
      </w:pPr>
      <w:r w:rsidRPr="005F289B">
        <w:rPr>
          <w:rFonts w:ascii="Times New Roman" w:hAnsi="Times New Roman" w:cs="Times New Roman"/>
          <w:b/>
          <w:sz w:val="28"/>
          <w:szCs w:val="28"/>
        </w:rPr>
        <w:t>5. Порядок обжалования действий (бездействия) и решений, осуществляемых (принимаемых) в ходе исполнения муниципальной функции</w:t>
      </w:r>
    </w:p>
    <w:p w:rsidR="005B4ED7" w:rsidRPr="005F289B" w:rsidRDefault="005B4ED7" w:rsidP="009766E6">
      <w:pPr>
        <w:pStyle w:val="a4"/>
        <w:jc w:val="both"/>
        <w:rPr>
          <w:rFonts w:ascii="Times New Roman" w:hAnsi="Times New Roman" w:cs="Times New Roman"/>
          <w:sz w:val="28"/>
          <w:szCs w:val="28"/>
        </w:rPr>
      </w:pPr>
    </w:p>
    <w:p w:rsidR="005B4ED7" w:rsidRPr="005F289B" w:rsidRDefault="003264F0"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5.1.</w:t>
      </w:r>
      <w:r w:rsidR="005B4ED7" w:rsidRPr="005F289B">
        <w:rPr>
          <w:rFonts w:ascii="Times New Roman" w:hAnsi="Times New Roman" w:cs="Times New Roman"/>
          <w:sz w:val="28"/>
          <w:szCs w:val="28"/>
        </w:rPr>
        <w:t xml:space="preserve"> Обжалование действий (бездействия) уполномоченных лиц, повлекших за собой нарушение прав граждан, юридического лица, </w:t>
      </w:r>
      <w:r w:rsidR="005B4ED7" w:rsidRPr="005F289B">
        <w:rPr>
          <w:rFonts w:ascii="Times New Roman" w:hAnsi="Times New Roman" w:cs="Times New Roman"/>
          <w:sz w:val="28"/>
          <w:szCs w:val="28"/>
        </w:rPr>
        <w:lastRenderedPageBreak/>
        <w:t>индивидуального предпринимателя при проведении проверки, в административном и (или) судебном порядке осуществляется в соответствии с законодательством Российской Федерации.</w:t>
      </w:r>
    </w:p>
    <w:p w:rsidR="005B4ED7" w:rsidRPr="005F289B" w:rsidRDefault="003264F0"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5</w:t>
      </w:r>
      <w:r w:rsidR="005B4ED7" w:rsidRPr="005F289B">
        <w:rPr>
          <w:rFonts w:ascii="Times New Roman" w:hAnsi="Times New Roman" w:cs="Times New Roman"/>
          <w:sz w:val="28"/>
          <w:szCs w:val="28"/>
        </w:rPr>
        <w:t>.2. Вред, причиненный гражданам, юридическим лицам, индивидуальным предпринимателям вследствие действий (бездействия) уполномоченных лиц,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соответствующего бюджета в соответствии с гражданским законодательством.</w:t>
      </w:r>
    </w:p>
    <w:p w:rsidR="005B4ED7" w:rsidRPr="005F289B" w:rsidRDefault="003264F0"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5</w:t>
      </w:r>
      <w:r w:rsidR="005B4ED7" w:rsidRPr="005F289B">
        <w:rPr>
          <w:rFonts w:ascii="Times New Roman" w:hAnsi="Times New Roman" w:cs="Times New Roman"/>
          <w:sz w:val="28"/>
          <w:szCs w:val="28"/>
        </w:rPr>
        <w:t>.3. При определении размера вреда, причиненного гражданам, юридическим лицам, индивидуальным предпринимателям неправомерными действиями (бездействием) Администрации, ее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граждане,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5B4ED7" w:rsidRPr="005F289B" w:rsidRDefault="003264F0"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5</w:t>
      </w:r>
      <w:r w:rsidR="005B4ED7" w:rsidRPr="005F289B">
        <w:rPr>
          <w:rFonts w:ascii="Times New Roman" w:hAnsi="Times New Roman" w:cs="Times New Roman"/>
          <w:sz w:val="28"/>
          <w:szCs w:val="28"/>
        </w:rPr>
        <w:t>.4. Вред, причиненный гражданам, юридическим лицам, индивидуальным предпринимателям правомерными действиями уполномоченных лиц, возмещению не подлежит, за исключением случаев, предусмотренных федеральными законами.</w:t>
      </w:r>
    </w:p>
    <w:p w:rsidR="005B4ED7" w:rsidRPr="005F289B" w:rsidRDefault="003264F0"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5</w:t>
      </w:r>
      <w:r w:rsidR="005B4ED7" w:rsidRPr="005F289B">
        <w:rPr>
          <w:rFonts w:ascii="Times New Roman" w:hAnsi="Times New Roman" w:cs="Times New Roman"/>
          <w:sz w:val="28"/>
          <w:szCs w:val="28"/>
        </w:rPr>
        <w:t>.5. Защита прав граждан,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5B4ED7" w:rsidRPr="005F289B" w:rsidRDefault="003264F0"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5</w:t>
      </w:r>
      <w:r w:rsidR="005B4ED7" w:rsidRPr="005F289B">
        <w:rPr>
          <w:rFonts w:ascii="Times New Roman" w:hAnsi="Times New Roman" w:cs="Times New Roman"/>
          <w:sz w:val="28"/>
          <w:szCs w:val="28"/>
        </w:rPr>
        <w:t xml:space="preserve">.6. Заявление об обжаловании действий (бездействия) Администрации либо ее должностных лиц подлежит рассмотрению </w:t>
      </w:r>
      <w:r w:rsidR="00FC6C24" w:rsidRPr="005F289B">
        <w:rPr>
          <w:rFonts w:ascii="Times New Roman" w:hAnsi="Times New Roman" w:cs="Times New Roman"/>
          <w:sz w:val="28"/>
          <w:szCs w:val="28"/>
        </w:rPr>
        <w:t xml:space="preserve">в порядке, досудебного обжалования, в соответствии с Федеральным законом от 02.05.2006 года №59-ФЗ «О порядке рассмотрения обращений граждан Российской Федерации» в течение 30 дней со дня регистрации письменного обращения. </w:t>
      </w:r>
    </w:p>
    <w:p w:rsidR="005B4ED7" w:rsidRPr="005F289B" w:rsidRDefault="003264F0" w:rsidP="004816A5">
      <w:pPr>
        <w:pStyle w:val="a4"/>
        <w:ind w:firstLine="709"/>
        <w:jc w:val="both"/>
        <w:rPr>
          <w:rFonts w:ascii="Times New Roman" w:hAnsi="Times New Roman" w:cs="Times New Roman"/>
          <w:sz w:val="28"/>
          <w:szCs w:val="28"/>
        </w:rPr>
      </w:pPr>
      <w:r w:rsidRPr="005F289B">
        <w:rPr>
          <w:rFonts w:ascii="Times New Roman" w:hAnsi="Times New Roman" w:cs="Times New Roman"/>
          <w:sz w:val="28"/>
          <w:szCs w:val="28"/>
        </w:rPr>
        <w:t>5</w:t>
      </w:r>
      <w:r w:rsidR="005B4ED7" w:rsidRPr="005F289B">
        <w:rPr>
          <w:rFonts w:ascii="Times New Roman" w:hAnsi="Times New Roman" w:cs="Times New Roman"/>
          <w:sz w:val="28"/>
          <w:szCs w:val="28"/>
        </w:rPr>
        <w:t xml:space="preserve">.7. Муниципальные правовые акты администрации </w:t>
      </w:r>
      <w:r w:rsidR="00FE1636" w:rsidRPr="005F289B">
        <w:rPr>
          <w:rFonts w:ascii="Times New Roman" w:hAnsi="Times New Roman" w:cs="Times New Roman"/>
          <w:sz w:val="28"/>
          <w:szCs w:val="28"/>
        </w:rPr>
        <w:t>Черноморского городского поселения Северского района</w:t>
      </w:r>
      <w:r w:rsidR="005B4ED7" w:rsidRPr="005F289B">
        <w:rPr>
          <w:rFonts w:ascii="Times New Roman" w:hAnsi="Times New Roman" w:cs="Times New Roman"/>
          <w:sz w:val="28"/>
          <w:szCs w:val="28"/>
        </w:rPr>
        <w:t>,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FE1636" w:rsidRDefault="00FE1636" w:rsidP="00FE1636">
      <w:pPr>
        <w:pStyle w:val="a4"/>
        <w:jc w:val="both"/>
        <w:rPr>
          <w:rFonts w:ascii="Times New Roman" w:hAnsi="Times New Roman" w:cs="Times New Roman"/>
          <w:sz w:val="28"/>
          <w:szCs w:val="28"/>
        </w:rPr>
      </w:pPr>
    </w:p>
    <w:p w:rsidR="009766E6" w:rsidRDefault="009766E6" w:rsidP="00FE1636">
      <w:pPr>
        <w:pStyle w:val="a4"/>
        <w:jc w:val="both"/>
        <w:rPr>
          <w:rFonts w:ascii="Times New Roman" w:hAnsi="Times New Roman" w:cs="Times New Roman"/>
          <w:sz w:val="28"/>
          <w:szCs w:val="28"/>
        </w:rPr>
      </w:pPr>
    </w:p>
    <w:p w:rsidR="00DA0787" w:rsidRPr="005F289B" w:rsidRDefault="00DA0787" w:rsidP="00FE1636">
      <w:pPr>
        <w:pStyle w:val="a4"/>
        <w:jc w:val="both"/>
        <w:rPr>
          <w:rFonts w:ascii="Times New Roman" w:hAnsi="Times New Roman" w:cs="Times New Roman"/>
          <w:sz w:val="28"/>
          <w:szCs w:val="28"/>
        </w:rPr>
      </w:pPr>
    </w:p>
    <w:p w:rsidR="00FE1636" w:rsidRPr="005F289B" w:rsidRDefault="00FE1636" w:rsidP="00FE1636">
      <w:pPr>
        <w:pStyle w:val="a4"/>
        <w:jc w:val="both"/>
        <w:rPr>
          <w:rFonts w:ascii="Times New Roman" w:hAnsi="Times New Roman" w:cs="Times New Roman"/>
          <w:sz w:val="28"/>
          <w:szCs w:val="28"/>
        </w:rPr>
      </w:pPr>
      <w:r w:rsidRPr="005F289B">
        <w:rPr>
          <w:rFonts w:ascii="Times New Roman" w:hAnsi="Times New Roman" w:cs="Times New Roman"/>
          <w:sz w:val="28"/>
          <w:szCs w:val="28"/>
        </w:rPr>
        <w:t>Заместитель главы администрации</w:t>
      </w:r>
    </w:p>
    <w:p w:rsidR="00FE1636" w:rsidRPr="005F289B" w:rsidRDefault="00FE1636" w:rsidP="00FE1636">
      <w:pPr>
        <w:pStyle w:val="a4"/>
        <w:jc w:val="both"/>
        <w:rPr>
          <w:rFonts w:ascii="Times New Roman" w:hAnsi="Times New Roman" w:cs="Times New Roman"/>
          <w:sz w:val="28"/>
          <w:szCs w:val="28"/>
        </w:rPr>
      </w:pPr>
      <w:r w:rsidRPr="005F289B">
        <w:rPr>
          <w:rFonts w:ascii="Times New Roman" w:hAnsi="Times New Roman" w:cs="Times New Roman"/>
          <w:sz w:val="28"/>
          <w:szCs w:val="28"/>
        </w:rPr>
        <w:t xml:space="preserve">Черноморского городского поселения </w:t>
      </w:r>
    </w:p>
    <w:p w:rsidR="00CD0037" w:rsidRDefault="00FE1636" w:rsidP="003264F0">
      <w:pPr>
        <w:pStyle w:val="a4"/>
        <w:jc w:val="both"/>
        <w:rPr>
          <w:rFonts w:ascii="Times New Roman" w:hAnsi="Times New Roman" w:cs="Times New Roman"/>
          <w:sz w:val="28"/>
          <w:szCs w:val="28"/>
        </w:rPr>
      </w:pPr>
      <w:r w:rsidRPr="005F289B">
        <w:rPr>
          <w:rFonts w:ascii="Times New Roman" w:hAnsi="Times New Roman" w:cs="Times New Roman"/>
          <w:sz w:val="28"/>
          <w:szCs w:val="28"/>
        </w:rPr>
        <w:t>Северского района</w:t>
      </w:r>
      <w:r w:rsidRPr="005F289B">
        <w:rPr>
          <w:rFonts w:ascii="Times New Roman" w:hAnsi="Times New Roman" w:cs="Times New Roman"/>
          <w:sz w:val="28"/>
          <w:szCs w:val="28"/>
        </w:rPr>
        <w:tab/>
      </w:r>
      <w:r w:rsidRPr="005F289B">
        <w:rPr>
          <w:rFonts w:ascii="Times New Roman" w:hAnsi="Times New Roman" w:cs="Times New Roman"/>
          <w:sz w:val="28"/>
          <w:szCs w:val="28"/>
        </w:rPr>
        <w:tab/>
      </w:r>
      <w:r w:rsidRPr="005F289B">
        <w:rPr>
          <w:rFonts w:ascii="Times New Roman" w:hAnsi="Times New Roman" w:cs="Times New Roman"/>
          <w:sz w:val="28"/>
          <w:szCs w:val="28"/>
        </w:rPr>
        <w:tab/>
      </w:r>
      <w:r w:rsidRPr="005F289B">
        <w:rPr>
          <w:rFonts w:ascii="Times New Roman" w:hAnsi="Times New Roman" w:cs="Times New Roman"/>
          <w:sz w:val="28"/>
          <w:szCs w:val="28"/>
        </w:rPr>
        <w:tab/>
      </w:r>
      <w:r w:rsidRPr="005F289B">
        <w:rPr>
          <w:rFonts w:ascii="Times New Roman" w:hAnsi="Times New Roman" w:cs="Times New Roman"/>
          <w:sz w:val="28"/>
          <w:szCs w:val="28"/>
        </w:rPr>
        <w:tab/>
      </w:r>
      <w:r w:rsidRPr="005F289B">
        <w:rPr>
          <w:rFonts w:ascii="Times New Roman" w:hAnsi="Times New Roman" w:cs="Times New Roman"/>
          <w:sz w:val="28"/>
          <w:szCs w:val="28"/>
        </w:rPr>
        <w:tab/>
      </w:r>
      <w:r w:rsidRPr="005F289B">
        <w:rPr>
          <w:rFonts w:ascii="Times New Roman" w:hAnsi="Times New Roman" w:cs="Times New Roman"/>
          <w:sz w:val="28"/>
          <w:szCs w:val="28"/>
        </w:rPr>
        <w:tab/>
        <w:t xml:space="preserve">      </w:t>
      </w:r>
      <w:proofErr w:type="spellStart"/>
      <w:r w:rsidRPr="005F289B">
        <w:rPr>
          <w:rFonts w:ascii="Times New Roman" w:hAnsi="Times New Roman" w:cs="Times New Roman"/>
          <w:sz w:val="28"/>
          <w:szCs w:val="28"/>
        </w:rPr>
        <w:t>Р.В.Барвинко</w:t>
      </w:r>
      <w:proofErr w:type="spellEnd"/>
    </w:p>
    <w:p w:rsidR="00DA0787" w:rsidRDefault="00DA0787" w:rsidP="003264F0">
      <w:pPr>
        <w:pStyle w:val="a4"/>
        <w:jc w:val="both"/>
        <w:rPr>
          <w:rFonts w:ascii="Times New Roman" w:hAnsi="Times New Roman" w:cs="Times New Roman"/>
          <w:sz w:val="28"/>
          <w:szCs w:val="28"/>
        </w:rPr>
      </w:pPr>
    </w:p>
    <w:p w:rsidR="00DA0787" w:rsidRDefault="00DA0787" w:rsidP="003264F0">
      <w:pPr>
        <w:pStyle w:val="a4"/>
        <w:jc w:val="both"/>
        <w:rPr>
          <w:rFonts w:ascii="Times New Roman" w:hAnsi="Times New Roman" w:cs="Times New Roman"/>
          <w:sz w:val="28"/>
          <w:szCs w:val="28"/>
        </w:rPr>
      </w:pPr>
    </w:p>
    <w:p w:rsidR="00DA0787" w:rsidRDefault="00DA0787" w:rsidP="003264F0">
      <w:pPr>
        <w:pStyle w:val="a4"/>
        <w:jc w:val="both"/>
        <w:rPr>
          <w:rFonts w:ascii="Times New Roman" w:hAnsi="Times New Roman" w:cs="Times New Roman"/>
          <w:sz w:val="28"/>
          <w:szCs w:val="28"/>
        </w:rPr>
      </w:pPr>
    </w:p>
    <w:p w:rsidR="00DA0787" w:rsidRDefault="00DA0787" w:rsidP="003264F0">
      <w:pPr>
        <w:pStyle w:val="a4"/>
        <w:jc w:val="both"/>
        <w:rPr>
          <w:rFonts w:ascii="Times New Roman" w:hAnsi="Times New Roman" w:cs="Times New Roman"/>
          <w:sz w:val="28"/>
          <w:szCs w:val="28"/>
        </w:rPr>
      </w:pPr>
    </w:p>
    <w:p w:rsidR="00DA0787" w:rsidRDefault="00DA0787" w:rsidP="003264F0">
      <w:pPr>
        <w:pStyle w:val="a4"/>
        <w:jc w:val="both"/>
        <w:rPr>
          <w:rFonts w:ascii="Times New Roman" w:hAnsi="Times New Roman" w:cs="Times New Roman"/>
          <w:sz w:val="28"/>
          <w:szCs w:val="28"/>
        </w:rPr>
      </w:pPr>
    </w:p>
    <w:p w:rsidR="00DA0787" w:rsidRDefault="00DA0787" w:rsidP="003264F0">
      <w:pPr>
        <w:pStyle w:val="a4"/>
        <w:jc w:val="both"/>
        <w:rPr>
          <w:rFonts w:ascii="Times New Roman" w:hAnsi="Times New Roman" w:cs="Times New Roman"/>
          <w:sz w:val="28"/>
          <w:szCs w:val="28"/>
        </w:rPr>
      </w:pPr>
    </w:p>
    <w:p w:rsidR="00DA0787" w:rsidRDefault="00DA0787" w:rsidP="003264F0">
      <w:pPr>
        <w:pStyle w:val="a4"/>
        <w:jc w:val="both"/>
        <w:rPr>
          <w:rFonts w:ascii="Times New Roman" w:hAnsi="Times New Roman" w:cs="Times New Roman"/>
          <w:sz w:val="28"/>
          <w:szCs w:val="28"/>
        </w:rPr>
      </w:pPr>
    </w:p>
    <w:p w:rsidR="00DA0787" w:rsidRDefault="00DA0787" w:rsidP="003264F0">
      <w:pPr>
        <w:pStyle w:val="a4"/>
        <w:jc w:val="both"/>
        <w:rPr>
          <w:rFonts w:ascii="Times New Roman" w:hAnsi="Times New Roman" w:cs="Times New Roman"/>
          <w:sz w:val="28"/>
          <w:szCs w:val="28"/>
        </w:rPr>
      </w:pPr>
    </w:p>
    <w:p w:rsidR="00DA0787" w:rsidRDefault="00DA0787" w:rsidP="003264F0">
      <w:pPr>
        <w:pStyle w:val="a4"/>
        <w:jc w:val="both"/>
        <w:rPr>
          <w:rFonts w:ascii="Times New Roman" w:hAnsi="Times New Roman" w:cs="Times New Roman"/>
          <w:sz w:val="28"/>
          <w:szCs w:val="28"/>
        </w:rPr>
      </w:pPr>
    </w:p>
    <w:p w:rsidR="00DA0787" w:rsidRDefault="00DA0787" w:rsidP="003264F0">
      <w:pPr>
        <w:pStyle w:val="a4"/>
        <w:jc w:val="both"/>
        <w:rPr>
          <w:rFonts w:ascii="Times New Roman" w:hAnsi="Times New Roman" w:cs="Times New Roman"/>
          <w:sz w:val="28"/>
          <w:szCs w:val="28"/>
        </w:rPr>
      </w:pPr>
    </w:p>
    <w:p w:rsidR="009766E6" w:rsidRDefault="009766E6" w:rsidP="003264F0">
      <w:pPr>
        <w:pStyle w:val="a4"/>
        <w:jc w:val="both"/>
        <w:rPr>
          <w:rFonts w:ascii="Times New Roman" w:hAnsi="Times New Roman" w:cs="Times New Roman"/>
          <w:sz w:val="28"/>
          <w:szCs w:val="28"/>
        </w:rPr>
      </w:pPr>
    </w:p>
    <w:p w:rsidR="00C357D5" w:rsidRPr="002C4BD9" w:rsidRDefault="00C357D5" w:rsidP="00C357D5">
      <w:pPr>
        <w:suppressAutoHyphens/>
        <w:jc w:val="center"/>
        <w:rPr>
          <w:b/>
          <w:bCs/>
          <w:sz w:val="28"/>
          <w:szCs w:val="28"/>
          <w:lang w:eastAsia="ar-SA"/>
        </w:rPr>
      </w:pPr>
      <w:r w:rsidRPr="002C4BD9">
        <w:rPr>
          <w:b/>
          <w:bCs/>
          <w:sz w:val="28"/>
          <w:szCs w:val="28"/>
          <w:lang w:eastAsia="ar-SA"/>
        </w:rPr>
        <w:t>ЗАЯВКА</w:t>
      </w:r>
    </w:p>
    <w:p w:rsidR="00C357D5" w:rsidRPr="002C4BD9" w:rsidRDefault="00C357D5" w:rsidP="00C357D5">
      <w:pPr>
        <w:suppressAutoHyphens/>
        <w:jc w:val="center"/>
        <w:rPr>
          <w:b/>
          <w:bCs/>
          <w:sz w:val="28"/>
          <w:szCs w:val="28"/>
          <w:lang w:eastAsia="ar-SA"/>
        </w:rPr>
      </w:pPr>
      <w:r>
        <w:rPr>
          <w:b/>
          <w:bCs/>
          <w:sz w:val="28"/>
          <w:szCs w:val="28"/>
          <w:lang w:eastAsia="ar-SA"/>
        </w:rPr>
        <w:t>К ПОСТАНОВЛ</w:t>
      </w:r>
      <w:r w:rsidRPr="002C4BD9">
        <w:rPr>
          <w:b/>
          <w:bCs/>
          <w:sz w:val="28"/>
          <w:szCs w:val="28"/>
          <w:lang w:eastAsia="ar-SA"/>
        </w:rPr>
        <w:t>ЕНИЮ</w:t>
      </w:r>
    </w:p>
    <w:p w:rsidR="00C357D5" w:rsidRPr="002C4BD9" w:rsidRDefault="00C357D5" w:rsidP="00C357D5">
      <w:pPr>
        <w:suppressAutoHyphens/>
        <w:jc w:val="center"/>
        <w:rPr>
          <w:sz w:val="28"/>
          <w:szCs w:val="28"/>
          <w:lang w:eastAsia="ar-SA"/>
        </w:rPr>
      </w:pPr>
    </w:p>
    <w:tbl>
      <w:tblPr>
        <w:tblW w:w="0" w:type="auto"/>
        <w:tblInd w:w="55" w:type="dxa"/>
        <w:tblLayout w:type="fixed"/>
        <w:tblCellMar>
          <w:top w:w="55" w:type="dxa"/>
          <w:left w:w="55" w:type="dxa"/>
          <w:bottom w:w="55" w:type="dxa"/>
          <w:right w:w="55" w:type="dxa"/>
        </w:tblCellMar>
        <w:tblLook w:val="0000"/>
      </w:tblPr>
      <w:tblGrid>
        <w:gridCol w:w="3585"/>
        <w:gridCol w:w="5777"/>
      </w:tblGrid>
      <w:tr w:rsidR="00C357D5" w:rsidRPr="002C4BD9" w:rsidTr="00D16CCA">
        <w:trPr>
          <w:trHeight w:val="593"/>
        </w:trPr>
        <w:tc>
          <w:tcPr>
            <w:tcW w:w="3585" w:type="dxa"/>
            <w:vMerge w:val="restart"/>
          </w:tcPr>
          <w:p w:rsidR="00C357D5" w:rsidRPr="002C4BD9" w:rsidRDefault="00C357D5" w:rsidP="00D16CCA">
            <w:pPr>
              <w:suppressLineNumbers/>
              <w:suppressAutoHyphens/>
              <w:snapToGrid w:val="0"/>
              <w:rPr>
                <w:sz w:val="28"/>
                <w:szCs w:val="28"/>
                <w:lang w:eastAsia="ar-SA"/>
              </w:rPr>
            </w:pPr>
            <w:r w:rsidRPr="002C4BD9">
              <w:rPr>
                <w:sz w:val="28"/>
                <w:szCs w:val="28"/>
                <w:lang w:eastAsia="ar-SA"/>
              </w:rPr>
              <w:t>Наименование вопроса</w:t>
            </w:r>
          </w:p>
        </w:tc>
        <w:tc>
          <w:tcPr>
            <w:tcW w:w="5777" w:type="dxa"/>
            <w:vMerge w:val="restart"/>
          </w:tcPr>
          <w:p w:rsidR="00C357D5" w:rsidRPr="009841E9" w:rsidRDefault="00333413" w:rsidP="00D16CCA">
            <w:pPr>
              <w:suppressAutoHyphens/>
              <w:snapToGrid w:val="0"/>
              <w:rPr>
                <w:sz w:val="28"/>
                <w:szCs w:val="28"/>
                <w:lang w:eastAsia="ar-SA"/>
              </w:rPr>
            </w:pPr>
            <w:r>
              <w:rPr>
                <w:sz w:val="28"/>
                <w:szCs w:val="28"/>
              </w:rPr>
              <w:t>«</w:t>
            </w:r>
            <w:r w:rsidR="00C357D5">
              <w:rPr>
                <w:sz w:val="28"/>
                <w:szCs w:val="28"/>
              </w:rPr>
              <w:t xml:space="preserve">Об утверждении </w:t>
            </w:r>
            <w:r w:rsidR="00C357D5" w:rsidRPr="005F289B">
              <w:rPr>
                <w:sz w:val="28"/>
                <w:szCs w:val="28"/>
              </w:rPr>
              <w:t>администр</w:t>
            </w:r>
            <w:r w:rsidR="00C357D5">
              <w:rPr>
                <w:sz w:val="28"/>
                <w:szCs w:val="28"/>
              </w:rPr>
              <w:t>ативного</w:t>
            </w:r>
            <w:r w:rsidR="00C357D5" w:rsidRPr="005F289B">
              <w:rPr>
                <w:sz w:val="28"/>
                <w:szCs w:val="28"/>
              </w:rPr>
              <w:t xml:space="preserve"> регламент</w:t>
            </w:r>
            <w:r w:rsidR="00C357D5">
              <w:rPr>
                <w:sz w:val="28"/>
                <w:szCs w:val="28"/>
              </w:rPr>
              <w:t>а</w:t>
            </w:r>
            <w:r w:rsidR="00C357D5" w:rsidRPr="005F289B">
              <w:rPr>
                <w:sz w:val="28"/>
                <w:szCs w:val="28"/>
              </w:rPr>
              <w:t xml:space="preserve"> по исполнению администрацией Черноморского городского поселения Северского района муниципальной функции «Осуществление муниципального контроля за сохранностью автомобильных дорог местного значения в границах Черноморского городского поселения Северского района»</w:t>
            </w:r>
            <w:r>
              <w:rPr>
                <w:sz w:val="28"/>
                <w:szCs w:val="28"/>
              </w:rPr>
              <w:t>»</w:t>
            </w:r>
          </w:p>
        </w:tc>
      </w:tr>
      <w:tr w:rsidR="00C357D5" w:rsidRPr="002C4BD9" w:rsidTr="00D16CCA">
        <w:trPr>
          <w:trHeight w:val="593"/>
        </w:trPr>
        <w:tc>
          <w:tcPr>
            <w:tcW w:w="3585" w:type="dxa"/>
            <w:vMerge w:val="restart"/>
          </w:tcPr>
          <w:p w:rsidR="00C357D5" w:rsidRPr="002C4BD9" w:rsidRDefault="00C357D5" w:rsidP="00D16CCA">
            <w:pPr>
              <w:suppressLineNumbers/>
              <w:suppressAutoHyphens/>
              <w:snapToGrid w:val="0"/>
              <w:rPr>
                <w:sz w:val="28"/>
                <w:szCs w:val="28"/>
                <w:lang w:eastAsia="ar-SA"/>
              </w:rPr>
            </w:pPr>
            <w:r w:rsidRPr="002C4BD9">
              <w:rPr>
                <w:sz w:val="28"/>
                <w:szCs w:val="28"/>
                <w:lang w:eastAsia="ar-SA"/>
              </w:rPr>
              <w:t>Проект внесен</w:t>
            </w:r>
          </w:p>
        </w:tc>
        <w:tc>
          <w:tcPr>
            <w:tcW w:w="5777" w:type="dxa"/>
            <w:vMerge w:val="restart"/>
          </w:tcPr>
          <w:p w:rsidR="00C357D5" w:rsidRDefault="00C357D5" w:rsidP="00D16CCA">
            <w:pPr>
              <w:suppressLineNumbers/>
              <w:suppressAutoHyphens/>
              <w:snapToGrid w:val="0"/>
              <w:rPr>
                <w:sz w:val="28"/>
                <w:szCs w:val="28"/>
                <w:lang w:eastAsia="ar-SA"/>
              </w:rPr>
            </w:pPr>
            <w:r>
              <w:rPr>
                <w:sz w:val="28"/>
                <w:szCs w:val="28"/>
                <w:lang w:eastAsia="ar-SA"/>
              </w:rPr>
              <w:t>Ведущий специалист-юрист МКУ «УОДОМСУ Черноморского городского поселения Северского района»</w:t>
            </w:r>
          </w:p>
          <w:p w:rsidR="00C357D5" w:rsidRPr="002C4BD9" w:rsidRDefault="00C357D5" w:rsidP="00D16CCA">
            <w:pPr>
              <w:suppressLineNumbers/>
              <w:suppressAutoHyphens/>
              <w:snapToGrid w:val="0"/>
              <w:rPr>
                <w:sz w:val="28"/>
                <w:szCs w:val="28"/>
                <w:lang w:eastAsia="ar-SA"/>
              </w:rPr>
            </w:pPr>
            <w:r w:rsidRPr="002C4BD9">
              <w:rPr>
                <w:sz w:val="28"/>
                <w:szCs w:val="28"/>
                <w:lang w:eastAsia="ar-SA"/>
              </w:rPr>
              <w:t xml:space="preserve"> </w:t>
            </w:r>
          </w:p>
        </w:tc>
      </w:tr>
      <w:tr w:rsidR="00C357D5" w:rsidRPr="002C4BD9" w:rsidTr="00D16CCA">
        <w:trPr>
          <w:trHeight w:val="593"/>
        </w:trPr>
        <w:tc>
          <w:tcPr>
            <w:tcW w:w="3585" w:type="dxa"/>
            <w:vMerge w:val="restart"/>
          </w:tcPr>
          <w:p w:rsidR="00C357D5" w:rsidRPr="002C4BD9" w:rsidRDefault="00C357D5" w:rsidP="00D16CCA">
            <w:pPr>
              <w:suppressLineNumbers/>
              <w:suppressAutoHyphens/>
              <w:snapToGrid w:val="0"/>
              <w:rPr>
                <w:sz w:val="28"/>
                <w:szCs w:val="28"/>
                <w:lang w:eastAsia="ar-SA"/>
              </w:rPr>
            </w:pPr>
            <w:r w:rsidRPr="002C4BD9">
              <w:rPr>
                <w:sz w:val="28"/>
                <w:szCs w:val="28"/>
                <w:lang w:eastAsia="ar-SA"/>
              </w:rPr>
              <w:t>Постановление разослать</w:t>
            </w:r>
          </w:p>
        </w:tc>
        <w:tc>
          <w:tcPr>
            <w:tcW w:w="5777" w:type="dxa"/>
            <w:vMerge w:val="restart"/>
          </w:tcPr>
          <w:p w:rsidR="00C357D5" w:rsidRPr="002C4BD9" w:rsidRDefault="00C357D5" w:rsidP="00D16CCA">
            <w:pPr>
              <w:suppressLineNumbers/>
              <w:suppressAutoHyphens/>
              <w:snapToGrid w:val="0"/>
              <w:rPr>
                <w:sz w:val="28"/>
                <w:szCs w:val="28"/>
                <w:lang w:eastAsia="ar-SA"/>
              </w:rPr>
            </w:pPr>
            <w:r>
              <w:rPr>
                <w:sz w:val="28"/>
                <w:szCs w:val="28"/>
                <w:lang w:eastAsia="ar-SA"/>
              </w:rPr>
              <w:t>Общему отделу — 2</w:t>
            </w:r>
            <w:r w:rsidRPr="002C4BD9">
              <w:rPr>
                <w:sz w:val="28"/>
                <w:szCs w:val="28"/>
                <w:lang w:eastAsia="ar-SA"/>
              </w:rPr>
              <w:t xml:space="preserve"> экз.</w:t>
            </w:r>
          </w:p>
          <w:p w:rsidR="00C357D5" w:rsidRDefault="00C357D5" w:rsidP="00D16CCA">
            <w:pPr>
              <w:pStyle w:val="a4"/>
              <w:rPr>
                <w:rFonts w:ascii="Times New Roman" w:hAnsi="Times New Roman"/>
                <w:sz w:val="28"/>
                <w:szCs w:val="28"/>
              </w:rPr>
            </w:pPr>
            <w:r>
              <w:rPr>
                <w:rFonts w:ascii="Times New Roman" w:hAnsi="Times New Roman"/>
                <w:sz w:val="28"/>
                <w:szCs w:val="28"/>
                <w:lang w:eastAsia="ar-SA"/>
              </w:rPr>
              <w:t>О</w:t>
            </w:r>
            <w:r w:rsidRPr="002C4BD9">
              <w:rPr>
                <w:rFonts w:ascii="Times New Roman" w:hAnsi="Times New Roman"/>
                <w:sz w:val="28"/>
                <w:szCs w:val="28"/>
                <w:lang w:eastAsia="ar-SA"/>
              </w:rPr>
              <w:t xml:space="preserve">тделу </w:t>
            </w:r>
            <w:r>
              <w:rPr>
                <w:rFonts w:ascii="Times New Roman" w:hAnsi="Times New Roman"/>
                <w:sz w:val="28"/>
                <w:szCs w:val="28"/>
              </w:rPr>
              <w:t xml:space="preserve">по жилищной </w:t>
            </w:r>
          </w:p>
          <w:p w:rsidR="00C357D5" w:rsidRDefault="00C357D5" w:rsidP="00D16CCA">
            <w:pPr>
              <w:pStyle w:val="a4"/>
              <w:rPr>
                <w:rFonts w:ascii="Times New Roman" w:hAnsi="Times New Roman"/>
                <w:sz w:val="28"/>
                <w:szCs w:val="28"/>
              </w:rPr>
            </w:pPr>
            <w:r>
              <w:rPr>
                <w:rFonts w:ascii="Times New Roman" w:hAnsi="Times New Roman"/>
                <w:sz w:val="28"/>
                <w:szCs w:val="28"/>
              </w:rPr>
              <w:t xml:space="preserve">политике, земельным отношениям, </w:t>
            </w:r>
          </w:p>
          <w:p w:rsidR="00C357D5" w:rsidRPr="002C4BD9" w:rsidRDefault="00C357D5" w:rsidP="00D16CCA">
            <w:pPr>
              <w:suppressLineNumbers/>
              <w:suppressAutoHyphens/>
              <w:snapToGrid w:val="0"/>
              <w:rPr>
                <w:sz w:val="28"/>
                <w:szCs w:val="28"/>
                <w:lang w:eastAsia="ar-SA"/>
              </w:rPr>
            </w:pPr>
            <w:r>
              <w:rPr>
                <w:sz w:val="28"/>
                <w:szCs w:val="28"/>
              </w:rPr>
              <w:t>архитектуре и градостроительству</w:t>
            </w:r>
            <w:r w:rsidRPr="002C4BD9">
              <w:rPr>
                <w:sz w:val="28"/>
                <w:szCs w:val="28"/>
                <w:lang w:eastAsia="ar-SA"/>
              </w:rPr>
              <w:t xml:space="preserve"> </w:t>
            </w:r>
            <w:r>
              <w:rPr>
                <w:sz w:val="28"/>
                <w:szCs w:val="28"/>
                <w:lang w:eastAsia="ar-SA"/>
              </w:rPr>
              <w:t>— 2</w:t>
            </w:r>
            <w:r w:rsidRPr="002C4BD9">
              <w:rPr>
                <w:sz w:val="28"/>
                <w:szCs w:val="28"/>
                <w:lang w:eastAsia="ar-SA"/>
              </w:rPr>
              <w:t xml:space="preserve"> экз.</w:t>
            </w:r>
          </w:p>
        </w:tc>
      </w:tr>
    </w:tbl>
    <w:p w:rsidR="00C357D5" w:rsidRPr="002C4BD9" w:rsidRDefault="00C357D5" w:rsidP="00C357D5">
      <w:pPr>
        <w:suppressAutoHyphens/>
        <w:jc w:val="center"/>
        <w:rPr>
          <w:sz w:val="28"/>
          <w:szCs w:val="28"/>
          <w:lang w:eastAsia="ar-SA"/>
        </w:rPr>
      </w:pPr>
    </w:p>
    <w:p w:rsidR="00C357D5" w:rsidRPr="002C4BD9" w:rsidRDefault="00C357D5" w:rsidP="00C357D5"/>
    <w:p w:rsidR="00C357D5" w:rsidRPr="002C4BD9" w:rsidRDefault="00C357D5" w:rsidP="00C357D5"/>
    <w:p w:rsidR="00C357D5" w:rsidRPr="002C4BD9" w:rsidRDefault="00C357D5" w:rsidP="00C357D5"/>
    <w:p w:rsidR="00C357D5" w:rsidRDefault="00C357D5" w:rsidP="00C357D5">
      <w:r w:rsidRPr="002C4BD9">
        <w:t>____________</w:t>
      </w:r>
      <w:r>
        <w:t>_________ /</w:t>
      </w:r>
      <w:proofErr w:type="spellStart"/>
      <w:r>
        <w:rPr>
          <w:sz w:val="28"/>
          <w:szCs w:val="28"/>
        </w:rPr>
        <w:t>О.В.Ниякая</w:t>
      </w:r>
      <w:proofErr w:type="spellEnd"/>
      <w:r w:rsidRPr="002C4BD9">
        <w:t>/</w:t>
      </w:r>
    </w:p>
    <w:p w:rsidR="00C357D5" w:rsidRDefault="00C357D5" w:rsidP="00C357D5"/>
    <w:p w:rsidR="00C357D5" w:rsidRDefault="00C357D5" w:rsidP="00C357D5"/>
    <w:p w:rsidR="00C357D5" w:rsidRDefault="00C357D5" w:rsidP="00C357D5"/>
    <w:p w:rsidR="00C357D5" w:rsidRDefault="00C357D5" w:rsidP="00C357D5"/>
    <w:p w:rsidR="00C357D5" w:rsidRDefault="00C357D5" w:rsidP="00C357D5"/>
    <w:p w:rsidR="00C357D5" w:rsidRDefault="00C357D5" w:rsidP="00C357D5"/>
    <w:p w:rsidR="00C357D5" w:rsidRDefault="00C357D5" w:rsidP="00C357D5"/>
    <w:p w:rsidR="00C357D5" w:rsidRDefault="00C357D5" w:rsidP="00C357D5"/>
    <w:p w:rsidR="00C357D5" w:rsidRDefault="00C357D5" w:rsidP="00C357D5"/>
    <w:p w:rsidR="00C357D5" w:rsidRDefault="00C357D5" w:rsidP="00C357D5"/>
    <w:p w:rsidR="00C357D5" w:rsidRDefault="00C357D5" w:rsidP="00C357D5"/>
    <w:p w:rsidR="00C357D5" w:rsidRDefault="00C357D5" w:rsidP="00C357D5"/>
    <w:p w:rsidR="00C357D5" w:rsidRDefault="00C357D5" w:rsidP="00C357D5"/>
    <w:p w:rsidR="00C357D5" w:rsidRDefault="00C357D5" w:rsidP="00C357D5"/>
    <w:p w:rsidR="00C357D5" w:rsidRDefault="00C357D5" w:rsidP="00C357D5"/>
    <w:p w:rsidR="00C357D5" w:rsidRDefault="00C357D5" w:rsidP="00C357D5"/>
    <w:p w:rsidR="00C357D5" w:rsidRDefault="00C357D5" w:rsidP="00C357D5"/>
    <w:p w:rsidR="00C357D5" w:rsidRDefault="00C357D5" w:rsidP="00C357D5"/>
    <w:p w:rsidR="00C357D5" w:rsidRDefault="00C357D5" w:rsidP="00C357D5"/>
    <w:p w:rsidR="00C357D5" w:rsidRDefault="00C357D5" w:rsidP="00C357D5"/>
    <w:p w:rsidR="00C357D5" w:rsidRDefault="00C357D5" w:rsidP="00C357D5"/>
    <w:p w:rsidR="00C357D5" w:rsidRDefault="00C357D5" w:rsidP="00C357D5"/>
    <w:p w:rsidR="00C357D5" w:rsidRDefault="00C357D5" w:rsidP="00C357D5"/>
    <w:p w:rsidR="00C357D5" w:rsidRDefault="00C357D5" w:rsidP="00C357D5"/>
    <w:p w:rsidR="00C357D5" w:rsidRDefault="00C357D5" w:rsidP="00C357D5"/>
    <w:p w:rsidR="00C357D5" w:rsidRDefault="00C357D5" w:rsidP="00C357D5">
      <w:pPr>
        <w:suppressAutoHyphens/>
        <w:jc w:val="center"/>
        <w:rPr>
          <w:sz w:val="28"/>
          <w:szCs w:val="28"/>
          <w:lang w:eastAsia="ar-SA"/>
        </w:rPr>
      </w:pPr>
      <w:r w:rsidRPr="00E36940">
        <w:rPr>
          <w:b/>
          <w:bCs/>
          <w:sz w:val="28"/>
          <w:szCs w:val="28"/>
          <w:lang w:eastAsia="ar-SA"/>
        </w:rPr>
        <w:t>ЛИСТ СОГЛАСОВАНИЯ</w:t>
      </w:r>
      <w:r w:rsidRPr="00E36940">
        <w:rPr>
          <w:sz w:val="28"/>
          <w:szCs w:val="28"/>
          <w:lang w:eastAsia="ar-SA"/>
        </w:rPr>
        <w:t xml:space="preserve"> </w:t>
      </w:r>
    </w:p>
    <w:p w:rsidR="00333413" w:rsidRPr="00E36940" w:rsidRDefault="00333413" w:rsidP="00C357D5">
      <w:pPr>
        <w:suppressAutoHyphens/>
        <w:jc w:val="center"/>
        <w:rPr>
          <w:sz w:val="28"/>
          <w:szCs w:val="28"/>
          <w:lang w:eastAsia="ar-SA"/>
        </w:rPr>
      </w:pPr>
    </w:p>
    <w:p w:rsidR="00C357D5" w:rsidRPr="00E36940" w:rsidRDefault="00C357D5" w:rsidP="00C357D5">
      <w:pPr>
        <w:suppressAutoHyphens/>
        <w:jc w:val="center"/>
        <w:rPr>
          <w:sz w:val="28"/>
          <w:szCs w:val="28"/>
          <w:lang w:eastAsia="ar-SA"/>
        </w:rPr>
      </w:pPr>
      <w:r>
        <w:rPr>
          <w:sz w:val="28"/>
          <w:szCs w:val="28"/>
          <w:lang w:eastAsia="ar-SA"/>
        </w:rPr>
        <w:t xml:space="preserve"> </w:t>
      </w:r>
      <w:r w:rsidR="00333413">
        <w:rPr>
          <w:sz w:val="28"/>
          <w:szCs w:val="28"/>
          <w:lang w:eastAsia="ar-SA"/>
        </w:rPr>
        <w:t xml:space="preserve">проекта </w:t>
      </w:r>
      <w:r>
        <w:rPr>
          <w:sz w:val="28"/>
          <w:szCs w:val="28"/>
          <w:lang w:eastAsia="ar-SA"/>
        </w:rPr>
        <w:t>постановл</w:t>
      </w:r>
      <w:r w:rsidRPr="00E36940">
        <w:rPr>
          <w:sz w:val="28"/>
          <w:szCs w:val="28"/>
          <w:lang w:eastAsia="ar-SA"/>
        </w:rPr>
        <w:t xml:space="preserve">ения администрации Черноморского городского поселения Северского района от ___________ № ______ </w:t>
      </w:r>
    </w:p>
    <w:p w:rsidR="00C357D5" w:rsidRPr="009841E9" w:rsidRDefault="00C357D5" w:rsidP="00C357D5">
      <w:pPr>
        <w:suppressAutoHyphens/>
        <w:snapToGrid w:val="0"/>
        <w:jc w:val="center"/>
        <w:rPr>
          <w:sz w:val="28"/>
          <w:szCs w:val="28"/>
          <w:lang w:eastAsia="ar-SA"/>
        </w:rPr>
      </w:pPr>
      <w:r>
        <w:rPr>
          <w:sz w:val="28"/>
          <w:szCs w:val="28"/>
        </w:rPr>
        <w:t xml:space="preserve">«Об утверждении </w:t>
      </w:r>
      <w:r w:rsidRPr="005F289B">
        <w:rPr>
          <w:sz w:val="28"/>
          <w:szCs w:val="28"/>
        </w:rPr>
        <w:t>администр</w:t>
      </w:r>
      <w:r>
        <w:rPr>
          <w:sz w:val="28"/>
          <w:szCs w:val="28"/>
        </w:rPr>
        <w:t>ативного</w:t>
      </w:r>
      <w:r w:rsidRPr="005F289B">
        <w:rPr>
          <w:sz w:val="28"/>
          <w:szCs w:val="28"/>
        </w:rPr>
        <w:t xml:space="preserve"> регламент</w:t>
      </w:r>
      <w:r>
        <w:rPr>
          <w:sz w:val="28"/>
          <w:szCs w:val="28"/>
        </w:rPr>
        <w:t>а</w:t>
      </w:r>
      <w:r w:rsidRPr="005F289B">
        <w:rPr>
          <w:sz w:val="28"/>
          <w:szCs w:val="28"/>
        </w:rPr>
        <w:t xml:space="preserve"> по исполнению администрацией Черноморского городского поселения Северского района муниципальной функции «Осуществление муниципального контроля за сохранностью автомобильных дорог местного значения в границах Черноморского городского поселения Северского района»</w:t>
      </w:r>
      <w:r>
        <w:rPr>
          <w:sz w:val="28"/>
          <w:szCs w:val="28"/>
        </w:rPr>
        <w:t>»</w:t>
      </w:r>
    </w:p>
    <w:p w:rsidR="00C357D5" w:rsidRPr="00E36940" w:rsidRDefault="00C357D5" w:rsidP="00C357D5">
      <w:pPr>
        <w:suppressAutoHyphens/>
        <w:rPr>
          <w:sz w:val="28"/>
          <w:szCs w:val="28"/>
          <w:lang w:eastAsia="ar-SA"/>
        </w:rPr>
      </w:pPr>
    </w:p>
    <w:tbl>
      <w:tblPr>
        <w:tblW w:w="10205" w:type="dxa"/>
        <w:tblLayout w:type="fixed"/>
        <w:tblCellMar>
          <w:top w:w="75" w:type="dxa"/>
          <w:left w:w="75" w:type="dxa"/>
          <w:bottom w:w="75" w:type="dxa"/>
          <w:right w:w="75" w:type="dxa"/>
        </w:tblCellMar>
        <w:tblLook w:val="0000"/>
      </w:tblPr>
      <w:tblGrid>
        <w:gridCol w:w="5245"/>
        <w:gridCol w:w="2693"/>
        <w:gridCol w:w="2267"/>
      </w:tblGrid>
      <w:tr w:rsidR="00C357D5" w:rsidRPr="00E36940" w:rsidTr="00D16CCA">
        <w:trPr>
          <w:trHeight w:val="593"/>
        </w:trPr>
        <w:tc>
          <w:tcPr>
            <w:tcW w:w="5245" w:type="dxa"/>
          </w:tcPr>
          <w:p w:rsidR="00C357D5" w:rsidRPr="00E36940" w:rsidRDefault="00C357D5" w:rsidP="00D16CCA">
            <w:pPr>
              <w:suppressAutoHyphens/>
              <w:snapToGrid w:val="0"/>
              <w:rPr>
                <w:sz w:val="28"/>
                <w:szCs w:val="28"/>
                <w:lang w:eastAsia="ar-SA"/>
              </w:rPr>
            </w:pPr>
            <w:r w:rsidRPr="00E36940">
              <w:rPr>
                <w:sz w:val="28"/>
                <w:szCs w:val="28"/>
                <w:lang w:eastAsia="ar-SA"/>
              </w:rPr>
              <w:t>Проект составлен и внесен:</w:t>
            </w:r>
          </w:p>
          <w:p w:rsidR="00C357D5" w:rsidRPr="00E36940" w:rsidRDefault="00C357D5" w:rsidP="00D16CCA">
            <w:pPr>
              <w:suppressAutoHyphens/>
              <w:snapToGrid w:val="0"/>
              <w:rPr>
                <w:sz w:val="28"/>
                <w:szCs w:val="28"/>
                <w:lang w:eastAsia="ar-SA"/>
              </w:rPr>
            </w:pPr>
          </w:p>
        </w:tc>
        <w:tc>
          <w:tcPr>
            <w:tcW w:w="2693" w:type="dxa"/>
          </w:tcPr>
          <w:p w:rsidR="00C357D5" w:rsidRPr="00E36940" w:rsidRDefault="00C357D5" w:rsidP="00D16CCA">
            <w:pPr>
              <w:suppressAutoHyphens/>
              <w:snapToGrid w:val="0"/>
              <w:rPr>
                <w:sz w:val="28"/>
                <w:szCs w:val="28"/>
                <w:lang w:eastAsia="ar-SA"/>
              </w:rPr>
            </w:pPr>
          </w:p>
        </w:tc>
        <w:tc>
          <w:tcPr>
            <w:tcW w:w="2267" w:type="dxa"/>
          </w:tcPr>
          <w:p w:rsidR="00C357D5" w:rsidRDefault="00C357D5" w:rsidP="00D16CCA">
            <w:pPr>
              <w:suppressAutoHyphens/>
              <w:snapToGrid w:val="0"/>
              <w:rPr>
                <w:sz w:val="28"/>
                <w:szCs w:val="28"/>
                <w:lang w:eastAsia="ar-SA"/>
              </w:rPr>
            </w:pPr>
          </w:p>
          <w:p w:rsidR="00C357D5" w:rsidRDefault="00C357D5" w:rsidP="00D16CCA">
            <w:pPr>
              <w:suppressAutoHyphens/>
              <w:snapToGrid w:val="0"/>
              <w:rPr>
                <w:sz w:val="28"/>
                <w:szCs w:val="28"/>
                <w:lang w:eastAsia="ar-SA"/>
              </w:rPr>
            </w:pPr>
          </w:p>
          <w:p w:rsidR="00C357D5" w:rsidRPr="00E36940" w:rsidRDefault="00C357D5" w:rsidP="00D16CCA">
            <w:pPr>
              <w:suppressAutoHyphens/>
              <w:snapToGrid w:val="0"/>
              <w:rPr>
                <w:sz w:val="28"/>
                <w:szCs w:val="28"/>
                <w:lang w:eastAsia="ar-SA"/>
              </w:rPr>
            </w:pPr>
          </w:p>
        </w:tc>
      </w:tr>
      <w:tr w:rsidR="00C357D5" w:rsidRPr="00E36940" w:rsidTr="00D16CCA">
        <w:trPr>
          <w:trHeight w:val="593"/>
        </w:trPr>
        <w:tc>
          <w:tcPr>
            <w:tcW w:w="5245" w:type="dxa"/>
          </w:tcPr>
          <w:p w:rsidR="00C357D5" w:rsidRDefault="00C357D5" w:rsidP="00D16CCA">
            <w:pPr>
              <w:suppressAutoHyphens/>
              <w:snapToGrid w:val="0"/>
              <w:rPr>
                <w:sz w:val="28"/>
                <w:szCs w:val="28"/>
                <w:lang w:eastAsia="ar-SA"/>
              </w:rPr>
            </w:pPr>
            <w:r>
              <w:rPr>
                <w:sz w:val="28"/>
                <w:szCs w:val="28"/>
                <w:lang w:eastAsia="ar-SA"/>
              </w:rPr>
              <w:t>Ведущий специалист-юрист</w:t>
            </w:r>
          </w:p>
          <w:p w:rsidR="00C357D5" w:rsidRDefault="00C357D5" w:rsidP="00D16CCA">
            <w:pPr>
              <w:suppressAutoHyphens/>
              <w:snapToGrid w:val="0"/>
              <w:rPr>
                <w:sz w:val="28"/>
                <w:szCs w:val="28"/>
                <w:lang w:eastAsia="ar-SA"/>
              </w:rPr>
            </w:pPr>
            <w:r>
              <w:rPr>
                <w:sz w:val="28"/>
                <w:szCs w:val="28"/>
                <w:lang w:eastAsia="ar-SA"/>
              </w:rPr>
              <w:t>МКУ «УОДОМСУ ЧГП»</w:t>
            </w:r>
          </w:p>
          <w:p w:rsidR="00C357D5" w:rsidRPr="00E36940" w:rsidRDefault="00C357D5" w:rsidP="00D16CCA">
            <w:pPr>
              <w:suppressAutoHyphens/>
              <w:snapToGrid w:val="0"/>
              <w:rPr>
                <w:sz w:val="28"/>
                <w:szCs w:val="28"/>
                <w:lang w:eastAsia="ar-SA"/>
              </w:rPr>
            </w:pPr>
          </w:p>
        </w:tc>
        <w:tc>
          <w:tcPr>
            <w:tcW w:w="2693" w:type="dxa"/>
          </w:tcPr>
          <w:p w:rsidR="00C357D5" w:rsidRPr="00E36940" w:rsidRDefault="00C357D5" w:rsidP="00D16CCA">
            <w:pPr>
              <w:suppressAutoHyphens/>
              <w:snapToGrid w:val="0"/>
              <w:jc w:val="both"/>
              <w:rPr>
                <w:sz w:val="28"/>
                <w:szCs w:val="28"/>
                <w:lang w:eastAsia="ar-SA"/>
              </w:rPr>
            </w:pPr>
          </w:p>
          <w:p w:rsidR="00C357D5" w:rsidRDefault="00C357D5" w:rsidP="00D16CCA">
            <w:pPr>
              <w:suppressAutoHyphens/>
              <w:snapToGrid w:val="0"/>
              <w:jc w:val="center"/>
              <w:rPr>
                <w:sz w:val="28"/>
                <w:szCs w:val="28"/>
                <w:lang w:eastAsia="ar-SA"/>
              </w:rPr>
            </w:pPr>
            <w:r w:rsidRPr="00E36940">
              <w:rPr>
                <w:sz w:val="28"/>
                <w:szCs w:val="28"/>
                <w:lang w:eastAsia="ar-SA"/>
              </w:rPr>
              <w:t>«___»_____2016г.</w:t>
            </w:r>
          </w:p>
          <w:p w:rsidR="00C357D5" w:rsidRPr="00E36940" w:rsidRDefault="00C357D5" w:rsidP="00D16CCA">
            <w:pPr>
              <w:suppressAutoHyphens/>
              <w:snapToGrid w:val="0"/>
              <w:jc w:val="center"/>
              <w:rPr>
                <w:sz w:val="28"/>
                <w:szCs w:val="28"/>
                <w:lang w:eastAsia="ar-SA"/>
              </w:rPr>
            </w:pPr>
          </w:p>
        </w:tc>
        <w:tc>
          <w:tcPr>
            <w:tcW w:w="2267" w:type="dxa"/>
          </w:tcPr>
          <w:p w:rsidR="00C357D5" w:rsidRDefault="00C357D5" w:rsidP="00D16CCA">
            <w:pPr>
              <w:suppressAutoHyphens/>
              <w:snapToGrid w:val="0"/>
              <w:rPr>
                <w:sz w:val="28"/>
                <w:szCs w:val="28"/>
                <w:lang w:eastAsia="ar-SA"/>
              </w:rPr>
            </w:pPr>
          </w:p>
          <w:p w:rsidR="00C357D5" w:rsidRPr="00E36940" w:rsidRDefault="00C357D5" w:rsidP="00D16CCA">
            <w:pPr>
              <w:suppressAutoHyphens/>
              <w:snapToGrid w:val="0"/>
              <w:rPr>
                <w:sz w:val="28"/>
                <w:szCs w:val="28"/>
                <w:lang w:eastAsia="ar-SA"/>
              </w:rPr>
            </w:pPr>
            <w:proofErr w:type="spellStart"/>
            <w:r>
              <w:rPr>
                <w:sz w:val="28"/>
                <w:szCs w:val="28"/>
                <w:lang w:eastAsia="ar-SA"/>
              </w:rPr>
              <w:t>О.В.Ниякая</w:t>
            </w:r>
            <w:proofErr w:type="spellEnd"/>
          </w:p>
          <w:p w:rsidR="00C357D5" w:rsidRPr="00E36940" w:rsidRDefault="00C357D5" w:rsidP="00D16CCA">
            <w:pPr>
              <w:suppressAutoHyphens/>
              <w:snapToGrid w:val="0"/>
              <w:rPr>
                <w:sz w:val="28"/>
                <w:szCs w:val="28"/>
                <w:lang w:eastAsia="ar-SA"/>
              </w:rPr>
            </w:pPr>
          </w:p>
        </w:tc>
      </w:tr>
      <w:tr w:rsidR="00C357D5" w:rsidRPr="00E36940" w:rsidTr="00D16CCA">
        <w:trPr>
          <w:trHeight w:val="593"/>
        </w:trPr>
        <w:tc>
          <w:tcPr>
            <w:tcW w:w="5245" w:type="dxa"/>
          </w:tcPr>
          <w:p w:rsidR="00C357D5" w:rsidRPr="00E36940" w:rsidRDefault="00C357D5" w:rsidP="00D16CCA">
            <w:pPr>
              <w:suppressAutoHyphens/>
              <w:snapToGrid w:val="0"/>
              <w:rPr>
                <w:sz w:val="28"/>
                <w:szCs w:val="28"/>
                <w:lang w:eastAsia="ar-SA"/>
              </w:rPr>
            </w:pPr>
            <w:r w:rsidRPr="00E36940">
              <w:rPr>
                <w:sz w:val="28"/>
                <w:szCs w:val="28"/>
                <w:lang w:eastAsia="ar-SA"/>
              </w:rPr>
              <w:t>Проект согласован:</w:t>
            </w:r>
          </w:p>
        </w:tc>
        <w:tc>
          <w:tcPr>
            <w:tcW w:w="2693" w:type="dxa"/>
          </w:tcPr>
          <w:p w:rsidR="00C357D5" w:rsidRPr="00E36940" w:rsidRDefault="00C357D5" w:rsidP="00D16CCA">
            <w:pPr>
              <w:suppressAutoHyphens/>
              <w:snapToGrid w:val="0"/>
              <w:rPr>
                <w:sz w:val="28"/>
                <w:szCs w:val="28"/>
                <w:lang w:eastAsia="ar-SA"/>
              </w:rPr>
            </w:pPr>
          </w:p>
        </w:tc>
        <w:tc>
          <w:tcPr>
            <w:tcW w:w="2267" w:type="dxa"/>
          </w:tcPr>
          <w:p w:rsidR="00C357D5" w:rsidRPr="00E36940" w:rsidRDefault="00C357D5" w:rsidP="00D16CCA">
            <w:pPr>
              <w:suppressAutoHyphens/>
              <w:snapToGrid w:val="0"/>
              <w:rPr>
                <w:sz w:val="28"/>
                <w:szCs w:val="28"/>
                <w:lang w:eastAsia="ar-SA"/>
              </w:rPr>
            </w:pPr>
          </w:p>
        </w:tc>
      </w:tr>
      <w:tr w:rsidR="00C357D5" w:rsidRPr="00E36940" w:rsidTr="00D16CCA">
        <w:trPr>
          <w:trHeight w:val="593"/>
        </w:trPr>
        <w:tc>
          <w:tcPr>
            <w:tcW w:w="5245" w:type="dxa"/>
          </w:tcPr>
          <w:p w:rsidR="00C357D5" w:rsidRDefault="00C357D5" w:rsidP="00D16CCA">
            <w:pPr>
              <w:suppressAutoHyphens/>
              <w:snapToGrid w:val="0"/>
              <w:rPr>
                <w:sz w:val="28"/>
                <w:szCs w:val="28"/>
                <w:lang w:eastAsia="ar-SA"/>
              </w:rPr>
            </w:pPr>
          </w:p>
          <w:p w:rsidR="00C357D5" w:rsidRDefault="00C357D5" w:rsidP="00D16CCA">
            <w:pPr>
              <w:suppressAutoHyphens/>
              <w:snapToGrid w:val="0"/>
              <w:rPr>
                <w:sz w:val="28"/>
                <w:szCs w:val="28"/>
                <w:lang w:eastAsia="ar-SA"/>
              </w:rPr>
            </w:pPr>
            <w:r>
              <w:rPr>
                <w:sz w:val="28"/>
                <w:szCs w:val="28"/>
                <w:lang w:eastAsia="ar-SA"/>
              </w:rPr>
              <w:t>Заместитель главы администрации</w:t>
            </w:r>
          </w:p>
          <w:p w:rsidR="00C357D5" w:rsidRDefault="00C357D5" w:rsidP="00D16CCA">
            <w:pPr>
              <w:suppressAutoHyphens/>
              <w:snapToGrid w:val="0"/>
              <w:rPr>
                <w:sz w:val="28"/>
                <w:szCs w:val="28"/>
                <w:lang w:eastAsia="ar-SA"/>
              </w:rPr>
            </w:pPr>
          </w:p>
          <w:p w:rsidR="00C357D5" w:rsidRDefault="00C357D5" w:rsidP="00D16CCA">
            <w:pPr>
              <w:suppressAutoHyphens/>
              <w:snapToGrid w:val="0"/>
              <w:rPr>
                <w:sz w:val="28"/>
                <w:szCs w:val="28"/>
                <w:lang w:eastAsia="ar-SA"/>
              </w:rPr>
            </w:pPr>
          </w:p>
          <w:p w:rsidR="00C357D5" w:rsidRDefault="001C370C" w:rsidP="00D16CCA">
            <w:pPr>
              <w:suppressAutoHyphens/>
              <w:snapToGrid w:val="0"/>
              <w:rPr>
                <w:sz w:val="28"/>
                <w:szCs w:val="28"/>
                <w:lang w:eastAsia="ar-SA"/>
              </w:rPr>
            </w:pPr>
            <w:r>
              <w:rPr>
                <w:sz w:val="28"/>
                <w:szCs w:val="28"/>
                <w:lang w:eastAsia="ar-SA"/>
              </w:rPr>
              <w:t>Исполняющий обязанности</w:t>
            </w:r>
          </w:p>
          <w:p w:rsidR="00C357D5" w:rsidRPr="00E36940" w:rsidRDefault="001C370C" w:rsidP="00D16CCA">
            <w:pPr>
              <w:suppressAutoHyphens/>
              <w:snapToGrid w:val="0"/>
              <w:rPr>
                <w:sz w:val="28"/>
                <w:szCs w:val="28"/>
                <w:lang w:eastAsia="ar-SA"/>
              </w:rPr>
            </w:pPr>
            <w:r>
              <w:rPr>
                <w:sz w:val="28"/>
                <w:szCs w:val="28"/>
                <w:lang w:eastAsia="ar-SA"/>
              </w:rPr>
              <w:t>н</w:t>
            </w:r>
            <w:r w:rsidR="00C357D5">
              <w:rPr>
                <w:sz w:val="28"/>
                <w:szCs w:val="28"/>
                <w:lang w:eastAsia="ar-SA"/>
              </w:rPr>
              <w:t>ачальник</w:t>
            </w:r>
            <w:r>
              <w:rPr>
                <w:sz w:val="28"/>
                <w:szCs w:val="28"/>
                <w:lang w:eastAsia="ar-SA"/>
              </w:rPr>
              <w:t>а</w:t>
            </w:r>
            <w:r w:rsidR="00C357D5">
              <w:rPr>
                <w:sz w:val="28"/>
                <w:szCs w:val="28"/>
                <w:lang w:eastAsia="ar-SA"/>
              </w:rPr>
              <w:t xml:space="preserve"> общего отдела</w:t>
            </w:r>
          </w:p>
        </w:tc>
        <w:tc>
          <w:tcPr>
            <w:tcW w:w="2693" w:type="dxa"/>
          </w:tcPr>
          <w:p w:rsidR="00C357D5" w:rsidRPr="00E36940" w:rsidRDefault="00C357D5" w:rsidP="00D16CCA">
            <w:pPr>
              <w:suppressAutoHyphens/>
              <w:snapToGrid w:val="0"/>
              <w:jc w:val="center"/>
              <w:rPr>
                <w:sz w:val="28"/>
                <w:szCs w:val="28"/>
                <w:lang w:eastAsia="ar-SA"/>
              </w:rPr>
            </w:pPr>
          </w:p>
          <w:p w:rsidR="00C357D5" w:rsidRDefault="00C357D5" w:rsidP="00D16CCA">
            <w:pPr>
              <w:suppressAutoHyphens/>
              <w:snapToGrid w:val="0"/>
              <w:jc w:val="center"/>
              <w:rPr>
                <w:sz w:val="28"/>
                <w:szCs w:val="28"/>
                <w:lang w:eastAsia="ar-SA"/>
              </w:rPr>
            </w:pPr>
            <w:r w:rsidRPr="00E36940">
              <w:rPr>
                <w:sz w:val="28"/>
                <w:szCs w:val="28"/>
                <w:lang w:eastAsia="ar-SA"/>
              </w:rPr>
              <w:t>«___»_____2016г.</w:t>
            </w:r>
          </w:p>
          <w:p w:rsidR="00C357D5" w:rsidRDefault="00C357D5" w:rsidP="00D16CCA">
            <w:pPr>
              <w:suppressAutoHyphens/>
              <w:snapToGrid w:val="0"/>
              <w:rPr>
                <w:sz w:val="28"/>
                <w:szCs w:val="28"/>
                <w:lang w:eastAsia="ar-SA"/>
              </w:rPr>
            </w:pPr>
          </w:p>
          <w:p w:rsidR="00C357D5" w:rsidRDefault="00C357D5" w:rsidP="00D16CCA">
            <w:pPr>
              <w:suppressAutoHyphens/>
              <w:snapToGrid w:val="0"/>
              <w:rPr>
                <w:sz w:val="28"/>
                <w:szCs w:val="28"/>
                <w:lang w:eastAsia="ar-SA"/>
              </w:rPr>
            </w:pPr>
          </w:p>
          <w:p w:rsidR="00C357D5" w:rsidRDefault="00C357D5" w:rsidP="00D16CCA">
            <w:pPr>
              <w:suppressAutoHyphens/>
              <w:snapToGrid w:val="0"/>
              <w:jc w:val="center"/>
              <w:rPr>
                <w:sz w:val="28"/>
                <w:szCs w:val="28"/>
                <w:lang w:eastAsia="ar-SA"/>
              </w:rPr>
            </w:pPr>
          </w:p>
          <w:p w:rsidR="00C357D5" w:rsidRDefault="00C357D5" w:rsidP="00D16CCA">
            <w:pPr>
              <w:suppressAutoHyphens/>
              <w:snapToGrid w:val="0"/>
              <w:jc w:val="center"/>
              <w:rPr>
                <w:sz w:val="28"/>
                <w:szCs w:val="28"/>
                <w:lang w:eastAsia="ar-SA"/>
              </w:rPr>
            </w:pPr>
            <w:r w:rsidRPr="00E36940">
              <w:rPr>
                <w:sz w:val="28"/>
                <w:szCs w:val="28"/>
                <w:lang w:eastAsia="ar-SA"/>
              </w:rPr>
              <w:t>«___»_____2016г.</w:t>
            </w:r>
          </w:p>
          <w:p w:rsidR="00C357D5" w:rsidRDefault="00C357D5" w:rsidP="00D16CCA">
            <w:pPr>
              <w:suppressAutoHyphens/>
              <w:snapToGrid w:val="0"/>
              <w:rPr>
                <w:sz w:val="28"/>
                <w:szCs w:val="28"/>
                <w:lang w:eastAsia="ar-SA"/>
              </w:rPr>
            </w:pPr>
          </w:p>
          <w:p w:rsidR="00C357D5" w:rsidRDefault="00C357D5" w:rsidP="00D16CCA">
            <w:pPr>
              <w:suppressAutoHyphens/>
              <w:snapToGrid w:val="0"/>
              <w:rPr>
                <w:sz w:val="28"/>
                <w:szCs w:val="28"/>
                <w:lang w:eastAsia="ar-SA"/>
              </w:rPr>
            </w:pPr>
          </w:p>
          <w:p w:rsidR="00C357D5" w:rsidRPr="00E36940" w:rsidRDefault="00C357D5" w:rsidP="00D16CCA">
            <w:pPr>
              <w:suppressAutoHyphens/>
              <w:snapToGrid w:val="0"/>
              <w:rPr>
                <w:sz w:val="28"/>
                <w:szCs w:val="28"/>
                <w:lang w:eastAsia="ar-SA"/>
              </w:rPr>
            </w:pPr>
          </w:p>
        </w:tc>
        <w:tc>
          <w:tcPr>
            <w:tcW w:w="2267" w:type="dxa"/>
          </w:tcPr>
          <w:p w:rsidR="00C357D5" w:rsidRDefault="00C357D5" w:rsidP="00D16CCA">
            <w:pPr>
              <w:suppressAutoHyphens/>
              <w:snapToGrid w:val="0"/>
              <w:rPr>
                <w:sz w:val="28"/>
                <w:szCs w:val="28"/>
                <w:lang w:eastAsia="ar-SA"/>
              </w:rPr>
            </w:pPr>
          </w:p>
          <w:p w:rsidR="00C357D5" w:rsidRDefault="00C357D5" w:rsidP="00D16CCA">
            <w:pPr>
              <w:suppressAutoHyphens/>
              <w:snapToGrid w:val="0"/>
              <w:rPr>
                <w:sz w:val="28"/>
                <w:szCs w:val="28"/>
                <w:lang w:eastAsia="ar-SA"/>
              </w:rPr>
            </w:pPr>
            <w:proofErr w:type="spellStart"/>
            <w:r>
              <w:rPr>
                <w:sz w:val="28"/>
                <w:szCs w:val="28"/>
                <w:lang w:eastAsia="ar-SA"/>
              </w:rPr>
              <w:t>Р.В.Барвинко</w:t>
            </w:r>
            <w:proofErr w:type="spellEnd"/>
          </w:p>
          <w:p w:rsidR="00C357D5" w:rsidRDefault="00C357D5" w:rsidP="00D16CCA">
            <w:pPr>
              <w:suppressAutoHyphens/>
              <w:snapToGrid w:val="0"/>
              <w:rPr>
                <w:sz w:val="28"/>
                <w:szCs w:val="28"/>
                <w:lang w:eastAsia="ar-SA"/>
              </w:rPr>
            </w:pPr>
          </w:p>
          <w:p w:rsidR="00C357D5" w:rsidRDefault="00C357D5" w:rsidP="00D16CCA">
            <w:pPr>
              <w:suppressAutoHyphens/>
              <w:snapToGrid w:val="0"/>
              <w:rPr>
                <w:sz w:val="28"/>
                <w:szCs w:val="28"/>
                <w:lang w:eastAsia="ar-SA"/>
              </w:rPr>
            </w:pPr>
          </w:p>
          <w:p w:rsidR="00C357D5" w:rsidRDefault="00C357D5" w:rsidP="00D16CCA">
            <w:pPr>
              <w:suppressAutoHyphens/>
              <w:snapToGrid w:val="0"/>
              <w:rPr>
                <w:sz w:val="28"/>
                <w:szCs w:val="28"/>
                <w:lang w:eastAsia="ar-SA"/>
              </w:rPr>
            </w:pPr>
          </w:p>
          <w:p w:rsidR="00C357D5" w:rsidRPr="00E36940" w:rsidRDefault="001C370C" w:rsidP="00D16CCA">
            <w:pPr>
              <w:suppressAutoHyphens/>
              <w:snapToGrid w:val="0"/>
              <w:rPr>
                <w:sz w:val="28"/>
                <w:szCs w:val="28"/>
                <w:lang w:eastAsia="ar-SA"/>
              </w:rPr>
            </w:pPr>
            <w:proofErr w:type="spellStart"/>
            <w:r>
              <w:rPr>
                <w:sz w:val="28"/>
                <w:szCs w:val="28"/>
                <w:lang w:eastAsia="ar-SA"/>
              </w:rPr>
              <w:t>М.Е.Швечкова</w:t>
            </w:r>
            <w:proofErr w:type="spellEnd"/>
          </w:p>
        </w:tc>
      </w:tr>
      <w:tr w:rsidR="00C357D5" w:rsidRPr="00E36940" w:rsidTr="00D16CCA">
        <w:trPr>
          <w:trHeight w:val="66"/>
        </w:trPr>
        <w:tc>
          <w:tcPr>
            <w:tcW w:w="5245" w:type="dxa"/>
          </w:tcPr>
          <w:p w:rsidR="00C357D5" w:rsidRPr="00E36940" w:rsidRDefault="00C357D5" w:rsidP="00D16CCA">
            <w:pPr>
              <w:suppressAutoHyphens/>
              <w:spacing w:before="280"/>
              <w:rPr>
                <w:sz w:val="28"/>
                <w:szCs w:val="28"/>
                <w:lang w:eastAsia="ar-SA"/>
              </w:rPr>
            </w:pPr>
          </w:p>
        </w:tc>
        <w:tc>
          <w:tcPr>
            <w:tcW w:w="2693" w:type="dxa"/>
          </w:tcPr>
          <w:p w:rsidR="00C357D5" w:rsidRPr="00E36940" w:rsidRDefault="00C357D5" w:rsidP="00D16CCA">
            <w:pPr>
              <w:suppressAutoHyphens/>
              <w:snapToGrid w:val="0"/>
              <w:jc w:val="center"/>
              <w:rPr>
                <w:sz w:val="28"/>
                <w:szCs w:val="28"/>
                <w:lang w:eastAsia="ar-SA"/>
              </w:rPr>
            </w:pPr>
          </w:p>
        </w:tc>
        <w:tc>
          <w:tcPr>
            <w:tcW w:w="2267" w:type="dxa"/>
          </w:tcPr>
          <w:p w:rsidR="00C357D5" w:rsidRPr="00E36940" w:rsidRDefault="00C357D5" w:rsidP="00D16CCA">
            <w:pPr>
              <w:suppressAutoHyphens/>
              <w:spacing w:before="280"/>
              <w:rPr>
                <w:sz w:val="28"/>
                <w:szCs w:val="28"/>
                <w:lang w:eastAsia="ar-SA"/>
              </w:rPr>
            </w:pPr>
          </w:p>
        </w:tc>
      </w:tr>
    </w:tbl>
    <w:p w:rsidR="00C357D5" w:rsidRPr="002C4BD9" w:rsidRDefault="00C357D5" w:rsidP="00C357D5"/>
    <w:p w:rsidR="00C357D5" w:rsidRDefault="00C357D5" w:rsidP="00C357D5">
      <w:pPr>
        <w:pStyle w:val="a4"/>
        <w:jc w:val="both"/>
        <w:rPr>
          <w:rFonts w:ascii="Times New Roman" w:hAnsi="Times New Roman"/>
          <w:sz w:val="28"/>
          <w:szCs w:val="28"/>
        </w:rPr>
      </w:pPr>
    </w:p>
    <w:p w:rsidR="00C357D5" w:rsidRDefault="00C357D5" w:rsidP="00C357D5">
      <w:pPr>
        <w:pStyle w:val="a4"/>
        <w:jc w:val="both"/>
        <w:rPr>
          <w:rFonts w:ascii="Times New Roman" w:hAnsi="Times New Roman"/>
          <w:sz w:val="28"/>
          <w:szCs w:val="28"/>
        </w:rPr>
      </w:pPr>
    </w:p>
    <w:p w:rsidR="00C357D5" w:rsidRDefault="00C357D5" w:rsidP="00C357D5">
      <w:pPr>
        <w:pStyle w:val="a4"/>
        <w:jc w:val="both"/>
        <w:rPr>
          <w:rFonts w:ascii="Times New Roman" w:hAnsi="Times New Roman"/>
          <w:sz w:val="28"/>
          <w:szCs w:val="28"/>
        </w:rPr>
      </w:pPr>
    </w:p>
    <w:p w:rsidR="00C357D5" w:rsidRDefault="00C357D5" w:rsidP="00C357D5">
      <w:pPr>
        <w:pStyle w:val="a4"/>
        <w:jc w:val="both"/>
        <w:rPr>
          <w:rFonts w:ascii="Times New Roman" w:hAnsi="Times New Roman"/>
          <w:sz w:val="28"/>
          <w:szCs w:val="28"/>
        </w:rPr>
      </w:pPr>
    </w:p>
    <w:p w:rsidR="00C357D5" w:rsidRDefault="00C357D5" w:rsidP="00C357D5"/>
    <w:p w:rsidR="00C357D5" w:rsidRPr="007F4473" w:rsidRDefault="00C357D5" w:rsidP="00C357D5">
      <w:pPr>
        <w:rPr>
          <w:sz w:val="28"/>
          <w:szCs w:val="28"/>
        </w:rPr>
      </w:pPr>
    </w:p>
    <w:p w:rsidR="00C357D5" w:rsidRDefault="00C357D5" w:rsidP="00C357D5">
      <w:pPr>
        <w:pStyle w:val="a4"/>
        <w:jc w:val="center"/>
        <w:rPr>
          <w:rFonts w:ascii="Times New Roman" w:hAnsi="Times New Roman"/>
          <w:b/>
          <w:sz w:val="28"/>
          <w:szCs w:val="28"/>
        </w:rPr>
      </w:pPr>
    </w:p>
    <w:p w:rsidR="00DA0787" w:rsidRDefault="00DA0787" w:rsidP="003264F0">
      <w:pPr>
        <w:pStyle w:val="a4"/>
        <w:jc w:val="both"/>
        <w:rPr>
          <w:rFonts w:ascii="Times New Roman" w:hAnsi="Times New Roman" w:cs="Times New Roman"/>
          <w:sz w:val="28"/>
          <w:szCs w:val="28"/>
        </w:rPr>
      </w:pPr>
    </w:p>
    <w:p w:rsidR="00DA0787" w:rsidRPr="005F289B" w:rsidRDefault="00DA0787" w:rsidP="003264F0">
      <w:pPr>
        <w:pStyle w:val="a4"/>
        <w:jc w:val="both"/>
        <w:rPr>
          <w:rFonts w:ascii="Times New Roman" w:hAnsi="Times New Roman" w:cs="Times New Roman"/>
          <w:sz w:val="28"/>
          <w:szCs w:val="28"/>
        </w:rPr>
      </w:pPr>
    </w:p>
    <w:sectPr w:rsidR="00DA0787" w:rsidRPr="005F289B" w:rsidSect="002332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4ED7"/>
    <w:rsid w:val="000141F2"/>
    <w:rsid w:val="00042632"/>
    <w:rsid w:val="000B24B3"/>
    <w:rsid w:val="000B4ABA"/>
    <w:rsid w:val="000D69A6"/>
    <w:rsid w:val="001C370C"/>
    <w:rsid w:val="00205CCC"/>
    <w:rsid w:val="00233249"/>
    <w:rsid w:val="00247936"/>
    <w:rsid w:val="00273A86"/>
    <w:rsid w:val="002F0E63"/>
    <w:rsid w:val="003264F0"/>
    <w:rsid w:val="00333413"/>
    <w:rsid w:val="003815CD"/>
    <w:rsid w:val="00394191"/>
    <w:rsid w:val="00395EFF"/>
    <w:rsid w:val="004816A5"/>
    <w:rsid w:val="004A2401"/>
    <w:rsid w:val="00517228"/>
    <w:rsid w:val="0057068C"/>
    <w:rsid w:val="005B4ED7"/>
    <w:rsid w:val="005F289B"/>
    <w:rsid w:val="006021A9"/>
    <w:rsid w:val="0060714E"/>
    <w:rsid w:val="006350A1"/>
    <w:rsid w:val="00646D08"/>
    <w:rsid w:val="0073745D"/>
    <w:rsid w:val="0082052B"/>
    <w:rsid w:val="008300E3"/>
    <w:rsid w:val="0091107B"/>
    <w:rsid w:val="009766E6"/>
    <w:rsid w:val="009B44B9"/>
    <w:rsid w:val="00A12EC2"/>
    <w:rsid w:val="00A22375"/>
    <w:rsid w:val="00A36548"/>
    <w:rsid w:val="00AB4021"/>
    <w:rsid w:val="00AF3F82"/>
    <w:rsid w:val="00AF7C66"/>
    <w:rsid w:val="00B4340D"/>
    <w:rsid w:val="00B74BA1"/>
    <w:rsid w:val="00BA2CBC"/>
    <w:rsid w:val="00BC654A"/>
    <w:rsid w:val="00BF13BA"/>
    <w:rsid w:val="00BF14C0"/>
    <w:rsid w:val="00BF4BDF"/>
    <w:rsid w:val="00C357D5"/>
    <w:rsid w:val="00C439DB"/>
    <w:rsid w:val="00CD0037"/>
    <w:rsid w:val="00CD3FB8"/>
    <w:rsid w:val="00CE3AF3"/>
    <w:rsid w:val="00D77FB1"/>
    <w:rsid w:val="00DA0787"/>
    <w:rsid w:val="00DA70BB"/>
    <w:rsid w:val="00DE1371"/>
    <w:rsid w:val="00E21FD3"/>
    <w:rsid w:val="00E4321D"/>
    <w:rsid w:val="00E54073"/>
    <w:rsid w:val="00E60F3B"/>
    <w:rsid w:val="00E63D9C"/>
    <w:rsid w:val="00EC59B2"/>
    <w:rsid w:val="00ED1D43"/>
    <w:rsid w:val="00F05792"/>
    <w:rsid w:val="00F304F2"/>
    <w:rsid w:val="00F64647"/>
    <w:rsid w:val="00F820E6"/>
    <w:rsid w:val="00FA61A0"/>
    <w:rsid w:val="00FC6C24"/>
    <w:rsid w:val="00FE1636"/>
    <w:rsid w:val="00FF41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6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4ED7"/>
    <w:pPr>
      <w:spacing w:before="100" w:beforeAutospacing="1" w:after="100" w:afterAutospacing="1"/>
    </w:pPr>
  </w:style>
  <w:style w:type="paragraph" w:styleId="a4">
    <w:name w:val="No Spacing"/>
    <w:uiPriority w:val="1"/>
    <w:qFormat/>
    <w:rsid w:val="004816A5"/>
    <w:pPr>
      <w:spacing w:after="0" w:line="240" w:lineRule="auto"/>
    </w:pPr>
  </w:style>
  <w:style w:type="character" w:customStyle="1" w:styleId="a5">
    <w:name w:val="Гипертекстовая ссылка"/>
    <w:basedOn w:val="a0"/>
    <w:uiPriority w:val="99"/>
    <w:rsid w:val="004816A5"/>
    <w:rPr>
      <w:b/>
      <w:bCs/>
      <w:color w:val="008000"/>
    </w:rPr>
  </w:style>
  <w:style w:type="paragraph" w:styleId="a6">
    <w:name w:val="Balloon Text"/>
    <w:basedOn w:val="a"/>
    <w:link w:val="a7"/>
    <w:uiPriority w:val="99"/>
    <w:semiHidden/>
    <w:unhideWhenUsed/>
    <w:rsid w:val="0073745D"/>
    <w:rPr>
      <w:rFonts w:ascii="Calibri" w:hAnsi="Calibri" w:cs="Calibri"/>
      <w:sz w:val="18"/>
      <w:szCs w:val="18"/>
    </w:rPr>
  </w:style>
  <w:style w:type="character" w:customStyle="1" w:styleId="a7">
    <w:name w:val="Текст выноски Знак"/>
    <w:basedOn w:val="a0"/>
    <w:link w:val="a6"/>
    <w:uiPriority w:val="99"/>
    <w:semiHidden/>
    <w:rsid w:val="0073745D"/>
    <w:rPr>
      <w:rFonts w:ascii="Calibri" w:eastAsia="Times New Roman" w:hAnsi="Calibri" w:cs="Calibri"/>
      <w:sz w:val="18"/>
      <w:szCs w:val="18"/>
      <w:lang w:eastAsia="ru-RU"/>
    </w:rPr>
  </w:style>
  <w:style w:type="character" w:customStyle="1" w:styleId="apple-converted-space">
    <w:name w:val="apple-converted-space"/>
    <w:basedOn w:val="a0"/>
    <w:rsid w:val="00E21FD3"/>
  </w:style>
  <w:style w:type="character" w:styleId="a8">
    <w:name w:val="Hyperlink"/>
    <w:basedOn w:val="a0"/>
    <w:uiPriority w:val="99"/>
    <w:semiHidden/>
    <w:unhideWhenUsed/>
    <w:rsid w:val="00E21FD3"/>
    <w:rPr>
      <w:color w:val="0000FF"/>
      <w:u w:val="single"/>
    </w:rPr>
  </w:style>
  <w:style w:type="paragraph" w:customStyle="1" w:styleId="s1">
    <w:name w:val="s_1"/>
    <w:basedOn w:val="a"/>
    <w:rsid w:val="00395EFF"/>
    <w:pPr>
      <w:spacing w:before="100" w:beforeAutospacing="1" w:after="100" w:afterAutospacing="1"/>
    </w:pPr>
  </w:style>
  <w:style w:type="character" w:customStyle="1" w:styleId="blk">
    <w:name w:val="blk"/>
    <w:basedOn w:val="a0"/>
    <w:rsid w:val="00F304F2"/>
  </w:style>
</w:styles>
</file>

<file path=word/webSettings.xml><?xml version="1.0" encoding="utf-8"?>
<w:webSettings xmlns:r="http://schemas.openxmlformats.org/officeDocument/2006/relationships" xmlns:w="http://schemas.openxmlformats.org/wordprocessingml/2006/main">
  <w:divs>
    <w:div w:id="132987606">
      <w:bodyDiv w:val="1"/>
      <w:marLeft w:val="0"/>
      <w:marRight w:val="0"/>
      <w:marTop w:val="0"/>
      <w:marBottom w:val="0"/>
      <w:divBdr>
        <w:top w:val="none" w:sz="0" w:space="0" w:color="auto"/>
        <w:left w:val="none" w:sz="0" w:space="0" w:color="auto"/>
        <w:bottom w:val="none" w:sz="0" w:space="0" w:color="auto"/>
        <w:right w:val="none" w:sz="0" w:space="0" w:color="auto"/>
      </w:divBdr>
      <w:divsChild>
        <w:div w:id="512303989">
          <w:marLeft w:val="0"/>
          <w:marRight w:val="0"/>
          <w:marTop w:val="120"/>
          <w:marBottom w:val="0"/>
          <w:divBdr>
            <w:top w:val="none" w:sz="0" w:space="0" w:color="auto"/>
            <w:left w:val="none" w:sz="0" w:space="0" w:color="auto"/>
            <w:bottom w:val="none" w:sz="0" w:space="0" w:color="auto"/>
            <w:right w:val="none" w:sz="0" w:space="0" w:color="auto"/>
          </w:divBdr>
        </w:div>
        <w:div w:id="1606576084">
          <w:marLeft w:val="0"/>
          <w:marRight w:val="0"/>
          <w:marTop w:val="120"/>
          <w:marBottom w:val="96"/>
          <w:divBdr>
            <w:top w:val="none" w:sz="0" w:space="0" w:color="auto"/>
            <w:left w:val="single" w:sz="24" w:space="0" w:color="CED3F1"/>
            <w:bottom w:val="none" w:sz="0" w:space="0" w:color="auto"/>
            <w:right w:val="none" w:sz="0" w:space="0" w:color="auto"/>
          </w:divBdr>
        </w:div>
        <w:div w:id="1162239130">
          <w:marLeft w:val="0"/>
          <w:marRight w:val="0"/>
          <w:marTop w:val="120"/>
          <w:marBottom w:val="0"/>
          <w:divBdr>
            <w:top w:val="none" w:sz="0" w:space="0" w:color="auto"/>
            <w:left w:val="none" w:sz="0" w:space="0" w:color="auto"/>
            <w:bottom w:val="none" w:sz="0" w:space="0" w:color="auto"/>
            <w:right w:val="none" w:sz="0" w:space="0" w:color="auto"/>
          </w:divBdr>
        </w:div>
        <w:div w:id="751467654">
          <w:marLeft w:val="0"/>
          <w:marRight w:val="0"/>
          <w:marTop w:val="120"/>
          <w:marBottom w:val="0"/>
          <w:divBdr>
            <w:top w:val="none" w:sz="0" w:space="0" w:color="auto"/>
            <w:left w:val="none" w:sz="0" w:space="0" w:color="auto"/>
            <w:bottom w:val="none" w:sz="0" w:space="0" w:color="auto"/>
            <w:right w:val="none" w:sz="0" w:space="0" w:color="auto"/>
          </w:divBdr>
        </w:div>
        <w:div w:id="1330526735">
          <w:marLeft w:val="0"/>
          <w:marRight w:val="0"/>
          <w:marTop w:val="120"/>
          <w:marBottom w:val="0"/>
          <w:divBdr>
            <w:top w:val="none" w:sz="0" w:space="0" w:color="auto"/>
            <w:left w:val="none" w:sz="0" w:space="0" w:color="auto"/>
            <w:bottom w:val="none" w:sz="0" w:space="0" w:color="auto"/>
            <w:right w:val="none" w:sz="0" w:space="0" w:color="auto"/>
          </w:divBdr>
        </w:div>
        <w:div w:id="1798402846">
          <w:marLeft w:val="0"/>
          <w:marRight w:val="0"/>
          <w:marTop w:val="120"/>
          <w:marBottom w:val="0"/>
          <w:divBdr>
            <w:top w:val="none" w:sz="0" w:space="0" w:color="auto"/>
            <w:left w:val="none" w:sz="0" w:space="0" w:color="auto"/>
            <w:bottom w:val="none" w:sz="0" w:space="0" w:color="auto"/>
            <w:right w:val="none" w:sz="0" w:space="0" w:color="auto"/>
          </w:divBdr>
        </w:div>
        <w:div w:id="1915819731">
          <w:marLeft w:val="0"/>
          <w:marRight w:val="0"/>
          <w:marTop w:val="120"/>
          <w:marBottom w:val="0"/>
          <w:divBdr>
            <w:top w:val="none" w:sz="0" w:space="0" w:color="auto"/>
            <w:left w:val="none" w:sz="0" w:space="0" w:color="auto"/>
            <w:bottom w:val="none" w:sz="0" w:space="0" w:color="auto"/>
            <w:right w:val="none" w:sz="0" w:space="0" w:color="auto"/>
          </w:divBdr>
        </w:div>
        <w:div w:id="427195088">
          <w:marLeft w:val="0"/>
          <w:marRight w:val="0"/>
          <w:marTop w:val="120"/>
          <w:marBottom w:val="0"/>
          <w:divBdr>
            <w:top w:val="none" w:sz="0" w:space="0" w:color="auto"/>
            <w:left w:val="none" w:sz="0" w:space="0" w:color="auto"/>
            <w:bottom w:val="none" w:sz="0" w:space="0" w:color="auto"/>
            <w:right w:val="none" w:sz="0" w:space="0" w:color="auto"/>
          </w:divBdr>
        </w:div>
        <w:div w:id="904267499">
          <w:marLeft w:val="0"/>
          <w:marRight w:val="0"/>
          <w:marTop w:val="120"/>
          <w:marBottom w:val="0"/>
          <w:divBdr>
            <w:top w:val="none" w:sz="0" w:space="0" w:color="auto"/>
            <w:left w:val="none" w:sz="0" w:space="0" w:color="auto"/>
            <w:bottom w:val="none" w:sz="0" w:space="0" w:color="auto"/>
            <w:right w:val="none" w:sz="0" w:space="0" w:color="auto"/>
          </w:divBdr>
        </w:div>
        <w:div w:id="18438646">
          <w:marLeft w:val="0"/>
          <w:marRight w:val="0"/>
          <w:marTop w:val="120"/>
          <w:marBottom w:val="0"/>
          <w:divBdr>
            <w:top w:val="none" w:sz="0" w:space="0" w:color="auto"/>
            <w:left w:val="none" w:sz="0" w:space="0" w:color="auto"/>
            <w:bottom w:val="none" w:sz="0" w:space="0" w:color="auto"/>
            <w:right w:val="none" w:sz="0" w:space="0" w:color="auto"/>
          </w:divBdr>
        </w:div>
        <w:div w:id="1346250231">
          <w:marLeft w:val="0"/>
          <w:marRight w:val="0"/>
          <w:marTop w:val="120"/>
          <w:marBottom w:val="96"/>
          <w:divBdr>
            <w:top w:val="none" w:sz="0" w:space="0" w:color="auto"/>
            <w:left w:val="single" w:sz="24" w:space="0" w:color="CED3F1"/>
            <w:bottom w:val="none" w:sz="0" w:space="0" w:color="auto"/>
            <w:right w:val="none" w:sz="0" w:space="0" w:color="auto"/>
          </w:divBdr>
        </w:div>
        <w:div w:id="239602567">
          <w:marLeft w:val="0"/>
          <w:marRight w:val="0"/>
          <w:marTop w:val="120"/>
          <w:marBottom w:val="0"/>
          <w:divBdr>
            <w:top w:val="none" w:sz="0" w:space="0" w:color="auto"/>
            <w:left w:val="none" w:sz="0" w:space="0" w:color="auto"/>
            <w:bottom w:val="none" w:sz="0" w:space="0" w:color="auto"/>
            <w:right w:val="none" w:sz="0" w:space="0" w:color="auto"/>
          </w:divBdr>
        </w:div>
        <w:div w:id="887571065">
          <w:marLeft w:val="0"/>
          <w:marRight w:val="0"/>
          <w:marTop w:val="0"/>
          <w:marBottom w:val="192"/>
          <w:divBdr>
            <w:top w:val="none" w:sz="0" w:space="0" w:color="auto"/>
            <w:left w:val="none" w:sz="0" w:space="0" w:color="auto"/>
            <w:bottom w:val="none" w:sz="0" w:space="0" w:color="auto"/>
            <w:right w:val="none" w:sz="0" w:space="0" w:color="auto"/>
          </w:divBdr>
        </w:div>
        <w:div w:id="989095212">
          <w:marLeft w:val="0"/>
          <w:marRight w:val="0"/>
          <w:marTop w:val="0"/>
          <w:marBottom w:val="192"/>
          <w:divBdr>
            <w:top w:val="none" w:sz="0" w:space="0" w:color="auto"/>
            <w:left w:val="single" w:sz="24" w:space="0" w:color="CED3F1"/>
            <w:bottom w:val="none" w:sz="0" w:space="0" w:color="auto"/>
            <w:right w:val="none" w:sz="0" w:space="0" w:color="auto"/>
          </w:divBdr>
        </w:div>
        <w:div w:id="2052342002">
          <w:marLeft w:val="0"/>
          <w:marRight w:val="0"/>
          <w:marTop w:val="0"/>
          <w:marBottom w:val="96"/>
          <w:divBdr>
            <w:top w:val="none" w:sz="0" w:space="0" w:color="auto"/>
            <w:left w:val="single" w:sz="24" w:space="0" w:color="CED3F1"/>
            <w:bottom w:val="none" w:sz="0" w:space="0" w:color="auto"/>
            <w:right w:val="none" w:sz="0" w:space="0" w:color="auto"/>
          </w:divBdr>
        </w:div>
        <w:div w:id="742218472">
          <w:marLeft w:val="0"/>
          <w:marRight w:val="0"/>
          <w:marTop w:val="120"/>
          <w:marBottom w:val="0"/>
          <w:divBdr>
            <w:top w:val="none" w:sz="0" w:space="0" w:color="auto"/>
            <w:left w:val="none" w:sz="0" w:space="0" w:color="auto"/>
            <w:bottom w:val="none" w:sz="0" w:space="0" w:color="auto"/>
            <w:right w:val="none" w:sz="0" w:space="0" w:color="auto"/>
          </w:divBdr>
        </w:div>
      </w:divsChild>
    </w:div>
    <w:div w:id="436095582">
      <w:bodyDiv w:val="1"/>
      <w:marLeft w:val="0"/>
      <w:marRight w:val="0"/>
      <w:marTop w:val="0"/>
      <w:marBottom w:val="0"/>
      <w:divBdr>
        <w:top w:val="none" w:sz="0" w:space="0" w:color="auto"/>
        <w:left w:val="none" w:sz="0" w:space="0" w:color="auto"/>
        <w:bottom w:val="none" w:sz="0" w:space="0" w:color="auto"/>
        <w:right w:val="none" w:sz="0" w:space="0" w:color="auto"/>
      </w:divBdr>
      <w:divsChild>
        <w:div w:id="2026252588">
          <w:marLeft w:val="0"/>
          <w:marRight w:val="0"/>
          <w:marTop w:val="120"/>
          <w:marBottom w:val="0"/>
          <w:divBdr>
            <w:top w:val="none" w:sz="0" w:space="0" w:color="auto"/>
            <w:left w:val="none" w:sz="0" w:space="0" w:color="auto"/>
            <w:bottom w:val="none" w:sz="0" w:space="0" w:color="auto"/>
            <w:right w:val="none" w:sz="0" w:space="0" w:color="auto"/>
          </w:divBdr>
        </w:div>
        <w:div w:id="179857455">
          <w:marLeft w:val="0"/>
          <w:marRight w:val="0"/>
          <w:marTop w:val="120"/>
          <w:marBottom w:val="0"/>
          <w:divBdr>
            <w:top w:val="none" w:sz="0" w:space="0" w:color="auto"/>
            <w:left w:val="none" w:sz="0" w:space="0" w:color="auto"/>
            <w:bottom w:val="none" w:sz="0" w:space="0" w:color="auto"/>
            <w:right w:val="none" w:sz="0" w:space="0" w:color="auto"/>
          </w:divBdr>
        </w:div>
        <w:div w:id="1968584176">
          <w:marLeft w:val="0"/>
          <w:marRight w:val="0"/>
          <w:marTop w:val="120"/>
          <w:marBottom w:val="0"/>
          <w:divBdr>
            <w:top w:val="none" w:sz="0" w:space="0" w:color="auto"/>
            <w:left w:val="none" w:sz="0" w:space="0" w:color="auto"/>
            <w:bottom w:val="none" w:sz="0" w:space="0" w:color="auto"/>
            <w:right w:val="none" w:sz="0" w:space="0" w:color="auto"/>
          </w:divBdr>
        </w:div>
        <w:div w:id="1053501446">
          <w:marLeft w:val="0"/>
          <w:marRight w:val="0"/>
          <w:marTop w:val="120"/>
          <w:marBottom w:val="0"/>
          <w:divBdr>
            <w:top w:val="none" w:sz="0" w:space="0" w:color="auto"/>
            <w:left w:val="none" w:sz="0" w:space="0" w:color="auto"/>
            <w:bottom w:val="none" w:sz="0" w:space="0" w:color="auto"/>
            <w:right w:val="none" w:sz="0" w:space="0" w:color="auto"/>
          </w:divBdr>
        </w:div>
        <w:div w:id="314068945">
          <w:marLeft w:val="0"/>
          <w:marRight w:val="0"/>
          <w:marTop w:val="120"/>
          <w:marBottom w:val="0"/>
          <w:divBdr>
            <w:top w:val="none" w:sz="0" w:space="0" w:color="auto"/>
            <w:left w:val="none" w:sz="0" w:space="0" w:color="auto"/>
            <w:bottom w:val="none" w:sz="0" w:space="0" w:color="auto"/>
            <w:right w:val="none" w:sz="0" w:space="0" w:color="auto"/>
          </w:divBdr>
        </w:div>
      </w:divsChild>
    </w:div>
    <w:div w:id="437258214">
      <w:bodyDiv w:val="1"/>
      <w:marLeft w:val="0"/>
      <w:marRight w:val="0"/>
      <w:marTop w:val="0"/>
      <w:marBottom w:val="0"/>
      <w:divBdr>
        <w:top w:val="none" w:sz="0" w:space="0" w:color="auto"/>
        <w:left w:val="none" w:sz="0" w:space="0" w:color="auto"/>
        <w:bottom w:val="none" w:sz="0" w:space="0" w:color="auto"/>
        <w:right w:val="none" w:sz="0" w:space="0" w:color="auto"/>
      </w:divBdr>
    </w:div>
    <w:div w:id="688917236">
      <w:bodyDiv w:val="1"/>
      <w:marLeft w:val="0"/>
      <w:marRight w:val="0"/>
      <w:marTop w:val="0"/>
      <w:marBottom w:val="0"/>
      <w:divBdr>
        <w:top w:val="none" w:sz="0" w:space="0" w:color="auto"/>
        <w:left w:val="none" w:sz="0" w:space="0" w:color="auto"/>
        <w:bottom w:val="none" w:sz="0" w:space="0" w:color="auto"/>
        <w:right w:val="none" w:sz="0" w:space="0" w:color="auto"/>
      </w:divBdr>
      <w:divsChild>
        <w:div w:id="1653943751">
          <w:marLeft w:val="0"/>
          <w:marRight w:val="0"/>
          <w:marTop w:val="120"/>
          <w:marBottom w:val="0"/>
          <w:divBdr>
            <w:top w:val="none" w:sz="0" w:space="0" w:color="auto"/>
            <w:left w:val="none" w:sz="0" w:space="0" w:color="auto"/>
            <w:bottom w:val="none" w:sz="0" w:space="0" w:color="auto"/>
            <w:right w:val="none" w:sz="0" w:space="0" w:color="auto"/>
          </w:divBdr>
        </w:div>
        <w:div w:id="1139036556">
          <w:marLeft w:val="0"/>
          <w:marRight w:val="0"/>
          <w:marTop w:val="120"/>
          <w:marBottom w:val="0"/>
          <w:divBdr>
            <w:top w:val="none" w:sz="0" w:space="0" w:color="auto"/>
            <w:left w:val="none" w:sz="0" w:space="0" w:color="auto"/>
            <w:bottom w:val="none" w:sz="0" w:space="0" w:color="auto"/>
            <w:right w:val="none" w:sz="0" w:space="0" w:color="auto"/>
          </w:divBdr>
        </w:div>
        <w:div w:id="237597483">
          <w:marLeft w:val="0"/>
          <w:marRight w:val="0"/>
          <w:marTop w:val="120"/>
          <w:marBottom w:val="0"/>
          <w:divBdr>
            <w:top w:val="none" w:sz="0" w:space="0" w:color="auto"/>
            <w:left w:val="none" w:sz="0" w:space="0" w:color="auto"/>
            <w:bottom w:val="none" w:sz="0" w:space="0" w:color="auto"/>
            <w:right w:val="none" w:sz="0" w:space="0" w:color="auto"/>
          </w:divBdr>
        </w:div>
        <w:div w:id="1601060103">
          <w:marLeft w:val="0"/>
          <w:marRight w:val="0"/>
          <w:marTop w:val="120"/>
          <w:marBottom w:val="0"/>
          <w:divBdr>
            <w:top w:val="none" w:sz="0" w:space="0" w:color="auto"/>
            <w:left w:val="none" w:sz="0" w:space="0" w:color="auto"/>
            <w:bottom w:val="none" w:sz="0" w:space="0" w:color="auto"/>
            <w:right w:val="none" w:sz="0" w:space="0" w:color="auto"/>
          </w:divBdr>
        </w:div>
        <w:div w:id="1620531244">
          <w:marLeft w:val="0"/>
          <w:marRight w:val="0"/>
          <w:marTop w:val="120"/>
          <w:marBottom w:val="0"/>
          <w:divBdr>
            <w:top w:val="none" w:sz="0" w:space="0" w:color="auto"/>
            <w:left w:val="none" w:sz="0" w:space="0" w:color="auto"/>
            <w:bottom w:val="none" w:sz="0" w:space="0" w:color="auto"/>
            <w:right w:val="none" w:sz="0" w:space="0" w:color="auto"/>
          </w:divBdr>
        </w:div>
        <w:div w:id="770666029">
          <w:marLeft w:val="0"/>
          <w:marRight w:val="0"/>
          <w:marTop w:val="120"/>
          <w:marBottom w:val="0"/>
          <w:divBdr>
            <w:top w:val="none" w:sz="0" w:space="0" w:color="auto"/>
            <w:left w:val="none" w:sz="0" w:space="0" w:color="auto"/>
            <w:bottom w:val="none" w:sz="0" w:space="0" w:color="auto"/>
            <w:right w:val="none" w:sz="0" w:space="0" w:color="auto"/>
          </w:divBdr>
        </w:div>
        <w:div w:id="1294210691">
          <w:marLeft w:val="0"/>
          <w:marRight w:val="0"/>
          <w:marTop w:val="120"/>
          <w:marBottom w:val="0"/>
          <w:divBdr>
            <w:top w:val="none" w:sz="0" w:space="0" w:color="auto"/>
            <w:left w:val="none" w:sz="0" w:space="0" w:color="auto"/>
            <w:bottom w:val="none" w:sz="0" w:space="0" w:color="auto"/>
            <w:right w:val="none" w:sz="0" w:space="0" w:color="auto"/>
          </w:divBdr>
        </w:div>
      </w:divsChild>
    </w:div>
    <w:div w:id="792554625">
      <w:bodyDiv w:val="1"/>
      <w:marLeft w:val="0"/>
      <w:marRight w:val="0"/>
      <w:marTop w:val="0"/>
      <w:marBottom w:val="0"/>
      <w:divBdr>
        <w:top w:val="none" w:sz="0" w:space="0" w:color="auto"/>
        <w:left w:val="none" w:sz="0" w:space="0" w:color="auto"/>
        <w:bottom w:val="none" w:sz="0" w:space="0" w:color="auto"/>
        <w:right w:val="none" w:sz="0" w:space="0" w:color="auto"/>
      </w:divBdr>
    </w:div>
    <w:div w:id="920137152">
      <w:bodyDiv w:val="1"/>
      <w:marLeft w:val="0"/>
      <w:marRight w:val="0"/>
      <w:marTop w:val="0"/>
      <w:marBottom w:val="0"/>
      <w:divBdr>
        <w:top w:val="none" w:sz="0" w:space="0" w:color="auto"/>
        <w:left w:val="none" w:sz="0" w:space="0" w:color="auto"/>
        <w:bottom w:val="none" w:sz="0" w:space="0" w:color="auto"/>
        <w:right w:val="none" w:sz="0" w:space="0" w:color="auto"/>
      </w:divBdr>
    </w:div>
    <w:div w:id="1807506192">
      <w:bodyDiv w:val="1"/>
      <w:marLeft w:val="0"/>
      <w:marRight w:val="0"/>
      <w:marTop w:val="0"/>
      <w:marBottom w:val="0"/>
      <w:divBdr>
        <w:top w:val="none" w:sz="0" w:space="0" w:color="auto"/>
        <w:left w:val="none" w:sz="0" w:space="0" w:color="auto"/>
        <w:bottom w:val="none" w:sz="0" w:space="0" w:color="auto"/>
        <w:right w:val="none" w:sz="0" w:space="0" w:color="auto"/>
      </w:divBdr>
      <w:divsChild>
        <w:div w:id="1106848533">
          <w:marLeft w:val="0"/>
          <w:marRight w:val="0"/>
          <w:marTop w:val="120"/>
          <w:marBottom w:val="0"/>
          <w:divBdr>
            <w:top w:val="none" w:sz="0" w:space="0" w:color="auto"/>
            <w:left w:val="none" w:sz="0" w:space="0" w:color="auto"/>
            <w:bottom w:val="none" w:sz="0" w:space="0" w:color="auto"/>
            <w:right w:val="none" w:sz="0" w:space="0" w:color="auto"/>
          </w:divBdr>
        </w:div>
        <w:div w:id="1559589096">
          <w:marLeft w:val="0"/>
          <w:marRight w:val="0"/>
          <w:marTop w:val="120"/>
          <w:marBottom w:val="0"/>
          <w:divBdr>
            <w:top w:val="none" w:sz="0" w:space="0" w:color="auto"/>
            <w:left w:val="none" w:sz="0" w:space="0" w:color="auto"/>
            <w:bottom w:val="none" w:sz="0" w:space="0" w:color="auto"/>
            <w:right w:val="none" w:sz="0" w:space="0" w:color="auto"/>
          </w:divBdr>
        </w:div>
        <w:div w:id="800154945">
          <w:marLeft w:val="0"/>
          <w:marRight w:val="0"/>
          <w:marTop w:val="120"/>
          <w:marBottom w:val="0"/>
          <w:divBdr>
            <w:top w:val="none" w:sz="0" w:space="0" w:color="auto"/>
            <w:left w:val="none" w:sz="0" w:space="0" w:color="auto"/>
            <w:bottom w:val="none" w:sz="0" w:space="0" w:color="auto"/>
            <w:right w:val="none" w:sz="0" w:space="0" w:color="auto"/>
          </w:divBdr>
        </w:div>
        <w:div w:id="495342819">
          <w:marLeft w:val="0"/>
          <w:marRight w:val="0"/>
          <w:marTop w:val="120"/>
          <w:marBottom w:val="0"/>
          <w:divBdr>
            <w:top w:val="none" w:sz="0" w:space="0" w:color="auto"/>
            <w:left w:val="none" w:sz="0" w:space="0" w:color="auto"/>
            <w:bottom w:val="none" w:sz="0" w:space="0" w:color="auto"/>
            <w:right w:val="none" w:sz="0" w:space="0" w:color="auto"/>
          </w:divBdr>
        </w:div>
        <w:div w:id="441995818">
          <w:marLeft w:val="0"/>
          <w:marRight w:val="0"/>
          <w:marTop w:val="120"/>
          <w:marBottom w:val="0"/>
          <w:divBdr>
            <w:top w:val="none" w:sz="0" w:space="0" w:color="auto"/>
            <w:left w:val="none" w:sz="0" w:space="0" w:color="auto"/>
            <w:bottom w:val="none" w:sz="0" w:space="0" w:color="auto"/>
            <w:right w:val="none" w:sz="0" w:space="0" w:color="auto"/>
          </w:divBdr>
        </w:div>
        <w:div w:id="1082994403">
          <w:marLeft w:val="0"/>
          <w:marRight w:val="0"/>
          <w:marTop w:val="120"/>
          <w:marBottom w:val="0"/>
          <w:divBdr>
            <w:top w:val="none" w:sz="0" w:space="0" w:color="auto"/>
            <w:left w:val="none" w:sz="0" w:space="0" w:color="auto"/>
            <w:bottom w:val="none" w:sz="0" w:space="0" w:color="auto"/>
            <w:right w:val="none" w:sz="0" w:space="0" w:color="auto"/>
          </w:divBdr>
        </w:div>
        <w:div w:id="1127235317">
          <w:marLeft w:val="0"/>
          <w:marRight w:val="0"/>
          <w:marTop w:val="120"/>
          <w:marBottom w:val="0"/>
          <w:divBdr>
            <w:top w:val="none" w:sz="0" w:space="0" w:color="auto"/>
            <w:left w:val="none" w:sz="0" w:space="0" w:color="auto"/>
            <w:bottom w:val="none" w:sz="0" w:space="0" w:color="auto"/>
            <w:right w:val="none" w:sz="0" w:space="0" w:color="auto"/>
          </w:divBdr>
        </w:div>
        <w:div w:id="1716661560">
          <w:marLeft w:val="0"/>
          <w:marRight w:val="0"/>
          <w:marTop w:val="120"/>
          <w:marBottom w:val="0"/>
          <w:divBdr>
            <w:top w:val="none" w:sz="0" w:space="0" w:color="auto"/>
            <w:left w:val="none" w:sz="0" w:space="0" w:color="auto"/>
            <w:bottom w:val="none" w:sz="0" w:space="0" w:color="auto"/>
            <w:right w:val="none" w:sz="0" w:space="0" w:color="auto"/>
          </w:divBdr>
        </w:div>
        <w:div w:id="1499999942">
          <w:marLeft w:val="0"/>
          <w:marRight w:val="0"/>
          <w:marTop w:val="120"/>
          <w:marBottom w:val="0"/>
          <w:divBdr>
            <w:top w:val="none" w:sz="0" w:space="0" w:color="auto"/>
            <w:left w:val="none" w:sz="0" w:space="0" w:color="auto"/>
            <w:bottom w:val="none" w:sz="0" w:space="0" w:color="auto"/>
            <w:right w:val="none" w:sz="0" w:space="0" w:color="auto"/>
          </w:divBdr>
        </w:div>
        <w:div w:id="2008701380">
          <w:marLeft w:val="0"/>
          <w:marRight w:val="0"/>
          <w:marTop w:val="120"/>
          <w:marBottom w:val="0"/>
          <w:divBdr>
            <w:top w:val="none" w:sz="0" w:space="0" w:color="auto"/>
            <w:left w:val="none" w:sz="0" w:space="0" w:color="auto"/>
            <w:bottom w:val="none" w:sz="0" w:space="0" w:color="auto"/>
            <w:right w:val="none" w:sz="0" w:space="0" w:color="auto"/>
          </w:divBdr>
        </w:div>
        <w:div w:id="1539008088">
          <w:marLeft w:val="0"/>
          <w:marRight w:val="0"/>
          <w:marTop w:val="120"/>
          <w:marBottom w:val="0"/>
          <w:divBdr>
            <w:top w:val="none" w:sz="0" w:space="0" w:color="auto"/>
            <w:left w:val="none" w:sz="0" w:space="0" w:color="auto"/>
            <w:bottom w:val="none" w:sz="0" w:space="0" w:color="auto"/>
            <w:right w:val="none" w:sz="0" w:space="0" w:color="auto"/>
          </w:divBdr>
        </w:div>
        <w:div w:id="1389302569">
          <w:marLeft w:val="0"/>
          <w:marRight w:val="0"/>
          <w:marTop w:val="120"/>
          <w:marBottom w:val="0"/>
          <w:divBdr>
            <w:top w:val="none" w:sz="0" w:space="0" w:color="auto"/>
            <w:left w:val="none" w:sz="0" w:space="0" w:color="auto"/>
            <w:bottom w:val="none" w:sz="0" w:space="0" w:color="auto"/>
            <w:right w:val="none" w:sz="0" w:space="0" w:color="auto"/>
          </w:divBdr>
        </w:div>
        <w:div w:id="238247745">
          <w:marLeft w:val="0"/>
          <w:marRight w:val="0"/>
          <w:marTop w:val="120"/>
          <w:marBottom w:val="0"/>
          <w:divBdr>
            <w:top w:val="none" w:sz="0" w:space="0" w:color="auto"/>
            <w:left w:val="none" w:sz="0" w:space="0" w:color="auto"/>
            <w:bottom w:val="none" w:sz="0" w:space="0" w:color="auto"/>
            <w:right w:val="none" w:sz="0" w:space="0" w:color="auto"/>
          </w:divBdr>
        </w:div>
        <w:div w:id="176811444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5267/27/" TargetMode="External"/><Relationship Id="rId3" Type="http://schemas.openxmlformats.org/officeDocument/2006/relationships/settings" Target="settings.xml"/><Relationship Id="rId7" Type="http://schemas.openxmlformats.org/officeDocument/2006/relationships/hyperlink" Target="garantF1://12085976.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12077515.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939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78FC7-88F5-457D-8293-138032F74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30</Pages>
  <Words>10194</Words>
  <Characters>58106</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User</cp:lastModifiedBy>
  <cp:revision>57</cp:revision>
  <cp:lastPrinted>2016-12-01T07:41:00Z</cp:lastPrinted>
  <dcterms:created xsi:type="dcterms:W3CDTF">2016-04-19T05:56:00Z</dcterms:created>
  <dcterms:modified xsi:type="dcterms:W3CDTF">2016-12-08T07:50:00Z</dcterms:modified>
</cp:coreProperties>
</file>