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5C" w:rsidRDefault="006C3C0B" w:rsidP="00505079">
      <w:pPr>
        <w:ind w:right="-81"/>
        <w:jc w:val="center"/>
        <w:rPr>
          <w:b/>
          <w:sz w:val="32"/>
          <w:szCs w:val="32"/>
        </w:rPr>
      </w:pPr>
      <w:r w:rsidRPr="00505079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8BF9AF" wp14:editId="13F6620E">
            <wp:simplePos x="0" y="0"/>
            <wp:positionH relativeFrom="margin">
              <wp:posOffset>2682240</wp:posOffset>
            </wp:positionH>
            <wp:positionV relativeFrom="margin">
              <wp:posOffset>-402590</wp:posOffset>
            </wp:positionV>
            <wp:extent cx="619125" cy="647700"/>
            <wp:effectExtent l="0" t="0" r="9525" b="0"/>
            <wp:wrapSquare wrapText="bothSides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B5C" w:rsidRDefault="00816B5C" w:rsidP="00505079">
      <w:pPr>
        <w:ind w:right="-81"/>
        <w:jc w:val="center"/>
        <w:rPr>
          <w:b/>
          <w:sz w:val="32"/>
          <w:szCs w:val="32"/>
        </w:rPr>
      </w:pPr>
    </w:p>
    <w:p w:rsidR="00505079" w:rsidRPr="00505079" w:rsidRDefault="00505079" w:rsidP="00505079">
      <w:pPr>
        <w:ind w:right="-81"/>
        <w:jc w:val="center"/>
        <w:rPr>
          <w:b/>
          <w:sz w:val="28"/>
          <w:szCs w:val="28"/>
        </w:rPr>
      </w:pPr>
      <w:r w:rsidRPr="00505079">
        <w:rPr>
          <w:b/>
          <w:sz w:val="28"/>
          <w:szCs w:val="28"/>
        </w:rPr>
        <w:t>АДМИНИСТРАЦИЯ</w:t>
      </w:r>
    </w:p>
    <w:p w:rsidR="00505079" w:rsidRPr="00505079" w:rsidRDefault="00505079" w:rsidP="00505079">
      <w:pPr>
        <w:ind w:right="-81"/>
        <w:jc w:val="center"/>
        <w:rPr>
          <w:b/>
          <w:sz w:val="28"/>
          <w:szCs w:val="28"/>
        </w:rPr>
      </w:pPr>
      <w:r w:rsidRPr="00505079">
        <w:rPr>
          <w:b/>
          <w:sz w:val="28"/>
          <w:szCs w:val="28"/>
        </w:rPr>
        <w:t xml:space="preserve"> ЧЕРНОМОРСКОГО ГОРОДСКОГО ПОСЕЛЕНИЯ</w:t>
      </w:r>
    </w:p>
    <w:p w:rsidR="00505079" w:rsidRPr="00505079" w:rsidRDefault="00505079" w:rsidP="00505079">
      <w:pPr>
        <w:ind w:right="-81"/>
        <w:jc w:val="center"/>
        <w:rPr>
          <w:b/>
          <w:sz w:val="28"/>
          <w:szCs w:val="28"/>
        </w:rPr>
      </w:pPr>
      <w:r w:rsidRPr="00505079">
        <w:rPr>
          <w:b/>
          <w:sz w:val="28"/>
          <w:szCs w:val="28"/>
        </w:rPr>
        <w:t>СЕВЕРСКОГО РАЙОНА</w:t>
      </w:r>
    </w:p>
    <w:p w:rsidR="00505079" w:rsidRPr="00505079" w:rsidRDefault="00505079" w:rsidP="00505079">
      <w:pPr>
        <w:ind w:right="-81"/>
        <w:jc w:val="center"/>
        <w:rPr>
          <w:sz w:val="28"/>
          <w:szCs w:val="28"/>
        </w:rPr>
      </w:pPr>
    </w:p>
    <w:p w:rsidR="00505079" w:rsidRPr="00505079" w:rsidRDefault="00505079" w:rsidP="00505079">
      <w:pPr>
        <w:ind w:right="-81"/>
        <w:jc w:val="center"/>
        <w:rPr>
          <w:b/>
          <w:sz w:val="28"/>
          <w:szCs w:val="28"/>
        </w:rPr>
      </w:pPr>
      <w:r w:rsidRPr="00505079">
        <w:rPr>
          <w:b/>
          <w:sz w:val="28"/>
          <w:szCs w:val="28"/>
        </w:rPr>
        <w:t>ПОСТАНОВЛЕНИЕ</w:t>
      </w:r>
    </w:p>
    <w:p w:rsidR="00505079" w:rsidRPr="00505079" w:rsidRDefault="00505079" w:rsidP="00505079">
      <w:pPr>
        <w:ind w:right="-81"/>
        <w:jc w:val="center"/>
        <w:rPr>
          <w:b/>
          <w:sz w:val="28"/>
          <w:szCs w:val="28"/>
        </w:rPr>
      </w:pPr>
    </w:p>
    <w:p w:rsidR="00505079" w:rsidRPr="00505079" w:rsidRDefault="00505079" w:rsidP="00505079">
      <w:pPr>
        <w:ind w:right="-81"/>
        <w:rPr>
          <w:sz w:val="28"/>
          <w:szCs w:val="28"/>
        </w:rPr>
      </w:pPr>
      <w:r w:rsidRPr="00505079">
        <w:rPr>
          <w:sz w:val="28"/>
          <w:szCs w:val="28"/>
        </w:rPr>
        <w:t xml:space="preserve">от </w:t>
      </w:r>
      <w:r w:rsidR="00DF4A7F">
        <w:rPr>
          <w:sz w:val="28"/>
          <w:szCs w:val="28"/>
        </w:rPr>
        <w:t>_____________</w:t>
      </w:r>
      <w:r w:rsidRPr="00505079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DF4A7F">
        <w:rPr>
          <w:sz w:val="28"/>
          <w:szCs w:val="28"/>
        </w:rPr>
        <w:t xml:space="preserve">      </w:t>
      </w:r>
      <w:r w:rsidRPr="00505079">
        <w:rPr>
          <w:sz w:val="28"/>
          <w:szCs w:val="28"/>
        </w:rPr>
        <w:t xml:space="preserve">№ </w:t>
      </w:r>
      <w:r w:rsidR="00DF4A7F">
        <w:rPr>
          <w:sz w:val="28"/>
          <w:szCs w:val="28"/>
        </w:rPr>
        <w:t>_____</w:t>
      </w:r>
    </w:p>
    <w:p w:rsidR="00505079" w:rsidRPr="00505079" w:rsidRDefault="00505079" w:rsidP="00505079">
      <w:pPr>
        <w:ind w:right="-81"/>
        <w:jc w:val="center"/>
        <w:rPr>
          <w:sz w:val="28"/>
          <w:szCs w:val="28"/>
        </w:rPr>
      </w:pPr>
    </w:p>
    <w:p w:rsidR="00505079" w:rsidRPr="00505079" w:rsidRDefault="00505079" w:rsidP="00505079">
      <w:pPr>
        <w:jc w:val="center"/>
        <w:rPr>
          <w:sz w:val="28"/>
          <w:szCs w:val="28"/>
        </w:rPr>
      </w:pPr>
      <w:proofErr w:type="spellStart"/>
      <w:r w:rsidRPr="00505079">
        <w:rPr>
          <w:sz w:val="28"/>
          <w:szCs w:val="28"/>
        </w:rPr>
        <w:t>пгт</w:t>
      </w:r>
      <w:proofErr w:type="spellEnd"/>
      <w:r w:rsidRPr="00505079">
        <w:rPr>
          <w:sz w:val="28"/>
          <w:szCs w:val="28"/>
        </w:rPr>
        <w:t xml:space="preserve"> Черноморский</w:t>
      </w:r>
    </w:p>
    <w:p w:rsidR="00DF4E07" w:rsidRDefault="00DF4E07">
      <w:pPr>
        <w:pStyle w:val="ConsPlusTitlePage"/>
      </w:pPr>
    </w:p>
    <w:p w:rsidR="00DF4E07" w:rsidRDefault="00DF4E07">
      <w:pPr>
        <w:pStyle w:val="ConsPlusTitlePage"/>
      </w:pPr>
    </w:p>
    <w:p w:rsidR="00DF4E07" w:rsidRDefault="00DF4E07">
      <w:pPr>
        <w:pStyle w:val="ConsPlusTitlePage"/>
      </w:pPr>
    </w:p>
    <w:p w:rsidR="00DF4A7F" w:rsidRDefault="00DF4E07" w:rsidP="00505079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5079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составления,</w:t>
      </w:r>
      <w:r w:rsidR="00505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78A"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утверждения</w:t>
      </w:r>
      <w:r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</w:t>
      </w:r>
    </w:p>
    <w:p w:rsidR="00DF4A7F" w:rsidRDefault="00DF4E07" w:rsidP="00505079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установления показателей</w:t>
      </w:r>
      <w:r w:rsid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планов (программ) финансово-</w:t>
      </w:r>
    </w:p>
    <w:p w:rsidR="00DF4A7F" w:rsidRDefault="00DF4E07" w:rsidP="00DF4A7F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хозяйственной</w:t>
      </w:r>
      <w:r w:rsid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деятельности </w:t>
      </w:r>
      <w:r w:rsid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F4A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порядка</w:t>
      </w:r>
      <w:r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утверждения </w:t>
      </w:r>
    </w:p>
    <w:p w:rsidR="00DF4A7F" w:rsidRDefault="00DF4E07" w:rsidP="00505079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бухгалтерской</w:t>
      </w:r>
      <w:r w:rsidR="00DF4A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отчетности и отчетов муниципальных </w:t>
      </w:r>
    </w:p>
    <w:p w:rsidR="00DF4A7F" w:rsidRDefault="00DF4E07" w:rsidP="00505079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унитарных предприятий</w:t>
      </w:r>
      <w:r w:rsidR="00DF4A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Черноморского городского</w:t>
      </w:r>
    </w:p>
    <w:p w:rsidR="00992CD3" w:rsidRDefault="00505079" w:rsidP="00505079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поселения Северского района</w:t>
      </w:r>
    </w:p>
    <w:p w:rsidR="00505079" w:rsidRDefault="00505079" w:rsidP="00505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4A7F" w:rsidRPr="00D83AE9" w:rsidRDefault="00DF4A7F" w:rsidP="00505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0A08" w:rsidRPr="00D83AE9" w:rsidRDefault="00C27ADD" w:rsidP="005050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E9">
        <w:rPr>
          <w:rFonts w:ascii="Times New Roman" w:hAnsi="Times New Roman" w:cs="Times New Roman"/>
          <w:sz w:val="28"/>
          <w:szCs w:val="28"/>
        </w:rPr>
        <w:t>В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8" w:history="1">
        <w:r w:rsidR="00992CD3" w:rsidRPr="00D83A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F4A7F">
        <w:rPr>
          <w:rFonts w:ascii="Times New Roman" w:hAnsi="Times New Roman" w:cs="Times New Roman"/>
          <w:sz w:val="28"/>
          <w:szCs w:val="28"/>
        </w:rPr>
        <w:t xml:space="preserve"> от 14 ноября </w:t>
      </w:r>
      <w:r w:rsidR="00992CD3" w:rsidRPr="00D83AE9">
        <w:rPr>
          <w:rFonts w:ascii="Times New Roman" w:hAnsi="Times New Roman" w:cs="Times New Roman"/>
          <w:sz w:val="28"/>
          <w:szCs w:val="28"/>
        </w:rPr>
        <w:t>2002</w:t>
      </w:r>
      <w:r w:rsidR="00DF4A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 </w:t>
      </w:r>
      <w:r w:rsidRPr="00D83AE9">
        <w:rPr>
          <w:rFonts w:ascii="Times New Roman" w:hAnsi="Times New Roman" w:cs="Times New Roman"/>
          <w:sz w:val="28"/>
          <w:szCs w:val="28"/>
        </w:rPr>
        <w:t>№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 161-ФЗ </w:t>
      </w:r>
      <w:r w:rsidRPr="00D83AE9">
        <w:rPr>
          <w:rFonts w:ascii="Times New Roman" w:hAnsi="Times New Roman" w:cs="Times New Roman"/>
          <w:sz w:val="28"/>
          <w:szCs w:val="28"/>
        </w:rPr>
        <w:t>«</w:t>
      </w:r>
      <w:r w:rsidR="00992CD3" w:rsidRPr="00D83AE9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Pr="00D83AE9">
        <w:rPr>
          <w:rFonts w:ascii="Times New Roman" w:hAnsi="Times New Roman" w:cs="Times New Roman"/>
          <w:sz w:val="28"/>
          <w:szCs w:val="28"/>
        </w:rPr>
        <w:t>»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="00992CD3" w:rsidRPr="00D83A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F4A7F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="00992CD3" w:rsidRPr="00D83AE9">
        <w:rPr>
          <w:rFonts w:ascii="Times New Roman" w:hAnsi="Times New Roman" w:cs="Times New Roman"/>
          <w:sz w:val="28"/>
          <w:szCs w:val="28"/>
        </w:rPr>
        <w:t>2003</w:t>
      </w:r>
      <w:r w:rsidR="00DF4A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 </w:t>
      </w:r>
      <w:r w:rsidRPr="00D83AE9">
        <w:rPr>
          <w:rFonts w:ascii="Times New Roman" w:hAnsi="Times New Roman" w:cs="Times New Roman"/>
          <w:sz w:val="28"/>
          <w:szCs w:val="28"/>
        </w:rPr>
        <w:t>№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D83AE9">
        <w:rPr>
          <w:rFonts w:ascii="Times New Roman" w:hAnsi="Times New Roman" w:cs="Times New Roman"/>
          <w:sz w:val="28"/>
          <w:szCs w:val="28"/>
        </w:rPr>
        <w:t>«</w:t>
      </w:r>
      <w:r w:rsidR="00992CD3" w:rsidRPr="00D83AE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83AE9">
        <w:rPr>
          <w:rFonts w:ascii="Times New Roman" w:hAnsi="Times New Roman" w:cs="Times New Roman"/>
          <w:sz w:val="28"/>
          <w:szCs w:val="28"/>
        </w:rPr>
        <w:t>»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992CD3" w:rsidRPr="00D83AE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92CD3" w:rsidRPr="00D83AE9">
        <w:rPr>
          <w:rFonts w:ascii="Times New Roman" w:hAnsi="Times New Roman" w:cs="Times New Roman"/>
          <w:sz w:val="28"/>
          <w:szCs w:val="28"/>
        </w:rPr>
        <w:t xml:space="preserve"> </w:t>
      </w:r>
      <w:r w:rsidR="00505079"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  <w:r w:rsidRPr="00D83AE9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работы </w:t>
      </w:r>
      <w:r w:rsidRPr="00D83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унитарных предприятий </w:t>
      </w:r>
      <w:r w:rsidR="00505079"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  <w:r w:rsidRPr="00D83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усиления контроля за их деятельностью</w:t>
      </w:r>
      <w:r w:rsidR="00505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0507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505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н о в л я ю</w:t>
      </w:r>
      <w:r w:rsidR="004D0A08" w:rsidRPr="00D83AE9">
        <w:rPr>
          <w:rFonts w:ascii="Times New Roman" w:hAnsi="Times New Roman" w:cs="Times New Roman"/>
          <w:sz w:val="28"/>
          <w:szCs w:val="28"/>
        </w:rPr>
        <w:t>:</w:t>
      </w:r>
    </w:p>
    <w:p w:rsidR="00992CD3" w:rsidRPr="00D83AE9" w:rsidRDefault="00505079" w:rsidP="002A052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="00024E74" w:rsidRPr="00D83AE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92CD3" w:rsidRPr="00D83AE9">
        <w:rPr>
          <w:rFonts w:ascii="Times New Roman" w:hAnsi="Times New Roman" w:cs="Times New Roman"/>
          <w:sz w:val="28"/>
          <w:szCs w:val="28"/>
        </w:rPr>
        <w:t xml:space="preserve"> составления, </w:t>
      </w:r>
      <w:r w:rsidR="00DE378A" w:rsidRPr="00D83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утверждения 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и установления показателей планов (программ) финансово-хозяйственной деятельности муниципальных </w:t>
      </w:r>
      <w:r w:rsidR="004D0A08" w:rsidRPr="00D83AE9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DC148F"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  <w:r w:rsidR="00DC148F" w:rsidRPr="00D83AE9">
        <w:rPr>
          <w:rFonts w:ascii="Times New Roman" w:hAnsi="Times New Roman" w:cs="Times New Roman"/>
          <w:sz w:val="28"/>
          <w:szCs w:val="28"/>
        </w:rPr>
        <w:t xml:space="preserve"> </w:t>
      </w:r>
      <w:r w:rsidR="00992CD3" w:rsidRPr="00D83AE9">
        <w:rPr>
          <w:rFonts w:ascii="Times New Roman" w:hAnsi="Times New Roman" w:cs="Times New Roman"/>
          <w:sz w:val="28"/>
          <w:szCs w:val="28"/>
        </w:rPr>
        <w:t>(прил</w:t>
      </w:r>
      <w:r w:rsidR="002C70EA">
        <w:rPr>
          <w:rFonts w:ascii="Times New Roman" w:hAnsi="Times New Roman" w:cs="Times New Roman"/>
          <w:sz w:val="28"/>
          <w:szCs w:val="28"/>
        </w:rPr>
        <w:t>ожение №1</w:t>
      </w:r>
      <w:r w:rsidR="00992CD3" w:rsidRPr="00D83AE9">
        <w:rPr>
          <w:rFonts w:ascii="Times New Roman" w:hAnsi="Times New Roman" w:cs="Times New Roman"/>
          <w:sz w:val="28"/>
          <w:szCs w:val="28"/>
        </w:rPr>
        <w:t>).</w:t>
      </w:r>
    </w:p>
    <w:p w:rsidR="00F40729" w:rsidRDefault="00F40729" w:rsidP="002A052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E9">
        <w:rPr>
          <w:rFonts w:ascii="Times New Roman" w:hAnsi="Times New Roman" w:cs="Times New Roman"/>
          <w:sz w:val="28"/>
          <w:szCs w:val="28"/>
        </w:rPr>
        <w:t xml:space="preserve">2. Установить, что показатели экономической </w:t>
      </w:r>
      <w:proofErr w:type="gramStart"/>
      <w:r w:rsidRPr="00D83AE9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муниципальных унитарных предприятий </w:t>
      </w:r>
      <w:r w:rsidR="004F7DC0"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  <w:proofErr w:type="gramEnd"/>
      <w:r w:rsidR="004F7DC0" w:rsidRPr="00D83AE9">
        <w:rPr>
          <w:rFonts w:ascii="Times New Roman" w:hAnsi="Times New Roman" w:cs="Times New Roman"/>
          <w:sz w:val="28"/>
          <w:szCs w:val="28"/>
        </w:rPr>
        <w:t xml:space="preserve"> </w:t>
      </w:r>
      <w:r w:rsidR="00024E74" w:rsidRPr="00D83AE9">
        <w:rPr>
          <w:rFonts w:ascii="Times New Roman" w:hAnsi="Times New Roman" w:cs="Times New Roman"/>
          <w:sz w:val="28"/>
          <w:szCs w:val="28"/>
        </w:rPr>
        <w:t>утверждаются в составе планов (программ) их финансово-хозяйственной деятельности.</w:t>
      </w:r>
    </w:p>
    <w:p w:rsidR="00992CD3" w:rsidRPr="00D83AE9" w:rsidRDefault="002A0526" w:rsidP="002A052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E9">
        <w:rPr>
          <w:rFonts w:ascii="Times New Roman" w:hAnsi="Times New Roman" w:cs="Times New Roman"/>
          <w:sz w:val="28"/>
          <w:szCs w:val="28"/>
        </w:rPr>
        <w:t>3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759" w:history="1">
        <w:r w:rsidR="0049287A" w:rsidRPr="00D83AE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9287A" w:rsidRPr="00D83AE9">
        <w:rPr>
          <w:rFonts w:ascii="Times New Roman" w:hAnsi="Times New Roman" w:cs="Times New Roman"/>
          <w:sz w:val="28"/>
          <w:szCs w:val="28"/>
        </w:rPr>
        <w:t xml:space="preserve"> 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 утверждения бухгалтерской отчетности и отчетов муниципальных унитарных предприятий </w:t>
      </w:r>
      <w:r w:rsidR="004F7DC0"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  <w:r w:rsidR="004F7DC0" w:rsidRPr="00D83AE9">
        <w:rPr>
          <w:rFonts w:ascii="Times New Roman" w:hAnsi="Times New Roman" w:cs="Times New Roman"/>
          <w:sz w:val="28"/>
          <w:szCs w:val="28"/>
        </w:rPr>
        <w:t xml:space="preserve"> </w:t>
      </w:r>
      <w:r w:rsidR="00992CD3" w:rsidRPr="00D83AE9">
        <w:rPr>
          <w:rFonts w:ascii="Times New Roman" w:hAnsi="Times New Roman" w:cs="Times New Roman"/>
          <w:sz w:val="28"/>
          <w:szCs w:val="28"/>
        </w:rPr>
        <w:t>(прил</w:t>
      </w:r>
      <w:r w:rsidR="002C70EA">
        <w:rPr>
          <w:rFonts w:ascii="Times New Roman" w:hAnsi="Times New Roman" w:cs="Times New Roman"/>
          <w:sz w:val="28"/>
          <w:szCs w:val="28"/>
        </w:rPr>
        <w:t>ожение №2</w:t>
      </w:r>
      <w:r w:rsidR="00992CD3" w:rsidRPr="00D83AE9">
        <w:rPr>
          <w:rFonts w:ascii="Times New Roman" w:hAnsi="Times New Roman" w:cs="Times New Roman"/>
          <w:sz w:val="28"/>
          <w:szCs w:val="28"/>
        </w:rPr>
        <w:t>).</w:t>
      </w:r>
      <w:r w:rsidR="004F7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718" w:rsidRDefault="002A0526" w:rsidP="00EE0718">
      <w:pPr>
        <w:pStyle w:val="a3"/>
        <w:spacing w:after="0"/>
        <w:ind w:right="-1" w:firstLine="851"/>
        <w:jc w:val="both"/>
        <w:rPr>
          <w:sz w:val="28"/>
          <w:szCs w:val="28"/>
        </w:rPr>
      </w:pPr>
      <w:r w:rsidRPr="00D83AE9">
        <w:rPr>
          <w:sz w:val="28"/>
          <w:szCs w:val="28"/>
        </w:rPr>
        <w:t xml:space="preserve">4. </w:t>
      </w:r>
      <w:r w:rsidR="004F7DC0">
        <w:rPr>
          <w:sz w:val="28"/>
          <w:szCs w:val="28"/>
        </w:rPr>
        <w:t>Общему отделу (</w:t>
      </w:r>
      <w:proofErr w:type="spellStart"/>
      <w:r w:rsidR="004F7DC0">
        <w:rPr>
          <w:sz w:val="28"/>
          <w:szCs w:val="28"/>
        </w:rPr>
        <w:t>Янушенко</w:t>
      </w:r>
      <w:proofErr w:type="spellEnd"/>
      <w:r w:rsidR="004F7DC0">
        <w:rPr>
          <w:sz w:val="28"/>
          <w:szCs w:val="28"/>
        </w:rPr>
        <w:t>)</w:t>
      </w:r>
      <w:r w:rsidRPr="00D83AE9">
        <w:rPr>
          <w:sz w:val="28"/>
          <w:szCs w:val="28"/>
        </w:rPr>
        <w:t xml:space="preserve"> </w:t>
      </w:r>
      <w:proofErr w:type="gramStart"/>
      <w:r w:rsidRPr="00D83AE9">
        <w:rPr>
          <w:sz w:val="28"/>
          <w:szCs w:val="28"/>
        </w:rPr>
        <w:t>разместить</w:t>
      </w:r>
      <w:proofErr w:type="gramEnd"/>
      <w:r w:rsidRPr="00D83AE9">
        <w:rPr>
          <w:sz w:val="28"/>
          <w:szCs w:val="28"/>
        </w:rPr>
        <w:t xml:space="preserve"> </w:t>
      </w:r>
      <w:r w:rsidR="004F7DC0">
        <w:rPr>
          <w:sz w:val="28"/>
          <w:szCs w:val="28"/>
        </w:rPr>
        <w:t xml:space="preserve">настоящее постановление </w:t>
      </w:r>
      <w:r w:rsidRPr="00D83AE9">
        <w:rPr>
          <w:sz w:val="28"/>
          <w:szCs w:val="28"/>
        </w:rPr>
        <w:t>на официальном сайте в сети «Интернет».</w:t>
      </w:r>
    </w:p>
    <w:p w:rsidR="002A0526" w:rsidRDefault="002A0526" w:rsidP="00EE0718">
      <w:pPr>
        <w:pStyle w:val="a3"/>
        <w:spacing w:after="0"/>
        <w:ind w:right="-1" w:firstLine="851"/>
        <w:jc w:val="both"/>
        <w:rPr>
          <w:sz w:val="28"/>
          <w:szCs w:val="28"/>
        </w:rPr>
      </w:pPr>
      <w:r w:rsidRPr="00D83AE9">
        <w:rPr>
          <w:sz w:val="28"/>
          <w:szCs w:val="28"/>
        </w:rPr>
        <w:t xml:space="preserve">5. </w:t>
      </w:r>
      <w:proofErr w:type="gramStart"/>
      <w:r w:rsidRPr="00D83AE9">
        <w:rPr>
          <w:sz w:val="28"/>
          <w:szCs w:val="28"/>
        </w:rPr>
        <w:t>Контроль за</w:t>
      </w:r>
      <w:proofErr w:type="gramEnd"/>
      <w:r w:rsidRPr="00D83AE9">
        <w:rPr>
          <w:sz w:val="28"/>
          <w:szCs w:val="28"/>
        </w:rPr>
        <w:t xml:space="preserve"> </w:t>
      </w:r>
      <w:r w:rsidR="004F7DC0">
        <w:rPr>
          <w:sz w:val="28"/>
          <w:szCs w:val="28"/>
        </w:rPr>
        <w:t>вы</w:t>
      </w:r>
      <w:r w:rsidRPr="00D83AE9">
        <w:rPr>
          <w:sz w:val="28"/>
          <w:szCs w:val="28"/>
        </w:rPr>
        <w:t xml:space="preserve">полнением настоящего постановления </w:t>
      </w:r>
      <w:r w:rsidR="004F7DC0">
        <w:rPr>
          <w:sz w:val="28"/>
          <w:szCs w:val="28"/>
        </w:rPr>
        <w:t>оставляю за собой.</w:t>
      </w:r>
    </w:p>
    <w:p w:rsidR="004F7DC0" w:rsidRPr="00D83AE9" w:rsidRDefault="004F7DC0" w:rsidP="002A0526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Настоящее постановление вступает в силу со дня его официального опубликования.</w:t>
      </w:r>
    </w:p>
    <w:p w:rsidR="002A0526" w:rsidRDefault="002A0526" w:rsidP="00C27A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AE9" w:rsidRDefault="00D83AE9" w:rsidP="00C27A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AE9" w:rsidRPr="00D83AE9" w:rsidRDefault="00D83AE9" w:rsidP="00C27A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CD3" w:rsidRDefault="004F7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Черноморского городского поселения</w:t>
      </w:r>
    </w:p>
    <w:p w:rsidR="004F7DC0" w:rsidRPr="002418F0" w:rsidRDefault="004F7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С.А.Таровик</w:t>
      </w:r>
      <w:proofErr w:type="spellEnd"/>
    </w:p>
    <w:p w:rsidR="00992CD3" w:rsidRDefault="00992CD3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9359B9" w:rsidRDefault="009359B9">
      <w:pPr>
        <w:pStyle w:val="ConsPlusNormal"/>
        <w:jc w:val="both"/>
      </w:pPr>
    </w:p>
    <w:p w:rsidR="009359B9" w:rsidRDefault="009359B9">
      <w:pPr>
        <w:pStyle w:val="ConsPlusNormal"/>
        <w:jc w:val="both"/>
      </w:pPr>
    </w:p>
    <w:p w:rsidR="009359B9" w:rsidRDefault="009359B9">
      <w:pPr>
        <w:pStyle w:val="ConsPlusNormal"/>
        <w:jc w:val="both"/>
      </w:pPr>
    </w:p>
    <w:p w:rsidR="009359B9" w:rsidRDefault="009359B9">
      <w:pPr>
        <w:pStyle w:val="ConsPlusNormal"/>
        <w:jc w:val="both"/>
      </w:pPr>
    </w:p>
    <w:p w:rsidR="009359B9" w:rsidRDefault="009359B9">
      <w:pPr>
        <w:pStyle w:val="ConsPlusNormal"/>
        <w:jc w:val="both"/>
      </w:pPr>
    </w:p>
    <w:p w:rsidR="009359B9" w:rsidRDefault="009359B9">
      <w:pPr>
        <w:pStyle w:val="ConsPlusNormal"/>
        <w:jc w:val="both"/>
      </w:pPr>
    </w:p>
    <w:p w:rsidR="009359B9" w:rsidRDefault="009359B9">
      <w:pPr>
        <w:pStyle w:val="ConsPlusNormal"/>
        <w:jc w:val="both"/>
      </w:pPr>
    </w:p>
    <w:p w:rsidR="009359B9" w:rsidRDefault="009359B9">
      <w:pPr>
        <w:pStyle w:val="ConsPlusNormal"/>
        <w:jc w:val="both"/>
      </w:pPr>
    </w:p>
    <w:p w:rsidR="009359B9" w:rsidRDefault="009359B9">
      <w:pPr>
        <w:pStyle w:val="ConsPlusNormal"/>
        <w:jc w:val="both"/>
      </w:pPr>
    </w:p>
    <w:p w:rsidR="009359B9" w:rsidRDefault="009359B9">
      <w:pPr>
        <w:pStyle w:val="ConsPlusNormal"/>
        <w:jc w:val="both"/>
      </w:pPr>
    </w:p>
    <w:p w:rsidR="00EE0718" w:rsidRDefault="00EE0718">
      <w:pPr>
        <w:pStyle w:val="ConsPlusNormal"/>
        <w:jc w:val="both"/>
      </w:pPr>
    </w:p>
    <w:p w:rsidR="00EE0718" w:rsidRDefault="00EE0718">
      <w:pPr>
        <w:pStyle w:val="ConsPlusNormal"/>
        <w:jc w:val="both"/>
      </w:pPr>
    </w:p>
    <w:p w:rsidR="00EE0718" w:rsidRDefault="00EE0718">
      <w:pPr>
        <w:pStyle w:val="ConsPlusNormal"/>
        <w:jc w:val="both"/>
      </w:pPr>
    </w:p>
    <w:p w:rsidR="00EE0718" w:rsidRDefault="00EE0718">
      <w:pPr>
        <w:pStyle w:val="ConsPlusNormal"/>
        <w:jc w:val="both"/>
      </w:pPr>
    </w:p>
    <w:p w:rsidR="00EE0718" w:rsidRDefault="00EE0718">
      <w:pPr>
        <w:pStyle w:val="ConsPlusNormal"/>
        <w:jc w:val="both"/>
      </w:pPr>
    </w:p>
    <w:p w:rsidR="00EE0718" w:rsidRDefault="00EE0718">
      <w:pPr>
        <w:pStyle w:val="ConsPlusNormal"/>
        <w:jc w:val="both"/>
      </w:pPr>
      <w:bookmarkStart w:id="0" w:name="_GoBack"/>
      <w:bookmarkEnd w:id="0"/>
    </w:p>
    <w:p w:rsidR="009359B9" w:rsidRDefault="009359B9">
      <w:pPr>
        <w:pStyle w:val="ConsPlusNormal"/>
        <w:jc w:val="both"/>
      </w:pPr>
    </w:p>
    <w:p w:rsidR="009359B9" w:rsidRPr="009359B9" w:rsidRDefault="009359B9" w:rsidP="009359B9">
      <w:pPr>
        <w:jc w:val="center"/>
        <w:rPr>
          <w:b/>
          <w:bCs/>
          <w:sz w:val="28"/>
          <w:szCs w:val="28"/>
        </w:rPr>
      </w:pPr>
    </w:p>
    <w:p w:rsidR="009359B9" w:rsidRPr="009359B9" w:rsidRDefault="009359B9" w:rsidP="009359B9">
      <w:pPr>
        <w:jc w:val="center"/>
        <w:rPr>
          <w:b/>
          <w:bCs/>
          <w:sz w:val="28"/>
          <w:szCs w:val="28"/>
        </w:rPr>
      </w:pPr>
    </w:p>
    <w:p w:rsidR="009359B9" w:rsidRPr="009359B9" w:rsidRDefault="009359B9" w:rsidP="009359B9">
      <w:pPr>
        <w:jc w:val="center"/>
        <w:rPr>
          <w:b/>
          <w:bCs/>
          <w:sz w:val="28"/>
          <w:szCs w:val="28"/>
        </w:rPr>
      </w:pPr>
      <w:r w:rsidRPr="009359B9">
        <w:rPr>
          <w:b/>
          <w:bCs/>
          <w:sz w:val="28"/>
          <w:szCs w:val="28"/>
        </w:rPr>
        <w:t>ЛИСТ СОГЛАСОВАНИЯ</w:t>
      </w:r>
    </w:p>
    <w:p w:rsidR="009359B9" w:rsidRPr="009359B9" w:rsidRDefault="009359B9" w:rsidP="009359B9">
      <w:pPr>
        <w:jc w:val="center"/>
        <w:rPr>
          <w:sz w:val="28"/>
          <w:szCs w:val="28"/>
        </w:rPr>
      </w:pPr>
    </w:p>
    <w:p w:rsidR="009359B9" w:rsidRPr="009359B9" w:rsidRDefault="009359B9" w:rsidP="009359B9">
      <w:pPr>
        <w:jc w:val="center"/>
        <w:rPr>
          <w:sz w:val="28"/>
          <w:szCs w:val="28"/>
        </w:rPr>
      </w:pPr>
      <w:r w:rsidRPr="009359B9">
        <w:rPr>
          <w:sz w:val="28"/>
          <w:szCs w:val="28"/>
        </w:rPr>
        <w:t xml:space="preserve">проекта постановления администрации Черноморского городского поселения Северского района </w:t>
      </w:r>
      <w:proofErr w:type="gramStart"/>
      <w:r w:rsidRPr="009359B9">
        <w:rPr>
          <w:sz w:val="28"/>
          <w:szCs w:val="28"/>
        </w:rPr>
        <w:t>от</w:t>
      </w:r>
      <w:proofErr w:type="gramEnd"/>
      <w:r w:rsidRPr="009359B9">
        <w:rPr>
          <w:sz w:val="28"/>
          <w:szCs w:val="28"/>
        </w:rPr>
        <w:t xml:space="preserve"> __________ № ______</w:t>
      </w:r>
    </w:p>
    <w:p w:rsidR="009359B9" w:rsidRPr="009359B9" w:rsidRDefault="009359B9" w:rsidP="009359B9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59B9">
        <w:rPr>
          <w:sz w:val="28"/>
          <w:szCs w:val="28"/>
        </w:rPr>
        <w:t>«</w:t>
      </w:r>
      <w:r w:rsidRPr="009359B9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</w:t>
      </w:r>
      <w:r w:rsidRPr="00935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утверждения и </w:t>
      </w:r>
    </w:p>
    <w:p w:rsidR="009359B9" w:rsidRPr="009359B9" w:rsidRDefault="009359B9" w:rsidP="009359B9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59B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установления показателей планов (программ) финансово-</w:t>
      </w:r>
    </w:p>
    <w:p w:rsidR="009359B9" w:rsidRPr="009359B9" w:rsidRDefault="009359B9" w:rsidP="009359B9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5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хозяйственной деятельности  и порядка утверждения </w:t>
      </w:r>
    </w:p>
    <w:p w:rsidR="009359B9" w:rsidRPr="009359B9" w:rsidRDefault="009359B9" w:rsidP="009359B9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5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бухгалтерской отчетности и отчетов муниципальных </w:t>
      </w:r>
    </w:p>
    <w:p w:rsidR="009359B9" w:rsidRPr="009359B9" w:rsidRDefault="009359B9" w:rsidP="009359B9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59B9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унитарных предприятий Черноморского городского</w:t>
      </w:r>
    </w:p>
    <w:p w:rsidR="009359B9" w:rsidRPr="009359B9" w:rsidRDefault="009359B9" w:rsidP="009359B9">
      <w:pPr>
        <w:pStyle w:val="ConsPlusNormal"/>
        <w:jc w:val="center"/>
        <w:rPr>
          <w:sz w:val="28"/>
          <w:szCs w:val="28"/>
        </w:rPr>
      </w:pPr>
      <w:r w:rsidRPr="009359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Северского района</w:t>
      </w:r>
      <w:r w:rsidRPr="009359B9">
        <w:rPr>
          <w:sz w:val="28"/>
          <w:szCs w:val="28"/>
        </w:rPr>
        <w:t>»</w:t>
      </w:r>
    </w:p>
    <w:p w:rsidR="009359B9" w:rsidRPr="009359B9" w:rsidRDefault="009359B9" w:rsidP="009359B9">
      <w:pPr>
        <w:rPr>
          <w:sz w:val="28"/>
          <w:szCs w:val="28"/>
        </w:rPr>
      </w:pPr>
    </w:p>
    <w:tbl>
      <w:tblPr>
        <w:tblW w:w="9990" w:type="dxa"/>
        <w:tblInd w:w="-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4"/>
        <w:gridCol w:w="2407"/>
        <w:gridCol w:w="2549"/>
      </w:tblGrid>
      <w:tr w:rsidR="009359B9" w:rsidRPr="009359B9" w:rsidTr="006C5A45">
        <w:trPr>
          <w:trHeight w:val="593"/>
        </w:trPr>
        <w:tc>
          <w:tcPr>
            <w:tcW w:w="5037" w:type="dxa"/>
            <w:hideMark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  <w:r w:rsidRPr="009359B9">
              <w:rPr>
                <w:sz w:val="28"/>
                <w:szCs w:val="28"/>
              </w:rPr>
              <w:t>Проект составлен и внесен:</w:t>
            </w:r>
          </w:p>
        </w:tc>
        <w:tc>
          <w:tcPr>
            <w:tcW w:w="2409" w:type="dxa"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</w:tc>
      </w:tr>
      <w:tr w:rsidR="009359B9" w:rsidRPr="009359B9" w:rsidTr="006C5A45">
        <w:trPr>
          <w:trHeight w:val="593"/>
        </w:trPr>
        <w:tc>
          <w:tcPr>
            <w:tcW w:w="5037" w:type="dxa"/>
            <w:hideMark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  <w:r w:rsidRPr="009359B9"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409" w:type="dxa"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  <w:p w:rsidR="009359B9" w:rsidRPr="009359B9" w:rsidRDefault="009359B9" w:rsidP="009359B9">
            <w:pPr>
              <w:rPr>
                <w:sz w:val="28"/>
                <w:szCs w:val="28"/>
              </w:rPr>
            </w:pPr>
            <w:r w:rsidRPr="009359B9">
              <w:rPr>
                <w:sz w:val="28"/>
                <w:szCs w:val="28"/>
              </w:rPr>
              <w:t>«___»_____2017г.</w:t>
            </w:r>
          </w:p>
        </w:tc>
        <w:tc>
          <w:tcPr>
            <w:tcW w:w="2551" w:type="dxa"/>
            <w:hideMark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  <w:proofErr w:type="spellStart"/>
            <w:r w:rsidRPr="009359B9">
              <w:rPr>
                <w:sz w:val="28"/>
                <w:szCs w:val="28"/>
              </w:rPr>
              <w:t>Н.Г.Бойко</w:t>
            </w:r>
            <w:proofErr w:type="spellEnd"/>
          </w:p>
        </w:tc>
      </w:tr>
      <w:tr w:rsidR="009359B9" w:rsidRPr="009359B9" w:rsidTr="006C5A45">
        <w:trPr>
          <w:trHeight w:val="593"/>
        </w:trPr>
        <w:tc>
          <w:tcPr>
            <w:tcW w:w="5037" w:type="dxa"/>
            <w:hideMark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  <w:r w:rsidRPr="009359B9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409" w:type="dxa"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</w:tc>
      </w:tr>
      <w:tr w:rsidR="009359B9" w:rsidRPr="009359B9" w:rsidTr="006C5A45">
        <w:trPr>
          <w:trHeight w:val="593"/>
        </w:trPr>
        <w:tc>
          <w:tcPr>
            <w:tcW w:w="5037" w:type="dxa"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  <w:r w:rsidRPr="009359B9">
              <w:rPr>
                <w:sz w:val="28"/>
                <w:szCs w:val="28"/>
              </w:rPr>
              <w:t>Ведущий специалист-юрист МКУ «УОДОМСУ Черноморского городского поселения»</w:t>
            </w:r>
          </w:p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  <w:p w:rsidR="009359B9" w:rsidRPr="009359B9" w:rsidRDefault="009359B9" w:rsidP="009359B9">
            <w:pPr>
              <w:rPr>
                <w:sz w:val="28"/>
                <w:szCs w:val="28"/>
              </w:rPr>
            </w:pPr>
            <w:r w:rsidRPr="009359B9">
              <w:rPr>
                <w:sz w:val="28"/>
                <w:szCs w:val="28"/>
              </w:rPr>
              <w:t>«___»_____2017г.</w:t>
            </w:r>
          </w:p>
        </w:tc>
        <w:tc>
          <w:tcPr>
            <w:tcW w:w="2551" w:type="dxa"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  <w:p w:rsidR="009359B9" w:rsidRPr="009359B9" w:rsidRDefault="009359B9" w:rsidP="009359B9">
            <w:pPr>
              <w:rPr>
                <w:sz w:val="28"/>
                <w:szCs w:val="28"/>
              </w:rPr>
            </w:pPr>
            <w:proofErr w:type="spellStart"/>
            <w:r w:rsidRPr="009359B9">
              <w:rPr>
                <w:sz w:val="28"/>
                <w:szCs w:val="28"/>
              </w:rPr>
              <w:t>О.В.Ниякая</w:t>
            </w:r>
            <w:proofErr w:type="spellEnd"/>
          </w:p>
        </w:tc>
      </w:tr>
      <w:tr w:rsidR="009359B9" w:rsidRPr="009359B9" w:rsidTr="006C5A45">
        <w:trPr>
          <w:trHeight w:val="593"/>
        </w:trPr>
        <w:tc>
          <w:tcPr>
            <w:tcW w:w="5037" w:type="dxa"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  <w:p w:rsidR="009359B9" w:rsidRPr="009359B9" w:rsidRDefault="009359B9" w:rsidP="009359B9">
            <w:pPr>
              <w:rPr>
                <w:sz w:val="28"/>
                <w:szCs w:val="28"/>
              </w:rPr>
            </w:pPr>
            <w:r w:rsidRPr="009359B9">
              <w:rPr>
                <w:sz w:val="28"/>
                <w:szCs w:val="28"/>
              </w:rPr>
              <w:t>Начальник общего отдела</w:t>
            </w:r>
          </w:p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  <w:p w:rsidR="009359B9" w:rsidRPr="009359B9" w:rsidRDefault="009359B9" w:rsidP="009359B9">
            <w:pPr>
              <w:rPr>
                <w:sz w:val="28"/>
                <w:szCs w:val="28"/>
              </w:rPr>
            </w:pPr>
            <w:r w:rsidRPr="009359B9">
              <w:rPr>
                <w:sz w:val="28"/>
                <w:szCs w:val="28"/>
              </w:rPr>
              <w:t>«___»_____2017г.</w:t>
            </w:r>
          </w:p>
        </w:tc>
        <w:tc>
          <w:tcPr>
            <w:tcW w:w="2551" w:type="dxa"/>
            <w:hideMark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  <w:p w:rsidR="009359B9" w:rsidRPr="009359B9" w:rsidRDefault="009359B9" w:rsidP="009359B9">
            <w:pPr>
              <w:rPr>
                <w:sz w:val="28"/>
                <w:szCs w:val="28"/>
              </w:rPr>
            </w:pPr>
            <w:proofErr w:type="spellStart"/>
            <w:r w:rsidRPr="009359B9">
              <w:rPr>
                <w:sz w:val="28"/>
                <w:szCs w:val="28"/>
              </w:rPr>
              <w:t>Н.В.Янушенко</w:t>
            </w:r>
            <w:proofErr w:type="spellEnd"/>
          </w:p>
        </w:tc>
      </w:tr>
      <w:tr w:rsidR="009359B9" w:rsidRPr="009359B9" w:rsidTr="006C5A45">
        <w:trPr>
          <w:trHeight w:val="673"/>
        </w:trPr>
        <w:tc>
          <w:tcPr>
            <w:tcW w:w="5037" w:type="dxa"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</w:p>
        </w:tc>
      </w:tr>
    </w:tbl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  <w:lang w:val="en-US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jc w:val="center"/>
        <w:rPr>
          <w:sz w:val="28"/>
          <w:szCs w:val="28"/>
        </w:rPr>
      </w:pPr>
    </w:p>
    <w:p w:rsidR="009359B9" w:rsidRPr="009359B9" w:rsidRDefault="009359B9" w:rsidP="009359B9">
      <w:pPr>
        <w:jc w:val="center"/>
        <w:rPr>
          <w:sz w:val="28"/>
          <w:szCs w:val="28"/>
        </w:rPr>
      </w:pPr>
    </w:p>
    <w:p w:rsidR="009359B9" w:rsidRPr="009359B9" w:rsidRDefault="009359B9" w:rsidP="009359B9">
      <w:pPr>
        <w:jc w:val="center"/>
        <w:rPr>
          <w:sz w:val="28"/>
          <w:szCs w:val="28"/>
        </w:rPr>
      </w:pPr>
    </w:p>
    <w:p w:rsidR="009359B9" w:rsidRPr="009359B9" w:rsidRDefault="009359B9" w:rsidP="009359B9">
      <w:pPr>
        <w:jc w:val="center"/>
        <w:rPr>
          <w:sz w:val="28"/>
          <w:szCs w:val="28"/>
        </w:rPr>
      </w:pPr>
    </w:p>
    <w:p w:rsidR="009359B9" w:rsidRPr="009359B9" w:rsidRDefault="009359B9" w:rsidP="009359B9">
      <w:pPr>
        <w:suppressAutoHyphens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</w:p>
    <w:p w:rsidR="009359B9" w:rsidRPr="009359B9" w:rsidRDefault="009359B9" w:rsidP="009359B9">
      <w:pPr>
        <w:suppressAutoHyphens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</w:p>
    <w:p w:rsidR="009359B9" w:rsidRPr="009359B9" w:rsidRDefault="009359B9" w:rsidP="009359B9">
      <w:pPr>
        <w:suppressAutoHyphens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  <w:r w:rsidRPr="009359B9">
        <w:rPr>
          <w:b/>
          <w:bCs/>
          <w:sz w:val="28"/>
          <w:szCs w:val="28"/>
          <w:lang w:eastAsia="ar-SA"/>
        </w:rPr>
        <w:t>ЗАЯВКА</w:t>
      </w:r>
    </w:p>
    <w:p w:rsidR="009359B9" w:rsidRPr="009359B9" w:rsidRDefault="009359B9" w:rsidP="009359B9">
      <w:pPr>
        <w:suppressAutoHyphens/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  <w:r w:rsidRPr="009359B9">
        <w:rPr>
          <w:b/>
          <w:bCs/>
          <w:sz w:val="28"/>
          <w:szCs w:val="28"/>
          <w:lang w:eastAsia="ar-SA"/>
        </w:rPr>
        <w:t>К РАСПОРЯЖЕНИЮ</w:t>
      </w:r>
    </w:p>
    <w:p w:rsidR="009359B9" w:rsidRPr="009359B9" w:rsidRDefault="009359B9" w:rsidP="009359B9">
      <w:pPr>
        <w:rPr>
          <w:sz w:val="28"/>
          <w:szCs w:val="28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85"/>
        <w:gridCol w:w="5777"/>
      </w:tblGrid>
      <w:tr w:rsidR="009359B9" w:rsidRPr="009359B9" w:rsidTr="006C5A45">
        <w:trPr>
          <w:trHeight w:val="593"/>
        </w:trPr>
        <w:tc>
          <w:tcPr>
            <w:tcW w:w="3585" w:type="dxa"/>
            <w:hideMark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  <w:r w:rsidRPr="009359B9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5777" w:type="dxa"/>
            <w:hideMark/>
          </w:tcPr>
          <w:p w:rsidR="009359B9" w:rsidRPr="009359B9" w:rsidRDefault="009359B9" w:rsidP="009359B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59B9">
              <w:rPr>
                <w:sz w:val="28"/>
                <w:szCs w:val="28"/>
              </w:rPr>
              <w:t xml:space="preserve"> «</w:t>
            </w:r>
            <w:r w:rsidRPr="009359B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составления, </w:t>
            </w:r>
            <w:r w:rsidRPr="009359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утверждения и установления показателей планов (программ) финансово-хозяйственной деятельности  и порядка утверждения </w:t>
            </w:r>
          </w:p>
          <w:p w:rsidR="009359B9" w:rsidRPr="009359B9" w:rsidRDefault="009359B9" w:rsidP="009359B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59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бухгалтерской отчетности и отчетов муниципальных унитарных предприятий Черноморского городского поселения Северского района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9359B9" w:rsidRPr="009359B9" w:rsidRDefault="009359B9" w:rsidP="009359B9">
            <w:pPr>
              <w:jc w:val="both"/>
              <w:rPr>
                <w:sz w:val="28"/>
                <w:szCs w:val="28"/>
              </w:rPr>
            </w:pPr>
          </w:p>
        </w:tc>
      </w:tr>
      <w:tr w:rsidR="009359B9" w:rsidRPr="009359B9" w:rsidTr="006C5A45">
        <w:trPr>
          <w:trHeight w:val="593"/>
        </w:trPr>
        <w:tc>
          <w:tcPr>
            <w:tcW w:w="3585" w:type="dxa"/>
            <w:hideMark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  <w:r w:rsidRPr="009359B9">
              <w:rPr>
                <w:sz w:val="28"/>
                <w:szCs w:val="28"/>
              </w:rPr>
              <w:t>Проект внесен</w:t>
            </w:r>
          </w:p>
        </w:tc>
        <w:tc>
          <w:tcPr>
            <w:tcW w:w="5777" w:type="dxa"/>
            <w:hideMark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  <w:r w:rsidRPr="009359B9">
              <w:rPr>
                <w:sz w:val="28"/>
                <w:szCs w:val="28"/>
              </w:rPr>
              <w:t>Финансовым отделом администрации Черноморского городского поселения Северского района</w:t>
            </w:r>
          </w:p>
        </w:tc>
      </w:tr>
      <w:tr w:rsidR="009359B9" w:rsidRPr="009359B9" w:rsidTr="006C5A45">
        <w:trPr>
          <w:trHeight w:val="593"/>
        </w:trPr>
        <w:tc>
          <w:tcPr>
            <w:tcW w:w="3585" w:type="dxa"/>
            <w:hideMark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  <w:r w:rsidRPr="009359B9">
              <w:rPr>
                <w:sz w:val="28"/>
                <w:szCs w:val="28"/>
              </w:rPr>
              <w:t>Распоряжение разослать</w:t>
            </w:r>
          </w:p>
        </w:tc>
        <w:tc>
          <w:tcPr>
            <w:tcW w:w="5777" w:type="dxa"/>
            <w:hideMark/>
          </w:tcPr>
          <w:p w:rsidR="009359B9" w:rsidRPr="009359B9" w:rsidRDefault="009359B9" w:rsidP="009359B9">
            <w:pPr>
              <w:rPr>
                <w:sz w:val="28"/>
                <w:szCs w:val="28"/>
              </w:rPr>
            </w:pPr>
            <w:r w:rsidRPr="009359B9">
              <w:rPr>
                <w:sz w:val="28"/>
                <w:szCs w:val="28"/>
              </w:rPr>
              <w:t>Общему отделу — 2 экз.</w:t>
            </w:r>
          </w:p>
          <w:p w:rsidR="009359B9" w:rsidRPr="009359B9" w:rsidRDefault="009359B9" w:rsidP="009359B9">
            <w:pPr>
              <w:rPr>
                <w:sz w:val="28"/>
                <w:szCs w:val="28"/>
              </w:rPr>
            </w:pPr>
            <w:r w:rsidRPr="009359B9">
              <w:rPr>
                <w:sz w:val="28"/>
                <w:szCs w:val="28"/>
              </w:rPr>
              <w:t>Финансовому отделу — 1 экз.</w:t>
            </w:r>
          </w:p>
        </w:tc>
      </w:tr>
    </w:tbl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  <w:r w:rsidRPr="009359B9">
        <w:rPr>
          <w:sz w:val="28"/>
          <w:szCs w:val="28"/>
        </w:rPr>
        <w:t>_____________________ /</w:t>
      </w:r>
      <w:proofErr w:type="spellStart"/>
      <w:r w:rsidRPr="009359B9">
        <w:rPr>
          <w:sz w:val="28"/>
          <w:szCs w:val="28"/>
        </w:rPr>
        <w:t>Н.Г.Бойко</w:t>
      </w:r>
      <w:proofErr w:type="spellEnd"/>
      <w:r w:rsidRPr="009359B9">
        <w:rPr>
          <w:sz w:val="28"/>
          <w:szCs w:val="28"/>
        </w:rPr>
        <w:t>/</w:t>
      </w: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rPr>
          <w:sz w:val="28"/>
          <w:szCs w:val="28"/>
        </w:rPr>
      </w:pPr>
    </w:p>
    <w:p w:rsidR="009359B9" w:rsidRPr="009359B9" w:rsidRDefault="009359B9" w:rsidP="009359B9">
      <w:pPr>
        <w:jc w:val="both"/>
        <w:rPr>
          <w:sz w:val="28"/>
          <w:szCs w:val="28"/>
        </w:rPr>
      </w:pPr>
    </w:p>
    <w:p w:rsidR="009359B9" w:rsidRPr="009359B9" w:rsidRDefault="009359B9" w:rsidP="009359B9">
      <w:pPr>
        <w:jc w:val="both"/>
        <w:rPr>
          <w:sz w:val="28"/>
          <w:szCs w:val="28"/>
        </w:rPr>
      </w:pPr>
    </w:p>
    <w:p w:rsidR="009359B9" w:rsidRPr="009359B9" w:rsidRDefault="009359B9" w:rsidP="009359B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83AE9" w:rsidRDefault="009359B9" w:rsidP="009359B9">
      <w:pPr>
        <w:pStyle w:val="ConsPlusNormal"/>
        <w:jc w:val="both"/>
      </w:pPr>
      <w:r w:rsidRPr="009359B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902"/>
      </w:tblGrid>
      <w:tr w:rsidR="00DF4A7F" w:rsidRPr="00DF4A7F" w:rsidTr="00DF4A7F">
        <w:tc>
          <w:tcPr>
            <w:tcW w:w="3794" w:type="dxa"/>
          </w:tcPr>
          <w:p w:rsidR="00DF4A7F" w:rsidRPr="00DF4A7F" w:rsidRDefault="00DF4A7F" w:rsidP="00DF4A7F"/>
        </w:tc>
        <w:tc>
          <w:tcPr>
            <w:tcW w:w="5902" w:type="dxa"/>
          </w:tcPr>
          <w:p w:rsidR="00DF4A7F" w:rsidRPr="00DF4A7F" w:rsidRDefault="00DF4A7F" w:rsidP="00DF4A7F">
            <w:pPr>
              <w:jc w:val="center"/>
              <w:rPr>
                <w:sz w:val="28"/>
                <w:szCs w:val="28"/>
              </w:rPr>
            </w:pPr>
            <w:r w:rsidRPr="00DF4A7F">
              <w:rPr>
                <w:sz w:val="28"/>
                <w:szCs w:val="28"/>
              </w:rPr>
              <w:t>ПРИЛОЖЕНИЕ №1</w:t>
            </w:r>
          </w:p>
          <w:p w:rsidR="00DF4A7F" w:rsidRPr="00DF4A7F" w:rsidRDefault="00DF4A7F" w:rsidP="00DF4A7F">
            <w:pPr>
              <w:jc w:val="center"/>
              <w:rPr>
                <w:sz w:val="28"/>
                <w:szCs w:val="28"/>
              </w:rPr>
            </w:pPr>
          </w:p>
          <w:p w:rsidR="00DF4A7F" w:rsidRPr="00DF4A7F" w:rsidRDefault="00DF4A7F" w:rsidP="00DF4A7F">
            <w:pPr>
              <w:jc w:val="center"/>
              <w:rPr>
                <w:sz w:val="28"/>
                <w:szCs w:val="28"/>
              </w:rPr>
            </w:pPr>
            <w:r w:rsidRPr="00DF4A7F">
              <w:rPr>
                <w:sz w:val="28"/>
                <w:szCs w:val="28"/>
              </w:rPr>
              <w:t>УТВЕРЖДЕН</w:t>
            </w:r>
          </w:p>
          <w:p w:rsidR="00DF4A7F" w:rsidRPr="00DF4A7F" w:rsidRDefault="00DF4A7F" w:rsidP="00DF4A7F">
            <w:pPr>
              <w:jc w:val="center"/>
              <w:rPr>
                <w:sz w:val="28"/>
                <w:szCs w:val="28"/>
              </w:rPr>
            </w:pPr>
            <w:r w:rsidRPr="00DF4A7F">
              <w:rPr>
                <w:sz w:val="28"/>
                <w:szCs w:val="28"/>
              </w:rPr>
              <w:t>постановлением администрации</w:t>
            </w:r>
          </w:p>
          <w:p w:rsidR="00DF4A7F" w:rsidRPr="00DF4A7F" w:rsidRDefault="00DF4A7F" w:rsidP="00DF4A7F">
            <w:pPr>
              <w:jc w:val="center"/>
              <w:rPr>
                <w:sz w:val="28"/>
                <w:szCs w:val="28"/>
              </w:rPr>
            </w:pPr>
            <w:r w:rsidRPr="00DF4A7F">
              <w:rPr>
                <w:sz w:val="28"/>
                <w:szCs w:val="28"/>
              </w:rPr>
              <w:t>Черноморского городского поселения Северского района</w:t>
            </w:r>
          </w:p>
          <w:p w:rsidR="00DF4A7F" w:rsidRPr="00DF4A7F" w:rsidRDefault="00DF4A7F" w:rsidP="00DF4A7F">
            <w:pPr>
              <w:jc w:val="center"/>
              <w:rPr>
                <w:sz w:val="28"/>
                <w:szCs w:val="28"/>
              </w:rPr>
            </w:pPr>
            <w:r w:rsidRPr="00DF4A7F">
              <w:rPr>
                <w:sz w:val="28"/>
                <w:szCs w:val="28"/>
              </w:rPr>
              <w:t>от _____________  № _____</w:t>
            </w:r>
          </w:p>
          <w:p w:rsidR="00DF4A7F" w:rsidRPr="00DF4A7F" w:rsidRDefault="00DF4A7F" w:rsidP="00DF4A7F"/>
        </w:tc>
      </w:tr>
    </w:tbl>
    <w:p w:rsidR="00402264" w:rsidRDefault="00402264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992CD3" w:rsidRDefault="00992CD3">
      <w:pPr>
        <w:pStyle w:val="ConsPlusNormal"/>
        <w:jc w:val="both"/>
      </w:pPr>
    </w:p>
    <w:p w:rsidR="00D273D3" w:rsidRDefault="00D273D3">
      <w:pPr>
        <w:pStyle w:val="ConsPlusNormal"/>
        <w:jc w:val="both"/>
      </w:pPr>
    </w:p>
    <w:p w:rsidR="00DF4A7F" w:rsidRDefault="00EE0718" w:rsidP="000D1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3" w:history="1">
        <w:r w:rsidR="00DF4A7F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0D1235" w:rsidRPr="00402264" w:rsidRDefault="00D273D3" w:rsidP="000D1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64">
        <w:rPr>
          <w:rFonts w:ascii="Times New Roman" w:hAnsi="Times New Roman" w:cs="Times New Roman"/>
          <w:b/>
          <w:sz w:val="28"/>
          <w:szCs w:val="28"/>
        </w:rPr>
        <w:t xml:space="preserve"> составления, </w:t>
      </w:r>
      <w:r w:rsidR="00DE378A" w:rsidRPr="004022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утверждения</w:t>
      </w:r>
      <w:r w:rsidR="00DE378A" w:rsidRPr="00402264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Pr="00402264">
        <w:rPr>
          <w:rFonts w:ascii="Times New Roman" w:hAnsi="Times New Roman" w:cs="Times New Roman"/>
          <w:b/>
          <w:sz w:val="28"/>
          <w:szCs w:val="28"/>
        </w:rPr>
        <w:t xml:space="preserve"> и установления</w:t>
      </w:r>
    </w:p>
    <w:p w:rsidR="00DF4A7F" w:rsidRDefault="00D273D3" w:rsidP="004022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64">
        <w:rPr>
          <w:rFonts w:ascii="Times New Roman" w:hAnsi="Times New Roman" w:cs="Times New Roman"/>
          <w:b/>
          <w:sz w:val="28"/>
          <w:szCs w:val="28"/>
        </w:rPr>
        <w:t xml:space="preserve">показателей планов (программ) </w:t>
      </w:r>
      <w:proofErr w:type="gramStart"/>
      <w:r w:rsidRPr="00402264">
        <w:rPr>
          <w:rFonts w:ascii="Times New Roman" w:hAnsi="Times New Roman" w:cs="Times New Roman"/>
          <w:b/>
          <w:sz w:val="28"/>
          <w:szCs w:val="28"/>
        </w:rPr>
        <w:t>финансово-хозяйственной</w:t>
      </w:r>
      <w:proofErr w:type="gramEnd"/>
      <w:r w:rsidRPr="004022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A7F" w:rsidRDefault="00D273D3" w:rsidP="004022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64">
        <w:rPr>
          <w:rFonts w:ascii="Times New Roman" w:hAnsi="Times New Roman" w:cs="Times New Roman"/>
          <w:b/>
          <w:sz w:val="28"/>
          <w:szCs w:val="28"/>
        </w:rPr>
        <w:t xml:space="preserve">деятельности муниципальных унитарных предприятий </w:t>
      </w:r>
      <w:bookmarkStart w:id="1" w:name="P33"/>
      <w:bookmarkEnd w:id="1"/>
    </w:p>
    <w:p w:rsidR="00402264" w:rsidRDefault="00402264" w:rsidP="004022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64">
        <w:rPr>
          <w:rFonts w:ascii="Times New Roman" w:hAnsi="Times New Roman" w:cs="Times New Roman"/>
          <w:b/>
          <w:sz w:val="28"/>
          <w:szCs w:val="28"/>
        </w:rPr>
        <w:t xml:space="preserve">Черноморского городского поселения Северского района </w:t>
      </w:r>
    </w:p>
    <w:p w:rsidR="00402264" w:rsidRPr="00402264" w:rsidRDefault="00402264" w:rsidP="004022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CD3" w:rsidRDefault="00A35967" w:rsidP="00402264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3596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53CCA" w:rsidRPr="00A35967" w:rsidRDefault="00A53CCA" w:rsidP="00A53CCA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992CD3" w:rsidRPr="00C970B3" w:rsidRDefault="00992CD3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1.</w:t>
      </w:r>
      <w:r w:rsidR="00A53CCA">
        <w:rPr>
          <w:rFonts w:ascii="Times New Roman" w:hAnsi="Times New Roman" w:cs="Times New Roman"/>
          <w:sz w:val="28"/>
          <w:szCs w:val="28"/>
        </w:rPr>
        <w:t>1.</w:t>
      </w:r>
      <w:r w:rsidRPr="00C970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0B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E378A" w:rsidRPr="00DE378A">
        <w:rPr>
          <w:rFonts w:ascii="Times New Roman" w:hAnsi="Times New Roman" w:cs="Times New Roman"/>
          <w:sz w:val="28"/>
          <w:szCs w:val="28"/>
        </w:rPr>
        <w:t>составления,</w:t>
      </w:r>
      <w:r w:rsidR="000D2163" w:rsidRPr="000D2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D2163" w:rsidRPr="00DE378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утверждения</w:t>
      </w:r>
      <w:r w:rsidR="00DE378A" w:rsidRPr="00DE378A">
        <w:rPr>
          <w:rFonts w:ascii="Times New Roman" w:hAnsi="Times New Roman" w:cs="Times New Roman"/>
          <w:sz w:val="28"/>
          <w:szCs w:val="28"/>
        </w:rPr>
        <w:t xml:space="preserve"> и установления показателей планов (программ) финансово-хозяйственной деятельности муниципальных унитарных предприятий </w:t>
      </w:r>
      <w:r w:rsidR="00402264"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  <w:r w:rsidR="00402264" w:rsidRPr="00D83AE9">
        <w:rPr>
          <w:rFonts w:ascii="Times New Roman" w:hAnsi="Times New Roman" w:cs="Times New Roman"/>
          <w:sz w:val="28"/>
          <w:szCs w:val="28"/>
        </w:rPr>
        <w:t xml:space="preserve"> </w:t>
      </w:r>
      <w:r w:rsidR="00DE378A">
        <w:rPr>
          <w:rFonts w:ascii="Times New Roman" w:hAnsi="Times New Roman" w:cs="Times New Roman"/>
          <w:sz w:val="27"/>
          <w:szCs w:val="27"/>
        </w:rPr>
        <w:t xml:space="preserve">(далее – Порядок) </w:t>
      </w:r>
      <w:r w:rsidRPr="00C970B3">
        <w:rPr>
          <w:rFonts w:ascii="Times New Roman" w:hAnsi="Times New Roman" w:cs="Times New Roman"/>
          <w:sz w:val="28"/>
          <w:szCs w:val="28"/>
        </w:rPr>
        <w:t>разработан с целью обеспечения единого подхода к составлению</w:t>
      </w:r>
      <w:r w:rsidR="00DE378A">
        <w:rPr>
          <w:rFonts w:ascii="Times New Roman" w:hAnsi="Times New Roman" w:cs="Times New Roman"/>
          <w:sz w:val="28"/>
          <w:szCs w:val="28"/>
        </w:rPr>
        <w:t>,</w:t>
      </w:r>
      <w:r w:rsidRPr="00C970B3">
        <w:rPr>
          <w:rFonts w:ascii="Times New Roman" w:hAnsi="Times New Roman" w:cs="Times New Roman"/>
          <w:sz w:val="28"/>
          <w:szCs w:val="28"/>
        </w:rPr>
        <w:t xml:space="preserve"> </w:t>
      </w:r>
      <w:r w:rsidR="000D2163" w:rsidRPr="00DE378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</w:t>
      </w:r>
      <w:r w:rsidR="000D2163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0D2163" w:rsidRPr="00DE378A">
        <w:rPr>
          <w:rFonts w:ascii="Times New Roman" w:hAnsi="Times New Roman" w:cs="Times New Roman"/>
          <w:sz w:val="28"/>
          <w:szCs w:val="28"/>
        </w:rPr>
        <w:t xml:space="preserve"> и установлени</w:t>
      </w:r>
      <w:r w:rsidR="000D2163">
        <w:rPr>
          <w:rFonts w:ascii="Times New Roman" w:hAnsi="Times New Roman" w:cs="Times New Roman"/>
          <w:sz w:val="28"/>
          <w:szCs w:val="28"/>
        </w:rPr>
        <w:t>ю</w:t>
      </w:r>
      <w:r w:rsidR="000D2163" w:rsidRPr="00DE378A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C970B3">
        <w:rPr>
          <w:rFonts w:ascii="Times New Roman" w:hAnsi="Times New Roman" w:cs="Times New Roman"/>
          <w:sz w:val="28"/>
          <w:szCs w:val="28"/>
        </w:rPr>
        <w:t xml:space="preserve"> планов (программ) финансово-хозяйственной деятельности муниципальных </w:t>
      </w:r>
      <w:r w:rsidR="00DE378A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C970B3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402264">
        <w:rPr>
          <w:rFonts w:ascii="Times New Roman" w:hAnsi="Times New Roman" w:cs="Times New Roman"/>
          <w:sz w:val="28"/>
          <w:szCs w:val="28"/>
        </w:rPr>
        <w:t xml:space="preserve">Черноморского городского поселения </w:t>
      </w:r>
      <w:r w:rsidRPr="00C970B3">
        <w:rPr>
          <w:rFonts w:ascii="Times New Roman" w:hAnsi="Times New Roman" w:cs="Times New Roman"/>
          <w:sz w:val="28"/>
          <w:szCs w:val="28"/>
        </w:rPr>
        <w:t>(далее - Предприятие), эффективности их деятельности, усиления контроля за деятельностью Предприятия.</w:t>
      </w:r>
      <w:proofErr w:type="gramEnd"/>
    </w:p>
    <w:p w:rsidR="00992CD3" w:rsidRPr="00C970B3" w:rsidRDefault="00A53CCA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2CD3" w:rsidRPr="00C970B3">
        <w:rPr>
          <w:rFonts w:ascii="Times New Roman" w:hAnsi="Times New Roman" w:cs="Times New Roman"/>
          <w:sz w:val="28"/>
          <w:szCs w:val="28"/>
        </w:rPr>
        <w:t>2. Порядок устанавливает последовательность разработки, предоставления</w:t>
      </w:r>
      <w:r w:rsidR="000D2163">
        <w:rPr>
          <w:rFonts w:ascii="Times New Roman" w:hAnsi="Times New Roman" w:cs="Times New Roman"/>
          <w:sz w:val="28"/>
          <w:szCs w:val="28"/>
        </w:rPr>
        <w:t xml:space="preserve">, утверждения </w:t>
      </w:r>
      <w:r w:rsidR="00992CD3" w:rsidRPr="00C970B3">
        <w:rPr>
          <w:rFonts w:ascii="Times New Roman" w:hAnsi="Times New Roman" w:cs="Times New Roman"/>
          <w:sz w:val="28"/>
          <w:szCs w:val="28"/>
        </w:rPr>
        <w:t>и выполнения планов (программ) финансово-хозяйственной деятельности Предприятия</w:t>
      </w:r>
      <w:r w:rsidR="000D2163">
        <w:rPr>
          <w:rFonts w:ascii="Times New Roman" w:hAnsi="Times New Roman" w:cs="Times New Roman"/>
          <w:sz w:val="28"/>
          <w:szCs w:val="28"/>
        </w:rPr>
        <w:t xml:space="preserve">, определяет состав показателей, величина которых подлежит обязательному отражению в </w:t>
      </w:r>
      <w:r w:rsidR="000D2163" w:rsidRPr="00C970B3">
        <w:rPr>
          <w:rFonts w:ascii="Times New Roman" w:hAnsi="Times New Roman" w:cs="Times New Roman"/>
          <w:sz w:val="28"/>
          <w:szCs w:val="28"/>
        </w:rPr>
        <w:t>план</w:t>
      </w:r>
      <w:r w:rsidR="000D2163">
        <w:rPr>
          <w:rFonts w:ascii="Times New Roman" w:hAnsi="Times New Roman" w:cs="Times New Roman"/>
          <w:sz w:val="28"/>
          <w:szCs w:val="28"/>
        </w:rPr>
        <w:t>ах</w:t>
      </w:r>
      <w:r w:rsidR="000D2163" w:rsidRPr="00C970B3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0D2163">
        <w:rPr>
          <w:rFonts w:ascii="Times New Roman" w:hAnsi="Times New Roman" w:cs="Times New Roman"/>
          <w:sz w:val="28"/>
          <w:szCs w:val="28"/>
        </w:rPr>
        <w:t>ах</w:t>
      </w:r>
      <w:r w:rsidR="000D2163" w:rsidRPr="00C970B3">
        <w:rPr>
          <w:rFonts w:ascii="Times New Roman" w:hAnsi="Times New Roman" w:cs="Times New Roman"/>
          <w:sz w:val="28"/>
          <w:szCs w:val="28"/>
        </w:rPr>
        <w:t>) финансово-хозяйственной деятельности Предприятия</w:t>
      </w:r>
      <w:r w:rsidR="000D2163">
        <w:rPr>
          <w:rFonts w:ascii="Times New Roman" w:hAnsi="Times New Roman" w:cs="Times New Roman"/>
          <w:sz w:val="28"/>
          <w:szCs w:val="28"/>
        </w:rPr>
        <w:t xml:space="preserve">, в том числе состав утверждаемых показателей экономической эффективности деятельности </w:t>
      </w:r>
      <w:r w:rsidR="000D2163" w:rsidRPr="00C970B3">
        <w:rPr>
          <w:rFonts w:ascii="Times New Roman" w:hAnsi="Times New Roman" w:cs="Times New Roman"/>
          <w:sz w:val="28"/>
          <w:szCs w:val="28"/>
        </w:rPr>
        <w:t>Предприятия</w:t>
      </w:r>
      <w:r w:rsidR="00992CD3" w:rsidRPr="00C970B3">
        <w:rPr>
          <w:rFonts w:ascii="Times New Roman" w:hAnsi="Times New Roman" w:cs="Times New Roman"/>
          <w:sz w:val="28"/>
          <w:szCs w:val="28"/>
        </w:rPr>
        <w:t>.</w:t>
      </w:r>
    </w:p>
    <w:p w:rsidR="00076C38" w:rsidRPr="009F3612" w:rsidRDefault="00A53CCA" w:rsidP="00076C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2CD3" w:rsidRPr="009F3612">
        <w:rPr>
          <w:rFonts w:ascii="Times New Roman" w:hAnsi="Times New Roman" w:cs="Times New Roman"/>
          <w:sz w:val="28"/>
          <w:szCs w:val="28"/>
        </w:rPr>
        <w:t xml:space="preserve">3. </w:t>
      </w:r>
      <w:r w:rsidR="00076C38">
        <w:rPr>
          <w:rFonts w:ascii="Times New Roman" w:hAnsi="Times New Roman" w:cs="Times New Roman"/>
          <w:sz w:val="28"/>
          <w:szCs w:val="28"/>
        </w:rPr>
        <w:t xml:space="preserve">Документом, определяющим цели и задачи Предприятия на очередной финансовый год, а также способы их достижения, является </w:t>
      </w:r>
      <w:hyperlink w:anchor="P75" w:history="1">
        <w:r w:rsidR="00992CD3" w:rsidRPr="009F361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992CD3" w:rsidRPr="009F3612">
        <w:rPr>
          <w:rFonts w:ascii="Times New Roman" w:hAnsi="Times New Roman" w:cs="Times New Roman"/>
          <w:sz w:val="28"/>
          <w:szCs w:val="28"/>
        </w:rPr>
        <w:t xml:space="preserve"> (программа) финансово-хозяйственной деятельности Предприятия (далее - план (программа)</w:t>
      </w:r>
      <w:r w:rsidR="00711901">
        <w:rPr>
          <w:rFonts w:ascii="Times New Roman" w:hAnsi="Times New Roman" w:cs="Times New Roman"/>
          <w:sz w:val="28"/>
          <w:szCs w:val="28"/>
        </w:rPr>
        <w:t>)</w:t>
      </w:r>
      <w:r w:rsidR="00076C38">
        <w:rPr>
          <w:rFonts w:ascii="Times New Roman" w:hAnsi="Times New Roman" w:cs="Times New Roman"/>
          <w:sz w:val="28"/>
          <w:szCs w:val="28"/>
        </w:rPr>
        <w:t>, который</w:t>
      </w:r>
      <w:r w:rsidR="00076C38" w:rsidRPr="009F3612">
        <w:rPr>
          <w:rFonts w:ascii="Times New Roman" w:hAnsi="Times New Roman" w:cs="Times New Roman"/>
          <w:sz w:val="28"/>
          <w:szCs w:val="28"/>
        </w:rPr>
        <w:t xml:space="preserve"> оформляется согласно </w:t>
      </w:r>
      <w:r w:rsidR="0074555E">
        <w:rPr>
          <w:rFonts w:ascii="Times New Roman" w:hAnsi="Times New Roman" w:cs="Times New Roman"/>
          <w:sz w:val="28"/>
          <w:szCs w:val="28"/>
        </w:rPr>
        <w:t>П</w:t>
      </w:r>
      <w:r w:rsidR="00076C38" w:rsidRPr="009F3612">
        <w:rPr>
          <w:rFonts w:ascii="Times New Roman" w:hAnsi="Times New Roman" w:cs="Times New Roman"/>
          <w:sz w:val="28"/>
          <w:szCs w:val="28"/>
        </w:rPr>
        <w:t>риложению</w:t>
      </w:r>
      <w:r w:rsidR="0074555E">
        <w:rPr>
          <w:rFonts w:ascii="Times New Roman" w:hAnsi="Times New Roman" w:cs="Times New Roman"/>
          <w:sz w:val="28"/>
          <w:szCs w:val="28"/>
        </w:rPr>
        <w:t xml:space="preserve"> №1</w:t>
      </w:r>
      <w:r w:rsidR="00076C38" w:rsidRPr="009F361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F4A7F" w:rsidRDefault="00DF4A7F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4A7F" w:rsidRDefault="00DF4A7F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4A7F" w:rsidRDefault="00DF4A7F" w:rsidP="00DF4A7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76C38" w:rsidRDefault="00A53CCA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2CD3" w:rsidRPr="009F3612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5" w:history="1">
        <w:r w:rsidR="00992CD3" w:rsidRPr="009F3612">
          <w:rPr>
            <w:rFonts w:ascii="Times New Roman" w:hAnsi="Times New Roman" w:cs="Times New Roman"/>
            <w:sz w:val="28"/>
            <w:szCs w:val="28"/>
          </w:rPr>
          <w:t>Планы</w:t>
        </w:r>
      </w:hyperlink>
      <w:r w:rsidR="00992CD3" w:rsidRPr="009F3612">
        <w:rPr>
          <w:rFonts w:ascii="Times New Roman" w:hAnsi="Times New Roman" w:cs="Times New Roman"/>
          <w:sz w:val="28"/>
          <w:szCs w:val="28"/>
        </w:rPr>
        <w:t xml:space="preserve"> (программы) разрабатываются Предприятием на очередной (планируемый) финансовый год исходя из задач, определенных уставом </w:t>
      </w:r>
      <w:r w:rsidR="00992CD3" w:rsidRPr="009F3612">
        <w:rPr>
          <w:rFonts w:ascii="Times New Roman" w:hAnsi="Times New Roman" w:cs="Times New Roman"/>
          <w:sz w:val="28"/>
          <w:szCs w:val="28"/>
        </w:rPr>
        <w:lastRenderedPageBreak/>
        <w:t>Предприятия.</w:t>
      </w:r>
    </w:p>
    <w:p w:rsidR="00076C38" w:rsidRDefault="00A53CCA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hyperlink w:anchor="P75" w:history="1">
        <w:r w:rsidR="00076C38" w:rsidRPr="009F361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076C38" w:rsidRPr="009F3612">
        <w:rPr>
          <w:rFonts w:ascii="Times New Roman" w:hAnsi="Times New Roman" w:cs="Times New Roman"/>
          <w:sz w:val="28"/>
          <w:szCs w:val="28"/>
        </w:rPr>
        <w:t xml:space="preserve"> (программа)</w:t>
      </w:r>
      <w:r w:rsidR="00076C38">
        <w:rPr>
          <w:rFonts w:ascii="Times New Roman" w:hAnsi="Times New Roman" w:cs="Times New Roman"/>
          <w:sz w:val="28"/>
          <w:szCs w:val="28"/>
        </w:rPr>
        <w:t xml:space="preserve"> деятельности Предприятия представляет собой комплекс мероприятий, связанных между собой по срокам и источникам финансирования. Мероприятия должны отражать основные направления деятельности Предприятия в планируемом периоде по достижению целей, определенных уставом.</w:t>
      </w:r>
    </w:p>
    <w:p w:rsidR="00992CD3" w:rsidRDefault="00A53CCA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hyperlink w:anchor="P75" w:history="1">
        <w:proofErr w:type="gramStart"/>
        <w:r w:rsidR="00992CD3" w:rsidRPr="009F361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992CD3" w:rsidRPr="009F3612">
        <w:rPr>
          <w:rFonts w:ascii="Times New Roman" w:hAnsi="Times New Roman" w:cs="Times New Roman"/>
          <w:sz w:val="28"/>
          <w:szCs w:val="28"/>
        </w:rPr>
        <w:t xml:space="preserve"> (программа) должен определять приоритетные мероприятия по развитию (обновлению) материально-технической базы, энергосбережению и повышению </w:t>
      </w:r>
      <w:proofErr w:type="spellStart"/>
      <w:r w:rsidR="00992CD3" w:rsidRPr="009F361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992CD3" w:rsidRPr="009F3612">
        <w:rPr>
          <w:rFonts w:ascii="Times New Roman" w:hAnsi="Times New Roman" w:cs="Times New Roman"/>
          <w:sz w:val="28"/>
          <w:szCs w:val="28"/>
        </w:rPr>
        <w:t>, внедрению инноваций, модернизации и автоматизации производства, предусматривать увеличение (сохранение) объемов (перечня) выполняемых услуг, решение социальных вопросов, сокращение непроизводительных расходов, безубыточность деятельности.</w:t>
      </w:r>
      <w:proofErr w:type="gramEnd"/>
    </w:p>
    <w:p w:rsidR="003A1F0C" w:rsidRDefault="00A53CCA" w:rsidP="003A1F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3A1F0C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3A1F0C" w:rsidRPr="00C970B3">
        <w:rPr>
          <w:rFonts w:ascii="Times New Roman" w:hAnsi="Times New Roman" w:cs="Times New Roman"/>
          <w:sz w:val="28"/>
          <w:szCs w:val="28"/>
        </w:rPr>
        <w:t>планов (программ)</w:t>
      </w:r>
      <w:r w:rsidR="003A1F0C">
        <w:rPr>
          <w:rFonts w:ascii="Times New Roman" w:hAnsi="Times New Roman" w:cs="Times New Roman"/>
          <w:sz w:val="28"/>
          <w:szCs w:val="28"/>
        </w:rPr>
        <w:t xml:space="preserve"> деятельности Предприятия утверждаются значения плановых показателей, в том числе показателей экономической эффективности деятельности </w:t>
      </w:r>
      <w:r w:rsidR="003A1F0C" w:rsidRPr="00C970B3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A53CCA" w:rsidRDefault="00A53CCA" w:rsidP="003A1F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CCA" w:rsidRDefault="00A53CCA" w:rsidP="00402264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</w:t>
      </w:r>
      <w:r w:rsidRPr="00DE378A">
        <w:rPr>
          <w:rFonts w:ascii="Times New Roman" w:hAnsi="Times New Roman" w:cs="Times New Roman"/>
          <w:sz w:val="28"/>
          <w:szCs w:val="28"/>
        </w:rPr>
        <w:t>планов (программ) финансово-хозяйственной деятельности муниципальных унитарных предприятий</w:t>
      </w:r>
    </w:p>
    <w:p w:rsidR="009E4657" w:rsidRDefault="00402264" w:rsidP="00A53CCA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</w:p>
    <w:p w:rsidR="00402264" w:rsidRPr="00C970B3" w:rsidRDefault="00402264" w:rsidP="00A53CCA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11901" w:rsidRDefault="009E4657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2CD3" w:rsidRPr="007119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hyperlink w:anchor="P75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ланов</w:t>
      </w:r>
      <w:r w:rsidR="00992CD3" w:rsidRPr="00711901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 на очередной год разрабатываются Предприятием на основе анализа результатов финансово-хозяйственной деятельности за отчетный год, прогноза развития Предприятия, утвержденных в установленном порядке инвестиционных программ Предприятия, макроэкономических показателей социально-экономического развития </w:t>
      </w:r>
      <w:r w:rsidR="00252147">
        <w:rPr>
          <w:rFonts w:ascii="Times New Roman" w:hAnsi="Times New Roman" w:cs="Times New Roman"/>
          <w:sz w:val="28"/>
          <w:szCs w:val="28"/>
        </w:rPr>
        <w:t>Черноморского городского поселения</w:t>
      </w:r>
      <w:r w:rsidR="00711901">
        <w:rPr>
          <w:rFonts w:ascii="Times New Roman" w:hAnsi="Times New Roman" w:cs="Times New Roman"/>
          <w:sz w:val="28"/>
          <w:szCs w:val="28"/>
        </w:rPr>
        <w:t>.</w:t>
      </w:r>
    </w:p>
    <w:p w:rsidR="00952027" w:rsidRDefault="00952027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Проекты </w:t>
      </w:r>
      <w:hyperlink w:anchor="P75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ланов</w:t>
      </w:r>
      <w:r w:rsidRPr="00711901">
        <w:rPr>
          <w:rFonts w:ascii="Times New Roman" w:hAnsi="Times New Roman" w:cs="Times New Roman"/>
          <w:sz w:val="28"/>
          <w:szCs w:val="28"/>
        </w:rPr>
        <w:t xml:space="preserve"> (программ)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Предприятием в соответствии с формой согласно приложению №1 к настоящему Порядку.</w:t>
      </w:r>
    </w:p>
    <w:p w:rsidR="00952027" w:rsidRDefault="00952027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378A">
        <w:rPr>
          <w:rFonts w:ascii="Times New Roman" w:hAnsi="Times New Roman" w:cs="Times New Roman"/>
          <w:sz w:val="28"/>
          <w:szCs w:val="28"/>
        </w:rPr>
        <w:t>лан (программ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78A">
        <w:rPr>
          <w:rFonts w:ascii="Times New Roman" w:hAnsi="Times New Roman" w:cs="Times New Roman"/>
          <w:sz w:val="28"/>
          <w:szCs w:val="28"/>
        </w:rPr>
        <w:t>)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9760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содержать ряд показателей:</w:t>
      </w:r>
    </w:p>
    <w:p w:rsidR="00952027" w:rsidRPr="00952027" w:rsidRDefault="00952027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027">
        <w:rPr>
          <w:rFonts w:ascii="Times New Roman" w:hAnsi="Times New Roman" w:cs="Times New Roman"/>
          <w:sz w:val="28"/>
          <w:szCs w:val="28"/>
        </w:rPr>
        <w:t xml:space="preserve">- сведения о муниципальном </w:t>
      </w:r>
      <w:r w:rsidR="004F31E5">
        <w:rPr>
          <w:rFonts w:ascii="Times New Roman" w:hAnsi="Times New Roman" w:cs="Times New Roman"/>
          <w:sz w:val="28"/>
          <w:szCs w:val="28"/>
        </w:rPr>
        <w:t>П</w:t>
      </w:r>
      <w:r w:rsidRPr="00952027">
        <w:rPr>
          <w:rFonts w:ascii="Times New Roman" w:hAnsi="Times New Roman" w:cs="Times New Roman"/>
          <w:sz w:val="28"/>
          <w:szCs w:val="28"/>
        </w:rPr>
        <w:t>редприятии;</w:t>
      </w:r>
    </w:p>
    <w:p w:rsidR="00952027" w:rsidRPr="00952027" w:rsidRDefault="00952027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027">
        <w:rPr>
          <w:rFonts w:ascii="Times New Roman" w:hAnsi="Times New Roman" w:cs="Times New Roman"/>
          <w:sz w:val="28"/>
          <w:szCs w:val="28"/>
        </w:rPr>
        <w:t xml:space="preserve">- сведения о руководителе </w:t>
      </w:r>
      <w:r w:rsidR="004F31E5">
        <w:rPr>
          <w:rFonts w:ascii="Times New Roman" w:hAnsi="Times New Roman" w:cs="Times New Roman"/>
          <w:sz w:val="28"/>
          <w:szCs w:val="28"/>
        </w:rPr>
        <w:t>П</w:t>
      </w:r>
      <w:r w:rsidRPr="00952027">
        <w:rPr>
          <w:rFonts w:ascii="Times New Roman" w:hAnsi="Times New Roman" w:cs="Times New Roman"/>
          <w:sz w:val="28"/>
          <w:szCs w:val="28"/>
        </w:rPr>
        <w:t>редприятия;</w:t>
      </w:r>
    </w:p>
    <w:p w:rsidR="00952027" w:rsidRPr="00952027" w:rsidRDefault="00952027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027">
        <w:rPr>
          <w:rFonts w:ascii="Times New Roman" w:hAnsi="Times New Roman" w:cs="Times New Roman"/>
          <w:sz w:val="28"/>
          <w:szCs w:val="28"/>
        </w:rPr>
        <w:t xml:space="preserve">- показатели </w:t>
      </w:r>
      <w:r w:rsidR="00FE0966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952027">
        <w:rPr>
          <w:rFonts w:ascii="Times New Roman" w:hAnsi="Times New Roman" w:cs="Times New Roman"/>
          <w:sz w:val="28"/>
          <w:szCs w:val="28"/>
        </w:rPr>
        <w:t>финансово-хозяйственной деятельности;</w:t>
      </w:r>
    </w:p>
    <w:p w:rsidR="00952027" w:rsidRPr="00952027" w:rsidRDefault="00952027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027">
        <w:rPr>
          <w:rFonts w:ascii="Times New Roman" w:hAnsi="Times New Roman" w:cs="Times New Roman"/>
          <w:sz w:val="28"/>
          <w:szCs w:val="28"/>
        </w:rPr>
        <w:t>- численность работников и фонд оплаты труда;</w:t>
      </w:r>
    </w:p>
    <w:p w:rsidR="00952027" w:rsidRPr="00952027" w:rsidRDefault="00952027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027">
        <w:rPr>
          <w:rFonts w:ascii="Times New Roman" w:hAnsi="Times New Roman" w:cs="Times New Roman"/>
          <w:sz w:val="28"/>
          <w:szCs w:val="28"/>
        </w:rPr>
        <w:t>- мероприятия по развитию предприятия;</w:t>
      </w:r>
    </w:p>
    <w:p w:rsidR="00952027" w:rsidRPr="00952027" w:rsidRDefault="00952027" w:rsidP="0095202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2027">
        <w:rPr>
          <w:rFonts w:ascii="Times New Roman" w:hAnsi="Times New Roman" w:cs="Times New Roman"/>
          <w:sz w:val="28"/>
          <w:szCs w:val="28"/>
        </w:rPr>
        <w:t xml:space="preserve">            - мероприятия по энергосбережению и повышению </w:t>
      </w:r>
      <w:proofErr w:type="spellStart"/>
      <w:r w:rsidRPr="0095202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52027">
        <w:rPr>
          <w:rFonts w:ascii="Times New Roman" w:hAnsi="Times New Roman" w:cs="Times New Roman"/>
          <w:sz w:val="28"/>
          <w:szCs w:val="28"/>
        </w:rPr>
        <w:t>;</w:t>
      </w:r>
    </w:p>
    <w:p w:rsidR="00952027" w:rsidRPr="00952027" w:rsidRDefault="00952027" w:rsidP="00FE09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027">
        <w:rPr>
          <w:rFonts w:ascii="Times New Roman" w:hAnsi="Times New Roman" w:cs="Times New Roman"/>
          <w:sz w:val="28"/>
          <w:szCs w:val="28"/>
        </w:rPr>
        <w:t xml:space="preserve"> -</w:t>
      </w:r>
      <w:r w:rsidR="00740375">
        <w:rPr>
          <w:rFonts w:ascii="Times New Roman" w:hAnsi="Times New Roman" w:cs="Times New Roman"/>
          <w:sz w:val="28"/>
          <w:szCs w:val="28"/>
        </w:rPr>
        <w:t xml:space="preserve"> </w:t>
      </w:r>
      <w:r w:rsidRPr="00952027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FE0966" w:rsidRPr="00952027">
        <w:rPr>
          <w:rFonts w:ascii="Times New Roman" w:hAnsi="Times New Roman" w:cs="Times New Roman"/>
          <w:sz w:val="28"/>
          <w:szCs w:val="28"/>
        </w:rPr>
        <w:t>основны</w:t>
      </w:r>
      <w:r w:rsidR="00FE0966">
        <w:rPr>
          <w:rFonts w:ascii="Times New Roman" w:hAnsi="Times New Roman" w:cs="Times New Roman"/>
          <w:sz w:val="28"/>
          <w:szCs w:val="28"/>
        </w:rPr>
        <w:t>х</w:t>
      </w:r>
      <w:r w:rsidR="00FE0966" w:rsidRPr="0095202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E0966">
        <w:rPr>
          <w:rFonts w:ascii="Times New Roman" w:hAnsi="Times New Roman" w:cs="Times New Roman"/>
          <w:sz w:val="28"/>
          <w:szCs w:val="28"/>
        </w:rPr>
        <w:t>ей</w:t>
      </w:r>
      <w:r w:rsidR="00FE0966" w:rsidRPr="00952027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 w:rsidR="00FE096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E0966" w:rsidRPr="00952027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952027">
        <w:rPr>
          <w:rFonts w:ascii="Times New Roman" w:hAnsi="Times New Roman" w:cs="Times New Roman"/>
          <w:sz w:val="28"/>
          <w:szCs w:val="28"/>
        </w:rPr>
        <w:t xml:space="preserve">экономической эффективности деятельности </w:t>
      </w:r>
      <w:r w:rsidR="004F31E5">
        <w:rPr>
          <w:rFonts w:ascii="Times New Roman" w:hAnsi="Times New Roman" w:cs="Times New Roman"/>
          <w:sz w:val="28"/>
          <w:szCs w:val="28"/>
        </w:rPr>
        <w:t>П</w:t>
      </w:r>
      <w:r w:rsidRPr="00952027">
        <w:rPr>
          <w:rFonts w:ascii="Times New Roman" w:hAnsi="Times New Roman" w:cs="Times New Roman"/>
          <w:sz w:val="28"/>
          <w:szCs w:val="28"/>
        </w:rPr>
        <w:t>редприятия.</w:t>
      </w:r>
    </w:p>
    <w:p w:rsidR="00DF4A7F" w:rsidRDefault="00DF4A7F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4A7F" w:rsidRDefault="00DF4A7F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4A7F" w:rsidRDefault="00DF4A7F" w:rsidP="00DF4A7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92CD3" w:rsidRPr="00C970B3" w:rsidRDefault="00DE0CE1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0FF">
        <w:rPr>
          <w:rFonts w:ascii="Times New Roman" w:hAnsi="Times New Roman" w:cs="Times New Roman"/>
          <w:sz w:val="28"/>
          <w:szCs w:val="28"/>
        </w:rPr>
        <w:t>3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. Предприятие в срок </w:t>
      </w:r>
      <w:r w:rsidR="00DD1A61">
        <w:rPr>
          <w:rFonts w:ascii="Times New Roman" w:hAnsi="Times New Roman" w:cs="Times New Roman"/>
          <w:sz w:val="28"/>
          <w:szCs w:val="28"/>
        </w:rPr>
        <w:t>не позднее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 0</w:t>
      </w:r>
      <w:r w:rsidR="00DD1A61">
        <w:rPr>
          <w:rFonts w:ascii="Times New Roman" w:hAnsi="Times New Roman" w:cs="Times New Roman"/>
          <w:sz w:val="28"/>
          <w:szCs w:val="28"/>
        </w:rPr>
        <w:t>1 сентя</w:t>
      </w:r>
      <w:r w:rsidR="00992CD3" w:rsidRPr="00C970B3">
        <w:rPr>
          <w:rFonts w:ascii="Times New Roman" w:hAnsi="Times New Roman" w:cs="Times New Roman"/>
          <w:sz w:val="28"/>
          <w:szCs w:val="28"/>
        </w:rPr>
        <w:t>бря текущего года представляет проекты план</w:t>
      </w:r>
      <w:r w:rsidR="00F44266">
        <w:rPr>
          <w:rFonts w:ascii="Times New Roman" w:hAnsi="Times New Roman" w:cs="Times New Roman"/>
          <w:sz w:val="28"/>
          <w:szCs w:val="28"/>
        </w:rPr>
        <w:t>а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F44266">
        <w:rPr>
          <w:rFonts w:ascii="Times New Roman" w:hAnsi="Times New Roman" w:cs="Times New Roman"/>
          <w:sz w:val="28"/>
          <w:szCs w:val="28"/>
        </w:rPr>
        <w:t>ы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) на бумажном и электронном </w:t>
      </w:r>
      <w:r w:rsidR="00992CD3" w:rsidRPr="00C970B3">
        <w:rPr>
          <w:rFonts w:ascii="Times New Roman" w:hAnsi="Times New Roman" w:cs="Times New Roman"/>
          <w:sz w:val="28"/>
          <w:szCs w:val="28"/>
        </w:rPr>
        <w:lastRenderedPageBreak/>
        <w:t>носителях в администраци</w:t>
      </w:r>
      <w:r w:rsidR="00535503">
        <w:rPr>
          <w:rFonts w:ascii="Times New Roman" w:hAnsi="Times New Roman" w:cs="Times New Roman"/>
          <w:sz w:val="28"/>
          <w:szCs w:val="28"/>
        </w:rPr>
        <w:t>ю</w:t>
      </w:r>
      <w:r w:rsidR="00DD1A61">
        <w:rPr>
          <w:rFonts w:ascii="Times New Roman" w:hAnsi="Times New Roman" w:cs="Times New Roman"/>
          <w:sz w:val="28"/>
          <w:szCs w:val="28"/>
        </w:rPr>
        <w:t xml:space="preserve"> </w:t>
      </w:r>
      <w:r w:rsidR="00535503">
        <w:rPr>
          <w:rFonts w:ascii="Times New Roman" w:hAnsi="Times New Roman" w:cs="Times New Roman"/>
          <w:sz w:val="28"/>
          <w:szCs w:val="28"/>
        </w:rPr>
        <w:t>Черноморского городского поселения</w:t>
      </w:r>
      <w:r w:rsidR="00992CD3" w:rsidRPr="00C970B3">
        <w:rPr>
          <w:rFonts w:ascii="Times New Roman" w:hAnsi="Times New Roman" w:cs="Times New Roman"/>
          <w:sz w:val="28"/>
          <w:szCs w:val="28"/>
        </w:rPr>
        <w:t>. К проекту план</w:t>
      </w:r>
      <w:r w:rsidR="00F44266">
        <w:rPr>
          <w:rFonts w:ascii="Times New Roman" w:hAnsi="Times New Roman" w:cs="Times New Roman"/>
          <w:sz w:val="28"/>
          <w:szCs w:val="28"/>
        </w:rPr>
        <w:t>а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F44266">
        <w:rPr>
          <w:rFonts w:ascii="Times New Roman" w:hAnsi="Times New Roman" w:cs="Times New Roman"/>
          <w:sz w:val="28"/>
          <w:szCs w:val="28"/>
        </w:rPr>
        <w:t>ы</w:t>
      </w:r>
      <w:r w:rsidR="00992CD3" w:rsidRPr="00C970B3">
        <w:rPr>
          <w:rFonts w:ascii="Times New Roman" w:hAnsi="Times New Roman" w:cs="Times New Roman"/>
          <w:sz w:val="28"/>
          <w:szCs w:val="28"/>
        </w:rPr>
        <w:t>) Предприятия прилагается пояснительная записка, в которой обосновываются причины и факторы, влияющие на формирование плановых показателей деятельности Предприятия на очередной год.</w:t>
      </w:r>
      <w:r w:rsidR="00E62831">
        <w:rPr>
          <w:rFonts w:ascii="Times New Roman" w:hAnsi="Times New Roman" w:cs="Times New Roman"/>
          <w:sz w:val="28"/>
          <w:szCs w:val="28"/>
        </w:rPr>
        <w:t xml:space="preserve"> Пояснительная записка должна содержать технико-экономическое обоснование планируемых мероприятий, затрат на их реализацию, а также ожидаемого эффекта от их выполнения.</w:t>
      </w:r>
    </w:p>
    <w:p w:rsidR="00992CD3" w:rsidRPr="00C970B3" w:rsidRDefault="00F44266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 </w:t>
      </w:r>
      <w:r w:rsidR="005355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074C">
        <w:rPr>
          <w:rFonts w:ascii="Times New Roman" w:hAnsi="Times New Roman" w:cs="Times New Roman"/>
          <w:sz w:val="28"/>
          <w:szCs w:val="28"/>
        </w:rPr>
        <w:t xml:space="preserve"> </w:t>
      </w:r>
      <w:r w:rsidR="00535503">
        <w:rPr>
          <w:rFonts w:ascii="Times New Roman" w:hAnsi="Times New Roman" w:cs="Times New Roman"/>
          <w:sz w:val="28"/>
          <w:szCs w:val="28"/>
        </w:rPr>
        <w:t xml:space="preserve">Черноморского городского поселения </w:t>
      </w:r>
      <w:r w:rsidR="00992CD3" w:rsidRPr="00C970B3">
        <w:rPr>
          <w:rFonts w:ascii="Times New Roman" w:hAnsi="Times New Roman" w:cs="Times New Roman"/>
          <w:sz w:val="28"/>
          <w:szCs w:val="28"/>
        </w:rPr>
        <w:t>в течение 5 рабочих дней рассматривают полноту и достоверность поступивших от Предприятия проектов планов (программ), а также обоснованность показателей, согласовывают 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 либо готовят замечания и предложения по их доработке.</w:t>
      </w:r>
    </w:p>
    <w:p w:rsidR="00992CD3" w:rsidRPr="00C970B3" w:rsidRDefault="00F44266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CD3" w:rsidRPr="00C970B3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 5 рабочих дней Предприятие обязано внести в проекты планов (программ) требуемые изменения и представить доработанные проекты на бумажном носителе с электронной копией в </w:t>
      </w:r>
      <w:r w:rsidR="00535503">
        <w:rPr>
          <w:rFonts w:ascii="Times New Roman" w:hAnsi="Times New Roman" w:cs="Times New Roman"/>
          <w:sz w:val="28"/>
          <w:szCs w:val="28"/>
        </w:rPr>
        <w:t>администрацию Черноморского городского поселения</w:t>
      </w:r>
      <w:r w:rsidR="00DC074C">
        <w:rPr>
          <w:rFonts w:ascii="Times New Roman" w:hAnsi="Times New Roman" w:cs="Times New Roman"/>
          <w:sz w:val="28"/>
          <w:szCs w:val="28"/>
        </w:rPr>
        <w:t xml:space="preserve">, </w:t>
      </w:r>
      <w:r w:rsidR="00992CD3" w:rsidRPr="00C970B3">
        <w:rPr>
          <w:rFonts w:ascii="Times New Roman" w:hAnsi="Times New Roman" w:cs="Times New Roman"/>
          <w:sz w:val="28"/>
          <w:szCs w:val="28"/>
        </w:rPr>
        <w:t>либо представить письменное обоснование отказа по внесению изменений).</w:t>
      </w:r>
      <w:proofErr w:type="gramEnd"/>
    </w:p>
    <w:p w:rsidR="000510BE" w:rsidRDefault="00F44266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992CD3" w:rsidRPr="00596E2E">
        <w:rPr>
          <w:rFonts w:ascii="Times New Roman" w:hAnsi="Times New Roman" w:cs="Times New Roman"/>
          <w:sz w:val="28"/>
          <w:szCs w:val="28"/>
        </w:rPr>
        <w:t xml:space="preserve"> После внесения изменений </w:t>
      </w:r>
      <w:r w:rsidR="00535503">
        <w:rPr>
          <w:rFonts w:ascii="Times New Roman" w:hAnsi="Times New Roman" w:cs="Times New Roman"/>
          <w:sz w:val="28"/>
          <w:szCs w:val="28"/>
        </w:rPr>
        <w:t xml:space="preserve">администрация Черноморского городского поселения </w:t>
      </w:r>
      <w:r w:rsidR="00992CD3" w:rsidRPr="00596E2E">
        <w:rPr>
          <w:rFonts w:ascii="Times New Roman" w:hAnsi="Times New Roman" w:cs="Times New Roman"/>
          <w:sz w:val="28"/>
          <w:szCs w:val="28"/>
        </w:rPr>
        <w:t>согласовывает</w:t>
      </w:r>
      <w:r w:rsidR="000510BE">
        <w:rPr>
          <w:rFonts w:ascii="Times New Roman" w:hAnsi="Times New Roman" w:cs="Times New Roman"/>
          <w:sz w:val="28"/>
          <w:szCs w:val="28"/>
        </w:rPr>
        <w:t xml:space="preserve"> </w:t>
      </w:r>
      <w:hyperlink w:anchor="P75" w:history="1">
        <w:r w:rsidR="00992CD3" w:rsidRPr="00596E2E">
          <w:rPr>
            <w:rFonts w:ascii="Times New Roman" w:hAnsi="Times New Roman" w:cs="Times New Roman"/>
            <w:sz w:val="28"/>
            <w:szCs w:val="28"/>
          </w:rPr>
          <w:t>планы</w:t>
        </w:r>
      </w:hyperlink>
      <w:r w:rsidR="00992CD3" w:rsidRPr="00596E2E">
        <w:rPr>
          <w:rFonts w:ascii="Times New Roman" w:hAnsi="Times New Roman" w:cs="Times New Roman"/>
          <w:sz w:val="28"/>
          <w:szCs w:val="28"/>
        </w:rPr>
        <w:t xml:space="preserve"> (программы) Предприятия в течение </w:t>
      </w:r>
      <w:r w:rsidR="000510BE">
        <w:rPr>
          <w:rFonts w:ascii="Times New Roman" w:hAnsi="Times New Roman" w:cs="Times New Roman"/>
          <w:sz w:val="28"/>
          <w:szCs w:val="28"/>
        </w:rPr>
        <w:t>10</w:t>
      </w:r>
      <w:r w:rsidR="00992CD3" w:rsidRPr="00596E2E">
        <w:rPr>
          <w:rFonts w:ascii="Times New Roman" w:hAnsi="Times New Roman" w:cs="Times New Roman"/>
          <w:sz w:val="28"/>
          <w:szCs w:val="28"/>
        </w:rPr>
        <w:t xml:space="preserve"> </w:t>
      </w:r>
      <w:r w:rsidR="0055672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92CD3" w:rsidRPr="00596E2E">
        <w:rPr>
          <w:rFonts w:ascii="Times New Roman" w:hAnsi="Times New Roman" w:cs="Times New Roman"/>
          <w:sz w:val="28"/>
          <w:szCs w:val="28"/>
        </w:rPr>
        <w:t xml:space="preserve">дней, и в срок до </w:t>
      </w:r>
      <w:r w:rsidR="000510BE">
        <w:rPr>
          <w:rFonts w:ascii="Times New Roman" w:hAnsi="Times New Roman" w:cs="Times New Roman"/>
          <w:sz w:val="28"/>
          <w:szCs w:val="28"/>
        </w:rPr>
        <w:t>30</w:t>
      </w:r>
      <w:r w:rsidR="00992CD3" w:rsidRPr="00596E2E">
        <w:rPr>
          <w:rFonts w:ascii="Times New Roman" w:hAnsi="Times New Roman" w:cs="Times New Roman"/>
          <w:sz w:val="28"/>
          <w:szCs w:val="28"/>
        </w:rPr>
        <w:t xml:space="preserve"> </w:t>
      </w:r>
      <w:r w:rsidR="00596E2E" w:rsidRPr="00596E2E">
        <w:rPr>
          <w:rFonts w:ascii="Times New Roman" w:hAnsi="Times New Roman" w:cs="Times New Roman"/>
          <w:sz w:val="28"/>
          <w:szCs w:val="28"/>
        </w:rPr>
        <w:t>сентя</w:t>
      </w:r>
      <w:r w:rsidR="00992CD3" w:rsidRPr="00596E2E">
        <w:rPr>
          <w:rFonts w:ascii="Times New Roman" w:hAnsi="Times New Roman" w:cs="Times New Roman"/>
          <w:sz w:val="28"/>
          <w:szCs w:val="28"/>
        </w:rPr>
        <w:t>бря текущего года</w:t>
      </w:r>
      <w:r w:rsidR="00535503">
        <w:rPr>
          <w:rFonts w:ascii="Times New Roman" w:hAnsi="Times New Roman" w:cs="Times New Roman"/>
          <w:sz w:val="28"/>
          <w:szCs w:val="28"/>
        </w:rPr>
        <w:t>.</w:t>
      </w:r>
    </w:p>
    <w:p w:rsidR="00146E8C" w:rsidRDefault="000510BE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44266">
        <w:rPr>
          <w:rFonts w:ascii="Times New Roman" w:hAnsi="Times New Roman" w:cs="Times New Roman"/>
          <w:sz w:val="28"/>
          <w:szCs w:val="28"/>
        </w:rPr>
        <w:t xml:space="preserve"> </w:t>
      </w:r>
      <w:r w:rsidR="00146E8C">
        <w:rPr>
          <w:rFonts w:ascii="Times New Roman" w:hAnsi="Times New Roman" w:cs="Times New Roman"/>
          <w:sz w:val="28"/>
          <w:szCs w:val="28"/>
        </w:rPr>
        <w:t xml:space="preserve">План (программа) деятельности </w:t>
      </w:r>
      <w:r w:rsidR="0053194E">
        <w:rPr>
          <w:rFonts w:ascii="Times New Roman" w:hAnsi="Times New Roman" w:cs="Times New Roman"/>
          <w:sz w:val="28"/>
          <w:szCs w:val="28"/>
        </w:rPr>
        <w:t>П</w:t>
      </w:r>
      <w:r w:rsidR="00146E8C">
        <w:rPr>
          <w:rFonts w:ascii="Times New Roman" w:hAnsi="Times New Roman" w:cs="Times New Roman"/>
          <w:sz w:val="28"/>
          <w:szCs w:val="28"/>
        </w:rPr>
        <w:t>редприятия долж</w:t>
      </w:r>
      <w:r w:rsidR="0074555E">
        <w:rPr>
          <w:rFonts w:ascii="Times New Roman" w:hAnsi="Times New Roman" w:cs="Times New Roman"/>
          <w:sz w:val="28"/>
          <w:szCs w:val="28"/>
        </w:rPr>
        <w:t>е</w:t>
      </w:r>
      <w:r w:rsidR="00146E8C">
        <w:rPr>
          <w:rFonts w:ascii="Times New Roman" w:hAnsi="Times New Roman" w:cs="Times New Roman"/>
          <w:sz w:val="28"/>
          <w:szCs w:val="28"/>
        </w:rPr>
        <w:t xml:space="preserve">н быть утвержден не позднее </w:t>
      </w:r>
      <w:r w:rsidR="0055672C">
        <w:rPr>
          <w:rFonts w:ascii="Times New Roman" w:hAnsi="Times New Roman" w:cs="Times New Roman"/>
          <w:sz w:val="28"/>
          <w:szCs w:val="28"/>
        </w:rPr>
        <w:t>25</w:t>
      </w:r>
      <w:r w:rsidR="0061148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46E8C">
        <w:rPr>
          <w:rFonts w:ascii="Times New Roman" w:hAnsi="Times New Roman" w:cs="Times New Roman"/>
          <w:sz w:val="28"/>
          <w:szCs w:val="28"/>
        </w:rPr>
        <w:t>, предшествующего планируемому периоду.</w:t>
      </w:r>
    </w:p>
    <w:p w:rsidR="0053194E" w:rsidRPr="00C970B3" w:rsidRDefault="00F44266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10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194E">
        <w:rPr>
          <w:rFonts w:ascii="Times New Roman" w:hAnsi="Times New Roman" w:cs="Times New Roman"/>
          <w:sz w:val="28"/>
          <w:szCs w:val="28"/>
        </w:rPr>
        <w:t xml:space="preserve">Утвержденный план (программа) деятельности Предприятия доводится </w:t>
      </w:r>
      <w:r w:rsidR="000510BE">
        <w:rPr>
          <w:rFonts w:ascii="Times New Roman" w:hAnsi="Times New Roman" w:cs="Times New Roman"/>
          <w:sz w:val="28"/>
          <w:szCs w:val="28"/>
        </w:rPr>
        <w:t>Администрацией</w:t>
      </w:r>
      <w:r w:rsidR="000510BE" w:rsidRPr="000510BE">
        <w:rPr>
          <w:rFonts w:ascii="Times New Roman" w:hAnsi="Times New Roman" w:cs="Times New Roman"/>
          <w:sz w:val="28"/>
          <w:szCs w:val="28"/>
        </w:rPr>
        <w:t xml:space="preserve"> </w:t>
      </w:r>
      <w:r w:rsidR="000510BE">
        <w:rPr>
          <w:rFonts w:ascii="Times New Roman" w:hAnsi="Times New Roman" w:cs="Times New Roman"/>
          <w:sz w:val="28"/>
          <w:szCs w:val="28"/>
        </w:rPr>
        <w:t>Черноморского городского поселения</w:t>
      </w:r>
      <w:r w:rsidR="0053194E">
        <w:rPr>
          <w:rFonts w:ascii="Times New Roman" w:hAnsi="Times New Roman" w:cs="Times New Roman"/>
          <w:sz w:val="28"/>
          <w:szCs w:val="28"/>
        </w:rPr>
        <w:t xml:space="preserve"> до Предприятия. При этом один экземпляр утвержденного плана (программы) остается в </w:t>
      </w:r>
      <w:r w:rsidR="000510BE">
        <w:rPr>
          <w:rFonts w:ascii="Times New Roman" w:hAnsi="Times New Roman" w:cs="Times New Roman"/>
          <w:sz w:val="28"/>
          <w:szCs w:val="28"/>
        </w:rPr>
        <w:t>администрации</w:t>
      </w:r>
      <w:r w:rsidR="000510BE" w:rsidRPr="000510BE">
        <w:rPr>
          <w:rFonts w:ascii="Times New Roman" w:hAnsi="Times New Roman" w:cs="Times New Roman"/>
          <w:sz w:val="28"/>
          <w:szCs w:val="28"/>
        </w:rPr>
        <w:t xml:space="preserve"> </w:t>
      </w:r>
      <w:r w:rsidR="000510BE">
        <w:rPr>
          <w:rFonts w:ascii="Times New Roman" w:hAnsi="Times New Roman" w:cs="Times New Roman"/>
          <w:sz w:val="28"/>
          <w:szCs w:val="28"/>
        </w:rPr>
        <w:t>Черноморского городского поселения. К</w:t>
      </w:r>
      <w:r w:rsidR="0053194E">
        <w:rPr>
          <w:rFonts w:ascii="Times New Roman" w:hAnsi="Times New Roman" w:cs="Times New Roman"/>
          <w:sz w:val="28"/>
          <w:szCs w:val="28"/>
        </w:rPr>
        <w:t xml:space="preserve">опии направляются в орган </w:t>
      </w:r>
      <w:r w:rsidR="0055672C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53194E">
        <w:rPr>
          <w:rFonts w:ascii="Times New Roman" w:hAnsi="Times New Roman" w:cs="Times New Roman"/>
          <w:sz w:val="28"/>
          <w:szCs w:val="28"/>
        </w:rPr>
        <w:t>муниципального финансового контроля и в управление социально-экономического развития.</w:t>
      </w:r>
    </w:p>
    <w:p w:rsidR="00992CD3" w:rsidRPr="0053194E" w:rsidRDefault="00F44266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10BE">
        <w:rPr>
          <w:rFonts w:ascii="Times New Roman" w:hAnsi="Times New Roman" w:cs="Times New Roman"/>
          <w:sz w:val="28"/>
          <w:szCs w:val="28"/>
        </w:rPr>
        <w:t>9</w:t>
      </w:r>
      <w:r w:rsidR="00992CD3" w:rsidRPr="0053194E">
        <w:rPr>
          <w:rFonts w:ascii="Times New Roman" w:hAnsi="Times New Roman" w:cs="Times New Roman"/>
          <w:sz w:val="28"/>
          <w:szCs w:val="28"/>
        </w:rPr>
        <w:t xml:space="preserve">. При необходимости Предприятие формирует уточненные </w:t>
      </w:r>
      <w:hyperlink w:anchor="P75" w:history="1">
        <w:r w:rsidR="00992CD3" w:rsidRPr="0053194E">
          <w:rPr>
            <w:rFonts w:ascii="Times New Roman" w:hAnsi="Times New Roman" w:cs="Times New Roman"/>
            <w:sz w:val="28"/>
            <w:szCs w:val="28"/>
          </w:rPr>
          <w:t>планы</w:t>
        </w:r>
      </w:hyperlink>
      <w:r w:rsidR="00992CD3" w:rsidRPr="0053194E">
        <w:rPr>
          <w:rFonts w:ascii="Times New Roman" w:hAnsi="Times New Roman" w:cs="Times New Roman"/>
          <w:sz w:val="28"/>
          <w:szCs w:val="28"/>
        </w:rPr>
        <w:t xml:space="preserve"> (программы) на очередной финансовый год путем внесения изменений. В пояснительной записке, приложенной к направляемым уточненным </w:t>
      </w:r>
      <w:hyperlink w:anchor="P75" w:history="1">
        <w:r w:rsidR="00992CD3" w:rsidRPr="0053194E">
          <w:rPr>
            <w:rFonts w:ascii="Times New Roman" w:hAnsi="Times New Roman" w:cs="Times New Roman"/>
            <w:sz w:val="28"/>
            <w:szCs w:val="28"/>
          </w:rPr>
          <w:t>планам</w:t>
        </w:r>
      </w:hyperlink>
      <w:r w:rsidR="00992CD3" w:rsidRPr="0053194E">
        <w:rPr>
          <w:rFonts w:ascii="Times New Roman" w:hAnsi="Times New Roman" w:cs="Times New Roman"/>
          <w:sz w:val="28"/>
          <w:szCs w:val="28"/>
        </w:rPr>
        <w:t xml:space="preserve"> (программам), Предприятие обосновывает причины вносимых изменений.</w:t>
      </w:r>
    </w:p>
    <w:p w:rsidR="00992CD3" w:rsidRPr="0053194E" w:rsidRDefault="00F44266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2CD3" w:rsidRPr="0053194E">
        <w:rPr>
          <w:rFonts w:ascii="Times New Roman" w:hAnsi="Times New Roman" w:cs="Times New Roman"/>
          <w:sz w:val="28"/>
          <w:szCs w:val="28"/>
        </w:rPr>
        <w:t>1</w:t>
      </w:r>
      <w:r w:rsidR="007C7FBF">
        <w:rPr>
          <w:rFonts w:ascii="Times New Roman" w:hAnsi="Times New Roman" w:cs="Times New Roman"/>
          <w:sz w:val="28"/>
          <w:szCs w:val="28"/>
        </w:rPr>
        <w:t>0</w:t>
      </w:r>
      <w:r w:rsidR="00992CD3" w:rsidRPr="0053194E">
        <w:rPr>
          <w:rFonts w:ascii="Times New Roman" w:hAnsi="Times New Roman" w:cs="Times New Roman"/>
          <w:sz w:val="28"/>
          <w:szCs w:val="28"/>
        </w:rPr>
        <w:t xml:space="preserve">. Основанием для уточнения </w:t>
      </w:r>
      <w:hyperlink w:anchor="P75" w:history="1">
        <w:r w:rsidR="00992CD3" w:rsidRPr="0053194E">
          <w:rPr>
            <w:rFonts w:ascii="Times New Roman" w:hAnsi="Times New Roman" w:cs="Times New Roman"/>
            <w:sz w:val="28"/>
            <w:szCs w:val="28"/>
          </w:rPr>
          <w:t>планов</w:t>
        </w:r>
      </w:hyperlink>
      <w:r w:rsidR="00992CD3" w:rsidRPr="0053194E">
        <w:rPr>
          <w:rFonts w:ascii="Times New Roman" w:hAnsi="Times New Roman" w:cs="Times New Roman"/>
          <w:sz w:val="28"/>
          <w:szCs w:val="28"/>
        </w:rPr>
        <w:t xml:space="preserve"> (программ) деятельности Предприятия являются:</w:t>
      </w:r>
    </w:p>
    <w:p w:rsidR="00992CD3" w:rsidRPr="00C970B3" w:rsidRDefault="00992CD3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- изменение объема выполняемых работ и номенклатуры оказываемых услуг;</w:t>
      </w:r>
    </w:p>
    <w:p w:rsidR="00992CD3" w:rsidRPr="00C970B3" w:rsidRDefault="00992CD3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- изменение экономических условий: цен на материалы, топливо, тарифов на энергоресурсы, переоценка основных средств, изменение норм амортизационных отчислений, налогового законодательства и прочее.</w:t>
      </w:r>
    </w:p>
    <w:p w:rsidR="00DF4A7F" w:rsidRDefault="00DF4A7F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4A7F" w:rsidRDefault="00DF4A7F" w:rsidP="00DF4A7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4A7F" w:rsidRDefault="00DF4A7F" w:rsidP="00DF4A7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F4A7F" w:rsidRDefault="00DF4A7F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4266" w:rsidRDefault="00F44266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2CD3" w:rsidRPr="00112919">
        <w:rPr>
          <w:rFonts w:ascii="Times New Roman" w:hAnsi="Times New Roman" w:cs="Times New Roman"/>
          <w:sz w:val="28"/>
          <w:szCs w:val="28"/>
        </w:rPr>
        <w:t>1</w:t>
      </w:r>
      <w:r w:rsidR="007C7FBF">
        <w:rPr>
          <w:rFonts w:ascii="Times New Roman" w:hAnsi="Times New Roman" w:cs="Times New Roman"/>
          <w:sz w:val="28"/>
          <w:szCs w:val="28"/>
        </w:rPr>
        <w:t>1</w:t>
      </w:r>
      <w:r w:rsidR="00992CD3" w:rsidRPr="00112919">
        <w:rPr>
          <w:rFonts w:ascii="Times New Roman" w:hAnsi="Times New Roman" w:cs="Times New Roman"/>
          <w:sz w:val="28"/>
          <w:szCs w:val="28"/>
        </w:rPr>
        <w:t xml:space="preserve">. Уточненные </w:t>
      </w:r>
      <w:hyperlink w:anchor="P75" w:history="1">
        <w:r w:rsidR="00992CD3" w:rsidRPr="00112919">
          <w:rPr>
            <w:rFonts w:ascii="Times New Roman" w:hAnsi="Times New Roman" w:cs="Times New Roman"/>
            <w:sz w:val="28"/>
            <w:szCs w:val="28"/>
          </w:rPr>
          <w:t>планы</w:t>
        </w:r>
      </w:hyperlink>
      <w:r w:rsidR="00992CD3" w:rsidRPr="00112919">
        <w:rPr>
          <w:rFonts w:ascii="Times New Roman" w:hAnsi="Times New Roman" w:cs="Times New Roman"/>
          <w:sz w:val="28"/>
          <w:szCs w:val="28"/>
        </w:rPr>
        <w:t xml:space="preserve"> (программы) Предприятия представляются на согласование в администрацию в соответствии с настоящим Порядком.</w:t>
      </w:r>
    </w:p>
    <w:p w:rsidR="00F44266" w:rsidRPr="00F44266" w:rsidRDefault="00F44266" w:rsidP="00402264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44266">
        <w:rPr>
          <w:rFonts w:ascii="Times New Roman" w:hAnsi="Times New Roman" w:cs="Times New Roman"/>
          <w:sz w:val="28"/>
          <w:szCs w:val="28"/>
        </w:rPr>
        <w:lastRenderedPageBreak/>
        <w:t>Показатели экономической эффективности деятельности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0BE">
        <w:rPr>
          <w:rFonts w:ascii="Times New Roman" w:hAnsi="Times New Roman" w:cs="Times New Roman"/>
          <w:sz w:val="28"/>
          <w:szCs w:val="28"/>
        </w:rPr>
        <w:t>Черноморского городского поселения</w:t>
      </w:r>
    </w:p>
    <w:p w:rsidR="00F44266" w:rsidRDefault="00F44266" w:rsidP="00F4426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4266" w:rsidRDefault="00F44266" w:rsidP="00402264">
      <w:pPr>
        <w:pStyle w:val="ConsPlusNormal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экономической эффективности </w:t>
      </w:r>
      <w:r w:rsidRPr="00F44266">
        <w:rPr>
          <w:rFonts w:ascii="Times New Roman" w:hAnsi="Times New Roman" w:cs="Times New Roman"/>
          <w:sz w:val="28"/>
          <w:szCs w:val="28"/>
        </w:rPr>
        <w:t>деятельности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0BE">
        <w:rPr>
          <w:rFonts w:ascii="Times New Roman" w:hAnsi="Times New Roman" w:cs="Times New Roman"/>
          <w:sz w:val="28"/>
          <w:szCs w:val="28"/>
        </w:rPr>
        <w:t xml:space="preserve">Черноморского городского поселения </w:t>
      </w:r>
      <w:r w:rsidR="001A7246">
        <w:rPr>
          <w:rFonts w:ascii="Times New Roman" w:hAnsi="Times New Roman" w:cs="Times New Roman"/>
          <w:sz w:val="28"/>
          <w:szCs w:val="28"/>
        </w:rPr>
        <w:t>на очередной финансовый год (далее – показатели эффективности) утверждаются в составе планов (программ) деятельности предприятий.</w:t>
      </w:r>
    </w:p>
    <w:p w:rsidR="001A7246" w:rsidRDefault="001A7246" w:rsidP="00402264">
      <w:pPr>
        <w:pStyle w:val="ConsPlusNormal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показателями эффективности понимаются величины, которые позволяют судить о состоянии экономики Предприятия, его экономическом развитии, подъеме или спаде, значении Предприятия в экономике </w:t>
      </w:r>
      <w:r w:rsidR="000510BE">
        <w:rPr>
          <w:rFonts w:ascii="Times New Roman" w:hAnsi="Times New Roman" w:cs="Times New Roman"/>
          <w:sz w:val="28"/>
          <w:szCs w:val="28"/>
        </w:rPr>
        <w:t>Черноморского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его месте и роли в удовлетворении потребностей муниципального образования в работах и услугах.</w:t>
      </w:r>
    </w:p>
    <w:p w:rsidR="001A7246" w:rsidRDefault="00657D41" w:rsidP="00402264">
      <w:pPr>
        <w:pStyle w:val="ConsPlusNormal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показателей эффективности и оценка их выполнения производится исходя из следующих критериев эффективности деятельности Предприятия:</w:t>
      </w:r>
    </w:p>
    <w:p w:rsidR="00657D41" w:rsidRDefault="00657D41" w:rsidP="00657D4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эффективность;</w:t>
      </w:r>
    </w:p>
    <w:p w:rsidR="00657D41" w:rsidRDefault="00657D41" w:rsidP="00657D4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бюджетная эффективность;</w:t>
      </w:r>
    </w:p>
    <w:p w:rsidR="00657D41" w:rsidRDefault="00657D41" w:rsidP="00657D4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экономическая эффективность.</w:t>
      </w:r>
    </w:p>
    <w:p w:rsidR="00657D41" w:rsidRDefault="00657D41" w:rsidP="00657D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Социальная эффективность Предприятия определяется через показатели общественной полезности, т.е. создание новых рабочих мест, уровень заработной платы, увеличение объемов и видов работ, услуг.</w:t>
      </w:r>
    </w:p>
    <w:p w:rsidR="007C1CB5" w:rsidRDefault="007C1CB5" w:rsidP="00657D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Показатель бюджетной эффективности определяется как отношение поступивших в бюджет </w:t>
      </w:r>
      <w:r w:rsidR="000510BE">
        <w:rPr>
          <w:rFonts w:ascii="Times New Roman" w:hAnsi="Times New Roman" w:cs="Times New Roman"/>
          <w:sz w:val="28"/>
          <w:szCs w:val="28"/>
        </w:rPr>
        <w:t xml:space="preserve">Черноморского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доходов от уплаченных Предприятием налогов, сборов и иных обязательных платежей, установленных действующим законодательством, в том числе отчисления от прибыли Предприятия, к стоимости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едприятия.</w:t>
      </w:r>
    </w:p>
    <w:p w:rsidR="007C1CB5" w:rsidRPr="00B00E0D" w:rsidRDefault="007C1CB5" w:rsidP="00657D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0D">
        <w:rPr>
          <w:rFonts w:ascii="Times New Roman" w:hAnsi="Times New Roman" w:cs="Times New Roman"/>
          <w:sz w:val="28"/>
          <w:szCs w:val="28"/>
        </w:rPr>
        <w:t>3.6. Показатели экономической эффективности определяются по основным показателям финансово-хозяйственной деятельности Предприятия, включая:</w:t>
      </w:r>
    </w:p>
    <w:p w:rsidR="007C1CB5" w:rsidRPr="00B00E0D" w:rsidRDefault="007C1CB5" w:rsidP="00657D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0D">
        <w:rPr>
          <w:rFonts w:ascii="Times New Roman" w:hAnsi="Times New Roman" w:cs="Times New Roman"/>
          <w:sz w:val="28"/>
          <w:szCs w:val="28"/>
        </w:rPr>
        <w:t>- выручку от продажи товаров, работ, услуг (за минусом НДС, акцизов и аналогичных обязательных платежей);</w:t>
      </w:r>
    </w:p>
    <w:p w:rsidR="007C1CB5" w:rsidRPr="00B00E0D" w:rsidRDefault="007C1CB5" w:rsidP="00657D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0D">
        <w:rPr>
          <w:rFonts w:ascii="Times New Roman" w:hAnsi="Times New Roman" w:cs="Times New Roman"/>
          <w:sz w:val="28"/>
          <w:szCs w:val="28"/>
        </w:rPr>
        <w:t>- чистую прибыль;</w:t>
      </w:r>
    </w:p>
    <w:p w:rsidR="007C1CB5" w:rsidRPr="00B00E0D" w:rsidRDefault="007C1CB5" w:rsidP="00657D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0D">
        <w:rPr>
          <w:rFonts w:ascii="Times New Roman" w:hAnsi="Times New Roman" w:cs="Times New Roman"/>
          <w:sz w:val="28"/>
          <w:szCs w:val="28"/>
        </w:rPr>
        <w:t xml:space="preserve">- </w:t>
      </w:r>
      <w:r w:rsidR="00B00E0D" w:rsidRPr="00B00E0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B00E0D">
        <w:rPr>
          <w:rFonts w:ascii="Times New Roman" w:hAnsi="Times New Roman" w:cs="Times New Roman"/>
          <w:sz w:val="28"/>
          <w:szCs w:val="28"/>
        </w:rPr>
        <w:t>рентабельност</w:t>
      </w:r>
      <w:r w:rsidR="00B00E0D" w:rsidRPr="00B00E0D">
        <w:rPr>
          <w:rFonts w:ascii="Times New Roman" w:hAnsi="Times New Roman" w:cs="Times New Roman"/>
          <w:sz w:val="28"/>
          <w:szCs w:val="28"/>
        </w:rPr>
        <w:t>и</w:t>
      </w:r>
      <w:r w:rsidRPr="00B00E0D">
        <w:rPr>
          <w:rFonts w:ascii="Times New Roman" w:hAnsi="Times New Roman" w:cs="Times New Roman"/>
          <w:sz w:val="28"/>
          <w:szCs w:val="28"/>
        </w:rPr>
        <w:t>;</w:t>
      </w:r>
    </w:p>
    <w:p w:rsidR="007C1CB5" w:rsidRPr="00B00E0D" w:rsidRDefault="007C1CB5" w:rsidP="00657D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0D">
        <w:rPr>
          <w:rFonts w:ascii="Times New Roman" w:hAnsi="Times New Roman" w:cs="Times New Roman"/>
          <w:sz w:val="28"/>
          <w:szCs w:val="28"/>
        </w:rPr>
        <w:t xml:space="preserve">- </w:t>
      </w:r>
      <w:r w:rsidR="00B00E0D" w:rsidRPr="00B00E0D">
        <w:rPr>
          <w:rFonts w:ascii="Times New Roman" w:hAnsi="Times New Roman" w:cs="Times New Roman"/>
          <w:sz w:val="28"/>
          <w:szCs w:val="28"/>
        </w:rPr>
        <w:t>чистые активы;</w:t>
      </w:r>
    </w:p>
    <w:p w:rsidR="00B00E0D" w:rsidRPr="00B00E0D" w:rsidRDefault="00B00E0D" w:rsidP="00657D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0D">
        <w:rPr>
          <w:rFonts w:ascii="Times New Roman" w:hAnsi="Times New Roman" w:cs="Times New Roman"/>
          <w:sz w:val="28"/>
          <w:szCs w:val="28"/>
        </w:rPr>
        <w:t>- процент использования основных средств;</w:t>
      </w:r>
    </w:p>
    <w:p w:rsidR="00B00E0D" w:rsidRPr="00B00E0D" w:rsidRDefault="00B00E0D" w:rsidP="00657D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0D">
        <w:rPr>
          <w:rFonts w:ascii="Times New Roman" w:hAnsi="Times New Roman" w:cs="Times New Roman"/>
          <w:sz w:val="28"/>
          <w:szCs w:val="28"/>
        </w:rPr>
        <w:t>- показатели дебиторской и кредиторской задолженности.</w:t>
      </w:r>
    </w:p>
    <w:p w:rsidR="00657D41" w:rsidRDefault="001F40AA" w:rsidP="001F40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Изменение утвержденных показателей эффективности в течение финансового года могут производиться в случае:</w:t>
      </w:r>
    </w:p>
    <w:p w:rsidR="001F40AA" w:rsidRDefault="001F40AA" w:rsidP="00657D4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реорганизации Предприятия;</w:t>
      </w:r>
    </w:p>
    <w:p w:rsidR="001F40AA" w:rsidRDefault="001F40AA" w:rsidP="00657D4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перепрофилирования Предприятия;</w:t>
      </w:r>
    </w:p>
    <w:p w:rsidR="0061148E" w:rsidRDefault="0061148E" w:rsidP="00DF4A7F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DF4A7F" w:rsidRDefault="00DF4A7F" w:rsidP="00DF4A7F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DF4A7F" w:rsidRDefault="00DF4A7F" w:rsidP="00657D4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40AA" w:rsidRDefault="001F40AA" w:rsidP="00657D4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вследствие непреодолимой силы, т.е. чрезвычайных и непредотвратимых при данных условиях обстоятельств.</w:t>
      </w:r>
    </w:p>
    <w:p w:rsidR="00F44266" w:rsidRDefault="00F44266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0C7B" w:rsidRDefault="00920C7B" w:rsidP="00402264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отчетности</w:t>
      </w:r>
    </w:p>
    <w:p w:rsidR="00920C7B" w:rsidRPr="00112919" w:rsidRDefault="00920C7B" w:rsidP="00920C7B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2CD3" w:rsidRDefault="00992CD3" w:rsidP="00402264">
      <w:pPr>
        <w:pStyle w:val="ConsPlusNormal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919">
        <w:rPr>
          <w:rFonts w:ascii="Times New Roman" w:hAnsi="Times New Roman" w:cs="Times New Roman"/>
          <w:sz w:val="28"/>
          <w:szCs w:val="28"/>
        </w:rPr>
        <w:t xml:space="preserve">Предприятие осуществляет свою деятельность в соответствии с утвержденным </w:t>
      </w:r>
      <w:hyperlink w:anchor="P75" w:history="1">
        <w:r w:rsidRPr="00112919">
          <w:rPr>
            <w:rFonts w:ascii="Times New Roman" w:hAnsi="Times New Roman" w:cs="Times New Roman"/>
            <w:sz w:val="28"/>
            <w:szCs w:val="28"/>
          </w:rPr>
          <w:t>план</w:t>
        </w:r>
        <w:r w:rsidR="00E46DC7">
          <w:rPr>
            <w:rFonts w:ascii="Times New Roman" w:hAnsi="Times New Roman" w:cs="Times New Roman"/>
            <w:sz w:val="28"/>
            <w:szCs w:val="28"/>
          </w:rPr>
          <w:t>о</w:t>
        </w:r>
        <w:r w:rsidRPr="00112919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Pr="00112919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E46DC7">
        <w:rPr>
          <w:rFonts w:ascii="Times New Roman" w:hAnsi="Times New Roman" w:cs="Times New Roman"/>
          <w:sz w:val="28"/>
          <w:szCs w:val="28"/>
        </w:rPr>
        <w:t>ой</w:t>
      </w:r>
      <w:r w:rsidRPr="00112919">
        <w:rPr>
          <w:rFonts w:ascii="Times New Roman" w:hAnsi="Times New Roman" w:cs="Times New Roman"/>
          <w:sz w:val="28"/>
          <w:szCs w:val="28"/>
        </w:rPr>
        <w:t>). Ответственность за выполнение</w:t>
      </w:r>
      <w:r w:rsidRPr="00C970B3">
        <w:rPr>
          <w:rFonts w:ascii="Times New Roman" w:hAnsi="Times New Roman" w:cs="Times New Roman"/>
          <w:sz w:val="28"/>
          <w:szCs w:val="28"/>
        </w:rPr>
        <w:t xml:space="preserve"> утвержденных плановых показателей деятельности Предприятия возлагается на руководителя Предприятия, который ежеквартально </w:t>
      </w:r>
      <w:r w:rsidR="00112919">
        <w:rPr>
          <w:rFonts w:ascii="Times New Roman" w:hAnsi="Times New Roman" w:cs="Times New Roman"/>
          <w:sz w:val="28"/>
          <w:szCs w:val="28"/>
        </w:rPr>
        <w:t xml:space="preserve">в срок до 20 числа месяца, следующего за отчетным кварталом, </w:t>
      </w:r>
      <w:r w:rsidRPr="00C970B3">
        <w:rPr>
          <w:rFonts w:ascii="Times New Roman" w:hAnsi="Times New Roman" w:cs="Times New Roman"/>
          <w:sz w:val="28"/>
          <w:szCs w:val="28"/>
        </w:rPr>
        <w:t>представляет отчетность в</w:t>
      </w:r>
      <w:r w:rsidR="00112919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17607E">
        <w:rPr>
          <w:rFonts w:ascii="Times New Roman" w:hAnsi="Times New Roman" w:cs="Times New Roman"/>
          <w:sz w:val="28"/>
          <w:szCs w:val="28"/>
        </w:rPr>
        <w:t>Черноморского городского поселения</w:t>
      </w:r>
      <w:r w:rsidRPr="00C970B3">
        <w:rPr>
          <w:rFonts w:ascii="Times New Roman" w:hAnsi="Times New Roman" w:cs="Times New Roman"/>
          <w:sz w:val="28"/>
          <w:szCs w:val="28"/>
        </w:rPr>
        <w:t>.</w:t>
      </w:r>
    </w:p>
    <w:p w:rsidR="00E46DC7" w:rsidRDefault="00485C69" w:rsidP="00402264">
      <w:pPr>
        <w:pStyle w:val="ConsPlusNormal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отчетность предоставляется </w:t>
      </w:r>
      <w:r w:rsidRPr="00C970B3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970B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в срок до 01 мая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E223C" w:rsidRDefault="005E223C" w:rsidP="005E2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23C" w:rsidRDefault="005E223C" w:rsidP="00402264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F44266">
        <w:rPr>
          <w:rFonts w:ascii="Times New Roman" w:hAnsi="Times New Roman" w:cs="Times New Roman"/>
          <w:sz w:val="28"/>
          <w:szCs w:val="28"/>
        </w:rPr>
        <w:t>экономической эффективности деятельности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07E">
        <w:rPr>
          <w:rFonts w:ascii="Times New Roman" w:hAnsi="Times New Roman" w:cs="Times New Roman"/>
          <w:sz w:val="28"/>
          <w:szCs w:val="28"/>
        </w:rPr>
        <w:t>Черноморского городского поселения</w:t>
      </w:r>
    </w:p>
    <w:p w:rsidR="00C8449E" w:rsidRPr="00070E67" w:rsidRDefault="00C8449E" w:rsidP="00C8449E">
      <w:pPr>
        <w:pStyle w:val="1"/>
        <w:shd w:val="clear" w:color="auto" w:fill="auto"/>
        <w:spacing w:after="0" w:line="312" w:lineRule="exact"/>
        <w:ind w:left="20" w:right="40" w:firstLine="831"/>
        <w:rPr>
          <w:sz w:val="28"/>
          <w:szCs w:val="28"/>
        </w:rPr>
      </w:pPr>
      <w:r w:rsidRPr="00070E67">
        <w:rPr>
          <w:color w:val="000000"/>
          <w:sz w:val="28"/>
          <w:szCs w:val="28"/>
          <w:lang w:bidi="ru-RU"/>
        </w:rPr>
        <w:t>5.1. Анализ и учет основных плановых показателей, в том числе показателей экономической эффективности деятельности Предприятий направлен на своевременную разработку и принятие мер по улучшению финансового состояния предприятий, повышение экономической эффективности их деятельности.</w:t>
      </w:r>
    </w:p>
    <w:p w:rsidR="00C8449E" w:rsidRPr="00070E67" w:rsidRDefault="00C8449E" w:rsidP="003E0DC5">
      <w:pPr>
        <w:pStyle w:val="1"/>
        <w:numPr>
          <w:ilvl w:val="1"/>
          <w:numId w:val="5"/>
        </w:numPr>
        <w:shd w:val="clear" w:color="auto" w:fill="auto"/>
        <w:tabs>
          <w:tab w:val="left" w:pos="1205"/>
        </w:tabs>
        <w:spacing w:after="0" w:line="312" w:lineRule="exact"/>
        <w:ind w:left="0" w:right="40" w:firstLine="851"/>
        <w:rPr>
          <w:sz w:val="28"/>
          <w:szCs w:val="28"/>
        </w:rPr>
      </w:pPr>
      <w:r w:rsidRPr="00070E67">
        <w:rPr>
          <w:color w:val="000000"/>
          <w:sz w:val="28"/>
          <w:szCs w:val="28"/>
          <w:lang w:bidi="ru-RU"/>
        </w:rPr>
        <w:t xml:space="preserve">Администрация осуществляет </w:t>
      </w:r>
      <w:proofErr w:type="gramStart"/>
      <w:r w:rsidRPr="00070E67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070E67">
        <w:rPr>
          <w:color w:val="000000"/>
          <w:sz w:val="28"/>
          <w:szCs w:val="28"/>
          <w:lang w:bidi="ru-RU"/>
        </w:rPr>
        <w:t xml:space="preserve"> выполнением утвержденных показателей эффективности деятельности муниципальных унитарных предприятий в следующих формах:</w:t>
      </w:r>
    </w:p>
    <w:p w:rsidR="00C8449E" w:rsidRPr="00070E67" w:rsidRDefault="00FF1663" w:rsidP="00C8449E">
      <w:pPr>
        <w:pStyle w:val="1"/>
        <w:shd w:val="clear" w:color="auto" w:fill="auto"/>
        <w:spacing w:after="0" w:line="322" w:lineRule="exact"/>
        <w:ind w:left="20" w:right="40" w:firstLine="831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C8449E" w:rsidRPr="00070E67">
        <w:rPr>
          <w:color w:val="000000"/>
          <w:sz w:val="28"/>
          <w:szCs w:val="28"/>
          <w:lang w:bidi="ru-RU"/>
        </w:rPr>
        <w:t>предварительный (оценка финансового состояния муниципального унитарного предприятия, уровня его экономического развития, имеющихся ресурсов муниципального унитарного предприятия с целью проверки обоснованности, достижимости устанавливаемых показателей эффективности);</w:t>
      </w:r>
    </w:p>
    <w:p w:rsidR="00C8449E" w:rsidRPr="00070E67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40" w:firstLine="831"/>
        <w:rPr>
          <w:sz w:val="28"/>
          <w:szCs w:val="28"/>
        </w:rPr>
      </w:pPr>
      <w:r w:rsidRPr="00070E67">
        <w:rPr>
          <w:color w:val="000000"/>
          <w:sz w:val="28"/>
          <w:szCs w:val="28"/>
          <w:lang w:bidi="ru-RU"/>
        </w:rPr>
        <w:t>текущий контроль (представление и анализ обязательной информации: бухгалтерской отчетности, ежеквартальных, годовых отчетов и докладов руководителя подведомственного муниципального унитарного предприятия);</w:t>
      </w:r>
    </w:p>
    <w:p w:rsidR="00C8449E" w:rsidRPr="00070E67" w:rsidRDefault="00FF1663" w:rsidP="00C8449E">
      <w:pPr>
        <w:pStyle w:val="1"/>
        <w:shd w:val="clear" w:color="auto" w:fill="auto"/>
        <w:spacing w:after="0" w:line="322" w:lineRule="exact"/>
        <w:ind w:left="20" w:right="40" w:firstLine="831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C8449E" w:rsidRPr="00070E67">
        <w:rPr>
          <w:color w:val="000000"/>
          <w:sz w:val="28"/>
          <w:szCs w:val="28"/>
          <w:lang w:bidi="ru-RU"/>
        </w:rPr>
        <w:t>проведение проверок финансово-хозяйственной деятельности муниципального унитарного предприятия (целевых, комплексных, плановых, внеплановых и т.д.), запрос необходимых документов и сведений, анализ документации по бухгалтерскому учету и отчетности, иной финансовой и хозяйственной документации;</w:t>
      </w:r>
    </w:p>
    <w:p w:rsidR="00C8449E" w:rsidRPr="00070E67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260" w:lineRule="exact"/>
        <w:ind w:left="20" w:firstLine="831"/>
        <w:rPr>
          <w:sz w:val="28"/>
          <w:szCs w:val="28"/>
        </w:rPr>
      </w:pPr>
      <w:r w:rsidRPr="00070E67">
        <w:rPr>
          <w:color w:val="000000"/>
          <w:sz w:val="28"/>
          <w:szCs w:val="28"/>
          <w:lang w:bidi="ru-RU"/>
        </w:rPr>
        <w:t xml:space="preserve"> оценка выполнения установленных показателей эффективности.</w:t>
      </w:r>
    </w:p>
    <w:p w:rsidR="00C8449E" w:rsidRPr="00DF4A7F" w:rsidRDefault="00C8449E" w:rsidP="00FF1663">
      <w:pPr>
        <w:pStyle w:val="1"/>
        <w:numPr>
          <w:ilvl w:val="1"/>
          <w:numId w:val="5"/>
        </w:numPr>
        <w:shd w:val="clear" w:color="auto" w:fill="auto"/>
        <w:spacing w:after="0" w:line="322" w:lineRule="exact"/>
        <w:ind w:left="0" w:right="20" w:firstLine="851"/>
        <w:rPr>
          <w:sz w:val="28"/>
          <w:szCs w:val="28"/>
        </w:rPr>
      </w:pPr>
      <w:r w:rsidRPr="00FF1663">
        <w:rPr>
          <w:color w:val="000000"/>
          <w:sz w:val="28"/>
          <w:szCs w:val="28"/>
          <w:lang w:bidi="ru-RU"/>
        </w:rPr>
        <w:t xml:space="preserve">В сроки, установленные </w:t>
      </w:r>
      <w:r w:rsidR="00A3227A">
        <w:rPr>
          <w:color w:val="000000"/>
          <w:sz w:val="28"/>
          <w:szCs w:val="28"/>
          <w:lang w:bidi="ru-RU"/>
        </w:rPr>
        <w:t>настоящим Порядком П</w:t>
      </w:r>
      <w:r w:rsidRPr="00FF1663">
        <w:rPr>
          <w:color w:val="000000"/>
          <w:sz w:val="28"/>
          <w:szCs w:val="28"/>
          <w:lang w:bidi="ru-RU"/>
        </w:rPr>
        <w:t xml:space="preserve">редприятия представляют на бумажном и электронном носителе </w:t>
      </w:r>
      <w:r w:rsidR="00A3227A">
        <w:rPr>
          <w:color w:val="000000"/>
          <w:sz w:val="28"/>
          <w:szCs w:val="28"/>
          <w:lang w:bidi="ru-RU"/>
        </w:rPr>
        <w:t xml:space="preserve">в администрацию </w:t>
      </w:r>
      <w:r w:rsidR="0017607E">
        <w:rPr>
          <w:rFonts w:cs="Times New Roman"/>
          <w:sz w:val="28"/>
          <w:szCs w:val="28"/>
        </w:rPr>
        <w:t>Черноморского городского поселения</w:t>
      </w:r>
      <w:r w:rsidR="0017607E" w:rsidRPr="00FF1663">
        <w:rPr>
          <w:color w:val="000000"/>
          <w:sz w:val="28"/>
          <w:szCs w:val="28"/>
          <w:lang w:bidi="ru-RU"/>
        </w:rPr>
        <w:t xml:space="preserve"> </w:t>
      </w:r>
      <w:r w:rsidRPr="00FF1663">
        <w:rPr>
          <w:color w:val="000000"/>
          <w:sz w:val="28"/>
          <w:szCs w:val="28"/>
          <w:lang w:bidi="ru-RU"/>
        </w:rPr>
        <w:t xml:space="preserve">для проведения анализа эффективности деятельности </w:t>
      </w:r>
      <w:proofErr w:type="gramStart"/>
      <w:r w:rsidR="006E1395">
        <w:rPr>
          <w:color w:val="000000"/>
          <w:sz w:val="28"/>
          <w:szCs w:val="28"/>
          <w:lang w:bidi="ru-RU"/>
        </w:rPr>
        <w:t>П</w:t>
      </w:r>
      <w:r w:rsidRPr="00FF1663">
        <w:rPr>
          <w:color w:val="000000"/>
          <w:sz w:val="28"/>
          <w:szCs w:val="28"/>
          <w:lang w:bidi="ru-RU"/>
        </w:rPr>
        <w:t>редприятия</w:t>
      </w:r>
      <w:proofErr w:type="gramEnd"/>
      <w:r w:rsidRPr="00FF1663">
        <w:rPr>
          <w:color w:val="000000"/>
          <w:sz w:val="28"/>
          <w:szCs w:val="28"/>
          <w:lang w:bidi="ru-RU"/>
        </w:rPr>
        <w:t xml:space="preserve"> следующие документы:</w:t>
      </w:r>
    </w:p>
    <w:p w:rsidR="00DF4A7F" w:rsidRDefault="00DF4A7F" w:rsidP="00DF4A7F">
      <w:pPr>
        <w:pStyle w:val="1"/>
        <w:shd w:val="clear" w:color="auto" w:fill="auto"/>
        <w:spacing w:after="0" w:line="322" w:lineRule="exact"/>
        <w:ind w:right="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</w:p>
    <w:p w:rsidR="00DF4A7F" w:rsidRPr="00FF1663" w:rsidRDefault="00DF4A7F" w:rsidP="00DF4A7F">
      <w:pPr>
        <w:pStyle w:val="1"/>
        <w:shd w:val="clear" w:color="auto" w:fill="auto"/>
        <w:spacing w:after="0" w:line="322" w:lineRule="exact"/>
        <w:ind w:right="20"/>
        <w:jc w:val="center"/>
        <w:rPr>
          <w:sz w:val="28"/>
          <w:szCs w:val="28"/>
        </w:rPr>
      </w:pPr>
    </w:p>
    <w:p w:rsidR="00C8449E" w:rsidRPr="00A3227A" w:rsidRDefault="00C8449E" w:rsidP="00666C31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rPr>
          <w:sz w:val="28"/>
          <w:szCs w:val="28"/>
        </w:rPr>
      </w:pPr>
      <w:r w:rsidRPr="00A3227A">
        <w:rPr>
          <w:color w:val="000000"/>
          <w:sz w:val="28"/>
          <w:szCs w:val="28"/>
          <w:lang w:bidi="ru-RU"/>
        </w:rPr>
        <w:t xml:space="preserve"> бухгалтерскую отчетность по формам, утвержденным Министерством финансов Российской Федерации (годовую);</w:t>
      </w:r>
    </w:p>
    <w:p w:rsidR="00C8449E" w:rsidRPr="00A3227A" w:rsidRDefault="00C8449E" w:rsidP="00666C31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rPr>
          <w:sz w:val="28"/>
          <w:szCs w:val="28"/>
        </w:rPr>
      </w:pPr>
      <w:r w:rsidRPr="00A3227A">
        <w:rPr>
          <w:color w:val="000000"/>
          <w:sz w:val="28"/>
          <w:szCs w:val="28"/>
          <w:lang w:bidi="ru-RU"/>
        </w:rPr>
        <w:lastRenderedPageBreak/>
        <w:t xml:space="preserve"> расшифровку дебиторской и кредиторской задолженности за отчетный период;</w:t>
      </w:r>
    </w:p>
    <w:p w:rsidR="00C8449E" w:rsidRPr="00A3227A" w:rsidRDefault="00C8449E" w:rsidP="00666C31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firstLine="831"/>
        <w:rPr>
          <w:sz w:val="28"/>
          <w:szCs w:val="28"/>
        </w:rPr>
      </w:pPr>
      <w:r w:rsidRPr="00A3227A">
        <w:rPr>
          <w:color w:val="000000"/>
          <w:sz w:val="28"/>
          <w:szCs w:val="28"/>
          <w:lang w:bidi="ru-RU"/>
        </w:rPr>
        <w:t xml:space="preserve"> расшифровку прочих доходов и расходов за отчетный период;</w:t>
      </w:r>
    </w:p>
    <w:p w:rsidR="00C8449E" w:rsidRPr="00A3227A" w:rsidRDefault="00C8449E" w:rsidP="00666C31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rPr>
          <w:sz w:val="28"/>
          <w:szCs w:val="28"/>
        </w:rPr>
      </w:pPr>
      <w:r w:rsidRPr="00A3227A">
        <w:rPr>
          <w:color w:val="000000"/>
          <w:sz w:val="28"/>
          <w:szCs w:val="28"/>
          <w:lang w:bidi="ru-RU"/>
        </w:rPr>
        <w:t xml:space="preserve"> отчет о выполнении основных показателей программы деятельности МУП по форме, согласно приложению 2 к настоящему Порядку. Отчет включает в себя информацию о результатах финансово-хозяйственной деятельности и развития предприятия, сравнение фактически достигнутых показателей с их плановыми значениями, выявление и анализ причин отклонения этих показателей, меры, принимаемые для устранения причин отклонения от установленных основных значений показателей программы деятельности МУП;</w:t>
      </w:r>
    </w:p>
    <w:p w:rsidR="00C8449E" w:rsidRPr="00A3227A" w:rsidRDefault="00C8449E" w:rsidP="00666C31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rPr>
          <w:sz w:val="28"/>
          <w:szCs w:val="28"/>
        </w:rPr>
      </w:pPr>
      <w:r w:rsidRPr="00A3227A">
        <w:rPr>
          <w:color w:val="000000"/>
          <w:sz w:val="28"/>
          <w:szCs w:val="28"/>
          <w:lang w:bidi="ru-RU"/>
        </w:rPr>
        <w:t xml:space="preserve"> анализ финансового состояния предприятия за отчетный период (оценка финансовой устойчивости, платежеспособности, эффективности).</w:t>
      </w:r>
    </w:p>
    <w:p w:rsidR="006E1395" w:rsidRDefault="0055672C" w:rsidP="0055672C">
      <w:pPr>
        <w:pStyle w:val="1"/>
        <w:shd w:val="clear" w:color="auto" w:fill="auto"/>
        <w:spacing w:after="0" w:line="322" w:lineRule="exact"/>
        <w:ind w:left="851" w:right="20"/>
        <w:rPr>
          <w:color w:val="000000"/>
          <w:lang w:bidi="ru-RU"/>
        </w:rPr>
      </w:pPr>
      <w:r>
        <w:rPr>
          <w:color w:val="000000"/>
          <w:lang w:bidi="ru-RU"/>
        </w:rPr>
        <w:t xml:space="preserve">5.4. </w:t>
      </w:r>
      <w:r w:rsidR="00C8449E" w:rsidRPr="006E1395">
        <w:rPr>
          <w:color w:val="000000"/>
          <w:lang w:bidi="ru-RU"/>
        </w:rPr>
        <w:t xml:space="preserve"> </w:t>
      </w:r>
      <w:r w:rsidR="006E1395" w:rsidRPr="0017607E">
        <w:rPr>
          <w:color w:val="000000"/>
          <w:sz w:val="28"/>
          <w:szCs w:val="28"/>
          <w:lang w:bidi="ru-RU"/>
        </w:rPr>
        <w:t>Администрация</w:t>
      </w:r>
      <w:r w:rsidR="006E1395">
        <w:rPr>
          <w:color w:val="000000"/>
          <w:lang w:bidi="ru-RU"/>
        </w:rPr>
        <w:t xml:space="preserve"> </w:t>
      </w:r>
      <w:r w:rsidR="0017607E">
        <w:rPr>
          <w:rFonts w:cs="Times New Roman"/>
          <w:sz w:val="28"/>
          <w:szCs w:val="28"/>
        </w:rPr>
        <w:t>Черноморского городского поселения</w:t>
      </w:r>
      <w:r w:rsidR="006E1395">
        <w:rPr>
          <w:color w:val="000000"/>
          <w:lang w:bidi="ru-RU"/>
        </w:rPr>
        <w:t>:</w:t>
      </w:r>
    </w:p>
    <w:p w:rsidR="00C8449E" w:rsidRPr="006E1395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rPr>
          <w:color w:val="000000"/>
          <w:sz w:val="28"/>
          <w:szCs w:val="28"/>
          <w:lang w:bidi="ru-RU"/>
        </w:rPr>
      </w:pPr>
      <w:r w:rsidRPr="006E1395">
        <w:rPr>
          <w:color w:val="000000"/>
          <w:sz w:val="28"/>
          <w:szCs w:val="28"/>
          <w:lang w:bidi="ru-RU"/>
        </w:rPr>
        <w:t>проверяет полноту представленных в отчетности данных;</w:t>
      </w:r>
    </w:p>
    <w:p w:rsidR="00C8449E" w:rsidRPr="006E1395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осуществляет мониторинг выполнения плановых показателей, включая показатели экономической эффективности деятельности предприятий;</w:t>
      </w:r>
    </w:p>
    <w:p w:rsidR="00C8449E" w:rsidRPr="006E1395" w:rsidRDefault="006E1395" w:rsidP="00C8449E">
      <w:pPr>
        <w:pStyle w:val="1"/>
        <w:shd w:val="clear" w:color="auto" w:fill="auto"/>
        <w:spacing w:after="0" w:line="322" w:lineRule="exact"/>
        <w:ind w:left="20" w:right="20" w:firstLine="83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- </w:t>
      </w:r>
      <w:r w:rsidR="00C8449E" w:rsidRPr="006E1395">
        <w:rPr>
          <w:color w:val="000000"/>
          <w:sz w:val="28"/>
          <w:szCs w:val="28"/>
          <w:lang w:bidi="ru-RU"/>
        </w:rPr>
        <w:t>выявляет муниципальные унитарные предприятия, не достигшие утвержденных показателей эффективности, и анализируют причины, обусловившие их невыполнение;</w:t>
      </w:r>
    </w:p>
    <w:p w:rsidR="00C8449E" w:rsidRPr="006E1395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согласовывает при необходимости представленный предприятием план мероприятий по улучшению его финансово-хозяйственной деятельности;</w:t>
      </w:r>
    </w:p>
    <w:p w:rsidR="00C8449E" w:rsidRPr="006E1395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разрабатывает рекомендации по улучшению финансово-хозяйственной деятельности предприятия.</w:t>
      </w:r>
    </w:p>
    <w:p w:rsidR="00C8449E" w:rsidRPr="006E1395" w:rsidRDefault="006E1395" w:rsidP="006E1395">
      <w:pPr>
        <w:pStyle w:val="1"/>
        <w:shd w:val="clear" w:color="auto" w:fill="auto"/>
        <w:spacing w:after="0" w:line="322" w:lineRule="exact"/>
        <w:ind w:right="20" w:firstLine="85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>5.5.</w:t>
      </w:r>
      <w:r w:rsidR="00C8449E" w:rsidRPr="006E1395">
        <w:rPr>
          <w:color w:val="000000"/>
          <w:sz w:val="28"/>
          <w:szCs w:val="28"/>
          <w:lang w:bidi="ru-RU"/>
        </w:rPr>
        <w:t xml:space="preserve"> Руководитель муниципального унитарного предприятия несет дисциплинарную ответственность за невыполнение утвержденных показателей эффективности деятельности муниципального унитарного предприятия.</w:t>
      </w:r>
    </w:p>
    <w:p w:rsidR="00C8449E" w:rsidRPr="006E1395" w:rsidRDefault="00C8449E" w:rsidP="006E1395">
      <w:pPr>
        <w:pStyle w:val="1"/>
        <w:numPr>
          <w:ilvl w:val="1"/>
          <w:numId w:val="6"/>
        </w:numPr>
        <w:shd w:val="clear" w:color="auto" w:fill="auto"/>
        <w:spacing w:after="0" w:line="322" w:lineRule="exact"/>
        <w:ind w:left="0" w:right="20" w:firstLine="85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Руководитель муниципального унитарного предприятия отчитывается </w:t>
      </w:r>
      <w:r w:rsidR="00546E2C">
        <w:rPr>
          <w:color w:val="000000"/>
          <w:sz w:val="28"/>
          <w:szCs w:val="28"/>
          <w:lang w:bidi="ru-RU"/>
        </w:rPr>
        <w:t xml:space="preserve">Совету депутатов </w:t>
      </w:r>
      <w:r w:rsidR="00277CE3">
        <w:rPr>
          <w:rFonts w:cs="Times New Roman"/>
          <w:sz w:val="28"/>
          <w:szCs w:val="28"/>
        </w:rPr>
        <w:t>Черноморского городского поселения</w:t>
      </w:r>
      <w:r w:rsidR="00277CE3" w:rsidRPr="006E1395">
        <w:rPr>
          <w:color w:val="000000"/>
          <w:sz w:val="28"/>
          <w:szCs w:val="28"/>
          <w:lang w:bidi="ru-RU"/>
        </w:rPr>
        <w:t xml:space="preserve"> </w:t>
      </w:r>
      <w:r w:rsidRPr="006E1395">
        <w:rPr>
          <w:color w:val="000000"/>
          <w:sz w:val="28"/>
          <w:szCs w:val="28"/>
          <w:lang w:bidi="ru-RU"/>
        </w:rPr>
        <w:t>до 01 июля текущего финансового года о результатах деятельности муниципального унитарного предприятия за отчетный период.</w:t>
      </w:r>
    </w:p>
    <w:p w:rsidR="00C8449E" w:rsidRPr="006E1395" w:rsidRDefault="00C8449E" w:rsidP="00C8449E">
      <w:pPr>
        <w:pStyle w:val="1"/>
        <w:shd w:val="clear" w:color="auto" w:fill="auto"/>
        <w:spacing w:after="0" w:line="322" w:lineRule="exact"/>
        <w:ind w:right="20" w:firstLine="85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>Доклад руководителя муниципального унитарного предприятия должен содержать следующие сведения:</w:t>
      </w:r>
    </w:p>
    <w:p w:rsidR="00C8449E" w:rsidRPr="006E1395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firstLine="85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о прибыли (убытках);</w:t>
      </w:r>
    </w:p>
    <w:p w:rsidR="00C8449E" w:rsidRPr="006E1395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firstLine="85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о наличии и размерах просроченной кредиторской задолженности;</w:t>
      </w:r>
    </w:p>
    <w:p w:rsidR="00C8449E" w:rsidRPr="006E1395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right="20" w:firstLine="85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о размерах дебиторской задолженности и формах работы с дебиторской задолженностью;</w:t>
      </w:r>
    </w:p>
    <w:p w:rsidR="00C8449E" w:rsidRPr="006E1395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firstLine="851"/>
        <w:jc w:val="left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>о стоимости основных средств;</w:t>
      </w:r>
    </w:p>
    <w:p w:rsidR="00C8449E" w:rsidRPr="006E1395" w:rsidRDefault="00C8449E" w:rsidP="006E1395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right="260" w:firstLine="85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о динамике изменения цен (тарифов) на работы и услуги за отчетный период, экономической обоснованности цен (тарифов);</w:t>
      </w:r>
    </w:p>
    <w:p w:rsidR="00C8449E" w:rsidRPr="00DF4A7F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firstLine="851"/>
        <w:jc w:val="left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о результатах оценки выполнения показателей </w:t>
      </w:r>
      <w:r w:rsidR="00546E2C">
        <w:rPr>
          <w:color w:val="000000"/>
          <w:sz w:val="28"/>
          <w:szCs w:val="28"/>
          <w:lang w:bidi="ru-RU"/>
        </w:rPr>
        <w:t>планов (п</w:t>
      </w:r>
      <w:r w:rsidRPr="006E1395">
        <w:rPr>
          <w:color w:val="000000"/>
          <w:sz w:val="28"/>
          <w:szCs w:val="28"/>
          <w:lang w:bidi="ru-RU"/>
        </w:rPr>
        <w:t>рограмм</w:t>
      </w:r>
      <w:r w:rsidR="00546E2C">
        <w:rPr>
          <w:color w:val="000000"/>
          <w:sz w:val="28"/>
          <w:szCs w:val="28"/>
          <w:lang w:bidi="ru-RU"/>
        </w:rPr>
        <w:t>)</w:t>
      </w:r>
      <w:r w:rsidRPr="006E1395">
        <w:rPr>
          <w:color w:val="000000"/>
          <w:sz w:val="28"/>
          <w:szCs w:val="28"/>
          <w:lang w:bidi="ru-RU"/>
        </w:rPr>
        <w:t>;</w:t>
      </w:r>
    </w:p>
    <w:p w:rsidR="00DF4A7F" w:rsidRPr="006E1395" w:rsidRDefault="00DF4A7F" w:rsidP="00DF4A7F">
      <w:pPr>
        <w:pStyle w:val="1"/>
        <w:shd w:val="clear" w:color="auto" w:fill="auto"/>
        <w:spacing w:after="0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C8449E" w:rsidRPr="006E1395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right="260" w:firstLine="851"/>
        <w:jc w:val="left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о мероприятиях, направленных на повышение эффективности деятельности муниципальных унитарных предприятий.</w:t>
      </w:r>
    </w:p>
    <w:p w:rsidR="005E223C" w:rsidRPr="006E1395" w:rsidRDefault="006E1395" w:rsidP="006E13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95">
        <w:rPr>
          <w:rFonts w:ascii="Times New Roman" w:hAnsi="Times New Roman" w:cs="Times New Roman"/>
          <w:sz w:val="28"/>
          <w:szCs w:val="28"/>
        </w:rPr>
        <w:t xml:space="preserve">5.7. </w:t>
      </w:r>
      <w:r w:rsidR="00277C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Глава</w:t>
      </w:r>
      <w:r w:rsidRPr="006E13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</w:t>
      </w:r>
      <w:r w:rsidR="00277CE3">
        <w:rPr>
          <w:rFonts w:ascii="Times New Roman" w:hAnsi="Times New Roman" w:cs="Times New Roman"/>
          <w:sz w:val="28"/>
          <w:szCs w:val="28"/>
        </w:rPr>
        <w:t>Черноморского городского поселения</w:t>
      </w:r>
      <w:r w:rsidR="00DF4A7F">
        <w:rPr>
          <w:rFonts w:ascii="Times New Roman" w:hAnsi="Times New Roman" w:cs="Times New Roman"/>
          <w:sz w:val="28"/>
          <w:szCs w:val="28"/>
        </w:rPr>
        <w:t xml:space="preserve"> </w:t>
      </w:r>
      <w:r w:rsidRPr="006E13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E139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утверждает бухгалтерскую отчетность и отчеты Предприятия.</w:t>
      </w:r>
    </w:p>
    <w:p w:rsidR="00992CD3" w:rsidRPr="00C970B3" w:rsidRDefault="005E223C" w:rsidP="00C8449E">
      <w:pPr>
        <w:pStyle w:val="ConsPlusNormal"/>
        <w:ind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E13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CD3" w:rsidRPr="00C970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2CD3" w:rsidRPr="00C970B3">
        <w:rPr>
          <w:rFonts w:ascii="Times New Roman" w:hAnsi="Times New Roman" w:cs="Times New Roman"/>
          <w:sz w:val="28"/>
          <w:szCs w:val="28"/>
        </w:rPr>
        <w:t xml:space="preserve"> выполнением утвержденных плановых показат</w:t>
      </w:r>
      <w:r w:rsidR="0061148E">
        <w:rPr>
          <w:rFonts w:ascii="Times New Roman" w:hAnsi="Times New Roman" w:cs="Times New Roman"/>
          <w:sz w:val="28"/>
          <w:szCs w:val="28"/>
        </w:rPr>
        <w:t>елей возлагается на начальника финансового отдела</w:t>
      </w:r>
      <w:r w:rsidR="00992CD3" w:rsidRPr="00C970B3">
        <w:rPr>
          <w:rFonts w:ascii="Times New Roman" w:hAnsi="Times New Roman" w:cs="Times New Roman"/>
          <w:sz w:val="28"/>
          <w:szCs w:val="28"/>
        </w:rPr>
        <w:t>.</w:t>
      </w:r>
    </w:p>
    <w:p w:rsidR="00992CD3" w:rsidRPr="00C970B3" w:rsidRDefault="00992CD3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CD3" w:rsidRPr="00C970B3" w:rsidRDefault="00992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CD3" w:rsidRDefault="009F7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Н.Г.Бойко</w:t>
      </w:r>
      <w:proofErr w:type="spellEnd"/>
    </w:p>
    <w:p w:rsidR="005D2A93" w:rsidRDefault="005D2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A93" w:rsidRDefault="005D2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A93" w:rsidRDefault="005D2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A93" w:rsidRDefault="005D2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A93" w:rsidRDefault="005D2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A93" w:rsidRDefault="005D2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7B83" w:rsidRDefault="003E7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541" w:rsidRDefault="0065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541" w:rsidRDefault="0065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A93" w:rsidRDefault="005D2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61148E" w:rsidRDefault="0061148E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9F754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992CD3" w:rsidRPr="006E1395" w:rsidRDefault="00992CD3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6E1395">
        <w:rPr>
          <w:rFonts w:ascii="Times New Roman" w:hAnsi="Times New Roman" w:cs="Times New Roman"/>
          <w:sz w:val="24"/>
          <w:szCs w:val="24"/>
        </w:rPr>
        <w:t>Приложение</w:t>
      </w:r>
      <w:r w:rsidR="006E1395" w:rsidRPr="006E1395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6E1395" w:rsidRDefault="00992CD3" w:rsidP="006E1395">
      <w:pPr>
        <w:pStyle w:val="ConsPlusNormal"/>
        <w:ind w:left="552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395">
        <w:rPr>
          <w:rFonts w:ascii="Times New Roman" w:hAnsi="Times New Roman" w:cs="Times New Roman"/>
          <w:sz w:val="24"/>
          <w:szCs w:val="24"/>
        </w:rPr>
        <w:t>к Порядку</w:t>
      </w:r>
      <w:r w:rsidR="006E1395" w:rsidRPr="006E1395">
        <w:rPr>
          <w:rFonts w:ascii="Times New Roman" w:hAnsi="Times New Roman" w:cs="Times New Roman"/>
          <w:sz w:val="24"/>
          <w:szCs w:val="24"/>
        </w:rPr>
        <w:t xml:space="preserve"> составления, </w:t>
      </w:r>
      <w:r w:rsidR="006E1395"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утверждения</w:t>
      </w:r>
    </w:p>
    <w:p w:rsidR="006E1395" w:rsidRDefault="006E1395" w:rsidP="006E1395">
      <w:pPr>
        <w:pStyle w:val="ConsPlusNormal"/>
        <w:ind w:left="552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и установления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показателей планов </w:t>
      </w:r>
    </w:p>
    <w:p w:rsidR="006E1395" w:rsidRPr="006E1395" w:rsidRDefault="006E1395" w:rsidP="006E1395">
      <w:pPr>
        <w:pStyle w:val="ConsPlusNormal"/>
        <w:ind w:left="552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(программ) </w:t>
      </w:r>
      <w:proofErr w:type="gramStart"/>
      <w:r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финансово-хозяйственной</w:t>
      </w:r>
      <w:proofErr w:type="gramEnd"/>
    </w:p>
    <w:p w:rsidR="00992CD3" w:rsidRDefault="00277CE3" w:rsidP="006E1395">
      <w:pPr>
        <w:pStyle w:val="ConsPlusNormal"/>
        <w:ind w:left="5529"/>
        <w:jc w:val="both"/>
      </w:pPr>
      <w:r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6E1395"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еятельности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1395"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унитарных</w:t>
      </w:r>
      <w:r w:rsid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1395"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предприятий</w:t>
      </w:r>
      <w:r w:rsid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Черноморского городского поселения Северского района</w:t>
      </w:r>
    </w:p>
    <w:p w:rsidR="00992CD3" w:rsidRDefault="00992CD3">
      <w:pPr>
        <w:pStyle w:val="ConsPlusNormal"/>
        <w:jc w:val="both"/>
      </w:pPr>
    </w:p>
    <w:p w:rsidR="006E1395" w:rsidRDefault="006E1395">
      <w:pPr>
        <w:pStyle w:val="ConsPlusNormal"/>
        <w:jc w:val="both"/>
      </w:pPr>
    </w:p>
    <w:p w:rsidR="006E1395" w:rsidRDefault="006E1395">
      <w:pPr>
        <w:pStyle w:val="ConsPlusNormal"/>
        <w:jc w:val="both"/>
      </w:pPr>
    </w:p>
    <w:p w:rsidR="00992CD3" w:rsidRPr="0052307E" w:rsidRDefault="0027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2CD3" w:rsidRPr="005230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07E">
        <w:rPr>
          <w:rFonts w:ascii="Times New Roman" w:hAnsi="Times New Roman" w:cs="Times New Roman"/>
          <w:sz w:val="28"/>
          <w:szCs w:val="28"/>
        </w:rPr>
        <w:t xml:space="preserve">       </w:t>
      </w:r>
      <w:r w:rsidR="00992CD3" w:rsidRPr="005230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307E" w:rsidRPr="005230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2CD3" w:rsidRPr="0052307E">
        <w:rPr>
          <w:rFonts w:ascii="Times New Roman" w:hAnsi="Times New Roman" w:cs="Times New Roman"/>
          <w:sz w:val="28"/>
          <w:szCs w:val="28"/>
        </w:rPr>
        <w:t>УТВЕРЖДАЮ</w:t>
      </w:r>
    </w:p>
    <w:p w:rsidR="0052307E" w:rsidRPr="00DF4A7F" w:rsidRDefault="00992CD3" w:rsidP="00277C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4A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307E" w:rsidRPr="00DF4A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4A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7CE3" w:rsidRPr="00DF4A7F">
        <w:rPr>
          <w:rFonts w:ascii="Times New Roman" w:hAnsi="Times New Roman" w:cs="Times New Roman"/>
          <w:sz w:val="28"/>
          <w:szCs w:val="28"/>
        </w:rPr>
        <w:t xml:space="preserve">            Глава</w:t>
      </w:r>
      <w:r w:rsidRPr="00DF4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07E" w:rsidRPr="00DF4A7F" w:rsidRDefault="00277CE3" w:rsidP="00277C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4A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F4A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4A7F">
        <w:rPr>
          <w:rFonts w:ascii="Times New Roman" w:hAnsi="Times New Roman" w:cs="Times New Roman"/>
          <w:sz w:val="28"/>
          <w:szCs w:val="28"/>
        </w:rPr>
        <w:t xml:space="preserve"> </w:t>
      </w:r>
      <w:r w:rsidRPr="00DF4A7F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Черноморского городского поселения   Северского района</w:t>
      </w:r>
    </w:p>
    <w:p w:rsidR="00277CE3" w:rsidRPr="00DF4A7F" w:rsidRDefault="00277CE3" w:rsidP="005230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07E" w:rsidRPr="0052307E" w:rsidRDefault="00277CE3" w:rsidP="005230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2307E" w:rsidRPr="005230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307E">
        <w:rPr>
          <w:rFonts w:ascii="Times New Roman" w:hAnsi="Times New Roman" w:cs="Times New Roman"/>
          <w:sz w:val="28"/>
          <w:szCs w:val="28"/>
        </w:rPr>
        <w:t xml:space="preserve"> </w:t>
      </w:r>
      <w:r w:rsidR="0052307E" w:rsidRPr="0052307E">
        <w:rPr>
          <w:rFonts w:ascii="Times New Roman" w:hAnsi="Times New Roman" w:cs="Times New Roman"/>
          <w:sz w:val="28"/>
          <w:szCs w:val="28"/>
        </w:rPr>
        <w:t xml:space="preserve">             _________________________      </w:t>
      </w:r>
    </w:p>
    <w:p w:rsidR="0052307E" w:rsidRPr="0052307E" w:rsidRDefault="00992CD3" w:rsidP="005230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07E">
        <w:rPr>
          <w:rFonts w:ascii="Times New Roman" w:hAnsi="Times New Roman" w:cs="Times New Roman"/>
          <w:sz w:val="24"/>
          <w:szCs w:val="24"/>
        </w:rPr>
        <w:t xml:space="preserve"> </w:t>
      </w:r>
      <w:r w:rsidR="0052307E" w:rsidRPr="00523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2307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2307E" w:rsidRPr="0052307E">
        <w:rPr>
          <w:rFonts w:ascii="Times New Roman" w:hAnsi="Times New Roman" w:cs="Times New Roman"/>
          <w:sz w:val="24"/>
          <w:szCs w:val="24"/>
        </w:rPr>
        <w:t xml:space="preserve"> </w:t>
      </w:r>
      <w:r w:rsidR="00277C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307E" w:rsidRPr="0052307E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992CD3" w:rsidRPr="0052307E" w:rsidRDefault="00992CD3" w:rsidP="005230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D3" w:rsidRPr="0052307E" w:rsidRDefault="0027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92CD3" w:rsidRPr="0052307E">
        <w:rPr>
          <w:rFonts w:ascii="Times New Roman" w:hAnsi="Times New Roman" w:cs="Times New Roman"/>
          <w:sz w:val="28"/>
          <w:szCs w:val="28"/>
        </w:rPr>
        <w:t>"___" __________ 20___г.</w:t>
      </w:r>
    </w:p>
    <w:p w:rsidR="0052307E" w:rsidRPr="0052307E" w:rsidRDefault="00523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307E" w:rsidRDefault="0052307E">
      <w:pPr>
        <w:pStyle w:val="ConsPlusNonformat"/>
        <w:jc w:val="both"/>
      </w:pPr>
    </w:p>
    <w:p w:rsidR="00992CD3" w:rsidRDefault="00992CD3">
      <w:pPr>
        <w:pStyle w:val="ConsPlusNonformat"/>
        <w:jc w:val="both"/>
      </w:pPr>
    </w:p>
    <w:p w:rsidR="00992CD3" w:rsidRPr="0052307E" w:rsidRDefault="00992CD3" w:rsidP="005230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75"/>
      <w:bookmarkEnd w:id="2"/>
      <w:r w:rsidRPr="005230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92CD3" w:rsidRPr="0052307E" w:rsidRDefault="00992CD3" w:rsidP="005230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307E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  <w:r w:rsidRPr="0052307E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992CD3" w:rsidRPr="0052307E" w:rsidRDefault="00992CD3" w:rsidP="005230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307E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52307E">
        <w:rPr>
          <w:rFonts w:ascii="Times New Roman" w:hAnsi="Times New Roman" w:cs="Times New Roman"/>
          <w:sz w:val="28"/>
          <w:szCs w:val="28"/>
        </w:rPr>
        <w:t>п</w:t>
      </w:r>
      <w:r w:rsidRPr="0052307E">
        <w:rPr>
          <w:rFonts w:ascii="Times New Roman" w:hAnsi="Times New Roman" w:cs="Times New Roman"/>
          <w:sz w:val="28"/>
          <w:szCs w:val="28"/>
        </w:rPr>
        <w:t>редприятия)</w:t>
      </w:r>
    </w:p>
    <w:p w:rsidR="00992CD3" w:rsidRPr="0052307E" w:rsidRDefault="00992CD3" w:rsidP="005230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307E">
        <w:rPr>
          <w:rFonts w:ascii="Times New Roman" w:hAnsi="Times New Roman" w:cs="Times New Roman"/>
          <w:sz w:val="28"/>
          <w:szCs w:val="28"/>
        </w:rPr>
        <w:t>на 20____ год</w:t>
      </w:r>
    </w:p>
    <w:p w:rsidR="00992CD3" w:rsidRPr="0052307E" w:rsidRDefault="00992CD3" w:rsidP="00523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CD3" w:rsidRPr="001C3D35" w:rsidRDefault="00572A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3D3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92CD3" w:rsidRPr="001C3D35">
        <w:rPr>
          <w:rFonts w:ascii="Times New Roman" w:hAnsi="Times New Roman" w:cs="Times New Roman"/>
          <w:sz w:val="28"/>
          <w:szCs w:val="28"/>
        </w:rPr>
        <w:t>1. Сведения о муниципальном предприятии</w:t>
      </w:r>
    </w:p>
    <w:p w:rsidR="00992CD3" w:rsidRPr="00AD6B25" w:rsidRDefault="0099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4395"/>
      </w:tblGrid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муниципального предприятия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Дата и номер государственной регистрации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B" w:rsidRPr="00AD6B25" w:rsidTr="005D2A93">
        <w:tc>
          <w:tcPr>
            <w:tcW w:w="5732" w:type="dxa"/>
          </w:tcPr>
          <w:p w:rsidR="00584A1B" w:rsidRPr="00AD6B25" w:rsidRDefault="00584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5" w:type="dxa"/>
          </w:tcPr>
          <w:p w:rsidR="00584A1B" w:rsidRPr="00AD6B25" w:rsidRDefault="00584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 xml:space="preserve">Код по ОКПО, код по </w:t>
            </w:r>
            <w:hyperlink r:id="rId11" w:history="1">
              <w:r w:rsidRPr="00C52072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4F" w:rsidRPr="00AD6B25" w:rsidTr="005D2A93">
        <w:tc>
          <w:tcPr>
            <w:tcW w:w="5732" w:type="dxa"/>
          </w:tcPr>
          <w:p w:rsidR="009F754F" w:rsidRPr="00AD6B25" w:rsidRDefault="009F754F" w:rsidP="009F75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F754F" w:rsidRPr="00AD6B25" w:rsidRDefault="009F7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 xml:space="preserve"> Ф.И.О. руководителя Предприятия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B" w:rsidRPr="00AD6B25" w:rsidTr="005D2A93">
        <w:tc>
          <w:tcPr>
            <w:tcW w:w="5732" w:type="dxa"/>
          </w:tcPr>
          <w:p w:rsidR="00584A1B" w:rsidRPr="00AD6B25" w:rsidRDefault="00584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Контактный телефон</w:t>
            </w:r>
          </w:p>
        </w:tc>
        <w:tc>
          <w:tcPr>
            <w:tcW w:w="4395" w:type="dxa"/>
          </w:tcPr>
          <w:p w:rsidR="00584A1B" w:rsidRPr="00AD6B25" w:rsidRDefault="00584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B" w:rsidRPr="00AD6B25" w:rsidTr="005D2A93">
        <w:tc>
          <w:tcPr>
            <w:tcW w:w="5732" w:type="dxa"/>
          </w:tcPr>
          <w:p w:rsidR="00584A1B" w:rsidRPr="00AD6B25" w:rsidRDefault="00584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 с руководителем (начало-окончание)</w:t>
            </w:r>
          </w:p>
        </w:tc>
        <w:tc>
          <w:tcPr>
            <w:tcW w:w="4395" w:type="dxa"/>
          </w:tcPr>
          <w:p w:rsidR="00584A1B" w:rsidRPr="00AD6B25" w:rsidRDefault="00584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25" w:rsidRPr="00AD6B25" w:rsidTr="005D2A93">
        <w:tc>
          <w:tcPr>
            <w:tcW w:w="5732" w:type="dxa"/>
          </w:tcPr>
          <w:p w:rsidR="00AD6B25" w:rsidRPr="00AD6B25" w:rsidRDefault="00AD6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Образование руководителя предприятия</w:t>
            </w:r>
          </w:p>
        </w:tc>
        <w:tc>
          <w:tcPr>
            <w:tcW w:w="4395" w:type="dxa"/>
          </w:tcPr>
          <w:p w:rsidR="00AD6B25" w:rsidRPr="00AD6B25" w:rsidRDefault="00AD6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25" w:rsidRPr="00AD6B25" w:rsidTr="005D2A93">
        <w:tc>
          <w:tcPr>
            <w:tcW w:w="5732" w:type="dxa"/>
          </w:tcPr>
          <w:p w:rsidR="00AD6B25" w:rsidRPr="00AD6B25" w:rsidRDefault="00AD6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Наименование локальных нормативных актов, регулирующих трудовые отношение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4395" w:type="dxa"/>
          </w:tcPr>
          <w:p w:rsidR="00AD6B25" w:rsidRPr="00AD6B25" w:rsidRDefault="00AD6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72" w:rsidRPr="00AD6B25" w:rsidTr="005D2A93">
        <w:tc>
          <w:tcPr>
            <w:tcW w:w="5732" w:type="dxa"/>
          </w:tcPr>
          <w:p w:rsidR="00C52072" w:rsidRPr="00AD6B25" w:rsidRDefault="00C52072" w:rsidP="00C52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4395" w:type="dxa"/>
          </w:tcPr>
          <w:p w:rsidR="00C52072" w:rsidRPr="00AD6B25" w:rsidRDefault="00C52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72" w:rsidRPr="00AD6B25" w:rsidTr="005D2A93">
        <w:tc>
          <w:tcPr>
            <w:tcW w:w="5732" w:type="dxa"/>
          </w:tcPr>
          <w:p w:rsidR="00C52072" w:rsidRPr="00AD6B25" w:rsidRDefault="00C52072" w:rsidP="00C52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трудового договора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бухгалтером</w:t>
            </w: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 xml:space="preserve"> (начало-окончание)</w:t>
            </w:r>
          </w:p>
        </w:tc>
        <w:tc>
          <w:tcPr>
            <w:tcW w:w="4395" w:type="dxa"/>
          </w:tcPr>
          <w:p w:rsidR="00C52072" w:rsidRPr="00AD6B25" w:rsidRDefault="00C52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72" w:rsidRPr="00AD6B25" w:rsidTr="005D2A93">
        <w:tc>
          <w:tcPr>
            <w:tcW w:w="5732" w:type="dxa"/>
          </w:tcPr>
          <w:p w:rsidR="00C52072" w:rsidRPr="00AD6B25" w:rsidRDefault="00C52072" w:rsidP="00C52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395" w:type="dxa"/>
          </w:tcPr>
          <w:p w:rsidR="00C52072" w:rsidRPr="00AD6B25" w:rsidRDefault="00C52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Предприятия, тыс. руб.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CD3" w:rsidRDefault="00992CD3">
      <w:pPr>
        <w:pStyle w:val="ConsPlusNormal"/>
        <w:jc w:val="both"/>
      </w:pPr>
    </w:p>
    <w:p w:rsidR="00992CD3" w:rsidRDefault="00992CD3">
      <w:pPr>
        <w:pStyle w:val="ConsPlusNormal"/>
        <w:jc w:val="both"/>
      </w:pPr>
    </w:p>
    <w:p w:rsidR="00992CD3" w:rsidRPr="007513F0" w:rsidRDefault="00751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13F0">
        <w:rPr>
          <w:rFonts w:ascii="Times New Roman" w:hAnsi="Times New Roman" w:cs="Times New Roman"/>
          <w:sz w:val="28"/>
          <w:szCs w:val="28"/>
        </w:rPr>
        <w:t>2</w:t>
      </w:r>
      <w:r w:rsidR="00992CD3" w:rsidRPr="007513F0">
        <w:rPr>
          <w:rFonts w:ascii="Times New Roman" w:hAnsi="Times New Roman" w:cs="Times New Roman"/>
          <w:sz w:val="28"/>
          <w:szCs w:val="28"/>
        </w:rPr>
        <w:t>. Показатели плана финансово-хозяйственной деятельности</w:t>
      </w:r>
    </w:p>
    <w:p w:rsidR="00992CD3" w:rsidRPr="007513F0" w:rsidRDefault="00992C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13F0">
        <w:rPr>
          <w:rFonts w:ascii="Times New Roman" w:hAnsi="Times New Roman" w:cs="Times New Roman"/>
          <w:sz w:val="28"/>
          <w:szCs w:val="28"/>
        </w:rPr>
        <w:t>Предприятия на 20____ год</w:t>
      </w:r>
    </w:p>
    <w:p w:rsidR="00992CD3" w:rsidRPr="00572A81" w:rsidRDefault="00992CD3">
      <w:pPr>
        <w:pStyle w:val="ConsPlusNormal"/>
        <w:jc w:val="both"/>
        <w:rPr>
          <w:sz w:val="16"/>
          <w:szCs w:val="16"/>
        </w:rPr>
      </w:pPr>
    </w:p>
    <w:p w:rsidR="00992CD3" w:rsidRPr="00572A81" w:rsidRDefault="00992CD3">
      <w:pPr>
        <w:pStyle w:val="ConsPlusNormal"/>
        <w:jc w:val="right"/>
        <w:rPr>
          <w:sz w:val="16"/>
          <w:szCs w:val="16"/>
        </w:rPr>
      </w:pPr>
      <w:r w:rsidRPr="00572A81">
        <w:rPr>
          <w:sz w:val="16"/>
          <w:szCs w:val="16"/>
        </w:rPr>
        <w:t>(тыс. руб.)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567"/>
        <w:gridCol w:w="851"/>
        <w:gridCol w:w="850"/>
        <w:gridCol w:w="851"/>
        <w:gridCol w:w="709"/>
        <w:gridCol w:w="708"/>
        <w:gridCol w:w="709"/>
        <w:gridCol w:w="709"/>
        <w:gridCol w:w="850"/>
        <w:gridCol w:w="570"/>
      </w:tblGrid>
      <w:tr w:rsidR="00992CD3" w:rsidRPr="001919BF" w:rsidTr="007513F0">
        <w:tc>
          <w:tcPr>
            <w:tcW w:w="488" w:type="dxa"/>
            <w:vMerge w:val="restart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N строк</w:t>
            </w:r>
          </w:p>
        </w:tc>
        <w:tc>
          <w:tcPr>
            <w:tcW w:w="2409" w:type="dxa"/>
            <w:vMerge w:val="restart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851" w:type="dxa"/>
            <w:vMerge w:val="restart"/>
          </w:tcPr>
          <w:p w:rsidR="00EA62F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Предыдущий</w:t>
            </w:r>
          </w:p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 xml:space="preserve"> 20___ г. (факт)</w:t>
            </w:r>
          </w:p>
        </w:tc>
        <w:tc>
          <w:tcPr>
            <w:tcW w:w="2410" w:type="dxa"/>
            <w:gridSpan w:val="3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Отчетный 20___ г.</w:t>
            </w:r>
          </w:p>
        </w:tc>
        <w:tc>
          <w:tcPr>
            <w:tcW w:w="3546" w:type="dxa"/>
            <w:gridSpan w:val="5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Очередной 20___ г.</w:t>
            </w:r>
          </w:p>
        </w:tc>
      </w:tr>
      <w:tr w:rsidR="00EA62F3" w:rsidRPr="001919BF" w:rsidTr="007513F0">
        <w:tc>
          <w:tcPr>
            <w:tcW w:w="488" w:type="dxa"/>
            <w:vMerge/>
          </w:tcPr>
          <w:p w:rsidR="00992CD3" w:rsidRPr="00BB72F4" w:rsidRDefault="00992CD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92CD3" w:rsidRPr="00BB72F4" w:rsidRDefault="00992C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92CD3" w:rsidRPr="00BB72F4" w:rsidRDefault="00992CD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2CD3" w:rsidRPr="00BB72F4" w:rsidRDefault="00992C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09" w:type="dxa"/>
          </w:tcPr>
          <w:p w:rsidR="00EA62F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Отклонение</w:t>
            </w:r>
          </w:p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 xml:space="preserve"> (+, -)</w:t>
            </w: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I кв.</w:t>
            </w: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I полугодие</w:t>
            </w: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9 мес.</w:t>
            </w: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Темп роста к показателям отчетного года, % (гр. 11 / гр. 6 x 100%)</w:t>
            </w:r>
          </w:p>
        </w:tc>
      </w:tr>
      <w:tr w:rsidR="00EA62F3" w:rsidRPr="001919BF" w:rsidTr="007513F0">
        <w:tc>
          <w:tcPr>
            <w:tcW w:w="488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F754F" w:rsidRPr="001919BF" w:rsidTr="007B6219">
        <w:tc>
          <w:tcPr>
            <w:tcW w:w="10271" w:type="dxa"/>
            <w:gridSpan w:val="12"/>
          </w:tcPr>
          <w:p w:rsidR="009F754F" w:rsidRDefault="009F7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54F" w:rsidRDefault="009F7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54F" w:rsidRDefault="009F7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54F" w:rsidRDefault="009F7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54F" w:rsidRDefault="009F7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54F" w:rsidRDefault="009F7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9F754F" w:rsidRPr="001919BF" w:rsidRDefault="009F7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9" w:type="dxa"/>
          </w:tcPr>
          <w:p w:rsidR="00992CD3" w:rsidRPr="00BB72F4" w:rsidRDefault="00992CD3" w:rsidP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 xml:space="preserve">Натуральные показатели, характеризующие деятельность </w:t>
            </w:r>
            <w:r w:rsidRPr="00BB72F4">
              <w:rPr>
                <w:rFonts w:ascii="Times New Roman" w:hAnsi="Times New Roman" w:cs="Times New Roman"/>
                <w:sz w:val="20"/>
              </w:rPr>
              <w:lastRenderedPageBreak/>
              <w:t>Предприятия (расшифровать по перечню работ, услу</w:t>
            </w:r>
            <w:r w:rsidR="00BB72F4">
              <w:rPr>
                <w:rFonts w:ascii="Times New Roman" w:hAnsi="Times New Roman" w:cs="Times New Roman"/>
                <w:sz w:val="20"/>
              </w:rPr>
              <w:t>г)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2409" w:type="dxa"/>
          </w:tcPr>
          <w:p w:rsidR="00992CD3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Выручка</w:t>
            </w:r>
            <w:r w:rsidR="00992CD3" w:rsidRPr="00BB72F4">
              <w:rPr>
                <w:rFonts w:ascii="Times New Roman" w:hAnsi="Times New Roman" w:cs="Times New Roman"/>
                <w:sz w:val="20"/>
              </w:rPr>
              <w:t xml:space="preserve"> от реализации продукции (работ, услуг)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  <w:vMerge w:val="restart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По основной деятельности (расшифровать по видам деятельности)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  <w:vMerge/>
          </w:tcPr>
          <w:p w:rsidR="00992CD3" w:rsidRPr="00BB72F4" w:rsidRDefault="00992CD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92CD3" w:rsidRPr="00BB72F4" w:rsidRDefault="00992CD3" w:rsidP="00BB72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- в том числе по муниципальн</w:t>
            </w:r>
            <w:r w:rsidR="00BB72F4">
              <w:rPr>
                <w:rFonts w:ascii="Times New Roman" w:hAnsi="Times New Roman" w:cs="Times New Roman"/>
                <w:sz w:val="20"/>
              </w:rPr>
              <w:t xml:space="preserve">ым контрактам </w:t>
            </w:r>
            <w:r w:rsidRPr="00BB72F4">
              <w:rPr>
                <w:rFonts w:ascii="Times New Roman" w:hAnsi="Times New Roman" w:cs="Times New Roman"/>
                <w:sz w:val="20"/>
              </w:rPr>
              <w:t xml:space="preserve"> (расшифровать)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По прочей деятельности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В том числе: (расшифровать)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Себестоимость продукции (работ, услуг)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По основной деятельности (расшифровать по видам деятельности и статьям затрат):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 w:rsidP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Затраты на оплату труда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 w:rsidP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Страховые взносы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 w:rsidP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Сырье, материалы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 w:rsidP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Расходы на приобретение топлива, воды, энергии всех видов, расходуемых на технологические цели (расшифровать)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Амортизация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Текущий ремонт и техническое обслуживание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Капитальный ремонт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54F" w:rsidRPr="00BB72F4" w:rsidTr="00442218">
        <w:tc>
          <w:tcPr>
            <w:tcW w:w="10271" w:type="dxa"/>
            <w:gridSpan w:val="12"/>
          </w:tcPr>
          <w:p w:rsidR="009F754F" w:rsidRPr="00BB72F4" w:rsidRDefault="009F754F" w:rsidP="009F7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 w:rsidR="00EA62F3" w:rsidRPr="00BB72F4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Коммунальные услуги (расшифровать)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3.1.10.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Услуги охраны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3.1.11.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3.1.12.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Услуги подрядных организаций (расшифровать)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3.1.13.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Налоги и сборы, входящие в себестоимость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3.1.14.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Прочие расходы (расшифровать)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По прочей деятельности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В том числе: (расшифровать по статьям затрат)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Прочие доходы и расходы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Прочие доходы, всего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В том числе: (расшифровать)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Прочие расходы, всего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В том числе: (расшифровать)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4.2.1.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Из прочих расходов:</w:t>
            </w:r>
          </w:p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- расходы непроизводственного характера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- из них выплаты социального характера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В том числе: (расшифровать)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Прибыль (убыток) до налогообложения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521" w:rsidRPr="00BB72F4" w:rsidTr="007513F0">
        <w:tc>
          <w:tcPr>
            <w:tcW w:w="488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Налог на прибыль</w:t>
            </w:r>
          </w:p>
        </w:tc>
        <w:tc>
          <w:tcPr>
            <w:tcW w:w="567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7</w:t>
            </w:r>
            <w:r w:rsidR="00992CD3" w:rsidRPr="00BB72F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Чистая прибыль (убыток)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8</w:t>
            </w:r>
            <w:r w:rsidR="00992CD3" w:rsidRPr="00BB72F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Рентабельность</w:t>
            </w:r>
            <w:r w:rsidR="00F41521" w:rsidRPr="00BB72F4">
              <w:rPr>
                <w:rFonts w:ascii="Times New Roman" w:hAnsi="Times New Roman" w:cs="Times New Roman"/>
                <w:sz w:val="20"/>
              </w:rPr>
              <w:t xml:space="preserve"> общая (ЧП/ВР)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54F" w:rsidRPr="00BB72F4" w:rsidTr="00A6549A">
        <w:tc>
          <w:tcPr>
            <w:tcW w:w="10271" w:type="dxa"/>
            <w:gridSpan w:val="12"/>
          </w:tcPr>
          <w:p w:rsidR="009F754F" w:rsidRPr="00BB72F4" w:rsidRDefault="009F754F" w:rsidP="009F7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41521" w:rsidRPr="00BB72F4" w:rsidTr="007513F0">
        <w:tc>
          <w:tcPr>
            <w:tcW w:w="488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Чистые активы</w:t>
            </w:r>
          </w:p>
        </w:tc>
        <w:tc>
          <w:tcPr>
            <w:tcW w:w="567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521" w:rsidRPr="00BB72F4" w:rsidTr="007513F0">
        <w:tc>
          <w:tcPr>
            <w:tcW w:w="488" w:type="dxa"/>
          </w:tcPr>
          <w:p w:rsidR="00F41521" w:rsidRPr="00BB72F4" w:rsidRDefault="00F41521" w:rsidP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409" w:type="dxa"/>
          </w:tcPr>
          <w:p w:rsidR="00F41521" w:rsidRPr="00BB72F4" w:rsidRDefault="00F41521" w:rsidP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 xml:space="preserve">Первоначальная </w:t>
            </w:r>
            <w:r w:rsidRPr="00BB72F4">
              <w:rPr>
                <w:rFonts w:ascii="Times New Roman" w:hAnsi="Times New Roman" w:cs="Times New Roman"/>
                <w:sz w:val="20"/>
              </w:rPr>
              <w:lastRenderedPageBreak/>
              <w:t xml:space="preserve">стоимость основных </w:t>
            </w:r>
            <w:r w:rsidR="00725DEB" w:rsidRPr="00BB72F4">
              <w:rPr>
                <w:rFonts w:ascii="Times New Roman" w:hAnsi="Times New Roman" w:cs="Times New Roman"/>
                <w:sz w:val="20"/>
              </w:rPr>
              <w:t>средств</w:t>
            </w:r>
          </w:p>
        </w:tc>
        <w:tc>
          <w:tcPr>
            <w:tcW w:w="567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521" w:rsidRPr="00BB72F4" w:rsidTr="007513F0">
        <w:tc>
          <w:tcPr>
            <w:tcW w:w="488" w:type="dxa"/>
          </w:tcPr>
          <w:p w:rsidR="00F41521" w:rsidRPr="00BB72F4" w:rsidRDefault="00F41521" w:rsidP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2409" w:type="dxa"/>
          </w:tcPr>
          <w:p w:rsidR="00F41521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Остаточная стоимость основных средств</w:t>
            </w:r>
          </w:p>
        </w:tc>
        <w:tc>
          <w:tcPr>
            <w:tcW w:w="567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DEB" w:rsidRPr="00BB72F4" w:rsidTr="007513F0">
        <w:tc>
          <w:tcPr>
            <w:tcW w:w="488" w:type="dxa"/>
          </w:tcPr>
          <w:p w:rsidR="00725DEB" w:rsidRPr="00BB72F4" w:rsidRDefault="00725DEB" w:rsidP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409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Коэффициент износа основных средств</w:t>
            </w:r>
          </w:p>
        </w:tc>
        <w:tc>
          <w:tcPr>
            <w:tcW w:w="567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DEB" w:rsidRPr="00BB72F4" w:rsidTr="007513F0">
        <w:tc>
          <w:tcPr>
            <w:tcW w:w="488" w:type="dxa"/>
          </w:tcPr>
          <w:p w:rsidR="00725DEB" w:rsidRPr="00BB72F4" w:rsidRDefault="00725DEB" w:rsidP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409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Размер уставного фонда предприятия</w:t>
            </w:r>
          </w:p>
        </w:tc>
        <w:tc>
          <w:tcPr>
            <w:tcW w:w="567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2CD3" w:rsidRPr="00BB72F4" w:rsidRDefault="00992CD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3863" w:rsidRPr="006E19A1" w:rsidRDefault="00703863" w:rsidP="00703863">
      <w:pPr>
        <w:jc w:val="center"/>
        <w:rPr>
          <w:sz w:val="28"/>
          <w:szCs w:val="28"/>
        </w:rPr>
      </w:pPr>
      <w:r w:rsidRPr="006E19A1">
        <w:rPr>
          <w:sz w:val="28"/>
          <w:szCs w:val="28"/>
        </w:rPr>
        <w:t>Раздел 3.Численность работников и фонд оплаты труда</w:t>
      </w:r>
    </w:p>
    <w:p w:rsidR="00703863" w:rsidRPr="0085232C" w:rsidRDefault="00703863" w:rsidP="00703863">
      <w:pPr>
        <w:jc w:val="center"/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992"/>
        <w:gridCol w:w="850"/>
        <w:gridCol w:w="709"/>
        <w:gridCol w:w="992"/>
        <w:gridCol w:w="1134"/>
      </w:tblGrid>
      <w:tr w:rsidR="00703863" w:rsidRPr="00D343E5" w:rsidTr="008D068F">
        <w:trPr>
          <w:trHeight w:val="77"/>
        </w:trPr>
        <w:tc>
          <w:tcPr>
            <w:tcW w:w="4361" w:type="dxa"/>
            <w:vMerge w:val="restart"/>
          </w:tcPr>
          <w:p w:rsidR="00703863" w:rsidRPr="00D343E5" w:rsidRDefault="00703863" w:rsidP="00654541">
            <w:pPr>
              <w:jc w:val="center"/>
            </w:pPr>
            <w:r w:rsidRPr="00D343E5">
              <w:t>Наименование показателей</w:t>
            </w:r>
          </w:p>
        </w:tc>
        <w:tc>
          <w:tcPr>
            <w:tcW w:w="5953" w:type="dxa"/>
            <w:gridSpan w:val="6"/>
          </w:tcPr>
          <w:p w:rsidR="00703863" w:rsidRPr="00D343E5" w:rsidRDefault="00703863" w:rsidP="00654541">
            <w:pPr>
              <w:jc w:val="center"/>
            </w:pPr>
          </w:p>
        </w:tc>
      </w:tr>
      <w:tr w:rsidR="00703863" w:rsidRPr="00D343E5" w:rsidTr="008D068F">
        <w:trPr>
          <w:trHeight w:val="390"/>
        </w:trPr>
        <w:tc>
          <w:tcPr>
            <w:tcW w:w="4361" w:type="dxa"/>
            <w:vMerge/>
          </w:tcPr>
          <w:p w:rsidR="00703863" w:rsidRPr="00D343E5" w:rsidRDefault="00703863" w:rsidP="00654541"/>
        </w:tc>
        <w:tc>
          <w:tcPr>
            <w:tcW w:w="1276" w:type="dxa"/>
            <w:vMerge w:val="restart"/>
          </w:tcPr>
          <w:p w:rsidR="00703863" w:rsidRDefault="00703863" w:rsidP="000A5839">
            <w:pPr>
              <w:ind w:left="34"/>
              <w:jc w:val="center"/>
            </w:pPr>
            <w:r w:rsidRPr="00D343E5">
              <w:t>Отчет</w:t>
            </w:r>
          </w:p>
          <w:p w:rsidR="00703863" w:rsidRPr="00D343E5" w:rsidRDefault="00703863" w:rsidP="000A5839">
            <w:pPr>
              <w:ind w:left="34"/>
              <w:jc w:val="center"/>
            </w:pPr>
            <w:proofErr w:type="spellStart"/>
            <w:r w:rsidRPr="00D343E5">
              <w:t>ный</w:t>
            </w:r>
            <w:proofErr w:type="spellEnd"/>
            <w:r w:rsidRPr="00D343E5">
              <w:t xml:space="preserve"> год</w:t>
            </w:r>
          </w:p>
        </w:tc>
        <w:tc>
          <w:tcPr>
            <w:tcW w:w="4677" w:type="dxa"/>
            <w:gridSpan w:val="5"/>
          </w:tcPr>
          <w:p w:rsidR="00703863" w:rsidRPr="00D343E5" w:rsidRDefault="00703863" w:rsidP="00654541">
            <w:pPr>
              <w:jc w:val="center"/>
            </w:pPr>
            <w:r w:rsidRPr="00D343E5">
              <w:t>Планируемый год</w:t>
            </w:r>
          </w:p>
        </w:tc>
      </w:tr>
      <w:tr w:rsidR="00703863" w:rsidRPr="00D343E5" w:rsidTr="008D068F">
        <w:tc>
          <w:tcPr>
            <w:tcW w:w="4361" w:type="dxa"/>
            <w:vMerge/>
          </w:tcPr>
          <w:p w:rsidR="00703863" w:rsidRPr="00D343E5" w:rsidRDefault="00703863" w:rsidP="00654541"/>
        </w:tc>
        <w:tc>
          <w:tcPr>
            <w:tcW w:w="1276" w:type="dxa"/>
            <w:vMerge/>
          </w:tcPr>
          <w:p w:rsidR="00703863" w:rsidRPr="00D343E5" w:rsidRDefault="00703863" w:rsidP="00654541"/>
        </w:tc>
        <w:tc>
          <w:tcPr>
            <w:tcW w:w="992" w:type="dxa"/>
          </w:tcPr>
          <w:p w:rsidR="00703863" w:rsidRPr="00D343E5" w:rsidRDefault="00703863" w:rsidP="00654541">
            <w:pPr>
              <w:jc w:val="center"/>
              <w:rPr>
                <w:lang w:val="en-US"/>
              </w:rPr>
            </w:pPr>
            <w:r w:rsidRPr="00D343E5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703863" w:rsidRPr="00D343E5" w:rsidRDefault="00703863" w:rsidP="00654541">
            <w:pPr>
              <w:jc w:val="center"/>
              <w:rPr>
                <w:lang w:val="en-US"/>
              </w:rPr>
            </w:pPr>
            <w:r w:rsidRPr="00D343E5"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703863" w:rsidRPr="00D343E5" w:rsidRDefault="00703863" w:rsidP="00654541">
            <w:pPr>
              <w:jc w:val="center"/>
              <w:rPr>
                <w:lang w:val="en-US"/>
              </w:rPr>
            </w:pPr>
            <w:r w:rsidRPr="00D343E5">
              <w:rPr>
                <w:lang w:val="en-US"/>
              </w:rPr>
              <w:t>III</w:t>
            </w:r>
          </w:p>
        </w:tc>
        <w:tc>
          <w:tcPr>
            <w:tcW w:w="992" w:type="dxa"/>
          </w:tcPr>
          <w:p w:rsidR="00703863" w:rsidRPr="00D343E5" w:rsidRDefault="00703863" w:rsidP="00654541">
            <w:pPr>
              <w:jc w:val="center"/>
              <w:rPr>
                <w:lang w:val="en-US"/>
              </w:rPr>
            </w:pPr>
            <w:r w:rsidRPr="00D343E5">
              <w:rPr>
                <w:lang w:val="en-US"/>
              </w:rPr>
              <w:t>IV</w:t>
            </w:r>
          </w:p>
        </w:tc>
        <w:tc>
          <w:tcPr>
            <w:tcW w:w="1134" w:type="dxa"/>
          </w:tcPr>
          <w:p w:rsidR="00703863" w:rsidRPr="00256D3E" w:rsidRDefault="00256D3E" w:rsidP="00654541">
            <w:pPr>
              <w:jc w:val="center"/>
            </w:pPr>
            <w:r>
              <w:t>год</w:t>
            </w:r>
          </w:p>
        </w:tc>
      </w:tr>
      <w:tr w:rsidR="00703863" w:rsidRPr="00D343E5" w:rsidTr="008D068F">
        <w:tc>
          <w:tcPr>
            <w:tcW w:w="4361" w:type="dxa"/>
          </w:tcPr>
          <w:p w:rsidR="00703863" w:rsidRPr="00D343E5" w:rsidRDefault="00703863" w:rsidP="00654541">
            <w:pPr>
              <w:jc w:val="center"/>
            </w:pPr>
            <w:r w:rsidRPr="00D343E5">
              <w:t>1</w:t>
            </w:r>
          </w:p>
        </w:tc>
        <w:tc>
          <w:tcPr>
            <w:tcW w:w="1276" w:type="dxa"/>
          </w:tcPr>
          <w:p w:rsidR="00703863" w:rsidRPr="00D343E5" w:rsidRDefault="00703863" w:rsidP="00654541">
            <w:pPr>
              <w:jc w:val="center"/>
            </w:pPr>
            <w:r w:rsidRPr="00D343E5">
              <w:t>2</w:t>
            </w:r>
          </w:p>
        </w:tc>
        <w:tc>
          <w:tcPr>
            <w:tcW w:w="992" w:type="dxa"/>
          </w:tcPr>
          <w:p w:rsidR="00703863" w:rsidRPr="00D343E5" w:rsidRDefault="00703863" w:rsidP="00654541">
            <w:pPr>
              <w:jc w:val="center"/>
            </w:pPr>
            <w:r w:rsidRPr="00D343E5">
              <w:t>3</w:t>
            </w:r>
          </w:p>
        </w:tc>
        <w:tc>
          <w:tcPr>
            <w:tcW w:w="850" w:type="dxa"/>
          </w:tcPr>
          <w:p w:rsidR="00703863" w:rsidRPr="00D343E5" w:rsidRDefault="00703863" w:rsidP="00654541">
            <w:pPr>
              <w:jc w:val="center"/>
            </w:pPr>
            <w:r w:rsidRPr="00D343E5">
              <w:t>4</w:t>
            </w:r>
          </w:p>
        </w:tc>
        <w:tc>
          <w:tcPr>
            <w:tcW w:w="709" w:type="dxa"/>
          </w:tcPr>
          <w:p w:rsidR="00703863" w:rsidRPr="00D343E5" w:rsidRDefault="00703863" w:rsidP="00654541">
            <w:pPr>
              <w:jc w:val="center"/>
            </w:pPr>
            <w:r w:rsidRPr="00D343E5">
              <w:t>5</w:t>
            </w:r>
          </w:p>
        </w:tc>
        <w:tc>
          <w:tcPr>
            <w:tcW w:w="992" w:type="dxa"/>
          </w:tcPr>
          <w:p w:rsidR="00703863" w:rsidRPr="00D343E5" w:rsidRDefault="00703863" w:rsidP="00654541">
            <w:pPr>
              <w:jc w:val="center"/>
            </w:pPr>
            <w:r w:rsidRPr="00D343E5">
              <w:t>6</w:t>
            </w:r>
          </w:p>
        </w:tc>
        <w:tc>
          <w:tcPr>
            <w:tcW w:w="1134" w:type="dxa"/>
          </w:tcPr>
          <w:p w:rsidR="00703863" w:rsidRPr="00D343E5" w:rsidRDefault="00703863" w:rsidP="00654541">
            <w:pPr>
              <w:jc w:val="center"/>
            </w:pPr>
            <w:r w:rsidRPr="00D343E5">
              <w:t>7</w:t>
            </w:r>
          </w:p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1.Среднесписочная численность работников  всего, чел</w:t>
            </w:r>
          </w:p>
        </w:tc>
        <w:tc>
          <w:tcPr>
            <w:tcW w:w="1276" w:type="dxa"/>
          </w:tcPr>
          <w:p w:rsidR="00256D3E" w:rsidRPr="00D343E5" w:rsidRDefault="00256D3E" w:rsidP="00654541">
            <w:pPr>
              <w:jc w:val="center"/>
            </w:pPr>
          </w:p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В том числе: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Административно-упр</w:t>
            </w:r>
            <w:r>
              <w:t>а</w:t>
            </w:r>
            <w:r w:rsidRPr="00D343E5">
              <w:t>вленческий персонал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работники основного производства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Совместители и работающие по договорам гражданско-правового характера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 xml:space="preserve">2.Фонд оплаты труда, всего, </w:t>
            </w:r>
            <w:proofErr w:type="spellStart"/>
            <w:r w:rsidRPr="00D343E5">
              <w:t>руб</w:t>
            </w:r>
            <w:proofErr w:type="spellEnd"/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в том числе: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фонд заработной платы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выплаты социального характера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3.Среднемесячный полный доход административно-управленческого персонала (руб.)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из него:</w:t>
            </w:r>
          </w:p>
          <w:p w:rsidR="00256D3E" w:rsidRPr="00D343E5" w:rsidRDefault="00256D3E" w:rsidP="00654541">
            <w:r w:rsidRPr="00D343E5">
              <w:t>заработная плата (без выплат за счет прибыли)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в том числе премии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премии, выплаты социального характера, производимые за счет прибыли (фонда потребления)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4.Среднемесячный полный доход административно-управленческого персонала (руб.)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из него:</w:t>
            </w:r>
          </w:p>
          <w:p w:rsidR="00256D3E" w:rsidRPr="00D343E5" w:rsidRDefault="00256D3E" w:rsidP="00654541">
            <w:r w:rsidRPr="00D343E5">
              <w:t>Заработная плата (без выплат за счет прибыли)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9F754F" w:rsidRPr="00D343E5" w:rsidTr="00C52401">
        <w:tc>
          <w:tcPr>
            <w:tcW w:w="10314" w:type="dxa"/>
            <w:gridSpan w:val="7"/>
          </w:tcPr>
          <w:p w:rsidR="009F754F" w:rsidRDefault="009F754F" w:rsidP="00654541"/>
          <w:p w:rsidR="009F754F" w:rsidRDefault="009F754F" w:rsidP="00654541"/>
          <w:p w:rsidR="009F754F" w:rsidRDefault="009F754F" w:rsidP="009F754F">
            <w:pPr>
              <w:jc w:val="center"/>
            </w:pPr>
            <w:r>
              <w:t>13</w:t>
            </w:r>
          </w:p>
          <w:p w:rsidR="009F754F" w:rsidRPr="00D343E5" w:rsidRDefault="009F754F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 xml:space="preserve">премии, выплаты социального </w:t>
            </w:r>
            <w:r w:rsidRPr="00D343E5">
              <w:lastRenderedPageBreak/>
              <w:t>характера, производимые за счет прибыли (фонда потребления)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lastRenderedPageBreak/>
              <w:t>5. Среднемесячный полный доход работников основного производства (руб.)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из него:</w:t>
            </w:r>
          </w:p>
          <w:p w:rsidR="00256D3E" w:rsidRPr="00D343E5" w:rsidRDefault="00256D3E" w:rsidP="00654541">
            <w:r w:rsidRPr="00D343E5">
              <w:t>заработная плата (без выплат за счет прибыли)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премии, выплаты социального характера, производимые за счет прибыли (фонда потребления)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6.Среднемесячная заработная плата на предприятии (руб.)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 xml:space="preserve">7.Средний процент </w:t>
            </w:r>
            <w:proofErr w:type="gramStart"/>
            <w:r w:rsidRPr="00D343E5">
              <w:t>повышения оплаты труда работников предприятия</w:t>
            </w:r>
            <w:proofErr w:type="gramEnd"/>
            <w:r w:rsidRPr="00D343E5">
              <w:t xml:space="preserve"> с начала года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</w:tbl>
    <w:p w:rsidR="00703863" w:rsidRDefault="00703863" w:rsidP="00703863"/>
    <w:p w:rsidR="003B0B0C" w:rsidRDefault="003B0B0C" w:rsidP="00703863"/>
    <w:p w:rsidR="003B0B0C" w:rsidRPr="003B0B0C" w:rsidRDefault="003B0B0C" w:rsidP="003B0B0C">
      <w:pPr>
        <w:jc w:val="center"/>
        <w:rPr>
          <w:sz w:val="28"/>
          <w:szCs w:val="28"/>
        </w:rPr>
      </w:pPr>
      <w:r w:rsidRPr="003B0B0C">
        <w:rPr>
          <w:sz w:val="28"/>
          <w:szCs w:val="28"/>
        </w:rPr>
        <w:t>4. Платежи в бюджеты и внебюджетные фонды</w:t>
      </w:r>
    </w:p>
    <w:p w:rsidR="003B0B0C" w:rsidRDefault="003B0B0C" w:rsidP="00703863"/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992"/>
        <w:gridCol w:w="850"/>
        <w:gridCol w:w="709"/>
        <w:gridCol w:w="992"/>
        <w:gridCol w:w="1134"/>
      </w:tblGrid>
      <w:tr w:rsidR="003B0B0C" w:rsidRPr="00D343E5" w:rsidTr="00654541">
        <w:trPr>
          <w:trHeight w:val="77"/>
        </w:trPr>
        <w:tc>
          <w:tcPr>
            <w:tcW w:w="4361" w:type="dxa"/>
            <w:vMerge w:val="restart"/>
          </w:tcPr>
          <w:p w:rsidR="003B0B0C" w:rsidRPr="00D343E5" w:rsidRDefault="003B0B0C" w:rsidP="00654541">
            <w:pPr>
              <w:jc w:val="center"/>
            </w:pPr>
            <w:r w:rsidRPr="00D343E5">
              <w:t>Наименование показателей</w:t>
            </w:r>
          </w:p>
        </w:tc>
        <w:tc>
          <w:tcPr>
            <w:tcW w:w="5953" w:type="dxa"/>
            <w:gridSpan w:val="6"/>
          </w:tcPr>
          <w:p w:rsidR="003B0B0C" w:rsidRPr="00D343E5" w:rsidRDefault="003B0B0C" w:rsidP="00654541">
            <w:pPr>
              <w:jc w:val="center"/>
            </w:pPr>
          </w:p>
        </w:tc>
      </w:tr>
      <w:tr w:rsidR="003B0B0C" w:rsidRPr="00D343E5" w:rsidTr="00654541">
        <w:trPr>
          <w:trHeight w:val="390"/>
        </w:trPr>
        <w:tc>
          <w:tcPr>
            <w:tcW w:w="4361" w:type="dxa"/>
            <w:vMerge/>
          </w:tcPr>
          <w:p w:rsidR="003B0B0C" w:rsidRPr="00D343E5" w:rsidRDefault="003B0B0C" w:rsidP="00654541"/>
        </w:tc>
        <w:tc>
          <w:tcPr>
            <w:tcW w:w="1276" w:type="dxa"/>
            <w:vMerge w:val="restart"/>
          </w:tcPr>
          <w:p w:rsidR="003B0B0C" w:rsidRDefault="003B0B0C" w:rsidP="00654541">
            <w:pPr>
              <w:ind w:left="34"/>
              <w:jc w:val="center"/>
            </w:pPr>
            <w:r w:rsidRPr="00D343E5">
              <w:t>Отчет</w:t>
            </w:r>
          </w:p>
          <w:p w:rsidR="003B0B0C" w:rsidRPr="00D343E5" w:rsidRDefault="003B0B0C" w:rsidP="00654541">
            <w:pPr>
              <w:ind w:left="34"/>
              <w:jc w:val="center"/>
            </w:pPr>
            <w:proofErr w:type="spellStart"/>
            <w:r w:rsidRPr="00D343E5">
              <w:t>ный</w:t>
            </w:r>
            <w:proofErr w:type="spellEnd"/>
            <w:r w:rsidRPr="00D343E5">
              <w:t xml:space="preserve"> год</w:t>
            </w:r>
          </w:p>
        </w:tc>
        <w:tc>
          <w:tcPr>
            <w:tcW w:w="4677" w:type="dxa"/>
            <w:gridSpan w:val="5"/>
          </w:tcPr>
          <w:p w:rsidR="003B0B0C" w:rsidRPr="00D343E5" w:rsidRDefault="003B0B0C" w:rsidP="00654541">
            <w:pPr>
              <w:jc w:val="center"/>
            </w:pPr>
            <w:r w:rsidRPr="00D343E5">
              <w:t>Планируемый год</w:t>
            </w:r>
          </w:p>
        </w:tc>
      </w:tr>
      <w:tr w:rsidR="003B0B0C" w:rsidRPr="00D343E5" w:rsidTr="00654541">
        <w:tc>
          <w:tcPr>
            <w:tcW w:w="4361" w:type="dxa"/>
            <w:vMerge/>
          </w:tcPr>
          <w:p w:rsidR="003B0B0C" w:rsidRPr="00D343E5" w:rsidRDefault="003B0B0C" w:rsidP="00654541"/>
        </w:tc>
        <w:tc>
          <w:tcPr>
            <w:tcW w:w="1276" w:type="dxa"/>
            <w:vMerge/>
          </w:tcPr>
          <w:p w:rsidR="003B0B0C" w:rsidRPr="00D343E5" w:rsidRDefault="003B0B0C" w:rsidP="00654541"/>
        </w:tc>
        <w:tc>
          <w:tcPr>
            <w:tcW w:w="992" w:type="dxa"/>
          </w:tcPr>
          <w:p w:rsidR="003B0B0C" w:rsidRPr="00D343E5" w:rsidRDefault="003B0B0C" w:rsidP="00654541">
            <w:pPr>
              <w:jc w:val="center"/>
              <w:rPr>
                <w:lang w:val="en-US"/>
              </w:rPr>
            </w:pPr>
            <w:r w:rsidRPr="00D343E5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3B0B0C" w:rsidRPr="00D343E5" w:rsidRDefault="003B0B0C" w:rsidP="00654541">
            <w:pPr>
              <w:jc w:val="center"/>
              <w:rPr>
                <w:lang w:val="en-US"/>
              </w:rPr>
            </w:pPr>
            <w:r w:rsidRPr="00D343E5"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3B0B0C" w:rsidRPr="00D343E5" w:rsidRDefault="003B0B0C" w:rsidP="00654541">
            <w:pPr>
              <w:jc w:val="center"/>
              <w:rPr>
                <w:lang w:val="en-US"/>
              </w:rPr>
            </w:pPr>
            <w:r w:rsidRPr="00D343E5">
              <w:rPr>
                <w:lang w:val="en-US"/>
              </w:rPr>
              <w:t>III</w:t>
            </w:r>
          </w:p>
        </w:tc>
        <w:tc>
          <w:tcPr>
            <w:tcW w:w="992" w:type="dxa"/>
          </w:tcPr>
          <w:p w:rsidR="003B0B0C" w:rsidRPr="00D343E5" w:rsidRDefault="003B0B0C" w:rsidP="00654541">
            <w:pPr>
              <w:jc w:val="center"/>
              <w:rPr>
                <w:lang w:val="en-US"/>
              </w:rPr>
            </w:pPr>
            <w:r w:rsidRPr="00D343E5">
              <w:rPr>
                <w:lang w:val="en-US"/>
              </w:rPr>
              <w:t>IV</w:t>
            </w:r>
          </w:p>
        </w:tc>
        <w:tc>
          <w:tcPr>
            <w:tcW w:w="1134" w:type="dxa"/>
          </w:tcPr>
          <w:p w:rsidR="003B0B0C" w:rsidRPr="00256D3E" w:rsidRDefault="003B0B0C" w:rsidP="00654541">
            <w:pPr>
              <w:jc w:val="center"/>
            </w:pPr>
            <w:r>
              <w:t>год</w:t>
            </w:r>
          </w:p>
        </w:tc>
      </w:tr>
      <w:tr w:rsidR="003B0B0C" w:rsidRPr="00D343E5" w:rsidTr="00654541">
        <w:tc>
          <w:tcPr>
            <w:tcW w:w="4361" w:type="dxa"/>
          </w:tcPr>
          <w:p w:rsidR="003B0B0C" w:rsidRPr="00D343E5" w:rsidRDefault="003B0B0C" w:rsidP="00654541">
            <w:pPr>
              <w:jc w:val="center"/>
            </w:pPr>
            <w:r w:rsidRPr="00D343E5">
              <w:t>1</w:t>
            </w:r>
          </w:p>
        </w:tc>
        <w:tc>
          <w:tcPr>
            <w:tcW w:w="1276" w:type="dxa"/>
          </w:tcPr>
          <w:p w:rsidR="003B0B0C" w:rsidRPr="00D343E5" w:rsidRDefault="003B0B0C" w:rsidP="00654541">
            <w:pPr>
              <w:jc w:val="center"/>
            </w:pPr>
            <w:r w:rsidRPr="00D343E5">
              <w:t>2</w:t>
            </w:r>
          </w:p>
        </w:tc>
        <w:tc>
          <w:tcPr>
            <w:tcW w:w="992" w:type="dxa"/>
          </w:tcPr>
          <w:p w:rsidR="003B0B0C" w:rsidRPr="00D343E5" w:rsidRDefault="003B0B0C" w:rsidP="00654541">
            <w:pPr>
              <w:jc w:val="center"/>
            </w:pPr>
            <w:r w:rsidRPr="00D343E5">
              <w:t>3</w:t>
            </w:r>
          </w:p>
        </w:tc>
        <w:tc>
          <w:tcPr>
            <w:tcW w:w="850" w:type="dxa"/>
          </w:tcPr>
          <w:p w:rsidR="003B0B0C" w:rsidRPr="00D343E5" w:rsidRDefault="003B0B0C" w:rsidP="00654541">
            <w:pPr>
              <w:jc w:val="center"/>
            </w:pPr>
            <w:r w:rsidRPr="00D343E5">
              <w:t>4</w:t>
            </w:r>
          </w:p>
        </w:tc>
        <w:tc>
          <w:tcPr>
            <w:tcW w:w="709" w:type="dxa"/>
          </w:tcPr>
          <w:p w:rsidR="003B0B0C" w:rsidRPr="00D343E5" w:rsidRDefault="003B0B0C" w:rsidP="00654541">
            <w:pPr>
              <w:jc w:val="center"/>
            </w:pPr>
            <w:r w:rsidRPr="00D343E5">
              <w:t>5</w:t>
            </w:r>
          </w:p>
        </w:tc>
        <w:tc>
          <w:tcPr>
            <w:tcW w:w="992" w:type="dxa"/>
          </w:tcPr>
          <w:p w:rsidR="003B0B0C" w:rsidRPr="00D343E5" w:rsidRDefault="003B0B0C" w:rsidP="00654541">
            <w:pPr>
              <w:jc w:val="center"/>
            </w:pPr>
            <w:r w:rsidRPr="00D343E5">
              <w:t>6</w:t>
            </w:r>
          </w:p>
        </w:tc>
        <w:tc>
          <w:tcPr>
            <w:tcW w:w="1134" w:type="dxa"/>
          </w:tcPr>
          <w:p w:rsidR="003B0B0C" w:rsidRPr="00D343E5" w:rsidRDefault="003B0B0C" w:rsidP="00654541">
            <w:pPr>
              <w:jc w:val="center"/>
            </w:pPr>
            <w:r w:rsidRPr="00D343E5">
              <w:t>7</w:t>
            </w:r>
          </w:p>
        </w:tc>
      </w:tr>
      <w:tr w:rsidR="003B0B0C" w:rsidRPr="001C3D35" w:rsidTr="00654541">
        <w:tc>
          <w:tcPr>
            <w:tcW w:w="4361" w:type="dxa"/>
          </w:tcPr>
          <w:p w:rsidR="003B0B0C" w:rsidRPr="001C3D35" w:rsidRDefault="003B0B0C" w:rsidP="003B0B0C">
            <w:pPr>
              <w:pStyle w:val="a6"/>
              <w:numPr>
                <w:ilvl w:val="0"/>
                <w:numId w:val="2"/>
              </w:numPr>
            </w:pPr>
            <w:r w:rsidRPr="001C3D35">
              <w:t>НДС</w:t>
            </w:r>
          </w:p>
        </w:tc>
        <w:tc>
          <w:tcPr>
            <w:tcW w:w="1276" w:type="dxa"/>
          </w:tcPr>
          <w:p w:rsidR="003B0B0C" w:rsidRPr="001C3D35" w:rsidRDefault="003B0B0C" w:rsidP="00654541">
            <w:pPr>
              <w:jc w:val="center"/>
            </w:pPr>
          </w:p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Pr="001C3D35" w:rsidRDefault="003B0B0C" w:rsidP="003B0B0C">
            <w:pPr>
              <w:pStyle w:val="a6"/>
              <w:numPr>
                <w:ilvl w:val="0"/>
                <w:numId w:val="2"/>
              </w:numPr>
            </w:pPr>
            <w:r w:rsidRPr="001C3D35">
              <w:t>Налог на прибыль</w:t>
            </w:r>
          </w:p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Pr="001C3D35" w:rsidRDefault="003B0B0C" w:rsidP="003B0B0C">
            <w:pPr>
              <w:pStyle w:val="a6"/>
              <w:numPr>
                <w:ilvl w:val="0"/>
                <w:numId w:val="2"/>
              </w:numPr>
            </w:pPr>
            <w:r w:rsidRPr="001C3D35">
              <w:t>Налог на имущество</w:t>
            </w:r>
          </w:p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Pr="001C3D35" w:rsidRDefault="003B0B0C" w:rsidP="003B0B0C">
            <w:pPr>
              <w:pStyle w:val="a6"/>
              <w:numPr>
                <w:ilvl w:val="0"/>
                <w:numId w:val="2"/>
              </w:numPr>
            </w:pPr>
            <w:r w:rsidRPr="001C3D35">
              <w:t>Земельный налог</w:t>
            </w:r>
          </w:p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Pr="001C3D35" w:rsidRDefault="003B0B0C" w:rsidP="003B0B0C">
            <w:pPr>
              <w:pStyle w:val="a6"/>
              <w:numPr>
                <w:ilvl w:val="0"/>
                <w:numId w:val="2"/>
              </w:numPr>
            </w:pPr>
            <w:r w:rsidRPr="001C3D35">
              <w:t>Налог на доходы физических лиц</w:t>
            </w:r>
          </w:p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Pr="001C3D35" w:rsidRDefault="00CB5427" w:rsidP="003B0B0C">
            <w:pPr>
              <w:pStyle w:val="a6"/>
              <w:numPr>
                <w:ilvl w:val="0"/>
                <w:numId w:val="2"/>
              </w:numPr>
            </w:pPr>
            <w:r>
              <w:t>Страховые взносы</w:t>
            </w:r>
          </w:p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Pr="001C3D35" w:rsidRDefault="003B0B0C" w:rsidP="003B0B0C">
            <w:pPr>
              <w:pStyle w:val="a6"/>
              <w:numPr>
                <w:ilvl w:val="0"/>
                <w:numId w:val="2"/>
              </w:numPr>
            </w:pPr>
            <w:r w:rsidRPr="001C3D35">
              <w:t>Другие платежи</w:t>
            </w:r>
          </w:p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Pr="001C3D35" w:rsidRDefault="003B0B0C" w:rsidP="003B0B0C">
            <w:pPr>
              <w:pStyle w:val="a6"/>
              <w:numPr>
                <w:ilvl w:val="0"/>
                <w:numId w:val="2"/>
              </w:numPr>
            </w:pPr>
            <w:r w:rsidRPr="001C3D35">
              <w:t>ИТОГО:</w:t>
            </w:r>
          </w:p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Pr="001C3D35" w:rsidRDefault="003B0B0C" w:rsidP="003B0B0C">
            <w:r w:rsidRPr="001C3D35">
              <w:t>В том числе:</w:t>
            </w:r>
          </w:p>
          <w:p w:rsidR="003B0B0C" w:rsidRDefault="003B0B0C" w:rsidP="003B0B0C">
            <w:r w:rsidRPr="001C3D35">
              <w:t>-федеральный бюджет</w:t>
            </w:r>
          </w:p>
          <w:p w:rsidR="001C3D35" w:rsidRPr="001C3D35" w:rsidRDefault="001C3D35" w:rsidP="003B0B0C"/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Default="003B0B0C" w:rsidP="003B0B0C">
            <w:r w:rsidRPr="001C3D35">
              <w:t>- бюджет Московской области</w:t>
            </w:r>
          </w:p>
          <w:p w:rsidR="001C3D35" w:rsidRPr="001C3D35" w:rsidRDefault="001C3D35" w:rsidP="003B0B0C"/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Default="003B0B0C" w:rsidP="003B0B0C">
            <w:r w:rsidRPr="001C3D35">
              <w:t>- бюджет города Люберцы</w:t>
            </w:r>
          </w:p>
          <w:p w:rsidR="001C3D35" w:rsidRPr="001C3D35" w:rsidRDefault="001C3D35" w:rsidP="003B0B0C"/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</w:tbl>
    <w:p w:rsidR="003B0B0C" w:rsidRDefault="003B0B0C" w:rsidP="00703863"/>
    <w:p w:rsidR="00703863" w:rsidRPr="001919BF" w:rsidRDefault="0070386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754F" w:rsidRDefault="009F7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54F" w:rsidRDefault="009F7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54F" w:rsidRDefault="009F7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54F" w:rsidRDefault="009F7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54F" w:rsidRDefault="009F7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54F" w:rsidRDefault="009F7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992CD3" w:rsidRPr="00382444" w:rsidRDefault="003B0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2CD3" w:rsidRPr="00382444">
        <w:rPr>
          <w:rFonts w:ascii="Times New Roman" w:hAnsi="Times New Roman" w:cs="Times New Roman"/>
          <w:sz w:val="28"/>
          <w:szCs w:val="28"/>
        </w:rPr>
        <w:t xml:space="preserve">. Перечень мероприятий </w:t>
      </w:r>
      <w:r w:rsidR="001919BF" w:rsidRPr="00382444">
        <w:rPr>
          <w:rFonts w:ascii="Times New Roman" w:hAnsi="Times New Roman" w:cs="Times New Roman"/>
          <w:sz w:val="28"/>
          <w:szCs w:val="28"/>
        </w:rPr>
        <w:t>по</w:t>
      </w:r>
      <w:r w:rsidR="00992CD3" w:rsidRPr="0038244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919BF" w:rsidRPr="00382444">
        <w:rPr>
          <w:rFonts w:ascii="Times New Roman" w:hAnsi="Times New Roman" w:cs="Times New Roman"/>
          <w:sz w:val="28"/>
          <w:szCs w:val="28"/>
        </w:rPr>
        <w:t>ю</w:t>
      </w:r>
      <w:r w:rsidR="00992CD3" w:rsidRPr="00382444"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992CD3" w:rsidRPr="00382444" w:rsidRDefault="00992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CD3" w:rsidRPr="001919BF" w:rsidRDefault="00992CD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19BF">
        <w:rPr>
          <w:rFonts w:ascii="Times New Roman" w:hAnsi="Times New Roman" w:cs="Times New Roman"/>
          <w:sz w:val="16"/>
          <w:szCs w:val="16"/>
        </w:rPr>
        <w:lastRenderedPageBreak/>
        <w:t>(тыс. руб.)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701"/>
        <w:gridCol w:w="1559"/>
        <w:gridCol w:w="1701"/>
        <w:gridCol w:w="1984"/>
      </w:tblGrid>
      <w:tr w:rsidR="00992CD3" w:rsidRPr="008561DB" w:rsidTr="001C3D35">
        <w:tc>
          <w:tcPr>
            <w:tcW w:w="709" w:type="dxa"/>
            <w:vMerge w:val="restart"/>
          </w:tcPr>
          <w:p w:rsidR="00992CD3" w:rsidRPr="008561DB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561D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561D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992CD3" w:rsidRPr="008561DB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Мероприятия по развитию</w:t>
            </w:r>
          </w:p>
        </w:tc>
        <w:tc>
          <w:tcPr>
            <w:tcW w:w="4961" w:type="dxa"/>
            <w:gridSpan w:val="3"/>
          </w:tcPr>
          <w:p w:rsidR="00992CD3" w:rsidRPr="008561DB" w:rsidRDefault="00992CD3" w:rsidP="00170634">
            <w:pPr>
              <w:pStyle w:val="ConsPlusNormal"/>
              <w:ind w:right="1072"/>
              <w:jc w:val="center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Сумма средств, направляемая на развитие</w:t>
            </w:r>
          </w:p>
        </w:tc>
        <w:tc>
          <w:tcPr>
            <w:tcW w:w="1984" w:type="dxa"/>
            <w:vMerge w:val="restart"/>
          </w:tcPr>
          <w:p w:rsidR="00992CD3" w:rsidRPr="008561DB" w:rsidRDefault="00992CD3" w:rsidP="00170634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</w:tr>
      <w:tr w:rsidR="00992CD3" w:rsidRPr="008561DB" w:rsidTr="001C3D35">
        <w:tc>
          <w:tcPr>
            <w:tcW w:w="709" w:type="dxa"/>
            <w:vMerge/>
          </w:tcPr>
          <w:p w:rsidR="00992CD3" w:rsidRPr="008561DB" w:rsidRDefault="00992CD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92CD3" w:rsidRPr="008561DB" w:rsidRDefault="00992C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Прибыль</w:t>
            </w:r>
          </w:p>
        </w:tc>
        <w:tc>
          <w:tcPr>
            <w:tcW w:w="1559" w:type="dxa"/>
          </w:tcPr>
          <w:p w:rsidR="00992CD3" w:rsidRPr="008561DB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Амортизация</w:t>
            </w: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Инвестиции (расшифровать)</w:t>
            </w:r>
          </w:p>
        </w:tc>
        <w:tc>
          <w:tcPr>
            <w:tcW w:w="1984" w:type="dxa"/>
            <w:vMerge/>
          </w:tcPr>
          <w:p w:rsidR="00992CD3" w:rsidRPr="008561DB" w:rsidRDefault="00992CD3">
            <w:pPr>
              <w:rPr>
                <w:sz w:val="20"/>
                <w:szCs w:val="20"/>
              </w:rPr>
            </w:pPr>
          </w:p>
        </w:tc>
      </w:tr>
      <w:tr w:rsidR="00992CD3" w:rsidRPr="008561DB" w:rsidTr="001C3D35">
        <w:tc>
          <w:tcPr>
            <w:tcW w:w="709" w:type="dxa"/>
          </w:tcPr>
          <w:p w:rsidR="00992CD3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4" w:type="dxa"/>
          </w:tcPr>
          <w:p w:rsidR="00992CD3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Развитие (обновление) материально-технической базы, в том числе:</w:t>
            </w: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2CD3" w:rsidRPr="008561DB" w:rsidRDefault="00992CD3" w:rsidP="00170634">
            <w:pPr>
              <w:pStyle w:val="ConsPlusNormal"/>
              <w:ind w:right="5691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2CD3" w:rsidRPr="008561DB" w:rsidTr="001C3D35">
        <w:tc>
          <w:tcPr>
            <w:tcW w:w="709" w:type="dxa"/>
          </w:tcPr>
          <w:p w:rsidR="00992CD3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94" w:type="dxa"/>
          </w:tcPr>
          <w:p w:rsidR="00992CD3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(мероприятие 1)</w:t>
            </w: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2CD3" w:rsidRPr="008561DB" w:rsidTr="001C3D35">
        <w:tc>
          <w:tcPr>
            <w:tcW w:w="709" w:type="dxa"/>
          </w:tcPr>
          <w:p w:rsidR="00992CD3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94" w:type="dxa"/>
          </w:tcPr>
          <w:p w:rsidR="00992CD3" w:rsidRPr="008561DB" w:rsidRDefault="008561DB" w:rsidP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 xml:space="preserve">(мероприятие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561D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2CD3" w:rsidRPr="008561DB" w:rsidTr="001C3D35">
        <w:tc>
          <w:tcPr>
            <w:tcW w:w="709" w:type="dxa"/>
          </w:tcPr>
          <w:p w:rsidR="00992CD3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4" w:type="dxa"/>
          </w:tcPr>
          <w:p w:rsidR="00992CD3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квалификации кадров, в том числе:</w:t>
            </w: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2CD3" w:rsidRPr="008561DB" w:rsidTr="001C3D35">
        <w:tc>
          <w:tcPr>
            <w:tcW w:w="709" w:type="dxa"/>
          </w:tcPr>
          <w:p w:rsidR="00992CD3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94" w:type="dxa"/>
          </w:tcPr>
          <w:p w:rsidR="00992CD3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(мероприятие 1)</w:t>
            </w: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61DB" w:rsidRPr="008561DB" w:rsidTr="001C3D35">
        <w:tc>
          <w:tcPr>
            <w:tcW w:w="709" w:type="dxa"/>
          </w:tcPr>
          <w:p w:rsid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694" w:type="dxa"/>
          </w:tcPr>
          <w:p w:rsidR="008561DB" w:rsidRPr="008561DB" w:rsidRDefault="008561DB" w:rsidP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 xml:space="preserve">(мероприятие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561D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61DB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61DB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1DB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61DB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2CD3" w:rsidRPr="008561DB" w:rsidTr="001C3D35">
        <w:tc>
          <w:tcPr>
            <w:tcW w:w="709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694" w:type="dxa"/>
          </w:tcPr>
          <w:p w:rsidR="00992CD3" w:rsidRPr="008561DB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2CD3" w:rsidRPr="008561DB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992CD3" w:rsidRDefault="00992C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C3D35" w:rsidRDefault="001C3D3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C3D35" w:rsidRPr="001919BF" w:rsidRDefault="001C3D3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92CD3" w:rsidRPr="00BB72F4" w:rsidRDefault="00906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CD3" w:rsidRPr="00BB72F4">
        <w:rPr>
          <w:rFonts w:ascii="Times New Roman" w:hAnsi="Times New Roman" w:cs="Times New Roman"/>
          <w:sz w:val="28"/>
          <w:szCs w:val="28"/>
        </w:rPr>
        <w:t>. Перечень мероприятий по энергосбережению и повышению</w:t>
      </w:r>
    </w:p>
    <w:p w:rsidR="00992CD3" w:rsidRPr="00BB72F4" w:rsidRDefault="00992C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72F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</w:p>
    <w:p w:rsidR="00992CD3" w:rsidRPr="001919BF" w:rsidRDefault="00992C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1134"/>
        <w:gridCol w:w="1559"/>
        <w:gridCol w:w="1559"/>
        <w:gridCol w:w="3544"/>
      </w:tblGrid>
      <w:tr w:rsidR="00992CD3" w:rsidRPr="00BB72F4" w:rsidTr="00170634">
        <w:tc>
          <w:tcPr>
            <w:tcW w:w="488" w:type="dxa"/>
            <w:vMerge w:val="restart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BB72F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B72F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64" w:type="dxa"/>
            <w:vMerge w:val="restart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Наименование мероприятия, вид энергетического ресурса</w:t>
            </w:r>
          </w:p>
        </w:tc>
        <w:tc>
          <w:tcPr>
            <w:tcW w:w="1134" w:type="dxa"/>
            <w:vMerge w:val="restart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Затраты, тыс. руб.</w:t>
            </w:r>
          </w:p>
        </w:tc>
        <w:tc>
          <w:tcPr>
            <w:tcW w:w="3118" w:type="dxa"/>
            <w:gridSpan w:val="2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Годовая экономия ТЭР</w:t>
            </w:r>
          </w:p>
        </w:tc>
        <w:tc>
          <w:tcPr>
            <w:tcW w:w="3544" w:type="dxa"/>
            <w:vMerge w:val="restart"/>
          </w:tcPr>
          <w:p w:rsidR="00170634" w:rsidRPr="00BB72F4" w:rsidRDefault="00992CD3" w:rsidP="00170634">
            <w:pPr>
              <w:pStyle w:val="ConsPlusNormal"/>
              <w:tabs>
                <w:tab w:val="left" w:pos="277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Экономический эффект, тыс. руб.</w:t>
            </w:r>
          </w:p>
          <w:p w:rsidR="00170634" w:rsidRPr="00BB72F4" w:rsidRDefault="00170634" w:rsidP="00170634">
            <w:pPr>
              <w:rPr>
                <w:sz w:val="20"/>
                <w:szCs w:val="20"/>
              </w:rPr>
            </w:pPr>
          </w:p>
          <w:p w:rsidR="00992CD3" w:rsidRPr="00BB72F4" w:rsidRDefault="00170634" w:rsidP="00170634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BB72F4">
              <w:rPr>
                <w:sz w:val="20"/>
                <w:szCs w:val="20"/>
              </w:rPr>
              <w:tab/>
            </w:r>
          </w:p>
        </w:tc>
      </w:tr>
      <w:tr w:rsidR="00992CD3" w:rsidRPr="001919BF" w:rsidTr="00170634">
        <w:tc>
          <w:tcPr>
            <w:tcW w:w="488" w:type="dxa"/>
            <w:vMerge/>
          </w:tcPr>
          <w:p w:rsidR="00992CD3" w:rsidRPr="001919BF" w:rsidRDefault="00992CD3">
            <w:pPr>
              <w:rPr>
                <w:sz w:val="16"/>
                <w:szCs w:val="16"/>
              </w:rPr>
            </w:pPr>
          </w:p>
        </w:tc>
        <w:tc>
          <w:tcPr>
            <w:tcW w:w="2064" w:type="dxa"/>
            <w:vMerge/>
          </w:tcPr>
          <w:p w:rsidR="00992CD3" w:rsidRPr="001919BF" w:rsidRDefault="00992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CD3" w:rsidRPr="001919BF" w:rsidRDefault="00992C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559" w:type="dxa"/>
          </w:tcPr>
          <w:p w:rsidR="00992CD3" w:rsidRPr="001919BF" w:rsidRDefault="00992CD3" w:rsidP="00170634">
            <w:pPr>
              <w:pStyle w:val="ConsPlusNormal"/>
              <w:ind w:right="5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</w:t>
            </w:r>
          </w:p>
        </w:tc>
        <w:tc>
          <w:tcPr>
            <w:tcW w:w="3544" w:type="dxa"/>
            <w:vMerge/>
          </w:tcPr>
          <w:p w:rsidR="00992CD3" w:rsidRPr="001919BF" w:rsidRDefault="00992CD3">
            <w:pPr>
              <w:rPr>
                <w:sz w:val="16"/>
                <w:szCs w:val="16"/>
              </w:rPr>
            </w:pPr>
          </w:p>
        </w:tc>
      </w:tr>
      <w:tr w:rsidR="00992CD3" w:rsidRPr="001919BF" w:rsidTr="00170634">
        <w:tc>
          <w:tcPr>
            <w:tcW w:w="488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CD3" w:rsidRPr="001919BF" w:rsidTr="00170634">
        <w:tc>
          <w:tcPr>
            <w:tcW w:w="488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CD3" w:rsidRPr="001919BF" w:rsidTr="00170634">
        <w:tc>
          <w:tcPr>
            <w:tcW w:w="488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2CD3" w:rsidRDefault="00992CD3">
      <w:pPr>
        <w:rPr>
          <w:sz w:val="16"/>
          <w:szCs w:val="16"/>
        </w:rPr>
      </w:pPr>
    </w:p>
    <w:p w:rsidR="00796FF3" w:rsidRDefault="00796FF3">
      <w:pPr>
        <w:rPr>
          <w:sz w:val="16"/>
          <w:szCs w:val="16"/>
        </w:rPr>
      </w:pPr>
    </w:p>
    <w:p w:rsidR="00654541" w:rsidRDefault="00654541" w:rsidP="00654541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65454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показатели плана (программы) финансово-хозяйственной деятельности, в том числе показатели эффективности деятельности</w:t>
      </w:r>
    </w:p>
    <w:p w:rsidR="00796FF3" w:rsidRDefault="00796FF3" w:rsidP="00654541">
      <w:pPr>
        <w:pStyle w:val="a6"/>
        <w:ind w:left="390"/>
        <w:rPr>
          <w:sz w:val="16"/>
          <w:szCs w:val="16"/>
        </w:rPr>
      </w:pPr>
    </w:p>
    <w:tbl>
      <w:tblPr>
        <w:tblStyle w:val="a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992"/>
        <w:gridCol w:w="992"/>
        <w:gridCol w:w="993"/>
        <w:gridCol w:w="992"/>
        <w:gridCol w:w="1984"/>
      </w:tblGrid>
      <w:tr w:rsidR="00654541" w:rsidTr="00C047A8">
        <w:tc>
          <w:tcPr>
            <w:tcW w:w="709" w:type="dxa"/>
            <w:vMerge w:val="restart"/>
          </w:tcPr>
          <w:p w:rsidR="00654541" w:rsidRDefault="00654541" w:rsidP="00654541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BB72F4">
              <w:rPr>
                <w:sz w:val="20"/>
              </w:rPr>
              <w:t xml:space="preserve">N </w:t>
            </w:r>
            <w:proofErr w:type="gramStart"/>
            <w:r w:rsidRPr="00BB72F4">
              <w:rPr>
                <w:sz w:val="20"/>
              </w:rPr>
              <w:t>п</w:t>
            </w:r>
            <w:proofErr w:type="gramEnd"/>
            <w:r w:rsidRPr="00BB72F4">
              <w:rPr>
                <w:sz w:val="20"/>
              </w:rPr>
              <w:t>/п</w:t>
            </w:r>
          </w:p>
        </w:tc>
        <w:tc>
          <w:tcPr>
            <w:tcW w:w="2977" w:type="dxa"/>
            <w:vMerge w:val="restart"/>
          </w:tcPr>
          <w:p w:rsidR="00654541" w:rsidRDefault="00654541" w:rsidP="00654541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D343E5"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654541" w:rsidRDefault="00654541" w:rsidP="00654541">
            <w:pPr>
              <w:pStyle w:val="a6"/>
              <w:ind w:left="0"/>
              <w:jc w:val="center"/>
            </w:pPr>
            <w:r w:rsidRPr="00654541">
              <w:t>Ед.</w:t>
            </w:r>
          </w:p>
          <w:p w:rsidR="00654541" w:rsidRPr="00654541" w:rsidRDefault="00654541" w:rsidP="00654541">
            <w:pPr>
              <w:pStyle w:val="a6"/>
              <w:ind w:left="0"/>
              <w:jc w:val="center"/>
            </w:pPr>
            <w:r w:rsidRPr="00654541">
              <w:t>изм.</w:t>
            </w:r>
          </w:p>
        </w:tc>
        <w:tc>
          <w:tcPr>
            <w:tcW w:w="5953" w:type="dxa"/>
            <w:gridSpan w:val="5"/>
          </w:tcPr>
          <w:p w:rsidR="00654541" w:rsidRDefault="00654541" w:rsidP="00654541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  <w:p w:rsidR="00654541" w:rsidRDefault="00654541" w:rsidP="00654541">
            <w:pPr>
              <w:pStyle w:val="a6"/>
              <w:ind w:left="0"/>
              <w:jc w:val="center"/>
            </w:pPr>
            <w:r w:rsidRPr="00D343E5">
              <w:t>Планируемый год</w:t>
            </w:r>
          </w:p>
          <w:p w:rsidR="00654541" w:rsidRDefault="00654541" w:rsidP="00654541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54541" w:rsidTr="00C047A8">
        <w:tc>
          <w:tcPr>
            <w:tcW w:w="709" w:type="dxa"/>
            <w:vMerge/>
          </w:tcPr>
          <w:p w:rsidR="00654541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4541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54541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4541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  <w:p w:rsidR="00654541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4541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4541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4541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4541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</w:tr>
      <w:tr w:rsidR="00654541" w:rsidRPr="00DA789B" w:rsidTr="00C047A8">
        <w:tc>
          <w:tcPr>
            <w:tcW w:w="709" w:type="dxa"/>
          </w:tcPr>
          <w:p w:rsidR="00654541" w:rsidRPr="00C047A8" w:rsidRDefault="00654541" w:rsidP="00654541">
            <w:pPr>
              <w:pStyle w:val="a6"/>
              <w:ind w:left="0"/>
            </w:pPr>
          </w:p>
          <w:p w:rsidR="00654541" w:rsidRPr="00C047A8" w:rsidRDefault="00654541" w:rsidP="00654541">
            <w:pPr>
              <w:pStyle w:val="a6"/>
              <w:ind w:left="0"/>
            </w:pPr>
            <w:r w:rsidRPr="00C047A8">
              <w:t>1.</w:t>
            </w:r>
          </w:p>
        </w:tc>
        <w:tc>
          <w:tcPr>
            <w:tcW w:w="2977" w:type="dxa"/>
          </w:tcPr>
          <w:p w:rsidR="00654541" w:rsidRPr="00DA789B" w:rsidRDefault="00654541" w:rsidP="00654541">
            <w:pPr>
              <w:pStyle w:val="a6"/>
              <w:ind w:left="0"/>
            </w:pPr>
            <w:r w:rsidRPr="00DA789B">
              <w:t>Выручка от реализации продукции (работ, услуг)</w:t>
            </w:r>
          </w:p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</w:tr>
      <w:tr w:rsidR="00654541" w:rsidRPr="00DA789B" w:rsidTr="00C047A8">
        <w:tc>
          <w:tcPr>
            <w:tcW w:w="709" w:type="dxa"/>
          </w:tcPr>
          <w:p w:rsidR="00654541" w:rsidRPr="00C047A8" w:rsidRDefault="00654541" w:rsidP="00654541">
            <w:pPr>
              <w:pStyle w:val="a6"/>
              <w:ind w:left="0"/>
            </w:pPr>
          </w:p>
          <w:p w:rsidR="00654541" w:rsidRPr="00C047A8" w:rsidRDefault="00654541" w:rsidP="00654541">
            <w:pPr>
              <w:pStyle w:val="a6"/>
              <w:ind w:left="0"/>
            </w:pPr>
            <w:r w:rsidRPr="00C047A8">
              <w:t>2.</w:t>
            </w:r>
          </w:p>
        </w:tc>
        <w:tc>
          <w:tcPr>
            <w:tcW w:w="2977" w:type="dxa"/>
          </w:tcPr>
          <w:p w:rsidR="00654541" w:rsidRPr="00DA789B" w:rsidRDefault="00654541" w:rsidP="00654541">
            <w:pPr>
              <w:pStyle w:val="a6"/>
              <w:ind w:left="0"/>
            </w:pPr>
            <w:r w:rsidRPr="00DA789B">
              <w:t>Себестоимость продукции (работ, услуг)</w:t>
            </w:r>
          </w:p>
          <w:p w:rsidR="00654541" w:rsidRPr="00DA789B" w:rsidRDefault="00DA789B" w:rsidP="00654541">
            <w:pPr>
              <w:pStyle w:val="a6"/>
              <w:ind w:left="0"/>
            </w:pPr>
            <w:r w:rsidRPr="00DA789B">
              <w:t>в том числе:</w:t>
            </w:r>
          </w:p>
        </w:tc>
        <w:tc>
          <w:tcPr>
            <w:tcW w:w="709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</w:tr>
      <w:tr w:rsidR="009F754F" w:rsidRPr="00DA789B" w:rsidTr="00954B04">
        <w:tc>
          <w:tcPr>
            <w:tcW w:w="10348" w:type="dxa"/>
            <w:gridSpan w:val="8"/>
          </w:tcPr>
          <w:p w:rsidR="009F754F" w:rsidRDefault="009F754F" w:rsidP="00654541">
            <w:pPr>
              <w:pStyle w:val="a6"/>
              <w:ind w:left="0"/>
            </w:pPr>
          </w:p>
          <w:p w:rsidR="009F754F" w:rsidRDefault="009F754F" w:rsidP="00654541">
            <w:pPr>
              <w:pStyle w:val="a6"/>
              <w:ind w:left="0"/>
            </w:pPr>
          </w:p>
          <w:p w:rsidR="009F754F" w:rsidRPr="00DA789B" w:rsidRDefault="009F754F" w:rsidP="009F754F">
            <w:pPr>
              <w:pStyle w:val="a6"/>
              <w:ind w:left="0"/>
              <w:jc w:val="center"/>
            </w:pPr>
            <w:r>
              <w:t>15</w:t>
            </w:r>
          </w:p>
        </w:tc>
      </w:tr>
      <w:tr w:rsidR="00654541" w:rsidRPr="00DA789B" w:rsidTr="00C047A8">
        <w:tc>
          <w:tcPr>
            <w:tcW w:w="709" w:type="dxa"/>
          </w:tcPr>
          <w:p w:rsidR="00654541" w:rsidRPr="00C047A8" w:rsidRDefault="00654541" w:rsidP="00654541">
            <w:pPr>
              <w:pStyle w:val="a6"/>
              <w:ind w:left="0"/>
            </w:pPr>
          </w:p>
          <w:p w:rsidR="00654541" w:rsidRPr="00C047A8" w:rsidRDefault="00DA789B" w:rsidP="00DA789B">
            <w:pPr>
              <w:pStyle w:val="a6"/>
              <w:ind w:left="0"/>
            </w:pPr>
            <w:r w:rsidRPr="00C047A8">
              <w:t>2.1.</w:t>
            </w:r>
          </w:p>
        </w:tc>
        <w:tc>
          <w:tcPr>
            <w:tcW w:w="2977" w:type="dxa"/>
          </w:tcPr>
          <w:p w:rsidR="00654541" w:rsidRDefault="00654541" w:rsidP="00654541">
            <w:pPr>
              <w:pStyle w:val="a6"/>
              <w:ind w:left="0"/>
            </w:pPr>
          </w:p>
          <w:p w:rsidR="00C047A8" w:rsidRDefault="00C047A8" w:rsidP="00654541">
            <w:pPr>
              <w:pStyle w:val="a6"/>
              <w:ind w:left="0"/>
            </w:pPr>
            <w:r>
              <w:t xml:space="preserve">Затраты на оплату труда </w:t>
            </w:r>
          </w:p>
          <w:p w:rsidR="00C047A8" w:rsidRPr="00DA789B" w:rsidRDefault="00C047A8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</w:tr>
      <w:tr w:rsidR="00654541" w:rsidRPr="00DA789B" w:rsidTr="00C047A8">
        <w:tc>
          <w:tcPr>
            <w:tcW w:w="709" w:type="dxa"/>
          </w:tcPr>
          <w:p w:rsidR="00654541" w:rsidRPr="002475BF" w:rsidRDefault="00654541" w:rsidP="00560674">
            <w:pPr>
              <w:pStyle w:val="a6"/>
              <w:ind w:left="0"/>
              <w:jc w:val="center"/>
            </w:pPr>
          </w:p>
          <w:p w:rsidR="002475BF" w:rsidRPr="002475BF" w:rsidRDefault="002475BF" w:rsidP="00560674">
            <w:pPr>
              <w:pStyle w:val="a6"/>
              <w:ind w:left="0"/>
              <w:jc w:val="center"/>
            </w:pPr>
            <w:r w:rsidRPr="002475BF">
              <w:t>2.2.</w:t>
            </w:r>
          </w:p>
        </w:tc>
        <w:tc>
          <w:tcPr>
            <w:tcW w:w="2977" w:type="dxa"/>
          </w:tcPr>
          <w:p w:rsidR="00654541" w:rsidRDefault="00654541" w:rsidP="00654541">
            <w:pPr>
              <w:pStyle w:val="a6"/>
              <w:ind w:left="0"/>
            </w:pPr>
          </w:p>
          <w:p w:rsidR="002475BF" w:rsidRPr="00DA789B" w:rsidRDefault="002475BF" w:rsidP="00654541">
            <w:pPr>
              <w:pStyle w:val="a6"/>
              <w:ind w:left="0"/>
            </w:pPr>
            <w:r>
              <w:t>Услуги подрядных организаций</w:t>
            </w:r>
          </w:p>
        </w:tc>
        <w:tc>
          <w:tcPr>
            <w:tcW w:w="709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</w:tr>
      <w:tr w:rsidR="00654541" w:rsidRPr="00DA789B" w:rsidTr="00C047A8">
        <w:tc>
          <w:tcPr>
            <w:tcW w:w="709" w:type="dxa"/>
          </w:tcPr>
          <w:p w:rsidR="00654541" w:rsidRPr="002475BF" w:rsidRDefault="00654541" w:rsidP="00560674">
            <w:pPr>
              <w:pStyle w:val="a6"/>
              <w:ind w:left="0"/>
              <w:jc w:val="center"/>
            </w:pPr>
          </w:p>
          <w:p w:rsidR="002475BF" w:rsidRPr="002475BF" w:rsidRDefault="002475BF" w:rsidP="00560674">
            <w:pPr>
              <w:pStyle w:val="a6"/>
              <w:ind w:left="0"/>
              <w:jc w:val="center"/>
            </w:pPr>
            <w:r w:rsidRPr="002475BF">
              <w:t>2.3.</w:t>
            </w:r>
          </w:p>
        </w:tc>
        <w:tc>
          <w:tcPr>
            <w:tcW w:w="2977" w:type="dxa"/>
          </w:tcPr>
          <w:p w:rsidR="00654541" w:rsidRDefault="00654541" w:rsidP="00654541">
            <w:pPr>
              <w:pStyle w:val="a6"/>
              <w:ind w:left="0"/>
            </w:pPr>
          </w:p>
          <w:p w:rsidR="002475BF" w:rsidRPr="00DA789B" w:rsidRDefault="002475BF" w:rsidP="00654541">
            <w:pPr>
              <w:pStyle w:val="a6"/>
              <w:ind w:left="0"/>
            </w:pPr>
            <w:r>
              <w:t>Налоги и сборы, входящие в себестоимость</w:t>
            </w:r>
          </w:p>
        </w:tc>
        <w:tc>
          <w:tcPr>
            <w:tcW w:w="709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</w:tr>
      <w:tr w:rsidR="00380AD6" w:rsidRPr="00DA789B" w:rsidTr="00C047A8">
        <w:tc>
          <w:tcPr>
            <w:tcW w:w="709" w:type="dxa"/>
          </w:tcPr>
          <w:p w:rsidR="00380AD6" w:rsidRDefault="00380AD6" w:rsidP="00560674">
            <w:pPr>
              <w:pStyle w:val="a6"/>
              <w:ind w:left="0"/>
              <w:jc w:val="center"/>
            </w:pPr>
          </w:p>
          <w:p w:rsidR="00380AD6" w:rsidRPr="002475BF" w:rsidRDefault="00380AD6" w:rsidP="00560674">
            <w:pPr>
              <w:pStyle w:val="a6"/>
              <w:ind w:left="0"/>
              <w:jc w:val="center"/>
            </w:pPr>
            <w:r>
              <w:t>2.3.1</w:t>
            </w:r>
          </w:p>
        </w:tc>
        <w:tc>
          <w:tcPr>
            <w:tcW w:w="2977" w:type="dxa"/>
          </w:tcPr>
          <w:p w:rsidR="00380AD6" w:rsidRDefault="00380AD6" w:rsidP="00654541">
            <w:pPr>
              <w:pStyle w:val="a6"/>
              <w:ind w:left="0"/>
            </w:pPr>
          </w:p>
          <w:p w:rsidR="00380AD6" w:rsidRDefault="00380AD6" w:rsidP="00654541">
            <w:pPr>
              <w:pStyle w:val="a6"/>
              <w:ind w:left="0"/>
            </w:pPr>
            <w:r>
              <w:t>В том числе планируемые к перечислению  в бюджет города Люберцы</w:t>
            </w:r>
          </w:p>
          <w:p w:rsidR="00380AD6" w:rsidRDefault="00380AD6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380AD6" w:rsidRPr="00DA789B" w:rsidRDefault="00380AD6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380AD6" w:rsidRPr="00DA789B" w:rsidRDefault="00380AD6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380AD6" w:rsidRPr="00DA789B" w:rsidRDefault="00380AD6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380AD6" w:rsidRPr="00DA789B" w:rsidRDefault="00380AD6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380AD6" w:rsidRPr="00DA789B" w:rsidRDefault="00380AD6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380AD6" w:rsidRPr="00DA789B" w:rsidRDefault="00380AD6" w:rsidP="00654541">
            <w:pPr>
              <w:pStyle w:val="a6"/>
              <w:ind w:left="0"/>
            </w:pPr>
          </w:p>
        </w:tc>
      </w:tr>
      <w:tr w:rsidR="00654541" w:rsidRPr="00DA789B" w:rsidTr="00C047A8">
        <w:tc>
          <w:tcPr>
            <w:tcW w:w="709" w:type="dxa"/>
          </w:tcPr>
          <w:p w:rsidR="00654541" w:rsidRPr="002475BF" w:rsidRDefault="00654541" w:rsidP="00560674">
            <w:pPr>
              <w:pStyle w:val="a6"/>
              <w:ind w:left="0"/>
              <w:jc w:val="center"/>
            </w:pPr>
          </w:p>
          <w:p w:rsidR="002475BF" w:rsidRPr="002475BF" w:rsidRDefault="002475BF" w:rsidP="00560674">
            <w:pPr>
              <w:pStyle w:val="a6"/>
              <w:ind w:left="0"/>
              <w:jc w:val="center"/>
            </w:pPr>
            <w:r w:rsidRPr="002475BF">
              <w:t>3.</w:t>
            </w:r>
          </w:p>
        </w:tc>
        <w:tc>
          <w:tcPr>
            <w:tcW w:w="2977" w:type="dxa"/>
          </w:tcPr>
          <w:p w:rsidR="00654541" w:rsidRDefault="00654541" w:rsidP="00654541">
            <w:pPr>
              <w:pStyle w:val="a6"/>
              <w:ind w:left="0"/>
            </w:pPr>
          </w:p>
          <w:p w:rsidR="002475BF" w:rsidRDefault="002475BF" w:rsidP="00654541">
            <w:pPr>
              <w:pStyle w:val="a6"/>
              <w:ind w:left="0"/>
            </w:pPr>
            <w:r>
              <w:t>Прибыль</w:t>
            </w:r>
          </w:p>
          <w:p w:rsidR="002475BF" w:rsidRPr="00DA789B" w:rsidRDefault="002475BF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</w:tr>
      <w:tr w:rsidR="002475BF" w:rsidRPr="00DA789B" w:rsidTr="00C047A8">
        <w:tc>
          <w:tcPr>
            <w:tcW w:w="709" w:type="dxa"/>
          </w:tcPr>
          <w:p w:rsidR="002475BF" w:rsidRPr="002475BF" w:rsidRDefault="002475BF" w:rsidP="00560674">
            <w:pPr>
              <w:pStyle w:val="a6"/>
              <w:ind w:left="0"/>
              <w:jc w:val="center"/>
            </w:pPr>
          </w:p>
          <w:p w:rsidR="002475BF" w:rsidRPr="002475BF" w:rsidRDefault="002475BF" w:rsidP="00560674">
            <w:pPr>
              <w:pStyle w:val="a6"/>
              <w:ind w:left="0"/>
              <w:jc w:val="center"/>
            </w:pPr>
            <w:r w:rsidRPr="002475BF">
              <w:t>4.</w:t>
            </w:r>
          </w:p>
        </w:tc>
        <w:tc>
          <w:tcPr>
            <w:tcW w:w="2977" w:type="dxa"/>
          </w:tcPr>
          <w:p w:rsidR="002475BF" w:rsidRDefault="002475BF" w:rsidP="00654541">
            <w:pPr>
              <w:pStyle w:val="a6"/>
              <w:ind w:left="0"/>
            </w:pPr>
          </w:p>
          <w:p w:rsidR="00560674" w:rsidRDefault="00560674" w:rsidP="00654541">
            <w:pPr>
              <w:pStyle w:val="a6"/>
              <w:ind w:left="0"/>
            </w:pPr>
            <w:r>
              <w:t>Рентабельность</w:t>
            </w:r>
          </w:p>
          <w:p w:rsidR="00560674" w:rsidRDefault="00560674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2475BF" w:rsidRPr="00DA789B" w:rsidRDefault="002475BF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2475BF" w:rsidRPr="00DA789B" w:rsidRDefault="002475BF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2475BF" w:rsidRPr="00DA789B" w:rsidRDefault="002475BF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2475BF" w:rsidRPr="00DA789B" w:rsidRDefault="002475BF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2475BF" w:rsidRPr="00DA789B" w:rsidRDefault="002475BF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2475BF" w:rsidRPr="00DA789B" w:rsidRDefault="002475BF" w:rsidP="00654541">
            <w:pPr>
              <w:pStyle w:val="a6"/>
              <w:ind w:left="0"/>
            </w:pPr>
          </w:p>
        </w:tc>
      </w:tr>
      <w:tr w:rsidR="00560674" w:rsidRPr="00DA789B" w:rsidTr="00C047A8">
        <w:tc>
          <w:tcPr>
            <w:tcW w:w="709" w:type="dxa"/>
          </w:tcPr>
          <w:p w:rsidR="00560674" w:rsidRDefault="00560674" w:rsidP="00560674">
            <w:pPr>
              <w:pStyle w:val="a6"/>
              <w:ind w:left="0"/>
              <w:jc w:val="center"/>
            </w:pPr>
          </w:p>
          <w:p w:rsidR="00560674" w:rsidRPr="002475BF" w:rsidRDefault="00560674" w:rsidP="00560674">
            <w:pPr>
              <w:pStyle w:val="a6"/>
              <w:ind w:left="0"/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560674" w:rsidRDefault="00560674" w:rsidP="00654541">
            <w:pPr>
              <w:pStyle w:val="a6"/>
              <w:ind w:left="0"/>
            </w:pPr>
          </w:p>
          <w:p w:rsidR="00560674" w:rsidRDefault="00560674" w:rsidP="00654541">
            <w:pPr>
              <w:pStyle w:val="a6"/>
              <w:ind w:left="0"/>
            </w:pPr>
            <w:r>
              <w:t>Чистые активы</w:t>
            </w:r>
          </w:p>
          <w:p w:rsidR="00560674" w:rsidRDefault="00560674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</w:tr>
      <w:tr w:rsidR="00560674" w:rsidRPr="00DA789B" w:rsidTr="00C047A8">
        <w:tc>
          <w:tcPr>
            <w:tcW w:w="709" w:type="dxa"/>
          </w:tcPr>
          <w:p w:rsidR="00560674" w:rsidRDefault="00560674" w:rsidP="00560674">
            <w:pPr>
              <w:pStyle w:val="a6"/>
              <w:ind w:left="0"/>
              <w:jc w:val="center"/>
            </w:pPr>
          </w:p>
          <w:p w:rsidR="00560674" w:rsidRDefault="00560674" w:rsidP="00560674">
            <w:pPr>
              <w:pStyle w:val="a6"/>
              <w:ind w:left="0"/>
              <w:jc w:val="center"/>
            </w:pPr>
            <w:r>
              <w:t>6.</w:t>
            </w:r>
          </w:p>
        </w:tc>
        <w:tc>
          <w:tcPr>
            <w:tcW w:w="2977" w:type="dxa"/>
          </w:tcPr>
          <w:p w:rsidR="00560674" w:rsidRDefault="00560674" w:rsidP="00654541">
            <w:pPr>
              <w:pStyle w:val="a6"/>
              <w:ind w:left="0"/>
            </w:pPr>
            <w:r w:rsidRPr="00560674">
              <w:t>Первоначальная стоимость основных средств</w:t>
            </w:r>
          </w:p>
          <w:p w:rsidR="00560674" w:rsidRPr="00560674" w:rsidRDefault="00560674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</w:tr>
      <w:tr w:rsidR="00560674" w:rsidRPr="00DA789B" w:rsidTr="00C047A8">
        <w:tc>
          <w:tcPr>
            <w:tcW w:w="709" w:type="dxa"/>
          </w:tcPr>
          <w:p w:rsidR="00560674" w:rsidRDefault="00560674" w:rsidP="00560674">
            <w:pPr>
              <w:pStyle w:val="a6"/>
              <w:ind w:left="0"/>
              <w:jc w:val="center"/>
            </w:pPr>
          </w:p>
          <w:p w:rsidR="00560674" w:rsidRDefault="00560674" w:rsidP="00560674">
            <w:pPr>
              <w:pStyle w:val="a6"/>
              <w:ind w:left="0"/>
              <w:jc w:val="center"/>
            </w:pPr>
            <w:r>
              <w:t>7.</w:t>
            </w:r>
          </w:p>
        </w:tc>
        <w:tc>
          <w:tcPr>
            <w:tcW w:w="2977" w:type="dxa"/>
          </w:tcPr>
          <w:p w:rsidR="00560674" w:rsidRDefault="00560674" w:rsidP="00654541">
            <w:pPr>
              <w:pStyle w:val="a6"/>
              <w:ind w:left="0"/>
            </w:pPr>
          </w:p>
          <w:p w:rsidR="00560674" w:rsidRDefault="00560674" w:rsidP="00654541">
            <w:pPr>
              <w:pStyle w:val="a6"/>
              <w:ind w:left="0"/>
            </w:pPr>
            <w:r w:rsidRPr="00560674">
              <w:t>Остаточная стоимость основных средств</w:t>
            </w:r>
          </w:p>
          <w:p w:rsidR="00560674" w:rsidRPr="00560674" w:rsidRDefault="00560674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</w:tr>
      <w:tr w:rsidR="00560674" w:rsidRPr="00DA789B" w:rsidTr="00C047A8">
        <w:tc>
          <w:tcPr>
            <w:tcW w:w="709" w:type="dxa"/>
          </w:tcPr>
          <w:p w:rsidR="00560674" w:rsidRPr="00C41212" w:rsidRDefault="00560674" w:rsidP="00560674">
            <w:pPr>
              <w:pStyle w:val="a6"/>
              <w:ind w:left="0"/>
              <w:jc w:val="center"/>
            </w:pPr>
          </w:p>
          <w:p w:rsidR="00560674" w:rsidRPr="00C41212" w:rsidRDefault="00560674" w:rsidP="00560674">
            <w:pPr>
              <w:pStyle w:val="a6"/>
              <w:ind w:left="0"/>
              <w:jc w:val="center"/>
            </w:pPr>
            <w:r w:rsidRPr="00C41212">
              <w:t>8.</w:t>
            </w:r>
          </w:p>
        </w:tc>
        <w:tc>
          <w:tcPr>
            <w:tcW w:w="2977" w:type="dxa"/>
          </w:tcPr>
          <w:p w:rsidR="00560674" w:rsidRDefault="00560674" w:rsidP="00654541">
            <w:pPr>
              <w:pStyle w:val="a6"/>
              <w:ind w:left="0"/>
            </w:pPr>
            <w:r w:rsidRPr="00C41212">
              <w:t>Размер уставного фонда предприятия</w:t>
            </w:r>
          </w:p>
          <w:p w:rsidR="00C41212" w:rsidRPr="00C41212" w:rsidRDefault="00C41212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</w:tr>
      <w:tr w:rsidR="00560674" w:rsidRPr="00DA789B" w:rsidTr="00C047A8">
        <w:tc>
          <w:tcPr>
            <w:tcW w:w="709" w:type="dxa"/>
          </w:tcPr>
          <w:p w:rsidR="00560674" w:rsidRDefault="00560674" w:rsidP="00560674">
            <w:pPr>
              <w:pStyle w:val="a6"/>
              <w:ind w:left="0"/>
              <w:jc w:val="center"/>
            </w:pPr>
          </w:p>
          <w:p w:rsidR="00560674" w:rsidRDefault="00560674" w:rsidP="00560674">
            <w:pPr>
              <w:pStyle w:val="a6"/>
              <w:ind w:left="0"/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560674" w:rsidRDefault="00560674" w:rsidP="00505079">
            <w:r w:rsidRPr="00D343E5">
              <w:t>Среднесписочная численность работников  всего, чел</w:t>
            </w:r>
          </w:p>
          <w:p w:rsidR="00C41212" w:rsidRPr="00D343E5" w:rsidRDefault="00C41212" w:rsidP="00505079"/>
        </w:tc>
        <w:tc>
          <w:tcPr>
            <w:tcW w:w="709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</w:tr>
      <w:tr w:rsidR="00C41212" w:rsidRPr="00DA789B" w:rsidTr="00505079">
        <w:trPr>
          <w:trHeight w:val="828"/>
        </w:trPr>
        <w:tc>
          <w:tcPr>
            <w:tcW w:w="709" w:type="dxa"/>
            <w:vMerge w:val="restart"/>
          </w:tcPr>
          <w:p w:rsidR="00C41212" w:rsidRDefault="00C41212" w:rsidP="00560674">
            <w:pPr>
              <w:pStyle w:val="a6"/>
              <w:ind w:left="0"/>
              <w:jc w:val="center"/>
            </w:pPr>
          </w:p>
        </w:tc>
        <w:tc>
          <w:tcPr>
            <w:tcW w:w="2977" w:type="dxa"/>
          </w:tcPr>
          <w:p w:rsidR="00C41212" w:rsidRPr="00D343E5" w:rsidRDefault="00C41212" w:rsidP="00505079">
            <w:r>
              <w:t>в</w:t>
            </w:r>
            <w:r w:rsidRPr="00D343E5">
              <w:t xml:space="preserve"> том числе:</w:t>
            </w:r>
          </w:p>
          <w:p w:rsidR="00C41212" w:rsidRPr="00D343E5" w:rsidRDefault="00C41212" w:rsidP="00505079">
            <w:r w:rsidRPr="00D343E5">
              <w:t>Административно-упр</w:t>
            </w:r>
            <w:r>
              <w:t>а</w:t>
            </w:r>
            <w:r w:rsidRPr="00D343E5">
              <w:t>вленческий персонал</w:t>
            </w:r>
          </w:p>
        </w:tc>
        <w:tc>
          <w:tcPr>
            <w:tcW w:w="709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</w:tr>
      <w:tr w:rsidR="00C41212" w:rsidRPr="00DA789B" w:rsidTr="00C047A8">
        <w:tc>
          <w:tcPr>
            <w:tcW w:w="709" w:type="dxa"/>
            <w:vMerge/>
          </w:tcPr>
          <w:p w:rsidR="00C41212" w:rsidRDefault="00C41212" w:rsidP="00560674">
            <w:pPr>
              <w:pStyle w:val="a6"/>
              <w:ind w:left="0"/>
              <w:jc w:val="center"/>
            </w:pPr>
          </w:p>
        </w:tc>
        <w:tc>
          <w:tcPr>
            <w:tcW w:w="2977" w:type="dxa"/>
          </w:tcPr>
          <w:p w:rsidR="00C41212" w:rsidRDefault="00C41212" w:rsidP="00505079">
            <w:r w:rsidRPr="00D343E5">
              <w:t>работники основного производства</w:t>
            </w:r>
          </w:p>
          <w:p w:rsidR="00FE0966" w:rsidRPr="00D343E5" w:rsidRDefault="00FE0966" w:rsidP="00505079"/>
        </w:tc>
        <w:tc>
          <w:tcPr>
            <w:tcW w:w="709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</w:tr>
      <w:tr w:rsidR="00C41212" w:rsidRPr="00DA789B" w:rsidTr="00C047A8">
        <w:tc>
          <w:tcPr>
            <w:tcW w:w="709" w:type="dxa"/>
          </w:tcPr>
          <w:p w:rsidR="00C41212" w:rsidRDefault="00C41212" w:rsidP="00560674">
            <w:pPr>
              <w:pStyle w:val="a6"/>
              <w:ind w:left="0"/>
              <w:jc w:val="center"/>
            </w:pPr>
          </w:p>
          <w:p w:rsidR="00C41212" w:rsidRDefault="00C41212" w:rsidP="00560674">
            <w:pPr>
              <w:pStyle w:val="a6"/>
              <w:ind w:left="0"/>
              <w:jc w:val="center"/>
            </w:pPr>
            <w:r>
              <w:t>10.</w:t>
            </w:r>
          </w:p>
        </w:tc>
        <w:tc>
          <w:tcPr>
            <w:tcW w:w="2977" w:type="dxa"/>
          </w:tcPr>
          <w:p w:rsidR="00C41212" w:rsidRPr="00D343E5" w:rsidRDefault="00C41212" w:rsidP="00505079">
            <w:r w:rsidRPr="00D343E5">
              <w:t>Среднемесячная заработная плата на предприятии (руб.)</w:t>
            </w:r>
          </w:p>
        </w:tc>
        <w:tc>
          <w:tcPr>
            <w:tcW w:w="709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</w:tr>
    </w:tbl>
    <w:p w:rsidR="00654541" w:rsidRDefault="00654541" w:rsidP="00654541">
      <w:pPr>
        <w:pStyle w:val="a6"/>
        <w:ind w:left="390"/>
        <w:rPr>
          <w:sz w:val="16"/>
          <w:szCs w:val="16"/>
        </w:rPr>
      </w:pPr>
    </w:p>
    <w:p w:rsidR="00654541" w:rsidRPr="00380AD6" w:rsidRDefault="00380AD6" w:rsidP="00654541">
      <w:pPr>
        <w:pStyle w:val="a6"/>
        <w:ind w:left="390"/>
        <w:rPr>
          <w:sz w:val="28"/>
          <w:szCs w:val="28"/>
        </w:rPr>
      </w:pPr>
      <w:r w:rsidRPr="00380AD6">
        <w:rPr>
          <w:sz w:val="28"/>
          <w:szCs w:val="28"/>
        </w:rPr>
        <w:t>Справочно: дебиторская и кредиторская задолженности.</w:t>
      </w:r>
    </w:p>
    <w:p w:rsidR="00796FF3" w:rsidRDefault="00796FF3">
      <w:pPr>
        <w:rPr>
          <w:sz w:val="16"/>
          <w:szCs w:val="16"/>
        </w:rPr>
      </w:pPr>
    </w:p>
    <w:p w:rsidR="00FE0966" w:rsidRDefault="00FE0966">
      <w:pPr>
        <w:rPr>
          <w:sz w:val="16"/>
          <w:szCs w:val="16"/>
        </w:rPr>
      </w:pPr>
    </w:p>
    <w:p w:rsidR="00FE0966" w:rsidRDefault="00FE0966">
      <w:pPr>
        <w:rPr>
          <w:sz w:val="16"/>
          <w:szCs w:val="16"/>
        </w:rPr>
      </w:pPr>
    </w:p>
    <w:p w:rsidR="00380AD6" w:rsidRDefault="00380AD6">
      <w:pPr>
        <w:rPr>
          <w:sz w:val="16"/>
          <w:szCs w:val="16"/>
        </w:rPr>
      </w:pPr>
    </w:p>
    <w:p w:rsidR="00380AD6" w:rsidRDefault="00380AD6" w:rsidP="009F754F">
      <w:pPr>
        <w:jc w:val="center"/>
        <w:rPr>
          <w:sz w:val="16"/>
          <w:szCs w:val="16"/>
        </w:rPr>
      </w:pPr>
    </w:p>
    <w:p w:rsidR="00BF2A65" w:rsidRDefault="00BF2A65" w:rsidP="00BF2A65">
      <w:pPr>
        <w:rPr>
          <w:sz w:val="20"/>
          <w:szCs w:val="20"/>
        </w:rPr>
      </w:pPr>
      <w:r>
        <w:rPr>
          <w:sz w:val="20"/>
          <w:szCs w:val="20"/>
        </w:rPr>
        <w:t>__________________________________          ___________________________      ___________________________</w:t>
      </w:r>
    </w:p>
    <w:p w:rsidR="00BF2A65" w:rsidRDefault="00066A9C" w:rsidP="00BF2A6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F2A65">
        <w:rPr>
          <w:sz w:val="20"/>
          <w:szCs w:val="20"/>
        </w:rPr>
        <w:t>Наименование должности                                                 подпись                                 расшифровка  подписи</w:t>
      </w:r>
    </w:p>
    <w:p w:rsidR="00BF2A65" w:rsidRDefault="00616712" w:rsidP="00BF2A6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66A9C">
        <w:rPr>
          <w:sz w:val="20"/>
          <w:szCs w:val="20"/>
        </w:rPr>
        <w:t>р</w:t>
      </w:r>
      <w:r w:rsidR="00BF2A65">
        <w:rPr>
          <w:sz w:val="20"/>
          <w:szCs w:val="20"/>
        </w:rPr>
        <w:t>уководителя предприятия</w:t>
      </w:r>
    </w:p>
    <w:p w:rsidR="00BF2A65" w:rsidRDefault="00BF2A65" w:rsidP="00BF2A65">
      <w:pPr>
        <w:jc w:val="center"/>
        <w:rPr>
          <w:sz w:val="20"/>
          <w:szCs w:val="20"/>
        </w:rPr>
      </w:pPr>
    </w:p>
    <w:p w:rsidR="00BF2A65" w:rsidRDefault="00BF2A65" w:rsidP="00BF2A65">
      <w:pPr>
        <w:jc w:val="center"/>
        <w:rPr>
          <w:sz w:val="20"/>
          <w:szCs w:val="20"/>
        </w:rPr>
      </w:pPr>
    </w:p>
    <w:p w:rsidR="00BF2A65" w:rsidRDefault="00BF2A65" w:rsidP="00BF2A65">
      <w:pPr>
        <w:jc w:val="center"/>
        <w:rPr>
          <w:sz w:val="20"/>
          <w:szCs w:val="20"/>
        </w:rPr>
      </w:pPr>
    </w:p>
    <w:p w:rsidR="00BF2A65" w:rsidRDefault="00BF2A65" w:rsidP="00BF2A65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«____»___________________20___г.</w:t>
      </w:r>
    </w:p>
    <w:p w:rsidR="009F754F" w:rsidRDefault="009F754F" w:rsidP="00BF2A65">
      <w:pPr>
        <w:jc w:val="both"/>
        <w:rPr>
          <w:sz w:val="20"/>
          <w:szCs w:val="20"/>
        </w:rPr>
      </w:pPr>
    </w:p>
    <w:p w:rsidR="009F754F" w:rsidRDefault="009F754F" w:rsidP="00BF2A65">
      <w:pPr>
        <w:jc w:val="both"/>
        <w:rPr>
          <w:sz w:val="20"/>
          <w:szCs w:val="20"/>
        </w:rPr>
      </w:pPr>
    </w:p>
    <w:p w:rsidR="009F754F" w:rsidRDefault="009F754F" w:rsidP="00BF2A65">
      <w:pPr>
        <w:jc w:val="both"/>
        <w:rPr>
          <w:sz w:val="20"/>
          <w:szCs w:val="20"/>
        </w:rPr>
      </w:pPr>
    </w:p>
    <w:p w:rsidR="009F754F" w:rsidRPr="00647B94" w:rsidRDefault="009F754F" w:rsidP="00BF2A65">
      <w:pPr>
        <w:jc w:val="both"/>
        <w:rPr>
          <w:sz w:val="20"/>
          <w:szCs w:val="20"/>
        </w:rPr>
        <w:sectPr w:rsidR="009F754F" w:rsidRPr="00647B94" w:rsidSect="00170634">
          <w:pgSz w:w="11907" w:h="16840"/>
          <w:pgMar w:top="1134" w:right="851" w:bottom="1134" w:left="1418" w:header="0" w:footer="0" w:gutter="0"/>
          <w:cols w:space="720"/>
          <w:docGrid w:linePitch="326"/>
        </w:sectPr>
      </w:pPr>
    </w:p>
    <w:p w:rsidR="009F754F" w:rsidRDefault="009F754F" w:rsidP="009F754F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9F754F" w:rsidRDefault="009F754F" w:rsidP="009F754F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9F754F" w:rsidRDefault="009F754F" w:rsidP="009F754F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796FF3" w:rsidRPr="006E1395" w:rsidRDefault="00796FF3" w:rsidP="009F754F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E139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96FF3" w:rsidRDefault="00796FF3" w:rsidP="009F754F">
      <w:pPr>
        <w:pStyle w:val="ConsPlusNormal"/>
        <w:ind w:left="552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395">
        <w:rPr>
          <w:rFonts w:ascii="Times New Roman" w:hAnsi="Times New Roman" w:cs="Times New Roman"/>
          <w:sz w:val="24"/>
          <w:szCs w:val="24"/>
        </w:rPr>
        <w:t xml:space="preserve">к Порядку составления, </w:t>
      </w:r>
      <w:r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утверждения</w:t>
      </w:r>
    </w:p>
    <w:p w:rsidR="00796FF3" w:rsidRDefault="00796FF3" w:rsidP="009F754F">
      <w:pPr>
        <w:pStyle w:val="ConsPlusNormal"/>
        <w:ind w:left="552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и установления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показателей планов </w:t>
      </w:r>
    </w:p>
    <w:p w:rsidR="00796FF3" w:rsidRPr="006E1395" w:rsidRDefault="00796FF3" w:rsidP="009F754F">
      <w:pPr>
        <w:pStyle w:val="ConsPlusNormal"/>
        <w:ind w:left="552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(программ) </w:t>
      </w:r>
      <w:proofErr w:type="gramStart"/>
      <w:r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финансово-хозяйственной</w:t>
      </w:r>
      <w:proofErr w:type="gramEnd"/>
    </w:p>
    <w:p w:rsidR="00796FF3" w:rsidRDefault="009F754F" w:rsidP="009F754F">
      <w:pPr>
        <w:pStyle w:val="ConsPlusNormal"/>
        <w:ind w:left="552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Деятельности </w:t>
      </w:r>
      <w:r w:rsidR="00796FF3"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унитарных</w:t>
      </w:r>
      <w:r w:rsidR="00796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FF3"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предприятий</w:t>
      </w:r>
      <w:r w:rsidR="00796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629A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Черноморского городского поселения Северского района</w:t>
      </w:r>
    </w:p>
    <w:p w:rsidR="00796FF3" w:rsidRDefault="00796FF3" w:rsidP="009F754F">
      <w:pPr>
        <w:pStyle w:val="ConsPlusNormal"/>
        <w:ind w:left="5529"/>
        <w:jc w:val="right"/>
      </w:pPr>
    </w:p>
    <w:p w:rsidR="00796FF3" w:rsidRDefault="00796FF3">
      <w:pPr>
        <w:rPr>
          <w:sz w:val="16"/>
          <w:szCs w:val="16"/>
        </w:rPr>
      </w:pPr>
    </w:p>
    <w:p w:rsidR="00796FF3" w:rsidRPr="00796FF3" w:rsidRDefault="00796FF3" w:rsidP="00796FF3">
      <w:pPr>
        <w:jc w:val="center"/>
        <w:rPr>
          <w:sz w:val="28"/>
          <w:szCs w:val="28"/>
        </w:rPr>
      </w:pPr>
      <w:r w:rsidRPr="00796FF3">
        <w:rPr>
          <w:sz w:val="28"/>
          <w:szCs w:val="28"/>
        </w:rPr>
        <w:t>Отчет</w:t>
      </w:r>
    </w:p>
    <w:p w:rsidR="00796FF3" w:rsidRDefault="00796FF3" w:rsidP="00796F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показателей плана (программы) финансово-хозяйственной деятельности</w:t>
      </w:r>
      <w:r w:rsidR="00794286">
        <w:rPr>
          <w:sz w:val="28"/>
          <w:szCs w:val="28"/>
        </w:rPr>
        <w:t>,</w:t>
      </w:r>
      <w:r w:rsidR="00794286" w:rsidRPr="00794286">
        <w:rPr>
          <w:sz w:val="28"/>
          <w:szCs w:val="28"/>
        </w:rPr>
        <w:t xml:space="preserve"> </w:t>
      </w:r>
      <w:r w:rsidR="00794286">
        <w:rPr>
          <w:sz w:val="28"/>
          <w:szCs w:val="28"/>
        </w:rPr>
        <w:t>в том числе показателей эффективности деятельности</w:t>
      </w:r>
    </w:p>
    <w:p w:rsidR="00796FF3" w:rsidRDefault="00796FF3" w:rsidP="00796F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796FF3" w:rsidRPr="0052307E" w:rsidRDefault="00796FF3" w:rsidP="00796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307E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307E">
        <w:rPr>
          <w:rFonts w:ascii="Times New Roman" w:hAnsi="Times New Roman" w:cs="Times New Roman"/>
          <w:sz w:val="28"/>
          <w:szCs w:val="28"/>
        </w:rPr>
        <w:t>редприятия)</w:t>
      </w:r>
    </w:p>
    <w:p w:rsidR="00796FF3" w:rsidRPr="0052307E" w:rsidRDefault="00796FF3" w:rsidP="00796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30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52307E">
        <w:rPr>
          <w:rFonts w:ascii="Times New Roman" w:hAnsi="Times New Roman" w:cs="Times New Roman"/>
          <w:sz w:val="28"/>
          <w:szCs w:val="28"/>
        </w:rPr>
        <w:t xml:space="preserve"> 20____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B94" w:rsidRDefault="00647B94" w:rsidP="00796FF3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647B94">
        <w:rPr>
          <w:sz w:val="20"/>
          <w:szCs w:val="20"/>
        </w:rPr>
        <w:t>тчетный период</w:t>
      </w:r>
    </w:p>
    <w:p w:rsidR="00DC6B77" w:rsidRDefault="00DC6B77" w:rsidP="00796FF3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4"/>
        <w:gridCol w:w="638"/>
        <w:gridCol w:w="1078"/>
        <w:gridCol w:w="1339"/>
        <w:gridCol w:w="1075"/>
        <w:gridCol w:w="1266"/>
        <w:gridCol w:w="879"/>
        <w:gridCol w:w="1266"/>
        <w:gridCol w:w="899"/>
      </w:tblGrid>
      <w:tr w:rsidR="00A213E1" w:rsidTr="001B5A60">
        <w:tc>
          <w:tcPr>
            <w:tcW w:w="1458" w:type="dxa"/>
            <w:vMerge w:val="restart"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</w:t>
            </w:r>
          </w:p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648" w:type="dxa"/>
            <w:vMerge w:val="restart"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1085" w:type="dxa"/>
            <w:vMerge w:val="restart"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A213E1" w:rsidRDefault="00A213E1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</w:t>
            </w:r>
          </w:p>
          <w:p w:rsidR="00A213E1" w:rsidRDefault="00A213E1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2422" w:type="dxa"/>
            <w:gridSpan w:val="2"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A213E1" w:rsidRDefault="00A213E1" w:rsidP="00A2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</w:p>
          <w:p w:rsidR="00A213E1" w:rsidRDefault="00A213E1" w:rsidP="00A2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4241" w:type="dxa"/>
            <w:gridSpan w:val="4"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DC6B77" w:rsidRDefault="00A213E1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изменения фактического значения показателя в отчетном периоде</w:t>
            </w:r>
          </w:p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</w:tc>
      </w:tr>
      <w:tr w:rsidR="00A213E1" w:rsidTr="001B5A60">
        <w:tc>
          <w:tcPr>
            <w:tcW w:w="1458" w:type="dxa"/>
            <w:vMerge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A213E1" w:rsidRDefault="00A213E1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083" w:type="dxa"/>
            <w:vMerge w:val="restart"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A213E1" w:rsidRDefault="00A213E1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230" w:type="dxa"/>
            <w:gridSpan w:val="2"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DC6B77" w:rsidRDefault="00614143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213E1">
              <w:rPr>
                <w:sz w:val="20"/>
                <w:szCs w:val="20"/>
              </w:rPr>
              <w:t>о отношению к аналогичному периоду прошлого года (гр.5/гр.4)</w:t>
            </w:r>
          </w:p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  <w:p w:rsidR="00DC6B77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отношению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плановому значению</w:t>
            </w:r>
          </w:p>
          <w:p w:rsidR="001B5A60" w:rsidRDefault="001B5A60" w:rsidP="001B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(гр.5/гр.3)</w:t>
            </w:r>
          </w:p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</w:tr>
      <w:tr w:rsidR="001B5A60" w:rsidTr="001B5A60">
        <w:tc>
          <w:tcPr>
            <w:tcW w:w="1458" w:type="dxa"/>
            <w:vMerge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абсолютном выражении</w:t>
            </w:r>
          </w:p>
        </w:tc>
        <w:tc>
          <w:tcPr>
            <w:tcW w:w="964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  <w:tc>
          <w:tcPr>
            <w:tcW w:w="1023" w:type="dxa"/>
          </w:tcPr>
          <w:p w:rsidR="001B5A60" w:rsidRDefault="001B5A60" w:rsidP="0065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абсолютном выражении</w:t>
            </w:r>
          </w:p>
        </w:tc>
        <w:tc>
          <w:tcPr>
            <w:tcW w:w="988" w:type="dxa"/>
          </w:tcPr>
          <w:p w:rsidR="001B5A60" w:rsidRDefault="001B5A60" w:rsidP="00654541">
            <w:pPr>
              <w:jc w:val="center"/>
              <w:rPr>
                <w:sz w:val="20"/>
                <w:szCs w:val="20"/>
              </w:rPr>
            </w:pPr>
          </w:p>
          <w:p w:rsidR="001B5A60" w:rsidRDefault="001B5A60" w:rsidP="0065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</w:tr>
      <w:tr w:rsidR="001B5A60" w:rsidTr="001B5A60">
        <w:tc>
          <w:tcPr>
            <w:tcW w:w="145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B5A60" w:rsidTr="001B5A60">
        <w:tc>
          <w:tcPr>
            <w:tcW w:w="145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</w:tr>
      <w:tr w:rsidR="001B5A60" w:rsidTr="001B5A60">
        <w:tc>
          <w:tcPr>
            <w:tcW w:w="145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</w:tr>
      <w:tr w:rsidR="001B5A60" w:rsidTr="001B5A60">
        <w:tc>
          <w:tcPr>
            <w:tcW w:w="145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</w:tr>
      <w:tr w:rsidR="001B5A60" w:rsidTr="001B5A60">
        <w:tc>
          <w:tcPr>
            <w:tcW w:w="145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6B77" w:rsidRDefault="00DC6B77" w:rsidP="00796FF3">
      <w:pPr>
        <w:jc w:val="center"/>
        <w:rPr>
          <w:sz w:val="20"/>
          <w:szCs w:val="20"/>
        </w:rPr>
      </w:pPr>
    </w:p>
    <w:p w:rsidR="001B5A60" w:rsidRDefault="001B5A60" w:rsidP="00796FF3">
      <w:pPr>
        <w:jc w:val="center"/>
        <w:rPr>
          <w:sz w:val="20"/>
          <w:szCs w:val="20"/>
        </w:rPr>
      </w:pPr>
    </w:p>
    <w:p w:rsidR="001B5A60" w:rsidRDefault="001B5A60" w:rsidP="001B5A60">
      <w:pPr>
        <w:rPr>
          <w:sz w:val="20"/>
          <w:szCs w:val="20"/>
        </w:rPr>
      </w:pPr>
      <w:r>
        <w:rPr>
          <w:sz w:val="20"/>
          <w:szCs w:val="20"/>
        </w:rPr>
        <w:t>__________________________________          ___________________________      ___________________________</w:t>
      </w:r>
    </w:p>
    <w:p w:rsidR="001B5A60" w:rsidRDefault="00BF2A65" w:rsidP="001B5A60">
      <w:pPr>
        <w:rPr>
          <w:sz w:val="20"/>
          <w:szCs w:val="20"/>
        </w:rPr>
      </w:pPr>
      <w:r>
        <w:rPr>
          <w:sz w:val="20"/>
          <w:szCs w:val="20"/>
        </w:rPr>
        <w:t>Наименование должности                                                 подпись                                 расшифровка  подписи</w:t>
      </w:r>
    </w:p>
    <w:p w:rsidR="00BF2A65" w:rsidRDefault="00BF2A65" w:rsidP="001B5A60">
      <w:pPr>
        <w:rPr>
          <w:sz w:val="20"/>
          <w:szCs w:val="20"/>
        </w:rPr>
      </w:pPr>
      <w:r>
        <w:rPr>
          <w:sz w:val="20"/>
          <w:szCs w:val="20"/>
        </w:rPr>
        <w:t>Руководителя предприятия</w:t>
      </w:r>
    </w:p>
    <w:p w:rsidR="00DC6B77" w:rsidRDefault="00DC6B77" w:rsidP="00796FF3">
      <w:pPr>
        <w:jc w:val="center"/>
        <w:rPr>
          <w:sz w:val="20"/>
          <w:szCs w:val="20"/>
        </w:rPr>
      </w:pPr>
    </w:p>
    <w:p w:rsidR="00BF2A65" w:rsidRDefault="00BF2A65" w:rsidP="00796FF3">
      <w:pPr>
        <w:jc w:val="center"/>
        <w:rPr>
          <w:sz w:val="20"/>
          <w:szCs w:val="20"/>
        </w:rPr>
      </w:pPr>
    </w:p>
    <w:p w:rsidR="00BF2A65" w:rsidRDefault="00BF2A65" w:rsidP="00796FF3">
      <w:pPr>
        <w:jc w:val="center"/>
        <w:rPr>
          <w:sz w:val="20"/>
          <w:szCs w:val="20"/>
        </w:rPr>
      </w:pPr>
    </w:p>
    <w:p w:rsidR="00BF2A65" w:rsidRDefault="00BF2A65" w:rsidP="00BF2A65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«____»___________________20___г.</w:t>
      </w:r>
    </w:p>
    <w:p w:rsidR="009F754F" w:rsidRDefault="009F754F" w:rsidP="00BF2A65">
      <w:pPr>
        <w:jc w:val="both"/>
        <w:rPr>
          <w:sz w:val="20"/>
          <w:szCs w:val="20"/>
        </w:rPr>
      </w:pPr>
    </w:p>
    <w:p w:rsidR="009F754F" w:rsidRDefault="009F754F" w:rsidP="00BF2A65">
      <w:pPr>
        <w:jc w:val="both"/>
        <w:rPr>
          <w:sz w:val="20"/>
          <w:szCs w:val="20"/>
        </w:rPr>
      </w:pPr>
    </w:p>
    <w:p w:rsidR="009F754F" w:rsidRDefault="009F754F" w:rsidP="00BF2A65">
      <w:pPr>
        <w:jc w:val="both"/>
        <w:rPr>
          <w:sz w:val="20"/>
          <w:szCs w:val="20"/>
        </w:rPr>
      </w:pPr>
    </w:p>
    <w:p w:rsidR="009F754F" w:rsidRPr="00647B94" w:rsidRDefault="009F754F" w:rsidP="00BF2A65">
      <w:pPr>
        <w:jc w:val="both"/>
        <w:rPr>
          <w:sz w:val="20"/>
          <w:szCs w:val="20"/>
        </w:rPr>
        <w:sectPr w:rsidR="009F754F" w:rsidRPr="00647B94" w:rsidSect="00170634">
          <w:pgSz w:w="11907" w:h="16840"/>
          <w:pgMar w:top="1134" w:right="851" w:bottom="1134" w:left="1418" w:header="0" w:footer="0" w:gutter="0"/>
          <w:cols w:space="720"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902"/>
      </w:tblGrid>
      <w:tr w:rsidR="009F754F" w:rsidRPr="009F754F" w:rsidTr="006C41EF">
        <w:tc>
          <w:tcPr>
            <w:tcW w:w="3794" w:type="dxa"/>
          </w:tcPr>
          <w:p w:rsidR="009F754F" w:rsidRPr="009F754F" w:rsidRDefault="009F754F" w:rsidP="009F754F"/>
        </w:tc>
        <w:tc>
          <w:tcPr>
            <w:tcW w:w="5902" w:type="dxa"/>
          </w:tcPr>
          <w:p w:rsidR="009F754F" w:rsidRPr="009F754F" w:rsidRDefault="009F754F" w:rsidP="009F754F">
            <w:pPr>
              <w:jc w:val="center"/>
              <w:rPr>
                <w:sz w:val="28"/>
                <w:szCs w:val="28"/>
              </w:rPr>
            </w:pPr>
            <w:r w:rsidRPr="009F754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№2</w:t>
            </w:r>
          </w:p>
          <w:p w:rsidR="009F754F" w:rsidRPr="009F754F" w:rsidRDefault="009F754F" w:rsidP="009F754F">
            <w:pPr>
              <w:jc w:val="center"/>
              <w:rPr>
                <w:sz w:val="28"/>
                <w:szCs w:val="28"/>
              </w:rPr>
            </w:pPr>
          </w:p>
          <w:p w:rsidR="009F754F" w:rsidRPr="009F754F" w:rsidRDefault="009F754F" w:rsidP="009F754F">
            <w:pPr>
              <w:jc w:val="center"/>
              <w:rPr>
                <w:sz w:val="28"/>
                <w:szCs w:val="28"/>
              </w:rPr>
            </w:pPr>
            <w:r w:rsidRPr="009F754F">
              <w:rPr>
                <w:sz w:val="28"/>
                <w:szCs w:val="28"/>
              </w:rPr>
              <w:t>УТВЕРЖДЕН</w:t>
            </w:r>
          </w:p>
          <w:p w:rsidR="009F754F" w:rsidRPr="009F754F" w:rsidRDefault="009F754F" w:rsidP="009F754F">
            <w:pPr>
              <w:jc w:val="center"/>
              <w:rPr>
                <w:sz w:val="28"/>
                <w:szCs w:val="28"/>
              </w:rPr>
            </w:pPr>
            <w:r w:rsidRPr="009F754F">
              <w:rPr>
                <w:sz w:val="28"/>
                <w:szCs w:val="28"/>
              </w:rPr>
              <w:t>постановлением администрации</w:t>
            </w:r>
          </w:p>
          <w:p w:rsidR="009F754F" w:rsidRPr="009F754F" w:rsidRDefault="009F754F" w:rsidP="009F754F">
            <w:pPr>
              <w:jc w:val="center"/>
              <w:rPr>
                <w:sz w:val="28"/>
                <w:szCs w:val="28"/>
              </w:rPr>
            </w:pPr>
            <w:r w:rsidRPr="009F754F">
              <w:rPr>
                <w:sz w:val="28"/>
                <w:szCs w:val="28"/>
              </w:rPr>
              <w:t>Черноморского городского поселения Северского района</w:t>
            </w:r>
          </w:p>
          <w:p w:rsidR="009F754F" w:rsidRPr="009F754F" w:rsidRDefault="009F754F" w:rsidP="009F754F">
            <w:pPr>
              <w:jc w:val="center"/>
              <w:rPr>
                <w:sz w:val="28"/>
                <w:szCs w:val="28"/>
              </w:rPr>
            </w:pPr>
            <w:r w:rsidRPr="009F754F">
              <w:rPr>
                <w:sz w:val="28"/>
                <w:szCs w:val="28"/>
              </w:rPr>
              <w:t>от _____________  № _____</w:t>
            </w:r>
          </w:p>
          <w:p w:rsidR="009F754F" w:rsidRPr="009F754F" w:rsidRDefault="009F754F" w:rsidP="009F754F"/>
        </w:tc>
      </w:tr>
    </w:tbl>
    <w:p w:rsidR="00AB7836" w:rsidRDefault="00AB7836" w:rsidP="00AB7836">
      <w:pPr>
        <w:pStyle w:val="ConsPlusNormal"/>
        <w:jc w:val="both"/>
      </w:pPr>
    </w:p>
    <w:p w:rsidR="00AB7836" w:rsidRDefault="00AB7836" w:rsidP="00AB7836">
      <w:pPr>
        <w:pStyle w:val="ConsPlusNormal"/>
        <w:jc w:val="both"/>
      </w:pPr>
    </w:p>
    <w:p w:rsidR="009F754F" w:rsidRPr="009F754F" w:rsidRDefault="00EE0718" w:rsidP="002662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759" w:history="1">
        <w:r w:rsidR="009F754F" w:rsidRPr="009F754F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9F754F" w:rsidRPr="009F754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754F" w:rsidRDefault="00AB7836" w:rsidP="0026629A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F754F">
        <w:rPr>
          <w:rFonts w:ascii="Times New Roman" w:hAnsi="Times New Roman" w:cs="Times New Roman"/>
          <w:b/>
          <w:sz w:val="28"/>
          <w:szCs w:val="28"/>
        </w:rPr>
        <w:t xml:space="preserve">утверждения бухгалтерской отчетности и отчетов муниципальных унитарных предприятий </w:t>
      </w:r>
      <w:r w:rsidR="0026629A" w:rsidRPr="009F75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Черноморского городского поселения </w:t>
      </w:r>
    </w:p>
    <w:p w:rsidR="00AB7836" w:rsidRPr="009F754F" w:rsidRDefault="0026629A" w:rsidP="0026629A">
      <w:pPr>
        <w:pStyle w:val="ConsPlusNormal"/>
        <w:jc w:val="center"/>
        <w:rPr>
          <w:b/>
        </w:rPr>
      </w:pPr>
      <w:r w:rsidRPr="009F75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Северского района</w:t>
      </w:r>
    </w:p>
    <w:p w:rsidR="00992CD3" w:rsidRPr="009F754F" w:rsidRDefault="00992C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759"/>
      <w:bookmarkEnd w:id="3"/>
    </w:p>
    <w:p w:rsidR="00992CD3" w:rsidRPr="002F0EBC" w:rsidRDefault="00992C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0E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2CD3" w:rsidRPr="00DC3157" w:rsidRDefault="00992CD3" w:rsidP="001D6A59">
      <w:pPr>
        <w:pStyle w:val="ConsPlusNormal"/>
        <w:ind w:firstLine="851"/>
        <w:jc w:val="both"/>
      </w:pPr>
    </w:p>
    <w:p w:rsidR="001D6A59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 xml:space="preserve">1.1. В соответствии с </w:t>
      </w:r>
      <w:hyperlink r:id="rId12" w:history="1">
        <w:r w:rsidRPr="00DC3157">
          <w:rPr>
            <w:rFonts w:ascii="Times New Roman" w:hAnsi="Times New Roman" w:cs="Times New Roman"/>
            <w:sz w:val="28"/>
            <w:szCs w:val="28"/>
          </w:rPr>
          <w:t>пунктом 9 статьи 20</w:t>
        </w:r>
      </w:hyperlink>
      <w:r w:rsidRPr="00DC31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8379F">
        <w:rPr>
          <w:rFonts w:ascii="Times New Roman" w:hAnsi="Times New Roman" w:cs="Times New Roman"/>
          <w:sz w:val="28"/>
          <w:szCs w:val="28"/>
        </w:rPr>
        <w:br/>
      </w:r>
      <w:r w:rsidR="009F754F">
        <w:rPr>
          <w:rFonts w:ascii="Times New Roman" w:hAnsi="Times New Roman" w:cs="Times New Roman"/>
          <w:sz w:val="28"/>
          <w:szCs w:val="28"/>
        </w:rPr>
        <w:t xml:space="preserve">от 14 ноября </w:t>
      </w:r>
      <w:r w:rsidRPr="00DC3157">
        <w:rPr>
          <w:rFonts w:ascii="Times New Roman" w:hAnsi="Times New Roman" w:cs="Times New Roman"/>
          <w:sz w:val="28"/>
          <w:szCs w:val="28"/>
        </w:rPr>
        <w:t>2002</w:t>
      </w:r>
      <w:r w:rsidR="009F754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C3157">
        <w:rPr>
          <w:rFonts w:ascii="Times New Roman" w:hAnsi="Times New Roman" w:cs="Times New Roman"/>
          <w:sz w:val="28"/>
          <w:szCs w:val="28"/>
        </w:rPr>
        <w:t xml:space="preserve"> </w:t>
      </w:r>
      <w:r w:rsidR="002F0EBC" w:rsidRPr="00DC3157">
        <w:rPr>
          <w:rFonts w:ascii="Times New Roman" w:hAnsi="Times New Roman" w:cs="Times New Roman"/>
          <w:sz w:val="28"/>
          <w:szCs w:val="28"/>
        </w:rPr>
        <w:t>№</w:t>
      </w:r>
      <w:r w:rsidRPr="00DC3157">
        <w:rPr>
          <w:rFonts w:ascii="Times New Roman" w:hAnsi="Times New Roman" w:cs="Times New Roman"/>
          <w:sz w:val="28"/>
          <w:szCs w:val="28"/>
        </w:rPr>
        <w:t xml:space="preserve"> 161-ФЗ </w:t>
      </w:r>
      <w:r w:rsidR="0038379F">
        <w:rPr>
          <w:rFonts w:ascii="Times New Roman" w:hAnsi="Times New Roman" w:cs="Times New Roman"/>
          <w:sz w:val="28"/>
          <w:szCs w:val="28"/>
        </w:rPr>
        <w:t>«</w:t>
      </w:r>
      <w:r w:rsidRPr="00DC3157">
        <w:rPr>
          <w:rFonts w:ascii="Times New Roman" w:hAnsi="Times New Roman" w:cs="Times New Roman"/>
          <w:sz w:val="28"/>
          <w:szCs w:val="28"/>
        </w:rPr>
        <w:t xml:space="preserve">О государственных и муниципальных </w:t>
      </w:r>
      <w:r w:rsidR="0038379F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DC3157">
        <w:rPr>
          <w:rFonts w:ascii="Times New Roman" w:hAnsi="Times New Roman" w:cs="Times New Roman"/>
          <w:sz w:val="28"/>
          <w:szCs w:val="28"/>
        </w:rPr>
        <w:t>предприятиях</w:t>
      </w:r>
      <w:r w:rsidR="0038379F">
        <w:rPr>
          <w:rFonts w:ascii="Times New Roman" w:hAnsi="Times New Roman" w:cs="Times New Roman"/>
          <w:sz w:val="28"/>
          <w:szCs w:val="28"/>
        </w:rPr>
        <w:t>»</w:t>
      </w:r>
      <w:r w:rsidRPr="00DC3157">
        <w:rPr>
          <w:rFonts w:ascii="Times New Roman" w:hAnsi="Times New Roman" w:cs="Times New Roman"/>
          <w:sz w:val="28"/>
          <w:szCs w:val="28"/>
        </w:rPr>
        <w:t xml:space="preserve"> учредитель утверждает бухгалтерскую отчетность и отчеты муниципального </w:t>
      </w:r>
      <w:r w:rsidR="002F0EBC" w:rsidRPr="00DC3157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Pr="00DC3157">
        <w:rPr>
          <w:rFonts w:ascii="Times New Roman" w:hAnsi="Times New Roman" w:cs="Times New Roman"/>
          <w:sz w:val="28"/>
          <w:szCs w:val="28"/>
        </w:rPr>
        <w:t xml:space="preserve">предприятия. 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 xml:space="preserve">Порядок утверждения бухгалтерской отчетности и отчетов муниципальных предприятий </w:t>
      </w:r>
      <w:r w:rsidR="0026629A" w:rsidRPr="0026629A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Черноморского городского поселения Северского района</w:t>
      </w:r>
      <w:r w:rsidR="0026629A" w:rsidRPr="00DC3157">
        <w:rPr>
          <w:rFonts w:ascii="Times New Roman" w:hAnsi="Times New Roman" w:cs="Times New Roman"/>
          <w:sz w:val="28"/>
          <w:szCs w:val="28"/>
        </w:rPr>
        <w:t xml:space="preserve"> </w:t>
      </w:r>
      <w:r w:rsidRPr="00DC3157">
        <w:rPr>
          <w:rFonts w:ascii="Times New Roman" w:hAnsi="Times New Roman" w:cs="Times New Roman"/>
          <w:sz w:val="28"/>
          <w:szCs w:val="28"/>
        </w:rPr>
        <w:t>(далее - Порядок) определяет полномочия и порядок утверждения учредителем бухгалтерской отчетности и отчетов муниципальных предприятий (далее - Предприятие).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 xml:space="preserve">1.2. Полномочия по утверждению бухгалтерской отчетности передаются Балансовой комиссии (далее - Комиссия), которая создается </w:t>
      </w:r>
      <w:r w:rsidR="002F0EBC" w:rsidRPr="00DC3157">
        <w:rPr>
          <w:rFonts w:ascii="Times New Roman" w:hAnsi="Times New Roman" w:cs="Times New Roman"/>
          <w:sz w:val="28"/>
          <w:szCs w:val="28"/>
        </w:rPr>
        <w:t>постановл</w:t>
      </w:r>
      <w:r w:rsidRPr="00DC3157">
        <w:rPr>
          <w:rFonts w:ascii="Times New Roman" w:hAnsi="Times New Roman" w:cs="Times New Roman"/>
          <w:sz w:val="28"/>
          <w:szCs w:val="28"/>
        </w:rPr>
        <w:t>ением администрации</w:t>
      </w:r>
      <w:r w:rsidR="002F0EBC" w:rsidRPr="00DC3157">
        <w:rPr>
          <w:rFonts w:ascii="Times New Roman" w:hAnsi="Times New Roman" w:cs="Times New Roman"/>
          <w:sz w:val="28"/>
          <w:szCs w:val="28"/>
        </w:rPr>
        <w:t xml:space="preserve"> </w:t>
      </w:r>
      <w:r w:rsidR="0026629A" w:rsidRPr="0026629A"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  <w:r w:rsidRPr="00DC3157">
        <w:rPr>
          <w:rFonts w:ascii="Times New Roman" w:hAnsi="Times New Roman" w:cs="Times New Roman"/>
          <w:sz w:val="28"/>
          <w:szCs w:val="28"/>
        </w:rPr>
        <w:t>.</w:t>
      </w:r>
    </w:p>
    <w:p w:rsidR="00630A01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</w:t>
      </w:r>
      <w:hyperlink r:id="rId13" w:history="1">
        <w:r w:rsidRPr="00DC315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C315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Российской Федерации, </w:t>
      </w:r>
      <w:r w:rsidR="0026629A" w:rsidRPr="0026629A"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  <w:r w:rsidR="00630A01" w:rsidRPr="00DC3157">
        <w:rPr>
          <w:rFonts w:ascii="Times New Roman" w:hAnsi="Times New Roman" w:cs="Times New Roman"/>
          <w:sz w:val="28"/>
          <w:szCs w:val="28"/>
        </w:rPr>
        <w:t>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 xml:space="preserve">1.4. Целью и задачей Комиссии является рассмотрение итогов финансово-хозяйственной деятельности Предприятий за отчетный период в части бухгалтерской отчетности и отчетов, </w:t>
      </w:r>
      <w:hyperlink w:anchor="P797" w:history="1">
        <w:r w:rsidRPr="00DC315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C3157">
        <w:rPr>
          <w:rFonts w:ascii="Times New Roman" w:hAnsi="Times New Roman" w:cs="Times New Roman"/>
          <w:sz w:val="28"/>
          <w:szCs w:val="28"/>
        </w:rPr>
        <w:t xml:space="preserve"> которых утвержден в приложении к настоящему Порядку.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1.5. Комиссия вправе: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- заслушать отчет руководителя Предприятия о финансово-хозяйственной деятельности;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- рассматривать бухгалтерскую и статистическую отчетность, характеризующую финансово-хозяйственную деятельность Предприятия, материалы проверок, проведенных налоговыми органами, другими органами, осуществляющими финансовый контроль, и готовить по ним соответствующие решения;</w:t>
      </w:r>
    </w:p>
    <w:p w:rsidR="009F754F" w:rsidRDefault="009F754F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754F" w:rsidRDefault="009F754F" w:rsidP="009F754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- запрашивать и получать от Предприятий необходимую информацию, формы бухгалтерской отчетности.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1.6. Заседания Комиссии созываются председателем и проводятся по мере необходимости.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1.7. Заседание Комиссии считается правомочным, если на нем присутствует не менее 1/2 всех членов Комиссии.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1.8. Повестка дня, место, дата и время проведения заседания Комиссии определяются председателем Комиссии.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1.9. Заседание Комиссии оформляется протоколом, который подписывается председателем и всеми членами Комиссии, присутствующими на заседании.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 xml:space="preserve">1.10. Председатель Комиссии осуществляет организацию и руководство деятельностью Комиссии, председательствует на ее заседаниях и организует </w:t>
      </w:r>
      <w:proofErr w:type="gramStart"/>
      <w:r w:rsidRPr="00DC31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3157">
        <w:rPr>
          <w:rFonts w:ascii="Times New Roman" w:hAnsi="Times New Roman" w:cs="Times New Roman"/>
          <w:sz w:val="28"/>
          <w:szCs w:val="28"/>
        </w:rPr>
        <w:t xml:space="preserve"> исполнением возложенных на Комиссию задач.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1.11. Члены Комиссии участвуют в заседаниях Комиссии, обсуждении и решении всех вопросов, входящих в компетенцию Комиссии, вносят предложения по существу рассматриваемых на Комиссии вопросов и направляют все необходимые документы и материалы секретарю Комиссии.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1.12. Секретарь Комиссии: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- обеспечивает подготовку заседаний Комиссии;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- направляет соответствующие уведомления о времени проведения и повестке дня заседания, обеспечивает созыв членов Комиссии;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- представляет членам Комиссии материалы для заседания Комиссии;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Комиссии;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- обеспечивает хранение протоколов заседаний Комиссии и иных материалов деятельности Комиссии;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- знакомит членов Комиссии, а также иных заинтересованных лиц по указанию председателя Комиссии с материалами, связанными с деятельностью Комиссии.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1.13. Решение Комиссии принимается простым большинством голосов присутствующих на заседании членов Комиссии, в случае равенства голосов голос председательствующего является решающим.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 xml:space="preserve">1.14. Результаты работы Комиссии и предложения представляются </w:t>
      </w:r>
      <w:r w:rsidR="00630A01" w:rsidRPr="00DC3157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DC31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C7FBF" w:rsidRPr="007C7FBF">
        <w:rPr>
          <w:rFonts w:ascii="Times New Roman" w:hAnsi="Times New Roman" w:cs="Times New Roman"/>
          <w:sz w:val="28"/>
          <w:szCs w:val="28"/>
        </w:rPr>
        <w:t xml:space="preserve">Черноморского городского поселения Северского района </w:t>
      </w:r>
      <w:r w:rsidRPr="00DC3157">
        <w:rPr>
          <w:rFonts w:ascii="Times New Roman" w:hAnsi="Times New Roman" w:cs="Times New Roman"/>
          <w:sz w:val="28"/>
          <w:szCs w:val="28"/>
        </w:rPr>
        <w:t>в 10-дневный срок со дня заседания.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1.15. Бухгалтерская отчетность и отчеты представляются учредителю за 5 (пять) дней до сдачи в налоговые органы.</w:t>
      </w:r>
    </w:p>
    <w:p w:rsidR="00992CD3" w:rsidRPr="00DC3157" w:rsidRDefault="00992CD3" w:rsidP="001D6A59">
      <w:pPr>
        <w:pStyle w:val="ConsPlusNormal"/>
        <w:ind w:firstLine="851"/>
        <w:jc w:val="both"/>
      </w:pPr>
    </w:p>
    <w:p w:rsidR="00630A01" w:rsidRPr="00DC3157" w:rsidRDefault="00630A01" w:rsidP="001D6A59">
      <w:pPr>
        <w:pStyle w:val="ConsPlusNormal"/>
        <w:ind w:firstLine="851"/>
        <w:jc w:val="both"/>
      </w:pPr>
    </w:p>
    <w:p w:rsidR="00630A01" w:rsidRPr="00DC3157" w:rsidRDefault="00630A01" w:rsidP="001D6A59">
      <w:pPr>
        <w:pStyle w:val="ConsPlusNormal"/>
        <w:ind w:firstLine="851"/>
        <w:jc w:val="both"/>
      </w:pPr>
    </w:p>
    <w:p w:rsidR="00630A01" w:rsidRPr="00DC3157" w:rsidRDefault="00630A01" w:rsidP="001D6A59">
      <w:pPr>
        <w:pStyle w:val="ConsPlusNormal"/>
        <w:ind w:firstLine="851"/>
        <w:jc w:val="both"/>
      </w:pPr>
    </w:p>
    <w:p w:rsidR="00630A01" w:rsidRPr="00DC3157" w:rsidRDefault="00630A01" w:rsidP="001D6A59">
      <w:pPr>
        <w:pStyle w:val="ConsPlusNormal"/>
        <w:ind w:firstLine="851"/>
        <w:jc w:val="both"/>
      </w:pPr>
    </w:p>
    <w:p w:rsidR="00630A01" w:rsidRPr="00DC3157" w:rsidRDefault="00630A01" w:rsidP="001D6A59">
      <w:pPr>
        <w:pStyle w:val="ConsPlusNormal"/>
        <w:ind w:firstLine="851"/>
        <w:jc w:val="both"/>
      </w:pPr>
    </w:p>
    <w:p w:rsidR="00630A01" w:rsidRDefault="00630A01" w:rsidP="001D6A59">
      <w:pPr>
        <w:pStyle w:val="ConsPlusNormal"/>
        <w:ind w:firstLine="851"/>
        <w:jc w:val="both"/>
      </w:pPr>
    </w:p>
    <w:p w:rsidR="00630A01" w:rsidRDefault="00630A01" w:rsidP="001D6A59">
      <w:pPr>
        <w:pStyle w:val="ConsPlusNormal"/>
        <w:ind w:firstLine="851"/>
        <w:jc w:val="both"/>
      </w:pPr>
    </w:p>
    <w:p w:rsidR="00630A01" w:rsidRDefault="009F754F" w:rsidP="009F754F">
      <w:pPr>
        <w:pStyle w:val="ConsPlusNormal"/>
        <w:ind w:firstLine="851"/>
        <w:jc w:val="center"/>
      </w:pPr>
      <w:r>
        <w:t>3</w:t>
      </w:r>
    </w:p>
    <w:p w:rsidR="00630A01" w:rsidRDefault="00630A01" w:rsidP="001D6A59">
      <w:pPr>
        <w:pStyle w:val="ConsPlusNormal"/>
        <w:ind w:firstLine="851"/>
        <w:jc w:val="both"/>
      </w:pPr>
    </w:p>
    <w:p w:rsidR="00630A01" w:rsidRDefault="00630A01" w:rsidP="009F754F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E139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30A01" w:rsidRDefault="00630A01" w:rsidP="009F754F">
      <w:pPr>
        <w:pStyle w:val="ConsPlusNormal"/>
        <w:ind w:left="4820"/>
        <w:jc w:val="right"/>
        <w:rPr>
          <w:rFonts w:ascii="Times New Roman" w:hAnsi="Times New Roman" w:cs="Times New Roman"/>
          <w:sz w:val="27"/>
          <w:szCs w:val="27"/>
        </w:rPr>
      </w:pPr>
      <w:r w:rsidRPr="006E1395">
        <w:rPr>
          <w:rFonts w:ascii="Times New Roman" w:hAnsi="Times New Roman" w:cs="Times New Roman"/>
          <w:sz w:val="24"/>
          <w:szCs w:val="24"/>
        </w:rPr>
        <w:t>к Порядку</w:t>
      </w:r>
      <w:r w:rsidRPr="00630A01">
        <w:rPr>
          <w:rFonts w:ascii="Times New Roman" w:hAnsi="Times New Roman" w:cs="Times New Roman"/>
          <w:sz w:val="27"/>
          <w:szCs w:val="27"/>
        </w:rPr>
        <w:t xml:space="preserve"> </w:t>
      </w:r>
      <w:r w:rsidRPr="00D273D3">
        <w:rPr>
          <w:rFonts w:ascii="Times New Roman" w:hAnsi="Times New Roman" w:cs="Times New Roman"/>
          <w:sz w:val="27"/>
          <w:szCs w:val="27"/>
        </w:rPr>
        <w:t xml:space="preserve">утверждения </w:t>
      </w:r>
      <w:proofErr w:type="gramStart"/>
      <w:r w:rsidRPr="00D273D3">
        <w:rPr>
          <w:rFonts w:ascii="Times New Roman" w:hAnsi="Times New Roman" w:cs="Times New Roman"/>
          <w:sz w:val="27"/>
          <w:szCs w:val="27"/>
        </w:rPr>
        <w:t>бухгалтерской</w:t>
      </w:r>
      <w:proofErr w:type="gramEnd"/>
      <w:r w:rsidRPr="00D273D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30A01" w:rsidRDefault="00630A01" w:rsidP="009F754F">
      <w:pPr>
        <w:pStyle w:val="ConsPlusNormal"/>
        <w:ind w:left="4820"/>
        <w:jc w:val="right"/>
        <w:rPr>
          <w:rFonts w:ascii="Times New Roman" w:hAnsi="Times New Roman" w:cs="Times New Roman"/>
          <w:sz w:val="27"/>
          <w:szCs w:val="27"/>
        </w:rPr>
      </w:pPr>
      <w:r w:rsidRPr="00D273D3">
        <w:rPr>
          <w:rFonts w:ascii="Times New Roman" w:hAnsi="Times New Roman" w:cs="Times New Roman"/>
          <w:sz w:val="27"/>
          <w:szCs w:val="27"/>
        </w:rPr>
        <w:t>отчетности и отчетов муниципальных</w:t>
      </w:r>
    </w:p>
    <w:p w:rsidR="00630A01" w:rsidRDefault="00630A01" w:rsidP="009F754F">
      <w:pPr>
        <w:pStyle w:val="ConsPlusNormal"/>
        <w:ind w:left="4820"/>
        <w:jc w:val="right"/>
        <w:rPr>
          <w:rFonts w:ascii="Times New Roman" w:hAnsi="Times New Roman" w:cs="Times New Roman"/>
          <w:sz w:val="27"/>
          <w:szCs w:val="27"/>
        </w:rPr>
      </w:pPr>
      <w:r w:rsidRPr="00D273D3">
        <w:rPr>
          <w:rFonts w:ascii="Times New Roman" w:hAnsi="Times New Roman" w:cs="Times New Roman"/>
          <w:sz w:val="27"/>
          <w:szCs w:val="27"/>
        </w:rPr>
        <w:t>унитарных предприятий</w:t>
      </w:r>
      <w:r w:rsidR="007C7FBF" w:rsidRPr="007C7F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C7FBF" w:rsidRPr="007C7FBF">
        <w:rPr>
          <w:rFonts w:ascii="Times New Roman" w:hAnsi="Times New Roman" w:cs="Times New Roman"/>
          <w:sz w:val="27"/>
          <w:szCs w:val="27"/>
        </w:rPr>
        <w:t>Черноморского городского поселения Северского района</w:t>
      </w:r>
      <w:r w:rsidRPr="00D273D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7FBF" w:rsidRPr="006E1395" w:rsidRDefault="007C7FBF" w:rsidP="007C7FBF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92CD3" w:rsidRPr="003E7B83" w:rsidRDefault="00992CD3" w:rsidP="000C32D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97"/>
      <w:bookmarkEnd w:id="4"/>
      <w:r w:rsidRPr="003E7B83">
        <w:rPr>
          <w:rFonts w:ascii="Times New Roman" w:hAnsi="Times New Roman" w:cs="Times New Roman"/>
          <w:sz w:val="28"/>
          <w:szCs w:val="28"/>
        </w:rPr>
        <w:t>ПЕРЕЧЕНЬ</w:t>
      </w:r>
    </w:p>
    <w:p w:rsidR="00992CD3" w:rsidRPr="003E7B83" w:rsidRDefault="00992CD3" w:rsidP="000C32D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E7B83">
        <w:rPr>
          <w:rFonts w:ascii="Times New Roman" w:hAnsi="Times New Roman" w:cs="Times New Roman"/>
          <w:sz w:val="28"/>
          <w:szCs w:val="28"/>
        </w:rPr>
        <w:t>БУХГАЛТЕРСКОЙ ОТЧЕТНОСТИ И ОТЧЕТОВ</w:t>
      </w:r>
    </w:p>
    <w:p w:rsidR="00992CD3" w:rsidRPr="000C32D3" w:rsidRDefault="00992CD3" w:rsidP="000C32D3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1. Информация о Предприятии: наименование, юридический и фактический адреса, дата образования, каким нормативным документом образовано, данные по руководителю и главному бухгалтеру (дата поступления на работу, образование, наименование учебного заведения).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2. Информация по перечню оказываемых услуг, штатам в разрезе по видам деятельности.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3. Информация о финансовом состоянии и бухгалтерском учете: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 xml:space="preserve">3.1. </w:t>
      </w:r>
      <w:hyperlink r:id="rId14" w:history="1">
        <w:r w:rsidRPr="000C32D3">
          <w:rPr>
            <w:rFonts w:ascii="Times New Roman" w:hAnsi="Times New Roman" w:cs="Times New Roman"/>
            <w:sz w:val="28"/>
            <w:szCs w:val="28"/>
          </w:rPr>
          <w:t>Ф. N 1</w:t>
        </w:r>
      </w:hyperlink>
      <w:r w:rsidRPr="000C32D3">
        <w:rPr>
          <w:rFonts w:ascii="Times New Roman" w:hAnsi="Times New Roman" w:cs="Times New Roman"/>
          <w:sz w:val="28"/>
          <w:szCs w:val="28"/>
        </w:rPr>
        <w:t xml:space="preserve"> "Бухгалтерский баланс".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15" w:history="1">
        <w:r w:rsidRPr="000C32D3">
          <w:rPr>
            <w:rFonts w:ascii="Times New Roman" w:hAnsi="Times New Roman" w:cs="Times New Roman"/>
            <w:sz w:val="28"/>
            <w:szCs w:val="28"/>
          </w:rPr>
          <w:t>Ф. N 2</w:t>
        </w:r>
      </w:hyperlink>
      <w:r w:rsidRPr="000C32D3">
        <w:rPr>
          <w:rFonts w:ascii="Times New Roman" w:hAnsi="Times New Roman" w:cs="Times New Roman"/>
          <w:sz w:val="28"/>
          <w:szCs w:val="28"/>
        </w:rPr>
        <w:t xml:space="preserve"> "Отчет о прибылях и убытках".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 xml:space="preserve">3.3. </w:t>
      </w:r>
      <w:hyperlink r:id="rId16" w:history="1">
        <w:r w:rsidRPr="000C32D3">
          <w:rPr>
            <w:rFonts w:ascii="Times New Roman" w:hAnsi="Times New Roman" w:cs="Times New Roman"/>
            <w:sz w:val="28"/>
            <w:szCs w:val="28"/>
          </w:rPr>
          <w:t>Ф. N 3</w:t>
        </w:r>
      </w:hyperlink>
      <w:r w:rsidRPr="000C32D3">
        <w:rPr>
          <w:rFonts w:ascii="Times New Roman" w:hAnsi="Times New Roman" w:cs="Times New Roman"/>
          <w:sz w:val="28"/>
          <w:szCs w:val="28"/>
        </w:rPr>
        <w:t xml:space="preserve"> "Отчет об изменениях капитала".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 xml:space="preserve">3.4. </w:t>
      </w:r>
      <w:hyperlink r:id="rId17" w:history="1">
        <w:r w:rsidRPr="000C32D3">
          <w:rPr>
            <w:rFonts w:ascii="Times New Roman" w:hAnsi="Times New Roman" w:cs="Times New Roman"/>
            <w:sz w:val="28"/>
            <w:szCs w:val="28"/>
          </w:rPr>
          <w:t>Ф. N 4</w:t>
        </w:r>
      </w:hyperlink>
      <w:r w:rsidRPr="000C32D3">
        <w:rPr>
          <w:rFonts w:ascii="Times New Roman" w:hAnsi="Times New Roman" w:cs="Times New Roman"/>
          <w:sz w:val="28"/>
          <w:szCs w:val="28"/>
        </w:rPr>
        <w:t xml:space="preserve"> "Отчет о движении денежных средств".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 xml:space="preserve">3.5. </w:t>
      </w:r>
      <w:hyperlink r:id="rId18" w:history="1">
        <w:r w:rsidRPr="000C32D3">
          <w:rPr>
            <w:rFonts w:ascii="Times New Roman" w:hAnsi="Times New Roman" w:cs="Times New Roman"/>
            <w:sz w:val="28"/>
            <w:szCs w:val="28"/>
          </w:rPr>
          <w:t>Ф. N 5</w:t>
        </w:r>
      </w:hyperlink>
      <w:r w:rsidRPr="000C32D3">
        <w:rPr>
          <w:rFonts w:ascii="Times New Roman" w:hAnsi="Times New Roman" w:cs="Times New Roman"/>
          <w:sz w:val="28"/>
          <w:szCs w:val="28"/>
        </w:rPr>
        <w:t xml:space="preserve"> "Приложение к бухгалтерскому балансу".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3.6. Отчет по выполнению плана финансово-хозяйственной деятельности.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3.7. Пояснительная записка в соответствии с положениями по бухгалтерскому учету, которая должна содержать: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3.7.1. Анализ дебиторской и кредиторской задолженности, дату, причины возникновения и принимаемые меры по ликвидации задолженности, динамику изменения суммы задолженности за последние два года.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3.7.2. Расшифровку доходов в разрезе видов деятельности и услуг, расходов по видам деятельности и статьям затрат. Анализ фактической себестоимости в разрезе услуг с пояснением причин отклонений.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 xml:space="preserve">3.7.3. </w:t>
      </w:r>
      <w:proofErr w:type="gramStart"/>
      <w:r w:rsidRPr="000C32D3">
        <w:rPr>
          <w:rFonts w:ascii="Times New Roman" w:hAnsi="Times New Roman" w:cs="Times New Roman"/>
          <w:sz w:val="28"/>
          <w:szCs w:val="28"/>
        </w:rPr>
        <w:t>Анализ заработной платы и среднесписочной численности по категориям работников (руководитель Предприятия, ИТР (главный бухгалтер, специалисты, служащие, рабочие).</w:t>
      </w:r>
      <w:proofErr w:type="gramEnd"/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3.7.4. Показатели эффективности использования основных средств (основные средства, находящиеся на балансе Предприятия, начисление амортизационных отчислений всего, из них в разрезе оказываемых услуг, использование амортизационных отчислений (указать работы), процент износа основных средств).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3.7.5. Отчет по исполнению рекомендаций предыдущей балансовой комиссии.</w:t>
      </w:r>
    </w:p>
    <w:p w:rsidR="009F754F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 xml:space="preserve">3.7.6. Информацию о проведенных на Предприятии проверках контрольными органами, результатах проверок, принятых мерах </w:t>
      </w:r>
      <w:proofErr w:type="gramStart"/>
      <w:r w:rsidRPr="000C32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3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54F" w:rsidRDefault="009F754F" w:rsidP="009F754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9F754F" w:rsidRDefault="009F754F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CD3" w:rsidRPr="000C32D3" w:rsidRDefault="00992CD3" w:rsidP="009F7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результатам проверок.</w:t>
      </w:r>
    </w:p>
    <w:p w:rsidR="00426FE8" w:rsidRDefault="00992CD3" w:rsidP="00F12F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3.7.7. Проблемы и перспективы развития Предприятия.</w:t>
      </w:r>
    </w:p>
    <w:p w:rsidR="009F754F" w:rsidRDefault="009F754F" w:rsidP="00F12F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754F" w:rsidRDefault="009F754F" w:rsidP="00F12F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754F" w:rsidRDefault="009F754F" w:rsidP="00F12F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754F" w:rsidRDefault="009F754F" w:rsidP="009F754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Н.В.Янушенко</w:t>
      </w:r>
      <w:proofErr w:type="spellEnd"/>
    </w:p>
    <w:sectPr w:rsidR="009F754F" w:rsidSect="001D6A59">
      <w:pgSz w:w="11905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1FF"/>
    <w:multiLevelType w:val="multilevel"/>
    <w:tmpl w:val="8620F9B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F31D0"/>
    <w:multiLevelType w:val="hybridMultilevel"/>
    <w:tmpl w:val="857C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269"/>
    <w:multiLevelType w:val="multilevel"/>
    <w:tmpl w:val="2BE2CC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6284E72"/>
    <w:multiLevelType w:val="multilevel"/>
    <w:tmpl w:val="DEBC6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55CCB"/>
    <w:multiLevelType w:val="hybridMultilevel"/>
    <w:tmpl w:val="3340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610A2"/>
    <w:multiLevelType w:val="multilevel"/>
    <w:tmpl w:val="38DA5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78EE1346"/>
    <w:multiLevelType w:val="multilevel"/>
    <w:tmpl w:val="415CF2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D3"/>
    <w:rsid w:val="00005532"/>
    <w:rsid w:val="000065C3"/>
    <w:rsid w:val="00015397"/>
    <w:rsid w:val="00022A08"/>
    <w:rsid w:val="00024E74"/>
    <w:rsid w:val="00030E45"/>
    <w:rsid w:val="00035F29"/>
    <w:rsid w:val="00036295"/>
    <w:rsid w:val="000413F9"/>
    <w:rsid w:val="00042FC1"/>
    <w:rsid w:val="00046E84"/>
    <w:rsid w:val="00050781"/>
    <w:rsid w:val="000510BE"/>
    <w:rsid w:val="0005259F"/>
    <w:rsid w:val="00060D9C"/>
    <w:rsid w:val="00062B80"/>
    <w:rsid w:val="00066A9C"/>
    <w:rsid w:val="00067709"/>
    <w:rsid w:val="00070E67"/>
    <w:rsid w:val="0007490E"/>
    <w:rsid w:val="00075F07"/>
    <w:rsid w:val="00076C38"/>
    <w:rsid w:val="00077477"/>
    <w:rsid w:val="0008464E"/>
    <w:rsid w:val="00095248"/>
    <w:rsid w:val="000A4BD4"/>
    <w:rsid w:val="000A5839"/>
    <w:rsid w:val="000A69A7"/>
    <w:rsid w:val="000B0C12"/>
    <w:rsid w:val="000C2B69"/>
    <w:rsid w:val="000C2F1C"/>
    <w:rsid w:val="000C32D3"/>
    <w:rsid w:val="000C60DE"/>
    <w:rsid w:val="000D1235"/>
    <w:rsid w:val="000D2163"/>
    <w:rsid w:val="000D6ECA"/>
    <w:rsid w:val="000E0420"/>
    <w:rsid w:val="000E0C04"/>
    <w:rsid w:val="000E47B5"/>
    <w:rsid w:val="000E4E77"/>
    <w:rsid w:val="000E7DB3"/>
    <w:rsid w:val="000F154A"/>
    <w:rsid w:val="000F2332"/>
    <w:rsid w:val="00110A04"/>
    <w:rsid w:val="00111002"/>
    <w:rsid w:val="00112919"/>
    <w:rsid w:val="00113324"/>
    <w:rsid w:val="00117042"/>
    <w:rsid w:val="001208CF"/>
    <w:rsid w:val="00120B79"/>
    <w:rsid w:val="00134358"/>
    <w:rsid w:val="00134BB3"/>
    <w:rsid w:val="00135356"/>
    <w:rsid w:val="00137DDD"/>
    <w:rsid w:val="00143E2E"/>
    <w:rsid w:val="00146E8C"/>
    <w:rsid w:val="001573E8"/>
    <w:rsid w:val="00157872"/>
    <w:rsid w:val="0016052C"/>
    <w:rsid w:val="00160A9E"/>
    <w:rsid w:val="00162C7E"/>
    <w:rsid w:val="00167DAF"/>
    <w:rsid w:val="00170634"/>
    <w:rsid w:val="001718EC"/>
    <w:rsid w:val="0017607E"/>
    <w:rsid w:val="0018015D"/>
    <w:rsid w:val="00190DEA"/>
    <w:rsid w:val="001919BF"/>
    <w:rsid w:val="00192717"/>
    <w:rsid w:val="00192F6F"/>
    <w:rsid w:val="001936C4"/>
    <w:rsid w:val="00197E94"/>
    <w:rsid w:val="001A419C"/>
    <w:rsid w:val="001A7246"/>
    <w:rsid w:val="001A76D4"/>
    <w:rsid w:val="001B08FD"/>
    <w:rsid w:val="001B277D"/>
    <w:rsid w:val="001B32EA"/>
    <w:rsid w:val="001B5A60"/>
    <w:rsid w:val="001B603B"/>
    <w:rsid w:val="001B7F51"/>
    <w:rsid w:val="001C1FA4"/>
    <w:rsid w:val="001C3D35"/>
    <w:rsid w:val="001D1C93"/>
    <w:rsid w:val="001D6A59"/>
    <w:rsid w:val="001E2387"/>
    <w:rsid w:val="001F40AA"/>
    <w:rsid w:val="00203BE2"/>
    <w:rsid w:val="0020788C"/>
    <w:rsid w:val="00207976"/>
    <w:rsid w:val="0022069F"/>
    <w:rsid w:val="00221438"/>
    <w:rsid w:val="002249E2"/>
    <w:rsid w:val="002418F0"/>
    <w:rsid w:val="002475BF"/>
    <w:rsid w:val="00247C1D"/>
    <w:rsid w:val="00252147"/>
    <w:rsid w:val="00256D3E"/>
    <w:rsid w:val="00261618"/>
    <w:rsid w:val="0026452B"/>
    <w:rsid w:val="0026629A"/>
    <w:rsid w:val="00272498"/>
    <w:rsid w:val="0027578A"/>
    <w:rsid w:val="00277CE3"/>
    <w:rsid w:val="002824D1"/>
    <w:rsid w:val="00282B41"/>
    <w:rsid w:val="00295458"/>
    <w:rsid w:val="002A0526"/>
    <w:rsid w:val="002A17AB"/>
    <w:rsid w:val="002A7702"/>
    <w:rsid w:val="002B3FF7"/>
    <w:rsid w:val="002B703A"/>
    <w:rsid w:val="002B762A"/>
    <w:rsid w:val="002C2DBD"/>
    <w:rsid w:val="002C6E79"/>
    <w:rsid w:val="002C70EA"/>
    <w:rsid w:val="002C7E95"/>
    <w:rsid w:val="002D6654"/>
    <w:rsid w:val="002E2968"/>
    <w:rsid w:val="002F0EBC"/>
    <w:rsid w:val="002F306B"/>
    <w:rsid w:val="002F5666"/>
    <w:rsid w:val="00301503"/>
    <w:rsid w:val="00304C47"/>
    <w:rsid w:val="00314A31"/>
    <w:rsid w:val="00322FF7"/>
    <w:rsid w:val="00330BCA"/>
    <w:rsid w:val="00331F1C"/>
    <w:rsid w:val="00332CF4"/>
    <w:rsid w:val="00333F80"/>
    <w:rsid w:val="00347E25"/>
    <w:rsid w:val="00351FCE"/>
    <w:rsid w:val="00361065"/>
    <w:rsid w:val="003656DC"/>
    <w:rsid w:val="00367760"/>
    <w:rsid w:val="003710F0"/>
    <w:rsid w:val="00372C39"/>
    <w:rsid w:val="0037666F"/>
    <w:rsid w:val="003800BF"/>
    <w:rsid w:val="003807A3"/>
    <w:rsid w:val="00380AD6"/>
    <w:rsid w:val="00382444"/>
    <w:rsid w:val="0038379F"/>
    <w:rsid w:val="00383A94"/>
    <w:rsid w:val="0038762D"/>
    <w:rsid w:val="003A1F0C"/>
    <w:rsid w:val="003A7FC5"/>
    <w:rsid w:val="003B0B0C"/>
    <w:rsid w:val="003B5777"/>
    <w:rsid w:val="003C2ADC"/>
    <w:rsid w:val="003D4D07"/>
    <w:rsid w:val="003E0B07"/>
    <w:rsid w:val="003E0DC5"/>
    <w:rsid w:val="003E14F6"/>
    <w:rsid w:val="003E1A5C"/>
    <w:rsid w:val="003E1EE9"/>
    <w:rsid w:val="003E3DEA"/>
    <w:rsid w:val="003E7B0D"/>
    <w:rsid w:val="003E7B83"/>
    <w:rsid w:val="003F0C2D"/>
    <w:rsid w:val="003F1E48"/>
    <w:rsid w:val="003F6116"/>
    <w:rsid w:val="004017A0"/>
    <w:rsid w:val="00402264"/>
    <w:rsid w:val="004106B8"/>
    <w:rsid w:val="00412ACE"/>
    <w:rsid w:val="0041493F"/>
    <w:rsid w:val="004155E6"/>
    <w:rsid w:val="00426FE8"/>
    <w:rsid w:val="00430923"/>
    <w:rsid w:val="00436790"/>
    <w:rsid w:val="00444581"/>
    <w:rsid w:val="004470D1"/>
    <w:rsid w:val="0047013D"/>
    <w:rsid w:val="004736C2"/>
    <w:rsid w:val="00485C69"/>
    <w:rsid w:val="00485E45"/>
    <w:rsid w:val="0049287A"/>
    <w:rsid w:val="00496C00"/>
    <w:rsid w:val="004A50C1"/>
    <w:rsid w:val="004A592B"/>
    <w:rsid w:val="004C2076"/>
    <w:rsid w:val="004C649B"/>
    <w:rsid w:val="004D0A08"/>
    <w:rsid w:val="004D3CEE"/>
    <w:rsid w:val="004E3CB2"/>
    <w:rsid w:val="004F2F4F"/>
    <w:rsid w:val="004F31E5"/>
    <w:rsid w:val="004F7DC0"/>
    <w:rsid w:val="00501815"/>
    <w:rsid w:val="00502B4F"/>
    <w:rsid w:val="00505079"/>
    <w:rsid w:val="00506C4D"/>
    <w:rsid w:val="005143D6"/>
    <w:rsid w:val="005216DA"/>
    <w:rsid w:val="0052307E"/>
    <w:rsid w:val="00524116"/>
    <w:rsid w:val="00524C30"/>
    <w:rsid w:val="00526B22"/>
    <w:rsid w:val="00527AB8"/>
    <w:rsid w:val="0053194E"/>
    <w:rsid w:val="005324C0"/>
    <w:rsid w:val="005329A1"/>
    <w:rsid w:val="00534B00"/>
    <w:rsid w:val="00535503"/>
    <w:rsid w:val="00536766"/>
    <w:rsid w:val="0053687C"/>
    <w:rsid w:val="00542167"/>
    <w:rsid w:val="00546E2C"/>
    <w:rsid w:val="0055672C"/>
    <w:rsid w:val="0055740E"/>
    <w:rsid w:val="00560674"/>
    <w:rsid w:val="00561D8B"/>
    <w:rsid w:val="0056487F"/>
    <w:rsid w:val="00564E4A"/>
    <w:rsid w:val="00572A81"/>
    <w:rsid w:val="0057774A"/>
    <w:rsid w:val="00582352"/>
    <w:rsid w:val="00584A1B"/>
    <w:rsid w:val="00592137"/>
    <w:rsid w:val="00596E2E"/>
    <w:rsid w:val="005B3CCB"/>
    <w:rsid w:val="005B5112"/>
    <w:rsid w:val="005B6A9D"/>
    <w:rsid w:val="005C1F26"/>
    <w:rsid w:val="005C7AE5"/>
    <w:rsid w:val="005D2A93"/>
    <w:rsid w:val="005D477C"/>
    <w:rsid w:val="005D5951"/>
    <w:rsid w:val="005E1ACE"/>
    <w:rsid w:val="005E223C"/>
    <w:rsid w:val="005E45B2"/>
    <w:rsid w:val="005F1444"/>
    <w:rsid w:val="005F6D66"/>
    <w:rsid w:val="005F6F51"/>
    <w:rsid w:val="0060007B"/>
    <w:rsid w:val="006101CB"/>
    <w:rsid w:val="0061148E"/>
    <w:rsid w:val="00614143"/>
    <w:rsid w:val="00614DAC"/>
    <w:rsid w:val="00614F7E"/>
    <w:rsid w:val="00616712"/>
    <w:rsid w:val="0061741F"/>
    <w:rsid w:val="00621A2D"/>
    <w:rsid w:val="00622485"/>
    <w:rsid w:val="00627773"/>
    <w:rsid w:val="00630A01"/>
    <w:rsid w:val="00642C61"/>
    <w:rsid w:val="00647B94"/>
    <w:rsid w:val="00654541"/>
    <w:rsid w:val="00657D41"/>
    <w:rsid w:val="006632F2"/>
    <w:rsid w:val="00666C31"/>
    <w:rsid w:val="006747DC"/>
    <w:rsid w:val="006809A8"/>
    <w:rsid w:val="00690F49"/>
    <w:rsid w:val="00692FBA"/>
    <w:rsid w:val="00697AFD"/>
    <w:rsid w:val="006A5E44"/>
    <w:rsid w:val="006C15EF"/>
    <w:rsid w:val="006C2720"/>
    <w:rsid w:val="006C3C0B"/>
    <w:rsid w:val="006C41ED"/>
    <w:rsid w:val="006E1395"/>
    <w:rsid w:val="006E19A1"/>
    <w:rsid w:val="006E4B2D"/>
    <w:rsid w:val="006E713A"/>
    <w:rsid w:val="006E745C"/>
    <w:rsid w:val="006E7ED1"/>
    <w:rsid w:val="00700C73"/>
    <w:rsid w:val="007025B2"/>
    <w:rsid w:val="00703863"/>
    <w:rsid w:val="00711901"/>
    <w:rsid w:val="00716A68"/>
    <w:rsid w:val="00721E56"/>
    <w:rsid w:val="0072440B"/>
    <w:rsid w:val="00725DEB"/>
    <w:rsid w:val="00727D3E"/>
    <w:rsid w:val="007307EE"/>
    <w:rsid w:val="00736021"/>
    <w:rsid w:val="00740375"/>
    <w:rsid w:val="00745080"/>
    <w:rsid w:val="0074555E"/>
    <w:rsid w:val="00746EB8"/>
    <w:rsid w:val="007513F0"/>
    <w:rsid w:val="0075322C"/>
    <w:rsid w:val="00755227"/>
    <w:rsid w:val="00755F97"/>
    <w:rsid w:val="00757B30"/>
    <w:rsid w:val="00763079"/>
    <w:rsid w:val="00777DFE"/>
    <w:rsid w:val="00783FD5"/>
    <w:rsid w:val="007866B2"/>
    <w:rsid w:val="00786C2A"/>
    <w:rsid w:val="00794286"/>
    <w:rsid w:val="00796FF3"/>
    <w:rsid w:val="007A2D4C"/>
    <w:rsid w:val="007A43CA"/>
    <w:rsid w:val="007A5C89"/>
    <w:rsid w:val="007A5E05"/>
    <w:rsid w:val="007B10B7"/>
    <w:rsid w:val="007B29B3"/>
    <w:rsid w:val="007B44A5"/>
    <w:rsid w:val="007C1CB5"/>
    <w:rsid w:val="007C4CC0"/>
    <w:rsid w:val="007C7FBF"/>
    <w:rsid w:val="007D0C90"/>
    <w:rsid w:val="007E149F"/>
    <w:rsid w:val="007E2368"/>
    <w:rsid w:val="007E2D21"/>
    <w:rsid w:val="007F5A9F"/>
    <w:rsid w:val="00804FAC"/>
    <w:rsid w:val="00816B5C"/>
    <w:rsid w:val="00823477"/>
    <w:rsid w:val="00835052"/>
    <w:rsid w:val="00836BC2"/>
    <w:rsid w:val="008561DB"/>
    <w:rsid w:val="00882925"/>
    <w:rsid w:val="00884461"/>
    <w:rsid w:val="00885215"/>
    <w:rsid w:val="0089135A"/>
    <w:rsid w:val="008929AD"/>
    <w:rsid w:val="00894640"/>
    <w:rsid w:val="008A0E1B"/>
    <w:rsid w:val="008B7CD1"/>
    <w:rsid w:val="008D068F"/>
    <w:rsid w:val="008D1544"/>
    <w:rsid w:val="008D2EB0"/>
    <w:rsid w:val="008D595E"/>
    <w:rsid w:val="008E1D49"/>
    <w:rsid w:val="008E3323"/>
    <w:rsid w:val="008F79DD"/>
    <w:rsid w:val="009005E7"/>
    <w:rsid w:val="00901CF9"/>
    <w:rsid w:val="009054C6"/>
    <w:rsid w:val="009062F1"/>
    <w:rsid w:val="00906770"/>
    <w:rsid w:val="009104CF"/>
    <w:rsid w:val="00920C7B"/>
    <w:rsid w:val="0092708B"/>
    <w:rsid w:val="00927B16"/>
    <w:rsid w:val="0093010E"/>
    <w:rsid w:val="00931B0C"/>
    <w:rsid w:val="00932A64"/>
    <w:rsid w:val="00934CDE"/>
    <w:rsid w:val="009359B9"/>
    <w:rsid w:val="0094154E"/>
    <w:rsid w:val="0094774A"/>
    <w:rsid w:val="00952027"/>
    <w:rsid w:val="009552DF"/>
    <w:rsid w:val="00955883"/>
    <w:rsid w:val="00962E93"/>
    <w:rsid w:val="009647B6"/>
    <w:rsid w:val="00967042"/>
    <w:rsid w:val="00970869"/>
    <w:rsid w:val="00974973"/>
    <w:rsid w:val="009760FF"/>
    <w:rsid w:val="00990BF9"/>
    <w:rsid w:val="00992CD3"/>
    <w:rsid w:val="00994825"/>
    <w:rsid w:val="009965B7"/>
    <w:rsid w:val="009A3695"/>
    <w:rsid w:val="009A6D53"/>
    <w:rsid w:val="009B0043"/>
    <w:rsid w:val="009B3087"/>
    <w:rsid w:val="009B4062"/>
    <w:rsid w:val="009B73D7"/>
    <w:rsid w:val="009B7B64"/>
    <w:rsid w:val="009C0ED3"/>
    <w:rsid w:val="009C4AAE"/>
    <w:rsid w:val="009C5870"/>
    <w:rsid w:val="009D77A0"/>
    <w:rsid w:val="009E22DF"/>
    <w:rsid w:val="009E3427"/>
    <w:rsid w:val="009E4657"/>
    <w:rsid w:val="009E62AD"/>
    <w:rsid w:val="009E66A6"/>
    <w:rsid w:val="009E7466"/>
    <w:rsid w:val="009F3612"/>
    <w:rsid w:val="009F54FD"/>
    <w:rsid w:val="009F754F"/>
    <w:rsid w:val="00A01558"/>
    <w:rsid w:val="00A10D53"/>
    <w:rsid w:val="00A140E1"/>
    <w:rsid w:val="00A14181"/>
    <w:rsid w:val="00A213E1"/>
    <w:rsid w:val="00A256C5"/>
    <w:rsid w:val="00A30E48"/>
    <w:rsid w:val="00A3227A"/>
    <w:rsid w:val="00A32A86"/>
    <w:rsid w:val="00A341F2"/>
    <w:rsid w:val="00A35967"/>
    <w:rsid w:val="00A35BF6"/>
    <w:rsid w:val="00A42349"/>
    <w:rsid w:val="00A437DB"/>
    <w:rsid w:val="00A448A4"/>
    <w:rsid w:val="00A46CBC"/>
    <w:rsid w:val="00A51BE3"/>
    <w:rsid w:val="00A52719"/>
    <w:rsid w:val="00A53CCA"/>
    <w:rsid w:val="00A66354"/>
    <w:rsid w:val="00A669CA"/>
    <w:rsid w:val="00A728C3"/>
    <w:rsid w:val="00A739A4"/>
    <w:rsid w:val="00A74477"/>
    <w:rsid w:val="00A76DD0"/>
    <w:rsid w:val="00A87807"/>
    <w:rsid w:val="00A903C0"/>
    <w:rsid w:val="00A92DD8"/>
    <w:rsid w:val="00AB386D"/>
    <w:rsid w:val="00AB3A8A"/>
    <w:rsid w:val="00AB7836"/>
    <w:rsid w:val="00AC04C7"/>
    <w:rsid w:val="00AC42CC"/>
    <w:rsid w:val="00AD232D"/>
    <w:rsid w:val="00AD563F"/>
    <w:rsid w:val="00AD6B25"/>
    <w:rsid w:val="00AE1857"/>
    <w:rsid w:val="00AE5664"/>
    <w:rsid w:val="00AF24BD"/>
    <w:rsid w:val="00AF66FB"/>
    <w:rsid w:val="00AF7807"/>
    <w:rsid w:val="00B00E0D"/>
    <w:rsid w:val="00B03FDE"/>
    <w:rsid w:val="00B1077B"/>
    <w:rsid w:val="00B1341B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63D02"/>
    <w:rsid w:val="00B6466B"/>
    <w:rsid w:val="00B73B13"/>
    <w:rsid w:val="00B7470F"/>
    <w:rsid w:val="00B75E4D"/>
    <w:rsid w:val="00B80EE5"/>
    <w:rsid w:val="00B90863"/>
    <w:rsid w:val="00B95C27"/>
    <w:rsid w:val="00BA0ADA"/>
    <w:rsid w:val="00BA6931"/>
    <w:rsid w:val="00BB72F4"/>
    <w:rsid w:val="00BB73F3"/>
    <w:rsid w:val="00BC4F3C"/>
    <w:rsid w:val="00BC5D5F"/>
    <w:rsid w:val="00BC736E"/>
    <w:rsid w:val="00BD23EC"/>
    <w:rsid w:val="00BD3F60"/>
    <w:rsid w:val="00BD3F7B"/>
    <w:rsid w:val="00BE316B"/>
    <w:rsid w:val="00BE3E51"/>
    <w:rsid w:val="00BF03BB"/>
    <w:rsid w:val="00BF2A65"/>
    <w:rsid w:val="00C0192A"/>
    <w:rsid w:val="00C04530"/>
    <w:rsid w:val="00C047A8"/>
    <w:rsid w:val="00C073B2"/>
    <w:rsid w:val="00C102B9"/>
    <w:rsid w:val="00C104AF"/>
    <w:rsid w:val="00C16863"/>
    <w:rsid w:val="00C21892"/>
    <w:rsid w:val="00C2760D"/>
    <w:rsid w:val="00C27ADD"/>
    <w:rsid w:val="00C41212"/>
    <w:rsid w:val="00C43899"/>
    <w:rsid w:val="00C4497C"/>
    <w:rsid w:val="00C45B64"/>
    <w:rsid w:val="00C52072"/>
    <w:rsid w:val="00C56997"/>
    <w:rsid w:val="00C77403"/>
    <w:rsid w:val="00C77FF0"/>
    <w:rsid w:val="00C8449E"/>
    <w:rsid w:val="00C970B3"/>
    <w:rsid w:val="00CA2E20"/>
    <w:rsid w:val="00CA5A2C"/>
    <w:rsid w:val="00CB3587"/>
    <w:rsid w:val="00CB5427"/>
    <w:rsid w:val="00CB778B"/>
    <w:rsid w:val="00CC38C9"/>
    <w:rsid w:val="00CD3169"/>
    <w:rsid w:val="00CD64B2"/>
    <w:rsid w:val="00CF66D1"/>
    <w:rsid w:val="00CF72C1"/>
    <w:rsid w:val="00CF79F0"/>
    <w:rsid w:val="00D01091"/>
    <w:rsid w:val="00D04373"/>
    <w:rsid w:val="00D12F24"/>
    <w:rsid w:val="00D134C4"/>
    <w:rsid w:val="00D2366C"/>
    <w:rsid w:val="00D24840"/>
    <w:rsid w:val="00D273D3"/>
    <w:rsid w:val="00D31AF9"/>
    <w:rsid w:val="00D329C4"/>
    <w:rsid w:val="00D40091"/>
    <w:rsid w:val="00D41222"/>
    <w:rsid w:val="00D43333"/>
    <w:rsid w:val="00D60451"/>
    <w:rsid w:val="00D635C2"/>
    <w:rsid w:val="00D70D25"/>
    <w:rsid w:val="00D73FCA"/>
    <w:rsid w:val="00D76A57"/>
    <w:rsid w:val="00D82B4E"/>
    <w:rsid w:val="00D83AE9"/>
    <w:rsid w:val="00D91849"/>
    <w:rsid w:val="00D92BB6"/>
    <w:rsid w:val="00DA5866"/>
    <w:rsid w:val="00DA789B"/>
    <w:rsid w:val="00DB0D19"/>
    <w:rsid w:val="00DB1434"/>
    <w:rsid w:val="00DB7B91"/>
    <w:rsid w:val="00DC074C"/>
    <w:rsid w:val="00DC0C12"/>
    <w:rsid w:val="00DC148F"/>
    <w:rsid w:val="00DC3157"/>
    <w:rsid w:val="00DC6185"/>
    <w:rsid w:val="00DC6B77"/>
    <w:rsid w:val="00DD1A61"/>
    <w:rsid w:val="00DD63B0"/>
    <w:rsid w:val="00DE0CE1"/>
    <w:rsid w:val="00DE3343"/>
    <w:rsid w:val="00DE378A"/>
    <w:rsid w:val="00DE51DA"/>
    <w:rsid w:val="00DE7850"/>
    <w:rsid w:val="00DF4A7F"/>
    <w:rsid w:val="00DF4E07"/>
    <w:rsid w:val="00DF5CFD"/>
    <w:rsid w:val="00E034EA"/>
    <w:rsid w:val="00E0535E"/>
    <w:rsid w:val="00E23D6C"/>
    <w:rsid w:val="00E32E4B"/>
    <w:rsid w:val="00E46DC7"/>
    <w:rsid w:val="00E502DF"/>
    <w:rsid w:val="00E62831"/>
    <w:rsid w:val="00E64A6D"/>
    <w:rsid w:val="00E722F4"/>
    <w:rsid w:val="00E72C8F"/>
    <w:rsid w:val="00E81C97"/>
    <w:rsid w:val="00E83142"/>
    <w:rsid w:val="00EA36A5"/>
    <w:rsid w:val="00EA62F3"/>
    <w:rsid w:val="00EB46E0"/>
    <w:rsid w:val="00EB4E50"/>
    <w:rsid w:val="00EC0DF5"/>
    <w:rsid w:val="00EC3ECE"/>
    <w:rsid w:val="00ED6F11"/>
    <w:rsid w:val="00EE0718"/>
    <w:rsid w:val="00EF543F"/>
    <w:rsid w:val="00F061B7"/>
    <w:rsid w:val="00F11B6D"/>
    <w:rsid w:val="00F12FE2"/>
    <w:rsid w:val="00F16F20"/>
    <w:rsid w:val="00F17E21"/>
    <w:rsid w:val="00F22384"/>
    <w:rsid w:val="00F40729"/>
    <w:rsid w:val="00F41521"/>
    <w:rsid w:val="00F44266"/>
    <w:rsid w:val="00F47ED6"/>
    <w:rsid w:val="00F5217F"/>
    <w:rsid w:val="00F61266"/>
    <w:rsid w:val="00F676ED"/>
    <w:rsid w:val="00F70022"/>
    <w:rsid w:val="00F740B6"/>
    <w:rsid w:val="00F8368F"/>
    <w:rsid w:val="00F84A9E"/>
    <w:rsid w:val="00F87EF0"/>
    <w:rsid w:val="00F94541"/>
    <w:rsid w:val="00FA1C14"/>
    <w:rsid w:val="00FA74B0"/>
    <w:rsid w:val="00FA7CD9"/>
    <w:rsid w:val="00FB51C4"/>
    <w:rsid w:val="00FB6C31"/>
    <w:rsid w:val="00FB7BD1"/>
    <w:rsid w:val="00FC2D5A"/>
    <w:rsid w:val="00FC3514"/>
    <w:rsid w:val="00FC41CF"/>
    <w:rsid w:val="00FD119D"/>
    <w:rsid w:val="00FD39C0"/>
    <w:rsid w:val="00FD4770"/>
    <w:rsid w:val="00FE0966"/>
    <w:rsid w:val="00FE3E7D"/>
    <w:rsid w:val="00FF04B1"/>
    <w:rsid w:val="00FF04D8"/>
    <w:rsid w:val="00FF0B8B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CD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2C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2CD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C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A0526"/>
    <w:pPr>
      <w:spacing w:after="120"/>
    </w:pPr>
  </w:style>
  <w:style w:type="character" w:customStyle="1" w:styleId="a4">
    <w:name w:val="Основной текст Знак"/>
    <w:basedOn w:val="a0"/>
    <w:link w:val="a3"/>
    <w:rsid w:val="002A05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3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B0C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8449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8449E"/>
    <w:pPr>
      <w:widowControl w:val="0"/>
      <w:shd w:val="clear" w:color="auto" w:fill="FFFFFF"/>
      <w:spacing w:after="120" w:line="0" w:lineRule="atLeast"/>
      <w:jc w:val="both"/>
    </w:pPr>
    <w:rPr>
      <w:rFonts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7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B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CD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2C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2CD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C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A0526"/>
    <w:pPr>
      <w:spacing w:after="120"/>
    </w:pPr>
  </w:style>
  <w:style w:type="character" w:customStyle="1" w:styleId="a4">
    <w:name w:val="Основной текст Знак"/>
    <w:basedOn w:val="a0"/>
    <w:link w:val="a3"/>
    <w:rsid w:val="002A05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3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B0C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8449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8449E"/>
    <w:pPr>
      <w:widowControl w:val="0"/>
      <w:shd w:val="clear" w:color="auto" w:fill="FFFFFF"/>
      <w:spacing w:after="120" w:line="0" w:lineRule="atLeast"/>
      <w:jc w:val="both"/>
    </w:pPr>
    <w:rPr>
      <w:rFonts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7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9FDC9EF88F84FE704456CC7948B97D65C7E97391D8117798B437F3CSFtAG" TargetMode="External"/><Relationship Id="rId13" Type="http://schemas.openxmlformats.org/officeDocument/2006/relationships/hyperlink" Target="consultantplus://offline/ref=07E9FDC9EF88F84FE704456CC7948B97D55D7190374FD61528DE4DS7tAG" TargetMode="External"/><Relationship Id="rId18" Type="http://schemas.openxmlformats.org/officeDocument/2006/relationships/hyperlink" Target="consultantplus://offline/ref=07E9FDC9EF88F84FE704456CC7948B97D655719C3B1A8117798B437F3CFAB061A9065B2434451AFDS3t7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7E9FDC9EF88F84FE704456CC7948B97D65C7E97391D8117798B437F3CFAB061A9065B24344519FBS3t7G" TargetMode="External"/><Relationship Id="rId17" Type="http://schemas.openxmlformats.org/officeDocument/2006/relationships/hyperlink" Target="consultantplus://offline/ref=07E9FDC9EF88F84FE704456CC7948B97D655719C3B1A8117798B437F3CFAB061A9065B2434451AFCS3t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E9FDC9EF88F84FE704456CC7948B97D655719C3B1A8117798B437F3CFAB061A9065B24344519FBS3t4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E9FDC9EF88F84FE704456CC7948B97D6527E9D3C108117798B437F3CFAB061A9065B24344518FDS3t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E9FDC9EF88F84FE704456CC7948B97D655719C3B1A8117798B437F3CFAB061A9065B24344519F9S3tBG" TargetMode="External"/><Relationship Id="rId10" Type="http://schemas.openxmlformats.org/officeDocument/2006/relationships/hyperlink" Target="consultantplus://offline/ref=07E9FDC9EF88F84FE7044462D2948B97D65C72973E108117798B437F3CSFtA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9FDC9EF88F84FE704456CC7948B97D65C72953F108117798B437F3CSFtAG" TargetMode="External"/><Relationship Id="rId14" Type="http://schemas.openxmlformats.org/officeDocument/2006/relationships/hyperlink" Target="consultantplus://offline/ref=07E9FDC9EF88F84FE704456CC7948B97D655719C3B1A8117798B437F3CFAB061A9065B24344518FBS3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C420-8D27-4749-A556-330DF624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5152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Маргорита</cp:lastModifiedBy>
  <cp:revision>7</cp:revision>
  <cp:lastPrinted>2016-06-15T12:48:00Z</cp:lastPrinted>
  <dcterms:created xsi:type="dcterms:W3CDTF">2017-06-08T12:58:00Z</dcterms:created>
  <dcterms:modified xsi:type="dcterms:W3CDTF">2017-06-08T13:27:00Z</dcterms:modified>
</cp:coreProperties>
</file>