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78E" w:rsidRPr="00EC6B16" w:rsidRDefault="0012378E" w:rsidP="0012378E">
      <w:pPr>
        <w:pStyle w:val="a6"/>
        <w:ind w:right="46"/>
        <w:jc w:val="center"/>
        <w:outlineLvl w:val="0"/>
        <w:rPr>
          <w:sz w:val="28"/>
          <w:szCs w:val="28"/>
        </w:rPr>
      </w:pPr>
      <w:r w:rsidRPr="00EC6B16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2634615</wp:posOffset>
            </wp:positionH>
            <wp:positionV relativeFrom="margin">
              <wp:posOffset>-567690</wp:posOffset>
            </wp:positionV>
            <wp:extent cx="619125" cy="647700"/>
            <wp:effectExtent l="19050" t="0" r="9525" b="0"/>
            <wp:wrapSquare wrapText="bothSides"/>
            <wp:docPr id="2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79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2378E" w:rsidRPr="00EC6B16" w:rsidRDefault="0012378E" w:rsidP="0012378E">
      <w:pPr>
        <w:pStyle w:val="a6"/>
        <w:ind w:right="46"/>
        <w:jc w:val="center"/>
        <w:outlineLvl w:val="0"/>
        <w:rPr>
          <w:sz w:val="28"/>
          <w:szCs w:val="28"/>
        </w:rPr>
      </w:pPr>
      <w:r w:rsidRPr="00EC6B16">
        <w:rPr>
          <w:sz w:val="28"/>
          <w:szCs w:val="28"/>
        </w:rPr>
        <w:t>АДМИНИСТРАЦИЯ</w:t>
      </w:r>
      <w:r w:rsidRPr="00EC6B16">
        <w:rPr>
          <w:sz w:val="28"/>
          <w:szCs w:val="28"/>
        </w:rPr>
        <w:tab/>
      </w:r>
    </w:p>
    <w:p w:rsidR="0012378E" w:rsidRPr="00EC6B16" w:rsidRDefault="0012378E" w:rsidP="0012378E">
      <w:pPr>
        <w:pStyle w:val="a6"/>
        <w:ind w:right="46"/>
        <w:jc w:val="center"/>
        <w:outlineLvl w:val="0"/>
        <w:rPr>
          <w:sz w:val="28"/>
          <w:szCs w:val="28"/>
        </w:rPr>
      </w:pPr>
      <w:r w:rsidRPr="00EC6B16">
        <w:rPr>
          <w:sz w:val="28"/>
          <w:szCs w:val="28"/>
        </w:rPr>
        <w:t>ЧЕРНОМОРСКОГО ГОРОДСКОГО ПОСЕЛЕНИЯ</w:t>
      </w:r>
    </w:p>
    <w:p w:rsidR="0012378E" w:rsidRPr="00EC6B16" w:rsidRDefault="0012378E" w:rsidP="0012378E">
      <w:pPr>
        <w:pStyle w:val="3"/>
        <w:ind w:right="46"/>
        <w:jc w:val="center"/>
        <w:rPr>
          <w:rFonts w:ascii="Times New Roman" w:hAnsi="Times New Roman"/>
          <w:i w:val="0"/>
          <w:color w:val="auto"/>
          <w:sz w:val="28"/>
          <w:szCs w:val="28"/>
        </w:rPr>
      </w:pPr>
      <w:r w:rsidRPr="00EC6B16">
        <w:rPr>
          <w:rFonts w:ascii="Times New Roman" w:hAnsi="Times New Roman"/>
          <w:i w:val="0"/>
          <w:color w:val="auto"/>
          <w:sz w:val="28"/>
          <w:szCs w:val="28"/>
        </w:rPr>
        <w:t>СЕВЕРСКОГО РАЙОНА</w:t>
      </w:r>
    </w:p>
    <w:p w:rsidR="0012378E" w:rsidRPr="00EC6B16" w:rsidRDefault="0012378E" w:rsidP="001237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B1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2378E" w:rsidRPr="00EC6B16" w:rsidRDefault="0012378E" w:rsidP="001237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378E" w:rsidRPr="00EC6B16" w:rsidRDefault="0012378E" w:rsidP="001237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60034" w:rsidRPr="00EC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09.12.2015  </w:t>
      </w:r>
      <w:r w:rsidR="00060034" w:rsidRPr="00EC6B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60034" w:rsidRPr="00EC6B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60034" w:rsidRPr="00EC6B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60034" w:rsidRPr="00EC6B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60034" w:rsidRPr="00EC6B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60034" w:rsidRPr="00EC6B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60034" w:rsidRPr="00EC6B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60034" w:rsidRPr="00EC6B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60034" w:rsidRPr="00EC6B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60034" w:rsidRPr="00EC6B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060034" w:rsidRPr="00EC6B16">
        <w:rPr>
          <w:rFonts w:ascii="Times New Roman" w:eastAsia="Times New Roman" w:hAnsi="Times New Roman" w:cs="Times New Roman"/>
          <w:sz w:val="28"/>
          <w:szCs w:val="28"/>
          <w:lang w:eastAsia="ru-RU"/>
        </w:rPr>
        <w:t>430</w:t>
      </w:r>
    </w:p>
    <w:p w:rsidR="0012378E" w:rsidRPr="00EC6B16" w:rsidRDefault="0012378E" w:rsidP="0012378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78E" w:rsidRPr="00EC6B16" w:rsidRDefault="0012378E" w:rsidP="0012378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1383A"/>
          <w:kern w:val="36"/>
          <w:sz w:val="28"/>
          <w:szCs w:val="28"/>
          <w:lang w:eastAsia="ru-RU"/>
        </w:rPr>
      </w:pPr>
      <w:r w:rsidRPr="00EC6B16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 Черноморский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68"/>
        <w:gridCol w:w="3088"/>
        <w:gridCol w:w="3199"/>
      </w:tblGrid>
      <w:tr w:rsidR="0012378E" w:rsidRPr="00EC6B16" w:rsidTr="0012378E">
        <w:trPr>
          <w:tblCellSpacing w:w="0" w:type="dxa"/>
        </w:trPr>
        <w:tc>
          <w:tcPr>
            <w:tcW w:w="3068" w:type="dxa"/>
            <w:shd w:val="clear" w:color="auto" w:fill="FFFFFF"/>
            <w:hideMark/>
          </w:tcPr>
          <w:p w:rsidR="0012378E" w:rsidRPr="00EC6B16" w:rsidRDefault="0012378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88" w:type="dxa"/>
            <w:shd w:val="clear" w:color="auto" w:fill="FFFFFF"/>
            <w:hideMark/>
          </w:tcPr>
          <w:p w:rsidR="0012378E" w:rsidRPr="00EC6B16" w:rsidRDefault="0012378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9" w:type="dxa"/>
            <w:shd w:val="clear" w:color="auto" w:fill="FFFFFF"/>
            <w:hideMark/>
          </w:tcPr>
          <w:p w:rsidR="0012378E" w:rsidRPr="00EC6B16" w:rsidRDefault="0012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B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DA7037" w:rsidRPr="00EC6B16" w:rsidRDefault="00DA7037" w:rsidP="00DA70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C6B1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внесении изменений в постановление администрации</w:t>
      </w:r>
    </w:p>
    <w:p w:rsidR="00DA7037" w:rsidRPr="00EC6B16" w:rsidRDefault="00DA7037" w:rsidP="00DA70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C6B1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Черноморского городского поселения Северского района</w:t>
      </w:r>
    </w:p>
    <w:p w:rsidR="00DA7037" w:rsidRPr="00EC6B16" w:rsidRDefault="00DA7037" w:rsidP="00DA70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C6B1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 1 декабря 2014 года № 2</w:t>
      </w:r>
      <w:r w:rsidR="00C51D03" w:rsidRPr="00EC6B16">
        <w:rPr>
          <w:rFonts w:ascii="Times New Roman" w:hAnsi="Times New Roman" w:cs="Times New Roman"/>
          <w:b/>
          <w:bCs/>
          <w:color w:val="000000"/>
          <w:sz w:val="28"/>
          <w:szCs w:val="28"/>
        </w:rPr>
        <w:t>79</w:t>
      </w:r>
      <w:r w:rsidRPr="00EC6B1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«Об утверждении </w:t>
      </w:r>
    </w:p>
    <w:p w:rsidR="00C51D03" w:rsidRPr="00EC6B16" w:rsidRDefault="00DA7037" w:rsidP="00C51D0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C6B1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муниципальной программы</w:t>
      </w:r>
    </w:p>
    <w:p w:rsidR="00C51D03" w:rsidRPr="00EC6B16" w:rsidRDefault="00C51D03" w:rsidP="00C51D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B16">
        <w:rPr>
          <w:rFonts w:ascii="Times New Roman" w:hAnsi="Times New Roman" w:cs="Times New Roman"/>
          <w:b/>
          <w:sz w:val="28"/>
          <w:szCs w:val="28"/>
        </w:rPr>
        <w:t xml:space="preserve">«Молодежь Черноморского городского поселения </w:t>
      </w:r>
    </w:p>
    <w:p w:rsidR="00C51D03" w:rsidRPr="00EC6B16" w:rsidRDefault="00C51D03" w:rsidP="00C51D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B16">
        <w:rPr>
          <w:rFonts w:ascii="Times New Roman" w:hAnsi="Times New Roman" w:cs="Times New Roman"/>
          <w:b/>
          <w:sz w:val="28"/>
          <w:szCs w:val="28"/>
        </w:rPr>
        <w:t>на 2015-2017 годы»</w:t>
      </w:r>
    </w:p>
    <w:p w:rsidR="00DA7037" w:rsidRPr="00EC6B16" w:rsidRDefault="00DA7037" w:rsidP="00C51D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614C2" w:rsidRPr="00EC6B16" w:rsidRDefault="002614C2" w:rsidP="00944F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614C2" w:rsidRPr="00EC6B16" w:rsidRDefault="00DA7037" w:rsidP="002614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B16">
        <w:rPr>
          <w:rFonts w:ascii="Times New Roman" w:hAnsi="Times New Roman" w:cs="Times New Roman"/>
          <w:sz w:val="28"/>
          <w:szCs w:val="28"/>
        </w:rPr>
        <w:t>На основании решения Совета Черноморского городского поселения Северского района от 18.12.2014 го</w:t>
      </w:r>
      <w:r w:rsidR="00944FE1" w:rsidRPr="00EC6B16">
        <w:rPr>
          <w:rFonts w:ascii="Times New Roman" w:hAnsi="Times New Roman" w:cs="Times New Roman"/>
          <w:sz w:val="28"/>
          <w:szCs w:val="28"/>
        </w:rPr>
        <w:t>да  № 28 «О местном бюджете на 2</w:t>
      </w:r>
      <w:r w:rsidRPr="00EC6B16">
        <w:rPr>
          <w:rFonts w:ascii="Times New Roman" w:hAnsi="Times New Roman" w:cs="Times New Roman"/>
          <w:sz w:val="28"/>
          <w:szCs w:val="28"/>
        </w:rPr>
        <w:t xml:space="preserve">015 год»,  </w:t>
      </w:r>
      <w:proofErr w:type="gramStart"/>
      <w:r w:rsidRPr="00EC6B1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C6B16">
        <w:rPr>
          <w:rFonts w:ascii="Times New Roman" w:hAnsi="Times New Roman" w:cs="Times New Roman"/>
          <w:sz w:val="28"/>
          <w:szCs w:val="28"/>
        </w:rPr>
        <w:t xml:space="preserve"> о с т а н о в л я ю: </w:t>
      </w:r>
    </w:p>
    <w:p w:rsidR="00DA7037" w:rsidRPr="00EC6B16" w:rsidRDefault="00DA7037" w:rsidP="00FD12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C6B16">
        <w:rPr>
          <w:rFonts w:ascii="Times New Roman" w:hAnsi="Times New Roman" w:cs="Times New Roman"/>
          <w:sz w:val="28"/>
          <w:szCs w:val="28"/>
        </w:rPr>
        <w:t>1.Внести в постановление администрации Черноморского городского поселения</w:t>
      </w:r>
      <w:r w:rsidRPr="00EC6B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Северского района от 1 декабря 2014 года </w:t>
      </w:r>
      <w:r w:rsidR="00C51D03" w:rsidRPr="00EC6B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№ 279 «Об утверждении муниципальной программы </w:t>
      </w:r>
      <w:r w:rsidR="00C51D03" w:rsidRPr="00EC6B16">
        <w:rPr>
          <w:rFonts w:ascii="Times New Roman" w:hAnsi="Times New Roman" w:cs="Times New Roman"/>
          <w:sz w:val="28"/>
          <w:szCs w:val="28"/>
        </w:rPr>
        <w:t>«Молодежь Черноморского городского поселения на 2015-2017 годы»</w:t>
      </w:r>
      <w:r w:rsidR="00E525B7">
        <w:rPr>
          <w:rFonts w:ascii="Times New Roman" w:hAnsi="Times New Roman" w:cs="Times New Roman"/>
          <w:sz w:val="28"/>
          <w:szCs w:val="28"/>
        </w:rPr>
        <w:t xml:space="preserve"> </w:t>
      </w:r>
      <w:r w:rsidRPr="00EC6B16">
        <w:rPr>
          <w:rFonts w:ascii="Times New Roman" w:hAnsi="Times New Roman" w:cs="Times New Roman"/>
          <w:bCs/>
          <w:color w:val="000000"/>
          <w:sz w:val="28"/>
          <w:szCs w:val="28"/>
        </w:rPr>
        <w:t>следующие изменения:</w:t>
      </w:r>
    </w:p>
    <w:p w:rsidR="00DA7037" w:rsidRPr="00EC6B16" w:rsidRDefault="002614C2" w:rsidP="00944F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C6B16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DA7037" w:rsidRPr="00EC6B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1.1. Приложение </w:t>
      </w:r>
      <w:r w:rsidR="00FD121C" w:rsidRPr="00EC6B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 </w:t>
      </w:r>
      <w:r w:rsidR="00DA7037" w:rsidRPr="00EC6B16">
        <w:rPr>
          <w:rFonts w:ascii="Times New Roman" w:hAnsi="Times New Roman" w:cs="Times New Roman"/>
          <w:bCs/>
          <w:color w:val="000000"/>
          <w:sz w:val="28"/>
          <w:szCs w:val="28"/>
        </w:rPr>
        <w:t>к постановлению</w:t>
      </w:r>
      <w:r w:rsidR="00DA7037" w:rsidRPr="00EC6B16">
        <w:rPr>
          <w:rFonts w:ascii="Times New Roman" w:hAnsi="Times New Roman" w:cs="Times New Roman"/>
          <w:sz w:val="28"/>
          <w:szCs w:val="28"/>
        </w:rPr>
        <w:t xml:space="preserve"> администрации Черноморского городского поселения</w:t>
      </w:r>
      <w:r w:rsidR="00DA7037" w:rsidRPr="00EC6B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Северского района от </w:t>
      </w:r>
      <w:r w:rsidR="00C51D03" w:rsidRPr="00EC6B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 декабря 2014 года № 279 «Об утверждении муниципальной программы </w:t>
      </w:r>
      <w:r w:rsidR="00C51D03" w:rsidRPr="00EC6B16">
        <w:rPr>
          <w:rFonts w:ascii="Times New Roman" w:hAnsi="Times New Roman" w:cs="Times New Roman"/>
          <w:sz w:val="28"/>
          <w:szCs w:val="28"/>
        </w:rPr>
        <w:t>«Молодежь Черноморского городского поселения на 2015-2017 годы</w:t>
      </w:r>
      <w:proofErr w:type="gramStart"/>
      <w:r w:rsidR="00C51D03" w:rsidRPr="00EC6B16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="00DA7037" w:rsidRPr="00EC6B16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proofErr w:type="gramEnd"/>
      <w:r w:rsidR="00DA7037" w:rsidRPr="00EC6B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зложить в новой редакции, согласно приложению к настоящему постановлению. </w:t>
      </w:r>
    </w:p>
    <w:p w:rsidR="00DA7037" w:rsidRPr="00EC6B16" w:rsidRDefault="002614C2" w:rsidP="00DA7037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EC6B16">
        <w:rPr>
          <w:sz w:val="28"/>
          <w:szCs w:val="28"/>
        </w:rPr>
        <w:tab/>
      </w:r>
      <w:r w:rsidR="00DA7037" w:rsidRPr="00EC6B16">
        <w:rPr>
          <w:sz w:val="28"/>
          <w:szCs w:val="28"/>
        </w:rPr>
        <w:t>2.Общему отделу (</w:t>
      </w:r>
      <w:proofErr w:type="spellStart"/>
      <w:r w:rsidR="004B5332" w:rsidRPr="00EC6B16">
        <w:rPr>
          <w:sz w:val="28"/>
          <w:szCs w:val="28"/>
        </w:rPr>
        <w:t>Янушенко</w:t>
      </w:r>
      <w:proofErr w:type="spellEnd"/>
      <w:r w:rsidR="004B5332" w:rsidRPr="00EC6B16">
        <w:rPr>
          <w:sz w:val="28"/>
          <w:szCs w:val="28"/>
        </w:rPr>
        <w:t xml:space="preserve"> Н.В</w:t>
      </w:r>
      <w:r w:rsidR="00DA7037" w:rsidRPr="00EC6B16">
        <w:rPr>
          <w:sz w:val="28"/>
          <w:szCs w:val="28"/>
        </w:rPr>
        <w:t xml:space="preserve">.) </w:t>
      </w:r>
      <w:proofErr w:type="gramStart"/>
      <w:r w:rsidR="00DA7037" w:rsidRPr="00EC6B16">
        <w:rPr>
          <w:sz w:val="28"/>
          <w:szCs w:val="28"/>
        </w:rPr>
        <w:t>разместить настоящее</w:t>
      </w:r>
      <w:proofErr w:type="gramEnd"/>
      <w:r w:rsidR="00DA7037" w:rsidRPr="00EC6B16">
        <w:rPr>
          <w:sz w:val="28"/>
          <w:szCs w:val="28"/>
        </w:rPr>
        <w:t xml:space="preserve"> постановление на сайте муниципального образования Северский район в разделе «Черноморское городское поселение».  </w:t>
      </w:r>
    </w:p>
    <w:p w:rsidR="004B5332" w:rsidRPr="00EC6B16" w:rsidRDefault="004B5332" w:rsidP="00DA7037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EC6B16">
        <w:rPr>
          <w:sz w:val="28"/>
          <w:szCs w:val="28"/>
        </w:rPr>
        <w:t xml:space="preserve">          3. Постановление администрации Черноморского городского поселения Северского района от 25.05.2015 года № 157 считать утратившим силу.</w:t>
      </w:r>
    </w:p>
    <w:p w:rsidR="00DA7037" w:rsidRPr="00EC6B16" w:rsidRDefault="002614C2" w:rsidP="00DA7037">
      <w:pPr>
        <w:pStyle w:val="21"/>
        <w:spacing w:after="0" w:line="240" w:lineRule="auto"/>
        <w:ind w:left="0"/>
        <w:jc w:val="both"/>
        <w:rPr>
          <w:rFonts w:eastAsia="Calibri"/>
          <w:sz w:val="28"/>
          <w:szCs w:val="28"/>
        </w:rPr>
      </w:pPr>
      <w:r w:rsidRPr="00EC6B16">
        <w:rPr>
          <w:sz w:val="28"/>
          <w:szCs w:val="28"/>
        </w:rPr>
        <w:tab/>
      </w:r>
      <w:r w:rsidR="004B5332" w:rsidRPr="00EC6B16">
        <w:rPr>
          <w:sz w:val="28"/>
          <w:szCs w:val="28"/>
        </w:rPr>
        <w:t>4</w:t>
      </w:r>
      <w:r w:rsidR="00DA7037" w:rsidRPr="00EC6B16">
        <w:rPr>
          <w:sz w:val="28"/>
          <w:szCs w:val="28"/>
        </w:rPr>
        <w:t>.</w:t>
      </w:r>
      <w:proofErr w:type="gramStart"/>
      <w:r w:rsidR="00DA7037" w:rsidRPr="00EC6B16">
        <w:rPr>
          <w:rFonts w:eastAsia="Calibri"/>
          <w:sz w:val="28"/>
          <w:szCs w:val="28"/>
        </w:rPr>
        <w:t>Контроль за</w:t>
      </w:r>
      <w:proofErr w:type="gramEnd"/>
      <w:r w:rsidR="00DA7037" w:rsidRPr="00EC6B16">
        <w:rPr>
          <w:rFonts w:eastAsia="Calibri"/>
          <w:sz w:val="28"/>
          <w:szCs w:val="28"/>
        </w:rPr>
        <w:t xml:space="preserve"> исполнением настоящего постановления возложить на  заместителя  главы  администрации  Черноморского городского поселенияБарвинко Р.В.</w:t>
      </w:r>
    </w:p>
    <w:p w:rsidR="00DA7037" w:rsidRPr="00EC6B16" w:rsidRDefault="004B5332" w:rsidP="00DA7037">
      <w:pPr>
        <w:pStyle w:val="21"/>
        <w:spacing w:after="0" w:line="240" w:lineRule="auto"/>
        <w:ind w:left="0"/>
        <w:jc w:val="both"/>
        <w:rPr>
          <w:rFonts w:eastAsia="Calibri"/>
          <w:color w:val="FF0000"/>
          <w:sz w:val="28"/>
          <w:szCs w:val="28"/>
        </w:rPr>
      </w:pPr>
      <w:r w:rsidRPr="00EC6B16">
        <w:rPr>
          <w:rFonts w:eastAsia="Calibri"/>
          <w:sz w:val="28"/>
          <w:szCs w:val="28"/>
        </w:rPr>
        <w:t xml:space="preserve">          5</w:t>
      </w:r>
      <w:r w:rsidR="00DA7037" w:rsidRPr="00EC6B16">
        <w:rPr>
          <w:rFonts w:eastAsia="Calibri"/>
          <w:sz w:val="28"/>
          <w:szCs w:val="28"/>
        </w:rPr>
        <w:t>. Постановление вступает в силу со дня его обнародования.</w:t>
      </w:r>
    </w:p>
    <w:p w:rsidR="0012378E" w:rsidRPr="00EC6B16" w:rsidRDefault="0012378E" w:rsidP="0012378E">
      <w:pPr>
        <w:shd w:val="clear" w:color="auto" w:fill="FFFFFF"/>
        <w:spacing w:after="0" w:line="240" w:lineRule="auto"/>
        <w:ind w:right="-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44FE1" w:rsidRPr="00EC6B16" w:rsidRDefault="00944FE1" w:rsidP="0012378E">
      <w:pPr>
        <w:shd w:val="clear" w:color="auto" w:fill="FFFFFF"/>
        <w:spacing w:after="0" w:line="240" w:lineRule="auto"/>
        <w:ind w:right="-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21C" w:rsidRPr="00EC6B16" w:rsidRDefault="00FD121C" w:rsidP="0012378E">
      <w:pPr>
        <w:shd w:val="clear" w:color="auto" w:fill="FFFFFF"/>
        <w:spacing w:after="0" w:line="240" w:lineRule="auto"/>
        <w:ind w:right="-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78E" w:rsidRPr="00EC6B16" w:rsidRDefault="0012378E" w:rsidP="0012378E">
      <w:pPr>
        <w:shd w:val="clear" w:color="auto" w:fill="FFFFFF"/>
        <w:spacing w:after="0" w:line="240" w:lineRule="auto"/>
        <w:ind w:right="-8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 w:rsidRPr="00EC6B1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Черноморского</w:t>
      </w:r>
      <w:r w:rsidRPr="00EC6B16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 городского поселения</w:t>
      </w:r>
    </w:p>
    <w:p w:rsidR="0012378E" w:rsidRPr="00EC6B16" w:rsidRDefault="0012378E" w:rsidP="0012378E">
      <w:pPr>
        <w:shd w:val="clear" w:color="auto" w:fill="FFFFFF"/>
        <w:spacing w:after="0" w:line="240" w:lineRule="auto"/>
        <w:ind w:right="-8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 w:rsidRPr="00EC6B16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Северского района </w:t>
      </w:r>
      <w:r w:rsidRPr="00EC6B16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ab/>
      </w:r>
      <w:r w:rsidRPr="00EC6B16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ab/>
      </w:r>
      <w:r w:rsidRPr="00EC6B16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ab/>
      </w:r>
      <w:r w:rsidRPr="00EC6B16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ab/>
      </w:r>
      <w:r w:rsidRPr="00EC6B16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ab/>
      </w:r>
      <w:r w:rsidRPr="00EC6B16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ab/>
      </w:r>
      <w:r w:rsidRPr="00EC6B16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ab/>
      </w:r>
      <w:r w:rsidRPr="00EC6B16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ab/>
      </w:r>
      <w:proofErr w:type="spellStart"/>
      <w:r w:rsidRPr="00EC6B16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С.А.Таровик</w:t>
      </w:r>
      <w:proofErr w:type="spellEnd"/>
    </w:p>
    <w:p w:rsidR="00EC6B16" w:rsidRPr="00EC6B16" w:rsidRDefault="00EC6B16" w:rsidP="0012378E">
      <w:pPr>
        <w:shd w:val="clear" w:color="auto" w:fill="FFFFFF"/>
        <w:spacing w:after="0" w:line="240" w:lineRule="auto"/>
        <w:ind w:right="-8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</w:p>
    <w:tbl>
      <w:tblPr>
        <w:tblW w:w="5000" w:type="pct"/>
        <w:tblLook w:val="01E0"/>
      </w:tblPr>
      <w:tblGrid>
        <w:gridCol w:w="4648"/>
        <w:gridCol w:w="4923"/>
      </w:tblGrid>
      <w:tr w:rsidR="00EC6B16" w:rsidRPr="00EC6B16" w:rsidTr="00FF234E">
        <w:tc>
          <w:tcPr>
            <w:tcW w:w="2428" w:type="pct"/>
          </w:tcPr>
          <w:p w:rsidR="00EC6B16" w:rsidRPr="00EC6B16" w:rsidRDefault="00EC6B16" w:rsidP="00602386">
            <w:pPr>
              <w:pStyle w:val="2"/>
              <w:spacing w:before="0"/>
              <w:ind w:firstLine="709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572" w:type="pct"/>
          </w:tcPr>
          <w:p w:rsidR="00EC6B16" w:rsidRPr="00EC6B16" w:rsidRDefault="00EC6B16" w:rsidP="00602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B16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EC6B16" w:rsidRPr="00EC6B16" w:rsidRDefault="00EC6B16" w:rsidP="00602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386" w:rsidRDefault="00EC6B16" w:rsidP="00602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B16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EC6B16" w:rsidRPr="00EC6B16" w:rsidRDefault="00EC6B16" w:rsidP="00602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B16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Черноморского городского </w:t>
            </w:r>
            <w:proofErr w:type="spellStart"/>
            <w:r w:rsidRPr="00EC6B16">
              <w:rPr>
                <w:rFonts w:ascii="Times New Roman" w:hAnsi="Times New Roman" w:cs="Times New Roman"/>
                <w:sz w:val="28"/>
                <w:szCs w:val="28"/>
              </w:rPr>
              <w:t>поселенияСеверского</w:t>
            </w:r>
            <w:proofErr w:type="spellEnd"/>
            <w:r w:rsidRPr="00EC6B16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EC6B16" w:rsidRPr="00EC6B16" w:rsidRDefault="00EC6B16" w:rsidP="0060238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B16">
              <w:rPr>
                <w:rFonts w:ascii="Times New Roman" w:hAnsi="Times New Roman" w:cs="Times New Roman"/>
                <w:sz w:val="28"/>
                <w:szCs w:val="28"/>
              </w:rPr>
              <w:t>от 09.12.2015 № 430</w:t>
            </w:r>
          </w:p>
        </w:tc>
      </w:tr>
    </w:tbl>
    <w:p w:rsidR="00EC6B16" w:rsidRPr="00EC6B16" w:rsidRDefault="00EC6B16" w:rsidP="00385C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B16" w:rsidRPr="00EC6B16" w:rsidRDefault="00EC6B16" w:rsidP="00385C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B16" w:rsidRPr="00EC6B16" w:rsidRDefault="00EC6B16" w:rsidP="00385C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B16" w:rsidRPr="00EC6B16" w:rsidRDefault="00EC6B16" w:rsidP="00385C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B16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</w:p>
    <w:p w:rsidR="00EC6B16" w:rsidRPr="00EC6B16" w:rsidRDefault="00EC6B16" w:rsidP="00385C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B16">
        <w:rPr>
          <w:rFonts w:ascii="Times New Roman" w:hAnsi="Times New Roman" w:cs="Times New Roman"/>
          <w:b/>
          <w:sz w:val="28"/>
          <w:szCs w:val="28"/>
        </w:rPr>
        <w:t xml:space="preserve">ЧЕРНОМОРСКОГО ГОРОДСКОГО ПОСЕЛЕНИЯ </w:t>
      </w:r>
    </w:p>
    <w:p w:rsidR="00EC6B16" w:rsidRPr="00EC6B16" w:rsidRDefault="00EC6B16" w:rsidP="00385C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B16">
        <w:rPr>
          <w:rFonts w:ascii="Times New Roman" w:hAnsi="Times New Roman" w:cs="Times New Roman"/>
          <w:b/>
          <w:sz w:val="28"/>
          <w:szCs w:val="28"/>
        </w:rPr>
        <w:t xml:space="preserve"> «МОЛОДЁЖЬ  </w:t>
      </w:r>
      <w:proofErr w:type="gramStart"/>
      <w:r w:rsidRPr="00EC6B16">
        <w:rPr>
          <w:rFonts w:ascii="Times New Roman" w:hAnsi="Times New Roman" w:cs="Times New Roman"/>
          <w:b/>
          <w:sz w:val="28"/>
          <w:szCs w:val="28"/>
        </w:rPr>
        <w:t>ЧЕРНОМОРСКОГО</w:t>
      </w:r>
      <w:proofErr w:type="gramEnd"/>
      <w:r w:rsidRPr="00EC6B1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6B16" w:rsidRPr="00EC6B16" w:rsidRDefault="00EC6B16" w:rsidP="00385C8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B16">
        <w:rPr>
          <w:rFonts w:ascii="Times New Roman" w:hAnsi="Times New Roman" w:cs="Times New Roman"/>
          <w:b/>
          <w:sz w:val="28"/>
          <w:szCs w:val="28"/>
        </w:rPr>
        <w:t>ГОРОДСКОГО ПОСЕЛЕНИЯ НА 2015-2017 ГОДЫ»</w:t>
      </w:r>
    </w:p>
    <w:p w:rsidR="00EC6B16" w:rsidRPr="00EC6B16" w:rsidRDefault="00EC6B16" w:rsidP="00385C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6B16" w:rsidRPr="00385C8B" w:rsidRDefault="00EC6B16" w:rsidP="00385C8B">
      <w:pPr>
        <w:pStyle w:val="3"/>
        <w:spacing w:after="0"/>
        <w:jc w:val="center"/>
        <w:rPr>
          <w:rFonts w:ascii="Times New Roman" w:hAnsi="Times New Roman"/>
          <w:i w:val="0"/>
          <w:color w:val="auto"/>
          <w:sz w:val="28"/>
          <w:szCs w:val="28"/>
        </w:rPr>
      </w:pPr>
      <w:r w:rsidRPr="00385C8B">
        <w:rPr>
          <w:rFonts w:ascii="Times New Roman" w:hAnsi="Times New Roman"/>
          <w:i w:val="0"/>
          <w:color w:val="auto"/>
          <w:sz w:val="28"/>
          <w:szCs w:val="28"/>
        </w:rPr>
        <w:t>ПАСПОРТ</w:t>
      </w:r>
    </w:p>
    <w:p w:rsidR="00EC6B16" w:rsidRPr="00EC6B16" w:rsidRDefault="00EC6B16" w:rsidP="00385C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B16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EC6B16" w:rsidRPr="00EC6B16" w:rsidRDefault="00EC6B16" w:rsidP="00385C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B16">
        <w:rPr>
          <w:rFonts w:ascii="Times New Roman" w:hAnsi="Times New Roman" w:cs="Times New Roman"/>
          <w:b/>
          <w:sz w:val="28"/>
          <w:szCs w:val="28"/>
        </w:rPr>
        <w:t xml:space="preserve">Черноморского городского поселения </w:t>
      </w:r>
    </w:p>
    <w:p w:rsidR="00EC6B16" w:rsidRPr="00EC6B16" w:rsidRDefault="00EC6B16" w:rsidP="00385C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B16">
        <w:rPr>
          <w:rFonts w:ascii="Times New Roman" w:hAnsi="Times New Roman" w:cs="Times New Roman"/>
          <w:b/>
          <w:sz w:val="28"/>
          <w:szCs w:val="28"/>
        </w:rPr>
        <w:t xml:space="preserve"> «Молодёжь Черноморского городского поселения </w:t>
      </w:r>
    </w:p>
    <w:p w:rsidR="00EC6B16" w:rsidRPr="00EC6B16" w:rsidRDefault="00EC6B16" w:rsidP="00385C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B16">
        <w:rPr>
          <w:rFonts w:ascii="Times New Roman" w:hAnsi="Times New Roman" w:cs="Times New Roman"/>
          <w:b/>
          <w:sz w:val="28"/>
          <w:szCs w:val="28"/>
        </w:rPr>
        <w:t>на 2015-2017 годы»</w:t>
      </w:r>
    </w:p>
    <w:p w:rsidR="00EC6B16" w:rsidRPr="00EC6B16" w:rsidRDefault="00EC6B16" w:rsidP="00385C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B16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5000" w:type="pct"/>
        <w:tblLook w:val="0000"/>
      </w:tblPr>
      <w:tblGrid>
        <w:gridCol w:w="4098"/>
        <w:gridCol w:w="276"/>
        <w:gridCol w:w="5197"/>
      </w:tblGrid>
      <w:tr w:rsidR="00EC6B16" w:rsidRPr="00EC6B16" w:rsidTr="00FF234E">
        <w:tc>
          <w:tcPr>
            <w:tcW w:w="2141" w:type="pct"/>
          </w:tcPr>
          <w:p w:rsidR="00EC6B16" w:rsidRPr="00EC6B16" w:rsidRDefault="00EC6B16" w:rsidP="00FF234E">
            <w:pPr>
              <w:pStyle w:val="aa"/>
              <w:spacing w:after="0"/>
              <w:rPr>
                <w:b/>
                <w:sz w:val="28"/>
                <w:szCs w:val="28"/>
              </w:rPr>
            </w:pPr>
            <w:r w:rsidRPr="00EC6B16">
              <w:rPr>
                <w:b/>
                <w:sz w:val="28"/>
                <w:szCs w:val="28"/>
              </w:rPr>
              <w:t>Наименование программы</w:t>
            </w:r>
          </w:p>
          <w:p w:rsidR="00EC6B16" w:rsidRPr="00EC6B16" w:rsidRDefault="00EC6B16" w:rsidP="00FF234E">
            <w:pPr>
              <w:pStyle w:val="aa"/>
              <w:spacing w:after="0"/>
              <w:rPr>
                <w:sz w:val="28"/>
                <w:szCs w:val="28"/>
              </w:rPr>
            </w:pPr>
          </w:p>
          <w:p w:rsidR="00EC6B16" w:rsidRPr="00EC6B16" w:rsidRDefault="00EC6B16" w:rsidP="00FF234E">
            <w:pPr>
              <w:pStyle w:val="aa"/>
              <w:spacing w:after="0"/>
              <w:rPr>
                <w:sz w:val="28"/>
                <w:szCs w:val="28"/>
              </w:rPr>
            </w:pPr>
          </w:p>
        </w:tc>
        <w:tc>
          <w:tcPr>
            <w:tcW w:w="144" w:type="pct"/>
          </w:tcPr>
          <w:p w:rsidR="00EC6B16" w:rsidRPr="00EC6B16" w:rsidRDefault="00EC6B16" w:rsidP="00FF234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5" w:type="pct"/>
          </w:tcPr>
          <w:p w:rsidR="00EC6B16" w:rsidRPr="00EC6B16" w:rsidRDefault="00EC6B16" w:rsidP="00FF234E">
            <w:pPr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B16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«Молодёжь  Черноморского городского поселения на 2015-2017 годы» (далее – муниципальная программа)</w:t>
            </w:r>
          </w:p>
          <w:p w:rsidR="00EC6B16" w:rsidRPr="00EC6B16" w:rsidRDefault="00EC6B16" w:rsidP="00FF234E">
            <w:pPr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B16" w:rsidRPr="00EC6B16" w:rsidTr="00FF234E">
        <w:tc>
          <w:tcPr>
            <w:tcW w:w="2141" w:type="pct"/>
          </w:tcPr>
          <w:p w:rsidR="00EC6B16" w:rsidRPr="00EC6B16" w:rsidRDefault="00EC6B16" w:rsidP="00FF23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B16">
              <w:rPr>
                <w:rFonts w:ascii="Times New Roman" w:hAnsi="Times New Roman" w:cs="Times New Roman"/>
                <w:b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144" w:type="pct"/>
          </w:tcPr>
          <w:p w:rsidR="00EC6B16" w:rsidRPr="00EC6B16" w:rsidRDefault="00EC6B16" w:rsidP="00FF234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5" w:type="pct"/>
          </w:tcPr>
          <w:p w:rsidR="00EC6B16" w:rsidRPr="00EC6B16" w:rsidRDefault="00EC6B16" w:rsidP="000A396D">
            <w:pPr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B16">
              <w:rPr>
                <w:rFonts w:ascii="Times New Roman" w:hAnsi="Times New Roman" w:cs="Times New Roman"/>
                <w:sz w:val="28"/>
                <w:szCs w:val="28"/>
              </w:rPr>
              <w:t>заместитель главы Черноморского городского поселения Северского района</w:t>
            </w:r>
          </w:p>
        </w:tc>
      </w:tr>
      <w:tr w:rsidR="00EC6B16" w:rsidRPr="00EC6B16" w:rsidTr="00FF234E">
        <w:tc>
          <w:tcPr>
            <w:tcW w:w="2141" w:type="pct"/>
          </w:tcPr>
          <w:p w:rsidR="00EC6B16" w:rsidRPr="00EC6B16" w:rsidRDefault="00EC6B16" w:rsidP="000A39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B16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144" w:type="pct"/>
          </w:tcPr>
          <w:p w:rsidR="00EC6B16" w:rsidRPr="00EC6B16" w:rsidRDefault="00EC6B16" w:rsidP="00FF234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5" w:type="pct"/>
          </w:tcPr>
          <w:p w:rsidR="00EC6B16" w:rsidRPr="00EC6B16" w:rsidRDefault="00EC6B16" w:rsidP="00FF234E">
            <w:pPr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B16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 w:rsidRPr="00EC6B16">
              <w:rPr>
                <w:rFonts w:ascii="Times New Roman" w:hAnsi="Times New Roman" w:cs="Times New Roman"/>
                <w:sz w:val="28"/>
                <w:szCs w:val="28"/>
              </w:rPr>
              <w:t>предусмотрены</w:t>
            </w:r>
            <w:proofErr w:type="gramEnd"/>
            <w:r w:rsidRPr="00EC6B1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программой</w:t>
            </w:r>
          </w:p>
        </w:tc>
      </w:tr>
      <w:tr w:rsidR="00EC6B16" w:rsidRPr="00EC6B16" w:rsidTr="00FF234E">
        <w:tc>
          <w:tcPr>
            <w:tcW w:w="2141" w:type="pct"/>
          </w:tcPr>
          <w:p w:rsidR="00EC6B16" w:rsidRPr="00EC6B16" w:rsidRDefault="00EC6B16" w:rsidP="000A39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B16">
              <w:rPr>
                <w:rFonts w:ascii="Times New Roman" w:hAnsi="Times New Roman" w:cs="Times New Roman"/>
                <w:b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144" w:type="pct"/>
          </w:tcPr>
          <w:p w:rsidR="00EC6B16" w:rsidRPr="00EC6B16" w:rsidRDefault="00EC6B16" w:rsidP="00FF234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5" w:type="pct"/>
          </w:tcPr>
          <w:p w:rsidR="00EC6B16" w:rsidRPr="00EC6B16" w:rsidRDefault="00EC6B16" w:rsidP="00FF234E">
            <w:pPr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B16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 w:rsidRPr="00EC6B16">
              <w:rPr>
                <w:rFonts w:ascii="Times New Roman" w:hAnsi="Times New Roman" w:cs="Times New Roman"/>
                <w:sz w:val="28"/>
                <w:szCs w:val="28"/>
              </w:rPr>
              <w:t>предусмотрены</w:t>
            </w:r>
            <w:proofErr w:type="gramEnd"/>
            <w:r w:rsidRPr="00EC6B1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программой</w:t>
            </w:r>
          </w:p>
        </w:tc>
      </w:tr>
      <w:tr w:rsidR="00EC6B16" w:rsidRPr="00EC6B16" w:rsidTr="00FF234E">
        <w:tc>
          <w:tcPr>
            <w:tcW w:w="2141" w:type="pct"/>
          </w:tcPr>
          <w:p w:rsidR="00EC6B16" w:rsidRPr="00EC6B16" w:rsidRDefault="00EC6B16" w:rsidP="000A3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B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Исполнители отдельных мероприятий муниципальной программы </w:t>
            </w:r>
          </w:p>
        </w:tc>
        <w:tc>
          <w:tcPr>
            <w:tcW w:w="144" w:type="pct"/>
          </w:tcPr>
          <w:p w:rsidR="00EC6B16" w:rsidRPr="00EC6B16" w:rsidRDefault="00EC6B16" w:rsidP="00FF234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5" w:type="pct"/>
          </w:tcPr>
          <w:p w:rsidR="00EC6B16" w:rsidRPr="00EC6B16" w:rsidRDefault="00EC6B16" w:rsidP="000A396D">
            <w:pPr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B16">
              <w:rPr>
                <w:rFonts w:ascii="Times New Roman" w:hAnsi="Times New Roman" w:cs="Times New Roman"/>
                <w:sz w:val="28"/>
                <w:szCs w:val="28"/>
              </w:rPr>
              <w:t>общий отдел администрации  Черноморского городского поселения; организатор работы с молодежью</w:t>
            </w:r>
          </w:p>
        </w:tc>
      </w:tr>
      <w:tr w:rsidR="00EC6B16" w:rsidRPr="00EC6B16" w:rsidTr="00FF234E">
        <w:tc>
          <w:tcPr>
            <w:tcW w:w="2141" w:type="pct"/>
          </w:tcPr>
          <w:p w:rsidR="00EC6B16" w:rsidRPr="00EC6B16" w:rsidRDefault="00EC6B16" w:rsidP="000A396D">
            <w:pPr>
              <w:pStyle w:val="aa"/>
              <w:spacing w:after="0"/>
              <w:rPr>
                <w:sz w:val="28"/>
                <w:szCs w:val="28"/>
              </w:rPr>
            </w:pPr>
            <w:r w:rsidRPr="00EC6B16">
              <w:rPr>
                <w:b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144" w:type="pct"/>
          </w:tcPr>
          <w:p w:rsidR="00EC6B16" w:rsidRPr="00EC6B16" w:rsidRDefault="00EC6B16" w:rsidP="00FF234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5" w:type="pct"/>
          </w:tcPr>
          <w:p w:rsidR="00EC6B16" w:rsidRPr="00EC6B16" w:rsidRDefault="00EC6B16" w:rsidP="000A396D">
            <w:pPr>
              <w:pStyle w:val="ConsPlusNonformat"/>
              <w:widowControl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B16">
              <w:rPr>
                <w:rFonts w:ascii="Times New Roman" w:hAnsi="Times New Roman" w:cs="Times New Roman"/>
                <w:sz w:val="28"/>
                <w:szCs w:val="28"/>
              </w:rPr>
              <w:t>развитие и реализация потенциала молодёжи в интересах Черноморского городского поселения</w:t>
            </w:r>
          </w:p>
        </w:tc>
      </w:tr>
      <w:tr w:rsidR="00EC6B16" w:rsidRPr="00EC6B16" w:rsidTr="00FF234E">
        <w:trPr>
          <w:trHeight w:val="180"/>
        </w:trPr>
        <w:tc>
          <w:tcPr>
            <w:tcW w:w="2141" w:type="pct"/>
          </w:tcPr>
          <w:p w:rsidR="00EC6B16" w:rsidRPr="00EC6B16" w:rsidRDefault="00EC6B16" w:rsidP="00FF234E">
            <w:pPr>
              <w:pStyle w:val="aa"/>
              <w:spacing w:after="0"/>
              <w:rPr>
                <w:b/>
                <w:sz w:val="28"/>
                <w:szCs w:val="28"/>
              </w:rPr>
            </w:pPr>
            <w:r w:rsidRPr="00EC6B16">
              <w:rPr>
                <w:b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144" w:type="pct"/>
          </w:tcPr>
          <w:p w:rsidR="00EC6B16" w:rsidRPr="00EC6B16" w:rsidRDefault="00EC6B16" w:rsidP="00FF234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5" w:type="pct"/>
          </w:tcPr>
          <w:p w:rsidR="00EC6B16" w:rsidRPr="00EC6B16" w:rsidRDefault="00EC6B16" w:rsidP="00FF234E">
            <w:pPr>
              <w:pStyle w:val="ConsPlusNonformat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B16">
              <w:rPr>
                <w:rFonts w:ascii="Times New Roman" w:hAnsi="Times New Roman" w:cs="Times New Roman"/>
                <w:sz w:val="28"/>
                <w:szCs w:val="28"/>
              </w:rPr>
              <w:t>гражданское и патриотическое воспитание, творческое, интеллектуальное, духовно-нравственное развитие молодёжи Черноморского городского поселения;</w:t>
            </w:r>
          </w:p>
          <w:p w:rsidR="00EC6B16" w:rsidRPr="00EC6B16" w:rsidRDefault="00EC6B16" w:rsidP="00FF234E">
            <w:pPr>
              <w:pStyle w:val="ConsPlusNonformat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B16">
              <w:rPr>
                <w:rFonts w:ascii="Times New Roman" w:hAnsi="Times New Roman" w:cs="Times New Roman"/>
                <w:sz w:val="28"/>
                <w:szCs w:val="28"/>
              </w:rPr>
              <w:t>профилактика безнадзорности в молодёжной среде;</w:t>
            </w:r>
          </w:p>
          <w:p w:rsidR="00EC6B16" w:rsidRPr="00EC6B16" w:rsidRDefault="00EC6B16" w:rsidP="00FF234E">
            <w:pPr>
              <w:pStyle w:val="ConsPlusNonformat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B16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асоциальных проявлений в </w:t>
            </w:r>
            <w:proofErr w:type="spellStart"/>
            <w:r w:rsidRPr="00EC6B16">
              <w:rPr>
                <w:rFonts w:ascii="Times New Roman" w:hAnsi="Times New Roman" w:cs="Times New Roman"/>
                <w:sz w:val="28"/>
                <w:szCs w:val="28"/>
              </w:rPr>
              <w:t>подростково-молодежной</w:t>
            </w:r>
            <w:proofErr w:type="spellEnd"/>
            <w:r w:rsidRPr="00EC6B16">
              <w:rPr>
                <w:rFonts w:ascii="Times New Roman" w:hAnsi="Times New Roman" w:cs="Times New Roman"/>
                <w:sz w:val="28"/>
                <w:szCs w:val="28"/>
              </w:rPr>
              <w:t xml:space="preserve"> среде;</w:t>
            </w:r>
          </w:p>
          <w:p w:rsidR="00EC6B16" w:rsidRPr="00EC6B16" w:rsidRDefault="00EC6B16" w:rsidP="00FF234E">
            <w:pPr>
              <w:pStyle w:val="ConsPlusNonformat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B16">
              <w:rPr>
                <w:rFonts w:ascii="Times New Roman" w:hAnsi="Times New Roman" w:cs="Times New Roman"/>
                <w:sz w:val="28"/>
                <w:szCs w:val="28"/>
              </w:rPr>
              <w:t>формирование здорового образа жизни;</w:t>
            </w:r>
          </w:p>
          <w:p w:rsidR="00EC6B16" w:rsidRPr="00EC6B16" w:rsidRDefault="00EC6B16" w:rsidP="00FF234E">
            <w:pPr>
              <w:pStyle w:val="ConsPlusNonformat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B16">
              <w:rPr>
                <w:rFonts w:ascii="Times New Roman" w:hAnsi="Times New Roman" w:cs="Times New Roman"/>
                <w:sz w:val="28"/>
                <w:szCs w:val="28"/>
              </w:rPr>
              <w:t>содействие экономической самостоятельности молодых граждан, организация трудового воспитания и занятости молодежи;</w:t>
            </w:r>
          </w:p>
          <w:p w:rsidR="00EC6B16" w:rsidRPr="00EC6B16" w:rsidRDefault="00EC6B16" w:rsidP="000A396D">
            <w:pPr>
              <w:pStyle w:val="ConsPlusNonformat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B16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молодежных клубов по месту жительства и взаимодействие  с молодежными общественными объединениями</w:t>
            </w:r>
          </w:p>
        </w:tc>
      </w:tr>
      <w:tr w:rsidR="00EC6B16" w:rsidRPr="00EC6B16" w:rsidTr="00FF234E">
        <w:trPr>
          <w:trHeight w:val="180"/>
        </w:trPr>
        <w:tc>
          <w:tcPr>
            <w:tcW w:w="2141" w:type="pct"/>
          </w:tcPr>
          <w:p w:rsidR="00EC6B16" w:rsidRPr="00EC6B16" w:rsidRDefault="00EC6B16" w:rsidP="00FF234E">
            <w:pPr>
              <w:pStyle w:val="aa"/>
              <w:spacing w:after="0"/>
              <w:rPr>
                <w:b/>
                <w:sz w:val="28"/>
                <w:szCs w:val="28"/>
              </w:rPr>
            </w:pPr>
            <w:r w:rsidRPr="00EC6B16">
              <w:rPr>
                <w:b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144" w:type="pct"/>
          </w:tcPr>
          <w:p w:rsidR="00EC6B16" w:rsidRPr="00EC6B16" w:rsidRDefault="00EC6B16" w:rsidP="00FF234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5" w:type="pct"/>
          </w:tcPr>
          <w:p w:rsidR="00EC6B16" w:rsidRPr="00EC6B16" w:rsidRDefault="00EC6B16" w:rsidP="00602386">
            <w:pPr>
              <w:spacing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B16">
              <w:rPr>
                <w:rFonts w:ascii="Times New Roman" w:hAnsi="Times New Roman" w:cs="Times New Roman"/>
                <w:sz w:val="28"/>
                <w:szCs w:val="28"/>
              </w:rPr>
              <w:t>число молодых людей, участвующих в мероприятиях, направленных на гражданское и патриотическое воспитание, духовно-нравственное развитие, формирование здорового образа жизни;</w:t>
            </w:r>
          </w:p>
          <w:p w:rsidR="00EC6B16" w:rsidRPr="00EC6B16" w:rsidRDefault="00EC6B16" w:rsidP="00602386">
            <w:pPr>
              <w:spacing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B16">
              <w:rPr>
                <w:rFonts w:ascii="Times New Roman" w:hAnsi="Times New Roman" w:cs="Times New Roman"/>
                <w:sz w:val="28"/>
                <w:szCs w:val="28"/>
              </w:rPr>
              <w:t>число трудоустроенных молодых граждан в возрасте от 14 до 17 лет</w:t>
            </w:r>
          </w:p>
          <w:p w:rsidR="00EC6B16" w:rsidRPr="00EC6B16" w:rsidRDefault="00EC6B16" w:rsidP="00602386">
            <w:pPr>
              <w:spacing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B1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spellStart"/>
            <w:r w:rsidRPr="00EC6B16">
              <w:rPr>
                <w:rFonts w:ascii="Times New Roman" w:hAnsi="Times New Roman" w:cs="Times New Roman"/>
                <w:sz w:val="28"/>
                <w:szCs w:val="28"/>
              </w:rPr>
              <w:t>подростково-молодежных</w:t>
            </w:r>
            <w:proofErr w:type="spellEnd"/>
            <w:r w:rsidRPr="00EC6B16">
              <w:rPr>
                <w:rFonts w:ascii="Times New Roman" w:hAnsi="Times New Roman" w:cs="Times New Roman"/>
                <w:sz w:val="28"/>
                <w:szCs w:val="28"/>
              </w:rPr>
              <w:t xml:space="preserve"> клубов по месту жительства;</w:t>
            </w:r>
          </w:p>
          <w:p w:rsidR="00EC6B16" w:rsidRPr="00EC6B16" w:rsidRDefault="00EC6B16" w:rsidP="00602386">
            <w:pPr>
              <w:spacing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B16">
              <w:rPr>
                <w:rFonts w:ascii="Times New Roman" w:hAnsi="Times New Roman" w:cs="Times New Roman"/>
                <w:sz w:val="28"/>
                <w:szCs w:val="28"/>
              </w:rPr>
              <w:t xml:space="preserve">число молодых людей в возрасте от 14 до 30 лет, вовлеченных в деятельность </w:t>
            </w:r>
            <w:proofErr w:type="spellStart"/>
            <w:r w:rsidRPr="00EC6B16">
              <w:rPr>
                <w:rFonts w:ascii="Times New Roman" w:hAnsi="Times New Roman" w:cs="Times New Roman"/>
                <w:sz w:val="28"/>
                <w:szCs w:val="28"/>
              </w:rPr>
              <w:t>подростково-молодежных</w:t>
            </w:r>
            <w:proofErr w:type="spellEnd"/>
            <w:r w:rsidRPr="00EC6B16">
              <w:rPr>
                <w:rFonts w:ascii="Times New Roman" w:hAnsi="Times New Roman" w:cs="Times New Roman"/>
                <w:sz w:val="28"/>
                <w:szCs w:val="28"/>
              </w:rPr>
              <w:t xml:space="preserve"> клубов по месту жительства;</w:t>
            </w:r>
          </w:p>
          <w:p w:rsidR="00EC6B16" w:rsidRPr="00EC6B16" w:rsidRDefault="00EC6B16" w:rsidP="00602386">
            <w:pPr>
              <w:spacing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B1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spellStart"/>
            <w:r w:rsidRPr="00EC6B16">
              <w:rPr>
                <w:rFonts w:ascii="Times New Roman" w:hAnsi="Times New Roman" w:cs="Times New Roman"/>
                <w:sz w:val="28"/>
                <w:szCs w:val="28"/>
              </w:rPr>
              <w:t>подростково-молодежных</w:t>
            </w:r>
            <w:proofErr w:type="spellEnd"/>
            <w:r w:rsidRPr="00EC6B16">
              <w:rPr>
                <w:rFonts w:ascii="Times New Roman" w:hAnsi="Times New Roman" w:cs="Times New Roman"/>
                <w:sz w:val="28"/>
                <w:szCs w:val="28"/>
              </w:rPr>
              <w:t xml:space="preserve"> площадок по месту жительства;</w:t>
            </w:r>
          </w:p>
          <w:p w:rsidR="00EC6B16" w:rsidRPr="00EC6B16" w:rsidRDefault="00EC6B16" w:rsidP="00602386">
            <w:pPr>
              <w:spacing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B16">
              <w:rPr>
                <w:rFonts w:ascii="Times New Roman" w:hAnsi="Times New Roman" w:cs="Times New Roman"/>
                <w:sz w:val="28"/>
                <w:szCs w:val="28"/>
              </w:rPr>
              <w:t xml:space="preserve">число молодых людей в возрасте от 14 до 30 лет, вовлеченных в деятельность </w:t>
            </w:r>
            <w:proofErr w:type="spellStart"/>
            <w:r w:rsidRPr="00EC6B16">
              <w:rPr>
                <w:rFonts w:ascii="Times New Roman" w:hAnsi="Times New Roman" w:cs="Times New Roman"/>
                <w:sz w:val="28"/>
                <w:szCs w:val="28"/>
              </w:rPr>
              <w:t>подростково-молодежных</w:t>
            </w:r>
            <w:proofErr w:type="spellEnd"/>
            <w:r w:rsidRPr="00EC6B16">
              <w:rPr>
                <w:rFonts w:ascii="Times New Roman" w:hAnsi="Times New Roman" w:cs="Times New Roman"/>
                <w:sz w:val="28"/>
                <w:szCs w:val="28"/>
              </w:rPr>
              <w:t xml:space="preserve"> площадок по месту жительства.</w:t>
            </w:r>
          </w:p>
          <w:p w:rsidR="00EC6B16" w:rsidRPr="00EC6B16" w:rsidRDefault="00EC6B16" w:rsidP="00602386">
            <w:pPr>
              <w:spacing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B16" w:rsidRPr="00EC6B16" w:rsidTr="00FF234E">
        <w:trPr>
          <w:trHeight w:val="180"/>
        </w:trPr>
        <w:tc>
          <w:tcPr>
            <w:tcW w:w="2141" w:type="pct"/>
          </w:tcPr>
          <w:p w:rsidR="00EC6B16" w:rsidRPr="00EC6B16" w:rsidRDefault="00EC6B16" w:rsidP="00FF234E">
            <w:pPr>
              <w:pStyle w:val="aa"/>
              <w:spacing w:after="0"/>
              <w:rPr>
                <w:b/>
                <w:sz w:val="28"/>
                <w:szCs w:val="28"/>
              </w:rPr>
            </w:pPr>
            <w:r w:rsidRPr="00EC6B16">
              <w:rPr>
                <w:b/>
                <w:sz w:val="28"/>
                <w:szCs w:val="28"/>
              </w:rPr>
              <w:t>Этапы и сроки реализации муниципальной программы</w:t>
            </w:r>
          </w:p>
          <w:p w:rsidR="00EC6B16" w:rsidRPr="00EC6B16" w:rsidRDefault="00EC6B16" w:rsidP="00FF234E">
            <w:pPr>
              <w:pStyle w:val="aa"/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144" w:type="pct"/>
          </w:tcPr>
          <w:p w:rsidR="00EC6B16" w:rsidRPr="00EC6B16" w:rsidRDefault="00EC6B16" w:rsidP="00FF234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5" w:type="pct"/>
          </w:tcPr>
          <w:p w:rsidR="00EC6B16" w:rsidRPr="00EC6B16" w:rsidRDefault="00EC6B16" w:rsidP="00602386">
            <w:pPr>
              <w:spacing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B16">
              <w:rPr>
                <w:rFonts w:ascii="Times New Roman" w:hAnsi="Times New Roman" w:cs="Times New Roman"/>
                <w:sz w:val="28"/>
                <w:szCs w:val="28"/>
              </w:rPr>
              <w:t>2015–2017 годы</w:t>
            </w:r>
          </w:p>
        </w:tc>
      </w:tr>
      <w:tr w:rsidR="00EC6B16" w:rsidRPr="00EC6B16" w:rsidTr="00FF234E">
        <w:tc>
          <w:tcPr>
            <w:tcW w:w="2141" w:type="pct"/>
          </w:tcPr>
          <w:p w:rsidR="00EC6B16" w:rsidRPr="00EC6B16" w:rsidRDefault="00EC6B16" w:rsidP="00FF234E">
            <w:pPr>
              <w:pStyle w:val="aa"/>
              <w:spacing w:after="0"/>
              <w:rPr>
                <w:b/>
                <w:sz w:val="28"/>
                <w:szCs w:val="28"/>
              </w:rPr>
            </w:pPr>
            <w:r w:rsidRPr="00EC6B16">
              <w:rPr>
                <w:b/>
                <w:sz w:val="28"/>
                <w:szCs w:val="28"/>
              </w:rPr>
              <w:lastRenderedPageBreak/>
              <w:t xml:space="preserve">Объемы бюджетных ассигнований муниципальной программы </w:t>
            </w:r>
          </w:p>
        </w:tc>
        <w:tc>
          <w:tcPr>
            <w:tcW w:w="144" w:type="pct"/>
          </w:tcPr>
          <w:p w:rsidR="00EC6B16" w:rsidRPr="00EC6B16" w:rsidRDefault="00EC6B16" w:rsidP="00FF234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5" w:type="pct"/>
          </w:tcPr>
          <w:p w:rsidR="00EC6B16" w:rsidRPr="00EC6B16" w:rsidRDefault="00EC6B16" w:rsidP="00602386">
            <w:pPr>
              <w:spacing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B16">
              <w:rPr>
                <w:rFonts w:ascii="Times New Roman" w:hAnsi="Times New Roman" w:cs="Times New Roman"/>
                <w:sz w:val="28"/>
                <w:szCs w:val="28"/>
              </w:rPr>
              <w:t>прогнозируемый объем финансирования   муниципальной программы из средств бюджета Черноморского городского поселения составляет 1 416,8 тысяч рублей, из них по годам:</w:t>
            </w:r>
          </w:p>
          <w:p w:rsidR="00EC6B16" w:rsidRPr="00EC6B16" w:rsidRDefault="00EC6B16" w:rsidP="00602386">
            <w:pPr>
              <w:spacing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B16">
              <w:rPr>
                <w:rFonts w:ascii="Times New Roman" w:hAnsi="Times New Roman" w:cs="Times New Roman"/>
                <w:sz w:val="28"/>
                <w:szCs w:val="28"/>
              </w:rPr>
              <w:t>2015 год –  516,8  тысяч рублей;</w:t>
            </w:r>
          </w:p>
          <w:p w:rsidR="00EC6B16" w:rsidRPr="00EC6B16" w:rsidRDefault="00EC6B16" w:rsidP="00602386">
            <w:pPr>
              <w:spacing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B16">
              <w:rPr>
                <w:rFonts w:ascii="Times New Roman" w:hAnsi="Times New Roman" w:cs="Times New Roman"/>
                <w:sz w:val="28"/>
                <w:szCs w:val="28"/>
              </w:rPr>
              <w:t>2016 год – 450,0 тысяч рублей;</w:t>
            </w:r>
          </w:p>
          <w:p w:rsidR="00EC6B16" w:rsidRPr="00EC6B16" w:rsidRDefault="00EC6B16" w:rsidP="00602386">
            <w:pPr>
              <w:spacing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B16">
              <w:rPr>
                <w:rFonts w:ascii="Times New Roman" w:hAnsi="Times New Roman" w:cs="Times New Roman"/>
                <w:sz w:val="28"/>
                <w:szCs w:val="28"/>
              </w:rPr>
              <w:t>2017 год – 450,0  тысяч рублей.</w:t>
            </w:r>
          </w:p>
          <w:p w:rsidR="00EC6B16" w:rsidRPr="00EC6B16" w:rsidRDefault="00EC6B16" w:rsidP="00602386">
            <w:pPr>
              <w:spacing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B16" w:rsidRPr="00EC6B16" w:rsidTr="00FF234E">
        <w:tc>
          <w:tcPr>
            <w:tcW w:w="2141" w:type="pct"/>
          </w:tcPr>
          <w:p w:rsidR="00EC6B16" w:rsidRPr="00EC6B16" w:rsidRDefault="00EC6B16" w:rsidP="00FF23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C6B16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за</w:t>
            </w:r>
            <w:proofErr w:type="gramEnd"/>
            <w:r w:rsidRPr="00EC6B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выполнением муниципальной программы</w:t>
            </w:r>
          </w:p>
        </w:tc>
        <w:tc>
          <w:tcPr>
            <w:tcW w:w="144" w:type="pct"/>
          </w:tcPr>
          <w:p w:rsidR="00EC6B16" w:rsidRPr="00EC6B16" w:rsidRDefault="00EC6B16" w:rsidP="00FF234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5" w:type="pct"/>
          </w:tcPr>
          <w:p w:rsidR="00EC6B16" w:rsidRPr="00EC6B16" w:rsidRDefault="00EC6B16" w:rsidP="000A396D">
            <w:pPr>
              <w:spacing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B1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Черноморского городского поселения  </w:t>
            </w:r>
          </w:p>
        </w:tc>
      </w:tr>
    </w:tbl>
    <w:p w:rsidR="00EC6B16" w:rsidRPr="00EC6B16" w:rsidRDefault="00EC6B16" w:rsidP="00EC6B16">
      <w:pPr>
        <w:pStyle w:val="ConsNormal"/>
        <w:widowControl/>
        <w:ind w:left="720" w:right="0" w:firstLine="0"/>
        <w:rPr>
          <w:rFonts w:ascii="Times New Roman" w:hAnsi="Times New Roman" w:cs="Times New Roman"/>
          <w:b/>
          <w:sz w:val="28"/>
          <w:szCs w:val="28"/>
        </w:rPr>
      </w:pPr>
    </w:p>
    <w:p w:rsidR="00EC6B16" w:rsidRPr="00EC6B16" w:rsidRDefault="00EC6B16" w:rsidP="00EC6B16">
      <w:pPr>
        <w:pStyle w:val="ConsNormal"/>
        <w:widowControl/>
        <w:numPr>
          <w:ilvl w:val="0"/>
          <w:numId w:val="4"/>
        </w:numPr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B16">
        <w:rPr>
          <w:rFonts w:ascii="Times New Roman" w:hAnsi="Times New Roman" w:cs="Times New Roman"/>
          <w:b/>
          <w:sz w:val="28"/>
          <w:szCs w:val="28"/>
        </w:rPr>
        <w:t>Характеристика текущего состояния и прогноз развития соответствующей сферы реализации муниципальной программы</w:t>
      </w:r>
    </w:p>
    <w:p w:rsidR="00EC6B16" w:rsidRPr="00EC6B16" w:rsidRDefault="00EC6B16" w:rsidP="00EC6B16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C6B16" w:rsidRPr="00EC6B16" w:rsidRDefault="00EC6B16" w:rsidP="00EC6B16">
      <w:pPr>
        <w:pStyle w:val="ac"/>
        <w:ind w:left="0" w:right="-1" w:firstLine="709"/>
        <w:jc w:val="both"/>
        <w:rPr>
          <w:sz w:val="28"/>
          <w:szCs w:val="28"/>
        </w:rPr>
      </w:pPr>
      <w:r w:rsidRPr="00EC6B16">
        <w:rPr>
          <w:sz w:val="28"/>
          <w:szCs w:val="28"/>
        </w:rPr>
        <w:t xml:space="preserve">Одной из главных характеристик развития мировой цивилизации в целом на рубеже второго и третьего тысячелетий является возрастание роли Человека во всех сферах жизни. Это выражается, прежде всего, в том, что накопление общественного богатства сегодня происходит не только в капитале, а по преимуществу в человеке. Не земля, не машины и оборудование, а человек – работник – вот главный капитал, ресурс и, значит, главное поле современных инвестиций. Не компьютер, лазер, не техника и экономика, а человек, создающий компьютеры и лазеры, всю экономику и технику – вот подлинный двигатель прогресса нашей эпохи. </w:t>
      </w:r>
      <w:proofErr w:type="gramStart"/>
      <w:r w:rsidRPr="00EC6B16">
        <w:rPr>
          <w:sz w:val="28"/>
          <w:szCs w:val="28"/>
        </w:rPr>
        <w:t>Общество, вкладывающее деньги в молодёжь (в её обучение, воспитание, быт, культуру, здоровье), инвестирует свой прогресс.</w:t>
      </w:r>
      <w:proofErr w:type="gramEnd"/>
    </w:p>
    <w:p w:rsidR="00EC6B16" w:rsidRPr="00EC6B16" w:rsidRDefault="00EC6B16" w:rsidP="00EC6B16">
      <w:pPr>
        <w:pStyle w:val="ac"/>
        <w:ind w:left="0" w:right="-1" w:firstLine="709"/>
        <w:jc w:val="both"/>
        <w:rPr>
          <w:sz w:val="28"/>
          <w:szCs w:val="28"/>
        </w:rPr>
      </w:pPr>
      <w:r w:rsidRPr="00EC6B16">
        <w:rPr>
          <w:sz w:val="28"/>
          <w:szCs w:val="28"/>
        </w:rPr>
        <w:t xml:space="preserve">Современная государственная молодежная политика является системой государственных приоритетов и мер, направленных на создание условий и возможностей для успешной социализации и эффективной самореализации молодежи, для развития ее потенциала в интересах России и Кубани и, следовательно, на социально-экономическое и культурное развитие страны, обеспечение ее конкурентоспособности и укрепление национальной безопасности. </w:t>
      </w:r>
    </w:p>
    <w:p w:rsidR="00EC6B16" w:rsidRPr="00EC6B16" w:rsidRDefault="00EC6B16" w:rsidP="00EC6B16">
      <w:pPr>
        <w:pStyle w:val="ConsNonformat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B16">
        <w:rPr>
          <w:rFonts w:ascii="Times New Roman" w:hAnsi="Times New Roman" w:cs="Times New Roman"/>
          <w:sz w:val="28"/>
          <w:szCs w:val="28"/>
        </w:rPr>
        <w:t xml:space="preserve">Молодёжь – целевая группа муниципальной программы – довольно неоднородный объект управления. Молодёжью считаются люди в возрасте от 14 до 30 лет, в указанную целевую группу входят такие разнообразные </w:t>
      </w:r>
      <w:proofErr w:type="spellStart"/>
      <w:r w:rsidRPr="00EC6B16">
        <w:rPr>
          <w:rFonts w:ascii="Times New Roman" w:hAnsi="Times New Roman" w:cs="Times New Roman"/>
          <w:sz w:val="28"/>
          <w:szCs w:val="28"/>
        </w:rPr>
        <w:t>социогруппы</w:t>
      </w:r>
      <w:proofErr w:type="spellEnd"/>
      <w:r w:rsidRPr="00EC6B16">
        <w:rPr>
          <w:rFonts w:ascii="Times New Roman" w:hAnsi="Times New Roman" w:cs="Times New Roman"/>
          <w:sz w:val="28"/>
          <w:szCs w:val="28"/>
        </w:rPr>
        <w:t>, как молодые специалисты, школьники, студенты, неформальная молодёжь.</w:t>
      </w:r>
    </w:p>
    <w:p w:rsidR="00EC6B16" w:rsidRPr="00EC6B16" w:rsidRDefault="00EC6B16" w:rsidP="00EC6B16">
      <w:pPr>
        <w:pStyle w:val="ConsNonformat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B16">
        <w:rPr>
          <w:rFonts w:ascii="Times New Roman" w:hAnsi="Times New Roman" w:cs="Times New Roman"/>
          <w:sz w:val="28"/>
          <w:szCs w:val="28"/>
        </w:rPr>
        <w:t xml:space="preserve">В связи со стремительным старением населения и неблагоприятными демографическими тенденциями сегодняшние 14–30-летние жители поселения станут в ближайшие годы основным трудовым ресурсом, который </w:t>
      </w:r>
      <w:r w:rsidRPr="00EC6B16">
        <w:rPr>
          <w:rFonts w:ascii="Times New Roman" w:hAnsi="Times New Roman" w:cs="Times New Roman"/>
          <w:sz w:val="28"/>
          <w:szCs w:val="28"/>
        </w:rPr>
        <w:lastRenderedPageBreak/>
        <w:t>позволит решать приоритетные задачи социально-экономического развития района, а их трудовая деятельность – источником сре</w:t>
      </w:r>
      <w:proofErr w:type="gramStart"/>
      <w:r w:rsidRPr="00EC6B16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EC6B16">
        <w:rPr>
          <w:rFonts w:ascii="Times New Roman" w:hAnsi="Times New Roman" w:cs="Times New Roman"/>
          <w:sz w:val="28"/>
          <w:szCs w:val="28"/>
        </w:rPr>
        <w:t>я социального обеспечения детей, инвалидов и старшего поколения.</w:t>
      </w:r>
    </w:p>
    <w:p w:rsidR="00EC6B16" w:rsidRPr="00EC6B16" w:rsidRDefault="00EC6B16" w:rsidP="00EC6B16">
      <w:pPr>
        <w:pStyle w:val="ConsNonformat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B16">
        <w:rPr>
          <w:rFonts w:ascii="Times New Roman" w:hAnsi="Times New Roman" w:cs="Times New Roman"/>
          <w:sz w:val="28"/>
          <w:szCs w:val="28"/>
        </w:rPr>
        <w:t>От позиции молодежи в общественно-политической жизни района, ее уверенности в завтрашнем дне и активности будет зависеть достижение приоритетных задач социально-экономического развития поселения, в этой связи разработка и принятие муниципальной программы «Молодёжь Черноморского городского поселения» в полной мере соответствует приоритетным целям и задачам социально-экономического развития поселения.</w:t>
      </w:r>
    </w:p>
    <w:p w:rsidR="00EC6B16" w:rsidRPr="00EC6B16" w:rsidRDefault="00EC6B16" w:rsidP="00EC6B16">
      <w:pPr>
        <w:pStyle w:val="ConsNonformat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B16">
        <w:rPr>
          <w:rFonts w:ascii="Times New Roman" w:hAnsi="Times New Roman" w:cs="Times New Roman"/>
          <w:sz w:val="28"/>
          <w:szCs w:val="28"/>
        </w:rPr>
        <w:t>Выбор программно-целевого метода решения проблемы позволяет рассматривать саму молодёжь в качестве целевой группы муниципальной программы «Молодёжь Черноморского городского поселения». Таким образом, молодёжь, выступая в качестве субъекта муниципальной программы, становится также и активным участником муниципальной программы на всех этапах её реализации.</w:t>
      </w:r>
    </w:p>
    <w:p w:rsidR="00EC6B16" w:rsidRPr="00EC6B16" w:rsidRDefault="00EC6B16" w:rsidP="00EC6B16">
      <w:pPr>
        <w:pStyle w:val="ConsNonformat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B16">
        <w:rPr>
          <w:rFonts w:ascii="Times New Roman" w:hAnsi="Times New Roman" w:cs="Times New Roman"/>
          <w:sz w:val="28"/>
          <w:szCs w:val="28"/>
        </w:rPr>
        <w:t>Программно-целевой метод управления позволяет оперативно и с максимальной степенью управляемости создать новые инструменты и технологии реализации приоритетов молодёжной политики. Кроме того, Стратегией государственной молодёжной политики в Российской Федерации задан проектный метод управления при реализации мероприятий.</w:t>
      </w:r>
    </w:p>
    <w:p w:rsidR="00EC6B16" w:rsidRPr="00EC6B16" w:rsidRDefault="00EC6B16" w:rsidP="00EC6B16">
      <w:pPr>
        <w:pStyle w:val="ConsNonformat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B16">
        <w:rPr>
          <w:rFonts w:ascii="Times New Roman" w:hAnsi="Times New Roman" w:cs="Times New Roman"/>
          <w:sz w:val="28"/>
          <w:szCs w:val="28"/>
        </w:rPr>
        <w:t>Применение программно-целевого метода в решении ключевой проблемы позволит:</w:t>
      </w:r>
    </w:p>
    <w:p w:rsidR="00EC6B16" w:rsidRPr="00EC6B16" w:rsidRDefault="00EC6B16" w:rsidP="00EC6B16">
      <w:pPr>
        <w:pStyle w:val="ConsNonformat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B16">
        <w:rPr>
          <w:rFonts w:ascii="Times New Roman" w:hAnsi="Times New Roman" w:cs="Times New Roman"/>
          <w:sz w:val="28"/>
          <w:szCs w:val="28"/>
        </w:rPr>
        <w:t xml:space="preserve">обеспечить </w:t>
      </w:r>
      <w:proofErr w:type="spellStart"/>
      <w:r w:rsidRPr="00EC6B16">
        <w:rPr>
          <w:rFonts w:ascii="Times New Roman" w:hAnsi="Times New Roman" w:cs="Times New Roman"/>
          <w:sz w:val="28"/>
          <w:szCs w:val="28"/>
        </w:rPr>
        <w:t>адресность</w:t>
      </w:r>
      <w:proofErr w:type="spellEnd"/>
      <w:r w:rsidRPr="00EC6B16">
        <w:rPr>
          <w:rFonts w:ascii="Times New Roman" w:hAnsi="Times New Roman" w:cs="Times New Roman"/>
          <w:sz w:val="28"/>
          <w:szCs w:val="28"/>
        </w:rPr>
        <w:t>, последовательность, преемственность и контроль инвестирования средств в молодёжную сферу;</w:t>
      </w:r>
    </w:p>
    <w:p w:rsidR="00EC6B16" w:rsidRPr="00EC6B16" w:rsidRDefault="00EC6B16" w:rsidP="00EC6B16">
      <w:pPr>
        <w:pStyle w:val="ConsNonformat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B16">
        <w:rPr>
          <w:rFonts w:ascii="Times New Roman" w:hAnsi="Times New Roman" w:cs="Times New Roman"/>
          <w:sz w:val="28"/>
          <w:szCs w:val="28"/>
        </w:rPr>
        <w:t>решать актуальные проблемы молодёжи при её активном участии;</w:t>
      </w:r>
    </w:p>
    <w:p w:rsidR="00EC6B16" w:rsidRPr="00EC6B16" w:rsidRDefault="00EC6B16" w:rsidP="00EC6B16">
      <w:pPr>
        <w:pStyle w:val="ConsNonformat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B16">
        <w:rPr>
          <w:rFonts w:ascii="Times New Roman" w:hAnsi="Times New Roman" w:cs="Times New Roman"/>
          <w:sz w:val="28"/>
          <w:szCs w:val="28"/>
        </w:rPr>
        <w:t>установить конкретные показатели, достигаемые на различных этапах реализации муниципальной программы, и осуществлять контроль их достижения.</w:t>
      </w:r>
    </w:p>
    <w:p w:rsidR="00EC6B16" w:rsidRPr="00EC6B16" w:rsidRDefault="00EC6B16" w:rsidP="00EC6B16">
      <w:pPr>
        <w:pStyle w:val="ConsNonformat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B16">
        <w:rPr>
          <w:rFonts w:ascii="Times New Roman" w:hAnsi="Times New Roman" w:cs="Times New Roman"/>
          <w:sz w:val="28"/>
          <w:szCs w:val="28"/>
        </w:rPr>
        <w:t>Таким образом, будут созданы эффективные условия для решения актуальных проблем в сфере молодёжной политики, что в конечном итоге позволит обеспечить максимальный вклад молодёжи в социально-экономическое развитие поселения.</w:t>
      </w:r>
    </w:p>
    <w:p w:rsidR="00EC6B16" w:rsidRPr="00EC6B16" w:rsidRDefault="00EC6B16" w:rsidP="00EC6B16">
      <w:pPr>
        <w:pStyle w:val="ConsNonformat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B16">
        <w:rPr>
          <w:rFonts w:ascii="Times New Roman" w:hAnsi="Times New Roman" w:cs="Times New Roman"/>
          <w:sz w:val="28"/>
          <w:szCs w:val="28"/>
        </w:rPr>
        <w:t>Использование программно-целевого метода направлено на создание условий для эффективного управления требуемыми муниципальной программой ресурсами, сочетание комплексного подхода и рационального расходования бюджетных средств.</w:t>
      </w:r>
    </w:p>
    <w:p w:rsidR="00EC6B16" w:rsidRPr="00EC6B16" w:rsidRDefault="00EC6B16" w:rsidP="00EC6B16">
      <w:pPr>
        <w:pStyle w:val="Con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6B16" w:rsidRPr="00EC6B16" w:rsidRDefault="00EC6B16" w:rsidP="00EC6B16">
      <w:pPr>
        <w:keepNext/>
        <w:spacing w:after="0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B16">
        <w:rPr>
          <w:rFonts w:ascii="Times New Roman" w:hAnsi="Times New Roman" w:cs="Times New Roman"/>
          <w:b/>
          <w:sz w:val="28"/>
          <w:szCs w:val="28"/>
        </w:rPr>
        <w:t>2. Цели, задачи и целевые показатели, сроки и этапы реализации муниципальной программы</w:t>
      </w:r>
    </w:p>
    <w:p w:rsidR="00EC6B16" w:rsidRPr="00EC6B16" w:rsidRDefault="00EC6B16" w:rsidP="00EC6B16">
      <w:pPr>
        <w:keepNext/>
        <w:spacing w:after="0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B16" w:rsidRPr="00EC6B16" w:rsidRDefault="00EC6B16" w:rsidP="00EC6B16">
      <w:pPr>
        <w:pStyle w:val="ConsPlusNonformat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B16">
        <w:rPr>
          <w:rFonts w:ascii="Times New Roman" w:hAnsi="Times New Roman" w:cs="Times New Roman"/>
          <w:sz w:val="28"/>
          <w:szCs w:val="28"/>
        </w:rPr>
        <w:t>2.1. Главной целью муниципальной программы является развитие и реализация потенциала молодёжи в интересах Черноморского городского поселения.</w:t>
      </w:r>
    </w:p>
    <w:p w:rsidR="00EC6B16" w:rsidRPr="00EC6B16" w:rsidRDefault="00EC6B16" w:rsidP="00EC6B16">
      <w:pPr>
        <w:pStyle w:val="ConsPlusNonformat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B16">
        <w:rPr>
          <w:rFonts w:ascii="Times New Roman" w:hAnsi="Times New Roman" w:cs="Times New Roman"/>
          <w:sz w:val="28"/>
          <w:szCs w:val="28"/>
        </w:rPr>
        <w:t xml:space="preserve">Для достижения основной цели муниципальной программы необходимо решение следующих задач: </w:t>
      </w:r>
    </w:p>
    <w:p w:rsidR="00EC6B16" w:rsidRPr="00EC6B16" w:rsidRDefault="00EC6B16" w:rsidP="00EC6B16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B16">
        <w:rPr>
          <w:rFonts w:ascii="Times New Roman" w:hAnsi="Times New Roman" w:cs="Times New Roman"/>
          <w:sz w:val="28"/>
          <w:szCs w:val="28"/>
        </w:rPr>
        <w:lastRenderedPageBreak/>
        <w:t xml:space="preserve">гражданское и патриотическое воспитание, творческое, интеллектуальное, духовно-нравственное развитие молодёжи; </w:t>
      </w:r>
    </w:p>
    <w:p w:rsidR="00EC6B16" w:rsidRPr="00EC6B16" w:rsidRDefault="00EC6B16" w:rsidP="00EC6B16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B16">
        <w:rPr>
          <w:rFonts w:ascii="Times New Roman" w:hAnsi="Times New Roman" w:cs="Times New Roman"/>
          <w:sz w:val="28"/>
          <w:szCs w:val="28"/>
        </w:rPr>
        <w:t>профилактика безнадзорности в молодёжной среде;</w:t>
      </w:r>
    </w:p>
    <w:p w:rsidR="00EC6B16" w:rsidRPr="00EC6B16" w:rsidRDefault="00EC6B16" w:rsidP="00EC6B16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B16">
        <w:rPr>
          <w:rFonts w:ascii="Times New Roman" w:hAnsi="Times New Roman" w:cs="Times New Roman"/>
          <w:sz w:val="28"/>
          <w:szCs w:val="28"/>
        </w:rPr>
        <w:t xml:space="preserve">профилактика асоциальных проявлений в </w:t>
      </w:r>
      <w:proofErr w:type="spellStart"/>
      <w:r w:rsidRPr="00EC6B16">
        <w:rPr>
          <w:rFonts w:ascii="Times New Roman" w:hAnsi="Times New Roman" w:cs="Times New Roman"/>
          <w:sz w:val="28"/>
          <w:szCs w:val="28"/>
        </w:rPr>
        <w:t>подростково-молодежной</w:t>
      </w:r>
      <w:proofErr w:type="spellEnd"/>
      <w:r w:rsidRPr="00EC6B16">
        <w:rPr>
          <w:rFonts w:ascii="Times New Roman" w:hAnsi="Times New Roman" w:cs="Times New Roman"/>
          <w:sz w:val="28"/>
          <w:szCs w:val="28"/>
        </w:rPr>
        <w:t xml:space="preserve"> среде;</w:t>
      </w:r>
    </w:p>
    <w:p w:rsidR="00EC6B16" w:rsidRPr="00EC6B16" w:rsidRDefault="00EC6B16" w:rsidP="00EC6B16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B16">
        <w:rPr>
          <w:rFonts w:ascii="Times New Roman" w:hAnsi="Times New Roman" w:cs="Times New Roman"/>
          <w:sz w:val="28"/>
          <w:szCs w:val="28"/>
        </w:rPr>
        <w:t>формирование здорового образа жизни;</w:t>
      </w:r>
    </w:p>
    <w:p w:rsidR="00EC6B16" w:rsidRPr="00EC6B16" w:rsidRDefault="00EC6B16" w:rsidP="00EC6B16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B16">
        <w:rPr>
          <w:rFonts w:ascii="Times New Roman" w:hAnsi="Times New Roman" w:cs="Times New Roman"/>
          <w:sz w:val="28"/>
          <w:szCs w:val="28"/>
        </w:rPr>
        <w:t>содействие экономической самостоятельности молодых граждан, и организация трудового воспитания молодежи.</w:t>
      </w:r>
    </w:p>
    <w:p w:rsidR="00EC6B16" w:rsidRPr="00EC6B16" w:rsidRDefault="00EC6B16" w:rsidP="00EC6B16">
      <w:pPr>
        <w:pStyle w:val="ConsPlusNonformat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B16">
        <w:rPr>
          <w:rFonts w:ascii="Times New Roman" w:hAnsi="Times New Roman" w:cs="Times New Roman"/>
          <w:sz w:val="28"/>
          <w:szCs w:val="28"/>
        </w:rPr>
        <w:t>Реализацию муниципальной программы предполагается осуществить в период с 2015 по 2017 годы.</w:t>
      </w:r>
    </w:p>
    <w:p w:rsidR="00EC6B16" w:rsidRPr="00EC6B16" w:rsidRDefault="00EC6B16" w:rsidP="00EC6B16">
      <w:pPr>
        <w:pStyle w:val="ConsPlusNonformat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B16">
        <w:rPr>
          <w:rFonts w:ascii="Times New Roman" w:hAnsi="Times New Roman" w:cs="Times New Roman"/>
          <w:sz w:val="28"/>
          <w:szCs w:val="28"/>
        </w:rPr>
        <w:t>Мероприятия планируется проводить в течение трех лет.</w:t>
      </w:r>
    </w:p>
    <w:p w:rsidR="00EC6B16" w:rsidRPr="00EC6B16" w:rsidRDefault="00EC6B16" w:rsidP="00EC6B16">
      <w:pPr>
        <w:pStyle w:val="ConsPlusNonformat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6B16" w:rsidRPr="00EC6B16" w:rsidRDefault="00EC6B16" w:rsidP="00EC6B16">
      <w:pPr>
        <w:pStyle w:val="ConsPlusNonformat"/>
        <w:widowControl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C6B16">
        <w:rPr>
          <w:rFonts w:ascii="Times New Roman" w:hAnsi="Times New Roman" w:cs="Times New Roman"/>
          <w:sz w:val="28"/>
          <w:szCs w:val="28"/>
        </w:rPr>
        <w:t>2.2. Целевые показатели муниципальной программы</w:t>
      </w:r>
    </w:p>
    <w:p w:rsidR="00EC6B16" w:rsidRPr="00EC6B16" w:rsidRDefault="00EC6B16" w:rsidP="00EC6B16">
      <w:pPr>
        <w:pStyle w:val="ConsPlusNonformat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3"/>
        <w:gridCol w:w="4085"/>
        <w:gridCol w:w="1658"/>
        <w:gridCol w:w="1080"/>
        <w:gridCol w:w="1078"/>
        <w:gridCol w:w="1077"/>
      </w:tblGrid>
      <w:tr w:rsidR="00EC6B16" w:rsidRPr="00EC6B16" w:rsidTr="00FF234E">
        <w:tc>
          <w:tcPr>
            <w:tcW w:w="316" w:type="pct"/>
            <w:vMerge w:val="restart"/>
            <w:shd w:val="clear" w:color="auto" w:fill="auto"/>
          </w:tcPr>
          <w:p w:rsidR="00EC6B16" w:rsidRPr="00EC6B16" w:rsidRDefault="00EC6B16" w:rsidP="00FF234E">
            <w:pPr>
              <w:pStyle w:val="ConsNormal"/>
              <w:widowControl/>
              <w:ind w:right="-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B1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C6B1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C6B1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C6B1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80" w:type="pct"/>
            <w:vMerge w:val="restart"/>
            <w:shd w:val="clear" w:color="auto" w:fill="auto"/>
          </w:tcPr>
          <w:p w:rsidR="00EC6B16" w:rsidRPr="00EC6B16" w:rsidRDefault="00EC6B16" w:rsidP="00FF234E">
            <w:pPr>
              <w:pStyle w:val="ConsNormal"/>
              <w:widowControl/>
              <w:ind w:right="-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B16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737" w:type="pct"/>
            <w:vMerge w:val="restart"/>
            <w:shd w:val="clear" w:color="auto" w:fill="auto"/>
          </w:tcPr>
          <w:p w:rsidR="00EC6B16" w:rsidRPr="00EC6B16" w:rsidRDefault="00EC6B16" w:rsidP="00FF234E">
            <w:pPr>
              <w:pStyle w:val="ConsNormal"/>
              <w:widowControl/>
              <w:ind w:right="-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B16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767" w:type="pct"/>
            <w:gridSpan w:val="3"/>
            <w:shd w:val="clear" w:color="auto" w:fill="auto"/>
          </w:tcPr>
          <w:p w:rsidR="00EC6B16" w:rsidRPr="00EC6B16" w:rsidRDefault="00EC6B16" w:rsidP="00FF234E">
            <w:pPr>
              <w:pStyle w:val="ConsNormal"/>
              <w:widowControl/>
              <w:ind w:right="-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B16">
              <w:rPr>
                <w:rFonts w:ascii="Times New Roman" w:hAnsi="Times New Roman" w:cs="Times New Roman"/>
                <w:sz w:val="28"/>
                <w:szCs w:val="28"/>
              </w:rPr>
              <w:t>Значение показателей</w:t>
            </w:r>
          </w:p>
        </w:tc>
      </w:tr>
      <w:tr w:rsidR="00EC6B16" w:rsidRPr="00EC6B16" w:rsidTr="00FF234E">
        <w:tc>
          <w:tcPr>
            <w:tcW w:w="316" w:type="pct"/>
            <w:vMerge/>
            <w:shd w:val="clear" w:color="auto" w:fill="auto"/>
          </w:tcPr>
          <w:p w:rsidR="00EC6B16" w:rsidRPr="00EC6B16" w:rsidRDefault="00EC6B16" w:rsidP="00FF234E">
            <w:pPr>
              <w:pStyle w:val="ConsNormal"/>
              <w:widowControl/>
              <w:ind w:right="-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pct"/>
            <w:vMerge/>
            <w:shd w:val="clear" w:color="auto" w:fill="auto"/>
          </w:tcPr>
          <w:p w:rsidR="00EC6B16" w:rsidRPr="00EC6B16" w:rsidRDefault="00EC6B16" w:rsidP="00FF234E">
            <w:pPr>
              <w:pStyle w:val="ConsNormal"/>
              <w:widowControl/>
              <w:ind w:right="-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pct"/>
            <w:vMerge/>
            <w:shd w:val="clear" w:color="auto" w:fill="auto"/>
          </w:tcPr>
          <w:p w:rsidR="00EC6B16" w:rsidRPr="00EC6B16" w:rsidRDefault="00EC6B16" w:rsidP="00FF234E">
            <w:pPr>
              <w:pStyle w:val="ConsNormal"/>
              <w:widowControl/>
              <w:ind w:right="-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pct"/>
            <w:shd w:val="clear" w:color="auto" w:fill="auto"/>
          </w:tcPr>
          <w:p w:rsidR="00EC6B16" w:rsidRPr="00EC6B16" w:rsidRDefault="00EC6B16" w:rsidP="00FF234E">
            <w:pPr>
              <w:pStyle w:val="ConsNormal"/>
              <w:widowControl/>
              <w:ind w:right="-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B16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589" w:type="pct"/>
          </w:tcPr>
          <w:p w:rsidR="00EC6B16" w:rsidRPr="00EC6B16" w:rsidRDefault="00EC6B16" w:rsidP="00FF234E">
            <w:pPr>
              <w:pStyle w:val="ConsNormal"/>
              <w:widowControl/>
              <w:ind w:right="-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B16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588" w:type="pct"/>
          </w:tcPr>
          <w:p w:rsidR="00EC6B16" w:rsidRPr="00EC6B16" w:rsidRDefault="00EC6B16" w:rsidP="00FF234E">
            <w:pPr>
              <w:pStyle w:val="ConsNormal"/>
              <w:widowControl/>
              <w:ind w:right="-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B16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</w:tr>
      <w:tr w:rsidR="00EC6B16" w:rsidRPr="00EC6B16" w:rsidTr="00FF234E">
        <w:tc>
          <w:tcPr>
            <w:tcW w:w="316" w:type="pct"/>
            <w:shd w:val="clear" w:color="auto" w:fill="auto"/>
          </w:tcPr>
          <w:p w:rsidR="00EC6B16" w:rsidRPr="00EC6B16" w:rsidRDefault="00EC6B16" w:rsidP="00EC6B16">
            <w:pPr>
              <w:pStyle w:val="ConsNormal"/>
              <w:widowControl/>
              <w:numPr>
                <w:ilvl w:val="0"/>
                <w:numId w:val="5"/>
              </w:num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pct"/>
            <w:shd w:val="clear" w:color="auto" w:fill="auto"/>
          </w:tcPr>
          <w:p w:rsidR="00EC6B16" w:rsidRPr="00EC6B16" w:rsidRDefault="00EC6B16" w:rsidP="00FF234E">
            <w:pPr>
              <w:pStyle w:val="ConsNormal"/>
              <w:widowControl/>
              <w:ind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6B16">
              <w:rPr>
                <w:rFonts w:ascii="Times New Roman" w:hAnsi="Times New Roman" w:cs="Times New Roman"/>
                <w:sz w:val="28"/>
                <w:szCs w:val="28"/>
              </w:rPr>
              <w:t>Число трудоустроенных молодых граждан в возрасте от 14 до 17 лет</w:t>
            </w:r>
          </w:p>
          <w:p w:rsidR="00EC6B16" w:rsidRPr="00EC6B16" w:rsidRDefault="00EC6B16" w:rsidP="00FF234E">
            <w:pPr>
              <w:pStyle w:val="ConsNormal"/>
              <w:widowControl/>
              <w:ind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pct"/>
            <w:shd w:val="clear" w:color="auto" w:fill="auto"/>
          </w:tcPr>
          <w:p w:rsidR="00EC6B16" w:rsidRPr="00EC6B16" w:rsidRDefault="00EC6B16" w:rsidP="00FF234E">
            <w:pPr>
              <w:pStyle w:val="ConsNormal"/>
              <w:widowControl/>
              <w:ind w:right="-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B16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590" w:type="pct"/>
            <w:shd w:val="clear" w:color="auto" w:fill="auto"/>
          </w:tcPr>
          <w:p w:rsidR="00EC6B16" w:rsidRPr="00EC6B16" w:rsidRDefault="00EC6B16" w:rsidP="00FF234E">
            <w:pPr>
              <w:pStyle w:val="ConsNormal"/>
              <w:widowControl/>
              <w:ind w:right="-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B1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89" w:type="pct"/>
          </w:tcPr>
          <w:p w:rsidR="00EC6B16" w:rsidRPr="00EC6B16" w:rsidRDefault="00EC6B16" w:rsidP="00FF234E">
            <w:pPr>
              <w:pStyle w:val="ConsNormal"/>
              <w:widowControl/>
              <w:ind w:right="-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B1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88" w:type="pct"/>
          </w:tcPr>
          <w:p w:rsidR="00EC6B16" w:rsidRPr="00EC6B16" w:rsidRDefault="00EC6B16" w:rsidP="00FF234E">
            <w:pPr>
              <w:pStyle w:val="ConsNormal"/>
              <w:widowControl/>
              <w:ind w:right="-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B1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EC6B16" w:rsidRPr="00EC6B16" w:rsidTr="00FF234E">
        <w:tc>
          <w:tcPr>
            <w:tcW w:w="316" w:type="pct"/>
            <w:shd w:val="clear" w:color="auto" w:fill="auto"/>
          </w:tcPr>
          <w:p w:rsidR="00EC6B16" w:rsidRPr="00EC6B16" w:rsidRDefault="00EC6B16" w:rsidP="00EC6B16">
            <w:pPr>
              <w:pStyle w:val="ConsNormal"/>
              <w:widowControl/>
              <w:numPr>
                <w:ilvl w:val="0"/>
                <w:numId w:val="5"/>
              </w:num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pct"/>
            <w:shd w:val="clear" w:color="auto" w:fill="auto"/>
          </w:tcPr>
          <w:p w:rsidR="00EC6B16" w:rsidRPr="00EC6B16" w:rsidRDefault="00EC6B16" w:rsidP="00FF234E">
            <w:pPr>
              <w:pStyle w:val="Con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B16">
              <w:rPr>
                <w:rFonts w:ascii="Times New Roman" w:hAnsi="Times New Roman" w:cs="Times New Roman"/>
                <w:sz w:val="28"/>
                <w:szCs w:val="28"/>
              </w:rPr>
              <w:t>Число молодых людей, участвующих в мероприятиях, направленных на гражданское и патриотическое воспитание, духовно-нравственное развитие, формирование здорового образа жизни</w:t>
            </w:r>
          </w:p>
          <w:p w:rsidR="00EC6B16" w:rsidRPr="00EC6B16" w:rsidRDefault="00EC6B16" w:rsidP="00FF234E">
            <w:pPr>
              <w:pStyle w:val="Con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pct"/>
            <w:shd w:val="clear" w:color="auto" w:fill="auto"/>
          </w:tcPr>
          <w:p w:rsidR="00EC6B16" w:rsidRPr="00EC6B16" w:rsidRDefault="00EC6B16" w:rsidP="00FF234E">
            <w:pPr>
              <w:pStyle w:val="ConsNormal"/>
              <w:widowControl/>
              <w:ind w:right="-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B16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EC6B16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EC6B16">
              <w:rPr>
                <w:rFonts w:ascii="Times New Roman" w:hAnsi="Times New Roman" w:cs="Times New Roman"/>
                <w:sz w:val="28"/>
                <w:szCs w:val="28"/>
              </w:rPr>
              <w:t>еловек</w:t>
            </w:r>
          </w:p>
        </w:tc>
        <w:tc>
          <w:tcPr>
            <w:tcW w:w="590" w:type="pct"/>
            <w:shd w:val="clear" w:color="auto" w:fill="auto"/>
          </w:tcPr>
          <w:p w:rsidR="00EC6B16" w:rsidRPr="00EC6B16" w:rsidRDefault="00EC6B16" w:rsidP="00FF234E">
            <w:pPr>
              <w:pStyle w:val="ConsNormal"/>
              <w:widowControl/>
              <w:ind w:right="-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B16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589" w:type="pct"/>
          </w:tcPr>
          <w:p w:rsidR="00EC6B16" w:rsidRPr="00EC6B16" w:rsidRDefault="00EC6B16" w:rsidP="00FF234E">
            <w:pPr>
              <w:pStyle w:val="ConsNormal"/>
              <w:widowControl/>
              <w:ind w:right="-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B16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588" w:type="pct"/>
          </w:tcPr>
          <w:p w:rsidR="00EC6B16" w:rsidRPr="00EC6B16" w:rsidRDefault="00EC6B16" w:rsidP="00FF234E">
            <w:pPr>
              <w:pStyle w:val="ConsNormal"/>
              <w:widowControl/>
              <w:ind w:right="-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B16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EC6B16" w:rsidRPr="00EC6B16" w:rsidTr="00FF234E">
        <w:tc>
          <w:tcPr>
            <w:tcW w:w="316" w:type="pct"/>
            <w:shd w:val="clear" w:color="auto" w:fill="auto"/>
          </w:tcPr>
          <w:p w:rsidR="00EC6B16" w:rsidRPr="00EC6B16" w:rsidRDefault="00EC6B16" w:rsidP="00EC6B16">
            <w:pPr>
              <w:pStyle w:val="ConsNormal"/>
              <w:widowControl/>
              <w:numPr>
                <w:ilvl w:val="0"/>
                <w:numId w:val="5"/>
              </w:num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pct"/>
            <w:shd w:val="clear" w:color="auto" w:fill="auto"/>
          </w:tcPr>
          <w:p w:rsidR="00EC6B16" w:rsidRPr="00EC6B16" w:rsidRDefault="00EC6B16" w:rsidP="00FF234E">
            <w:pPr>
              <w:pStyle w:val="Con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B1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spellStart"/>
            <w:r w:rsidRPr="00EC6B16">
              <w:rPr>
                <w:rFonts w:ascii="Times New Roman" w:hAnsi="Times New Roman" w:cs="Times New Roman"/>
                <w:sz w:val="28"/>
                <w:szCs w:val="28"/>
              </w:rPr>
              <w:t>подростково-молодежных</w:t>
            </w:r>
            <w:proofErr w:type="spellEnd"/>
            <w:r w:rsidRPr="00EC6B16">
              <w:rPr>
                <w:rFonts w:ascii="Times New Roman" w:hAnsi="Times New Roman" w:cs="Times New Roman"/>
                <w:sz w:val="28"/>
                <w:szCs w:val="28"/>
              </w:rPr>
              <w:t xml:space="preserve"> клубов по месту жительства</w:t>
            </w:r>
          </w:p>
          <w:p w:rsidR="00EC6B16" w:rsidRPr="00EC6B16" w:rsidRDefault="00EC6B16" w:rsidP="00FF234E">
            <w:pPr>
              <w:pStyle w:val="Con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pct"/>
            <w:shd w:val="clear" w:color="auto" w:fill="auto"/>
          </w:tcPr>
          <w:p w:rsidR="00EC6B16" w:rsidRPr="00EC6B16" w:rsidRDefault="00EC6B16" w:rsidP="00FF234E">
            <w:pPr>
              <w:pStyle w:val="ConsNormal"/>
              <w:widowControl/>
              <w:ind w:right="-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B16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590" w:type="pct"/>
            <w:shd w:val="clear" w:color="auto" w:fill="auto"/>
          </w:tcPr>
          <w:p w:rsidR="00EC6B16" w:rsidRPr="00EC6B16" w:rsidRDefault="00EC6B16" w:rsidP="00FF2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B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9" w:type="pct"/>
          </w:tcPr>
          <w:p w:rsidR="00EC6B16" w:rsidRPr="00EC6B16" w:rsidRDefault="00EC6B16" w:rsidP="00FF2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B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8" w:type="pct"/>
          </w:tcPr>
          <w:p w:rsidR="00EC6B16" w:rsidRPr="00EC6B16" w:rsidRDefault="00EC6B16" w:rsidP="00FF2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B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C6B16" w:rsidRPr="00EC6B16" w:rsidTr="00FF234E">
        <w:tc>
          <w:tcPr>
            <w:tcW w:w="316" w:type="pct"/>
            <w:shd w:val="clear" w:color="auto" w:fill="auto"/>
          </w:tcPr>
          <w:p w:rsidR="00EC6B16" w:rsidRPr="00EC6B16" w:rsidRDefault="00EC6B16" w:rsidP="00EC6B16">
            <w:pPr>
              <w:pStyle w:val="ConsNormal"/>
              <w:widowControl/>
              <w:numPr>
                <w:ilvl w:val="0"/>
                <w:numId w:val="5"/>
              </w:num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pct"/>
            <w:shd w:val="clear" w:color="auto" w:fill="auto"/>
          </w:tcPr>
          <w:p w:rsidR="00EC6B16" w:rsidRPr="00EC6B16" w:rsidRDefault="00EC6B16" w:rsidP="00FF234E">
            <w:pPr>
              <w:pStyle w:val="Con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B16">
              <w:rPr>
                <w:rFonts w:ascii="Times New Roman" w:hAnsi="Times New Roman" w:cs="Times New Roman"/>
                <w:sz w:val="28"/>
                <w:szCs w:val="28"/>
              </w:rPr>
              <w:t xml:space="preserve">Число молодых людей в возрасте от 14 до 30 лет, вовлеченных в деятельность </w:t>
            </w:r>
            <w:proofErr w:type="spellStart"/>
            <w:r w:rsidRPr="00EC6B16">
              <w:rPr>
                <w:rFonts w:ascii="Times New Roman" w:hAnsi="Times New Roman" w:cs="Times New Roman"/>
                <w:sz w:val="28"/>
                <w:szCs w:val="28"/>
              </w:rPr>
              <w:t>подростково-молодежных</w:t>
            </w:r>
            <w:proofErr w:type="spellEnd"/>
            <w:r w:rsidRPr="00EC6B16">
              <w:rPr>
                <w:rFonts w:ascii="Times New Roman" w:hAnsi="Times New Roman" w:cs="Times New Roman"/>
                <w:sz w:val="28"/>
                <w:szCs w:val="28"/>
              </w:rPr>
              <w:t xml:space="preserve"> клубов по месту жительства</w:t>
            </w:r>
          </w:p>
          <w:p w:rsidR="00EC6B16" w:rsidRPr="00EC6B16" w:rsidRDefault="00EC6B16" w:rsidP="00FF234E">
            <w:pPr>
              <w:pStyle w:val="Con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pct"/>
            <w:shd w:val="clear" w:color="auto" w:fill="auto"/>
          </w:tcPr>
          <w:p w:rsidR="00EC6B16" w:rsidRPr="00EC6B16" w:rsidRDefault="00EC6B16" w:rsidP="00FF234E">
            <w:pPr>
              <w:pStyle w:val="ConsNormal"/>
              <w:widowControl/>
              <w:ind w:right="-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B16">
              <w:rPr>
                <w:rFonts w:ascii="Times New Roman" w:hAnsi="Times New Roman" w:cs="Times New Roman"/>
                <w:sz w:val="28"/>
                <w:szCs w:val="28"/>
              </w:rPr>
              <w:t>%  (от общего числа молодежи поселения)</w:t>
            </w:r>
          </w:p>
          <w:p w:rsidR="00EC6B16" w:rsidRPr="00EC6B16" w:rsidRDefault="00EC6B16" w:rsidP="00FF234E">
            <w:pPr>
              <w:pStyle w:val="ConsNormal"/>
              <w:widowControl/>
              <w:ind w:right="-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pct"/>
            <w:shd w:val="clear" w:color="auto" w:fill="auto"/>
          </w:tcPr>
          <w:p w:rsidR="00EC6B16" w:rsidRPr="00EC6B16" w:rsidRDefault="00EC6B16" w:rsidP="00FF2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B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9" w:type="pct"/>
          </w:tcPr>
          <w:p w:rsidR="00EC6B16" w:rsidRPr="00EC6B16" w:rsidRDefault="00EC6B16" w:rsidP="00FF2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B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8" w:type="pct"/>
          </w:tcPr>
          <w:p w:rsidR="00EC6B16" w:rsidRPr="00EC6B16" w:rsidRDefault="00EC6B16" w:rsidP="00FF2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B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C6B16" w:rsidRPr="00EC6B16" w:rsidTr="00FF234E">
        <w:tc>
          <w:tcPr>
            <w:tcW w:w="316" w:type="pct"/>
            <w:shd w:val="clear" w:color="auto" w:fill="auto"/>
          </w:tcPr>
          <w:p w:rsidR="00EC6B16" w:rsidRPr="00EC6B16" w:rsidRDefault="00EC6B16" w:rsidP="00EC6B16">
            <w:pPr>
              <w:pStyle w:val="ConsNormal"/>
              <w:widowControl/>
              <w:numPr>
                <w:ilvl w:val="0"/>
                <w:numId w:val="5"/>
              </w:num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pct"/>
            <w:shd w:val="clear" w:color="auto" w:fill="auto"/>
          </w:tcPr>
          <w:p w:rsidR="00EC6B16" w:rsidRPr="00EC6B16" w:rsidRDefault="00EC6B16" w:rsidP="00FF234E">
            <w:pPr>
              <w:pStyle w:val="Con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B1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spellStart"/>
            <w:r w:rsidRPr="00EC6B16">
              <w:rPr>
                <w:rFonts w:ascii="Times New Roman" w:hAnsi="Times New Roman" w:cs="Times New Roman"/>
                <w:sz w:val="28"/>
                <w:szCs w:val="28"/>
              </w:rPr>
              <w:t>подростково-молодежных</w:t>
            </w:r>
            <w:proofErr w:type="spellEnd"/>
            <w:r w:rsidRPr="00EC6B16">
              <w:rPr>
                <w:rFonts w:ascii="Times New Roman" w:hAnsi="Times New Roman" w:cs="Times New Roman"/>
                <w:sz w:val="28"/>
                <w:szCs w:val="28"/>
              </w:rPr>
              <w:t xml:space="preserve"> площадок по месту жительства</w:t>
            </w:r>
          </w:p>
          <w:p w:rsidR="00EC6B16" w:rsidRPr="00EC6B16" w:rsidRDefault="00EC6B16" w:rsidP="00FF234E">
            <w:pPr>
              <w:pStyle w:val="Con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pct"/>
            <w:shd w:val="clear" w:color="auto" w:fill="auto"/>
          </w:tcPr>
          <w:p w:rsidR="00EC6B16" w:rsidRPr="00EC6B16" w:rsidRDefault="00EC6B16" w:rsidP="00FF234E">
            <w:pPr>
              <w:pStyle w:val="ConsNormal"/>
              <w:widowControl/>
              <w:ind w:right="-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B16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590" w:type="pct"/>
            <w:shd w:val="clear" w:color="auto" w:fill="auto"/>
          </w:tcPr>
          <w:p w:rsidR="00EC6B16" w:rsidRPr="00EC6B16" w:rsidRDefault="00EC6B16" w:rsidP="00FF2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B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9" w:type="pct"/>
          </w:tcPr>
          <w:p w:rsidR="00EC6B16" w:rsidRPr="00EC6B16" w:rsidRDefault="00EC6B16" w:rsidP="00FF2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B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8" w:type="pct"/>
          </w:tcPr>
          <w:p w:rsidR="00EC6B16" w:rsidRPr="00EC6B16" w:rsidRDefault="00EC6B16" w:rsidP="00FF2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B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C6B16" w:rsidRPr="00EC6B16" w:rsidTr="00FF234E">
        <w:tc>
          <w:tcPr>
            <w:tcW w:w="316" w:type="pct"/>
            <w:shd w:val="clear" w:color="auto" w:fill="auto"/>
          </w:tcPr>
          <w:p w:rsidR="00EC6B16" w:rsidRPr="00EC6B16" w:rsidRDefault="00EC6B16" w:rsidP="00EC6B16">
            <w:pPr>
              <w:pStyle w:val="ConsNormal"/>
              <w:widowControl/>
              <w:numPr>
                <w:ilvl w:val="0"/>
                <w:numId w:val="5"/>
              </w:num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pct"/>
            <w:shd w:val="clear" w:color="auto" w:fill="auto"/>
          </w:tcPr>
          <w:p w:rsidR="00EC6B16" w:rsidRPr="00EC6B16" w:rsidRDefault="00EC6B16" w:rsidP="00FF234E">
            <w:pPr>
              <w:pStyle w:val="Con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B16">
              <w:rPr>
                <w:rFonts w:ascii="Times New Roman" w:hAnsi="Times New Roman" w:cs="Times New Roman"/>
                <w:sz w:val="28"/>
                <w:szCs w:val="28"/>
              </w:rPr>
              <w:t xml:space="preserve">Число молодых людей в возрасте от 14 до 30 лет, вовлеченных в деятельность </w:t>
            </w:r>
            <w:proofErr w:type="spellStart"/>
            <w:r w:rsidRPr="00EC6B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подростково-молодежных</w:t>
            </w:r>
            <w:proofErr w:type="spellEnd"/>
            <w:r w:rsidRPr="00EC6B16">
              <w:rPr>
                <w:rFonts w:ascii="Times New Roman" w:hAnsi="Times New Roman" w:cs="Times New Roman"/>
                <w:sz w:val="28"/>
                <w:szCs w:val="28"/>
              </w:rPr>
              <w:t xml:space="preserve"> площадок по месту жительства</w:t>
            </w:r>
          </w:p>
          <w:p w:rsidR="00EC6B16" w:rsidRPr="00EC6B16" w:rsidRDefault="00EC6B16" w:rsidP="00FF234E">
            <w:pPr>
              <w:pStyle w:val="Con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pct"/>
            <w:shd w:val="clear" w:color="auto" w:fill="auto"/>
          </w:tcPr>
          <w:p w:rsidR="00EC6B16" w:rsidRPr="00EC6B16" w:rsidRDefault="00EC6B16" w:rsidP="00FF234E">
            <w:pPr>
              <w:pStyle w:val="ConsNormal"/>
              <w:widowControl/>
              <w:ind w:right="-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B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% (от общего числа </w:t>
            </w:r>
            <w:r w:rsidRPr="00EC6B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молодежи поселения)</w:t>
            </w:r>
          </w:p>
          <w:p w:rsidR="00EC6B16" w:rsidRPr="00EC6B16" w:rsidRDefault="00EC6B16" w:rsidP="00FF234E">
            <w:pPr>
              <w:pStyle w:val="ConsNormal"/>
              <w:widowControl/>
              <w:ind w:right="-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pct"/>
            <w:shd w:val="clear" w:color="auto" w:fill="auto"/>
          </w:tcPr>
          <w:p w:rsidR="00EC6B16" w:rsidRPr="00EC6B16" w:rsidRDefault="00EC6B16" w:rsidP="00FF2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B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589" w:type="pct"/>
          </w:tcPr>
          <w:p w:rsidR="00EC6B16" w:rsidRPr="00EC6B16" w:rsidRDefault="00EC6B16" w:rsidP="00FF2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B1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8" w:type="pct"/>
          </w:tcPr>
          <w:p w:rsidR="00EC6B16" w:rsidRPr="00EC6B16" w:rsidRDefault="00EC6B16" w:rsidP="00FF2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B1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EC6B16" w:rsidRPr="00EC6B16" w:rsidRDefault="00EC6B16" w:rsidP="00EC6B16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6B16" w:rsidRPr="00EC6B16" w:rsidRDefault="00EC6B16" w:rsidP="000A396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B16">
        <w:rPr>
          <w:rFonts w:ascii="Times New Roman" w:hAnsi="Times New Roman" w:cs="Times New Roman"/>
          <w:sz w:val="28"/>
          <w:szCs w:val="28"/>
        </w:rPr>
        <w:t>Оценка реализации мероприятий муниципальной программы будет производиться координатором муниципальной программы на основе принципа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EC6B16" w:rsidRPr="00EC6B16" w:rsidRDefault="00EC6B16" w:rsidP="000A396D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6B16" w:rsidRPr="00EC6B16" w:rsidRDefault="00EC6B16" w:rsidP="00EC6B16">
      <w:pPr>
        <w:pStyle w:val="ConsPlusNonformat"/>
        <w:widowControl/>
        <w:numPr>
          <w:ilvl w:val="0"/>
          <w:numId w:val="3"/>
        </w:num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B16">
        <w:rPr>
          <w:rFonts w:ascii="Times New Roman" w:hAnsi="Times New Roman" w:cs="Times New Roman"/>
          <w:b/>
          <w:sz w:val="28"/>
          <w:szCs w:val="28"/>
        </w:rPr>
        <w:t>Перечень основных мероприятий муниципальной программы</w:t>
      </w:r>
    </w:p>
    <w:p w:rsidR="00EC6B16" w:rsidRPr="00EC6B16" w:rsidRDefault="00EC6B16" w:rsidP="00EC6B16">
      <w:pPr>
        <w:pStyle w:val="ConsPlusNonformat"/>
        <w:widowControl/>
        <w:ind w:left="1080" w:right="-1"/>
        <w:rPr>
          <w:rFonts w:ascii="Times New Roman" w:hAnsi="Times New Roman" w:cs="Times New Roman"/>
          <w:b/>
          <w:sz w:val="28"/>
          <w:szCs w:val="28"/>
        </w:rPr>
      </w:pPr>
    </w:p>
    <w:p w:rsidR="00EC6B16" w:rsidRPr="00EC6B16" w:rsidRDefault="00EC6B16" w:rsidP="00EC6B16">
      <w:pPr>
        <w:pStyle w:val="1"/>
        <w:numPr>
          <w:ilvl w:val="0"/>
          <w:numId w:val="0"/>
        </w:numPr>
        <w:ind w:right="-1" w:firstLine="708"/>
        <w:jc w:val="both"/>
        <w:rPr>
          <w:sz w:val="28"/>
          <w:szCs w:val="28"/>
        </w:rPr>
      </w:pPr>
      <w:r w:rsidRPr="00EC6B16">
        <w:rPr>
          <w:sz w:val="28"/>
          <w:szCs w:val="28"/>
        </w:rPr>
        <w:t>Перечень основных мероприятий по основным направлениям, объемы и источники финансирования приведены в приложении № 1 к муниципальной программе.</w:t>
      </w:r>
    </w:p>
    <w:p w:rsidR="00EC6B16" w:rsidRPr="00EC6B16" w:rsidRDefault="00EC6B16" w:rsidP="00EC6B16">
      <w:pPr>
        <w:pStyle w:val="1"/>
        <w:numPr>
          <w:ilvl w:val="0"/>
          <w:numId w:val="0"/>
        </w:numPr>
        <w:ind w:right="-1" w:firstLine="720"/>
        <w:jc w:val="both"/>
        <w:rPr>
          <w:sz w:val="28"/>
          <w:szCs w:val="28"/>
        </w:rPr>
      </w:pPr>
    </w:p>
    <w:p w:rsidR="00EC6B16" w:rsidRPr="00EC6B16" w:rsidRDefault="00EC6B16" w:rsidP="00C84969">
      <w:pPr>
        <w:numPr>
          <w:ilvl w:val="0"/>
          <w:numId w:val="2"/>
        </w:numPr>
        <w:spacing w:after="0" w:line="240" w:lineRule="auto"/>
        <w:ind w:left="0"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B16">
        <w:rPr>
          <w:rFonts w:ascii="Times New Roman" w:hAnsi="Times New Roman" w:cs="Times New Roman"/>
          <w:b/>
          <w:sz w:val="28"/>
          <w:szCs w:val="28"/>
        </w:rPr>
        <w:t>Обоснование ресурсного обеспечения муниципальной программы</w:t>
      </w:r>
    </w:p>
    <w:p w:rsidR="00EC6B16" w:rsidRPr="00EC6B16" w:rsidRDefault="00EC6B16" w:rsidP="00C84969">
      <w:pPr>
        <w:widowControl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EC6B16" w:rsidRPr="00EC6B16" w:rsidRDefault="00EC6B16" w:rsidP="00EC6B16">
      <w:pPr>
        <w:widowControl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6B16">
        <w:rPr>
          <w:rFonts w:ascii="Times New Roman" w:hAnsi="Times New Roman" w:cs="Times New Roman"/>
          <w:sz w:val="28"/>
          <w:szCs w:val="28"/>
        </w:rPr>
        <w:t>Финансирование муниципальной программы осуществляется за счет средств местного бюджета.</w:t>
      </w:r>
    </w:p>
    <w:p w:rsidR="00EC6B16" w:rsidRPr="00EC6B16" w:rsidRDefault="00EC6B16" w:rsidP="00EC6B16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B16">
        <w:rPr>
          <w:rFonts w:ascii="Times New Roman" w:hAnsi="Times New Roman" w:cs="Times New Roman"/>
          <w:sz w:val="28"/>
          <w:szCs w:val="28"/>
        </w:rPr>
        <w:t>Объём финансирования муниципальной программы составит всего на 2015 – 2017 годы – 1 416,8 тысяч рублей, из них по годам:</w:t>
      </w:r>
    </w:p>
    <w:p w:rsidR="00EC6B16" w:rsidRPr="00EC6B16" w:rsidRDefault="00EC6B16" w:rsidP="00EC6B16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B16">
        <w:rPr>
          <w:rFonts w:ascii="Times New Roman" w:hAnsi="Times New Roman" w:cs="Times New Roman"/>
          <w:sz w:val="28"/>
          <w:szCs w:val="28"/>
        </w:rPr>
        <w:t>2015 год –  516,8 тысяч рублей;</w:t>
      </w:r>
    </w:p>
    <w:p w:rsidR="00EC6B16" w:rsidRPr="00EC6B16" w:rsidRDefault="00EC6B16" w:rsidP="00EC6B16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B16">
        <w:rPr>
          <w:rFonts w:ascii="Times New Roman" w:hAnsi="Times New Roman" w:cs="Times New Roman"/>
          <w:sz w:val="28"/>
          <w:szCs w:val="28"/>
        </w:rPr>
        <w:t>2016 год –   450,0 тысяч рублей;</w:t>
      </w:r>
    </w:p>
    <w:p w:rsidR="00EC6B16" w:rsidRPr="00EC6B16" w:rsidRDefault="00EC6B16" w:rsidP="00EC6B16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B16">
        <w:rPr>
          <w:rFonts w:ascii="Times New Roman" w:hAnsi="Times New Roman" w:cs="Times New Roman"/>
          <w:sz w:val="28"/>
          <w:szCs w:val="28"/>
        </w:rPr>
        <w:t>2017 год –   450,0 тысяч рублей.</w:t>
      </w:r>
    </w:p>
    <w:p w:rsidR="00EC6B16" w:rsidRPr="00EC6B16" w:rsidRDefault="00EC6B16" w:rsidP="00EC6B1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B16">
        <w:rPr>
          <w:rFonts w:ascii="Times New Roman" w:hAnsi="Times New Roman" w:cs="Times New Roman"/>
          <w:sz w:val="28"/>
          <w:szCs w:val="28"/>
        </w:rPr>
        <w:t>Объём финансирования мероприятий на 2015 – 2017 годы определён исходя из затрат на реализацию аналогичных мероприятий, реализуемых администрацией Черноморского городского поселения в рамках действующей программы, с учётом индексов-дефляторов и прогнозной оценки расходов.</w:t>
      </w:r>
    </w:p>
    <w:p w:rsidR="00EC6B16" w:rsidRPr="00EC6B16" w:rsidRDefault="00EC6B16" w:rsidP="00EC6B16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6B16">
        <w:rPr>
          <w:rFonts w:ascii="Times New Roman" w:hAnsi="Times New Roman" w:cs="Times New Roman"/>
          <w:sz w:val="28"/>
          <w:szCs w:val="28"/>
        </w:rPr>
        <w:t>Средства местного бюджета, направляемые на финансирование мероприятий муниципальной программы, подлежат ежегодному уточнению при принятии решения Совета Черноморского городского поселения о местном бюджете на соответствующий финансовый год.</w:t>
      </w:r>
    </w:p>
    <w:p w:rsidR="00EC6B16" w:rsidRDefault="00EC6B16" w:rsidP="00EC6B16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6B16">
        <w:rPr>
          <w:rFonts w:ascii="Times New Roman" w:hAnsi="Times New Roman" w:cs="Times New Roman"/>
          <w:sz w:val="28"/>
          <w:szCs w:val="28"/>
        </w:rPr>
        <w:t>Для реализации муниципальной программы могут привлекаться также внебюджетные источники – средства общественных организаций, спонсорские и другие средства.</w:t>
      </w:r>
    </w:p>
    <w:p w:rsidR="00C84969" w:rsidRDefault="00C84969" w:rsidP="00EC6B16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84969" w:rsidRDefault="00C84969" w:rsidP="00EC6B16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84969" w:rsidRDefault="00C84969" w:rsidP="00EC6B16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84969" w:rsidRPr="00EC6B16" w:rsidRDefault="00C84969" w:rsidP="00EC6B16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C6B16" w:rsidRPr="00EC6B16" w:rsidRDefault="00EC6B16" w:rsidP="00EC6B16">
      <w:pPr>
        <w:pStyle w:val="ConsNormal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C6B16" w:rsidRPr="00EC6B16" w:rsidRDefault="00EC6B16" w:rsidP="00EC6B16">
      <w:pPr>
        <w:spacing w:after="0" w:line="240" w:lineRule="auto"/>
        <w:ind w:left="720"/>
        <w:rPr>
          <w:rFonts w:ascii="Times New Roman" w:hAnsi="Times New Roman" w:cs="Times New Roman"/>
          <w:b/>
          <w:kern w:val="1"/>
          <w:sz w:val="28"/>
          <w:szCs w:val="28"/>
        </w:rPr>
      </w:pPr>
      <w:r w:rsidRPr="00EC6B16">
        <w:rPr>
          <w:rFonts w:ascii="Times New Roman" w:hAnsi="Times New Roman" w:cs="Times New Roman"/>
          <w:b/>
          <w:kern w:val="1"/>
          <w:sz w:val="28"/>
          <w:szCs w:val="28"/>
        </w:rPr>
        <w:lastRenderedPageBreak/>
        <w:t xml:space="preserve">                        5.  Методика оценки эффективности</w:t>
      </w:r>
    </w:p>
    <w:p w:rsidR="00EC6B16" w:rsidRPr="00EC6B16" w:rsidRDefault="00EC6B16" w:rsidP="00EC6B1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kern w:val="1"/>
          <w:sz w:val="28"/>
          <w:szCs w:val="28"/>
        </w:rPr>
      </w:pPr>
      <w:r w:rsidRPr="00EC6B16">
        <w:rPr>
          <w:rFonts w:ascii="Times New Roman" w:hAnsi="Times New Roman" w:cs="Times New Roman"/>
          <w:b/>
          <w:kern w:val="1"/>
          <w:sz w:val="28"/>
          <w:szCs w:val="28"/>
        </w:rPr>
        <w:t xml:space="preserve">          реализации муниципальной программы</w:t>
      </w:r>
    </w:p>
    <w:p w:rsidR="00EC6B16" w:rsidRPr="00EC6B16" w:rsidRDefault="00EC6B16" w:rsidP="00EC6B16">
      <w:pPr>
        <w:spacing w:after="0" w:line="240" w:lineRule="auto"/>
        <w:jc w:val="center"/>
        <w:rPr>
          <w:rFonts w:ascii="Times New Roman" w:hAnsi="Times New Roman" w:cs="Times New Roman"/>
          <w:b/>
          <w:kern w:val="1"/>
          <w:sz w:val="28"/>
          <w:szCs w:val="28"/>
        </w:rPr>
      </w:pPr>
    </w:p>
    <w:p w:rsidR="00EC6B16" w:rsidRPr="00EC6B16" w:rsidRDefault="00EC6B16" w:rsidP="00EC6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B16">
        <w:rPr>
          <w:rFonts w:ascii="Times New Roman" w:hAnsi="Times New Roman" w:cs="Times New Roman"/>
          <w:sz w:val="28"/>
          <w:szCs w:val="28"/>
        </w:rPr>
        <w:t xml:space="preserve">        Методика оценки эффективности реализации муниципальной программы определяет алгоритм оценки результативности и эффективности подпрограмм, входящих в состав муниципальной программы, а также мероприятий муниципальной программы в процессе и по итогам ее реализации.</w:t>
      </w:r>
    </w:p>
    <w:p w:rsidR="00EC6B16" w:rsidRPr="00EC6B16" w:rsidRDefault="00EC6B16" w:rsidP="00EC6B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EC6B16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EC6B16">
        <w:rPr>
          <w:rFonts w:ascii="Times New Roman" w:hAnsi="Times New Roman" w:cs="Times New Roman"/>
          <w:sz w:val="28"/>
          <w:szCs w:val="28"/>
        </w:rPr>
        <w:t xml:space="preserve">В случае продолжения реализации в составе муниципальной программы мероприятий, начатых в рамках реализации муниципальный программы, оценка эффективности реализации муниципальной программы </w:t>
      </w:r>
      <w:r w:rsidRPr="00EC6B16">
        <w:rPr>
          <w:rFonts w:ascii="Times New Roman" w:hAnsi="Times New Roman" w:cs="Times New Roman"/>
          <w:sz w:val="28"/>
          <w:szCs w:val="28"/>
          <w:lang w:eastAsia="ko-KR"/>
        </w:rPr>
        <w:t xml:space="preserve">осуществляется с учётом </w:t>
      </w:r>
      <w:r w:rsidRPr="00EC6B16">
        <w:rPr>
          <w:rFonts w:ascii="Times New Roman" w:hAnsi="Times New Roman" w:cs="Times New Roman"/>
          <w:sz w:val="28"/>
          <w:szCs w:val="28"/>
        </w:rPr>
        <w:t>количественных и качественных целевых показателей</w:t>
      </w:r>
      <w:r w:rsidRPr="00EC6B16">
        <w:rPr>
          <w:rFonts w:ascii="Times New Roman" w:hAnsi="Times New Roman" w:cs="Times New Roman"/>
          <w:sz w:val="28"/>
          <w:szCs w:val="28"/>
          <w:lang w:eastAsia="ko-KR"/>
        </w:rPr>
        <w:t xml:space="preserve"> на момент включения данного мероприятия (мероприятий) в муниципальную программу.</w:t>
      </w:r>
      <w:proofErr w:type="gramEnd"/>
    </w:p>
    <w:p w:rsidR="00EC6B16" w:rsidRPr="00EC6B16" w:rsidRDefault="00EC6B16" w:rsidP="00EC6B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B16">
        <w:rPr>
          <w:rFonts w:ascii="Times New Roman" w:hAnsi="Times New Roman" w:cs="Times New Roman"/>
          <w:sz w:val="28"/>
          <w:szCs w:val="28"/>
        </w:rPr>
        <w:t xml:space="preserve">       Эффективность реализации муниципальной программы определяется как оценка эффективности реализации каждой подпрограммы, входящей в ее состав, а также каждого мероприятия муниципальной программы. </w:t>
      </w:r>
    </w:p>
    <w:p w:rsidR="00EC6B16" w:rsidRPr="00EC6B16" w:rsidRDefault="00EC6B16" w:rsidP="00EC6B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B16">
        <w:rPr>
          <w:rFonts w:ascii="Times New Roman" w:hAnsi="Times New Roman" w:cs="Times New Roman"/>
          <w:sz w:val="28"/>
          <w:szCs w:val="28"/>
        </w:rPr>
        <w:t xml:space="preserve">       Под результативностью понимается степень </w:t>
      </w:r>
      <w:proofErr w:type="gramStart"/>
      <w:r w:rsidRPr="00EC6B16">
        <w:rPr>
          <w:rFonts w:ascii="Times New Roman" w:hAnsi="Times New Roman" w:cs="Times New Roman"/>
          <w:sz w:val="28"/>
          <w:szCs w:val="28"/>
        </w:rPr>
        <w:t>достижения запланированного уровня нефинансовых результатов реализации муниципальной программы</w:t>
      </w:r>
      <w:proofErr w:type="gramEnd"/>
      <w:r w:rsidRPr="00EC6B16">
        <w:rPr>
          <w:rFonts w:ascii="Times New Roman" w:hAnsi="Times New Roman" w:cs="Times New Roman"/>
          <w:sz w:val="28"/>
          <w:szCs w:val="28"/>
        </w:rPr>
        <w:t>.</w:t>
      </w:r>
    </w:p>
    <w:p w:rsidR="00EC6B16" w:rsidRPr="00EC6B16" w:rsidRDefault="00EC6B16" w:rsidP="00EC6B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B16">
        <w:rPr>
          <w:rFonts w:ascii="Times New Roman" w:hAnsi="Times New Roman" w:cs="Times New Roman"/>
          <w:sz w:val="28"/>
          <w:szCs w:val="28"/>
        </w:rPr>
        <w:t xml:space="preserve">       Результативность определяется отношением фактического результата к запланированному результату на основе проведения анализа реализации муниципальной программы.</w:t>
      </w:r>
    </w:p>
    <w:p w:rsidR="00EC6B16" w:rsidRPr="00EC6B16" w:rsidRDefault="00EC6B16" w:rsidP="00EC6B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B16">
        <w:rPr>
          <w:rFonts w:ascii="Times New Roman" w:hAnsi="Times New Roman" w:cs="Times New Roman"/>
          <w:sz w:val="28"/>
          <w:szCs w:val="28"/>
        </w:rPr>
        <w:t xml:space="preserve">       Для оценки результативности муниципальной программы  должны быть использованы плановые и фактические значения соответствующих целевых показателей.</w:t>
      </w:r>
    </w:p>
    <w:p w:rsidR="00EC6B16" w:rsidRPr="00EC6B16" w:rsidRDefault="00EC6B16" w:rsidP="00EC6B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B16">
        <w:rPr>
          <w:rFonts w:ascii="Times New Roman" w:hAnsi="Times New Roman" w:cs="Times New Roman"/>
          <w:sz w:val="28"/>
          <w:szCs w:val="28"/>
          <w:u w:val="single"/>
        </w:rPr>
        <w:t>Индекс результативности</w:t>
      </w:r>
      <w:r w:rsidRPr="00EC6B16">
        <w:rPr>
          <w:rFonts w:ascii="Times New Roman" w:hAnsi="Times New Roman" w:cs="Times New Roman"/>
          <w:sz w:val="28"/>
          <w:szCs w:val="28"/>
        </w:rPr>
        <w:t xml:space="preserve"> муниципальной программы определяется по формулам:</w:t>
      </w:r>
    </w:p>
    <w:p w:rsidR="00EC6B16" w:rsidRPr="00EC6B16" w:rsidRDefault="00EC6B16" w:rsidP="00EC6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B16" w:rsidRPr="00EC6B16" w:rsidRDefault="00EC6B16" w:rsidP="00EC6B1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6B16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EC6B16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proofErr w:type="spellEnd"/>
      <w:r w:rsidRPr="00EC6B1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EC6B16">
        <w:rPr>
          <w:rFonts w:ascii="Times New Roman" w:hAnsi="Times New Roman" w:cs="Times New Roman"/>
          <w:sz w:val="28"/>
          <w:szCs w:val="28"/>
        </w:rPr>
        <w:t>= ∑ (</w:t>
      </w:r>
      <w:r w:rsidRPr="00EC6B16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spellStart"/>
      <w:r w:rsidRPr="00EC6B16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EC6B1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EC6B16">
        <w:rPr>
          <w:rFonts w:ascii="Times New Roman" w:hAnsi="Times New Roman" w:cs="Times New Roman"/>
          <w:sz w:val="28"/>
          <w:szCs w:val="28"/>
        </w:rPr>
        <w:t xml:space="preserve">* </w:t>
      </w:r>
      <w:r w:rsidRPr="00EC6B1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C6B16">
        <w:rPr>
          <w:rFonts w:ascii="Times New Roman" w:hAnsi="Times New Roman" w:cs="Times New Roman"/>
          <w:sz w:val="28"/>
          <w:szCs w:val="28"/>
        </w:rPr>
        <w:t>), где</w:t>
      </w:r>
    </w:p>
    <w:p w:rsidR="00EC6B16" w:rsidRPr="00EC6B16" w:rsidRDefault="00EC6B16" w:rsidP="00EC6B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B16" w:rsidRPr="00EC6B16" w:rsidRDefault="00EC6B16" w:rsidP="00EC6B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B16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EC6B16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proofErr w:type="spellEnd"/>
      <w:r w:rsidRPr="00EC6B16">
        <w:rPr>
          <w:rFonts w:ascii="Times New Roman" w:hAnsi="Times New Roman" w:cs="Times New Roman"/>
          <w:sz w:val="28"/>
          <w:szCs w:val="28"/>
        </w:rPr>
        <w:t xml:space="preserve"> – индекс результативности муниципальный программы;</w:t>
      </w:r>
    </w:p>
    <w:p w:rsidR="00EC6B16" w:rsidRPr="00EC6B16" w:rsidRDefault="00EC6B16" w:rsidP="00EC6B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B1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C6B16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EC6B16">
        <w:rPr>
          <w:rFonts w:ascii="Times New Roman" w:hAnsi="Times New Roman" w:cs="Times New Roman"/>
          <w:sz w:val="28"/>
          <w:szCs w:val="28"/>
        </w:rPr>
        <w:t>соотношение</w:t>
      </w:r>
      <w:proofErr w:type="gramEnd"/>
      <w:r w:rsidRPr="00EC6B16">
        <w:rPr>
          <w:rFonts w:ascii="Times New Roman" w:hAnsi="Times New Roman" w:cs="Times New Roman"/>
          <w:sz w:val="28"/>
          <w:szCs w:val="28"/>
        </w:rPr>
        <w:t xml:space="preserve"> достигнутых и плановых результатов целевых значений показателей. Соотношение рассчитывается по формуле:</w:t>
      </w:r>
    </w:p>
    <w:p w:rsidR="00EC6B16" w:rsidRPr="00EC6B16" w:rsidRDefault="00EC6B16" w:rsidP="00EC6B1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6B1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C6B16">
        <w:rPr>
          <w:rFonts w:ascii="Times New Roman" w:hAnsi="Times New Roman" w:cs="Times New Roman"/>
          <w:sz w:val="28"/>
          <w:szCs w:val="28"/>
        </w:rPr>
        <w:t xml:space="preserve"> = </w:t>
      </w:r>
      <w:r w:rsidRPr="00EC6B16"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spellStart"/>
      <w:r w:rsidRPr="00EC6B16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spellEnd"/>
      <w:r w:rsidRPr="00EC6B1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EC6B16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proofErr w:type="gramStart"/>
      <w:r w:rsidRPr="00EC6B16">
        <w:rPr>
          <w:rFonts w:ascii="Times New Roman" w:hAnsi="Times New Roman" w:cs="Times New Roman"/>
          <w:sz w:val="28"/>
          <w:szCs w:val="28"/>
        </w:rPr>
        <w:t>R</w:t>
      </w:r>
      <w:r w:rsidRPr="00EC6B16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EC6B16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 w:rsidRPr="00EC6B16">
        <w:rPr>
          <w:rFonts w:ascii="Times New Roman" w:hAnsi="Times New Roman" w:cs="Times New Roman"/>
          <w:sz w:val="28"/>
          <w:szCs w:val="28"/>
        </w:rPr>
        <w:t>–</w:t>
      </w:r>
      <w:proofErr w:type="gramEnd"/>
    </w:p>
    <w:p w:rsidR="00EC6B16" w:rsidRPr="00EC6B16" w:rsidRDefault="00EC6B16" w:rsidP="00EC6B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B16">
        <w:rPr>
          <w:rFonts w:ascii="Times New Roman" w:hAnsi="Times New Roman" w:cs="Times New Roman"/>
          <w:sz w:val="28"/>
          <w:szCs w:val="28"/>
        </w:rPr>
        <w:t>в случае использования показателей, направленных на увеличение целевых значений;</w:t>
      </w:r>
    </w:p>
    <w:p w:rsidR="00EC6B16" w:rsidRPr="00EC6B16" w:rsidRDefault="00EC6B16" w:rsidP="00EC6B1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6B16" w:rsidRPr="00EC6B16" w:rsidRDefault="00EC6B16" w:rsidP="00EC6B1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6B16">
        <w:rPr>
          <w:rFonts w:ascii="Times New Roman" w:hAnsi="Times New Roman" w:cs="Times New Roman"/>
          <w:sz w:val="28"/>
          <w:szCs w:val="28"/>
          <w:lang w:val="en-US"/>
        </w:rPr>
        <w:lastRenderedPageBreak/>
        <w:t>S</w:t>
      </w:r>
      <w:r w:rsidRPr="00EC6B16">
        <w:rPr>
          <w:rFonts w:ascii="Times New Roman" w:hAnsi="Times New Roman" w:cs="Times New Roman"/>
          <w:sz w:val="28"/>
          <w:szCs w:val="28"/>
        </w:rPr>
        <w:t xml:space="preserve"> = </w:t>
      </w:r>
      <w:r w:rsidRPr="00EC6B16"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spellStart"/>
      <w:r w:rsidRPr="00EC6B16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EC6B1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EC6B16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proofErr w:type="gramStart"/>
      <w:r w:rsidRPr="00EC6B16">
        <w:rPr>
          <w:rFonts w:ascii="Times New Roman" w:hAnsi="Times New Roman" w:cs="Times New Roman"/>
          <w:sz w:val="28"/>
          <w:szCs w:val="28"/>
        </w:rPr>
        <w:t>R</w:t>
      </w:r>
      <w:r w:rsidRPr="00EC6B16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spellEnd"/>
      <w:r w:rsidRPr="00EC6B16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 w:rsidRPr="00EC6B16">
        <w:rPr>
          <w:rFonts w:ascii="Times New Roman" w:hAnsi="Times New Roman" w:cs="Times New Roman"/>
          <w:sz w:val="28"/>
          <w:szCs w:val="28"/>
        </w:rPr>
        <w:t>–</w:t>
      </w:r>
      <w:proofErr w:type="gramEnd"/>
    </w:p>
    <w:p w:rsidR="00EC6B16" w:rsidRPr="00EC6B16" w:rsidRDefault="00EC6B16" w:rsidP="00EC6B1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6B16" w:rsidRPr="00EC6B16" w:rsidRDefault="00EC6B16" w:rsidP="00EC6B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B16">
        <w:rPr>
          <w:rFonts w:ascii="Times New Roman" w:hAnsi="Times New Roman" w:cs="Times New Roman"/>
          <w:sz w:val="28"/>
          <w:szCs w:val="28"/>
        </w:rPr>
        <w:t>в случае использования показателей, направленных на снижение целевых значений;</w:t>
      </w:r>
    </w:p>
    <w:p w:rsidR="00EC6B16" w:rsidRPr="00EC6B16" w:rsidRDefault="00EC6B16" w:rsidP="00EC6B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B16"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spellStart"/>
      <w:r w:rsidRPr="00EC6B16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spellEnd"/>
      <w:r w:rsidRPr="00EC6B1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EC6B16">
        <w:rPr>
          <w:rFonts w:ascii="Times New Roman" w:hAnsi="Times New Roman" w:cs="Times New Roman"/>
          <w:sz w:val="28"/>
          <w:szCs w:val="28"/>
        </w:rPr>
        <w:t>– достигнутый результат целевого значения показателя;</w:t>
      </w:r>
    </w:p>
    <w:p w:rsidR="00EC6B16" w:rsidRPr="00EC6B16" w:rsidRDefault="00EC6B16" w:rsidP="00EC6B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C6B16">
        <w:rPr>
          <w:rFonts w:ascii="Times New Roman" w:hAnsi="Times New Roman" w:cs="Times New Roman"/>
          <w:sz w:val="28"/>
          <w:szCs w:val="28"/>
        </w:rPr>
        <w:t>R</w:t>
      </w:r>
      <w:proofErr w:type="gramEnd"/>
      <w:r w:rsidRPr="00EC6B16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EC6B1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EC6B16">
        <w:rPr>
          <w:rFonts w:ascii="Times New Roman" w:hAnsi="Times New Roman" w:cs="Times New Roman"/>
          <w:sz w:val="28"/>
          <w:szCs w:val="28"/>
        </w:rPr>
        <w:t>– плановый результат целевого значения показателя;</w:t>
      </w:r>
    </w:p>
    <w:p w:rsidR="00EC6B16" w:rsidRPr="00EC6B16" w:rsidRDefault="00EC6B16" w:rsidP="00EC6B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B16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spellStart"/>
      <w:r w:rsidRPr="00EC6B16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EC6B1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EC6B16">
        <w:rPr>
          <w:rFonts w:ascii="Times New Roman" w:hAnsi="Times New Roman" w:cs="Times New Roman"/>
          <w:sz w:val="28"/>
          <w:szCs w:val="28"/>
        </w:rPr>
        <w:t xml:space="preserve">– весовое значение показателя (вес показателя), характеризующего муниципальную программу. </w:t>
      </w:r>
    </w:p>
    <w:p w:rsidR="00EC6B16" w:rsidRPr="00EC6B16" w:rsidRDefault="00EC6B16" w:rsidP="00EC6B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B16">
        <w:rPr>
          <w:rFonts w:ascii="Times New Roman" w:hAnsi="Times New Roman" w:cs="Times New Roman"/>
          <w:sz w:val="28"/>
          <w:szCs w:val="28"/>
        </w:rPr>
        <w:t>Вес показателя рассчитывается по формуле:</w:t>
      </w:r>
    </w:p>
    <w:p w:rsidR="00EC6B16" w:rsidRPr="00EC6B16" w:rsidRDefault="00EC6B16" w:rsidP="00EC6B1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6B16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spellStart"/>
      <w:r w:rsidRPr="00EC6B16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EC6B16">
        <w:rPr>
          <w:rFonts w:ascii="Times New Roman" w:hAnsi="Times New Roman" w:cs="Times New Roman"/>
          <w:sz w:val="28"/>
          <w:szCs w:val="28"/>
        </w:rPr>
        <w:t xml:space="preserve"> = 1 / </w:t>
      </w:r>
      <w:r w:rsidRPr="00EC6B1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C6B16">
        <w:rPr>
          <w:rFonts w:ascii="Times New Roman" w:hAnsi="Times New Roman" w:cs="Times New Roman"/>
          <w:sz w:val="28"/>
          <w:szCs w:val="28"/>
        </w:rPr>
        <w:t>, где</w:t>
      </w:r>
    </w:p>
    <w:p w:rsidR="00EC6B16" w:rsidRPr="00EC6B16" w:rsidRDefault="00EC6B16" w:rsidP="00EC6B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B1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C6B16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EC6B16">
        <w:rPr>
          <w:rFonts w:ascii="Times New Roman" w:hAnsi="Times New Roman" w:cs="Times New Roman"/>
          <w:sz w:val="28"/>
          <w:szCs w:val="28"/>
        </w:rPr>
        <w:t>общее</w:t>
      </w:r>
      <w:proofErr w:type="gramEnd"/>
      <w:r w:rsidRPr="00EC6B16">
        <w:rPr>
          <w:rFonts w:ascii="Times New Roman" w:hAnsi="Times New Roman" w:cs="Times New Roman"/>
          <w:sz w:val="28"/>
          <w:szCs w:val="28"/>
        </w:rPr>
        <w:t xml:space="preserve"> число показателей, характеризующих выполнение муниципальной программы.</w:t>
      </w:r>
    </w:p>
    <w:p w:rsidR="00EC6B16" w:rsidRPr="00EC6B16" w:rsidRDefault="00EC6B16" w:rsidP="00EC6B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B16">
        <w:rPr>
          <w:rFonts w:ascii="Times New Roman" w:hAnsi="Times New Roman" w:cs="Times New Roman"/>
          <w:sz w:val="28"/>
          <w:szCs w:val="28"/>
        </w:rPr>
        <w:t xml:space="preserve">         Под эффективностью понимается отношение затрат на достижение (фактических) нефинансовых результатов реализации муниципальной программы к планируемым затратам муниципальной программы.</w:t>
      </w:r>
    </w:p>
    <w:p w:rsidR="00EC6B16" w:rsidRPr="00EC6B16" w:rsidRDefault="00EC6B16" w:rsidP="00EC6B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B16">
        <w:rPr>
          <w:rFonts w:ascii="Times New Roman" w:hAnsi="Times New Roman" w:cs="Times New Roman"/>
          <w:sz w:val="28"/>
          <w:szCs w:val="28"/>
        </w:rPr>
        <w:t xml:space="preserve">         Эффективность муниципальной программы определяется по индексу эффективности.</w:t>
      </w:r>
    </w:p>
    <w:p w:rsidR="00EC6B16" w:rsidRPr="00EC6B16" w:rsidRDefault="00EC6B16" w:rsidP="00EC6B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B16">
        <w:rPr>
          <w:rFonts w:ascii="Times New Roman" w:hAnsi="Times New Roman" w:cs="Times New Roman"/>
          <w:sz w:val="28"/>
          <w:szCs w:val="28"/>
          <w:u w:val="single"/>
        </w:rPr>
        <w:t>Индекс эффективности</w:t>
      </w:r>
      <w:r w:rsidRPr="00EC6B16">
        <w:rPr>
          <w:rFonts w:ascii="Times New Roman" w:hAnsi="Times New Roman" w:cs="Times New Roman"/>
          <w:sz w:val="28"/>
          <w:szCs w:val="28"/>
        </w:rPr>
        <w:t xml:space="preserve"> муниципальной программы определяется по формуле:</w:t>
      </w:r>
    </w:p>
    <w:p w:rsidR="00EC6B16" w:rsidRPr="00EC6B16" w:rsidRDefault="00EC6B16" w:rsidP="00EC6B1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6B1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C6B16">
        <w:rPr>
          <w:rFonts w:ascii="Times New Roman" w:hAnsi="Times New Roman" w:cs="Times New Roman"/>
          <w:sz w:val="28"/>
          <w:szCs w:val="28"/>
          <w:vertAlign w:val="subscript"/>
        </w:rPr>
        <w:t xml:space="preserve">э </w:t>
      </w:r>
      <w:r w:rsidRPr="00EC6B16">
        <w:rPr>
          <w:rFonts w:ascii="Times New Roman" w:hAnsi="Times New Roman" w:cs="Times New Roman"/>
          <w:sz w:val="28"/>
          <w:szCs w:val="28"/>
        </w:rPr>
        <w:t>= (</w:t>
      </w:r>
      <w:r w:rsidRPr="00EC6B16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r w:rsidRPr="00EC6B16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spellEnd"/>
      <w:r w:rsidRPr="00EC6B1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EC6B16">
        <w:rPr>
          <w:rFonts w:ascii="Times New Roman" w:hAnsi="Times New Roman" w:cs="Times New Roman"/>
          <w:sz w:val="28"/>
          <w:szCs w:val="28"/>
        </w:rPr>
        <w:t xml:space="preserve">* </w:t>
      </w:r>
      <w:r w:rsidRPr="00EC6B1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C6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C6B16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proofErr w:type="spellEnd"/>
      <w:r w:rsidRPr="00EC6B1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EC6B16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EC6B16">
        <w:rPr>
          <w:rFonts w:ascii="Times New Roman" w:hAnsi="Times New Roman" w:cs="Times New Roman"/>
          <w:sz w:val="28"/>
          <w:szCs w:val="28"/>
        </w:rPr>
        <w:t xml:space="preserve"> / </w:t>
      </w:r>
      <w:r w:rsidRPr="00EC6B16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r w:rsidRPr="00EC6B16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EC6B16">
        <w:rPr>
          <w:rFonts w:ascii="Times New Roman" w:hAnsi="Times New Roman" w:cs="Times New Roman"/>
          <w:sz w:val="28"/>
          <w:szCs w:val="28"/>
        </w:rPr>
        <w:t>, где</w:t>
      </w:r>
    </w:p>
    <w:p w:rsidR="00EC6B16" w:rsidRPr="00EC6B16" w:rsidRDefault="00EC6B16" w:rsidP="00EC6B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B1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C6B16">
        <w:rPr>
          <w:rFonts w:ascii="Times New Roman" w:hAnsi="Times New Roman" w:cs="Times New Roman"/>
          <w:sz w:val="28"/>
          <w:szCs w:val="28"/>
          <w:vertAlign w:val="subscript"/>
        </w:rPr>
        <w:t xml:space="preserve">э </w:t>
      </w:r>
      <w:r w:rsidRPr="00EC6B16">
        <w:rPr>
          <w:rFonts w:ascii="Times New Roman" w:hAnsi="Times New Roman" w:cs="Times New Roman"/>
          <w:sz w:val="28"/>
          <w:szCs w:val="28"/>
        </w:rPr>
        <w:t>– индекс эффективности муниципальной программы;</w:t>
      </w:r>
    </w:p>
    <w:p w:rsidR="00EC6B16" w:rsidRPr="00EC6B16" w:rsidRDefault="00EC6B16" w:rsidP="00EC6B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B16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r w:rsidRPr="00EC6B16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spellEnd"/>
      <w:r w:rsidRPr="00EC6B16">
        <w:rPr>
          <w:rFonts w:ascii="Times New Roman" w:hAnsi="Times New Roman" w:cs="Times New Roman"/>
          <w:sz w:val="28"/>
          <w:szCs w:val="28"/>
        </w:rPr>
        <w:t xml:space="preserve"> – объем фактического совокупного финансирования муниципальной программы;</w:t>
      </w:r>
    </w:p>
    <w:p w:rsidR="00EC6B16" w:rsidRPr="00EC6B16" w:rsidRDefault="00EC6B16" w:rsidP="00EC6B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B16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EC6B16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proofErr w:type="spellEnd"/>
      <w:r w:rsidRPr="00EC6B1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EC6B16">
        <w:rPr>
          <w:rFonts w:ascii="Times New Roman" w:hAnsi="Times New Roman" w:cs="Times New Roman"/>
          <w:sz w:val="28"/>
          <w:szCs w:val="28"/>
        </w:rPr>
        <w:t>– индекс результативности муниципальной программы;</w:t>
      </w:r>
    </w:p>
    <w:p w:rsidR="00EC6B16" w:rsidRPr="00EC6B16" w:rsidRDefault="00EC6B16" w:rsidP="00EC6B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B16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r w:rsidRPr="00EC6B16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EC6B1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EC6B16">
        <w:rPr>
          <w:rFonts w:ascii="Times New Roman" w:hAnsi="Times New Roman" w:cs="Times New Roman"/>
          <w:sz w:val="28"/>
          <w:szCs w:val="28"/>
        </w:rPr>
        <w:t>– объем запланированного совокупного финансирования муниципальной программы;</w:t>
      </w:r>
    </w:p>
    <w:p w:rsidR="00EC6B16" w:rsidRPr="00EC6B16" w:rsidRDefault="00EC6B16" w:rsidP="00EC6B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B16">
        <w:rPr>
          <w:rFonts w:ascii="Times New Roman" w:hAnsi="Times New Roman" w:cs="Times New Roman"/>
          <w:sz w:val="28"/>
          <w:szCs w:val="28"/>
        </w:rPr>
        <w:t xml:space="preserve">         По итогам проведения анализа индекса эффективности дается качественная оценка эффективности реализации муниципальной программы:</w:t>
      </w:r>
    </w:p>
    <w:p w:rsidR="00EC6B16" w:rsidRPr="00EC6B16" w:rsidRDefault="00EC6B16" w:rsidP="00EC6B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B16">
        <w:rPr>
          <w:rFonts w:ascii="Times New Roman" w:hAnsi="Times New Roman" w:cs="Times New Roman"/>
          <w:sz w:val="28"/>
          <w:szCs w:val="28"/>
        </w:rPr>
        <w:t>наименование индикатора – индекс эффективности муниципальной программы (</w:t>
      </w:r>
      <w:proofErr w:type="gramStart"/>
      <w:r w:rsidRPr="00EC6B16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EC6B16">
        <w:rPr>
          <w:rFonts w:ascii="Times New Roman" w:hAnsi="Times New Roman" w:cs="Times New Roman"/>
          <w:sz w:val="28"/>
          <w:szCs w:val="28"/>
          <w:vertAlign w:val="subscript"/>
        </w:rPr>
        <w:t>э</w:t>
      </w:r>
      <w:r w:rsidRPr="00EC6B16">
        <w:rPr>
          <w:rFonts w:ascii="Times New Roman" w:hAnsi="Times New Roman" w:cs="Times New Roman"/>
          <w:sz w:val="28"/>
          <w:szCs w:val="28"/>
        </w:rPr>
        <w:t>);</w:t>
      </w:r>
    </w:p>
    <w:p w:rsidR="00EC6B16" w:rsidRPr="00EC6B16" w:rsidRDefault="00EC6B16" w:rsidP="00EC6B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B16">
        <w:rPr>
          <w:rFonts w:ascii="Times New Roman" w:hAnsi="Times New Roman" w:cs="Times New Roman"/>
          <w:sz w:val="28"/>
          <w:szCs w:val="28"/>
        </w:rPr>
        <w:t>диапазоны значений, характеризующие эффективность муниципальной программы, перечислены ниже.</w:t>
      </w:r>
    </w:p>
    <w:p w:rsidR="00EC6B16" w:rsidRPr="00EC6B16" w:rsidRDefault="00EC6B16" w:rsidP="00EC6B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B16">
        <w:rPr>
          <w:rFonts w:ascii="Times New Roman" w:hAnsi="Times New Roman" w:cs="Times New Roman"/>
          <w:sz w:val="28"/>
          <w:szCs w:val="28"/>
        </w:rPr>
        <w:t xml:space="preserve">Значение показателя: </w:t>
      </w:r>
    </w:p>
    <w:p w:rsidR="00EC6B16" w:rsidRPr="00EC6B16" w:rsidRDefault="00EC6B16" w:rsidP="00EC6B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B16">
        <w:rPr>
          <w:rFonts w:ascii="Times New Roman" w:hAnsi="Times New Roman" w:cs="Times New Roman"/>
          <w:sz w:val="28"/>
          <w:szCs w:val="28"/>
        </w:rPr>
        <w:lastRenderedPageBreak/>
        <w:t xml:space="preserve">0,9 ≤ </w:t>
      </w:r>
      <w:proofErr w:type="gramStart"/>
      <w:r w:rsidRPr="00EC6B16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EC6B16">
        <w:rPr>
          <w:rFonts w:ascii="Times New Roman" w:hAnsi="Times New Roman" w:cs="Times New Roman"/>
          <w:sz w:val="28"/>
          <w:szCs w:val="28"/>
          <w:vertAlign w:val="subscript"/>
        </w:rPr>
        <w:t xml:space="preserve">э  </w:t>
      </w:r>
      <w:r w:rsidRPr="00EC6B16">
        <w:rPr>
          <w:rFonts w:ascii="Times New Roman" w:hAnsi="Times New Roman" w:cs="Times New Roman"/>
          <w:sz w:val="28"/>
          <w:szCs w:val="28"/>
        </w:rPr>
        <w:t>≤ 1,1.</w:t>
      </w:r>
    </w:p>
    <w:p w:rsidR="00EC6B16" w:rsidRPr="00EC6B16" w:rsidRDefault="00EC6B16" w:rsidP="00EC6B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B16">
        <w:rPr>
          <w:rFonts w:ascii="Times New Roman" w:hAnsi="Times New Roman" w:cs="Times New Roman"/>
          <w:sz w:val="28"/>
          <w:szCs w:val="28"/>
        </w:rPr>
        <w:t>Качественная оценка муниципальной программы: высокий уровень эффективности.</w:t>
      </w:r>
    </w:p>
    <w:p w:rsidR="00EC6B16" w:rsidRPr="00EC6B16" w:rsidRDefault="00EC6B16" w:rsidP="00EC6B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B16">
        <w:rPr>
          <w:rFonts w:ascii="Times New Roman" w:hAnsi="Times New Roman" w:cs="Times New Roman"/>
          <w:sz w:val="28"/>
          <w:szCs w:val="28"/>
        </w:rPr>
        <w:t>Значение показателя:</w:t>
      </w:r>
    </w:p>
    <w:p w:rsidR="00EC6B16" w:rsidRPr="00EC6B16" w:rsidRDefault="00EC6B16" w:rsidP="00EC6B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B16">
        <w:rPr>
          <w:rFonts w:ascii="Times New Roman" w:hAnsi="Times New Roman" w:cs="Times New Roman"/>
          <w:sz w:val="28"/>
          <w:szCs w:val="28"/>
        </w:rPr>
        <w:t xml:space="preserve">0,8 ≤ </w:t>
      </w:r>
      <w:proofErr w:type="gramStart"/>
      <w:r w:rsidRPr="00EC6B16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EC6B16">
        <w:rPr>
          <w:rFonts w:ascii="Times New Roman" w:hAnsi="Times New Roman" w:cs="Times New Roman"/>
          <w:sz w:val="28"/>
          <w:szCs w:val="28"/>
          <w:vertAlign w:val="subscript"/>
        </w:rPr>
        <w:t xml:space="preserve">э </w:t>
      </w:r>
      <w:r w:rsidRPr="00EC6B16">
        <w:rPr>
          <w:rFonts w:ascii="Times New Roman" w:hAnsi="Times New Roman" w:cs="Times New Roman"/>
          <w:sz w:val="28"/>
          <w:szCs w:val="28"/>
        </w:rPr>
        <w:t>&lt; 0,9.</w:t>
      </w:r>
    </w:p>
    <w:p w:rsidR="00EC6B16" w:rsidRPr="00EC6B16" w:rsidRDefault="00EC6B16" w:rsidP="00EC6B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B16">
        <w:rPr>
          <w:rFonts w:ascii="Times New Roman" w:hAnsi="Times New Roman" w:cs="Times New Roman"/>
          <w:sz w:val="28"/>
          <w:szCs w:val="28"/>
        </w:rPr>
        <w:t>Качественная оценка муниципальной программы: запланированный уровень эффективности.</w:t>
      </w:r>
    </w:p>
    <w:p w:rsidR="00EC6B16" w:rsidRPr="00EC6B16" w:rsidRDefault="00EC6B16" w:rsidP="00EC6B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B16">
        <w:rPr>
          <w:rFonts w:ascii="Times New Roman" w:hAnsi="Times New Roman" w:cs="Times New Roman"/>
          <w:sz w:val="28"/>
          <w:szCs w:val="28"/>
        </w:rPr>
        <w:t>Значение показателя:</w:t>
      </w:r>
    </w:p>
    <w:p w:rsidR="00EC6B16" w:rsidRPr="00EC6B16" w:rsidRDefault="00EC6B16" w:rsidP="00EC6B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6B1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C6B16">
        <w:rPr>
          <w:rFonts w:ascii="Times New Roman" w:hAnsi="Times New Roman" w:cs="Times New Roman"/>
          <w:sz w:val="28"/>
          <w:szCs w:val="28"/>
          <w:vertAlign w:val="subscript"/>
        </w:rPr>
        <w:t xml:space="preserve">э </w:t>
      </w:r>
      <w:r w:rsidRPr="00EC6B16">
        <w:rPr>
          <w:rFonts w:ascii="Times New Roman" w:hAnsi="Times New Roman" w:cs="Times New Roman"/>
          <w:sz w:val="28"/>
          <w:szCs w:val="28"/>
        </w:rPr>
        <w:t xml:space="preserve"> &lt;</w:t>
      </w:r>
      <w:proofErr w:type="gramEnd"/>
      <w:r w:rsidRPr="00EC6B16">
        <w:rPr>
          <w:rFonts w:ascii="Times New Roman" w:hAnsi="Times New Roman" w:cs="Times New Roman"/>
          <w:sz w:val="28"/>
          <w:szCs w:val="28"/>
        </w:rPr>
        <w:t xml:space="preserve"> 0,8.</w:t>
      </w:r>
    </w:p>
    <w:p w:rsidR="00EC6B16" w:rsidRPr="00EC6B16" w:rsidRDefault="00EC6B16" w:rsidP="00EC6B16">
      <w:pPr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EC6B16">
        <w:rPr>
          <w:rFonts w:ascii="Times New Roman" w:hAnsi="Times New Roman" w:cs="Times New Roman"/>
          <w:sz w:val="28"/>
          <w:szCs w:val="28"/>
        </w:rPr>
        <w:t>Качественная оценка муниципальной программы: низкий уровень эффективности.</w:t>
      </w:r>
    </w:p>
    <w:p w:rsidR="00EC6B16" w:rsidRPr="00EC6B16" w:rsidRDefault="00EC6B16" w:rsidP="00EC6B16">
      <w:pPr>
        <w:pStyle w:val="ConsNormal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C6B16" w:rsidRPr="00EC6B16" w:rsidRDefault="00EC6B16" w:rsidP="00EC6B16">
      <w:pPr>
        <w:pStyle w:val="ConsNormal"/>
        <w:widowControl/>
        <w:ind w:left="720" w:right="-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B16">
        <w:rPr>
          <w:rFonts w:ascii="Times New Roman" w:hAnsi="Times New Roman" w:cs="Times New Roman"/>
          <w:b/>
          <w:sz w:val="28"/>
          <w:szCs w:val="28"/>
        </w:rPr>
        <w:t xml:space="preserve">6. Механизм реализации муниципальной программы </w:t>
      </w:r>
    </w:p>
    <w:p w:rsidR="00EC6B16" w:rsidRPr="00EC6B16" w:rsidRDefault="00EC6B16" w:rsidP="00EC6B16">
      <w:pPr>
        <w:pStyle w:val="ConsNonformat"/>
        <w:widowControl/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EC6B16" w:rsidRPr="00EC6B16" w:rsidRDefault="00EC6B16" w:rsidP="00EC6B16">
      <w:pPr>
        <w:pStyle w:val="Con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B16">
        <w:rPr>
          <w:rFonts w:ascii="Times New Roman" w:hAnsi="Times New Roman" w:cs="Times New Roman"/>
          <w:sz w:val="28"/>
          <w:szCs w:val="28"/>
        </w:rPr>
        <w:t xml:space="preserve">Текущее управление муниципальной программой осуществляет координатор муниципальной программы – общий отдел администрации Черноморского городского поселения. </w:t>
      </w:r>
    </w:p>
    <w:p w:rsidR="00EC6B16" w:rsidRPr="00EC6B16" w:rsidRDefault="00EC6B16" w:rsidP="00EC6B16">
      <w:pPr>
        <w:pStyle w:val="Con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B16">
        <w:rPr>
          <w:rFonts w:ascii="Times New Roman" w:hAnsi="Times New Roman" w:cs="Times New Roman"/>
          <w:sz w:val="28"/>
          <w:szCs w:val="28"/>
        </w:rPr>
        <w:t>Общий отдел администрации:</w:t>
      </w:r>
    </w:p>
    <w:p w:rsidR="00EC6B16" w:rsidRPr="00EC6B16" w:rsidRDefault="00EC6B16" w:rsidP="00EC6B16">
      <w:pPr>
        <w:autoSpaceDE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B16">
        <w:rPr>
          <w:rFonts w:ascii="Times New Roman" w:hAnsi="Times New Roman" w:cs="Times New Roman"/>
          <w:color w:val="000000"/>
          <w:sz w:val="28"/>
          <w:szCs w:val="28"/>
        </w:rPr>
        <w:t xml:space="preserve">обеспечивает разработку муниципальной программы, её согласование </w:t>
      </w:r>
      <w:proofErr w:type="gramStart"/>
      <w:r w:rsidRPr="00EC6B16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EC6B16" w:rsidRPr="00EC6B16" w:rsidRDefault="00EC6B16" w:rsidP="00EC6B16">
      <w:pPr>
        <w:autoSpaceDE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B16">
        <w:rPr>
          <w:rFonts w:ascii="Times New Roman" w:hAnsi="Times New Roman" w:cs="Times New Roman"/>
          <w:color w:val="000000"/>
          <w:sz w:val="28"/>
          <w:szCs w:val="28"/>
        </w:rPr>
        <w:t>соисполнителями, участниками муниципальной программы;</w:t>
      </w:r>
    </w:p>
    <w:p w:rsidR="00EC6B16" w:rsidRPr="00EC6B16" w:rsidRDefault="00EC6B16" w:rsidP="00EC6B16">
      <w:pPr>
        <w:autoSpaceDE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B16">
        <w:rPr>
          <w:rFonts w:ascii="Times New Roman" w:hAnsi="Times New Roman" w:cs="Times New Roman"/>
          <w:color w:val="000000"/>
          <w:sz w:val="28"/>
          <w:szCs w:val="28"/>
        </w:rPr>
        <w:t>формирует структуру муниципальной программы и перечень соисполнителей, участников муниципальной программы;</w:t>
      </w:r>
    </w:p>
    <w:p w:rsidR="00EC6B16" w:rsidRPr="00EC6B16" w:rsidRDefault="00EC6B16" w:rsidP="00EC6B16">
      <w:pPr>
        <w:autoSpaceDE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B16">
        <w:rPr>
          <w:rFonts w:ascii="Times New Roman" w:hAnsi="Times New Roman" w:cs="Times New Roman"/>
          <w:color w:val="000000"/>
          <w:sz w:val="28"/>
          <w:szCs w:val="28"/>
        </w:rPr>
        <w:tab/>
        <w:t>организует реализацию муниципальной программы, координацию деятельности соисполнителей, участников муниципальной программы;</w:t>
      </w:r>
    </w:p>
    <w:p w:rsidR="00EC6B16" w:rsidRPr="00EC6B16" w:rsidRDefault="00EC6B16" w:rsidP="00EC6B16">
      <w:pPr>
        <w:autoSpaceDE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B16">
        <w:rPr>
          <w:rFonts w:ascii="Times New Roman" w:hAnsi="Times New Roman" w:cs="Times New Roman"/>
          <w:color w:val="000000"/>
          <w:sz w:val="28"/>
          <w:szCs w:val="28"/>
        </w:rPr>
        <w:t>принимает решение о внесении в установленном порядке изменений в муниципальную программу;</w:t>
      </w:r>
    </w:p>
    <w:p w:rsidR="00EC6B16" w:rsidRPr="00EC6B16" w:rsidRDefault="00EC6B16" w:rsidP="00EC6B16">
      <w:pPr>
        <w:autoSpaceDE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B16">
        <w:rPr>
          <w:rFonts w:ascii="Times New Roman" w:hAnsi="Times New Roman" w:cs="Times New Roman"/>
          <w:color w:val="000000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EC6B16" w:rsidRPr="00EC6B16" w:rsidRDefault="00EC6B16" w:rsidP="00EC6B16">
      <w:pPr>
        <w:autoSpaceDE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B16">
        <w:rPr>
          <w:rFonts w:ascii="Times New Roman" w:hAnsi="Times New Roman" w:cs="Times New Roman"/>
          <w:color w:val="000000"/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соисполнителей, участников муниципальной программы;</w:t>
      </w:r>
    </w:p>
    <w:p w:rsidR="00EC6B16" w:rsidRPr="00EC6B16" w:rsidRDefault="00EC6B16" w:rsidP="00EC6B16">
      <w:pPr>
        <w:autoSpaceDE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B16">
        <w:rPr>
          <w:rFonts w:ascii="Times New Roman" w:hAnsi="Times New Roman" w:cs="Times New Roman"/>
          <w:color w:val="000000"/>
          <w:sz w:val="28"/>
          <w:szCs w:val="28"/>
        </w:rPr>
        <w:t>разрабатывает формы отчетности для соисполнителей и участников муниципальной программы, необходимые для проведения мониторинга реализации муниципальной программы, устанавливает сроки их предоставления;</w:t>
      </w:r>
    </w:p>
    <w:p w:rsidR="00EC6B16" w:rsidRPr="00EC6B16" w:rsidRDefault="00EC6B16" w:rsidP="00EC6B16">
      <w:pPr>
        <w:autoSpaceDE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B16">
        <w:rPr>
          <w:rFonts w:ascii="Times New Roman" w:hAnsi="Times New Roman" w:cs="Times New Roman"/>
          <w:color w:val="000000"/>
          <w:sz w:val="28"/>
          <w:szCs w:val="28"/>
        </w:rPr>
        <w:t>осуществляет мониторинг и анализ отчетности, представляемой соисполнителями и участниками муниципальной программы;</w:t>
      </w:r>
    </w:p>
    <w:p w:rsidR="00EC6B16" w:rsidRPr="00EC6B16" w:rsidRDefault="00EC6B16" w:rsidP="00EC6B16">
      <w:pPr>
        <w:autoSpaceDE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B16">
        <w:rPr>
          <w:rFonts w:ascii="Times New Roman" w:hAnsi="Times New Roman" w:cs="Times New Roman"/>
          <w:color w:val="000000"/>
          <w:sz w:val="28"/>
          <w:szCs w:val="28"/>
        </w:rPr>
        <w:lastRenderedPageBreak/>
        <w:t>ежегодно проводит оценку эффективности реализации  муниципальной</w:t>
      </w:r>
    </w:p>
    <w:p w:rsidR="00EC6B16" w:rsidRPr="00EC6B16" w:rsidRDefault="00EC6B16" w:rsidP="00EC6B16">
      <w:pPr>
        <w:autoSpaceDE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B16">
        <w:rPr>
          <w:rFonts w:ascii="Times New Roman" w:hAnsi="Times New Roman" w:cs="Times New Roman"/>
          <w:color w:val="000000"/>
          <w:sz w:val="28"/>
          <w:szCs w:val="28"/>
        </w:rPr>
        <w:t>программы;</w:t>
      </w:r>
    </w:p>
    <w:p w:rsidR="00EC6B16" w:rsidRPr="00EC6B16" w:rsidRDefault="00EC6B16" w:rsidP="00EC6B16">
      <w:pPr>
        <w:autoSpaceDE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B16">
        <w:rPr>
          <w:rFonts w:ascii="Times New Roman" w:hAnsi="Times New Roman" w:cs="Times New Roman"/>
          <w:color w:val="000000"/>
          <w:sz w:val="28"/>
          <w:szCs w:val="28"/>
        </w:rPr>
        <w:t>готовит ежегодный доклад о ходе реализации муниципальной программы и оценке эффективности её реализации (далее – доклад о ходе реализации муниципальной программы);</w:t>
      </w:r>
    </w:p>
    <w:p w:rsidR="00EC6B16" w:rsidRPr="00EC6B16" w:rsidRDefault="00EC6B16" w:rsidP="00EC6B16">
      <w:pPr>
        <w:autoSpaceDE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B16">
        <w:rPr>
          <w:rFonts w:ascii="Times New Roman" w:hAnsi="Times New Roman" w:cs="Times New Roman"/>
          <w:color w:val="000000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в информационно-телекоммуникационной сети Интернет;</w:t>
      </w:r>
    </w:p>
    <w:p w:rsidR="00EC6B16" w:rsidRPr="00EC6B16" w:rsidRDefault="00EC6B16" w:rsidP="00EC6B16">
      <w:pPr>
        <w:autoSpaceDE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B16">
        <w:rPr>
          <w:rFonts w:ascii="Times New Roman" w:hAnsi="Times New Roman" w:cs="Times New Roman"/>
          <w:color w:val="000000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Интернет;</w:t>
      </w:r>
    </w:p>
    <w:p w:rsidR="00EC6B16" w:rsidRPr="00EC6B16" w:rsidRDefault="00EC6B16" w:rsidP="00EC6B16">
      <w:pPr>
        <w:autoSpaceDE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B16">
        <w:rPr>
          <w:rFonts w:ascii="Times New Roman" w:hAnsi="Times New Roman" w:cs="Times New Roman"/>
          <w:color w:val="000000"/>
          <w:sz w:val="28"/>
          <w:szCs w:val="28"/>
        </w:rPr>
        <w:t>осуществляет иные полномочия, установленные муниципальной программой.</w:t>
      </w:r>
    </w:p>
    <w:p w:rsidR="00EC6B16" w:rsidRPr="00EC6B16" w:rsidRDefault="00EC6B16" w:rsidP="00EC6B16">
      <w:pPr>
        <w:pStyle w:val="ConsNormal"/>
        <w:widowControl/>
        <w:ind w:right="-1" w:firstLine="0"/>
        <w:rPr>
          <w:rFonts w:ascii="Times New Roman" w:hAnsi="Times New Roman" w:cs="Times New Roman"/>
          <w:b/>
          <w:sz w:val="28"/>
          <w:szCs w:val="28"/>
        </w:rPr>
      </w:pPr>
    </w:p>
    <w:p w:rsidR="00EC6B16" w:rsidRPr="00EC6B16" w:rsidRDefault="00EC6B16" w:rsidP="00EC6B16">
      <w:pPr>
        <w:pStyle w:val="ConsNormal"/>
        <w:widowControl/>
        <w:numPr>
          <w:ilvl w:val="0"/>
          <w:numId w:val="2"/>
        </w:num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B16">
        <w:rPr>
          <w:rFonts w:ascii="Times New Roman" w:hAnsi="Times New Roman" w:cs="Times New Roman"/>
          <w:b/>
          <w:sz w:val="28"/>
          <w:szCs w:val="28"/>
        </w:rPr>
        <w:t>Ожидаемые результаты реализации муниципальной программы</w:t>
      </w:r>
    </w:p>
    <w:p w:rsidR="00EC6B16" w:rsidRPr="00EC6B16" w:rsidRDefault="00EC6B16" w:rsidP="00EC6B16">
      <w:pPr>
        <w:pStyle w:val="ConsNormal"/>
        <w:widowControl/>
        <w:ind w:left="1080" w:right="-1" w:firstLine="0"/>
        <w:rPr>
          <w:rFonts w:ascii="Times New Roman" w:hAnsi="Times New Roman" w:cs="Times New Roman"/>
          <w:b/>
          <w:sz w:val="28"/>
          <w:szCs w:val="28"/>
        </w:rPr>
      </w:pPr>
    </w:p>
    <w:p w:rsidR="00EC6B16" w:rsidRPr="00EC6B16" w:rsidRDefault="00EC6B16" w:rsidP="00EC6B16">
      <w:pPr>
        <w:pStyle w:val="Con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B16">
        <w:rPr>
          <w:rFonts w:ascii="Times New Roman" w:hAnsi="Times New Roman" w:cs="Times New Roman"/>
          <w:sz w:val="28"/>
          <w:szCs w:val="28"/>
        </w:rPr>
        <w:t>В итоге реализации муниципальной программы ожидается:</w:t>
      </w:r>
    </w:p>
    <w:p w:rsidR="00EC6B16" w:rsidRPr="00EC6B16" w:rsidRDefault="00EC6B16" w:rsidP="00EC6B16">
      <w:pPr>
        <w:pStyle w:val="Con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B16">
        <w:rPr>
          <w:rFonts w:ascii="Times New Roman" w:hAnsi="Times New Roman" w:cs="Times New Roman"/>
          <w:sz w:val="28"/>
          <w:szCs w:val="28"/>
        </w:rPr>
        <w:t>повышение уровня гражданского и патриотического воспитания молодых граждан;</w:t>
      </w:r>
    </w:p>
    <w:p w:rsidR="00EC6B16" w:rsidRPr="00EC6B16" w:rsidRDefault="00EC6B16" w:rsidP="00EC6B16">
      <w:pPr>
        <w:pStyle w:val="Con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B16">
        <w:rPr>
          <w:rFonts w:ascii="Times New Roman" w:hAnsi="Times New Roman" w:cs="Times New Roman"/>
          <w:sz w:val="28"/>
          <w:szCs w:val="28"/>
        </w:rPr>
        <w:t>улучшение здоровья молодого поколения, снижение темпов распространения наркомании и алкоголизма в молодёжной среде, роста безработицы среди молодёжи;</w:t>
      </w:r>
    </w:p>
    <w:p w:rsidR="00EC6B16" w:rsidRPr="00EC6B16" w:rsidRDefault="00EC6B16" w:rsidP="00EC6B16">
      <w:pPr>
        <w:pStyle w:val="Con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B16">
        <w:rPr>
          <w:rFonts w:ascii="Times New Roman" w:hAnsi="Times New Roman" w:cs="Times New Roman"/>
          <w:sz w:val="28"/>
          <w:szCs w:val="28"/>
        </w:rPr>
        <w:t>развитие социальной инфраструктуры для молодёжи;</w:t>
      </w:r>
    </w:p>
    <w:p w:rsidR="00EC6B16" w:rsidRPr="00EC6B16" w:rsidRDefault="00EC6B16" w:rsidP="00EC6B16">
      <w:pPr>
        <w:pStyle w:val="Con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B16">
        <w:rPr>
          <w:rFonts w:ascii="Times New Roman" w:hAnsi="Times New Roman" w:cs="Times New Roman"/>
          <w:sz w:val="28"/>
          <w:szCs w:val="28"/>
        </w:rPr>
        <w:t>рост общественно-политической и деловой активности молодёжи;</w:t>
      </w:r>
    </w:p>
    <w:p w:rsidR="00EC6B16" w:rsidRPr="00EC6B16" w:rsidRDefault="00EC6B16" w:rsidP="00EC6B16">
      <w:pPr>
        <w:pStyle w:val="Con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B16">
        <w:rPr>
          <w:rFonts w:ascii="Times New Roman" w:hAnsi="Times New Roman" w:cs="Times New Roman"/>
          <w:sz w:val="28"/>
          <w:szCs w:val="28"/>
        </w:rPr>
        <w:t>снижение темпов роста безнадзорности среди детей и подростков.</w:t>
      </w:r>
    </w:p>
    <w:p w:rsidR="00EC6B16" w:rsidRPr="00EC6B16" w:rsidRDefault="00EC6B16" w:rsidP="00EC6B16">
      <w:pPr>
        <w:pStyle w:val="a8"/>
        <w:ind w:right="-1" w:firstLine="0"/>
        <w:rPr>
          <w:szCs w:val="28"/>
        </w:rPr>
      </w:pPr>
    </w:p>
    <w:p w:rsidR="00EC6B16" w:rsidRPr="00EC6B16" w:rsidRDefault="00EC6B16" w:rsidP="00EC6B16">
      <w:pPr>
        <w:pStyle w:val="a8"/>
        <w:ind w:right="-1" w:firstLine="0"/>
        <w:rPr>
          <w:szCs w:val="28"/>
        </w:rPr>
      </w:pPr>
    </w:p>
    <w:p w:rsidR="00EC6B16" w:rsidRPr="00EC6B16" w:rsidRDefault="00EC6B16" w:rsidP="00EC6B16">
      <w:pPr>
        <w:pStyle w:val="a8"/>
        <w:ind w:right="-1" w:firstLine="0"/>
        <w:rPr>
          <w:szCs w:val="28"/>
        </w:rPr>
      </w:pPr>
    </w:p>
    <w:p w:rsidR="00EC6B16" w:rsidRPr="00EC6B16" w:rsidRDefault="00EC6B16" w:rsidP="00EC6B16">
      <w:pPr>
        <w:pStyle w:val="a8"/>
        <w:ind w:right="-1" w:firstLine="0"/>
        <w:rPr>
          <w:szCs w:val="28"/>
        </w:rPr>
      </w:pPr>
      <w:r w:rsidRPr="00EC6B16">
        <w:rPr>
          <w:szCs w:val="28"/>
        </w:rPr>
        <w:t xml:space="preserve">Начальник общего отдела                                                              </w:t>
      </w:r>
      <w:proofErr w:type="spellStart"/>
      <w:r w:rsidRPr="00EC6B16">
        <w:rPr>
          <w:szCs w:val="28"/>
        </w:rPr>
        <w:t>Н.В.Янушенко</w:t>
      </w:r>
      <w:proofErr w:type="spellEnd"/>
    </w:p>
    <w:p w:rsidR="00EC6B16" w:rsidRPr="00EC6B16" w:rsidRDefault="00EC6B16" w:rsidP="00EC6B16">
      <w:pPr>
        <w:shd w:val="clear" w:color="auto" w:fill="FFFFFF"/>
        <w:spacing w:after="0" w:line="240" w:lineRule="auto"/>
        <w:ind w:right="-8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</w:p>
    <w:p w:rsidR="00AF23A0" w:rsidRDefault="00AF23A0" w:rsidP="00EC6B16">
      <w:pPr>
        <w:shd w:val="clear" w:color="auto" w:fill="FFFFFF"/>
        <w:spacing w:after="0" w:line="240" w:lineRule="auto"/>
        <w:ind w:right="-8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</w:p>
    <w:p w:rsidR="00C84969" w:rsidRDefault="00C84969" w:rsidP="00EC6B16">
      <w:pPr>
        <w:shd w:val="clear" w:color="auto" w:fill="FFFFFF"/>
        <w:spacing w:after="0" w:line="240" w:lineRule="auto"/>
        <w:ind w:right="-8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</w:p>
    <w:p w:rsidR="00C84969" w:rsidRDefault="00C84969" w:rsidP="00EC6B16">
      <w:pPr>
        <w:shd w:val="clear" w:color="auto" w:fill="FFFFFF"/>
        <w:spacing w:after="0" w:line="240" w:lineRule="auto"/>
        <w:ind w:right="-8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</w:p>
    <w:p w:rsidR="00C84969" w:rsidRDefault="00C84969" w:rsidP="00EC6B16">
      <w:pPr>
        <w:shd w:val="clear" w:color="auto" w:fill="FFFFFF"/>
        <w:spacing w:after="0" w:line="240" w:lineRule="auto"/>
        <w:ind w:right="-8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</w:p>
    <w:p w:rsidR="00C84969" w:rsidRDefault="00C84969" w:rsidP="00EC6B16">
      <w:pPr>
        <w:shd w:val="clear" w:color="auto" w:fill="FFFFFF"/>
        <w:spacing w:after="0" w:line="240" w:lineRule="auto"/>
        <w:ind w:right="-8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</w:p>
    <w:p w:rsidR="00C84969" w:rsidRDefault="00C84969" w:rsidP="00EC6B16">
      <w:pPr>
        <w:shd w:val="clear" w:color="auto" w:fill="FFFFFF"/>
        <w:spacing w:after="0" w:line="240" w:lineRule="auto"/>
        <w:ind w:right="-8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</w:p>
    <w:p w:rsidR="00C84969" w:rsidRDefault="00C84969" w:rsidP="00EC6B16">
      <w:pPr>
        <w:shd w:val="clear" w:color="auto" w:fill="FFFFFF"/>
        <w:spacing w:after="0" w:line="240" w:lineRule="auto"/>
        <w:ind w:right="-8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</w:p>
    <w:p w:rsidR="00C84969" w:rsidRDefault="00C84969" w:rsidP="00EC6B16">
      <w:pPr>
        <w:shd w:val="clear" w:color="auto" w:fill="FFFFFF"/>
        <w:spacing w:after="0" w:line="240" w:lineRule="auto"/>
        <w:ind w:right="-8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</w:p>
    <w:p w:rsidR="00C84969" w:rsidRDefault="00C84969" w:rsidP="00EC6B16">
      <w:pPr>
        <w:shd w:val="clear" w:color="auto" w:fill="FFFFFF"/>
        <w:spacing w:after="0" w:line="240" w:lineRule="auto"/>
        <w:ind w:right="-8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</w:p>
    <w:p w:rsidR="00C84969" w:rsidRDefault="00C84969" w:rsidP="00EC6B16">
      <w:pPr>
        <w:shd w:val="clear" w:color="auto" w:fill="FFFFFF"/>
        <w:spacing w:after="0" w:line="240" w:lineRule="auto"/>
        <w:ind w:right="-8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</w:p>
    <w:p w:rsidR="00C84969" w:rsidRDefault="00C84969" w:rsidP="00EC6B16">
      <w:pPr>
        <w:shd w:val="clear" w:color="auto" w:fill="FFFFFF"/>
        <w:spacing w:after="0" w:line="240" w:lineRule="auto"/>
        <w:ind w:right="-8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</w:p>
    <w:p w:rsidR="00C84969" w:rsidRDefault="00C84969" w:rsidP="00EC6B16">
      <w:pPr>
        <w:shd w:val="clear" w:color="auto" w:fill="FFFFFF"/>
        <w:spacing w:after="0" w:line="240" w:lineRule="auto"/>
        <w:ind w:right="-8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sectPr w:rsidR="00C84969" w:rsidSect="00944FE1">
          <w:pgSz w:w="11906" w:h="16838"/>
          <w:pgMar w:top="1134" w:right="850" w:bottom="568" w:left="1701" w:header="708" w:footer="708" w:gutter="0"/>
          <w:cols w:space="708"/>
          <w:docGrid w:linePitch="360"/>
        </w:sectPr>
      </w:pPr>
    </w:p>
    <w:p w:rsidR="00C84969" w:rsidRPr="00C84969" w:rsidRDefault="00C84969" w:rsidP="00C84969">
      <w:pPr>
        <w:shd w:val="clear" w:color="auto" w:fill="FFFFFF"/>
        <w:spacing w:after="0" w:line="240" w:lineRule="auto"/>
        <w:ind w:right="-8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9606"/>
        <w:gridCol w:w="5180"/>
      </w:tblGrid>
      <w:tr w:rsidR="00C84969" w:rsidRPr="00C84969" w:rsidTr="00FF234E">
        <w:trPr>
          <w:trHeight w:val="1078"/>
        </w:trPr>
        <w:tc>
          <w:tcPr>
            <w:tcW w:w="9606" w:type="dxa"/>
          </w:tcPr>
          <w:p w:rsidR="00C84969" w:rsidRPr="00C84969" w:rsidRDefault="00C84969" w:rsidP="00C849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0" w:type="dxa"/>
          </w:tcPr>
          <w:p w:rsidR="00C84969" w:rsidRPr="00C84969" w:rsidRDefault="00C84969" w:rsidP="00C84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9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C84969" w:rsidRPr="00C84969" w:rsidRDefault="00C84969" w:rsidP="00C84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9">
              <w:rPr>
                <w:rFonts w:ascii="Times New Roman" w:hAnsi="Times New Roman" w:cs="Times New Roman"/>
                <w:sz w:val="28"/>
                <w:szCs w:val="28"/>
              </w:rPr>
              <w:t xml:space="preserve">к муниципальной программе </w:t>
            </w:r>
          </w:p>
          <w:p w:rsidR="00C84969" w:rsidRPr="00C84969" w:rsidRDefault="00C84969" w:rsidP="00C84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9">
              <w:rPr>
                <w:rFonts w:ascii="Times New Roman" w:hAnsi="Times New Roman" w:cs="Times New Roman"/>
                <w:sz w:val="28"/>
                <w:szCs w:val="28"/>
              </w:rPr>
              <w:t xml:space="preserve">«Молодёжь </w:t>
            </w:r>
            <w:proofErr w:type="gramStart"/>
            <w:r w:rsidRPr="00C84969">
              <w:rPr>
                <w:rFonts w:ascii="Times New Roman" w:hAnsi="Times New Roman" w:cs="Times New Roman"/>
                <w:sz w:val="28"/>
                <w:szCs w:val="28"/>
              </w:rPr>
              <w:t>Черноморского</w:t>
            </w:r>
            <w:proofErr w:type="gramEnd"/>
            <w:r w:rsidRPr="00C8496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</w:t>
            </w:r>
          </w:p>
          <w:p w:rsidR="00C84969" w:rsidRPr="00C84969" w:rsidRDefault="00C84969" w:rsidP="00C84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9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на 2015-2017 годы» </w:t>
            </w:r>
          </w:p>
          <w:p w:rsidR="00C84969" w:rsidRPr="00C84969" w:rsidRDefault="00C84969" w:rsidP="00C84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4969" w:rsidRPr="00C84969" w:rsidRDefault="00C84969" w:rsidP="00C849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969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C84969" w:rsidRPr="00C84969" w:rsidRDefault="00C84969" w:rsidP="00C849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969">
        <w:rPr>
          <w:rFonts w:ascii="Times New Roman" w:hAnsi="Times New Roman" w:cs="Times New Roman"/>
          <w:b/>
          <w:sz w:val="28"/>
          <w:szCs w:val="28"/>
        </w:rPr>
        <w:t xml:space="preserve">основных мероприятий муниципальной программы </w:t>
      </w:r>
    </w:p>
    <w:p w:rsidR="00C84969" w:rsidRPr="00C84969" w:rsidRDefault="00C84969" w:rsidP="00C849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969">
        <w:rPr>
          <w:rFonts w:ascii="Times New Roman" w:hAnsi="Times New Roman" w:cs="Times New Roman"/>
          <w:b/>
          <w:sz w:val="28"/>
          <w:szCs w:val="28"/>
        </w:rPr>
        <w:t>«Молодежь Черноморского городского поселения на 2015-2017 годы»</w:t>
      </w:r>
    </w:p>
    <w:p w:rsidR="00C84969" w:rsidRPr="00C84969" w:rsidRDefault="00C84969" w:rsidP="00C8496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84969"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6"/>
        <w:gridCol w:w="3544"/>
        <w:gridCol w:w="12"/>
        <w:gridCol w:w="1305"/>
        <w:gridCol w:w="15"/>
        <w:gridCol w:w="1320"/>
        <w:gridCol w:w="885"/>
        <w:gridCol w:w="62"/>
        <w:gridCol w:w="968"/>
        <w:gridCol w:w="1046"/>
        <w:gridCol w:w="2011"/>
        <w:gridCol w:w="34"/>
        <w:gridCol w:w="19"/>
        <w:gridCol w:w="3504"/>
      </w:tblGrid>
      <w:tr w:rsidR="00C84969" w:rsidRPr="00C84969" w:rsidTr="00FF234E">
        <w:trPr>
          <w:trHeight w:val="20"/>
        </w:trPr>
        <w:tc>
          <w:tcPr>
            <w:tcW w:w="226" w:type="pct"/>
            <w:vMerge w:val="restart"/>
          </w:tcPr>
          <w:p w:rsidR="00C84969" w:rsidRPr="00C84969" w:rsidRDefault="00C84969" w:rsidP="00C8496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8496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8496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8496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53" w:type="pct"/>
            <w:gridSpan w:val="2"/>
            <w:vMerge w:val="restart"/>
          </w:tcPr>
          <w:p w:rsidR="00C84969" w:rsidRPr="00C84969" w:rsidRDefault="00C84969" w:rsidP="00C8496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9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26" w:type="pct"/>
            <w:gridSpan w:val="2"/>
            <w:vMerge w:val="restart"/>
          </w:tcPr>
          <w:p w:rsidR="00C84969" w:rsidRPr="00C84969" w:rsidRDefault="00C84969" w:rsidP="00C8496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9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428" w:type="pct"/>
            <w:vMerge w:val="restart"/>
          </w:tcPr>
          <w:p w:rsidR="00C84969" w:rsidRPr="00C84969" w:rsidRDefault="00C84969" w:rsidP="00C8496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9">
              <w:rPr>
                <w:rFonts w:ascii="Times New Roman" w:hAnsi="Times New Roman" w:cs="Times New Roman"/>
                <w:sz w:val="28"/>
                <w:szCs w:val="28"/>
              </w:rPr>
              <w:t xml:space="preserve">Объём </w:t>
            </w:r>
          </w:p>
          <w:p w:rsidR="00C84969" w:rsidRPr="00C84969" w:rsidRDefault="00C84969" w:rsidP="00C8496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9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финансирования, </w:t>
            </w:r>
          </w:p>
          <w:p w:rsidR="00C84969" w:rsidRPr="00C84969" w:rsidRDefault="00C84969" w:rsidP="00C8496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9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960" w:type="pct"/>
            <w:gridSpan w:val="4"/>
          </w:tcPr>
          <w:p w:rsidR="00C84969" w:rsidRPr="00C84969" w:rsidRDefault="00C84969" w:rsidP="00C8496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9">
              <w:rPr>
                <w:rFonts w:ascii="Times New Roman" w:hAnsi="Times New Roman" w:cs="Times New Roman"/>
                <w:sz w:val="28"/>
                <w:szCs w:val="28"/>
              </w:rPr>
              <w:t>в том числе по годам</w:t>
            </w:r>
          </w:p>
        </w:tc>
        <w:tc>
          <w:tcPr>
            <w:tcW w:w="669" w:type="pct"/>
            <w:gridSpan w:val="3"/>
            <w:vMerge w:val="restart"/>
          </w:tcPr>
          <w:p w:rsidR="00C84969" w:rsidRPr="00C84969" w:rsidRDefault="00C84969" w:rsidP="00C8496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9">
              <w:rPr>
                <w:rFonts w:ascii="Times New Roman" w:hAnsi="Times New Roman" w:cs="Times New Roman"/>
                <w:sz w:val="28"/>
                <w:szCs w:val="28"/>
              </w:rPr>
              <w:t>Непосредственный результат реализации мероприятий</w:t>
            </w:r>
          </w:p>
        </w:tc>
        <w:tc>
          <w:tcPr>
            <w:tcW w:w="1138" w:type="pct"/>
            <w:vMerge w:val="restart"/>
          </w:tcPr>
          <w:p w:rsidR="00C84969" w:rsidRPr="00C84969" w:rsidRDefault="00C84969" w:rsidP="00C8496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9">
              <w:rPr>
                <w:rFonts w:ascii="Times New Roman" w:hAnsi="Times New Roman" w:cs="Times New Roman"/>
                <w:sz w:val="28"/>
                <w:szCs w:val="28"/>
              </w:rPr>
              <w:t>Муниципальный заказчик мероприятия, ответственный за выполнение мероприятий и получатель субсидий</w:t>
            </w:r>
          </w:p>
          <w:p w:rsidR="00C84969" w:rsidRPr="00C84969" w:rsidRDefault="00C84969" w:rsidP="00C8496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969" w:rsidRPr="00C84969" w:rsidTr="00FF234E">
        <w:trPr>
          <w:trHeight w:val="20"/>
        </w:trPr>
        <w:tc>
          <w:tcPr>
            <w:tcW w:w="226" w:type="pct"/>
            <w:vMerge/>
          </w:tcPr>
          <w:p w:rsidR="00C84969" w:rsidRPr="00C84969" w:rsidRDefault="00C84969" w:rsidP="00C8496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pct"/>
            <w:gridSpan w:val="2"/>
            <w:vMerge/>
          </w:tcPr>
          <w:p w:rsidR="00C84969" w:rsidRPr="00C84969" w:rsidRDefault="00C84969" w:rsidP="00C8496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pct"/>
            <w:gridSpan w:val="2"/>
            <w:vMerge/>
          </w:tcPr>
          <w:p w:rsidR="00C84969" w:rsidRPr="00C84969" w:rsidRDefault="00C84969" w:rsidP="00C8496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pct"/>
            <w:vMerge/>
          </w:tcPr>
          <w:p w:rsidR="00C84969" w:rsidRPr="00C84969" w:rsidRDefault="00C84969" w:rsidP="00C8496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" w:type="pct"/>
            <w:gridSpan w:val="2"/>
          </w:tcPr>
          <w:p w:rsidR="00C84969" w:rsidRPr="00C84969" w:rsidRDefault="00C84969" w:rsidP="00C8496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9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14" w:type="pct"/>
          </w:tcPr>
          <w:p w:rsidR="00C84969" w:rsidRPr="00C84969" w:rsidRDefault="00C84969" w:rsidP="00C8496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9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9" w:type="pct"/>
          </w:tcPr>
          <w:p w:rsidR="00C84969" w:rsidRPr="00C84969" w:rsidRDefault="00C84969" w:rsidP="00C8496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9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669" w:type="pct"/>
            <w:gridSpan w:val="3"/>
            <w:vMerge/>
          </w:tcPr>
          <w:p w:rsidR="00C84969" w:rsidRPr="00C84969" w:rsidRDefault="00C84969" w:rsidP="00C8496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pct"/>
            <w:vMerge/>
          </w:tcPr>
          <w:p w:rsidR="00C84969" w:rsidRPr="00C84969" w:rsidRDefault="00C84969" w:rsidP="00C8496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969" w:rsidRPr="00C84969" w:rsidTr="00FF234E">
        <w:trPr>
          <w:trHeight w:val="20"/>
        </w:trPr>
        <w:tc>
          <w:tcPr>
            <w:tcW w:w="226" w:type="pct"/>
          </w:tcPr>
          <w:p w:rsidR="00C84969" w:rsidRPr="00C84969" w:rsidRDefault="00C84969" w:rsidP="00C8496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267479292"/>
            <w:r w:rsidRPr="00C849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3" w:type="pct"/>
            <w:gridSpan w:val="2"/>
          </w:tcPr>
          <w:p w:rsidR="00C84969" w:rsidRPr="00C84969" w:rsidRDefault="00C84969" w:rsidP="00C8496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6" w:type="pct"/>
            <w:gridSpan w:val="2"/>
          </w:tcPr>
          <w:p w:rsidR="00C84969" w:rsidRPr="00C84969" w:rsidRDefault="00C84969" w:rsidP="00C8496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8" w:type="pct"/>
          </w:tcPr>
          <w:p w:rsidR="00C84969" w:rsidRPr="00C84969" w:rsidRDefault="00C84969" w:rsidP="00C8496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7" w:type="pct"/>
            <w:gridSpan w:val="2"/>
          </w:tcPr>
          <w:p w:rsidR="00C84969" w:rsidRPr="00C84969" w:rsidRDefault="00C84969" w:rsidP="00C8496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4" w:type="pct"/>
          </w:tcPr>
          <w:p w:rsidR="00C84969" w:rsidRPr="00C84969" w:rsidRDefault="00C84969" w:rsidP="00C8496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9" w:type="pct"/>
          </w:tcPr>
          <w:p w:rsidR="00C84969" w:rsidRPr="00C84969" w:rsidRDefault="00C84969" w:rsidP="00C8496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9" w:type="pct"/>
            <w:gridSpan w:val="3"/>
          </w:tcPr>
          <w:p w:rsidR="00C84969" w:rsidRPr="00C84969" w:rsidRDefault="00C84969" w:rsidP="00C8496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8" w:type="pct"/>
          </w:tcPr>
          <w:p w:rsidR="00C84969" w:rsidRPr="00C84969" w:rsidRDefault="00C84969" w:rsidP="00C8496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84969" w:rsidRPr="00C84969" w:rsidTr="00FF234E">
        <w:trPr>
          <w:trHeight w:val="20"/>
        </w:trPr>
        <w:tc>
          <w:tcPr>
            <w:tcW w:w="5000" w:type="pct"/>
            <w:gridSpan w:val="14"/>
          </w:tcPr>
          <w:p w:rsidR="00C84969" w:rsidRPr="00C84969" w:rsidRDefault="00C84969" w:rsidP="00C84969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9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развитие и реализация потенциала молодёжи в интересах социально-экономического развития </w:t>
            </w:r>
          </w:p>
          <w:p w:rsidR="00C84969" w:rsidRPr="00C84969" w:rsidRDefault="00C84969" w:rsidP="00C84969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969">
              <w:rPr>
                <w:rFonts w:ascii="Times New Roman" w:hAnsi="Times New Roman" w:cs="Times New Roman"/>
                <w:b/>
                <w:sz w:val="28"/>
                <w:szCs w:val="28"/>
              </w:rPr>
              <w:t>Северского района</w:t>
            </w:r>
          </w:p>
        </w:tc>
      </w:tr>
      <w:tr w:rsidR="00C84969" w:rsidRPr="00C84969" w:rsidTr="00FF234E">
        <w:trPr>
          <w:trHeight w:val="20"/>
        </w:trPr>
        <w:tc>
          <w:tcPr>
            <w:tcW w:w="5000" w:type="pct"/>
            <w:gridSpan w:val="14"/>
          </w:tcPr>
          <w:p w:rsidR="00C84969" w:rsidRPr="00C84969" w:rsidRDefault="00C84969" w:rsidP="00C84969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Гражданское и патриотическое воспитание, творческое, интеллектуальное, духовно-нравственное развитие молодёжи </w:t>
            </w:r>
          </w:p>
          <w:p w:rsidR="00C84969" w:rsidRPr="00C84969" w:rsidRDefault="00C84969" w:rsidP="00C8496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9">
              <w:rPr>
                <w:rFonts w:ascii="Times New Roman" w:hAnsi="Times New Roman" w:cs="Times New Roman"/>
                <w:b/>
                <w:sz w:val="28"/>
                <w:szCs w:val="28"/>
              </w:rPr>
              <w:t>Северского района</w:t>
            </w:r>
          </w:p>
        </w:tc>
      </w:tr>
      <w:tr w:rsidR="00C84969" w:rsidRPr="00C84969" w:rsidTr="00FF234E">
        <w:trPr>
          <w:trHeight w:val="20"/>
        </w:trPr>
        <w:tc>
          <w:tcPr>
            <w:tcW w:w="1379" w:type="pct"/>
            <w:gridSpan w:val="3"/>
          </w:tcPr>
          <w:p w:rsidR="00C84969" w:rsidRPr="00C84969" w:rsidRDefault="00C84969" w:rsidP="00C8496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969">
              <w:rPr>
                <w:rFonts w:ascii="Times New Roman" w:hAnsi="Times New Roman" w:cs="Times New Roman"/>
                <w:b/>
                <w:sz w:val="28"/>
                <w:szCs w:val="28"/>
              </w:rPr>
              <w:t>Всего по разделу</w:t>
            </w:r>
          </w:p>
        </w:tc>
        <w:tc>
          <w:tcPr>
            <w:tcW w:w="426" w:type="pct"/>
            <w:gridSpan w:val="2"/>
          </w:tcPr>
          <w:p w:rsidR="00C84969" w:rsidRPr="00C84969" w:rsidRDefault="00C84969" w:rsidP="00C8496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pct"/>
          </w:tcPr>
          <w:p w:rsidR="00C84969" w:rsidRPr="00C84969" w:rsidRDefault="00C84969" w:rsidP="00C849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969">
              <w:rPr>
                <w:rFonts w:ascii="Times New Roman" w:hAnsi="Times New Roman" w:cs="Times New Roman"/>
                <w:b/>
                <w:sz w:val="28"/>
                <w:szCs w:val="28"/>
              </w:rPr>
              <w:t>30,0</w:t>
            </w:r>
          </w:p>
        </w:tc>
        <w:tc>
          <w:tcPr>
            <w:tcW w:w="307" w:type="pct"/>
            <w:gridSpan w:val="2"/>
          </w:tcPr>
          <w:p w:rsidR="00C84969" w:rsidRPr="00C84969" w:rsidRDefault="00C84969" w:rsidP="00C849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969">
              <w:rPr>
                <w:rFonts w:ascii="Times New Roman" w:hAnsi="Times New Roman" w:cs="Times New Roman"/>
                <w:b/>
                <w:sz w:val="28"/>
                <w:szCs w:val="28"/>
              </w:rPr>
              <w:t>10,0</w:t>
            </w:r>
          </w:p>
        </w:tc>
        <w:tc>
          <w:tcPr>
            <w:tcW w:w="314" w:type="pct"/>
          </w:tcPr>
          <w:p w:rsidR="00C84969" w:rsidRPr="00C84969" w:rsidRDefault="00C84969" w:rsidP="00C849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969">
              <w:rPr>
                <w:rFonts w:ascii="Times New Roman" w:hAnsi="Times New Roman" w:cs="Times New Roman"/>
                <w:b/>
                <w:sz w:val="28"/>
                <w:szCs w:val="28"/>
              </w:rPr>
              <w:t>10,0</w:t>
            </w:r>
          </w:p>
        </w:tc>
        <w:tc>
          <w:tcPr>
            <w:tcW w:w="339" w:type="pct"/>
          </w:tcPr>
          <w:p w:rsidR="00C84969" w:rsidRPr="00C84969" w:rsidRDefault="00C84969" w:rsidP="00C849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969">
              <w:rPr>
                <w:rFonts w:ascii="Times New Roman" w:hAnsi="Times New Roman" w:cs="Times New Roman"/>
                <w:b/>
                <w:sz w:val="28"/>
                <w:szCs w:val="28"/>
              </w:rPr>
              <w:t>10,0</w:t>
            </w:r>
          </w:p>
        </w:tc>
        <w:tc>
          <w:tcPr>
            <w:tcW w:w="669" w:type="pct"/>
            <w:gridSpan w:val="3"/>
          </w:tcPr>
          <w:p w:rsidR="00C84969" w:rsidRPr="00C84969" w:rsidRDefault="00C84969" w:rsidP="00C849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8" w:type="pct"/>
          </w:tcPr>
          <w:p w:rsidR="00C84969" w:rsidRPr="00C84969" w:rsidRDefault="00C84969" w:rsidP="00C849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4969" w:rsidRPr="00C84969" w:rsidTr="00FF234E">
        <w:trPr>
          <w:trHeight w:val="3046"/>
        </w:trPr>
        <w:tc>
          <w:tcPr>
            <w:tcW w:w="226" w:type="pct"/>
          </w:tcPr>
          <w:p w:rsidR="00C84969" w:rsidRPr="00C84969" w:rsidRDefault="00C84969" w:rsidP="00C8496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53" w:type="pct"/>
            <w:gridSpan w:val="2"/>
          </w:tcPr>
          <w:p w:rsidR="00C84969" w:rsidRPr="00C84969" w:rsidRDefault="00C84969" w:rsidP="00C8496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9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акций, фестивалей, конкурсов и других мероприятий, направленных на гражданско-патриотическое воспитание, духовно-нравственное развитие молодёжи, гармонизацию межнациональных отношений в молодёжной среде, становление и укрепление семейных традиций.</w:t>
            </w:r>
          </w:p>
        </w:tc>
        <w:tc>
          <w:tcPr>
            <w:tcW w:w="426" w:type="pct"/>
            <w:gridSpan w:val="2"/>
          </w:tcPr>
          <w:p w:rsidR="00C84969" w:rsidRPr="00C84969" w:rsidRDefault="00C84969" w:rsidP="00C8496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428" w:type="pct"/>
          </w:tcPr>
          <w:p w:rsidR="00C84969" w:rsidRPr="00C84969" w:rsidRDefault="00C84969" w:rsidP="00C8496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9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307" w:type="pct"/>
            <w:gridSpan w:val="2"/>
          </w:tcPr>
          <w:p w:rsidR="00C84969" w:rsidRPr="00C84969" w:rsidRDefault="00C84969" w:rsidP="00C8496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314" w:type="pct"/>
          </w:tcPr>
          <w:p w:rsidR="00C84969" w:rsidRPr="00C84969" w:rsidRDefault="00C84969" w:rsidP="00C8496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339" w:type="pct"/>
          </w:tcPr>
          <w:p w:rsidR="00C84969" w:rsidRPr="00C84969" w:rsidRDefault="00C84969" w:rsidP="00C8496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69" w:type="pct"/>
            <w:gridSpan w:val="3"/>
          </w:tcPr>
          <w:p w:rsidR="00C84969" w:rsidRPr="00C84969" w:rsidRDefault="00C84969" w:rsidP="00C8496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9">
              <w:rPr>
                <w:rFonts w:ascii="Times New Roman" w:hAnsi="Times New Roman" w:cs="Times New Roman"/>
                <w:sz w:val="28"/>
                <w:szCs w:val="28"/>
              </w:rPr>
              <w:t>Повышение общественного престижа воинской службы, повышение активности молодежи в охране и пропаганде объектов военной истории</w:t>
            </w:r>
          </w:p>
        </w:tc>
        <w:tc>
          <w:tcPr>
            <w:tcW w:w="1138" w:type="pct"/>
          </w:tcPr>
          <w:p w:rsidR="00C84969" w:rsidRPr="00C84969" w:rsidRDefault="00C84969" w:rsidP="00C8496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9">
              <w:rPr>
                <w:rFonts w:ascii="Times New Roman" w:hAnsi="Times New Roman" w:cs="Times New Roman"/>
                <w:sz w:val="28"/>
                <w:szCs w:val="28"/>
              </w:rPr>
              <w:t>Общий отдел администрации Черноморского городского поселения</w:t>
            </w:r>
          </w:p>
        </w:tc>
      </w:tr>
      <w:tr w:rsidR="00C84969" w:rsidRPr="00C84969" w:rsidTr="00FF234E">
        <w:trPr>
          <w:trHeight w:val="360"/>
        </w:trPr>
        <w:tc>
          <w:tcPr>
            <w:tcW w:w="5000" w:type="pct"/>
            <w:gridSpan w:val="14"/>
          </w:tcPr>
          <w:p w:rsidR="00C84969" w:rsidRPr="00C84969" w:rsidRDefault="00C84969" w:rsidP="00C849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969">
              <w:rPr>
                <w:rFonts w:ascii="Times New Roman" w:hAnsi="Times New Roman" w:cs="Times New Roman"/>
                <w:b/>
                <w:sz w:val="28"/>
                <w:szCs w:val="28"/>
              </w:rPr>
              <w:t>2. Творческое и интеллектуальное развитие молодежи</w:t>
            </w:r>
          </w:p>
        </w:tc>
      </w:tr>
      <w:tr w:rsidR="00C84969" w:rsidRPr="00C84969" w:rsidTr="00FF234E">
        <w:trPr>
          <w:trHeight w:val="360"/>
        </w:trPr>
        <w:tc>
          <w:tcPr>
            <w:tcW w:w="1375" w:type="pct"/>
            <w:gridSpan w:val="2"/>
          </w:tcPr>
          <w:p w:rsidR="00C84969" w:rsidRPr="00C84969" w:rsidRDefault="00C84969" w:rsidP="00C8496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969">
              <w:rPr>
                <w:rFonts w:ascii="Times New Roman" w:hAnsi="Times New Roman" w:cs="Times New Roman"/>
                <w:b/>
                <w:sz w:val="28"/>
                <w:szCs w:val="28"/>
              </w:rPr>
              <w:t>Всего по разделу</w:t>
            </w:r>
          </w:p>
        </w:tc>
        <w:tc>
          <w:tcPr>
            <w:tcW w:w="427" w:type="pct"/>
            <w:gridSpan w:val="2"/>
          </w:tcPr>
          <w:p w:rsidR="00C84969" w:rsidRPr="00C84969" w:rsidRDefault="00C84969" w:rsidP="00C8496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pct"/>
            <w:gridSpan w:val="2"/>
          </w:tcPr>
          <w:p w:rsidR="00C84969" w:rsidRPr="00C84969" w:rsidRDefault="00C84969" w:rsidP="00C849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969">
              <w:rPr>
                <w:rFonts w:ascii="Times New Roman" w:hAnsi="Times New Roman" w:cs="Times New Roman"/>
                <w:b/>
                <w:sz w:val="28"/>
                <w:szCs w:val="28"/>
              </w:rPr>
              <w:t>39,7</w:t>
            </w:r>
          </w:p>
        </w:tc>
        <w:tc>
          <w:tcPr>
            <w:tcW w:w="307" w:type="pct"/>
            <w:gridSpan w:val="2"/>
          </w:tcPr>
          <w:p w:rsidR="00C84969" w:rsidRPr="00C84969" w:rsidRDefault="00C84969" w:rsidP="00C849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969">
              <w:rPr>
                <w:rFonts w:ascii="Times New Roman" w:hAnsi="Times New Roman" w:cs="Times New Roman"/>
                <w:b/>
                <w:sz w:val="28"/>
                <w:szCs w:val="28"/>
              </w:rPr>
              <w:t>15,0</w:t>
            </w:r>
          </w:p>
        </w:tc>
        <w:tc>
          <w:tcPr>
            <w:tcW w:w="314" w:type="pct"/>
          </w:tcPr>
          <w:p w:rsidR="00C84969" w:rsidRPr="00C84969" w:rsidRDefault="00C84969" w:rsidP="00C849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969">
              <w:rPr>
                <w:rFonts w:ascii="Times New Roman" w:hAnsi="Times New Roman" w:cs="Times New Roman"/>
                <w:b/>
                <w:sz w:val="28"/>
                <w:szCs w:val="28"/>
              </w:rPr>
              <w:t>9,7</w:t>
            </w:r>
          </w:p>
        </w:tc>
        <w:tc>
          <w:tcPr>
            <w:tcW w:w="339" w:type="pct"/>
          </w:tcPr>
          <w:p w:rsidR="00C84969" w:rsidRPr="00C84969" w:rsidRDefault="00C84969" w:rsidP="00C849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969">
              <w:rPr>
                <w:rFonts w:ascii="Times New Roman" w:hAnsi="Times New Roman" w:cs="Times New Roman"/>
                <w:b/>
                <w:sz w:val="28"/>
                <w:szCs w:val="28"/>
              </w:rPr>
              <w:t>15,0</w:t>
            </w:r>
          </w:p>
        </w:tc>
        <w:tc>
          <w:tcPr>
            <w:tcW w:w="652" w:type="pct"/>
          </w:tcPr>
          <w:p w:rsidR="00C84969" w:rsidRPr="00C84969" w:rsidRDefault="00C84969" w:rsidP="00C849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5" w:type="pct"/>
            <w:gridSpan w:val="3"/>
          </w:tcPr>
          <w:p w:rsidR="00C84969" w:rsidRPr="00C84969" w:rsidRDefault="00C84969" w:rsidP="00C849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4969" w:rsidRPr="00C84969" w:rsidTr="00FF234E">
        <w:trPr>
          <w:trHeight w:val="20"/>
        </w:trPr>
        <w:tc>
          <w:tcPr>
            <w:tcW w:w="226" w:type="pct"/>
          </w:tcPr>
          <w:p w:rsidR="00C84969" w:rsidRPr="00C84969" w:rsidRDefault="00C84969" w:rsidP="00C8496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7" w:type="pct"/>
          </w:tcPr>
          <w:p w:rsidR="00C84969" w:rsidRPr="00C84969" w:rsidRDefault="00C84969" w:rsidP="00C8496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акций, фестивалей, конкурсов и других мероприятий по творческому и интеллектуальному развитию молодёжи, обеспечение участия талантливой молодежи в районных конкурсах </w:t>
            </w:r>
            <w:r w:rsidRPr="00C849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творчества молодежи</w:t>
            </w:r>
          </w:p>
        </w:tc>
        <w:tc>
          <w:tcPr>
            <w:tcW w:w="432" w:type="pct"/>
            <w:gridSpan w:val="3"/>
          </w:tcPr>
          <w:p w:rsidR="00C84969" w:rsidRPr="00C84969" w:rsidRDefault="00C84969" w:rsidP="00C8496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местный бюджет</w:t>
            </w:r>
          </w:p>
        </w:tc>
        <w:tc>
          <w:tcPr>
            <w:tcW w:w="428" w:type="pct"/>
          </w:tcPr>
          <w:p w:rsidR="00C84969" w:rsidRPr="00C84969" w:rsidRDefault="00C84969" w:rsidP="00C8496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9">
              <w:rPr>
                <w:rFonts w:ascii="Times New Roman" w:hAnsi="Times New Roman" w:cs="Times New Roman"/>
                <w:sz w:val="28"/>
                <w:szCs w:val="28"/>
              </w:rPr>
              <w:t>39,7</w:t>
            </w:r>
          </w:p>
        </w:tc>
        <w:tc>
          <w:tcPr>
            <w:tcW w:w="307" w:type="pct"/>
            <w:gridSpan w:val="2"/>
          </w:tcPr>
          <w:p w:rsidR="00C84969" w:rsidRPr="00C84969" w:rsidRDefault="00C84969" w:rsidP="00C8496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9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314" w:type="pct"/>
          </w:tcPr>
          <w:p w:rsidR="00C84969" w:rsidRPr="00C84969" w:rsidRDefault="00C84969" w:rsidP="00C8496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9">
              <w:rPr>
                <w:rFonts w:ascii="Times New Roman" w:hAnsi="Times New Roman" w:cs="Times New Roman"/>
                <w:sz w:val="28"/>
                <w:szCs w:val="28"/>
              </w:rPr>
              <w:t>9,7</w:t>
            </w:r>
          </w:p>
        </w:tc>
        <w:tc>
          <w:tcPr>
            <w:tcW w:w="339" w:type="pct"/>
          </w:tcPr>
          <w:p w:rsidR="00C84969" w:rsidRPr="00C84969" w:rsidRDefault="00C84969" w:rsidP="00C8496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9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669" w:type="pct"/>
            <w:gridSpan w:val="3"/>
          </w:tcPr>
          <w:p w:rsidR="00C84969" w:rsidRPr="00C84969" w:rsidRDefault="00C84969" w:rsidP="00C8496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9">
              <w:rPr>
                <w:rFonts w:ascii="Times New Roman" w:hAnsi="Times New Roman" w:cs="Times New Roman"/>
                <w:sz w:val="28"/>
                <w:szCs w:val="28"/>
              </w:rPr>
              <w:t>Повышение творческой и политической активности молодежи</w:t>
            </w:r>
          </w:p>
        </w:tc>
        <w:tc>
          <w:tcPr>
            <w:tcW w:w="1138" w:type="pct"/>
          </w:tcPr>
          <w:p w:rsidR="00C84969" w:rsidRPr="00C84969" w:rsidRDefault="00C84969" w:rsidP="00C8496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9">
              <w:rPr>
                <w:rFonts w:ascii="Times New Roman" w:hAnsi="Times New Roman" w:cs="Times New Roman"/>
                <w:sz w:val="28"/>
                <w:szCs w:val="28"/>
              </w:rPr>
              <w:t>Общий отдел администрации Черноморского городского поселения</w:t>
            </w:r>
          </w:p>
        </w:tc>
      </w:tr>
      <w:tr w:rsidR="00C84969" w:rsidRPr="00C84969" w:rsidTr="00FF234E">
        <w:trPr>
          <w:trHeight w:val="20"/>
        </w:trPr>
        <w:tc>
          <w:tcPr>
            <w:tcW w:w="5000" w:type="pct"/>
            <w:gridSpan w:val="14"/>
          </w:tcPr>
          <w:p w:rsidR="00C84969" w:rsidRPr="00C84969" w:rsidRDefault="00C84969" w:rsidP="00C849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96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3. Формирование здорового образа жизни молодёжи, профилактика безнадзорности и асоциальных проявлений в </w:t>
            </w:r>
            <w:proofErr w:type="spellStart"/>
            <w:r w:rsidRPr="00C84969">
              <w:rPr>
                <w:rFonts w:ascii="Times New Roman" w:hAnsi="Times New Roman" w:cs="Times New Roman"/>
                <w:b/>
                <w:sz w:val="28"/>
                <w:szCs w:val="28"/>
              </w:rPr>
              <w:t>подростково-молодежной</w:t>
            </w:r>
            <w:proofErr w:type="spellEnd"/>
            <w:r w:rsidRPr="00C849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среде</w:t>
            </w:r>
          </w:p>
        </w:tc>
      </w:tr>
      <w:tr w:rsidR="00C84969" w:rsidRPr="00C84969" w:rsidTr="00FF234E">
        <w:trPr>
          <w:trHeight w:val="20"/>
        </w:trPr>
        <w:tc>
          <w:tcPr>
            <w:tcW w:w="1375" w:type="pct"/>
            <w:gridSpan w:val="2"/>
          </w:tcPr>
          <w:p w:rsidR="00C84969" w:rsidRPr="00C84969" w:rsidRDefault="00C84969" w:rsidP="00C8496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969">
              <w:rPr>
                <w:rFonts w:ascii="Times New Roman" w:hAnsi="Times New Roman" w:cs="Times New Roman"/>
                <w:b/>
                <w:sz w:val="28"/>
                <w:szCs w:val="28"/>
              </w:rPr>
              <w:t>Всего по разделу</w:t>
            </w:r>
          </w:p>
        </w:tc>
        <w:tc>
          <w:tcPr>
            <w:tcW w:w="430" w:type="pct"/>
            <w:gridSpan w:val="3"/>
          </w:tcPr>
          <w:p w:rsidR="00C84969" w:rsidRPr="00C84969" w:rsidRDefault="00C84969" w:rsidP="00C849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pct"/>
          </w:tcPr>
          <w:p w:rsidR="00C84969" w:rsidRPr="00C84969" w:rsidRDefault="00C84969" w:rsidP="00C849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969">
              <w:rPr>
                <w:rFonts w:ascii="Times New Roman" w:hAnsi="Times New Roman" w:cs="Times New Roman"/>
                <w:b/>
                <w:sz w:val="28"/>
                <w:szCs w:val="28"/>
              </w:rPr>
              <w:t>105,0</w:t>
            </w:r>
          </w:p>
        </w:tc>
        <w:tc>
          <w:tcPr>
            <w:tcW w:w="287" w:type="pct"/>
          </w:tcPr>
          <w:p w:rsidR="00C84969" w:rsidRPr="00C84969" w:rsidRDefault="00C84969" w:rsidP="00C849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969">
              <w:rPr>
                <w:rFonts w:ascii="Times New Roman" w:hAnsi="Times New Roman" w:cs="Times New Roman"/>
                <w:b/>
                <w:sz w:val="28"/>
                <w:szCs w:val="28"/>
              </w:rPr>
              <w:t>35,0</w:t>
            </w:r>
          </w:p>
        </w:tc>
        <w:tc>
          <w:tcPr>
            <w:tcW w:w="334" w:type="pct"/>
            <w:gridSpan w:val="2"/>
          </w:tcPr>
          <w:p w:rsidR="00C84969" w:rsidRPr="00C84969" w:rsidRDefault="00C84969" w:rsidP="00C8496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9">
              <w:rPr>
                <w:rFonts w:ascii="Times New Roman" w:hAnsi="Times New Roman" w:cs="Times New Roman"/>
                <w:b/>
                <w:sz w:val="28"/>
                <w:szCs w:val="28"/>
              </w:rPr>
              <w:t>35,0</w:t>
            </w:r>
          </w:p>
        </w:tc>
        <w:tc>
          <w:tcPr>
            <w:tcW w:w="339" w:type="pct"/>
          </w:tcPr>
          <w:p w:rsidR="00C84969" w:rsidRPr="00C84969" w:rsidRDefault="00C84969" w:rsidP="00C8496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9">
              <w:rPr>
                <w:rFonts w:ascii="Times New Roman" w:hAnsi="Times New Roman" w:cs="Times New Roman"/>
                <w:b/>
                <w:sz w:val="28"/>
                <w:szCs w:val="28"/>
              </w:rPr>
              <w:t>35,0</w:t>
            </w:r>
          </w:p>
        </w:tc>
        <w:tc>
          <w:tcPr>
            <w:tcW w:w="669" w:type="pct"/>
            <w:gridSpan w:val="3"/>
          </w:tcPr>
          <w:p w:rsidR="00C84969" w:rsidRPr="00C84969" w:rsidRDefault="00C84969" w:rsidP="00C849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8" w:type="pct"/>
          </w:tcPr>
          <w:p w:rsidR="00C84969" w:rsidRPr="00C84969" w:rsidRDefault="00C84969" w:rsidP="00C849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4969" w:rsidRPr="00C84969" w:rsidTr="00FF234E">
        <w:trPr>
          <w:trHeight w:val="20"/>
        </w:trPr>
        <w:tc>
          <w:tcPr>
            <w:tcW w:w="226" w:type="pct"/>
          </w:tcPr>
          <w:p w:rsidR="00C84969" w:rsidRPr="00C84969" w:rsidRDefault="00C84969" w:rsidP="00C8496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9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1149" w:type="pct"/>
          </w:tcPr>
          <w:p w:rsidR="00C84969" w:rsidRPr="00C84969" w:rsidRDefault="00C84969" w:rsidP="00C8496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9">
              <w:rPr>
                <w:rFonts w:ascii="Times New Roman" w:hAnsi="Times New Roman" w:cs="Times New Roman"/>
                <w:sz w:val="28"/>
                <w:szCs w:val="28"/>
              </w:rPr>
              <w:t>Проведение конкурсов, фестивалей, акций, спартакиад, соревнований и других мероприятий, участие в районных мероприятиях, направленных на организацию отдыха, оздоровления и занятости подростков и молодёжи.</w:t>
            </w:r>
          </w:p>
          <w:p w:rsidR="00C84969" w:rsidRPr="00C84969" w:rsidRDefault="00C84969" w:rsidP="00C8496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pct"/>
            <w:gridSpan w:val="3"/>
          </w:tcPr>
          <w:p w:rsidR="00C84969" w:rsidRPr="00C84969" w:rsidRDefault="00C84969" w:rsidP="00C8496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428" w:type="pct"/>
          </w:tcPr>
          <w:p w:rsidR="00C84969" w:rsidRPr="00C84969" w:rsidRDefault="00C84969" w:rsidP="00C8496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9">
              <w:rPr>
                <w:rFonts w:ascii="Times New Roman" w:hAnsi="Times New Roman" w:cs="Times New Roman"/>
                <w:sz w:val="28"/>
                <w:szCs w:val="28"/>
              </w:rPr>
              <w:t>31,5</w:t>
            </w:r>
          </w:p>
        </w:tc>
        <w:tc>
          <w:tcPr>
            <w:tcW w:w="287" w:type="pct"/>
          </w:tcPr>
          <w:p w:rsidR="00C84969" w:rsidRPr="00C84969" w:rsidRDefault="00C84969" w:rsidP="00C8496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9"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334" w:type="pct"/>
            <w:gridSpan w:val="2"/>
          </w:tcPr>
          <w:p w:rsidR="00C84969" w:rsidRPr="00C84969" w:rsidRDefault="00C84969" w:rsidP="00C8496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339" w:type="pct"/>
          </w:tcPr>
          <w:p w:rsidR="00C84969" w:rsidRPr="00C84969" w:rsidRDefault="00C84969" w:rsidP="00C8496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69" w:type="pct"/>
            <w:gridSpan w:val="3"/>
          </w:tcPr>
          <w:p w:rsidR="00C84969" w:rsidRPr="00C84969" w:rsidRDefault="00C84969" w:rsidP="00C8496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9">
              <w:rPr>
                <w:rFonts w:ascii="Times New Roman" w:hAnsi="Times New Roman" w:cs="Times New Roman"/>
                <w:sz w:val="28"/>
                <w:szCs w:val="28"/>
              </w:rPr>
              <w:t>Повышение творческой и политической активности молодежи, увеличение количества молодежных формирований социально ориентированной направленности</w:t>
            </w:r>
          </w:p>
        </w:tc>
        <w:tc>
          <w:tcPr>
            <w:tcW w:w="1138" w:type="pct"/>
          </w:tcPr>
          <w:p w:rsidR="00C84969" w:rsidRPr="00C84969" w:rsidRDefault="00C84969" w:rsidP="00C8496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9">
              <w:rPr>
                <w:rFonts w:ascii="Times New Roman" w:hAnsi="Times New Roman" w:cs="Times New Roman"/>
                <w:sz w:val="28"/>
                <w:szCs w:val="28"/>
              </w:rPr>
              <w:t xml:space="preserve">Общий отдел администрации Черноморского городского поселения </w:t>
            </w:r>
          </w:p>
        </w:tc>
      </w:tr>
      <w:tr w:rsidR="00C84969" w:rsidRPr="00C84969" w:rsidTr="00FF234E">
        <w:trPr>
          <w:trHeight w:val="20"/>
        </w:trPr>
        <w:tc>
          <w:tcPr>
            <w:tcW w:w="226" w:type="pct"/>
          </w:tcPr>
          <w:p w:rsidR="00C84969" w:rsidRPr="00C84969" w:rsidRDefault="00C84969" w:rsidP="00C8496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9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1149" w:type="pct"/>
          </w:tcPr>
          <w:p w:rsidR="00C84969" w:rsidRPr="00C84969" w:rsidRDefault="00C84969" w:rsidP="00C8496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9">
              <w:rPr>
                <w:rFonts w:ascii="Times New Roman" w:hAnsi="Times New Roman" w:cs="Times New Roman"/>
                <w:sz w:val="28"/>
                <w:szCs w:val="28"/>
              </w:rPr>
              <w:t>Организация работы с подростками и молодёжью по месту жительства; укрепление материально-технической базы клубов по месту жительства.</w:t>
            </w:r>
          </w:p>
        </w:tc>
        <w:tc>
          <w:tcPr>
            <w:tcW w:w="430" w:type="pct"/>
            <w:gridSpan w:val="3"/>
          </w:tcPr>
          <w:p w:rsidR="00C84969" w:rsidRPr="00C84969" w:rsidRDefault="00C84969" w:rsidP="00C8496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428" w:type="pct"/>
          </w:tcPr>
          <w:p w:rsidR="00C84969" w:rsidRPr="00C84969" w:rsidRDefault="00C84969" w:rsidP="00C8496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9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287" w:type="pct"/>
          </w:tcPr>
          <w:p w:rsidR="00C84969" w:rsidRPr="00C84969" w:rsidRDefault="00C84969" w:rsidP="00C8496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9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334" w:type="pct"/>
            <w:gridSpan w:val="2"/>
          </w:tcPr>
          <w:p w:rsidR="00C84969" w:rsidRPr="00C84969" w:rsidRDefault="00C84969" w:rsidP="00C8496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9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339" w:type="pct"/>
          </w:tcPr>
          <w:p w:rsidR="00C84969" w:rsidRPr="00C84969" w:rsidRDefault="00C84969" w:rsidP="00C8496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9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69" w:type="pct"/>
            <w:gridSpan w:val="3"/>
          </w:tcPr>
          <w:p w:rsidR="00C84969" w:rsidRPr="00C84969" w:rsidRDefault="00C84969" w:rsidP="00C8496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9">
              <w:rPr>
                <w:rFonts w:ascii="Times New Roman" w:hAnsi="Times New Roman" w:cs="Times New Roman"/>
                <w:sz w:val="28"/>
                <w:szCs w:val="28"/>
              </w:rPr>
              <w:t>развитие социальной инфраструктуры для молодёжи</w:t>
            </w:r>
          </w:p>
        </w:tc>
        <w:tc>
          <w:tcPr>
            <w:tcW w:w="1138" w:type="pct"/>
          </w:tcPr>
          <w:p w:rsidR="00C84969" w:rsidRPr="00C84969" w:rsidRDefault="00C84969" w:rsidP="00C8496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9">
              <w:rPr>
                <w:rFonts w:ascii="Times New Roman" w:hAnsi="Times New Roman" w:cs="Times New Roman"/>
                <w:sz w:val="28"/>
                <w:szCs w:val="28"/>
              </w:rPr>
              <w:t xml:space="preserve">Общий отдел администрации Черноморского городского поселения </w:t>
            </w:r>
          </w:p>
        </w:tc>
      </w:tr>
      <w:tr w:rsidR="00C84969" w:rsidRPr="00C84969" w:rsidTr="00FF234E">
        <w:trPr>
          <w:trHeight w:val="20"/>
        </w:trPr>
        <w:tc>
          <w:tcPr>
            <w:tcW w:w="226" w:type="pct"/>
          </w:tcPr>
          <w:p w:rsidR="00C84969" w:rsidRPr="00C84969" w:rsidRDefault="00C84969" w:rsidP="00C8496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9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1149" w:type="pct"/>
          </w:tcPr>
          <w:p w:rsidR="00C84969" w:rsidRPr="00C84969" w:rsidRDefault="00C84969" w:rsidP="00C8496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лекций, </w:t>
            </w:r>
            <w:r w:rsidRPr="00C849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семинаров, молодежных акций и иных мероприятий, направленных на профилактику наркомании, </w:t>
            </w:r>
            <w:proofErr w:type="spellStart"/>
            <w:r w:rsidRPr="00C84969">
              <w:rPr>
                <w:rFonts w:ascii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  <w:r w:rsidRPr="00C84969">
              <w:rPr>
                <w:rFonts w:ascii="Times New Roman" w:hAnsi="Times New Roman" w:cs="Times New Roman"/>
                <w:sz w:val="28"/>
                <w:szCs w:val="28"/>
              </w:rPr>
              <w:t xml:space="preserve"> и алкоголизма в </w:t>
            </w:r>
            <w:proofErr w:type="spellStart"/>
            <w:r w:rsidRPr="00C84969">
              <w:rPr>
                <w:rFonts w:ascii="Times New Roman" w:hAnsi="Times New Roman" w:cs="Times New Roman"/>
                <w:sz w:val="28"/>
                <w:szCs w:val="28"/>
              </w:rPr>
              <w:t>подростково-молодежной</w:t>
            </w:r>
            <w:proofErr w:type="spellEnd"/>
            <w:r w:rsidRPr="00C84969">
              <w:rPr>
                <w:rFonts w:ascii="Times New Roman" w:hAnsi="Times New Roman" w:cs="Times New Roman"/>
                <w:sz w:val="28"/>
                <w:szCs w:val="28"/>
              </w:rPr>
              <w:t xml:space="preserve"> среде; изготовление, приобретение информационной продукции </w:t>
            </w:r>
            <w:proofErr w:type="spellStart"/>
            <w:r w:rsidRPr="00C84969">
              <w:rPr>
                <w:rFonts w:ascii="Times New Roman" w:hAnsi="Times New Roman" w:cs="Times New Roman"/>
                <w:sz w:val="28"/>
                <w:szCs w:val="28"/>
              </w:rPr>
              <w:t>антинаркотической</w:t>
            </w:r>
            <w:proofErr w:type="spellEnd"/>
            <w:r w:rsidRPr="00C84969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направленности.</w:t>
            </w:r>
          </w:p>
        </w:tc>
        <w:tc>
          <w:tcPr>
            <w:tcW w:w="430" w:type="pct"/>
            <w:gridSpan w:val="3"/>
          </w:tcPr>
          <w:p w:rsidR="00C84969" w:rsidRPr="00C84969" w:rsidRDefault="00C84969" w:rsidP="00C8496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местный </w:t>
            </w:r>
            <w:r w:rsidRPr="00C849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428" w:type="pct"/>
          </w:tcPr>
          <w:p w:rsidR="00C84969" w:rsidRPr="00C84969" w:rsidRDefault="00C84969" w:rsidP="00C8496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28,5</w:t>
            </w:r>
          </w:p>
        </w:tc>
        <w:tc>
          <w:tcPr>
            <w:tcW w:w="287" w:type="pct"/>
          </w:tcPr>
          <w:p w:rsidR="00C84969" w:rsidRPr="00C84969" w:rsidRDefault="00C84969" w:rsidP="00C8496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9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334" w:type="pct"/>
            <w:gridSpan w:val="2"/>
          </w:tcPr>
          <w:p w:rsidR="00C84969" w:rsidRPr="00C84969" w:rsidRDefault="00C84969" w:rsidP="00C8496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339" w:type="pct"/>
          </w:tcPr>
          <w:p w:rsidR="00C84969" w:rsidRPr="00C84969" w:rsidRDefault="00C84969" w:rsidP="00C8496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69" w:type="pct"/>
            <w:gridSpan w:val="3"/>
          </w:tcPr>
          <w:p w:rsidR="00C84969" w:rsidRPr="00C84969" w:rsidRDefault="00C84969" w:rsidP="00C8496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9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r w:rsidRPr="00C849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первичной профилактической работы с молодежью</w:t>
            </w:r>
          </w:p>
        </w:tc>
        <w:tc>
          <w:tcPr>
            <w:tcW w:w="1138" w:type="pct"/>
          </w:tcPr>
          <w:p w:rsidR="00C84969" w:rsidRPr="00C84969" w:rsidRDefault="00C84969" w:rsidP="00C8496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Общий отдел </w:t>
            </w:r>
            <w:r w:rsidRPr="00C849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администрации Черноморского городского поселения </w:t>
            </w:r>
          </w:p>
        </w:tc>
      </w:tr>
      <w:tr w:rsidR="00C84969" w:rsidRPr="00C84969" w:rsidTr="00FF234E">
        <w:trPr>
          <w:trHeight w:val="20"/>
        </w:trPr>
        <w:tc>
          <w:tcPr>
            <w:tcW w:w="226" w:type="pct"/>
          </w:tcPr>
          <w:p w:rsidR="00C84969" w:rsidRPr="00C84969" w:rsidRDefault="00C84969" w:rsidP="00C8496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3.4</w:t>
            </w:r>
          </w:p>
        </w:tc>
        <w:tc>
          <w:tcPr>
            <w:tcW w:w="1149" w:type="pct"/>
          </w:tcPr>
          <w:p w:rsidR="00C84969" w:rsidRPr="00C84969" w:rsidRDefault="00C84969" w:rsidP="00C8496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лекций, молодежных акций и иных мероприятий, направленных на профилактику безнадзорности и правонарушений среди подростков и молодежи; организация и проведение индивидуально-профилактической работы с несовершеннолетними, состоящими на </w:t>
            </w:r>
            <w:r w:rsidRPr="00C849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профилактическом учете.</w:t>
            </w:r>
          </w:p>
        </w:tc>
        <w:tc>
          <w:tcPr>
            <w:tcW w:w="430" w:type="pct"/>
            <w:gridSpan w:val="3"/>
          </w:tcPr>
          <w:p w:rsidR="00C84969" w:rsidRPr="00C84969" w:rsidRDefault="00C84969" w:rsidP="00C8496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местный бюджет</w:t>
            </w:r>
          </w:p>
          <w:p w:rsidR="00C84969" w:rsidRPr="00C84969" w:rsidRDefault="00C84969" w:rsidP="00C8496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pct"/>
          </w:tcPr>
          <w:p w:rsidR="00C84969" w:rsidRPr="00C84969" w:rsidRDefault="00C84969" w:rsidP="00C8496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9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287" w:type="pct"/>
          </w:tcPr>
          <w:p w:rsidR="00C84969" w:rsidRPr="00C84969" w:rsidRDefault="00C84969" w:rsidP="00C8496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9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334" w:type="pct"/>
            <w:gridSpan w:val="2"/>
          </w:tcPr>
          <w:p w:rsidR="00C84969" w:rsidRPr="00C84969" w:rsidRDefault="00C84969" w:rsidP="00C8496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9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339" w:type="pct"/>
          </w:tcPr>
          <w:p w:rsidR="00C84969" w:rsidRPr="00C84969" w:rsidRDefault="00C84969" w:rsidP="00C8496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9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69" w:type="pct"/>
            <w:gridSpan w:val="3"/>
          </w:tcPr>
          <w:p w:rsidR="00C84969" w:rsidRPr="00C84969" w:rsidRDefault="00C84969" w:rsidP="00C8496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9">
              <w:rPr>
                <w:rFonts w:ascii="Times New Roman" w:hAnsi="Times New Roman" w:cs="Times New Roman"/>
                <w:sz w:val="28"/>
                <w:szCs w:val="28"/>
              </w:rPr>
              <w:t>обеспечение первичной профилактической работы с молодежью</w:t>
            </w:r>
          </w:p>
        </w:tc>
        <w:tc>
          <w:tcPr>
            <w:tcW w:w="1138" w:type="pct"/>
          </w:tcPr>
          <w:p w:rsidR="00C84969" w:rsidRPr="00C84969" w:rsidRDefault="00C84969" w:rsidP="00C8496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9">
              <w:rPr>
                <w:rFonts w:ascii="Times New Roman" w:hAnsi="Times New Roman" w:cs="Times New Roman"/>
                <w:sz w:val="28"/>
                <w:szCs w:val="28"/>
              </w:rPr>
              <w:t>Общий отдел администрации Черноморского городского поселения</w:t>
            </w:r>
          </w:p>
        </w:tc>
      </w:tr>
      <w:tr w:rsidR="00C84969" w:rsidRPr="00C84969" w:rsidTr="00FF234E">
        <w:trPr>
          <w:trHeight w:val="20"/>
        </w:trPr>
        <w:tc>
          <w:tcPr>
            <w:tcW w:w="226" w:type="pct"/>
          </w:tcPr>
          <w:p w:rsidR="00C84969" w:rsidRPr="00C84969" w:rsidRDefault="00C84969" w:rsidP="00C8496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3.5</w:t>
            </w:r>
          </w:p>
        </w:tc>
        <w:tc>
          <w:tcPr>
            <w:tcW w:w="1149" w:type="pct"/>
          </w:tcPr>
          <w:p w:rsidR="00C84969" w:rsidRPr="00C84969" w:rsidRDefault="00C84969" w:rsidP="00C8496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9">
              <w:rPr>
                <w:rFonts w:ascii="Times New Roman" w:hAnsi="Times New Roman" w:cs="Times New Roman"/>
                <w:sz w:val="28"/>
                <w:szCs w:val="28"/>
              </w:rPr>
              <w:t>Проведение лекций, молодежных акций и иных мероприятий, направленных на профилактику экстремистских проявлений в молодёжной среде.</w:t>
            </w:r>
          </w:p>
        </w:tc>
        <w:tc>
          <w:tcPr>
            <w:tcW w:w="430" w:type="pct"/>
            <w:gridSpan w:val="3"/>
          </w:tcPr>
          <w:p w:rsidR="00C84969" w:rsidRPr="00C84969" w:rsidRDefault="00C84969" w:rsidP="00C8496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C84969" w:rsidRPr="00C84969" w:rsidRDefault="00C84969" w:rsidP="00C8496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pct"/>
          </w:tcPr>
          <w:p w:rsidR="00C84969" w:rsidRPr="00C84969" w:rsidRDefault="00C84969" w:rsidP="00C8496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9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287" w:type="pct"/>
          </w:tcPr>
          <w:p w:rsidR="00C84969" w:rsidRPr="00C84969" w:rsidRDefault="00C84969" w:rsidP="00C8496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334" w:type="pct"/>
            <w:gridSpan w:val="2"/>
          </w:tcPr>
          <w:p w:rsidR="00C84969" w:rsidRPr="00C84969" w:rsidRDefault="00C84969" w:rsidP="00C8496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339" w:type="pct"/>
          </w:tcPr>
          <w:p w:rsidR="00C84969" w:rsidRPr="00C84969" w:rsidRDefault="00C84969" w:rsidP="00C8496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669" w:type="pct"/>
            <w:gridSpan w:val="3"/>
          </w:tcPr>
          <w:p w:rsidR="00C84969" w:rsidRPr="00C84969" w:rsidRDefault="00C84969" w:rsidP="00C8496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9">
              <w:rPr>
                <w:rFonts w:ascii="Times New Roman" w:hAnsi="Times New Roman" w:cs="Times New Roman"/>
                <w:sz w:val="28"/>
                <w:szCs w:val="28"/>
              </w:rPr>
              <w:t>обеспечение первичной профилактической работы с молодежью</w:t>
            </w:r>
          </w:p>
        </w:tc>
        <w:tc>
          <w:tcPr>
            <w:tcW w:w="1138" w:type="pct"/>
          </w:tcPr>
          <w:p w:rsidR="00C84969" w:rsidRPr="00C84969" w:rsidRDefault="00C84969" w:rsidP="00C8496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9">
              <w:rPr>
                <w:rFonts w:ascii="Times New Roman" w:hAnsi="Times New Roman" w:cs="Times New Roman"/>
                <w:sz w:val="28"/>
                <w:szCs w:val="28"/>
              </w:rPr>
              <w:t xml:space="preserve">Общий отдел администрации Черноморского городского поселения </w:t>
            </w:r>
          </w:p>
        </w:tc>
      </w:tr>
      <w:tr w:rsidR="00C84969" w:rsidRPr="00C84969" w:rsidTr="00FF234E">
        <w:trPr>
          <w:trHeight w:val="20"/>
        </w:trPr>
        <w:tc>
          <w:tcPr>
            <w:tcW w:w="226" w:type="pct"/>
          </w:tcPr>
          <w:p w:rsidR="00C84969" w:rsidRPr="00C84969" w:rsidRDefault="00C84969" w:rsidP="00C8496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9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1149" w:type="pct"/>
          </w:tcPr>
          <w:p w:rsidR="00C84969" w:rsidRPr="00C84969" w:rsidRDefault="00C84969" w:rsidP="00C8496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9">
              <w:rPr>
                <w:rFonts w:ascii="Times New Roman" w:hAnsi="Times New Roman" w:cs="Times New Roman"/>
                <w:sz w:val="28"/>
                <w:szCs w:val="28"/>
              </w:rPr>
              <w:t>Транспортные расходы по организации отдыха и оздоровления подростков и молодежи.</w:t>
            </w:r>
          </w:p>
        </w:tc>
        <w:tc>
          <w:tcPr>
            <w:tcW w:w="430" w:type="pct"/>
            <w:gridSpan w:val="3"/>
          </w:tcPr>
          <w:p w:rsidR="00C84969" w:rsidRPr="00C84969" w:rsidRDefault="00C84969" w:rsidP="00C8496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C84969" w:rsidRPr="00C84969" w:rsidRDefault="00C84969" w:rsidP="00C8496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pct"/>
          </w:tcPr>
          <w:p w:rsidR="00C84969" w:rsidRPr="00C84969" w:rsidRDefault="00C84969" w:rsidP="00C8496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9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287" w:type="pct"/>
          </w:tcPr>
          <w:p w:rsidR="00C84969" w:rsidRPr="00C84969" w:rsidRDefault="00C84969" w:rsidP="00C8496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9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334" w:type="pct"/>
            <w:gridSpan w:val="2"/>
          </w:tcPr>
          <w:p w:rsidR="00C84969" w:rsidRPr="00C84969" w:rsidRDefault="00C84969" w:rsidP="00C8496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9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339" w:type="pct"/>
          </w:tcPr>
          <w:p w:rsidR="00C84969" w:rsidRPr="00C84969" w:rsidRDefault="00C84969" w:rsidP="00C8496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9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669" w:type="pct"/>
            <w:gridSpan w:val="3"/>
          </w:tcPr>
          <w:p w:rsidR="00C84969" w:rsidRPr="00C84969" w:rsidRDefault="00C84969" w:rsidP="00C8496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9">
              <w:rPr>
                <w:rFonts w:ascii="Times New Roman" w:hAnsi="Times New Roman" w:cs="Times New Roman"/>
                <w:sz w:val="28"/>
                <w:szCs w:val="28"/>
              </w:rPr>
              <w:t>обеспечение доставки подростков и молодёжи к местам отдыха и оздоровления</w:t>
            </w:r>
          </w:p>
        </w:tc>
        <w:tc>
          <w:tcPr>
            <w:tcW w:w="1138" w:type="pct"/>
          </w:tcPr>
          <w:p w:rsidR="00C84969" w:rsidRPr="00C84969" w:rsidRDefault="00C84969" w:rsidP="00C8496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9">
              <w:rPr>
                <w:rFonts w:ascii="Times New Roman" w:hAnsi="Times New Roman" w:cs="Times New Roman"/>
                <w:sz w:val="28"/>
                <w:szCs w:val="28"/>
              </w:rPr>
              <w:t xml:space="preserve">Общий отдел администрации Черноморского городского поселения </w:t>
            </w:r>
          </w:p>
        </w:tc>
      </w:tr>
      <w:tr w:rsidR="00C84969" w:rsidRPr="00C84969" w:rsidTr="00FF234E">
        <w:trPr>
          <w:trHeight w:val="20"/>
        </w:trPr>
        <w:tc>
          <w:tcPr>
            <w:tcW w:w="5000" w:type="pct"/>
            <w:gridSpan w:val="14"/>
          </w:tcPr>
          <w:p w:rsidR="00C84969" w:rsidRPr="00C84969" w:rsidRDefault="00C84969" w:rsidP="00C849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969">
              <w:rPr>
                <w:rFonts w:ascii="Times New Roman" w:hAnsi="Times New Roman" w:cs="Times New Roman"/>
                <w:b/>
                <w:sz w:val="28"/>
                <w:szCs w:val="28"/>
              </w:rPr>
              <w:t>4. Содействие экономической самостоятельности молодых граждан, организация трудового воспитания, профессионального самоопределения и занятости молодёжи</w:t>
            </w:r>
          </w:p>
        </w:tc>
      </w:tr>
      <w:tr w:rsidR="00C84969" w:rsidRPr="00C84969" w:rsidTr="00FF234E">
        <w:trPr>
          <w:trHeight w:val="20"/>
        </w:trPr>
        <w:tc>
          <w:tcPr>
            <w:tcW w:w="1375" w:type="pct"/>
            <w:gridSpan w:val="2"/>
          </w:tcPr>
          <w:p w:rsidR="00C84969" w:rsidRPr="00C84969" w:rsidRDefault="00C84969" w:rsidP="00C8496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969">
              <w:rPr>
                <w:rFonts w:ascii="Times New Roman" w:hAnsi="Times New Roman" w:cs="Times New Roman"/>
                <w:b/>
                <w:sz w:val="28"/>
                <w:szCs w:val="28"/>
              </w:rPr>
              <w:t>Всего по разделу</w:t>
            </w:r>
          </w:p>
        </w:tc>
        <w:tc>
          <w:tcPr>
            <w:tcW w:w="427" w:type="pct"/>
            <w:gridSpan w:val="2"/>
          </w:tcPr>
          <w:p w:rsidR="00C84969" w:rsidRPr="00C84969" w:rsidRDefault="00C84969" w:rsidP="00C849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pct"/>
            <w:gridSpan w:val="2"/>
          </w:tcPr>
          <w:p w:rsidR="00C84969" w:rsidRPr="00C84969" w:rsidRDefault="00C84969" w:rsidP="00C849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969">
              <w:rPr>
                <w:rFonts w:ascii="Times New Roman" w:hAnsi="Times New Roman" w:cs="Times New Roman"/>
                <w:b/>
                <w:sz w:val="28"/>
                <w:szCs w:val="28"/>
              </w:rPr>
              <w:t>1 242,1</w:t>
            </w:r>
          </w:p>
        </w:tc>
        <w:tc>
          <w:tcPr>
            <w:tcW w:w="287" w:type="pct"/>
          </w:tcPr>
          <w:p w:rsidR="00C84969" w:rsidRPr="00C84969" w:rsidRDefault="00C84969" w:rsidP="00C849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969">
              <w:rPr>
                <w:rFonts w:ascii="Times New Roman" w:hAnsi="Times New Roman" w:cs="Times New Roman"/>
                <w:b/>
                <w:sz w:val="28"/>
                <w:szCs w:val="28"/>
              </w:rPr>
              <w:t>456,8</w:t>
            </w:r>
          </w:p>
        </w:tc>
        <w:tc>
          <w:tcPr>
            <w:tcW w:w="334" w:type="pct"/>
            <w:gridSpan w:val="2"/>
          </w:tcPr>
          <w:p w:rsidR="00C84969" w:rsidRPr="00C84969" w:rsidRDefault="00C84969" w:rsidP="00C8496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9">
              <w:rPr>
                <w:rFonts w:ascii="Times New Roman" w:hAnsi="Times New Roman" w:cs="Times New Roman"/>
                <w:b/>
                <w:sz w:val="28"/>
                <w:szCs w:val="28"/>
              </w:rPr>
              <w:t>395,3</w:t>
            </w:r>
          </w:p>
        </w:tc>
        <w:tc>
          <w:tcPr>
            <w:tcW w:w="339" w:type="pct"/>
          </w:tcPr>
          <w:p w:rsidR="00C84969" w:rsidRPr="00C84969" w:rsidRDefault="00C84969" w:rsidP="00C849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969">
              <w:rPr>
                <w:rFonts w:ascii="Times New Roman" w:hAnsi="Times New Roman" w:cs="Times New Roman"/>
                <w:b/>
                <w:sz w:val="28"/>
                <w:szCs w:val="28"/>
              </w:rPr>
              <w:t>390,0</w:t>
            </w:r>
          </w:p>
          <w:p w:rsidR="00C84969" w:rsidRPr="00C84969" w:rsidRDefault="00C84969" w:rsidP="00C8496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" w:type="pct"/>
            <w:gridSpan w:val="2"/>
          </w:tcPr>
          <w:p w:rsidR="00C84969" w:rsidRPr="00C84969" w:rsidRDefault="00C84969" w:rsidP="00C849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4" w:type="pct"/>
            <w:gridSpan w:val="2"/>
          </w:tcPr>
          <w:p w:rsidR="00C84969" w:rsidRPr="00C84969" w:rsidRDefault="00C84969" w:rsidP="00C849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4969" w:rsidRPr="00C84969" w:rsidTr="00FF234E">
        <w:trPr>
          <w:trHeight w:val="20"/>
        </w:trPr>
        <w:tc>
          <w:tcPr>
            <w:tcW w:w="226" w:type="pct"/>
          </w:tcPr>
          <w:p w:rsidR="00C84969" w:rsidRPr="00C84969" w:rsidRDefault="00C84969" w:rsidP="00C8496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9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1149" w:type="pct"/>
          </w:tcPr>
          <w:p w:rsidR="00C84969" w:rsidRPr="00C84969" w:rsidRDefault="00C84969" w:rsidP="00C8496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временного трудоустройства несовершеннолетних граждан в возрасте от 14 до 17 лет; проведение </w:t>
            </w:r>
            <w:r w:rsidRPr="00C849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мероприятий, направленных на содействие трудоустройству и занятости молодёжи.</w:t>
            </w:r>
          </w:p>
          <w:p w:rsidR="00C84969" w:rsidRPr="00C84969" w:rsidRDefault="00C84969" w:rsidP="00C8496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969" w:rsidRPr="00C84969" w:rsidRDefault="00C84969" w:rsidP="00C8496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pct"/>
            <w:gridSpan w:val="3"/>
          </w:tcPr>
          <w:p w:rsidR="00C84969" w:rsidRPr="00C84969" w:rsidRDefault="00C84969" w:rsidP="00C8496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местный бюджет</w:t>
            </w:r>
          </w:p>
          <w:p w:rsidR="00C84969" w:rsidRPr="00C84969" w:rsidRDefault="00C84969" w:rsidP="00C8496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pct"/>
          </w:tcPr>
          <w:p w:rsidR="00C84969" w:rsidRPr="00C84969" w:rsidRDefault="00C84969" w:rsidP="00C8496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9">
              <w:rPr>
                <w:rFonts w:ascii="Times New Roman" w:hAnsi="Times New Roman" w:cs="Times New Roman"/>
                <w:sz w:val="28"/>
                <w:szCs w:val="28"/>
              </w:rPr>
              <w:t>510,0</w:t>
            </w:r>
          </w:p>
        </w:tc>
        <w:tc>
          <w:tcPr>
            <w:tcW w:w="287" w:type="pct"/>
          </w:tcPr>
          <w:p w:rsidR="00C84969" w:rsidRPr="00C84969" w:rsidRDefault="00C84969" w:rsidP="00C8496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9">
              <w:rPr>
                <w:rFonts w:ascii="Times New Roman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334" w:type="pct"/>
            <w:gridSpan w:val="2"/>
          </w:tcPr>
          <w:p w:rsidR="00C84969" w:rsidRPr="00C84969" w:rsidRDefault="00C84969" w:rsidP="00C8496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9">
              <w:rPr>
                <w:rFonts w:ascii="Times New Roman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339" w:type="pct"/>
          </w:tcPr>
          <w:p w:rsidR="00C84969" w:rsidRPr="00C84969" w:rsidRDefault="00C84969" w:rsidP="00C8496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9">
              <w:rPr>
                <w:rFonts w:ascii="Times New Roman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663" w:type="pct"/>
            <w:gridSpan w:val="2"/>
          </w:tcPr>
          <w:p w:rsidR="00C84969" w:rsidRPr="00C84969" w:rsidRDefault="00C84969" w:rsidP="00C8496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9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трудоустройства молодых граждан в возрасте от 14 </w:t>
            </w:r>
            <w:r w:rsidRPr="00C849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17 лет в свободное от учебы время</w:t>
            </w:r>
          </w:p>
        </w:tc>
        <w:tc>
          <w:tcPr>
            <w:tcW w:w="1144" w:type="pct"/>
            <w:gridSpan w:val="2"/>
          </w:tcPr>
          <w:p w:rsidR="00C84969" w:rsidRPr="00C84969" w:rsidRDefault="00C84969" w:rsidP="00C8496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Общий отдел администрации Черноморского городского поселения</w:t>
            </w:r>
          </w:p>
        </w:tc>
      </w:tr>
      <w:tr w:rsidR="00C84969" w:rsidRPr="00C84969" w:rsidTr="00FF234E">
        <w:trPr>
          <w:trHeight w:val="20"/>
        </w:trPr>
        <w:tc>
          <w:tcPr>
            <w:tcW w:w="226" w:type="pct"/>
          </w:tcPr>
          <w:p w:rsidR="00C84969" w:rsidRPr="00C84969" w:rsidRDefault="00C84969" w:rsidP="00C8496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</w:t>
            </w:r>
          </w:p>
        </w:tc>
        <w:tc>
          <w:tcPr>
            <w:tcW w:w="1149" w:type="pct"/>
          </w:tcPr>
          <w:p w:rsidR="00C84969" w:rsidRPr="00C84969" w:rsidRDefault="00C84969" w:rsidP="00C8496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9">
              <w:rPr>
                <w:rFonts w:ascii="Times New Roman" w:hAnsi="Times New Roman" w:cs="Times New Roman"/>
                <w:sz w:val="28"/>
                <w:szCs w:val="28"/>
              </w:rPr>
              <w:t>Оплата труда организатора работы с молодежью.</w:t>
            </w:r>
          </w:p>
        </w:tc>
        <w:tc>
          <w:tcPr>
            <w:tcW w:w="430" w:type="pct"/>
            <w:gridSpan w:val="3"/>
          </w:tcPr>
          <w:p w:rsidR="00C84969" w:rsidRPr="00C84969" w:rsidRDefault="00C84969" w:rsidP="00C8496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pct"/>
          </w:tcPr>
          <w:p w:rsidR="00C84969" w:rsidRPr="00C84969" w:rsidRDefault="00C84969" w:rsidP="00C8496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9">
              <w:rPr>
                <w:rFonts w:ascii="Times New Roman" w:hAnsi="Times New Roman" w:cs="Times New Roman"/>
                <w:sz w:val="28"/>
                <w:szCs w:val="28"/>
              </w:rPr>
              <w:t>732,1</w:t>
            </w:r>
          </w:p>
        </w:tc>
        <w:tc>
          <w:tcPr>
            <w:tcW w:w="287" w:type="pct"/>
          </w:tcPr>
          <w:p w:rsidR="00C84969" w:rsidRPr="00C84969" w:rsidRDefault="00C84969" w:rsidP="00C8496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9">
              <w:rPr>
                <w:rFonts w:ascii="Times New Roman" w:hAnsi="Times New Roman" w:cs="Times New Roman"/>
                <w:sz w:val="28"/>
                <w:szCs w:val="28"/>
              </w:rPr>
              <w:t>286,8</w:t>
            </w:r>
          </w:p>
        </w:tc>
        <w:tc>
          <w:tcPr>
            <w:tcW w:w="334" w:type="pct"/>
            <w:gridSpan w:val="2"/>
          </w:tcPr>
          <w:p w:rsidR="00C84969" w:rsidRPr="00C84969" w:rsidRDefault="00C84969" w:rsidP="00C8496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9">
              <w:rPr>
                <w:rFonts w:ascii="Times New Roman" w:hAnsi="Times New Roman" w:cs="Times New Roman"/>
                <w:sz w:val="28"/>
                <w:szCs w:val="28"/>
              </w:rPr>
              <w:t>225,3</w:t>
            </w:r>
          </w:p>
        </w:tc>
        <w:tc>
          <w:tcPr>
            <w:tcW w:w="339" w:type="pct"/>
          </w:tcPr>
          <w:p w:rsidR="00C84969" w:rsidRPr="00C84969" w:rsidRDefault="00C84969" w:rsidP="00C8496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9">
              <w:rPr>
                <w:rFonts w:ascii="Times New Roman" w:hAnsi="Times New Roman" w:cs="Times New Roman"/>
                <w:sz w:val="28"/>
                <w:szCs w:val="28"/>
              </w:rPr>
              <w:t>220,0</w:t>
            </w:r>
          </w:p>
        </w:tc>
        <w:tc>
          <w:tcPr>
            <w:tcW w:w="663" w:type="pct"/>
            <w:gridSpan w:val="2"/>
          </w:tcPr>
          <w:p w:rsidR="00C84969" w:rsidRPr="00C84969" w:rsidRDefault="00C84969" w:rsidP="00C8496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pct"/>
            <w:gridSpan w:val="2"/>
          </w:tcPr>
          <w:p w:rsidR="00C84969" w:rsidRPr="00C84969" w:rsidRDefault="00C84969" w:rsidP="00C849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969" w:rsidRPr="00C84969" w:rsidTr="00FF234E">
        <w:trPr>
          <w:trHeight w:val="20"/>
        </w:trPr>
        <w:tc>
          <w:tcPr>
            <w:tcW w:w="1375" w:type="pct"/>
            <w:gridSpan w:val="2"/>
          </w:tcPr>
          <w:p w:rsidR="00C84969" w:rsidRPr="00C84969" w:rsidRDefault="00C84969" w:rsidP="00C8496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969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муниципальной</w:t>
            </w:r>
          </w:p>
          <w:p w:rsidR="00C84969" w:rsidRPr="00C84969" w:rsidRDefault="00C84969" w:rsidP="00C8496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969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программе</w:t>
            </w:r>
          </w:p>
        </w:tc>
        <w:tc>
          <w:tcPr>
            <w:tcW w:w="430" w:type="pct"/>
            <w:gridSpan w:val="3"/>
          </w:tcPr>
          <w:p w:rsidR="00C84969" w:rsidRPr="00C84969" w:rsidRDefault="00C84969" w:rsidP="00C849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969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  <w:p w:rsidR="00C84969" w:rsidRPr="00C84969" w:rsidRDefault="00C84969" w:rsidP="00C849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pct"/>
          </w:tcPr>
          <w:p w:rsidR="00C84969" w:rsidRPr="00C84969" w:rsidRDefault="00C84969" w:rsidP="00C849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969">
              <w:rPr>
                <w:rFonts w:ascii="Times New Roman" w:hAnsi="Times New Roman" w:cs="Times New Roman"/>
                <w:b/>
                <w:sz w:val="28"/>
                <w:szCs w:val="28"/>
              </w:rPr>
              <w:t>1 416,8</w:t>
            </w:r>
          </w:p>
        </w:tc>
        <w:tc>
          <w:tcPr>
            <w:tcW w:w="287" w:type="pct"/>
          </w:tcPr>
          <w:p w:rsidR="00C84969" w:rsidRPr="00C84969" w:rsidRDefault="00C84969" w:rsidP="00C849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969">
              <w:rPr>
                <w:rFonts w:ascii="Times New Roman" w:hAnsi="Times New Roman" w:cs="Times New Roman"/>
                <w:b/>
                <w:sz w:val="28"/>
                <w:szCs w:val="28"/>
              </w:rPr>
              <w:t>516,8</w:t>
            </w:r>
          </w:p>
        </w:tc>
        <w:tc>
          <w:tcPr>
            <w:tcW w:w="334" w:type="pct"/>
            <w:gridSpan w:val="2"/>
          </w:tcPr>
          <w:p w:rsidR="00C84969" w:rsidRPr="00C84969" w:rsidRDefault="00C84969" w:rsidP="00C849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969">
              <w:rPr>
                <w:rFonts w:ascii="Times New Roman" w:hAnsi="Times New Roman" w:cs="Times New Roman"/>
                <w:b/>
                <w:sz w:val="28"/>
                <w:szCs w:val="28"/>
              </w:rPr>
              <w:t>450,0</w:t>
            </w:r>
          </w:p>
        </w:tc>
        <w:tc>
          <w:tcPr>
            <w:tcW w:w="339" w:type="pct"/>
          </w:tcPr>
          <w:p w:rsidR="00C84969" w:rsidRPr="00C84969" w:rsidRDefault="00C84969" w:rsidP="00C849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969">
              <w:rPr>
                <w:rFonts w:ascii="Times New Roman" w:hAnsi="Times New Roman" w:cs="Times New Roman"/>
                <w:b/>
                <w:sz w:val="28"/>
                <w:szCs w:val="28"/>
              </w:rPr>
              <w:t>450,0</w:t>
            </w:r>
          </w:p>
        </w:tc>
        <w:tc>
          <w:tcPr>
            <w:tcW w:w="663" w:type="pct"/>
            <w:gridSpan w:val="2"/>
          </w:tcPr>
          <w:p w:rsidR="00C84969" w:rsidRPr="00C84969" w:rsidRDefault="00C84969" w:rsidP="00C849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4" w:type="pct"/>
            <w:gridSpan w:val="2"/>
          </w:tcPr>
          <w:p w:rsidR="00C84969" w:rsidRPr="00C84969" w:rsidRDefault="00C84969" w:rsidP="00C849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969">
              <w:rPr>
                <w:rFonts w:ascii="Times New Roman" w:hAnsi="Times New Roman" w:cs="Times New Roman"/>
                <w:sz w:val="28"/>
                <w:szCs w:val="28"/>
              </w:rPr>
              <w:t>Общий отдел администрации Черноморского городского поселения</w:t>
            </w:r>
          </w:p>
        </w:tc>
      </w:tr>
      <w:bookmarkEnd w:id="1"/>
    </w:tbl>
    <w:p w:rsidR="00C84969" w:rsidRPr="00C84969" w:rsidRDefault="00C84969" w:rsidP="00C849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84969" w:rsidRPr="00C84969" w:rsidRDefault="00C84969" w:rsidP="00C849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969">
        <w:rPr>
          <w:rFonts w:ascii="Times New Roman" w:hAnsi="Times New Roman" w:cs="Times New Roman"/>
          <w:sz w:val="28"/>
          <w:szCs w:val="28"/>
        </w:rPr>
        <w:t>В случае нехватки денежных средств исполнитель имеет право перераспределять финансы в пределах сметного лимита.</w:t>
      </w:r>
    </w:p>
    <w:p w:rsidR="00C84969" w:rsidRPr="00C84969" w:rsidRDefault="00C84969" w:rsidP="00C849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4969" w:rsidRPr="00C84969" w:rsidRDefault="00C84969" w:rsidP="00C849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4969" w:rsidRPr="00C84969" w:rsidRDefault="00C84969" w:rsidP="00C849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4969" w:rsidRPr="00C84969" w:rsidRDefault="00C84969" w:rsidP="00C849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969"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                                                                             </w:t>
      </w:r>
      <w:proofErr w:type="spellStart"/>
      <w:r w:rsidRPr="00C84969">
        <w:rPr>
          <w:rFonts w:ascii="Times New Roman" w:hAnsi="Times New Roman" w:cs="Times New Roman"/>
          <w:sz w:val="28"/>
          <w:szCs w:val="28"/>
        </w:rPr>
        <w:t>Н.В.Янушенко</w:t>
      </w:r>
      <w:proofErr w:type="spellEnd"/>
    </w:p>
    <w:p w:rsidR="00C84969" w:rsidRPr="00C84969" w:rsidRDefault="00C84969" w:rsidP="00C84969">
      <w:pPr>
        <w:shd w:val="clear" w:color="auto" w:fill="FFFFFF"/>
        <w:spacing w:after="0" w:line="240" w:lineRule="auto"/>
        <w:ind w:right="-8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</w:p>
    <w:sectPr w:rsidR="00C84969" w:rsidRPr="00C84969" w:rsidSect="00C84969">
      <w:pgSz w:w="16838" w:h="11906" w:orient="landscape"/>
      <w:pgMar w:top="851" w:right="567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47A5"/>
    <w:multiLevelType w:val="hybridMultilevel"/>
    <w:tmpl w:val="07FC9252"/>
    <w:lvl w:ilvl="0" w:tplc="DE0C233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75DE2EC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AE2DDD"/>
    <w:multiLevelType w:val="hybridMultilevel"/>
    <w:tmpl w:val="47F27FA4"/>
    <w:lvl w:ilvl="0" w:tplc="5DECA46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9E4ACA"/>
    <w:multiLevelType w:val="multilevel"/>
    <w:tmpl w:val="4CC231C2"/>
    <w:lvl w:ilvl="0">
      <w:start w:val="1"/>
      <w:numFmt w:val="decimal"/>
      <w:pStyle w:val="1"/>
      <w:lvlText w:val="%1)"/>
      <w:lvlJc w:val="left"/>
      <w:pPr>
        <w:tabs>
          <w:tab w:val="num" w:pos="1304"/>
        </w:tabs>
        <w:ind w:left="0" w:firstLine="851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F2044A"/>
    <w:multiLevelType w:val="hybridMultilevel"/>
    <w:tmpl w:val="9D3C82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D6927D6"/>
    <w:multiLevelType w:val="hybridMultilevel"/>
    <w:tmpl w:val="9D3C82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A24717"/>
    <w:multiLevelType w:val="hybridMultilevel"/>
    <w:tmpl w:val="F1365702"/>
    <w:lvl w:ilvl="0" w:tplc="4DB47DF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07B2"/>
    <w:rsid w:val="00017DD5"/>
    <w:rsid w:val="00023044"/>
    <w:rsid w:val="00060034"/>
    <w:rsid w:val="000A396D"/>
    <w:rsid w:val="0012378E"/>
    <w:rsid w:val="00130BE1"/>
    <w:rsid w:val="001C36AA"/>
    <w:rsid w:val="002166CC"/>
    <w:rsid w:val="002614C2"/>
    <w:rsid w:val="0029402E"/>
    <w:rsid w:val="002D51CA"/>
    <w:rsid w:val="002F26C8"/>
    <w:rsid w:val="00301360"/>
    <w:rsid w:val="003407B2"/>
    <w:rsid w:val="00385C8B"/>
    <w:rsid w:val="003F0DC5"/>
    <w:rsid w:val="004B5332"/>
    <w:rsid w:val="00507DA9"/>
    <w:rsid w:val="005233D4"/>
    <w:rsid w:val="005B736F"/>
    <w:rsid w:val="00602386"/>
    <w:rsid w:val="00624D5D"/>
    <w:rsid w:val="006273D2"/>
    <w:rsid w:val="007600EF"/>
    <w:rsid w:val="00792A01"/>
    <w:rsid w:val="008726D0"/>
    <w:rsid w:val="008A5DB6"/>
    <w:rsid w:val="008B392B"/>
    <w:rsid w:val="008F4DD4"/>
    <w:rsid w:val="00940620"/>
    <w:rsid w:val="00944FE1"/>
    <w:rsid w:val="00A86BAE"/>
    <w:rsid w:val="00AC78AD"/>
    <w:rsid w:val="00AF23A0"/>
    <w:rsid w:val="00B238CB"/>
    <w:rsid w:val="00B72681"/>
    <w:rsid w:val="00BD18DA"/>
    <w:rsid w:val="00C0277F"/>
    <w:rsid w:val="00C51D03"/>
    <w:rsid w:val="00C84969"/>
    <w:rsid w:val="00CF154E"/>
    <w:rsid w:val="00D93B68"/>
    <w:rsid w:val="00DA7037"/>
    <w:rsid w:val="00DC00C3"/>
    <w:rsid w:val="00E10F96"/>
    <w:rsid w:val="00E525B7"/>
    <w:rsid w:val="00EB2093"/>
    <w:rsid w:val="00EC6B16"/>
    <w:rsid w:val="00FD12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DD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6B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12378E"/>
    <w:pPr>
      <w:keepNext/>
      <w:jc w:val="both"/>
      <w:outlineLvl w:val="2"/>
    </w:pPr>
    <w:rPr>
      <w:rFonts w:ascii="Calibri" w:eastAsia="Calibri" w:hAnsi="Calibri" w:cs="Times New Roman"/>
      <w:b/>
      <w:i/>
      <w:color w:val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7DD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17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7DD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12378E"/>
    <w:rPr>
      <w:rFonts w:ascii="Calibri" w:eastAsia="Calibri" w:hAnsi="Calibri" w:cs="Times New Roman"/>
      <w:b/>
      <w:i/>
      <w:color w:val="FF0000"/>
    </w:rPr>
  </w:style>
  <w:style w:type="paragraph" w:styleId="a6">
    <w:name w:val="Subtitle"/>
    <w:basedOn w:val="a"/>
    <w:link w:val="a7"/>
    <w:qFormat/>
    <w:rsid w:val="0012378E"/>
    <w:pPr>
      <w:spacing w:after="0" w:line="240" w:lineRule="auto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7">
    <w:name w:val="Подзаголовок Знак"/>
    <w:basedOn w:val="a0"/>
    <w:link w:val="a6"/>
    <w:rsid w:val="0012378E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10">
    <w:name w:val="Абзац списка1"/>
    <w:basedOn w:val="a"/>
    <w:rsid w:val="0012378E"/>
    <w:pPr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21">
    <w:name w:val="Абзац списка2"/>
    <w:basedOn w:val="a"/>
    <w:rsid w:val="00DA7037"/>
    <w:pPr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EC6B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ody Text Indent"/>
    <w:basedOn w:val="a"/>
    <w:link w:val="a9"/>
    <w:rsid w:val="00EC6B1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EC6B1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"/>
    <w:basedOn w:val="a"/>
    <w:link w:val="ab"/>
    <w:rsid w:val="00EC6B1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EC6B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C6B1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EC6B1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c">
    <w:name w:val="Список определений"/>
    <w:basedOn w:val="a"/>
    <w:next w:val="a"/>
    <w:rsid w:val="00EC6B16"/>
    <w:pPr>
      <w:spacing w:after="0" w:line="240" w:lineRule="auto"/>
      <w:ind w:left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Nonformat">
    <w:name w:val="ConsPlusNonformat"/>
    <w:rsid w:val="00EC6B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Нумерованный список 1"/>
    <w:basedOn w:val="a"/>
    <w:rsid w:val="00EC6B16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4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3417</Words>
  <Characters>19481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User</cp:lastModifiedBy>
  <cp:revision>21</cp:revision>
  <cp:lastPrinted>2016-01-27T13:01:00Z</cp:lastPrinted>
  <dcterms:created xsi:type="dcterms:W3CDTF">2015-05-19T11:35:00Z</dcterms:created>
  <dcterms:modified xsi:type="dcterms:W3CDTF">2016-01-27T13:09:00Z</dcterms:modified>
</cp:coreProperties>
</file>