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6A385A" w:rsidTr="006A385A">
        <w:tc>
          <w:tcPr>
            <w:tcW w:w="4503" w:type="dxa"/>
          </w:tcPr>
          <w:p w:rsidR="006A385A" w:rsidRDefault="006A385A" w:rsidP="006A3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6A385A" w:rsidRDefault="00C32E68" w:rsidP="006A3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ПРИЛОЖЕНИЕ</w:t>
            </w:r>
          </w:p>
          <w:p w:rsidR="006A385A" w:rsidRDefault="006A385A" w:rsidP="006A3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к постановлению </w:t>
            </w:r>
            <w:r w:rsidR="00C32E68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администрации</w:t>
            </w:r>
          </w:p>
          <w:p w:rsidR="006A385A" w:rsidRDefault="00B03321" w:rsidP="006A3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Черноморского</w:t>
            </w:r>
            <w:r w:rsidR="006A385A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6A385A" w:rsidRDefault="006A385A" w:rsidP="006A3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Северского района</w:t>
            </w:r>
          </w:p>
          <w:p w:rsidR="006A385A" w:rsidRDefault="006410EB" w:rsidP="006A3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6A385A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от </w:t>
            </w:r>
            <w:r w:rsidR="00622D99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   </w:t>
            </w:r>
            <w:r w:rsidR="006A385A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года № </w:t>
            </w:r>
            <w:r w:rsidR="00622D99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   </w:t>
            </w:r>
          </w:p>
          <w:p w:rsidR="006A385A" w:rsidRDefault="006A385A" w:rsidP="006A3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Программа</w:t>
      </w:r>
    </w:p>
    <w:p w:rsidR="006A385A" w:rsidRDefault="00B03321" w:rsidP="006A3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Черноморского</w:t>
      </w:r>
      <w:r w:rsidR="006A385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городского поселения </w:t>
      </w: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«Комплексное и устойчивое развитие в сфере дорожного </w:t>
      </w:r>
      <w:r w:rsidR="006B7354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хозяйства</w:t>
      </w:r>
      <w:r w:rsidR="00B0332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в Черноморском городском поселении на 201</w:t>
      </w:r>
      <w:r w:rsidR="00622D99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8</w:t>
      </w:r>
      <w:r w:rsidR="00B0332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– 20</w:t>
      </w:r>
      <w:r w:rsidR="00622D99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20</w:t>
      </w:r>
      <w:r w:rsidR="00B0332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годы</w:t>
      </w:r>
      <w:r w:rsidR="006B7354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»</w:t>
      </w: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tbl>
      <w:tblPr>
        <w:tblW w:w="10252" w:type="dxa"/>
        <w:tblInd w:w="-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7"/>
        <w:gridCol w:w="103"/>
        <w:gridCol w:w="5812"/>
      </w:tblGrid>
      <w:tr w:rsidR="006A385A" w:rsidTr="00B03321">
        <w:tc>
          <w:tcPr>
            <w:tcW w:w="10252" w:type="dxa"/>
            <w:gridSpan w:val="3"/>
          </w:tcPr>
          <w:p w:rsidR="006A385A" w:rsidRPr="00B03321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80"/>
                <w:kern w:val="2"/>
                <w:sz w:val="28"/>
                <w:szCs w:val="28"/>
                <w:lang w:eastAsia="ru-RU"/>
              </w:rPr>
            </w:pPr>
            <w:r w:rsidRPr="00B03321"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Паспорт программы</w:t>
            </w:r>
          </w:p>
          <w:p w:rsidR="006A385A" w:rsidRPr="00B03321" w:rsidRDefault="00B0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B03321"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Черноморского</w:t>
            </w:r>
            <w:r w:rsidR="006A385A" w:rsidRPr="00B03321">
              <w:rPr>
                <w:rFonts w:ascii="Times New Roman" w:eastAsiaTheme="minorEastAsia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B03321" w:rsidRPr="00B03321" w:rsidRDefault="00B03321" w:rsidP="00B0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B03321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>«Комплексное и устойчивое развитие в сфере дорожного хозяйства в Черноморском городском поселении на 201</w:t>
            </w:r>
            <w:r w:rsidR="00622D99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>8</w:t>
            </w:r>
            <w:r w:rsidRPr="00B03321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– 20</w:t>
            </w:r>
            <w:r w:rsidR="00622D99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>20</w:t>
            </w:r>
            <w:r w:rsidRPr="00B03321"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годы»</w:t>
            </w:r>
          </w:p>
          <w:p w:rsidR="006A385A" w:rsidRPr="00B03321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6A385A" w:rsidTr="00B03321">
        <w:tc>
          <w:tcPr>
            <w:tcW w:w="4337" w:type="dxa"/>
            <w:vAlign w:val="center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  <w:hideMark/>
          </w:tcPr>
          <w:p w:rsidR="00B31885" w:rsidRDefault="006A385A" w:rsidP="0062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Комплексное и устойчивое развитие в сфере дорожного </w:t>
            </w:r>
            <w:r w:rsidR="006B735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хозяйства</w:t>
            </w:r>
            <w:r w:rsidR="00B03321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в Черноморском городском поселении на 201</w:t>
            </w:r>
            <w:r w:rsidR="00622D99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="00B03321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– 20</w:t>
            </w:r>
            <w:r w:rsidR="00622D99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 w:rsidR="00B03321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385A" w:rsidTr="00B03321">
        <w:tc>
          <w:tcPr>
            <w:tcW w:w="4337" w:type="dxa"/>
            <w:vAlign w:val="center"/>
            <w:hideMark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Координатор </w:t>
            </w:r>
          </w:p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103" w:type="dxa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C32E68" w:rsidRDefault="006A385A" w:rsidP="00B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Заместитель главы</w:t>
            </w:r>
            <w:r w:rsidR="00B03321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6A385A" w:rsidRDefault="00B03321" w:rsidP="00B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Черноморского </w:t>
            </w:r>
            <w:r w:rsidR="006A385A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городского поселения </w:t>
            </w:r>
          </w:p>
        </w:tc>
      </w:tr>
      <w:tr w:rsidR="006A385A" w:rsidTr="00B03321">
        <w:tc>
          <w:tcPr>
            <w:tcW w:w="4337" w:type="dxa"/>
            <w:vAlign w:val="center"/>
            <w:hideMark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103" w:type="dxa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  <w:hideMark/>
          </w:tcPr>
          <w:p w:rsidR="00B31885" w:rsidRDefault="00B3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Отдел </w:t>
            </w:r>
            <w:r w:rsidR="00B03321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по вопросам благоустройства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и ЖКХ администрации </w:t>
            </w:r>
            <w:r w:rsidR="00B03321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A385A" w:rsidTr="00B03321">
        <w:tc>
          <w:tcPr>
            <w:tcW w:w="4337" w:type="dxa"/>
            <w:vAlign w:val="center"/>
            <w:hideMark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03" w:type="dxa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  <w:hideMark/>
          </w:tcPr>
          <w:p w:rsidR="006A385A" w:rsidRDefault="006A385A" w:rsidP="00A01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сети автомобильных дорог местного значения, соответствующей техническим регламентам и потребностям населения </w:t>
            </w:r>
            <w:r w:rsidR="00B03321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 уменьшение количества дорожно-транспортных происшествий</w:t>
            </w:r>
          </w:p>
        </w:tc>
      </w:tr>
      <w:tr w:rsidR="006A385A" w:rsidTr="00B03321">
        <w:tc>
          <w:tcPr>
            <w:tcW w:w="4337" w:type="dxa"/>
            <w:vAlign w:val="center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A385A" w:rsidTr="00B03321">
        <w:tc>
          <w:tcPr>
            <w:tcW w:w="4337" w:type="dxa"/>
            <w:vAlign w:val="center"/>
            <w:hideMark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03" w:type="dxa"/>
          </w:tcPr>
          <w:p w:rsidR="006A385A" w:rsidRDefault="006A385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  <w:hideMark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строительство, реконструкция и капитальный ремонт автомобильных дорог местного значения </w:t>
            </w:r>
            <w:r w:rsidR="00B033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B033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строительство </w:t>
            </w:r>
            <w:r w:rsidR="00B0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ремонт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тротуаров</w:t>
            </w:r>
            <w:r w:rsidR="00B0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385A" w:rsidRPr="00146863" w:rsidRDefault="006A385A" w:rsidP="006A3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86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в населенных пунктах</w:t>
            </w:r>
            <w:r w:rsidR="00B033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385A" w:rsidRDefault="006A385A" w:rsidP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дорожно-транспортныхпроисшествий во время гололеда</w:t>
            </w:r>
          </w:p>
        </w:tc>
      </w:tr>
      <w:tr w:rsidR="006A385A" w:rsidTr="00B03321">
        <w:tc>
          <w:tcPr>
            <w:tcW w:w="4337" w:type="dxa"/>
            <w:vAlign w:val="center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A385A" w:rsidTr="00B03321">
        <w:tc>
          <w:tcPr>
            <w:tcW w:w="4337" w:type="dxa"/>
            <w:vAlign w:val="center"/>
            <w:hideMark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3" w:type="dxa"/>
          </w:tcPr>
          <w:p w:rsidR="006A385A" w:rsidRDefault="006A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  <w:hideMark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длина построенных, реконструированных и капитально  отремонтированных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автомобильных дорог местного значения </w:t>
            </w:r>
            <w:r w:rsidR="00B033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B033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длина отремонтированных автомобильных дорог местного значения </w:t>
            </w:r>
            <w:r w:rsidR="00B033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поселения (в зависимости от материала покрытия)</w:t>
            </w:r>
          </w:p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D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построенных </w:t>
            </w:r>
            <w:r w:rsidR="00B0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отремонтированных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тротуаров</w:t>
            </w:r>
            <w:r w:rsidR="00B0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385A" w:rsidRPr="006A385A" w:rsidRDefault="006A385A" w:rsidP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38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количество установленных дорожных знаков</w:t>
            </w:r>
            <w:r w:rsidR="00B033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385A" w:rsidRDefault="006A385A" w:rsidP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длина нанесенной дорожной разметки  </w:t>
            </w:r>
          </w:p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85A" w:rsidTr="00B03321">
        <w:tc>
          <w:tcPr>
            <w:tcW w:w="4337" w:type="dxa"/>
            <w:vAlign w:val="center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A385A" w:rsidTr="00B03321">
        <w:tc>
          <w:tcPr>
            <w:tcW w:w="4337" w:type="dxa"/>
            <w:vAlign w:val="center"/>
            <w:hideMark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03" w:type="dxa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  <w:hideMark/>
          </w:tcPr>
          <w:p w:rsidR="006A385A" w:rsidRDefault="006A385A" w:rsidP="0062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</w:t>
            </w:r>
            <w:r w:rsidR="00622D99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-20</w:t>
            </w:r>
            <w:r w:rsidR="00622D99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385A" w:rsidTr="00A01204">
        <w:trPr>
          <w:trHeight w:val="1403"/>
        </w:trPr>
        <w:tc>
          <w:tcPr>
            <w:tcW w:w="4337" w:type="dxa"/>
            <w:vAlign w:val="center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A01204" w:rsidRDefault="00A0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A01204" w:rsidRDefault="00A01204" w:rsidP="0062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из средств </w:t>
            </w:r>
            <w:proofErr w:type="gramStart"/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местного  бюджета</w:t>
            </w:r>
            <w:proofErr w:type="gramEnd"/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составляет </w:t>
            </w:r>
            <w:r w:rsidR="00622D99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12 931,1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</w:tc>
      </w:tr>
      <w:tr w:rsidR="006A385A" w:rsidTr="00B03321">
        <w:tc>
          <w:tcPr>
            <w:tcW w:w="4337" w:type="dxa"/>
            <w:vAlign w:val="center"/>
            <w:hideMark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103" w:type="dxa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  <w:hideMark/>
          </w:tcPr>
          <w:p w:rsidR="006A385A" w:rsidRPr="00662A9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</w:t>
            </w:r>
            <w:r w:rsidR="00622D99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год – </w:t>
            </w:r>
            <w:r w:rsidR="00662A94"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="00622D99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 986,0</w:t>
            </w:r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т</w:t>
            </w:r>
            <w:r w:rsidR="00A01204"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ыс</w:t>
            </w:r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r w:rsidR="00A01204"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уб</w:t>
            </w:r>
            <w:proofErr w:type="spellEnd"/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.;</w:t>
            </w:r>
          </w:p>
          <w:p w:rsidR="006A385A" w:rsidRPr="00662A9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2016 год – </w:t>
            </w:r>
            <w:r w:rsidR="00622D99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4 477,8</w:t>
            </w:r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т</w:t>
            </w:r>
            <w:r w:rsidR="00A01204"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ыс</w:t>
            </w:r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r w:rsidR="00A01204"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уб</w:t>
            </w:r>
            <w:proofErr w:type="spellEnd"/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.;</w:t>
            </w:r>
          </w:p>
          <w:p w:rsidR="006A385A" w:rsidRPr="00662A94" w:rsidRDefault="006A385A" w:rsidP="0062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201</w:t>
            </w:r>
            <w:r w:rsidR="003F6EBD"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год – </w:t>
            </w:r>
            <w:r w:rsidR="00622D99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4 467,3</w:t>
            </w:r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т</w:t>
            </w:r>
            <w:r w:rsidR="00A01204"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ыс</w:t>
            </w:r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r w:rsidR="00A01204"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уб</w:t>
            </w:r>
            <w:proofErr w:type="spellEnd"/>
            <w:r w:rsidRPr="00662A94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6A385A" w:rsidTr="00B03321">
        <w:tc>
          <w:tcPr>
            <w:tcW w:w="4337" w:type="dxa"/>
            <w:vAlign w:val="center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03" w:type="dxa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6A385A" w:rsidRPr="005A545B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6A385A" w:rsidTr="00B03321">
        <w:tc>
          <w:tcPr>
            <w:tcW w:w="4337" w:type="dxa"/>
            <w:vAlign w:val="center"/>
            <w:hideMark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103" w:type="dxa"/>
          </w:tcPr>
          <w:p w:rsidR="006A385A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center"/>
            <w:hideMark/>
          </w:tcPr>
          <w:p w:rsidR="006A385A" w:rsidRDefault="006A385A" w:rsidP="009D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="009D729E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>Черноморского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ru-RU"/>
              </w:rPr>
              <w:t xml:space="preserve"> городского поселения Северского района</w:t>
            </w:r>
          </w:p>
        </w:tc>
      </w:tr>
    </w:tbl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A01204" w:rsidRDefault="00A01204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6A385A" w:rsidRDefault="006A385A" w:rsidP="006A38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482173" w:rsidRPr="00482173" w:rsidRDefault="00482173" w:rsidP="00482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color w:val="000000"/>
          <w:spacing w:val="-2"/>
          <w:sz w:val="28"/>
          <w:szCs w:val="28"/>
        </w:rPr>
        <w:t>Автомобильные дороги являются важнейшей составной частью транспортной системы Черноморского городского поселения. От уровня транспортно-эксплуатационного состояния и развития сети автомобильных дорог во многом зависит устойчивое экономическое развитие Черноморского городского поселения, улучшение условий предпринимательской деятельности и повышение уровня жизни населения. Развитие д</w:t>
      </w:r>
      <w:r w:rsidRPr="00482173">
        <w:rPr>
          <w:rFonts w:ascii="Times New Roman" w:hAnsi="Times New Roman" w:cs="Times New Roman"/>
          <w:sz w:val="28"/>
          <w:szCs w:val="28"/>
        </w:rPr>
        <w:t xml:space="preserve">орожного хозяйства  напрямую зависит от общего состояния экономики поселения и  в тоже время дорожное хозяйство как один из элементов инфраструктуры экономики оказывает влияние на его развитие.  </w:t>
      </w:r>
    </w:p>
    <w:p w:rsidR="00482173" w:rsidRPr="00482173" w:rsidRDefault="00482173" w:rsidP="00482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общего пользования  местного значения </w:t>
      </w:r>
      <w:r w:rsidRPr="00482173">
        <w:rPr>
          <w:rFonts w:ascii="Times New Roman" w:hAnsi="Times New Roman" w:cs="Times New Roman"/>
          <w:spacing w:val="-2"/>
          <w:sz w:val="28"/>
          <w:szCs w:val="28"/>
        </w:rPr>
        <w:t>Черноморского городского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поселения  составляет 61,2 км, в том числе с твердым покрытием 61,2 км</w:t>
      </w:r>
      <w:r>
        <w:rPr>
          <w:rFonts w:ascii="Times New Roman" w:hAnsi="Times New Roman" w:cs="Times New Roman"/>
          <w:sz w:val="28"/>
          <w:szCs w:val="28"/>
        </w:rPr>
        <w:t>, дороги с асфальтовым покрытием составляют 20,66 км.</w:t>
      </w:r>
      <w:r w:rsidRPr="004821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2173" w:rsidRPr="00482173" w:rsidRDefault="00482173" w:rsidP="00482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меняется их </w:t>
      </w:r>
      <w:proofErr w:type="spellStart"/>
      <w:r w:rsidRPr="00482173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482173">
        <w:rPr>
          <w:rFonts w:ascii="Times New Roman" w:hAnsi="Times New Roman" w:cs="Times New Roman"/>
          <w:sz w:val="28"/>
          <w:szCs w:val="28"/>
        </w:rPr>
        <w:t xml:space="preserve"> – эксплуатационное состояние. Для их соответствия нормативным требованиям необходимо выполнение различных видов дорожных работ.</w:t>
      </w:r>
    </w:p>
    <w:p w:rsidR="00482173" w:rsidRPr="00482173" w:rsidRDefault="00482173" w:rsidP="0048217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 xml:space="preserve">Необходимость разработки муниципальной программы </w:t>
      </w:r>
      <w:r w:rsidRPr="00482173">
        <w:rPr>
          <w:rFonts w:ascii="Times New Roman" w:hAnsi="Times New Roman" w:cs="Times New Roman"/>
          <w:sz w:val="28"/>
          <w:szCs w:val="20"/>
        </w:rPr>
        <w:t xml:space="preserve"> обусловлена тем</w:t>
      </w:r>
      <w:r w:rsidRPr="00482173">
        <w:rPr>
          <w:rFonts w:ascii="Times New Roman" w:hAnsi="Times New Roman" w:cs="Times New Roman"/>
          <w:sz w:val="28"/>
          <w:szCs w:val="28"/>
        </w:rPr>
        <w:t>, что неудовлетворительное состояние улично-дорожной сети на территории Черноморского городского поселения при постоянном темпе роста парка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482173" w:rsidRPr="00482173" w:rsidRDefault="00482173" w:rsidP="00482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дороги, не изменяются границы полосы отвода автомобильной дороги.</w:t>
      </w:r>
    </w:p>
    <w:p w:rsidR="00482173" w:rsidRPr="00482173" w:rsidRDefault="00482173" w:rsidP="00482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капитальному ремонту и зависит напрямую от объёмов финансирования и стратегии распределения финансовых ресурсов в условиях их ограниченных объёмов.</w:t>
      </w:r>
    </w:p>
    <w:p w:rsidR="00482173" w:rsidRPr="00482173" w:rsidRDefault="00482173" w:rsidP="00482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грузоподъёмности 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приводит к несоблюдению межремонтных сроков, накоплению количества не отремонтированных участков.</w:t>
      </w:r>
    </w:p>
    <w:p w:rsidR="00482173" w:rsidRPr="00482173" w:rsidRDefault="00482173" w:rsidP="00482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Учитывая вышеизложенное, в условиях ограниченных финансовых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стоит задача их оптимального использования с целью максимально возможного снижения количества проблемных участков.</w:t>
      </w:r>
    </w:p>
    <w:p w:rsidR="00482173" w:rsidRPr="00482173" w:rsidRDefault="00482173" w:rsidP="00482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Применение программно – целевого метода в развитии автомобильных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9A36D6" w:rsidRPr="00482173" w:rsidRDefault="009A36D6" w:rsidP="004821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385A" w:rsidRDefault="006A385A" w:rsidP="006A38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3F30" w:rsidRDefault="006A385A" w:rsidP="00613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613F3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сети автомобильных дорог местного значения, соответствующей техническим регламентам и потребностям населения </w:t>
      </w:r>
      <w:r w:rsidR="00E735A8">
        <w:rPr>
          <w:rFonts w:ascii="Times New Roman" w:hAnsi="Times New Roman" w:cs="Times New Roman"/>
          <w:sz w:val="28"/>
          <w:szCs w:val="28"/>
        </w:rPr>
        <w:t>Черноморского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735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комфортных условий проживания граждан.</w:t>
      </w:r>
    </w:p>
    <w:p w:rsidR="00613F30" w:rsidRPr="00613F30" w:rsidRDefault="00613F30" w:rsidP="00613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F30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3F30">
        <w:rPr>
          <w:rFonts w:ascii="Times New Roman" w:hAnsi="Times New Roman" w:cs="Times New Roman"/>
          <w:sz w:val="28"/>
          <w:szCs w:val="28"/>
        </w:rPr>
        <w:t>рограммы:</w:t>
      </w:r>
    </w:p>
    <w:p w:rsidR="00613F30" w:rsidRDefault="00613F30" w:rsidP="0061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строительство, реконструкция и капитальный ремонт автомобильных дорог местного значения </w:t>
      </w:r>
      <w:r w:rsidR="00E73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Черноморского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E73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13F30" w:rsidRDefault="00613F30" w:rsidP="0061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тротуаров</w:t>
      </w:r>
      <w:r w:rsidR="00E73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F30" w:rsidRPr="00613F30" w:rsidRDefault="00613F30" w:rsidP="0061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30">
        <w:rPr>
          <w:rFonts w:ascii="Times New Roman" w:hAnsi="Times New Roman" w:cs="Times New Roman"/>
          <w:sz w:val="28"/>
          <w:szCs w:val="28"/>
        </w:rPr>
        <w:t>- предупреждение опасного поведения участников дорожного движения</w:t>
      </w:r>
      <w:r w:rsidR="00E735A8">
        <w:rPr>
          <w:rFonts w:ascii="Times New Roman" w:hAnsi="Times New Roman" w:cs="Times New Roman"/>
          <w:sz w:val="28"/>
          <w:szCs w:val="28"/>
        </w:rPr>
        <w:t>;</w:t>
      </w:r>
    </w:p>
    <w:p w:rsidR="00613F30" w:rsidRPr="00613F30" w:rsidRDefault="00613F30" w:rsidP="0061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30">
        <w:rPr>
          <w:rFonts w:ascii="Times New Roman" w:hAnsi="Times New Roman" w:cs="Times New Roman"/>
          <w:sz w:val="28"/>
          <w:szCs w:val="28"/>
        </w:rPr>
        <w:t>- совершенствование организации движения транспорта и пешеходов в населенных пунктах</w:t>
      </w:r>
      <w:r w:rsidR="00E735A8">
        <w:rPr>
          <w:rFonts w:ascii="Times New Roman" w:hAnsi="Times New Roman" w:cs="Times New Roman"/>
          <w:sz w:val="28"/>
          <w:szCs w:val="28"/>
        </w:rPr>
        <w:t>;</w:t>
      </w:r>
    </w:p>
    <w:p w:rsidR="00613F30" w:rsidRPr="00613F30" w:rsidRDefault="00613F30" w:rsidP="0061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3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дорожно-транспортных происшествий во время гололеда</w:t>
      </w:r>
      <w:r w:rsidR="00E73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5A" w:rsidRDefault="00613F30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рассчитана на 201</w:t>
      </w:r>
      <w:r w:rsidR="005402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385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402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4"/>
        <w:gridCol w:w="852"/>
        <w:gridCol w:w="1134"/>
        <w:gridCol w:w="991"/>
        <w:gridCol w:w="991"/>
      </w:tblGrid>
      <w:tr w:rsidR="00E80C00" w:rsidRPr="006B7354" w:rsidTr="006B735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00" w:rsidRPr="006B7354" w:rsidRDefault="00E80C00" w:rsidP="005D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spellStart"/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0C00" w:rsidRPr="006B7354" w:rsidRDefault="00E80C00" w:rsidP="00A6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00" w:rsidRPr="006B7354" w:rsidRDefault="00E80C00" w:rsidP="00A9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00" w:rsidRPr="006B7354" w:rsidRDefault="00E80C00" w:rsidP="0083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Pr="006B7354" w:rsidRDefault="00E8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E80C00" w:rsidRPr="006B7354" w:rsidTr="006B735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00" w:rsidRPr="006B7354" w:rsidRDefault="00E8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C00" w:rsidRPr="006B7354" w:rsidRDefault="00E8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00" w:rsidRPr="006B7354" w:rsidRDefault="00E8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00" w:rsidRPr="006B7354" w:rsidRDefault="00E8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00" w:rsidRPr="006B7354" w:rsidRDefault="00E80C00" w:rsidP="0054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540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00" w:rsidRPr="006B7354" w:rsidRDefault="00E80C00" w:rsidP="0054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540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00" w:rsidRPr="006B7354" w:rsidRDefault="00E80C00" w:rsidP="0054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40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6A385A" w:rsidRPr="006B7354" w:rsidTr="006B7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6A385A" w:rsidRPr="006B7354" w:rsidTr="006B7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 w:rsidP="009A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длина построенных, реконструированных и капитально  отремонтированных автомобильных дорог местного значения </w:t>
            </w:r>
            <w:r w:rsidR="009A36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Черноморского</w:t>
            </w:r>
            <w:r w:rsidRPr="006B735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 w:rsidP="0054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540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 w:rsidP="0054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540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9A36D6" w:rsidP="0054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80C00"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40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A385A" w:rsidRPr="006B7354" w:rsidTr="006B7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 w:rsidP="009A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длина отремонтированных автомобильных дорог местного значения </w:t>
            </w:r>
            <w:r w:rsidR="009A36D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Черноморского</w:t>
            </w:r>
            <w:r w:rsidRPr="006B735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городского поселения (асфальт)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9A36D6" w:rsidP="009A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A385A"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E80C00" w:rsidP="0054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540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 w:rsidP="009A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9A3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A36D6" w:rsidRPr="006B7354" w:rsidTr="006B7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Pr="006B7354" w:rsidRDefault="009A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6D6" w:rsidRPr="006B7354" w:rsidRDefault="009A36D6" w:rsidP="009A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длина отремонтированных автомобильных дорог местного значения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Черноморского</w:t>
            </w:r>
            <w:r w:rsidRPr="006B735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городского поселения (гравий)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Pr="006B7354" w:rsidRDefault="009A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Pr="006B7354" w:rsidRDefault="009A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Pr="006B7354" w:rsidRDefault="009A36D6" w:rsidP="0054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40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 w:rsidP="00540250">
            <w:r w:rsidRPr="00C1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="00540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 w:rsidP="00540250">
            <w:r w:rsidRPr="00C12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="00540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A385A" w:rsidRPr="006B7354" w:rsidTr="006B7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E80C00" w:rsidP="00E8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</w:t>
            </w:r>
            <w:r w:rsidR="006A385A"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построенных тротуаров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6A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540250" w:rsidP="00E8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A3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540250" w:rsidP="00E8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A3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5A" w:rsidRPr="006B7354" w:rsidRDefault="00540250" w:rsidP="00E8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A3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613F30" w:rsidRPr="006B7354" w:rsidTr="006B7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0" w:rsidRPr="006B7354" w:rsidRDefault="009A36D6" w:rsidP="00F1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13F30"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30" w:rsidRPr="006B7354" w:rsidRDefault="00613F30" w:rsidP="00F1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установленных дорожных знаков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0" w:rsidRPr="006B7354" w:rsidRDefault="00613F30" w:rsidP="00F1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0" w:rsidRPr="006B7354" w:rsidRDefault="00613F30" w:rsidP="00F1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0" w:rsidRPr="006B7354" w:rsidRDefault="005A1274" w:rsidP="00F1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0" w:rsidRPr="006B7354" w:rsidRDefault="005A1274" w:rsidP="00F1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0" w:rsidRPr="006B7354" w:rsidRDefault="005A1274" w:rsidP="00F1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613F30" w:rsidRPr="006B7354" w:rsidTr="006B7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0" w:rsidRPr="006B7354" w:rsidRDefault="009A36D6" w:rsidP="00F1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13F30"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30" w:rsidRPr="006B7354" w:rsidRDefault="00613F30" w:rsidP="00F1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длина нанесенной дорожной разметки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0" w:rsidRPr="006B7354" w:rsidRDefault="00613F30" w:rsidP="00F1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км.линии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0" w:rsidRPr="006B7354" w:rsidRDefault="00613F30" w:rsidP="00F1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0" w:rsidRPr="006B7354" w:rsidRDefault="005A1274" w:rsidP="00F1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13F30"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0" w:rsidRPr="006B7354" w:rsidRDefault="005A1274" w:rsidP="00F1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13F30"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0" w:rsidRPr="006B7354" w:rsidRDefault="005A1274" w:rsidP="00F1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13F30"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E735A8" w:rsidRPr="006B7354" w:rsidTr="00E735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8" w:rsidRPr="006B7354" w:rsidRDefault="00E735A8" w:rsidP="0048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5A8" w:rsidRPr="00E735A8" w:rsidRDefault="00E735A8" w:rsidP="0048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приобретение соли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8" w:rsidRPr="006B7354" w:rsidRDefault="00E735A8" w:rsidP="0048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8" w:rsidRPr="006B7354" w:rsidRDefault="00E735A8" w:rsidP="0048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8" w:rsidRPr="006B7354" w:rsidRDefault="00540250" w:rsidP="0048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735A8"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8" w:rsidRPr="006B7354" w:rsidRDefault="00540250" w:rsidP="0048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735A8"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8" w:rsidRPr="006B7354" w:rsidRDefault="00540250" w:rsidP="0048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735A8" w:rsidRPr="006B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540250" w:rsidRPr="006B7354" w:rsidTr="00E735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0" w:rsidRDefault="00540250" w:rsidP="0048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250" w:rsidRDefault="00540250" w:rsidP="0048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приобретение песка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0" w:rsidRDefault="00540250" w:rsidP="0048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0" w:rsidRPr="006B7354" w:rsidRDefault="00540250" w:rsidP="0048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0" w:rsidRDefault="00540250" w:rsidP="0048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0" w:rsidRDefault="00540250" w:rsidP="0048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0" w:rsidRDefault="00540250" w:rsidP="00480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</w:tbl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5A" w:rsidRDefault="006A385A" w:rsidP="006A385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A385A" w:rsidSect="00B03321">
          <w:pgSz w:w="11906" w:h="16838"/>
          <w:pgMar w:top="851" w:right="850" w:bottom="709" w:left="1701" w:header="708" w:footer="708" w:gutter="0"/>
          <w:cols w:space="720"/>
        </w:sectPr>
      </w:pPr>
    </w:p>
    <w:p w:rsidR="006A385A" w:rsidRDefault="006A385A" w:rsidP="006A38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основных мероприятий муниципальной </w:t>
      </w:r>
      <w:r w:rsidR="00750D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рограммы</w:t>
      </w: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15279" w:type="dxa"/>
        <w:tblLayout w:type="fixed"/>
        <w:tblLook w:val="04A0" w:firstRow="1" w:lastRow="0" w:firstColumn="1" w:lastColumn="0" w:noHBand="0" w:noVBand="1"/>
      </w:tblPr>
      <w:tblGrid>
        <w:gridCol w:w="959"/>
        <w:gridCol w:w="4534"/>
        <w:gridCol w:w="709"/>
        <w:gridCol w:w="1133"/>
        <w:gridCol w:w="1278"/>
        <w:gridCol w:w="1134"/>
        <w:gridCol w:w="1134"/>
        <w:gridCol w:w="1276"/>
        <w:gridCol w:w="1561"/>
        <w:gridCol w:w="1561"/>
      </w:tblGrid>
      <w:tr w:rsidR="00D53CA4" w:rsidTr="009B57B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4" w:rsidRDefault="00D5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4" w:rsidRDefault="00D5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4" w:rsidRDefault="00D5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4" w:rsidRDefault="00D5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4" w:rsidRDefault="00D5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4" w:rsidRDefault="00D5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A4" w:rsidRDefault="00D5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4" w:rsidRDefault="00D5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</w:tr>
      <w:tr w:rsidR="00D53CA4" w:rsidTr="009B57B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4" w:rsidRDefault="00D5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4" w:rsidRDefault="00D5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4" w:rsidRDefault="00D5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4" w:rsidRDefault="00D5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4" w:rsidRDefault="00D5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4" w:rsidRDefault="00D53CA4" w:rsidP="005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0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4" w:rsidRDefault="00D53CA4" w:rsidP="005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0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4" w:rsidRDefault="00D53CA4" w:rsidP="005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02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4" w:rsidRDefault="00D5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4" w:rsidRDefault="00D5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A4" w:rsidRPr="00E8639F" w:rsidTr="001843DA">
        <w:tc>
          <w:tcPr>
            <w:tcW w:w="959" w:type="dxa"/>
          </w:tcPr>
          <w:p w:rsidR="00D53CA4" w:rsidRPr="00E8639F" w:rsidRDefault="00D53CA4" w:rsidP="00CB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0" w:type="dxa"/>
            <w:gridSpan w:val="9"/>
          </w:tcPr>
          <w:p w:rsidR="00D53CA4" w:rsidRPr="00E8639F" w:rsidRDefault="00D53CA4" w:rsidP="005A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9F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сети автомобильных дорог местного значения, соответствующей техническим регламентам и потребностям населения </w:t>
            </w:r>
            <w:r w:rsidR="005A1274">
              <w:rPr>
                <w:rFonts w:ascii="Times New Roman" w:hAnsi="Times New Roman" w:cs="Times New Roman"/>
                <w:sz w:val="24"/>
                <w:szCs w:val="24"/>
              </w:rPr>
              <w:t>Черноморского</w:t>
            </w:r>
            <w:r w:rsidRPr="00E863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D53CA4" w:rsidRPr="00E8639F" w:rsidTr="003A7A23">
        <w:tc>
          <w:tcPr>
            <w:tcW w:w="959" w:type="dxa"/>
          </w:tcPr>
          <w:p w:rsidR="00D53CA4" w:rsidRPr="00E8639F" w:rsidRDefault="00D53CA4" w:rsidP="00CB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20" w:type="dxa"/>
            <w:gridSpan w:val="9"/>
          </w:tcPr>
          <w:p w:rsidR="00D53CA4" w:rsidRPr="00E8639F" w:rsidRDefault="00D53CA4" w:rsidP="005A1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39F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E86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и капитальный ремонт автомобильных дорог местного значения </w:t>
            </w:r>
            <w:r w:rsidR="005A12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Черноморского</w:t>
            </w:r>
            <w:r w:rsidRPr="00E86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городского поселения, ремонт автомобильных дорог местного значения </w:t>
            </w:r>
            <w:r w:rsidR="005A12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Черноморского</w:t>
            </w:r>
            <w:r w:rsidRPr="00E86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городского поселения, </w:t>
            </w:r>
            <w:r w:rsidRPr="00E8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</w:tr>
      <w:tr w:rsidR="00E80C00" w:rsidTr="00B269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E80C00" w:rsidP="00FA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E80C00" w:rsidP="005A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общего пользования местного значения </w:t>
            </w:r>
            <w:r w:rsidR="005A1274">
              <w:rPr>
                <w:rFonts w:ascii="Times New Roman" w:hAnsi="Times New Roman" w:cs="Times New Roman"/>
                <w:sz w:val="24"/>
                <w:szCs w:val="24"/>
              </w:rPr>
              <w:t>Черноморского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2327E2" w:rsidRPr="002327E2" w:rsidRDefault="002327E2" w:rsidP="002327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992 0409 0410010360 244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E80C00" w:rsidP="00FA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E80C00" w:rsidP="00FA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540250" w:rsidP="00F0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6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540250" w:rsidP="00F0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F06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F06E47" w:rsidP="006C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</w:t>
            </w:r>
            <w:r w:rsidR="00540250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F06E47" w:rsidP="00F0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25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00" w:rsidRDefault="00540250" w:rsidP="0054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8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7354">
              <w:rPr>
                <w:rFonts w:ascii="Times New Roman" w:hAnsi="Times New Roman" w:cs="Times New Roman"/>
                <w:sz w:val="24"/>
                <w:szCs w:val="24"/>
              </w:rPr>
              <w:t xml:space="preserve"> метров тротуаров;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58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53CA4">
              <w:rPr>
                <w:rFonts w:ascii="Times New Roman" w:hAnsi="Times New Roman" w:cs="Times New Roman"/>
                <w:sz w:val="24"/>
                <w:szCs w:val="24"/>
              </w:rPr>
              <w:t xml:space="preserve"> метров отремонтированных дорог с асфальтовым покрытием</w:t>
            </w:r>
            <w:r w:rsidR="006B73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53CA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ямочного ремонта дорог с асфальтовым покрытием</w:t>
            </w:r>
            <w:r w:rsidR="006B73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C5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8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53CA4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6C5885">
              <w:rPr>
                <w:rFonts w:ascii="Times New Roman" w:hAnsi="Times New Roman" w:cs="Times New Roman"/>
                <w:sz w:val="24"/>
                <w:szCs w:val="24"/>
              </w:rPr>
              <w:t>построенных дорог</w:t>
            </w:r>
            <w:r w:rsidR="006B73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C5885">
              <w:rPr>
                <w:rFonts w:ascii="Times New Roman" w:hAnsi="Times New Roman" w:cs="Times New Roman"/>
                <w:sz w:val="24"/>
                <w:szCs w:val="24"/>
              </w:rPr>
              <w:t>4500 м отремонтированных дорог с гравийным покрытием;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00" w:rsidRDefault="00E80C00" w:rsidP="006C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C588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и ЖКХ</w:t>
            </w:r>
          </w:p>
        </w:tc>
      </w:tr>
      <w:tr w:rsidR="001C041C" w:rsidTr="00A342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1C" w:rsidRDefault="001C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1C" w:rsidRPr="00E4038A" w:rsidRDefault="001C041C" w:rsidP="00E4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8A">
              <w:rPr>
                <w:rFonts w:ascii="Times New Roman" w:hAnsi="Times New Roman" w:cs="Times New Roman"/>
                <w:sz w:val="24"/>
                <w:szCs w:val="24"/>
              </w:rPr>
              <w:t>Цель:  уменьшение количества дорожно-транспортных происшествий</w:t>
            </w:r>
          </w:p>
          <w:p w:rsidR="001C041C" w:rsidRDefault="001C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1C" w:rsidTr="003265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1C" w:rsidRDefault="001C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1C" w:rsidRDefault="001C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8A">
              <w:rPr>
                <w:rFonts w:ascii="Times New Roman" w:hAnsi="Times New Roman" w:cs="Times New Roman"/>
                <w:sz w:val="24"/>
                <w:szCs w:val="24"/>
              </w:rPr>
              <w:t>Задачи: предупреждение опасного поведения участников дорожного движения, совершенствование организации движения транспорта и пешеходов в населенных пунктах, снижение дорожно-транспортных происшествий во время гололеда</w:t>
            </w:r>
          </w:p>
        </w:tc>
      </w:tr>
      <w:tr w:rsidR="00E80C00" w:rsidTr="00B269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E80C00" w:rsidP="00CE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E80C00" w:rsidP="00CE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  <w:p w:rsidR="002327E2" w:rsidRDefault="002327E2" w:rsidP="0023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992 0409 04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3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0010360 244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0" w:rsidRDefault="00E80C00" w:rsidP="00C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0" w:rsidRDefault="00E80C00" w:rsidP="00C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E735A8" w:rsidP="00B2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B26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E735A8" w:rsidP="00B2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26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E735A8" w:rsidP="00B2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26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E735A8" w:rsidP="00B2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26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00" w:rsidRDefault="00E735A8" w:rsidP="00F0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53CA4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3CA4">
              <w:rPr>
                <w:rFonts w:ascii="Times New Roman" w:hAnsi="Times New Roman" w:cs="Times New Roman"/>
                <w:sz w:val="24"/>
                <w:szCs w:val="24"/>
              </w:rPr>
              <w:t xml:space="preserve"> км.лини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53CA4">
              <w:rPr>
                <w:rFonts w:ascii="Times New Roman" w:hAnsi="Times New Roman" w:cs="Times New Roman"/>
                <w:sz w:val="24"/>
                <w:szCs w:val="24"/>
              </w:rPr>
              <w:t xml:space="preserve"> 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E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 соли</w:t>
            </w:r>
            <w:r w:rsidR="00F06E47">
              <w:rPr>
                <w:rFonts w:ascii="Times New Roman" w:hAnsi="Times New Roman" w:cs="Times New Roman"/>
                <w:sz w:val="24"/>
                <w:szCs w:val="24"/>
              </w:rPr>
              <w:t xml:space="preserve">.16 </w:t>
            </w:r>
            <w:proofErr w:type="spellStart"/>
            <w:r w:rsidR="00F06E47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F06E47">
              <w:rPr>
                <w:rFonts w:ascii="Times New Roman" w:hAnsi="Times New Roman" w:cs="Times New Roman"/>
                <w:sz w:val="24"/>
                <w:szCs w:val="24"/>
              </w:rPr>
              <w:t>. песка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00" w:rsidRDefault="00E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благоустройства и ЖКХ</w:t>
            </w:r>
          </w:p>
        </w:tc>
      </w:tr>
      <w:tr w:rsidR="00E80C00" w:rsidTr="00B269FB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E80C00" w:rsidP="0075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0" w:rsidRDefault="00E8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00" w:rsidRDefault="00E8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F06E47" w:rsidP="00E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F06E47" w:rsidP="00E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F06E47" w:rsidP="00E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F06E47" w:rsidP="00E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4 467,3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6B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0" w:rsidRDefault="00E8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A385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A385A" w:rsidRDefault="006A385A" w:rsidP="006A38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ресурсного обеспечения муниципальной подпрограммы</w:t>
      </w: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составляет </w:t>
      </w:r>
      <w:r w:rsidR="0087332D">
        <w:rPr>
          <w:rFonts w:ascii="Times New Roman" w:hAnsi="Times New Roman" w:cs="Times New Roman"/>
          <w:sz w:val="28"/>
          <w:szCs w:val="28"/>
        </w:rPr>
        <w:t>12 </w:t>
      </w:r>
      <w:proofErr w:type="gramStart"/>
      <w:r w:rsidR="0087332D">
        <w:rPr>
          <w:rFonts w:ascii="Times New Roman" w:hAnsi="Times New Roman" w:cs="Times New Roman"/>
          <w:sz w:val="28"/>
          <w:szCs w:val="28"/>
        </w:rPr>
        <w:t>931,1</w:t>
      </w:r>
      <w:r w:rsidRPr="00E7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.руб.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средства местного бюджета – </w:t>
      </w:r>
      <w:r w:rsidR="0087332D">
        <w:rPr>
          <w:rFonts w:ascii="Times New Roman" w:hAnsi="Times New Roman" w:cs="Times New Roman"/>
          <w:sz w:val="28"/>
          <w:szCs w:val="28"/>
        </w:rPr>
        <w:t>12 931,1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стоимости приобретения материалов рассчитывается исходя из мониторинга рынка цен на соответствующие материалы.</w:t>
      </w: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стоимости работ рекомендуется осуществлять сметным способом.</w:t>
      </w:r>
    </w:p>
    <w:p w:rsidR="00E735A8" w:rsidRDefault="00E735A8" w:rsidP="006A38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местного бюджета, направляемые на финансирование мероприятий муниципальной программы, подлежат ежегодному </w:t>
      </w:r>
      <w:r w:rsidR="00E80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уточнению при принятии решения Совета Черноморского городского поселения о местном бюджете на соответствующий финансовый год.</w:t>
      </w: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85A" w:rsidRPr="0087332D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Методика о</w:t>
      </w:r>
      <w:r w:rsidR="003D44B7" w:rsidRPr="0087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ценки эффективности реализации П</w:t>
      </w:r>
      <w:r w:rsidRPr="0087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3D44B7" w:rsidRPr="0087332D" w:rsidRDefault="003D44B7" w:rsidP="003D4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C41" w:rsidRPr="00160C41" w:rsidRDefault="00160C41" w:rsidP="0016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Методика оценки эффективности реализации муниципальной программы </w:t>
      </w:r>
      <w:r w:rsidRPr="00160C41">
        <w:rPr>
          <w:rFonts w:ascii="Times New Roman" w:eastAsia="Times New Roman" w:hAnsi="Times New Roman" w:cs="Times New Roman"/>
          <w:sz w:val="28"/>
          <w:szCs w:val="20"/>
          <w:lang w:eastAsia="ko-KR"/>
        </w:rPr>
        <w:t>осуществляется на основании методики оценки эффективности реализации муниципальной программы Черноморского городского поселения Северского района утвержденной постановлением администрации Черноморского городского поселения Северского района  от 18 октября 2017 года №459 «О внесении изменений в постановление администрации  Черноморского городского поселения Северского района От 18 августа 2014 года №172 «Об утверждении Порядка принятия решения о разработке, формировании, реализации и оценке эффективности реализации  муниципальных программ Черноморского городского поселения Северского района».</w:t>
      </w:r>
    </w:p>
    <w:p w:rsidR="00160C41" w:rsidRPr="00160C41" w:rsidRDefault="00160C41" w:rsidP="00160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85A" w:rsidRPr="00160C41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программы, включая организацию</w:t>
      </w:r>
    </w:p>
    <w:p w:rsidR="006A385A" w:rsidRPr="00160C41" w:rsidRDefault="006A385A" w:rsidP="006A3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0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программой и контроль за ходом ее реализации</w:t>
      </w:r>
      <w:r w:rsidRPr="00160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A385A" w:rsidRPr="00160C41" w:rsidRDefault="006A385A" w:rsidP="006A3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Текущее управление муниципальной программой осуществляет </w:t>
      </w:r>
      <w:r w:rsidR="00E801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координатор муниципальной программы – заместитель главы администрации Черноморского городского поселения</w:t>
      </w: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который: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муниципальной программы, её согласование с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соисполнителями, участниками муниципальной программы;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принимает решение о внесении в установленном порядке изменений в муниципальную программу;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ежегодно проводит оценку эффективности реализации  муниципальной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программы;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3D44B7" w:rsidRPr="003D44B7" w:rsidRDefault="003D44B7" w:rsidP="00E8017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Текущее управление подпрограммой осуществляет соисполнитель</w:t>
      </w:r>
      <w:r w:rsidR="00E801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отдел по вопросам благоустройства и ЖКХ администрации</w:t>
      </w: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,который: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и реализацию подпрограммы;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организует работу по достижению целевых показателей подпрограммы;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представляет </w:t>
      </w:r>
      <w:r w:rsidR="00E801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координатору программы</w:t>
      </w: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её реализации и подготовки доклада о ходе реализации муниципальной программы;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Соисполнители и участники муниципальной программы в пределах своей компетенции ежегодно в сроки, установленные </w:t>
      </w:r>
      <w:r w:rsidR="00F570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координатором программы</w:t>
      </w: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предоставляют ему в рамках компетенции информацию необходимую для формирования доклада о ходе реализации муниципальной программы.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фактических объемах финансирования муниципальной про-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средств краевого бюджета;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соответствии фактически достигнутых целевых показателей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реализации муниципальной программы и входящих в её состав подпрограмм,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ведомственных целевых программ и основных мероприятий плановым показателям, установленным муниципальной программой;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оценку эффективности реализации муниципальной программы.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докладу о ходе реализации муниципальной  программы  прилагаются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расхождений между плановыми и  фактическими  значениями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объемов финансирования и целевых показателей </w:t>
      </w:r>
      <w:r w:rsidR="00F570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координатором программы</w:t>
      </w: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проводит</w:t>
      </w:r>
      <w:r w:rsidR="00F570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ся</w:t>
      </w: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анализ факторов</w:t>
      </w:r>
      <w:r w:rsidR="005B45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муниципальной программе, срок реализации </w:t>
      </w:r>
      <w:proofErr w:type="gramStart"/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которой  завершился</w:t>
      </w:r>
      <w:proofErr w:type="gramEnd"/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в</w:t>
      </w:r>
    </w:p>
    <w:p w:rsidR="003D44B7" w:rsidRPr="003D44B7" w:rsidRDefault="003D44B7" w:rsidP="003D44B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отчетном году, </w:t>
      </w:r>
      <w:r w:rsidR="00F570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координатор программы</w:t>
      </w:r>
      <w:r w:rsidRPr="003D44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представляет в срок до 15 февраля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6A385A" w:rsidRDefault="006A385A" w:rsidP="006A3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85A" w:rsidRDefault="006A385A" w:rsidP="006A385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C0B0A" w:rsidRPr="009C0B0A" w:rsidRDefault="009C0B0A" w:rsidP="009C0B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B0A" w:rsidRPr="009C0B0A" w:rsidRDefault="009C0B0A" w:rsidP="009C0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0A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вопросам </w:t>
      </w:r>
    </w:p>
    <w:p w:rsidR="009C0B0A" w:rsidRPr="009C0B0A" w:rsidRDefault="009C0B0A" w:rsidP="009C0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0A">
        <w:rPr>
          <w:rFonts w:ascii="Times New Roman" w:eastAsia="Calibri" w:hAnsi="Times New Roman" w:cs="Times New Roman"/>
          <w:sz w:val="28"/>
          <w:szCs w:val="28"/>
        </w:rPr>
        <w:t>благоустройства, жилищно-коммунальному</w:t>
      </w:r>
    </w:p>
    <w:p w:rsidR="009C0B0A" w:rsidRPr="009C0B0A" w:rsidRDefault="009C0B0A" w:rsidP="009C0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0A">
        <w:rPr>
          <w:rFonts w:ascii="Times New Roman" w:eastAsia="Calibri" w:hAnsi="Times New Roman" w:cs="Times New Roman"/>
          <w:sz w:val="28"/>
          <w:szCs w:val="28"/>
        </w:rPr>
        <w:t>хозяйству администрации</w:t>
      </w:r>
    </w:p>
    <w:p w:rsidR="009C0B0A" w:rsidRPr="009C0B0A" w:rsidRDefault="009C0B0A" w:rsidP="009C0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0A">
        <w:rPr>
          <w:rFonts w:ascii="Times New Roman" w:eastAsia="Calibri" w:hAnsi="Times New Roman" w:cs="Times New Roman"/>
          <w:sz w:val="28"/>
          <w:szCs w:val="28"/>
        </w:rPr>
        <w:t>Черноморского городского поселения</w:t>
      </w:r>
      <w:r w:rsidRPr="009C0B0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C0B0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9C0B0A">
        <w:rPr>
          <w:rFonts w:ascii="Times New Roman" w:eastAsia="Calibri" w:hAnsi="Times New Roman" w:cs="Times New Roman"/>
          <w:sz w:val="28"/>
          <w:szCs w:val="28"/>
        </w:rPr>
        <w:t>А.А.Подорожная</w:t>
      </w:r>
      <w:proofErr w:type="spellEnd"/>
    </w:p>
    <w:p w:rsidR="006A385A" w:rsidRDefault="009C0B0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85A" w:rsidRDefault="006A385A" w:rsidP="006A385A"/>
    <w:p w:rsidR="004B6333" w:rsidRDefault="004B6333"/>
    <w:sectPr w:rsidR="004B6333" w:rsidSect="009C0B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23AB8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D328E"/>
    <w:rsid w:val="000E6BE6"/>
    <w:rsid w:val="00147495"/>
    <w:rsid w:val="00160586"/>
    <w:rsid w:val="00160C41"/>
    <w:rsid w:val="001C041C"/>
    <w:rsid w:val="002327E2"/>
    <w:rsid w:val="00295AF7"/>
    <w:rsid w:val="002D328E"/>
    <w:rsid w:val="002D43F5"/>
    <w:rsid w:val="003D44B7"/>
    <w:rsid w:val="003F6EBD"/>
    <w:rsid w:val="00482173"/>
    <w:rsid w:val="004B6333"/>
    <w:rsid w:val="00540250"/>
    <w:rsid w:val="005A1274"/>
    <w:rsid w:val="005A545B"/>
    <w:rsid w:val="005B4538"/>
    <w:rsid w:val="005C535E"/>
    <w:rsid w:val="00612178"/>
    <w:rsid w:val="00613F30"/>
    <w:rsid w:val="00622D99"/>
    <w:rsid w:val="006410EB"/>
    <w:rsid w:val="00662A94"/>
    <w:rsid w:val="006A385A"/>
    <w:rsid w:val="006B7354"/>
    <w:rsid w:val="006C5885"/>
    <w:rsid w:val="00750D1A"/>
    <w:rsid w:val="0087332D"/>
    <w:rsid w:val="009A36D6"/>
    <w:rsid w:val="009C0B0A"/>
    <w:rsid w:val="009D729E"/>
    <w:rsid w:val="00A01204"/>
    <w:rsid w:val="00A943AD"/>
    <w:rsid w:val="00B03321"/>
    <w:rsid w:val="00B20ED4"/>
    <w:rsid w:val="00B269FB"/>
    <w:rsid w:val="00B31885"/>
    <w:rsid w:val="00B43080"/>
    <w:rsid w:val="00C32E68"/>
    <w:rsid w:val="00D53CA4"/>
    <w:rsid w:val="00DE7861"/>
    <w:rsid w:val="00E260AC"/>
    <w:rsid w:val="00E36785"/>
    <w:rsid w:val="00E4038A"/>
    <w:rsid w:val="00E735A8"/>
    <w:rsid w:val="00E80172"/>
    <w:rsid w:val="00E80C00"/>
    <w:rsid w:val="00EC0D6B"/>
    <w:rsid w:val="00ED63E2"/>
    <w:rsid w:val="00F06E47"/>
    <w:rsid w:val="00F5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8C1B6-29E6-48F0-AA27-C079B62F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5A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6A3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A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A38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Администратор</cp:lastModifiedBy>
  <cp:revision>33</cp:revision>
  <cp:lastPrinted>2014-09-09T06:16:00Z</cp:lastPrinted>
  <dcterms:created xsi:type="dcterms:W3CDTF">2014-09-02T05:40:00Z</dcterms:created>
  <dcterms:modified xsi:type="dcterms:W3CDTF">2017-10-25T11:46:00Z</dcterms:modified>
</cp:coreProperties>
</file>