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A10C" w14:textId="21E2D8A9" w:rsidR="00F05355" w:rsidRDefault="00D31A03" w:rsidP="00D31A03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57E61A" wp14:editId="6888A6E0">
            <wp:simplePos x="0" y="0"/>
            <wp:positionH relativeFrom="column">
              <wp:posOffset>2730068</wp:posOffset>
            </wp:positionH>
            <wp:positionV relativeFrom="paragraph">
              <wp:posOffset>-116434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317A2" w14:textId="77777777" w:rsidR="00D31A03" w:rsidRDefault="00D31A03" w:rsidP="00980E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B77D73D" w14:textId="77777777" w:rsidR="00D31A03" w:rsidRDefault="00D31A03" w:rsidP="00980E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06F2FEF" w14:textId="77777777" w:rsidR="00980E72" w:rsidRDefault="00980E72" w:rsidP="00980E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748ED736" w14:textId="77777777" w:rsidR="00980E72" w:rsidRDefault="00980E72" w:rsidP="00980E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14:paraId="26E32855" w14:textId="77777777" w:rsidR="00980E72" w:rsidRDefault="00980E72" w:rsidP="00980E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Усольское районное муниципальное образование </w:t>
      </w:r>
    </w:p>
    <w:p w14:paraId="738F0623" w14:textId="77777777" w:rsidR="00980E72" w:rsidRDefault="00980E72" w:rsidP="00980E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14:paraId="50EB74EF" w14:textId="77777777" w:rsidR="00980E72" w:rsidRDefault="00980E72" w:rsidP="00980E7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</w:p>
    <w:p w14:paraId="73F1D75A" w14:textId="77777777" w:rsidR="00980E72" w:rsidRDefault="00980E72" w:rsidP="00980E7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Тельминского муниципального образования</w:t>
      </w:r>
    </w:p>
    <w:p w14:paraId="1FDF926E" w14:textId="77777777" w:rsidR="00980E72" w:rsidRDefault="00980E72" w:rsidP="00980E7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14:paraId="5F014DD1" w14:textId="77777777" w:rsidR="00980E72" w:rsidRDefault="00980E72" w:rsidP="00980E7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0132C2F" w14:textId="1FE819E3" w:rsidR="00980E72" w:rsidRDefault="00980E72" w:rsidP="00980E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DF5F2F">
        <w:rPr>
          <w:rFonts w:eastAsia="Calibri"/>
          <w:sz w:val="28"/>
          <w:szCs w:val="28"/>
          <w:lang w:eastAsia="en-US"/>
        </w:rPr>
        <w:t xml:space="preserve">  </w:t>
      </w:r>
      <w:r w:rsidR="001B2546">
        <w:rPr>
          <w:rFonts w:eastAsia="Calibri"/>
          <w:sz w:val="28"/>
          <w:szCs w:val="28"/>
          <w:lang w:eastAsia="en-US"/>
        </w:rPr>
        <w:t>20.05</w:t>
      </w:r>
      <w:r w:rsidR="00DF5F2F">
        <w:rPr>
          <w:rFonts w:eastAsia="Calibri"/>
          <w:sz w:val="28"/>
          <w:szCs w:val="28"/>
          <w:lang w:eastAsia="en-US"/>
        </w:rPr>
        <w:t>.2021</w:t>
      </w:r>
      <w:r>
        <w:rPr>
          <w:rFonts w:eastAsia="Calibri"/>
          <w:sz w:val="28"/>
          <w:szCs w:val="28"/>
          <w:lang w:eastAsia="en-US"/>
        </w:rPr>
        <w:t xml:space="preserve"> г.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1B2546">
        <w:rPr>
          <w:rFonts w:eastAsia="Calibri"/>
          <w:sz w:val="28"/>
          <w:szCs w:val="28"/>
          <w:lang w:eastAsia="en-US"/>
        </w:rPr>
        <w:t>124</w:t>
      </w:r>
    </w:p>
    <w:p w14:paraId="0A92D813" w14:textId="77777777" w:rsidR="00980E72" w:rsidRDefault="00980E72" w:rsidP="00980E7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р. п. Тельма</w:t>
      </w:r>
    </w:p>
    <w:p w14:paraId="3E7811F1" w14:textId="77777777" w:rsidR="00980E72" w:rsidRDefault="00980E72" w:rsidP="00980E72">
      <w:pPr>
        <w:rPr>
          <w:rFonts w:eastAsia="Calibri"/>
          <w:sz w:val="28"/>
          <w:szCs w:val="28"/>
          <w:lang w:eastAsia="en-US"/>
        </w:rPr>
      </w:pPr>
    </w:p>
    <w:p w14:paraId="1F551781" w14:textId="337B6021" w:rsidR="00980E72" w:rsidRDefault="00980E72" w:rsidP="00980E7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D31A03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Положени</w:t>
      </w:r>
      <w:r w:rsidR="00D31A0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 организации и осуществлении первичного воинского учета на территории городского поселения Тельминского муниципального образования</w:t>
      </w:r>
    </w:p>
    <w:p w14:paraId="1E73783F" w14:textId="77777777" w:rsidR="00980E72" w:rsidRDefault="00980E72" w:rsidP="00980E72">
      <w:pPr>
        <w:rPr>
          <w:rFonts w:eastAsia="Calibri"/>
          <w:sz w:val="28"/>
          <w:szCs w:val="28"/>
          <w:lang w:eastAsia="en-US"/>
        </w:rPr>
      </w:pPr>
    </w:p>
    <w:p w14:paraId="4ED8CE32" w14:textId="16E14DCB" w:rsidR="00980E72" w:rsidRDefault="00D31A03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внесенных Постановлением Правительства Российской Федерации от 6 февраля 2020 года № 103 «О внесении изменений в положение о воинском учете», постановлением Правительства Российской Федерации от 9 октября 2019 года № 1302 «О внесении изменений в Положение о воинском учете»</w:t>
      </w:r>
      <w:r w:rsidR="00980E72">
        <w:rPr>
          <w:sz w:val="28"/>
          <w:szCs w:val="28"/>
        </w:rPr>
        <w:t>, руководствуясь статьями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14:paraId="6E6B2EAD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0EA8CE0" w14:textId="12A8438B" w:rsidR="00980E72" w:rsidRDefault="00980E72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A03">
        <w:rPr>
          <w:sz w:val="28"/>
          <w:szCs w:val="28"/>
        </w:rPr>
        <w:t xml:space="preserve">В </w:t>
      </w:r>
      <w:r w:rsidR="00D31A03" w:rsidRPr="00D31A03">
        <w:rPr>
          <w:sz w:val="28"/>
          <w:szCs w:val="28"/>
        </w:rPr>
        <w:t>Положение об организации и осуществлении первичного воинского учета на территории городского поселения Тельминского муниципального образования</w:t>
      </w:r>
      <w:r w:rsidR="00D31A03">
        <w:rPr>
          <w:sz w:val="28"/>
          <w:szCs w:val="28"/>
        </w:rPr>
        <w:t>, утвержденное</w:t>
      </w:r>
      <w:r w:rsidR="00122238">
        <w:rPr>
          <w:sz w:val="28"/>
          <w:szCs w:val="28"/>
        </w:rPr>
        <w:t xml:space="preserve"> постановлением администрации городского поселения Тельминского муниципального образования № 41 от 25 января 2018 года внести следующие изменения:</w:t>
      </w:r>
    </w:p>
    <w:p w14:paraId="5C33EAF5" w14:textId="52F3C620" w:rsidR="00122238" w:rsidRDefault="00122238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3.2</w:t>
      </w:r>
      <w:r w:rsidR="00167F7F">
        <w:rPr>
          <w:sz w:val="28"/>
          <w:szCs w:val="28"/>
        </w:rPr>
        <w:t xml:space="preserve"> </w:t>
      </w:r>
      <w:r w:rsidR="0002359F">
        <w:rPr>
          <w:sz w:val="28"/>
          <w:szCs w:val="28"/>
        </w:rPr>
        <w:t>слов</w:t>
      </w:r>
      <w:r w:rsidR="00167F7F">
        <w:rPr>
          <w:sz w:val="28"/>
          <w:szCs w:val="28"/>
        </w:rPr>
        <w:t>а</w:t>
      </w:r>
      <w:r w:rsidR="0002359F">
        <w:rPr>
          <w:sz w:val="28"/>
          <w:szCs w:val="28"/>
        </w:rPr>
        <w:t xml:space="preserve"> «на </w:t>
      </w:r>
      <w:r w:rsidR="00167F7F">
        <w:rPr>
          <w:sz w:val="28"/>
          <w:szCs w:val="28"/>
        </w:rPr>
        <w:t>территории</w:t>
      </w:r>
      <w:r w:rsidR="0002359F">
        <w:rPr>
          <w:sz w:val="28"/>
          <w:szCs w:val="28"/>
        </w:rPr>
        <w:t xml:space="preserve">» </w:t>
      </w:r>
      <w:r w:rsidR="00167F7F">
        <w:rPr>
          <w:sz w:val="28"/>
          <w:szCs w:val="28"/>
        </w:rPr>
        <w:t>замен</w:t>
      </w:r>
      <w:r w:rsidR="0002359F">
        <w:rPr>
          <w:sz w:val="28"/>
          <w:szCs w:val="28"/>
        </w:rPr>
        <w:t>ить словами «</w:t>
      </w:r>
      <w:r w:rsidR="00200629">
        <w:rPr>
          <w:sz w:val="28"/>
          <w:szCs w:val="28"/>
        </w:rPr>
        <w:t xml:space="preserve">, </w:t>
      </w:r>
      <w:r w:rsidR="0002359F">
        <w:rPr>
          <w:sz w:val="28"/>
          <w:szCs w:val="28"/>
        </w:rPr>
        <w:t xml:space="preserve">в том числе не </w:t>
      </w:r>
      <w:proofErr w:type="gramStart"/>
      <w:r w:rsidR="0002359F">
        <w:rPr>
          <w:sz w:val="28"/>
          <w:szCs w:val="28"/>
        </w:rPr>
        <w:t>имеющих</w:t>
      </w:r>
      <w:proofErr w:type="gramEnd"/>
      <w:r w:rsidR="0002359F">
        <w:rPr>
          <w:sz w:val="28"/>
          <w:szCs w:val="28"/>
        </w:rPr>
        <w:t xml:space="preserve"> регистрации по месту жительства и (или) месту пребывания на территории муниципального образования»;</w:t>
      </w:r>
    </w:p>
    <w:p w14:paraId="0712874D" w14:textId="47340BE4" w:rsidR="00014735" w:rsidRDefault="00014735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3.3 изложить в следующей редакции:</w:t>
      </w:r>
    </w:p>
    <w:p w14:paraId="25FF1E24" w14:textId="52414C9F" w:rsidR="00014735" w:rsidRDefault="00014735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</w:t>
      </w:r>
      <w:proofErr w:type="gramStart"/>
      <w:r>
        <w:rPr>
          <w:sz w:val="28"/>
          <w:szCs w:val="28"/>
        </w:rPr>
        <w:t>.»;</w:t>
      </w:r>
      <w:proofErr w:type="gramEnd"/>
    </w:p>
    <w:p w14:paraId="08C4E122" w14:textId="66C5B390" w:rsidR="00DD65CF" w:rsidRDefault="00DD65CF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3.9 после слов «за их исполнением» дополн</w:t>
      </w:r>
      <w:r w:rsidR="00827C22">
        <w:rPr>
          <w:sz w:val="28"/>
          <w:szCs w:val="28"/>
        </w:rPr>
        <w:t>ить словами «</w:t>
      </w:r>
      <w:r w:rsidR="00167F7F">
        <w:rPr>
          <w:sz w:val="28"/>
          <w:szCs w:val="28"/>
        </w:rPr>
        <w:t xml:space="preserve">, </w:t>
      </w:r>
      <w:r w:rsidR="00827C22">
        <w:rPr>
          <w:sz w:val="28"/>
          <w:szCs w:val="28"/>
        </w:rPr>
        <w:t>а также информировать об ответственности за неисполнение указанных обязанностей»;</w:t>
      </w:r>
    </w:p>
    <w:p w14:paraId="5DD013FC" w14:textId="7685755A" w:rsidR="00A33B84" w:rsidRDefault="00A33B84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раздел 3 дополнить пунктами следующего содержания:</w:t>
      </w:r>
    </w:p>
    <w:p w14:paraId="02530371" w14:textId="695B8095" w:rsidR="00CD05B1" w:rsidRDefault="00084BF0" w:rsidP="00363D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«3.10</w:t>
      </w:r>
      <w:r w:rsidR="00A33B84">
        <w:rPr>
          <w:sz w:val="28"/>
          <w:szCs w:val="28"/>
        </w:rPr>
        <w:t xml:space="preserve">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</w:t>
      </w:r>
      <w:r w:rsidR="00847516">
        <w:rPr>
          <w:sz w:val="28"/>
          <w:szCs w:val="28"/>
        </w:rPr>
        <w:t xml:space="preserve"> Российской Федерации.</w:t>
      </w:r>
      <w:proofErr w:type="gramEnd"/>
    </w:p>
    <w:p w14:paraId="235F2112" w14:textId="7A6B61CF" w:rsidR="003217FA" w:rsidRDefault="00084BF0" w:rsidP="0036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CD05B1">
        <w:rPr>
          <w:sz w:val="28"/>
          <w:szCs w:val="28"/>
        </w:rPr>
        <w:t xml:space="preserve"> </w:t>
      </w:r>
      <w:r w:rsidR="0027219F">
        <w:rPr>
          <w:sz w:val="28"/>
          <w:szCs w:val="28"/>
        </w:rPr>
        <w:t>П</w:t>
      </w:r>
      <w:proofErr w:type="gramEnd"/>
      <w:r w:rsidR="0027219F">
        <w:rPr>
          <w:sz w:val="28"/>
          <w:szCs w:val="28"/>
        </w:rPr>
        <w:t>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3217FA">
        <w:rPr>
          <w:sz w:val="28"/>
          <w:szCs w:val="28"/>
        </w:rPr>
        <w:t>.</w:t>
      </w:r>
    </w:p>
    <w:p w14:paraId="47407EBC" w14:textId="44D5D169" w:rsidR="00AF232D" w:rsidRPr="00AF232D" w:rsidRDefault="00084BF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3.12</w:t>
      </w:r>
      <w:proofErr w:type="gramStart"/>
      <w:r w:rsidR="00AF232D" w:rsidRPr="00AF232D">
        <w:rPr>
          <w:sz w:val="28"/>
          <w:szCs w:val="28"/>
        </w:rPr>
        <w:t xml:space="preserve"> </w:t>
      </w:r>
      <w:r w:rsidR="003E4C28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="003E4C28">
        <w:rPr>
          <w:rFonts w:eastAsiaTheme="minorHAnsi"/>
          <w:bCs/>
          <w:sz w:val="28"/>
          <w:szCs w:val="28"/>
          <w:lang w:eastAsia="en-US"/>
        </w:rPr>
        <w:t>роверя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 w:rsidR="003E4C28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</w:t>
      </w:r>
      <w:r w:rsidR="00C61860">
        <w:rPr>
          <w:rFonts w:eastAsiaTheme="minorHAnsi"/>
          <w:bCs/>
          <w:sz w:val="28"/>
          <w:szCs w:val="28"/>
          <w:lang w:eastAsia="en-US"/>
        </w:rPr>
        <w:t>билетах отметок об их вручении).</w:t>
      </w:r>
    </w:p>
    <w:p w14:paraId="21DF1CDF" w14:textId="06D886A1" w:rsidR="00AF232D" w:rsidRPr="00AF232D" w:rsidRDefault="00084BF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3.13</w:t>
      </w:r>
      <w:proofErr w:type="gramStart"/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A3278">
        <w:rPr>
          <w:rFonts w:eastAsiaTheme="minorHAnsi"/>
          <w:bCs/>
          <w:sz w:val="28"/>
          <w:szCs w:val="28"/>
          <w:lang w:eastAsia="en-US"/>
        </w:rPr>
        <w:t>З</w:t>
      </w:r>
      <w:proofErr w:type="gramEnd"/>
      <w:r w:rsidR="00AF232D" w:rsidRPr="00AF232D">
        <w:rPr>
          <w:rFonts w:eastAsiaTheme="minorHAnsi"/>
          <w:bCs/>
          <w:sz w:val="28"/>
          <w:szCs w:val="28"/>
          <w:lang w:eastAsia="en-US"/>
        </w:rPr>
        <w:t>аполнят</w:t>
      </w:r>
      <w:r w:rsidR="00DA3278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карточки первичного учета (в 2 экземплярах) алфавитные карточки и учетные карточки на прапорщиков, мичманов, старшин, сержантов, солдат и матросов запаса</w:t>
      </w:r>
      <w:r w:rsidR="00DA3278">
        <w:rPr>
          <w:rFonts w:eastAsiaTheme="minorHAnsi"/>
          <w:bCs/>
          <w:sz w:val="28"/>
          <w:szCs w:val="28"/>
          <w:lang w:eastAsia="en-US"/>
        </w:rPr>
        <w:t>, а также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</w:t>
      </w:r>
      <w:r w:rsidR="00C61860">
        <w:rPr>
          <w:rFonts w:eastAsiaTheme="minorHAnsi"/>
          <w:bCs/>
          <w:sz w:val="28"/>
          <w:szCs w:val="28"/>
          <w:lang w:eastAsia="en-US"/>
        </w:rPr>
        <w:t>н, принимаемых на воинский учет.</w:t>
      </w:r>
    </w:p>
    <w:p w14:paraId="07BD289F" w14:textId="264EF5D3" w:rsidR="00AF232D" w:rsidRPr="00AF232D" w:rsidRDefault="00C6186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</w:t>
      </w:r>
      <w:r w:rsidR="00084BF0">
        <w:rPr>
          <w:rFonts w:eastAsiaTheme="minorHAnsi"/>
          <w:bCs/>
          <w:sz w:val="28"/>
          <w:szCs w:val="28"/>
          <w:lang w:eastAsia="en-US"/>
        </w:rPr>
        <w:t>4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proofErr w:type="gramEnd"/>
      <w:r w:rsidR="00AF232D" w:rsidRPr="00AF232D">
        <w:rPr>
          <w:rFonts w:eastAsiaTheme="minorHAnsi"/>
          <w:bCs/>
          <w:sz w:val="28"/>
          <w:szCs w:val="28"/>
          <w:lang w:eastAsia="en-US"/>
        </w:rPr>
        <w:t>редставлят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</w:t>
      </w:r>
      <w:r>
        <w:rPr>
          <w:rFonts w:eastAsiaTheme="minorHAnsi"/>
          <w:bCs/>
          <w:sz w:val="28"/>
          <w:szCs w:val="28"/>
          <w:lang w:eastAsia="en-US"/>
        </w:rPr>
        <w:t>новки на воинский учет. Оповеща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призывников о необходимости личной явки в соответствующий военный комиссариат для постановки на воинский учет. Кроме того, информир</w:t>
      </w:r>
      <w:r>
        <w:rPr>
          <w:rFonts w:eastAsiaTheme="minorHAnsi"/>
          <w:bCs/>
          <w:sz w:val="28"/>
          <w:szCs w:val="28"/>
          <w:lang w:eastAsia="en-US"/>
        </w:rPr>
        <w:t>ова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военные комиссариаты об обнаруженных в документах воинского учета и 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lastRenderedPageBreak/>
        <w:t xml:space="preserve">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7B2EFD">
        <w:rPr>
          <w:rFonts w:eastAsiaTheme="minorHAnsi"/>
          <w:bCs/>
          <w:sz w:val="28"/>
          <w:szCs w:val="28"/>
          <w:lang w:eastAsia="en-US"/>
        </w:rPr>
        <w:t>оповещать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граждан о необходимости личн</w:t>
      </w:r>
      <w:r w:rsidR="007B2EFD">
        <w:rPr>
          <w:rFonts w:eastAsiaTheme="minorHAnsi"/>
          <w:bCs/>
          <w:sz w:val="28"/>
          <w:szCs w:val="28"/>
          <w:lang w:eastAsia="en-US"/>
        </w:rPr>
        <w:t>ой явки в военные комиссариаты.</w:t>
      </w:r>
    </w:p>
    <w:p w14:paraId="733E022D" w14:textId="39A3FA3D" w:rsidR="00AF232D" w:rsidRPr="00AF232D" w:rsidRDefault="00084BF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3.15</w:t>
      </w:r>
      <w:proofErr w:type="gramStart"/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3B61">
        <w:rPr>
          <w:rFonts w:eastAsiaTheme="minorHAnsi"/>
          <w:bCs/>
          <w:sz w:val="28"/>
          <w:szCs w:val="28"/>
          <w:lang w:eastAsia="en-US"/>
        </w:rPr>
        <w:t>Д</w:t>
      </w:r>
      <w:proofErr w:type="gramEnd"/>
      <w:r w:rsidR="00AF232D" w:rsidRPr="00AF232D">
        <w:rPr>
          <w:rFonts w:eastAsiaTheme="minorHAnsi"/>
          <w:bCs/>
          <w:sz w:val="28"/>
          <w:szCs w:val="28"/>
          <w:lang w:eastAsia="en-US"/>
        </w:rPr>
        <w:t>елат</w:t>
      </w:r>
      <w:r w:rsidR="00F33B61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отметки о постановке граждан на воинский учет в карточках регистрации или домовых книгах.</w:t>
      </w:r>
    </w:p>
    <w:p w14:paraId="20EAC820" w14:textId="094C6D00" w:rsidR="00AF232D" w:rsidRPr="00AF232D" w:rsidRDefault="00084BF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3.16</w:t>
      </w:r>
      <w:proofErr w:type="gramStart"/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3B61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="00AF232D" w:rsidRPr="00AF232D">
        <w:rPr>
          <w:rFonts w:eastAsiaTheme="minorHAnsi"/>
          <w:bCs/>
          <w:sz w:val="28"/>
          <w:szCs w:val="28"/>
          <w:lang w:eastAsia="en-US"/>
        </w:rPr>
        <w:t>редставлят</w:t>
      </w:r>
      <w:r w:rsidR="00F33B61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</w:t>
      </w:r>
      <w:r w:rsidR="004D21FB">
        <w:rPr>
          <w:rFonts w:eastAsiaTheme="minorHAnsi"/>
          <w:bCs/>
          <w:sz w:val="28"/>
          <w:szCs w:val="28"/>
          <w:lang w:eastAsia="en-US"/>
        </w:rPr>
        <w:t>я указанных документов. Оповеща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 w:rsidR="004D21FB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</w:t>
      </w:r>
      <w:r w:rsidR="004D21FB">
        <w:rPr>
          <w:rFonts w:eastAsiaTheme="minorHAnsi"/>
          <w:bCs/>
          <w:sz w:val="28"/>
          <w:szCs w:val="28"/>
          <w:lang w:eastAsia="en-US"/>
        </w:rPr>
        <w:t>правках взамен военных билетов.</w:t>
      </w:r>
    </w:p>
    <w:p w14:paraId="73E80CB4" w14:textId="5DA357AC" w:rsidR="00AF232D" w:rsidRPr="00AF232D" w:rsidRDefault="00084BF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3.17</w:t>
      </w:r>
      <w:proofErr w:type="gramStart"/>
      <w:r w:rsidR="004D21FB">
        <w:rPr>
          <w:rFonts w:eastAsiaTheme="minorHAnsi"/>
          <w:bCs/>
          <w:sz w:val="28"/>
          <w:szCs w:val="28"/>
          <w:lang w:eastAsia="en-US"/>
        </w:rPr>
        <w:t xml:space="preserve"> П</w:t>
      </w:r>
      <w:proofErr w:type="gramEnd"/>
      <w:r w:rsidR="00AF232D" w:rsidRPr="00AF232D">
        <w:rPr>
          <w:rFonts w:eastAsiaTheme="minorHAnsi"/>
          <w:bCs/>
          <w:sz w:val="28"/>
          <w:szCs w:val="28"/>
          <w:lang w:eastAsia="en-US"/>
        </w:rPr>
        <w:t>роизвод</w:t>
      </w:r>
      <w:r w:rsidR="004D21FB">
        <w:rPr>
          <w:rFonts w:eastAsiaTheme="minorHAnsi"/>
          <w:bCs/>
          <w:sz w:val="28"/>
          <w:szCs w:val="28"/>
          <w:lang w:eastAsia="en-US"/>
        </w:rPr>
        <w:t>и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 w:rsidR="004D21FB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в документах первичного воинского учета, а также в карточках регистрации или в домовых книгах соответствующие отм</w:t>
      </w:r>
      <w:r w:rsidR="00802AF0">
        <w:rPr>
          <w:rFonts w:eastAsiaTheme="minorHAnsi"/>
          <w:bCs/>
          <w:sz w:val="28"/>
          <w:szCs w:val="28"/>
          <w:lang w:eastAsia="en-US"/>
        </w:rPr>
        <w:t>етки о снятии с воинского учета.</w:t>
      </w:r>
    </w:p>
    <w:p w14:paraId="283C4722" w14:textId="34688385" w:rsidR="00AF232D" w:rsidRPr="00AF232D" w:rsidRDefault="00084BF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3.18</w:t>
      </w:r>
      <w:proofErr w:type="gramStart"/>
      <w:r w:rsidR="00802AF0">
        <w:rPr>
          <w:rFonts w:eastAsiaTheme="minorHAnsi"/>
          <w:bCs/>
          <w:sz w:val="28"/>
          <w:szCs w:val="28"/>
          <w:lang w:eastAsia="en-US"/>
        </w:rPr>
        <w:t xml:space="preserve"> С</w:t>
      </w:r>
      <w:proofErr w:type="gramEnd"/>
      <w:r w:rsidR="00AF232D" w:rsidRPr="00AF232D">
        <w:rPr>
          <w:rFonts w:eastAsiaTheme="minorHAnsi"/>
          <w:bCs/>
          <w:sz w:val="28"/>
          <w:szCs w:val="28"/>
          <w:lang w:eastAsia="en-US"/>
        </w:rPr>
        <w:t>оставлят</w:t>
      </w:r>
      <w:r w:rsidR="00802AF0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и представлят</w:t>
      </w:r>
      <w:r w:rsidR="00802AF0"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в военные комиссариаты в 2-недельный срок списки граждан, убывших на новое место жительства за пределы муниципального образован</w:t>
      </w:r>
      <w:r w:rsidR="00802AF0">
        <w:rPr>
          <w:rFonts w:eastAsiaTheme="minorHAnsi"/>
          <w:bCs/>
          <w:sz w:val="28"/>
          <w:szCs w:val="28"/>
          <w:lang w:eastAsia="en-US"/>
        </w:rPr>
        <w:t>ия без снятия с воинского учета.</w:t>
      </w:r>
    </w:p>
    <w:p w14:paraId="2B81B2DA" w14:textId="2F6AB889" w:rsidR="00AF232D" w:rsidRPr="00AF232D" w:rsidRDefault="00802AF0" w:rsidP="00AF23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084BF0">
        <w:rPr>
          <w:rFonts w:eastAsiaTheme="minorHAnsi"/>
          <w:bCs/>
          <w:sz w:val="28"/>
          <w:szCs w:val="28"/>
          <w:lang w:eastAsia="en-US"/>
        </w:rPr>
        <w:t>19</w:t>
      </w:r>
      <w:proofErr w:type="gramStart"/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Х</w:t>
      </w:r>
      <w:proofErr w:type="gramEnd"/>
      <w:r w:rsidR="00AF232D" w:rsidRPr="00AF232D">
        <w:rPr>
          <w:rFonts w:eastAsiaTheme="minorHAnsi"/>
          <w:bCs/>
          <w:sz w:val="28"/>
          <w:szCs w:val="28"/>
          <w:lang w:eastAsia="en-US"/>
        </w:rPr>
        <w:t>ран</w:t>
      </w:r>
      <w:r w:rsidR="00257240">
        <w:rPr>
          <w:rFonts w:eastAsiaTheme="minorHAnsi"/>
          <w:bCs/>
          <w:sz w:val="28"/>
          <w:szCs w:val="28"/>
          <w:lang w:eastAsia="en-US"/>
        </w:rPr>
        <w:t>и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 w:rsidR="00257240">
        <w:rPr>
          <w:rFonts w:eastAsiaTheme="minorHAnsi"/>
          <w:bCs/>
          <w:sz w:val="28"/>
          <w:szCs w:val="28"/>
          <w:lang w:eastAsia="en-US"/>
        </w:rPr>
        <w:t>ь</w:t>
      </w:r>
      <w:bookmarkStart w:id="0" w:name="_GoBack"/>
      <w:bookmarkEnd w:id="0"/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их в установленном порядке.</w:t>
      </w:r>
    </w:p>
    <w:p w14:paraId="129B9A91" w14:textId="69CAE480" w:rsidR="00A33B84" w:rsidRDefault="00802AF0" w:rsidP="00802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3.20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же</w:t>
      </w:r>
      <w:r>
        <w:rPr>
          <w:rFonts w:eastAsiaTheme="minorHAnsi"/>
          <w:bCs/>
          <w:sz w:val="28"/>
          <w:szCs w:val="28"/>
          <w:lang w:eastAsia="en-US"/>
        </w:rPr>
        <w:t>годно, до 1 февраля, представля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военный</w:t>
      </w:r>
      <w:r w:rsidR="00AF232D" w:rsidRPr="00AF232D">
        <w:rPr>
          <w:rFonts w:eastAsiaTheme="minorHAnsi"/>
          <w:bCs/>
          <w:sz w:val="28"/>
          <w:szCs w:val="28"/>
          <w:lang w:eastAsia="en-US"/>
        </w:rPr>
        <w:t xml:space="preserve"> комиссариат отчет о результатах осуществления первичного воинского учета в предшествующем году</w:t>
      </w:r>
      <w:proofErr w:type="gramStart"/>
      <w:r w:rsidR="00AF232D" w:rsidRPr="00AF232D">
        <w:rPr>
          <w:rFonts w:eastAsiaTheme="minorHAnsi"/>
          <w:bCs/>
          <w:sz w:val="28"/>
          <w:szCs w:val="28"/>
          <w:lang w:eastAsia="en-US"/>
        </w:rPr>
        <w:t>.</w:t>
      </w:r>
      <w:r w:rsidR="00A33B84">
        <w:rPr>
          <w:sz w:val="28"/>
          <w:szCs w:val="28"/>
        </w:rPr>
        <w:t>».</w:t>
      </w:r>
      <w:proofErr w:type="gramEnd"/>
    </w:p>
    <w:p w14:paraId="4EBA9B51" w14:textId="44C6921C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60F0F24A" w14:textId="77777777" w:rsidR="00980E72" w:rsidRDefault="00980E72" w:rsidP="00980E72">
      <w:pPr>
        <w:jc w:val="both"/>
        <w:rPr>
          <w:sz w:val="28"/>
          <w:szCs w:val="28"/>
        </w:rPr>
      </w:pPr>
    </w:p>
    <w:p w14:paraId="168BEF1B" w14:textId="77777777" w:rsidR="00980E72" w:rsidRDefault="00980E72" w:rsidP="00980E72">
      <w:pPr>
        <w:jc w:val="both"/>
        <w:rPr>
          <w:sz w:val="28"/>
          <w:szCs w:val="28"/>
        </w:rPr>
      </w:pPr>
    </w:p>
    <w:p w14:paraId="116099B5" w14:textId="77777777" w:rsidR="00980E72" w:rsidRDefault="00980E72" w:rsidP="00980E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41F55F63" w14:textId="77777777" w:rsidR="00980E72" w:rsidRDefault="00980E72" w:rsidP="00980E72">
      <w:pPr>
        <w:jc w:val="both"/>
        <w:rPr>
          <w:sz w:val="28"/>
          <w:szCs w:val="28"/>
        </w:rPr>
      </w:pPr>
      <w:r>
        <w:rPr>
          <w:sz w:val="28"/>
          <w:szCs w:val="28"/>
        </w:rPr>
        <w:t>Тельминского муниципального образования                                М.А. Ерофеев</w:t>
      </w:r>
    </w:p>
    <w:p w14:paraId="7D59405D" w14:textId="77777777" w:rsidR="00980E72" w:rsidRDefault="00980E72" w:rsidP="00980E72">
      <w:pPr>
        <w:ind w:left="4678"/>
      </w:pPr>
      <w:r>
        <w:rPr>
          <w:sz w:val="28"/>
          <w:szCs w:val="28"/>
        </w:rPr>
        <w:br w:type="page"/>
      </w:r>
      <w:r>
        <w:lastRenderedPageBreak/>
        <w:t>УТВЕРЖДЕНО</w:t>
      </w:r>
    </w:p>
    <w:p w14:paraId="64072319" w14:textId="77777777" w:rsidR="00980E72" w:rsidRDefault="00980E72" w:rsidP="00980E72">
      <w:pPr>
        <w:ind w:left="4678"/>
      </w:pPr>
      <w:r>
        <w:t xml:space="preserve">Постановлением администрации городского поселения Тельминского муниципального образования </w:t>
      </w:r>
    </w:p>
    <w:p w14:paraId="00DA64E8" w14:textId="77777777" w:rsidR="00980E72" w:rsidRDefault="00980E72" w:rsidP="00980E72">
      <w:pPr>
        <w:ind w:left="4678"/>
      </w:pPr>
      <w:r>
        <w:t xml:space="preserve">от </w:t>
      </w:r>
      <w:r w:rsidR="00C803DF">
        <w:t>25</w:t>
      </w:r>
      <w:r>
        <w:t xml:space="preserve"> </w:t>
      </w:r>
      <w:r w:rsidR="00C803DF">
        <w:t>января</w:t>
      </w:r>
      <w:r>
        <w:t xml:space="preserve"> 201</w:t>
      </w:r>
      <w:r w:rsidR="00C803DF">
        <w:t>8</w:t>
      </w:r>
      <w:r>
        <w:t xml:space="preserve"> года № </w:t>
      </w:r>
      <w:r w:rsidR="00C803DF">
        <w:t>41</w:t>
      </w:r>
    </w:p>
    <w:p w14:paraId="555DBE32" w14:textId="77777777" w:rsidR="00980E72" w:rsidRDefault="00980E72" w:rsidP="00980E72">
      <w:pPr>
        <w:jc w:val="right"/>
        <w:rPr>
          <w:sz w:val="28"/>
          <w:szCs w:val="28"/>
        </w:rPr>
      </w:pPr>
    </w:p>
    <w:p w14:paraId="08565A90" w14:textId="77777777" w:rsidR="00980E72" w:rsidRDefault="00980E72" w:rsidP="00980E72">
      <w:pPr>
        <w:jc w:val="center"/>
        <w:rPr>
          <w:sz w:val="28"/>
          <w:szCs w:val="28"/>
        </w:rPr>
      </w:pPr>
    </w:p>
    <w:p w14:paraId="73DCEF72" w14:textId="77777777" w:rsidR="00980E72" w:rsidRDefault="00980E72" w:rsidP="0098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DDADDE6" w14:textId="77777777" w:rsidR="00980E72" w:rsidRDefault="00980E72" w:rsidP="0098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осуществлении первичного воинского учета граждан на территории городского поселения Тельминского муниципального образования</w:t>
      </w:r>
    </w:p>
    <w:p w14:paraId="15B46CE6" w14:textId="66168B3C" w:rsidR="008F1E93" w:rsidRPr="008F1E93" w:rsidRDefault="001B2546" w:rsidP="00980E72">
      <w:pPr>
        <w:jc w:val="center"/>
        <w:rPr>
          <w:b/>
        </w:rPr>
      </w:pPr>
      <w:r>
        <w:rPr>
          <w:b/>
        </w:rPr>
        <w:t>(в редакции постановления № 124 от 20</w:t>
      </w:r>
      <w:r w:rsidR="008F1E93" w:rsidRPr="008F1E93">
        <w:rPr>
          <w:b/>
        </w:rPr>
        <w:t>.05.2021 г.)</w:t>
      </w:r>
    </w:p>
    <w:p w14:paraId="507FB990" w14:textId="77777777" w:rsidR="00980E72" w:rsidRDefault="00980E72" w:rsidP="00980E72">
      <w:pPr>
        <w:jc w:val="both"/>
        <w:rPr>
          <w:sz w:val="28"/>
          <w:szCs w:val="28"/>
        </w:rPr>
      </w:pPr>
    </w:p>
    <w:p w14:paraId="4EFEB0A3" w14:textId="77777777" w:rsidR="00980E72" w:rsidRDefault="00980E72" w:rsidP="00980E7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1BCB4990" w14:textId="77777777" w:rsidR="00980E72" w:rsidRDefault="00980E72" w:rsidP="00980E72">
      <w:pPr>
        <w:jc w:val="both"/>
        <w:rPr>
          <w:sz w:val="28"/>
          <w:szCs w:val="28"/>
        </w:rPr>
      </w:pPr>
    </w:p>
    <w:p w14:paraId="60D1E5D0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При осуществлении первичного воинского учета граждан на территории городского поселения Тельминского муниципального образования специалист по военно – учетной работе (далее - специалист по ВУР)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 утвержденным постановлением Правительства Российской Федерации от 27.11.2006г.№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  и работающих в органах государственной власти, органах местного самоуправления и организациях», законами Иркутской области, Уставом Тельминского муниципального образования, иными нормативными правовыми актами администрации городского поселения Тельминского муниципального образования (далее - администрация), а также настоящим Положением.</w:t>
      </w:r>
    </w:p>
    <w:p w14:paraId="6F6A47DB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Положение об организации и осуществлении первичного воинского учета граждан на территории городского поселения Тельминского муниципального образования утверждается главой администрации.</w:t>
      </w:r>
    </w:p>
    <w:p w14:paraId="5B53A0F5" w14:textId="77777777" w:rsidR="00980E72" w:rsidRDefault="00980E72" w:rsidP="00980E72">
      <w:pPr>
        <w:jc w:val="both"/>
        <w:rPr>
          <w:sz w:val="28"/>
          <w:szCs w:val="28"/>
        </w:rPr>
      </w:pPr>
    </w:p>
    <w:p w14:paraId="3252AF58" w14:textId="77777777" w:rsidR="00980E72" w:rsidRDefault="00980E72" w:rsidP="00980E72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14:paraId="291DA2BB" w14:textId="77777777" w:rsidR="00980E72" w:rsidRDefault="00980E72" w:rsidP="00980E72">
      <w:pPr>
        <w:jc w:val="both"/>
        <w:rPr>
          <w:sz w:val="28"/>
          <w:szCs w:val="28"/>
        </w:rPr>
      </w:pPr>
    </w:p>
    <w:p w14:paraId="70F898A7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Основными задачами специалиста по ВУР являются:</w:t>
      </w:r>
    </w:p>
    <w:p w14:paraId="0C052BC4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2.1.1 Обеспечение исполнения гражданами воинской обязанности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14:paraId="3D6CC3AA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 Документальное оформление сведений воинского учета о гражданах, состоящих на воинском учете;</w:t>
      </w:r>
    </w:p>
    <w:p w14:paraId="109B12D9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282ECA40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 Проведение плановой работы по подготовке необходимого количества военно – обязанных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14:paraId="2611D4AA" w14:textId="77777777" w:rsidR="00980E72" w:rsidRDefault="00980E72" w:rsidP="00980E72">
      <w:pPr>
        <w:jc w:val="both"/>
        <w:rPr>
          <w:sz w:val="28"/>
          <w:szCs w:val="28"/>
        </w:rPr>
      </w:pPr>
    </w:p>
    <w:p w14:paraId="15184850" w14:textId="77777777" w:rsidR="00980E72" w:rsidRDefault="00980E72" w:rsidP="00980E72">
      <w:pPr>
        <w:jc w:val="center"/>
        <w:rPr>
          <w:sz w:val="28"/>
          <w:szCs w:val="28"/>
        </w:rPr>
      </w:pPr>
      <w:r>
        <w:rPr>
          <w:sz w:val="28"/>
          <w:szCs w:val="28"/>
        </w:rPr>
        <w:t>3. ФУНКЦИИ</w:t>
      </w:r>
    </w:p>
    <w:p w14:paraId="5F9AF4A2" w14:textId="77777777" w:rsidR="00980E72" w:rsidRDefault="00980E72" w:rsidP="00980E72">
      <w:pPr>
        <w:jc w:val="both"/>
        <w:rPr>
          <w:sz w:val="28"/>
          <w:szCs w:val="28"/>
        </w:rPr>
      </w:pPr>
    </w:p>
    <w:p w14:paraId="56A7E74E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C803DF">
        <w:rPr>
          <w:sz w:val="28"/>
          <w:szCs w:val="28"/>
        </w:rPr>
        <w:t>О</w:t>
      </w:r>
      <w:r>
        <w:rPr>
          <w:sz w:val="28"/>
          <w:szCs w:val="28"/>
        </w:rPr>
        <w:t>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администрации.</w:t>
      </w:r>
    </w:p>
    <w:p w14:paraId="0261903A" w14:textId="7BC5DCD5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="00C92FA8">
        <w:rPr>
          <w:sz w:val="28"/>
          <w:szCs w:val="28"/>
        </w:rPr>
        <w:t>О</w:t>
      </w:r>
      <w:proofErr w:type="gramEnd"/>
      <w:r w:rsidR="00C92FA8">
        <w:rPr>
          <w:sz w:val="28"/>
          <w:szCs w:val="28"/>
        </w:rPr>
        <w:t>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трёх месяцев), в том числе не имеющих регистрации по месту жительства и (или) месту пребывания на территории муниципального образования, на которой осуществляет свою деятельность администрация.</w:t>
      </w:r>
    </w:p>
    <w:p w14:paraId="73E6C254" w14:textId="0D41E9EC" w:rsidR="00980E72" w:rsidRDefault="00381CC3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учет.</w:t>
      </w:r>
    </w:p>
    <w:p w14:paraId="76BA18BC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 Вести учёт организаций, находящихся на территории, на которой осуществляет свою деятельность администрация, и контролировать ведение в них воинского учёта.</w:t>
      </w:r>
    </w:p>
    <w:p w14:paraId="5C53DDC1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 Сверять не реже одного раза в год документы первичного воинского учёта военного комиссариата муниципального образования, организаций, а также с карточками регистрации или домовыми книгами.</w:t>
      </w:r>
    </w:p>
    <w:p w14:paraId="186F1FE4" w14:textId="77777777" w:rsidR="00980E72" w:rsidRDefault="00980E72" w:rsidP="00084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 По указанию военного комиссариата муниципального образования оповещать граждан о вызовах в военный комиссариат.</w:t>
      </w:r>
    </w:p>
    <w:p w14:paraId="7A271B15" w14:textId="77777777" w:rsidR="00980E72" w:rsidRDefault="00980E72" w:rsidP="00084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 Своевременно вносить изменения в сведения, содержащиеся в документах первичного воинского учёта, и в 2-х недельный срок сообщать о внесенных изменениях в военный комиссариат.</w:t>
      </w:r>
    </w:p>
    <w:p w14:paraId="4946E9BE" w14:textId="77777777" w:rsidR="00980E72" w:rsidRDefault="00980E72" w:rsidP="00084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 Ежегодно представлять в военный комиссариат до 1 ноября списки юношей 15 и 16-летнего возраста, а до 1 октября - списки юношей, подлежащих первоначальной постановке на воинский учёт в следующем году.</w:t>
      </w:r>
    </w:p>
    <w:p w14:paraId="4081F444" w14:textId="38FAF040" w:rsidR="00980E72" w:rsidRDefault="00980E72" w:rsidP="00084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</w:t>
      </w:r>
      <w:r w:rsidR="00505284">
        <w:rPr>
          <w:sz w:val="28"/>
          <w:szCs w:val="28"/>
        </w:rPr>
        <w:t>, а так же информировать об ответственности за неисполнение указанных обязанностей.</w:t>
      </w:r>
    </w:p>
    <w:p w14:paraId="5D212DD8" w14:textId="77777777" w:rsidR="00084BF0" w:rsidRDefault="00084BF0" w:rsidP="00084B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3.10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14:paraId="5CE895CD" w14:textId="77777777" w:rsidR="00084BF0" w:rsidRDefault="00084BF0" w:rsidP="00084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61C7CD9C" w14:textId="77777777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3.12</w:t>
      </w:r>
      <w:proofErr w:type="gramStart"/>
      <w:r w:rsidRPr="00AF232D"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роверя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</w:t>
      </w:r>
      <w:r>
        <w:rPr>
          <w:rFonts w:eastAsiaTheme="minorHAnsi"/>
          <w:bCs/>
          <w:sz w:val="28"/>
          <w:szCs w:val="28"/>
          <w:lang w:eastAsia="en-US"/>
        </w:rPr>
        <w:t>билетах отметок об их вручении).</w:t>
      </w:r>
    </w:p>
    <w:p w14:paraId="4927C857" w14:textId="77777777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3.13</w:t>
      </w:r>
      <w:proofErr w:type="gramStart"/>
      <w:r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З</w:t>
      </w:r>
      <w:proofErr w:type="gramEnd"/>
      <w:r w:rsidRPr="00AF232D">
        <w:rPr>
          <w:rFonts w:eastAsiaTheme="minorHAnsi"/>
          <w:bCs/>
          <w:sz w:val="28"/>
          <w:szCs w:val="28"/>
          <w:lang w:eastAsia="en-US"/>
        </w:rPr>
        <w:t>аполнят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карточки первичного учета (в 2 экземплярах) алфавитные карточки и учетные карточки на прапорщиков, мичманов, старшин, сержантов, солдат и матросов запаса</w:t>
      </w:r>
      <w:r>
        <w:rPr>
          <w:rFonts w:eastAsiaTheme="minorHAnsi"/>
          <w:bCs/>
          <w:sz w:val="28"/>
          <w:szCs w:val="28"/>
          <w:lang w:eastAsia="en-US"/>
        </w:rPr>
        <w:t>, а также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</w:t>
      </w:r>
      <w:r>
        <w:rPr>
          <w:rFonts w:eastAsiaTheme="minorHAnsi"/>
          <w:bCs/>
          <w:sz w:val="28"/>
          <w:szCs w:val="28"/>
          <w:lang w:eastAsia="en-US"/>
        </w:rPr>
        <w:t>н, принимаемых на воинский учет.</w:t>
      </w:r>
    </w:p>
    <w:p w14:paraId="163D9650" w14:textId="77777777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3.14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proofErr w:type="gramEnd"/>
      <w:r w:rsidRPr="00AF232D">
        <w:rPr>
          <w:rFonts w:eastAsiaTheme="minorHAnsi"/>
          <w:bCs/>
          <w:sz w:val="28"/>
          <w:szCs w:val="28"/>
          <w:lang w:eastAsia="en-US"/>
        </w:rPr>
        <w:t>редставлят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</w:t>
      </w:r>
      <w:r w:rsidRPr="00AF232D">
        <w:rPr>
          <w:rFonts w:eastAsiaTheme="minorHAnsi"/>
          <w:bCs/>
          <w:sz w:val="28"/>
          <w:szCs w:val="28"/>
          <w:lang w:eastAsia="en-US"/>
        </w:rPr>
        <w:lastRenderedPageBreak/>
        <w:t>граждан к воинской обязанности в 2-недельный срок в военные комиссариаты для оформления поста</w:t>
      </w:r>
      <w:r>
        <w:rPr>
          <w:rFonts w:eastAsiaTheme="minorHAnsi"/>
          <w:bCs/>
          <w:sz w:val="28"/>
          <w:szCs w:val="28"/>
          <w:lang w:eastAsia="en-US"/>
        </w:rPr>
        <w:t>новки на воинский учет. Оповеща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призывников о необходимости личной явки в соответствующий военный комиссариат для постановки на воинский учет. Кроме того, информир</w:t>
      </w:r>
      <w:r>
        <w:rPr>
          <w:rFonts w:eastAsiaTheme="minorHAnsi"/>
          <w:bCs/>
          <w:sz w:val="28"/>
          <w:szCs w:val="28"/>
          <w:lang w:eastAsia="en-US"/>
        </w:rPr>
        <w:t>ова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</w:t>
      </w:r>
      <w:r>
        <w:rPr>
          <w:rFonts w:eastAsiaTheme="minorHAnsi"/>
          <w:bCs/>
          <w:sz w:val="28"/>
          <w:szCs w:val="28"/>
          <w:lang w:eastAsia="en-US"/>
        </w:rPr>
        <w:t>оповещать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граждан о необходимости личн</w:t>
      </w:r>
      <w:r>
        <w:rPr>
          <w:rFonts w:eastAsiaTheme="minorHAnsi"/>
          <w:bCs/>
          <w:sz w:val="28"/>
          <w:szCs w:val="28"/>
          <w:lang w:eastAsia="en-US"/>
        </w:rPr>
        <w:t>ой явки в военные комиссариаты.</w:t>
      </w:r>
    </w:p>
    <w:p w14:paraId="53BC3355" w14:textId="77777777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3.15</w:t>
      </w:r>
      <w:proofErr w:type="gramStart"/>
      <w:r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</w:t>
      </w:r>
      <w:proofErr w:type="gramEnd"/>
      <w:r w:rsidRPr="00AF232D">
        <w:rPr>
          <w:rFonts w:eastAsiaTheme="minorHAnsi"/>
          <w:bCs/>
          <w:sz w:val="28"/>
          <w:szCs w:val="28"/>
          <w:lang w:eastAsia="en-US"/>
        </w:rPr>
        <w:t>елат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отметки о постановке граждан на воинский учет в карточках регистрации или домовых книгах.</w:t>
      </w:r>
    </w:p>
    <w:p w14:paraId="760A2D86" w14:textId="77777777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3.16</w:t>
      </w:r>
      <w:proofErr w:type="gramStart"/>
      <w:r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Pr="00AF232D">
        <w:rPr>
          <w:rFonts w:eastAsiaTheme="minorHAnsi"/>
          <w:bCs/>
          <w:sz w:val="28"/>
          <w:szCs w:val="28"/>
          <w:lang w:eastAsia="en-US"/>
        </w:rPr>
        <w:t>редставлят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</w:t>
      </w:r>
      <w:r>
        <w:rPr>
          <w:rFonts w:eastAsiaTheme="minorHAnsi"/>
          <w:bCs/>
          <w:sz w:val="28"/>
          <w:szCs w:val="28"/>
          <w:lang w:eastAsia="en-US"/>
        </w:rPr>
        <w:t>я указанных документов. Оповеща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</w:t>
      </w:r>
      <w:r>
        <w:rPr>
          <w:rFonts w:eastAsiaTheme="minorHAnsi"/>
          <w:bCs/>
          <w:sz w:val="28"/>
          <w:szCs w:val="28"/>
          <w:lang w:eastAsia="en-US"/>
        </w:rPr>
        <w:t>правках взамен военных билетов.</w:t>
      </w:r>
    </w:p>
    <w:p w14:paraId="7F817239" w14:textId="77777777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3.17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proofErr w:type="gramEnd"/>
      <w:r w:rsidRPr="00AF232D">
        <w:rPr>
          <w:rFonts w:eastAsiaTheme="minorHAnsi"/>
          <w:bCs/>
          <w:sz w:val="28"/>
          <w:szCs w:val="28"/>
          <w:lang w:eastAsia="en-US"/>
        </w:rPr>
        <w:t>роизвод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в документах первичного воинского учета, а также в карточках регистрации или в домовых книгах соответствующие отм</w:t>
      </w:r>
      <w:r>
        <w:rPr>
          <w:rFonts w:eastAsiaTheme="minorHAnsi"/>
          <w:bCs/>
          <w:sz w:val="28"/>
          <w:szCs w:val="28"/>
          <w:lang w:eastAsia="en-US"/>
        </w:rPr>
        <w:t>етки о снятии с воинского учета.</w:t>
      </w:r>
    </w:p>
    <w:p w14:paraId="24080159" w14:textId="7794F760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3.18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С</w:t>
      </w:r>
      <w:proofErr w:type="gramEnd"/>
      <w:r w:rsidRPr="00AF232D">
        <w:rPr>
          <w:rFonts w:eastAsiaTheme="minorHAnsi"/>
          <w:bCs/>
          <w:sz w:val="28"/>
          <w:szCs w:val="28"/>
          <w:lang w:eastAsia="en-US"/>
        </w:rPr>
        <w:t>оставлят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и представлят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в военные комиссариаты в 2-недельный срок списки граждан, убывших на новое место жительства за пределы муниципального образован</w:t>
      </w:r>
      <w:r>
        <w:rPr>
          <w:rFonts w:eastAsiaTheme="minorHAnsi"/>
          <w:bCs/>
          <w:sz w:val="28"/>
          <w:szCs w:val="28"/>
          <w:lang w:eastAsia="en-US"/>
        </w:rPr>
        <w:t>ия без снятия с воинского учета.</w:t>
      </w:r>
    </w:p>
    <w:p w14:paraId="62288AEC" w14:textId="469B35A0" w:rsidR="00084BF0" w:rsidRPr="00AF232D" w:rsidRDefault="00084BF0" w:rsidP="00084BF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3.19</w:t>
      </w:r>
      <w:proofErr w:type="gramStart"/>
      <w:r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Х</w:t>
      </w:r>
      <w:proofErr w:type="gramEnd"/>
      <w:r w:rsidRPr="00AF232D">
        <w:rPr>
          <w:rFonts w:eastAsiaTheme="minorHAnsi"/>
          <w:bCs/>
          <w:sz w:val="28"/>
          <w:szCs w:val="28"/>
          <w:lang w:eastAsia="en-US"/>
        </w:rPr>
        <w:t>ран</w:t>
      </w:r>
      <w:r w:rsidR="00257240">
        <w:rPr>
          <w:rFonts w:eastAsiaTheme="minorHAnsi"/>
          <w:bCs/>
          <w:sz w:val="28"/>
          <w:szCs w:val="28"/>
          <w:lang w:eastAsia="en-US"/>
        </w:rPr>
        <w:t>и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 w:rsidR="00257240"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их в установленном порядке.</w:t>
      </w:r>
    </w:p>
    <w:p w14:paraId="288A4FB9" w14:textId="48666689" w:rsidR="00084BF0" w:rsidRDefault="00084BF0" w:rsidP="00084BF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3.20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AF232D">
        <w:rPr>
          <w:rFonts w:eastAsiaTheme="minorHAnsi"/>
          <w:bCs/>
          <w:sz w:val="28"/>
          <w:szCs w:val="28"/>
          <w:lang w:eastAsia="en-US"/>
        </w:rPr>
        <w:t>же</w:t>
      </w:r>
      <w:r>
        <w:rPr>
          <w:rFonts w:eastAsiaTheme="minorHAnsi"/>
          <w:bCs/>
          <w:sz w:val="28"/>
          <w:szCs w:val="28"/>
          <w:lang w:eastAsia="en-US"/>
        </w:rPr>
        <w:t>годно, до 1 февраля, представля</w:t>
      </w:r>
      <w:r w:rsidRPr="00AF232D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военный</w:t>
      </w:r>
      <w:r w:rsidRPr="00AF232D">
        <w:rPr>
          <w:rFonts w:eastAsiaTheme="minorHAnsi"/>
          <w:bCs/>
          <w:sz w:val="28"/>
          <w:szCs w:val="28"/>
          <w:lang w:eastAsia="en-US"/>
        </w:rPr>
        <w:t xml:space="preserve"> комиссариат отчет о результатах осуществления первичного воинского учета в предшествующем году.</w:t>
      </w:r>
    </w:p>
    <w:p w14:paraId="5484B12A" w14:textId="77777777" w:rsidR="00980E72" w:rsidRDefault="00980E72" w:rsidP="00980E72">
      <w:pPr>
        <w:jc w:val="both"/>
        <w:rPr>
          <w:sz w:val="28"/>
          <w:szCs w:val="28"/>
        </w:rPr>
      </w:pPr>
    </w:p>
    <w:p w14:paraId="018D77A5" w14:textId="77777777" w:rsidR="00980E72" w:rsidRDefault="00980E72" w:rsidP="00980E72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</w:t>
      </w:r>
    </w:p>
    <w:p w14:paraId="2B33B12F" w14:textId="77777777" w:rsidR="00980E72" w:rsidRDefault="00980E72" w:rsidP="00980E72">
      <w:pPr>
        <w:jc w:val="both"/>
        <w:rPr>
          <w:sz w:val="28"/>
          <w:szCs w:val="28"/>
        </w:rPr>
      </w:pPr>
    </w:p>
    <w:p w14:paraId="79213369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Для плановой и целенаправленной работы специалист по ВУР имеет право: </w:t>
      </w:r>
    </w:p>
    <w:p w14:paraId="09BE3899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</w:t>
      </w:r>
      <w:r>
        <w:rPr>
          <w:sz w:val="28"/>
          <w:szCs w:val="28"/>
        </w:rPr>
        <w:lastRenderedPageBreak/>
        <w:t>учреждений и организаций независимо от организационно - правовых форм и форм собственности;</w:t>
      </w:r>
    </w:p>
    <w:p w14:paraId="618E0199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 Запрашивать и получать от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по ВУР задач;</w:t>
      </w:r>
    </w:p>
    <w:p w14:paraId="1FE03761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 Создавать информационные базы данных по вопросам, отнесенным к компетенции ВУР;</w:t>
      </w:r>
    </w:p>
    <w:p w14:paraId="77B9542F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 Выносить на рассмотрение главой администрации вопросы о привлечении на договорной основе специалистов для осуществления отдельных работ;</w:t>
      </w:r>
    </w:p>
    <w:p w14:paraId="1BDF8803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 Организовывать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14:paraId="69719528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 Проводить внутренние совещания по вопросам, отнесенным к компетенции ВУР.</w:t>
      </w:r>
    </w:p>
    <w:p w14:paraId="457416F8" w14:textId="77777777" w:rsidR="00980E72" w:rsidRDefault="00980E72" w:rsidP="00980E72">
      <w:pPr>
        <w:jc w:val="both"/>
        <w:rPr>
          <w:sz w:val="28"/>
          <w:szCs w:val="28"/>
        </w:rPr>
      </w:pPr>
    </w:p>
    <w:p w14:paraId="11A1F01A" w14:textId="77777777" w:rsidR="00980E72" w:rsidRDefault="00980E72" w:rsidP="00980E72">
      <w:pPr>
        <w:jc w:val="center"/>
        <w:rPr>
          <w:sz w:val="28"/>
          <w:szCs w:val="28"/>
        </w:rPr>
      </w:pPr>
      <w:r>
        <w:rPr>
          <w:sz w:val="28"/>
          <w:szCs w:val="28"/>
        </w:rPr>
        <w:t>5. РУКОВОДСТВО</w:t>
      </w:r>
    </w:p>
    <w:p w14:paraId="0C84DE47" w14:textId="77777777" w:rsidR="00980E72" w:rsidRDefault="00980E72" w:rsidP="00980E72">
      <w:pPr>
        <w:jc w:val="center"/>
        <w:rPr>
          <w:sz w:val="28"/>
          <w:szCs w:val="28"/>
        </w:rPr>
      </w:pPr>
    </w:p>
    <w:p w14:paraId="6050128C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Специалист по военно - учётной работе администрации назначается на должность и освобождается от должности главой администрации.</w:t>
      </w:r>
    </w:p>
    <w:p w14:paraId="7AE46D02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Специалист по ВУР находится в непосредственном подчинении главы администрации. </w:t>
      </w:r>
    </w:p>
    <w:p w14:paraId="2836D200" w14:textId="77777777" w:rsidR="00980E72" w:rsidRDefault="00980E72" w:rsidP="00980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В случае отсутствия специалиста по ВУР на рабочем месте по уважительным причинам (отпуск, временная нетрудоспособность, командировка) его замещает специалист администрации, назначенный главой администрации.</w:t>
      </w:r>
    </w:p>
    <w:p w14:paraId="5A230F9B" w14:textId="77777777" w:rsidR="008030CA" w:rsidRDefault="00257240"/>
    <w:sectPr w:rsidR="0080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72"/>
    <w:rsid w:val="00014735"/>
    <w:rsid w:val="0002359F"/>
    <w:rsid w:val="00054D32"/>
    <w:rsid w:val="00084BF0"/>
    <w:rsid w:val="00122238"/>
    <w:rsid w:val="00167F7F"/>
    <w:rsid w:val="001B2546"/>
    <w:rsid w:val="00200629"/>
    <w:rsid w:val="00214DF9"/>
    <w:rsid w:val="00257240"/>
    <w:rsid w:val="0027219F"/>
    <w:rsid w:val="002F6164"/>
    <w:rsid w:val="003217FA"/>
    <w:rsid w:val="00363DE0"/>
    <w:rsid w:val="00363EAD"/>
    <w:rsid w:val="00381CC3"/>
    <w:rsid w:val="003A4FAC"/>
    <w:rsid w:val="003E4C28"/>
    <w:rsid w:val="003F149A"/>
    <w:rsid w:val="004D21FB"/>
    <w:rsid w:val="00505284"/>
    <w:rsid w:val="007B2EFD"/>
    <w:rsid w:val="00802AF0"/>
    <w:rsid w:val="00827C22"/>
    <w:rsid w:val="00847516"/>
    <w:rsid w:val="008F1E93"/>
    <w:rsid w:val="00980E72"/>
    <w:rsid w:val="00A33B84"/>
    <w:rsid w:val="00AF232D"/>
    <w:rsid w:val="00C46CC1"/>
    <w:rsid w:val="00C61860"/>
    <w:rsid w:val="00C803DF"/>
    <w:rsid w:val="00C92FA8"/>
    <w:rsid w:val="00CD05B1"/>
    <w:rsid w:val="00D31A03"/>
    <w:rsid w:val="00DA3278"/>
    <w:rsid w:val="00DD65CF"/>
    <w:rsid w:val="00DF5F2F"/>
    <w:rsid w:val="00F05355"/>
    <w:rsid w:val="00F33B61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16DC-3E91-48FC-9180-B27A2EA4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29</cp:revision>
  <cp:lastPrinted>2021-05-20T02:37:00Z</cp:lastPrinted>
  <dcterms:created xsi:type="dcterms:W3CDTF">2015-11-26T03:24:00Z</dcterms:created>
  <dcterms:modified xsi:type="dcterms:W3CDTF">2021-05-20T05:34:00Z</dcterms:modified>
</cp:coreProperties>
</file>