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EF" w:rsidRPr="002D4639" w:rsidRDefault="00FB30EF" w:rsidP="00FB30EF">
      <w:pPr>
        <w:spacing w:line="276" w:lineRule="auto"/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>Российская Федерация</w:t>
      </w:r>
    </w:p>
    <w:p w:rsidR="00FB30EF" w:rsidRPr="002D4639" w:rsidRDefault="00FB30EF" w:rsidP="00FB30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B30EF" w:rsidRPr="002D4639" w:rsidRDefault="00FB30EF" w:rsidP="00FB30EF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районное муниципальное образование </w:t>
      </w:r>
    </w:p>
    <w:p w:rsidR="00FB30EF" w:rsidRPr="002137C5" w:rsidRDefault="00FB30EF" w:rsidP="00FB30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FB30EF" w:rsidRPr="002D4639" w:rsidRDefault="00FB30EF" w:rsidP="00FB30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FB30EF" w:rsidRPr="002D4639" w:rsidRDefault="00FB30EF" w:rsidP="00FB30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FB30EF" w:rsidRPr="002D4639" w:rsidRDefault="00FB30EF" w:rsidP="00FB30EF">
      <w:pPr>
        <w:rPr>
          <w:b/>
          <w:sz w:val="28"/>
          <w:szCs w:val="28"/>
        </w:rPr>
      </w:pPr>
    </w:p>
    <w:p w:rsidR="00FB30EF" w:rsidRDefault="00FB30EF" w:rsidP="00FB30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D46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</w:t>
      </w:r>
      <w:r w:rsidRPr="002D4639">
        <w:rPr>
          <w:b/>
          <w:sz w:val="28"/>
          <w:szCs w:val="28"/>
        </w:rPr>
        <w:t xml:space="preserve"> Н И Е</w:t>
      </w:r>
    </w:p>
    <w:p w:rsidR="00FB30EF" w:rsidRDefault="00FB30EF" w:rsidP="00FB30E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FB30EF" w:rsidRPr="00332697" w:rsidTr="00782AE3">
        <w:tc>
          <w:tcPr>
            <w:tcW w:w="3190" w:type="dxa"/>
          </w:tcPr>
          <w:p w:rsidR="00FB30EF" w:rsidRPr="00332697" w:rsidRDefault="00782AE3" w:rsidP="00FB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</w:t>
            </w:r>
            <w:r w:rsidR="002502FC">
              <w:rPr>
                <w:sz w:val="28"/>
                <w:szCs w:val="28"/>
              </w:rPr>
              <w:t>.2017</w:t>
            </w:r>
            <w:r w:rsidR="00FB30EF" w:rsidRPr="0033269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FB30EF" w:rsidRPr="00332697" w:rsidRDefault="00FB30EF" w:rsidP="006B3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FB30EF" w:rsidRPr="00A705CE" w:rsidRDefault="00FB30EF" w:rsidP="00FB3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82AE3">
              <w:rPr>
                <w:sz w:val="28"/>
                <w:szCs w:val="28"/>
              </w:rPr>
              <w:t xml:space="preserve">                        № 200</w:t>
            </w:r>
          </w:p>
        </w:tc>
      </w:tr>
      <w:tr w:rsidR="00FB30EF" w:rsidRPr="00332697" w:rsidTr="00782AE3">
        <w:tc>
          <w:tcPr>
            <w:tcW w:w="3190" w:type="dxa"/>
          </w:tcPr>
          <w:p w:rsidR="00FB30EF" w:rsidRPr="00332697" w:rsidRDefault="00FB30EF" w:rsidP="006B32B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B30EF" w:rsidRPr="00332697" w:rsidRDefault="00FB30EF" w:rsidP="006B32BE">
            <w:pPr>
              <w:jc w:val="center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р. п. Тельма</w:t>
            </w:r>
          </w:p>
        </w:tc>
        <w:tc>
          <w:tcPr>
            <w:tcW w:w="3084" w:type="dxa"/>
          </w:tcPr>
          <w:p w:rsidR="00FB30EF" w:rsidRPr="00332697" w:rsidRDefault="00FB30EF" w:rsidP="006B32BE">
            <w:pPr>
              <w:jc w:val="right"/>
              <w:rPr>
                <w:sz w:val="28"/>
                <w:szCs w:val="28"/>
              </w:rPr>
            </w:pPr>
          </w:p>
        </w:tc>
      </w:tr>
      <w:tr w:rsidR="00FB30EF" w:rsidRPr="00332697" w:rsidTr="00782AE3">
        <w:tc>
          <w:tcPr>
            <w:tcW w:w="9464" w:type="dxa"/>
            <w:gridSpan w:val="3"/>
          </w:tcPr>
          <w:p w:rsidR="00FB30EF" w:rsidRPr="0043640C" w:rsidRDefault="00FB30EF" w:rsidP="00782AE3">
            <w:pPr>
              <w:shd w:val="clear" w:color="auto" w:fill="FFFFFF"/>
              <w:spacing w:before="2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схемы многомандатных избирательных округов для проведения муниципальных выборов депутатов Думы городского поселения Тельминского мун</w:t>
            </w:r>
            <w:r w:rsidR="002502FC">
              <w:rPr>
                <w:b/>
                <w:sz w:val="28"/>
                <w:szCs w:val="28"/>
              </w:rPr>
              <w:t xml:space="preserve">иципального образования </w:t>
            </w:r>
          </w:p>
        </w:tc>
      </w:tr>
    </w:tbl>
    <w:p w:rsidR="00FB30EF" w:rsidRDefault="00FB30EF" w:rsidP="00FB30EF">
      <w:pPr>
        <w:jc w:val="both"/>
      </w:pPr>
      <w:r w:rsidRPr="00B06362">
        <w:t xml:space="preserve">  </w:t>
      </w:r>
    </w:p>
    <w:p w:rsidR="00FB30EF" w:rsidRDefault="00FB30EF" w:rsidP="00FB30EF">
      <w:pPr>
        <w:jc w:val="both"/>
      </w:pPr>
    </w:p>
    <w:p w:rsidR="00FB30EF" w:rsidRDefault="00FB30EF" w:rsidP="00FB30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18 Федерального Закона «Об основных гарантиях избирательных прав граждан и права на участие в референдуме граждан Российской Федерации» от 12 июня 2002</w:t>
      </w:r>
      <w:r w:rsidR="00250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67-ФЗ, ст. 17, 18, 19 Закона Иркутской области «О муниципальных выборах в Иркутской области» от 11.11.2011г. № 116-ОЗ, руководствуясь ст. ст. 11, 31, 47, </w:t>
      </w:r>
      <w:r w:rsidRPr="006F1695">
        <w:rPr>
          <w:sz w:val="28"/>
          <w:szCs w:val="28"/>
        </w:rPr>
        <w:t>Устава городского</w:t>
      </w:r>
      <w:proofErr w:type="gramEnd"/>
      <w:r w:rsidRPr="006F1695">
        <w:rPr>
          <w:sz w:val="28"/>
          <w:szCs w:val="28"/>
        </w:rPr>
        <w:t xml:space="preserve"> поселения Тельминского муниципального образования, Дума городского поселения Тельминского муниципального образования </w:t>
      </w:r>
    </w:p>
    <w:p w:rsidR="00FB30EF" w:rsidRPr="006F1695" w:rsidRDefault="00FB30EF" w:rsidP="00FB30EF">
      <w:pPr>
        <w:ind w:firstLine="720"/>
        <w:jc w:val="both"/>
        <w:rPr>
          <w:sz w:val="28"/>
          <w:szCs w:val="28"/>
        </w:rPr>
      </w:pPr>
      <w:r w:rsidRPr="006F1695">
        <w:rPr>
          <w:sz w:val="28"/>
          <w:szCs w:val="28"/>
        </w:rPr>
        <w:t xml:space="preserve">РЕШИЛА:          </w:t>
      </w:r>
    </w:p>
    <w:p w:rsidR="00FB30EF" w:rsidRDefault="00FB30EF" w:rsidP="00FB30EF">
      <w:pPr>
        <w:numPr>
          <w:ilvl w:val="0"/>
          <w:numId w:val="1"/>
        </w:numPr>
        <w:tabs>
          <w:tab w:val="clear" w:pos="1185"/>
          <w:tab w:val="num" w:pos="851"/>
        </w:tabs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D1728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схему м</w:t>
      </w:r>
      <w:r w:rsidR="00C77061">
        <w:rPr>
          <w:sz w:val="28"/>
          <w:szCs w:val="28"/>
        </w:rPr>
        <w:t>ногомандатных избирательных округов для проведения муниципальных выборов депутатов Думы городского поселения Тельминского муниципального образования.</w:t>
      </w:r>
    </w:p>
    <w:p w:rsidR="00C77061" w:rsidRDefault="00C77061" w:rsidP="00FB30EF">
      <w:pPr>
        <w:numPr>
          <w:ilvl w:val="0"/>
          <w:numId w:val="1"/>
        </w:numPr>
        <w:tabs>
          <w:tab w:val="clear" w:pos="1185"/>
          <w:tab w:val="num" w:pos="851"/>
        </w:tabs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по организационной работе администрации городского поселения Тельминского муниципал</w:t>
      </w:r>
      <w:r w:rsidR="00782AE3">
        <w:rPr>
          <w:sz w:val="28"/>
          <w:szCs w:val="28"/>
        </w:rPr>
        <w:t xml:space="preserve">ьного образования (И.В. </w:t>
      </w:r>
      <w:proofErr w:type="spellStart"/>
      <w:r w:rsidR="00782AE3">
        <w:rPr>
          <w:sz w:val="28"/>
          <w:szCs w:val="28"/>
        </w:rPr>
        <w:t>Лисецкая</w:t>
      </w:r>
      <w:proofErr w:type="spellEnd"/>
      <w:r>
        <w:rPr>
          <w:sz w:val="28"/>
          <w:szCs w:val="28"/>
        </w:rPr>
        <w:t>) опубликовать настоящее решение в газете «Новости» в течени</w:t>
      </w:r>
      <w:r w:rsidR="00782AE3">
        <w:rPr>
          <w:sz w:val="28"/>
          <w:szCs w:val="28"/>
        </w:rPr>
        <w:t>е</w:t>
      </w:r>
      <w:r>
        <w:rPr>
          <w:sz w:val="28"/>
          <w:szCs w:val="28"/>
        </w:rPr>
        <w:t xml:space="preserve"> 5 дней и разместить на официальном сайте </w:t>
      </w:r>
      <w:r w:rsidR="002502FC">
        <w:rPr>
          <w:sz w:val="28"/>
          <w:szCs w:val="28"/>
        </w:rPr>
        <w:t>органов местного самоуправления Тельминского муниципального образования</w:t>
      </w:r>
      <w:r>
        <w:rPr>
          <w:sz w:val="28"/>
          <w:szCs w:val="28"/>
        </w:rPr>
        <w:t>.</w:t>
      </w:r>
    </w:p>
    <w:p w:rsidR="00FB30EF" w:rsidRDefault="00FB30EF" w:rsidP="00FB30EF">
      <w:pPr>
        <w:jc w:val="both"/>
        <w:rPr>
          <w:sz w:val="28"/>
          <w:szCs w:val="28"/>
        </w:rPr>
      </w:pPr>
    </w:p>
    <w:p w:rsidR="00FB30EF" w:rsidRDefault="00FB30EF" w:rsidP="00FB30EF">
      <w:pPr>
        <w:jc w:val="both"/>
        <w:rPr>
          <w:sz w:val="28"/>
          <w:szCs w:val="28"/>
        </w:rPr>
      </w:pPr>
    </w:p>
    <w:p w:rsidR="00782AE3" w:rsidRDefault="00782AE3" w:rsidP="00782AE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6F1695">
        <w:rPr>
          <w:sz w:val="28"/>
          <w:szCs w:val="28"/>
        </w:rPr>
        <w:t xml:space="preserve"> </w:t>
      </w:r>
      <w:proofErr w:type="gramStart"/>
      <w:r w:rsidRPr="006F1695">
        <w:rPr>
          <w:sz w:val="28"/>
          <w:szCs w:val="28"/>
        </w:rPr>
        <w:t>городского</w:t>
      </w:r>
      <w:proofErr w:type="gramEnd"/>
      <w:r w:rsidRPr="006F1695">
        <w:rPr>
          <w:sz w:val="28"/>
          <w:szCs w:val="28"/>
        </w:rPr>
        <w:t xml:space="preserve"> </w:t>
      </w:r>
    </w:p>
    <w:p w:rsidR="00782AE3" w:rsidRDefault="00782AE3" w:rsidP="00782AE3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 xml:space="preserve">поселения Тельминского </w:t>
      </w:r>
      <w:r>
        <w:rPr>
          <w:sz w:val="28"/>
          <w:szCs w:val="28"/>
        </w:rPr>
        <w:t xml:space="preserve"> </w:t>
      </w:r>
    </w:p>
    <w:p w:rsidR="00782AE3" w:rsidRPr="006F24E5" w:rsidRDefault="00782AE3" w:rsidP="00782AE3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 xml:space="preserve">ния                                                </w:t>
      </w:r>
      <w:r>
        <w:rPr>
          <w:sz w:val="28"/>
          <w:szCs w:val="28"/>
        </w:rPr>
        <w:t>Е.И. Гришина</w:t>
      </w:r>
      <w:r w:rsidRPr="006F1695">
        <w:rPr>
          <w:sz w:val="28"/>
          <w:szCs w:val="28"/>
        </w:rPr>
        <w:t xml:space="preserve">                                      </w:t>
      </w:r>
    </w:p>
    <w:p w:rsidR="00FB30EF" w:rsidRPr="006F1695" w:rsidRDefault="00FB30EF" w:rsidP="00FB30EF">
      <w:pPr>
        <w:tabs>
          <w:tab w:val="left" w:pos="426"/>
        </w:tabs>
        <w:jc w:val="both"/>
        <w:rPr>
          <w:sz w:val="28"/>
          <w:szCs w:val="28"/>
        </w:rPr>
      </w:pPr>
    </w:p>
    <w:p w:rsidR="00FB30EF" w:rsidRDefault="00FB30EF" w:rsidP="00782AE3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 xml:space="preserve">Глава </w:t>
      </w:r>
      <w:proofErr w:type="gramStart"/>
      <w:r w:rsidRPr="006F1695">
        <w:rPr>
          <w:sz w:val="28"/>
          <w:szCs w:val="28"/>
        </w:rPr>
        <w:t>городского</w:t>
      </w:r>
      <w:proofErr w:type="gramEnd"/>
      <w:r w:rsidRPr="006F1695">
        <w:rPr>
          <w:sz w:val="28"/>
          <w:szCs w:val="28"/>
        </w:rPr>
        <w:t xml:space="preserve"> </w:t>
      </w:r>
      <w:bookmarkStart w:id="0" w:name="_GoBack"/>
      <w:bookmarkEnd w:id="0"/>
    </w:p>
    <w:p w:rsidR="00C77061" w:rsidRDefault="00FB30EF" w:rsidP="00782AE3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 xml:space="preserve">поселения Тельминского </w:t>
      </w:r>
      <w:r>
        <w:rPr>
          <w:sz w:val="28"/>
          <w:szCs w:val="28"/>
        </w:rPr>
        <w:t xml:space="preserve"> </w:t>
      </w:r>
    </w:p>
    <w:p w:rsidR="00FB30EF" w:rsidRPr="006F24E5" w:rsidRDefault="00FB30EF" w:rsidP="00782AE3">
      <w:pPr>
        <w:shd w:val="clear" w:color="auto" w:fill="FFFFFF"/>
        <w:ind w:firstLine="708"/>
        <w:rPr>
          <w:sz w:val="28"/>
          <w:szCs w:val="28"/>
        </w:rPr>
      </w:pPr>
      <w:r w:rsidRPr="006F1695">
        <w:rPr>
          <w:sz w:val="28"/>
          <w:szCs w:val="28"/>
        </w:rPr>
        <w:t>муниципального образова</w:t>
      </w:r>
      <w:r w:rsidR="00C77061">
        <w:rPr>
          <w:sz w:val="28"/>
          <w:szCs w:val="28"/>
        </w:rPr>
        <w:t xml:space="preserve">ния            </w:t>
      </w:r>
      <w:r>
        <w:rPr>
          <w:sz w:val="28"/>
          <w:szCs w:val="28"/>
        </w:rPr>
        <w:t xml:space="preserve"> </w:t>
      </w:r>
      <w:r w:rsidR="00782AE3">
        <w:rPr>
          <w:sz w:val="28"/>
          <w:szCs w:val="28"/>
        </w:rPr>
        <w:t xml:space="preserve">               </w:t>
      </w:r>
      <w:r w:rsidR="00C7706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М.А. Ерофеев</w:t>
      </w:r>
      <w:r w:rsidRPr="006F1695">
        <w:rPr>
          <w:sz w:val="28"/>
          <w:szCs w:val="28"/>
        </w:rPr>
        <w:t xml:space="preserve">                                      </w:t>
      </w:r>
    </w:p>
    <w:p w:rsidR="00FB30EF" w:rsidRPr="006F1695" w:rsidRDefault="00FB30EF" w:rsidP="00FB30EF">
      <w:pPr>
        <w:shd w:val="clear" w:color="auto" w:fill="FFFFFF"/>
        <w:jc w:val="right"/>
        <w:rPr>
          <w:sz w:val="28"/>
          <w:szCs w:val="28"/>
        </w:rPr>
      </w:pPr>
    </w:p>
    <w:p w:rsidR="00FB30EF" w:rsidRPr="006F1695" w:rsidRDefault="00FB30EF" w:rsidP="00FB30EF">
      <w:pPr>
        <w:shd w:val="clear" w:color="auto" w:fill="FFFFFF"/>
        <w:jc w:val="right"/>
        <w:rPr>
          <w:sz w:val="28"/>
          <w:szCs w:val="28"/>
        </w:rPr>
      </w:pPr>
    </w:p>
    <w:p w:rsidR="00FB30EF" w:rsidRDefault="00FB30EF" w:rsidP="00FB30EF">
      <w:pPr>
        <w:shd w:val="clear" w:color="auto" w:fill="FFFFFF"/>
        <w:jc w:val="right"/>
        <w:rPr>
          <w:sz w:val="28"/>
          <w:szCs w:val="28"/>
        </w:rPr>
      </w:pPr>
    </w:p>
    <w:p w:rsidR="008F0A25" w:rsidRDefault="008F0A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8F0A25" w:rsidTr="00680854"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8F0A25" w:rsidRDefault="008F0A25" w:rsidP="008F0A25">
            <w:pPr>
              <w:rPr>
                <w:sz w:val="24"/>
                <w:szCs w:val="24"/>
              </w:rPr>
            </w:pPr>
            <w:r w:rsidRPr="008F0A25">
              <w:rPr>
                <w:sz w:val="24"/>
                <w:szCs w:val="24"/>
              </w:rPr>
              <w:lastRenderedPageBreak/>
              <w:t>УТВЕРЖДЕНО</w:t>
            </w:r>
          </w:p>
          <w:p w:rsidR="008F0A25" w:rsidRDefault="008F0A25" w:rsidP="008F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Думы городского поселения Тельминского муниципального образования</w:t>
            </w:r>
          </w:p>
          <w:p w:rsidR="008F0A25" w:rsidRPr="008F0A25" w:rsidRDefault="00782AE3" w:rsidP="008F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26.04</w:t>
            </w:r>
            <w:r w:rsidR="002502F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17 г. №200</w:t>
            </w:r>
          </w:p>
        </w:tc>
      </w:tr>
    </w:tbl>
    <w:p w:rsidR="00FB30EF" w:rsidRPr="008F0A25" w:rsidRDefault="008F0A25" w:rsidP="008F0A25">
      <w:pPr>
        <w:shd w:val="clear" w:color="auto" w:fill="FFFFFF"/>
        <w:jc w:val="center"/>
        <w:rPr>
          <w:b/>
          <w:sz w:val="28"/>
          <w:szCs w:val="28"/>
        </w:rPr>
      </w:pPr>
      <w:r w:rsidRPr="008F0A25">
        <w:rPr>
          <w:b/>
          <w:sz w:val="28"/>
          <w:szCs w:val="28"/>
        </w:rPr>
        <w:t>СХЕМА</w:t>
      </w:r>
    </w:p>
    <w:p w:rsidR="008F0A25" w:rsidRDefault="008F0A25" w:rsidP="008F0A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Многомандатных избирательных округов для проведения выборов депутатов Думы городского поселения Тельминского муниципального образования </w:t>
      </w:r>
    </w:p>
    <w:p w:rsidR="001D1728" w:rsidRDefault="001D1728" w:rsidP="008F0A25">
      <w:pPr>
        <w:shd w:val="clear" w:color="auto" w:fill="FFFFFF"/>
        <w:jc w:val="center"/>
        <w:rPr>
          <w:b/>
          <w:sz w:val="28"/>
          <w:szCs w:val="28"/>
        </w:rPr>
      </w:pPr>
    </w:p>
    <w:p w:rsidR="008F0A25" w:rsidRDefault="008F0A25" w:rsidP="008F0A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 избирательных округа)</w:t>
      </w:r>
    </w:p>
    <w:p w:rsidR="001D1728" w:rsidRDefault="001D1728" w:rsidP="008F0A25">
      <w:pPr>
        <w:shd w:val="clear" w:color="auto" w:fill="FFFFFF"/>
        <w:jc w:val="center"/>
        <w:rPr>
          <w:b/>
          <w:sz w:val="28"/>
          <w:szCs w:val="28"/>
        </w:rPr>
      </w:pPr>
    </w:p>
    <w:p w:rsidR="008F0A25" w:rsidRDefault="008F0A25" w:rsidP="008F0A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8F0A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Распределение многомандатных избирательных округов для проведения выборов депутатов Думы городского поселения Тельминского муниципального образования</w:t>
      </w:r>
      <w:r w:rsidR="005141F8">
        <w:rPr>
          <w:b/>
          <w:sz w:val="28"/>
          <w:szCs w:val="28"/>
        </w:rPr>
        <w:t xml:space="preserve"> </w:t>
      </w:r>
      <w:r w:rsidR="002502FC">
        <w:rPr>
          <w:b/>
          <w:sz w:val="28"/>
          <w:szCs w:val="28"/>
        </w:rPr>
        <w:t>четвёртого</w:t>
      </w:r>
      <w:r w:rsidR="005141F8">
        <w:rPr>
          <w:b/>
          <w:sz w:val="28"/>
          <w:szCs w:val="28"/>
        </w:rPr>
        <w:t xml:space="preserve"> созыва</w:t>
      </w:r>
    </w:p>
    <w:p w:rsidR="005141F8" w:rsidRDefault="005141F8" w:rsidP="008F0A25">
      <w:pPr>
        <w:shd w:val="clear" w:color="auto" w:fill="FFFFFF"/>
        <w:jc w:val="center"/>
        <w:rPr>
          <w:b/>
          <w:sz w:val="28"/>
          <w:szCs w:val="28"/>
        </w:rPr>
      </w:pPr>
    </w:p>
    <w:p w:rsidR="005141F8" w:rsidRDefault="005141F8" w:rsidP="005141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Всего избирателей – </w:t>
      </w:r>
      <w:r w:rsidR="002502FC">
        <w:rPr>
          <w:sz w:val="28"/>
          <w:szCs w:val="28"/>
        </w:rPr>
        <w:t>3472</w:t>
      </w:r>
      <w:r>
        <w:rPr>
          <w:sz w:val="28"/>
          <w:szCs w:val="28"/>
        </w:rPr>
        <w:t xml:space="preserve"> </w:t>
      </w:r>
    </w:p>
    <w:p w:rsidR="005141F8" w:rsidRDefault="005141F8" w:rsidP="005141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избирателей на один избирательный округ – 17</w:t>
      </w:r>
      <w:r w:rsidR="002502F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</w:p>
    <w:p w:rsidR="005141F8" w:rsidRDefault="005141F8" w:rsidP="005141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Минимальная норма</w:t>
      </w:r>
      <w:r w:rsidRPr="00514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представительства избирателей на один избирательный округ – </w:t>
      </w:r>
      <w:r w:rsidR="002502FC">
        <w:rPr>
          <w:sz w:val="28"/>
          <w:szCs w:val="28"/>
        </w:rPr>
        <w:t>1701</w:t>
      </w:r>
      <w:r>
        <w:rPr>
          <w:sz w:val="28"/>
          <w:szCs w:val="28"/>
        </w:rPr>
        <w:t xml:space="preserve"> </w:t>
      </w:r>
    </w:p>
    <w:p w:rsidR="005141F8" w:rsidRDefault="005141F8" w:rsidP="005141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Максимальная норма</w:t>
      </w:r>
      <w:r w:rsidRPr="00514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представительства избирателей на один избирательный округ – </w:t>
      </w:r>
      <w:r w:rsidR="002502FC">
        <w:rPr>
          <w:sz w:val="28"/>
          <w:szCs w:val="28"/>
        </w:rPr>
        <w:t>1771</w:t>
      </w:r>
    </w:p>
    <w:p w:rsidR="005141F8" w:rsidRDefault="005141F8" w:rsidP="005141F8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567"/>
        <w:gridCol w:w="1761"/>
        <w:gridCol w:w="1455"/>
      </w:tblGrid>
      <w:tr w:rsidR="002502FC" w:rsidRPr="00AE7A1D" w:rsidTr="00D137F1">
        <w:tc>
          <w:tcPr>
            <w:tcW w:w="1260" w:type="dxa"/>
          </w:tcPr>
          <w:p w:rsidR="002502FC" w:rsidRPr="002C00E9" w:rsidRDefault="002502FC" w:rsidP="00D137F1">
            <w:pPr>
              <w:ind w:right="-108"/>
              <w:contextualSpacing/>
              <w:jc w:val="center"/>
              <w:rPr>
                <w:szCs w:val="24"/>
              </w:rPr>
            </w:pPr>
            <w:r w:rsidRPr="002C00E9">
              <w:rPr>
                <w:szCs w:val="24"/>
              </w:rPr>
              <w:t xml:space="preserve">Номер </w:t>
            </w:r>
            <w:proofErr w:type="spellStart"/>
            <w:proofErr w:type="gramStart"/>
            <w:r w:rsidRPr="002C00E9">
              <w:rPr>
                <w:szCs w:val="24"/>
              </w:rPr>
              <w:t>изби-рательного</w:t>
            </w:r>
            <w:proofErr w:type="spellEnd"/>
            <w:proofErr w:type="gramEnd"/>
          </w:p>
          <w:p w:rsidR="002502FC" w:rsidRPr="00AE7A1D" w:rsidRDefault="002502FC" w:rsidP="00D137F1">
            <w:pPr>
              <w:jc w:val="center"/>
              <w:rPr>
                <w:b/>
                <w:szCs w:val="24"/>
              </w:rPr>
            </w:pPr>
            <w:r w:rsidRPr="002C00E9">
              <w:rPr>
                <w:szCs w:val="24"/>
              </w:rPr>
              <w:t>округа</w:t>
            </w:r>
          </w:p>
        </w:tc>
        <w:tc>
          <w:tcPr>
            <w:tcW w:w="3600" w:type="dxa"/>
          </w:tcPr>
          <w:p w:rsidR="002502FC" w:rsidRPr="00215277" w:rsidRDefault="002502FC" w:rsidP="00D137F1">
            <w:pPr>
              <w:ind w:left="-108" w:right="-54"/>
              <w:contextualSpacing/>
              <w:jc w:val="center"/>
              <w:rPr>
                <w:szCs w:val="24"/>
              </w:rPr>
            </w:pPr>
            <w:r w:rsidRPr="00215277">
              <w:rPr>
                <w:szCs w:val="24"/>
              </w:rPr>
              <w:t xml:space="preserve">Перечень муниципальных образований, или населенных пунктов, а также  частей муниципального образования, или населенного пункта, </w:t>
            </w:r>
          </w:p>
          <w:p w:rsidR="002502FC" w:rsidRPr="00215277" w:rsidRDefault="002502FC" w:rsidP="00D137F1">
            <w:pPr>
              <w:contextualSpacing/>
              <w:jc w:val="center"/>
              <w:rPr>
                <w:szCs w:val="24"/>
              </w:rPr>
            </w:pPr>
            <w:r w:rsidRPr="00215277">
              <w:rPr>
                <w:szCs w:val="24"/>
              </w:rPr>
              <w:t>входящих в избирательный округ</w:t>
            </w:r>
          </w:p>
          <w:p w:rsidR="002502FC" w:rsidRPr="00AE7A1D" w:rsidRDefault="002502FC" w:rsidP="00D137F1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7" w:type="dxa"/>
          </w:tcPr>
          <w:p w:rsidR="002502FC" w:rsidRPr="00AE7A1D" w:rsidRDefault="002502FC" w:rsidP="00D137F1">
            <w:pPr>
              <w:jc w:val="center"/>
              <w:rPr>
                <w:b/>
                <w:szCs w:val="24"/>
              </w:rPr>
            </w:pPr>
            <w:r w:rsidRPr="00AE7A1D">
              <w:rPr>
                <w:b/>
                <w:szCs w:val="24"/>
              </w:rPr>
              <w:t>Число избирателей на 1.07.2016г</w:t>
            </w:r>
          </w:p>
        </w:tc>
        <w:tc>
          <w:tcPr>
            <w:tcW w:w="1761" w:type="dxa"/>
          </w:tcPr>
          <w:p w:rsidR="002502FC" w:rsidRPr="00AE7A1D" w:rsidRDefault="002502FC" w:rsidP="00D137F1">
            <w:pPr>
              <w:jc w:val="center"/>
              <w:rPr>
                <w:b/>
                <w:szCs w:val="24"/>
              </w:rPr>
            </w:pPr>
            <w:r w:rsidRPr="00AE7A1D">
              <w:rPr>
                <w:b/>
                <w:szCs w:val="24"/>
              </w:rPr>
              <w:t>Число избирателей в округе</w:t>
            </w:r>
          </w:p>
        </w:tc>
        <w:tc>
          <w:tcPr>
            <w:tcW w:w="1455" w:type="dxa"/>
          </w:tcPr>
          <w:p w:rsidR="002502FC" w:rsidRPr="00AE7A1D" w:rsidRDefault="002502FC" w:rsidP="00D137F1">
            <w:pPr>
              <w:jc w:val="center"/>
              <w:rPr>
                <w:b/>
                <w:szCs w:val="24"/>
              </w:rPr>
            </w:pPr>
            <w:r w:rsidRPr="00AE7A1D">
              <w:rPr>
                <w:b/>
                <w:szCs w:val="24"/>
              </w:rPr>
              <w:t>Число мандатов в округе</w:t>
            </w:r>
          </w:p>
        </w:tc>
      </w:tr>
      <w:tr w:rsidR="002502FC" w:rsidTr="00D137F1">
        <w:trPr>
          <w:trHeight w:val="110"/>
        </w:trPr>
        <w:tc>
          <w:tcPr>
            <w:tcW w:w="1260" w:type="dxa"/>
            <w:vMerge w:val="restart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2502FC" w:rsidRDefault="002502FC" w:rsidP="00D137F1">
            <w:pPr>
              <w:ind w:left="-108" w:right="-108"/>
              <w:rPr>
                <w:sz w:val="28"/>
                <w:szCs w:val="28"/>
              </w:rPr>
            </w:pPr>
            <w:bookmarkStart w:id="1" w:name="OLE_LINK1"/>
            <w:bookmarkStart w:id="2" w:name="OLE_LINK2"/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ельма</w:t>
            </w:r>
            <w:proofErr w:type="spellEnd"/>
            <w:r>
              <w:rPr>
                <w:sz w:val="28"/>
                <w:szCs w:val="28"/>
              </w:rPr>
              <w:t xml:space="preserve">  (часть территории)</w:t>
            </w:r>
            <w:bookmarkEnd w:id="1"/>
            <w:bookmarkEnd w:id="2"/>
          </w:p>
        </w:tc>
        <w:tc>
          <w:tcPr>
            <w:tcW w:w="1567" w:type="dxa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</w:t>
            </w:r>
          </w:p>
        </w:tc>
        <w:tc>
          <w:tcPr>
            <w:tcW w:w="1761" w:type="dxa"/>
            <w:vMerge w:val="restart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</w:t>
            </w:r>
          </w:p>
        </w:tc>
        <w:tc>
          <w:tcPr>
            <w:tcW w:w="1455" w:type="dxa"/>
            <w:vMerge w:val="restart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02FC" w:rsidTr="00D137F1">
        <w:trPr>
          <w:trHeight w:val="342"/>
        </w:trPr>
        <w:tc>
          <w:tcPr>
            <w:tcW w:w="1260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502FC" w:rsidRDefault="002502FC" w:rsidP="00D137F1">
            <w:pPr>
              <w:rPr>
                <w:sz w:val="28"/>
                <w:szCs w:val="28"/>
              </w:rPr>
            </w:pPr>
            <w:proofErr w:type="spellStart"/>
            <w:r w:rsidRPr="00426AE2">
              <w:rPr>
                <w:sz w:val="28"/>
                <w:szCs w:val="28"/>
              </w:rPr>
              <w:t>п</w:t>
            </w:r>
            <w:proofErr w:type="gramStart"/>
            <w:r w:rsidRPr="00426AE2">
              <w:rPr>
                <w:sz w:val="28"/>
                <w:szCs w:val="28"/>
              </w:rPr>
              <w:t>.Е</w:t>
            </w:r>
            <w:proofErr w:type="gramEnd"/>
            <w:r w:rsidRPr="00426AE2">
              <w:rPr>
                <w:sz w:val="28"/>
                <w:szCs w:val="28"/>
              </w:rPr>
              <w:t>ршовка</w:t>
            </w:r>
            <w:proofErr w:type="spellEnd"/>
          </w:p>
        </w:tc>
        <w:tc>
          <w:tcPr>
            <w:tcW w:w="1567" w:type="dxa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61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</w:tr>
      <w:tr w:rsidR="002502FC" w:rsidTr="00D137F1">
        <w:trPr>
          <w:trHeight w:val="342"/>
        </w:trPr>
        <w:tc>
          <w:tcPr>
            <w:tcW w:w="1260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502FC" w:rsidRDefault="002502FC" w:rsidP="00D137F1">
            <w:pPr>
              <w:rPr>
                <w:sz w:val="28"/>
                <w:szCs w:val="28"/>
              </w:rPr>
            </w:pPr>
            <w:proofErr w:type="spellStart"/>
            <w:r w:rsidRPr="00426AE2">
              <w:rPr>
                <w:sz w:val="28"/>
                <w:szCs w:val="28"/>
              </w:rPr>
              <w:t>п</w:t>
            </w:r>
            <w:proofErr w:type="gramStart"/>
            <w:r w:rsidRPr="00426AE2">
              <w:rPr>
                <w:sz w:val="28"/>
                <w:szCs w:val="28"/>
              </w:rPr>
              <w:t>.О</w:t>
            </w:r>
            <w:proofErr w:type="gramEnd"/>
            <w:r w:rsidRPr="00426AE2">
              <w:rPr>
                <w:sz w:val="28"/>
                <w:szCs w:val="28"/>
              </w:rPr>
              <w:t>зерный</w:t>
            </w:r>
            <w:proofErr w:type="spellEnd"/>
          </w:p>
        </w:tc>
        <w:tc>
          <w:tcPr>
            <w:tcW w:w="1567" w:type="dxa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61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</w:tr>
      <w:tr w:rsidR="002502FC" w:rsidTr="00D137F1">
        <w:trPr>
          <w:trHeight w:val="342"/>
        </w:trPr>
        <w:tc>
          <w:tcPr>
            <w:tcW w:w="1260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502FC" w:rsidRDefault="002502FC" w:rsidP="00D13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аннолыжный</w:t>
            </w:r>
            <w:proofErr w:type="spellEnd"/>
          </w:p>
        </w:tc>
        <w:tc>
          <w:tcPr>
            <w:tcW w:w="1567" w:type="dxa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61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</w:tr>
      <w:tr w:rsidR="002502FC" w:rsidTr="00D137F1">
        <w:trPr>
          <w:trHeight w:val="342"/>
        </w:trPr>
        <w:tc>
          <w:tcPr>
            <w:tcW w:w="1260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502FC" w:rsidRDefault="002502FC" w:rsidP="00D13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апиновка</w:t>
            </w:r>
            <w:proofErr w:type="spellEnd"/>
          </w:p>
        </w:tc>
        <w:tc>
          <w:tcPr>
            <w:tcW w:w="1567" w:type="dxa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61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</w:tr>
      <w:tr w:rsidR="002502FC" w:rsidTr="00D137F1">
        <w:trPr>
          <w:trHeight w:val="349"/>
        </w:trPr>
        <w:tc>
          <w:tcPr>
            <w:tcW w:w="1260" w:type="dxa"/>
            <w:vMerge w:val="restart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2502FC" w:rsidRDefault="002502FC" w:rsidP="00D137F1">
            <w:pPr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ельма</w:t>
            </w:r>
            <w:proofErr w:type="spellEnd"/>
            <w:r>
              <w:rPr>
                <w:sz w:val="28"/>
                <w:szCs w:val="28"/>
              </w:rPr>
              <w:t xml:space="preserve">  (часть территории)</w:t>
            </w:r>
          </w:p>
        </w:tc>
        <w:tc>
          <w:tcPr>
            <w:tcW w:w="1567" w:type="dxa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  <w:tc>
          <w:tcPr>
            <w:tcW w:w="1761" w:type="dxa"/>
            <w:vMerge w:val="restart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1767</w:t>
            </w:r>
          </w:p>
        </w:tc>
        <w:tc>
          <w:tcPr>
            <w:tcW w:w="1455" w:type="dxa"/>
            <w:vMerge w:val="restart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502FC" w:rsidTr="00D137F1">
        <w:trPr>
          <w:trHeight w:val="349"/>
        </w:trPr>
        <w:tc>
          <w:tcPr>
            <w:tcW w:w="1260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502FC" w:rsidRDefault="002502FC" w:rsidP="00D137F1">
            <w:pPr>
              <w:ind w:left="-108"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юменск</w:t>
            </w:r>
            <w:proofErr w:type="spellEnd"/>
          </w:p>
        </w:tc>
        <w:tc>
          <w:tcPr>
            <w:tcW w:w="1567" w:type="dxa"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61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2502FC" w:rsidRDefault="002502FC" w:rsidP="00D137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41F8" w:rsidRDefault="005141F8" w:rsidP="005141F8">
      <w:pPr>
        <w:shd w:val="clear" w:color="auto" w:fill="FFFFFF"/>
        <w:rPr>
          <w:sz w:val="28"/>
          <w:szCs w:val="28"/>
        </w:rPr>
      </w:pPr>
    </w:p>
    <w:p w:rsidR="005141F8" w:rsidRDefault="005141F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02FC" w:rsidRDefault="002502FC" w:rsidP="002502FC">
      <w:pPr>
        <w:jc w:val="center"/>
        <w:rPr>
          <w:b/>
          <w:sz w:val="28"/>
          <w:szCs w:val="28"/>
        </w:rPr>
      </w:pPr>
      <w:r w:rsidRPr="00573287">
        <w:rPr>
          <w:b/>
          <w:sz w:val="28"/>
          <w:szCs w:val="28"/>
        </w:rPr>
        <w:lastRenderedPageBreak/>
        <w:t xml:space="preserve">Раздел </w:t>
      </w:r>
      <w:r w:rsidRPr="00573287">
        <w:rPr>
          <w:b/>
          <w:sz w:val="28"/>
          <w:szCs w:val="28"/>
          <w:lang w:val="en-US"/>
        </w:rPr>
        <w:t>II</w:t>
      </w:r>
      <w:r w:rsidRPr="00573287">
        <w:rPr>
          <w:b/>
          <w:sz w:val="28"/>
          <w:szCs w:val="28"/>
        </w:rPr>
        <w:t xml:space="preserve">  Описание </w:t>
      </w:r>
      <w:r>
        <w:rPr>
          <w:b/>
          <w:sz w:val="28"/>
          <w:szCs w:val="28"/>
        </w:rPr>
        <w:t>многомандатных</w:t>
      </w:r>
      <w:r w:rsidRPr="00573287">
        <w:rPr>
          <w:b/>
          <w:sz w:val="28"/>
          <w:szCs w:val="28"/>
        </w:rPr>
        <w:t xml:space="preserve"> избирательных округов для проведения выборов депутатов Думы </w:t>
      </w:r>
      <w:r>
        <w:rPr>
          <w:b/>
          <w:sz w:val="28"/>
          <w:szCs w:val="28"/>
        </w:rPr>
        <w:t xml:space="preserve"> городского поселения Тельминского  муниципального образования  </w:t>
      </w:r>
    </w:p>
    <w:p w:rsidR="002502FC" w:rsidRDefault="002502FC" w:rsidP="002502FC">
      <w:pPr>
        <w:jc w:val="center"/>
        <w:rPr>
          <w:b/>
          <w:sz w:val="28"/>
          <w:szCs w:val="28"/>
        </w:rPr>
      </w:pPr>
    </w:p>
    <w:p w:rsidR="002502FC" w:rsidRDefault="002502FC" w:rsidP="002502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округ №1 </w:t>
      </w:r>
    </w:p>
    <w:p w:rsidR="002502FC" w:rsidRPr="00F42A3D" w:rsidRDefault="002502FC" w:rsidP="002502F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Число избирателей- </w:t>
      </w:r>
      <w:r w:rsidRPr="00F42A3D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05</w:t>
      </w:r>
    </w:p>
    <w:p w:rsidR="002502FC" w:rsidRDefault="002502FC" w:rsidP="002502FC">
      <w:pPr>
        <w:rPr>
          <w:sz w:val="28"/>
          <w:szCs w:val="28"/>
        </w:rPr>
      </w:pPr>
    </w:p>
    <w:p w:rsidR="002502FC" w:rsidRDefault="002502FC" w:rsidP="002502FC">
      <w:pPr>
        <w:rPr>
          <w:sz w:val="28"/>
          <w:szCs w:val="28"/>
        </w:rPr>
      </w:pPr>
      <w:r>
        <w:rPr>
          <w:sz w:val="28"/>
          <w:szCs w:val="28"/>
        </w:rPr>
        <w:t>ТЕРРИТОРИЯ</w:t>
      </w:r>
    </w:p>
    <w:p w:rsidR="002502FC" w:rsidRDefault="002502FC" w:rsidP="002502FC">
      <w:pPr>
        <w:rPr>
          <w:sz w:val="28"/>
          <w:szCs w:val="28"/>
        </w:rPr>
      </w:pPr>
    </w:p>
    <w:p w:rsidR="002502FC" w:rsidRDefault="002502FC" w:rsidP="002502FC">
      <w:pPr>
        <w:ind w:right="-108"/>
        <w:jc w:val="both"/>
        <w:rPr>
          <w:sz w:val="28"/>
          <w:szCs w:val="28"/>
        </w:rPr>
      </w:pPr>
      <w:proofErr w:type="spellStart"/>
      <w:r w:rsidRPr="00426AE2">
        <w:rPr>
          <w:sz w:val="28"/>
          <w:szCs w:val="28"/>
        </w:rPr>
        <w:t>п</w:t>
      </w:r>
      <w:proofErr w:type="gramStart"/>
      <w:r w:rsidRPr="00426AE2">
        <w:rPr>
          <w:sz w:val="28"/>
          <w:szCs w:val="28"/>
        </w:rPr>
        <w:t>.Е</w:t>
      </w:r>
      <w:proofErr w:type="gramEnd"/>
      <w:r w:rsidRPr="00426AE2">
        <w:rPr>
          <w:sz w:val="28"/>
          <w:szCs w:val="28"/>
        </w:rPr>
        <w:t>ршовка</w:t>
      </w:r>
      <w:proofErr w:type="spellEnd"/>
      <w:r w:rsidRPr="00426AE2">
        <w:rPr>
          <w:sz w:val="28"/>
          <w:szCs w:val="28"/>
        </w:rPr>
        <w:t xml:space="preserve">, </w:t>
      </w:r>
      <w:proofErr w:type="spellStart"/>
      <w:r w:rsidRPr="00426AE2">
        <w:rPr>
          <w:sz w:val="28"/>
          <w:szCs w:val="28"/>
        </w:rPr>
        <w:t>п.Озерный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п.Саннолыжный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д.Сапиновка</w:t>
      </w:r>
      <w:proofErr w:type="spellEnd"/>
      <w:r>
        <w:rPr>
          <w:sz w:val="28"/>
          <w:szCs w:val="28"/>
        </w:rPr>
        <w:t xml:space="preserve">, </w:t>
      </w:r>
    </w:p>
    <w:p w:rsidR="002502FC" w:rsidRDefault="002502FC" w:rsidP="002502FC">
      <w:pPr>
        <w:ind w:right="-108"/>
        <w:jc w:val="both"/>
        <w:rPr>
          <w:sz w:val="28"/>
          <w:szCs w:val="28"/>
        </w:rPr>
      </w:pPr>
      <w:proofErr w:type="spellStart"/>
      <w:r w:rsidRPr="00A72E44">
        <w:rPr>
          <w:b/>
          <w:sz w:val="28"/>
          <w:szCs w:val="28"/>
        </w:rPr>
        <w:t>п</w:t>
      </w:r>
      <w:proofErr w:type="gramStart"/>
      <w:r w:rsidRPr="00A72E44">
        <w:rPr>
          <w:b/>
          <w:sz w:val="28"/>
          <w:szCs w:val="28"/>
        </w:rPr>
        <w:t>.Т</w:t>
      </w:r>
      <w:proofErr w:type="gramEnd"/>
      <w:r w:rsidRPr="00A72E44">
        <w:rPr>
          <w:b/>
          <w:sz w:val="28"/>
          <w:szCs w:val="28"/>
        </w:rPr>
        <w:t>ельма</w:t>
      </w:r>
      <w:proofErr w:type="spellEnd"/>
      <w:r>
        <w:rPr>
          <w:b/>
          <w:sz w:val="28"/>
          <w:szCs w:val="28"/>
        </w:rPr>
        <w:t xml:space="preserve"> </w:t>
      </w:r>
      <w:r w:rsidRPr="00F42A3D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лицы:</w:t>
      </w:r>
      <w:r w:rsidRPr="00F42A3D">
        <w:rPr>
          <w:b/>
          <w:sz w:val="28"/>
          <w:szCs w:val="28"/>
        </w:rPr>
        <w:t xml:space="preserve"> </w:t>
      </w:r>
      <w:proofErr w:type="spellStart"/>
      <w:proofErr w:type="gramStart"/>
      <w:r w:rsidRPr="00426AE2">
        <w:rPr>
          <w:sz w:val="28"/>
          <w:szCs w:val="28"/>
        </w:rPr>
        <w:t>Грибина</w:t>
      </w:r>
      <w:proofErr w:type="spellEnd"/>
      <w:r w:rsidRPr="00426AE2">
        <w:rPr>
          <w:sz w:val="28"/>
          <w:szCs w:val="28"/>
        </w:rPr>
        <w:t xml:space="preserve">, Заводская, Калинина, Красной Звезды, Краснофлотская, Ленина, Молодежная, Набережная Ангары, Нагорная, </w:t>
      </w:r>
      <w:proofErr w:type="spellStart"/>
      <w:r w:rsidRPr="00426AE2">
        <w:rPr>
          <w:sz w:val="28"/>
          <w:szCs w:val="28"/>
        </w:rPr>
        <w:t>Новорабочая</w:t>
      </w:r>
      <w:proofErr w:type="spellEnd"/>
      <w:r w:rsidRPr="00426AE2">
        <w:rPr>
          <w:sz w:val="28"/>
          <w:szCs w:val="28"/>
        </w:rPr>
        <w:t>, Новый переулок, Первомайская, Пионерский переулок, Пролетарская, Сибирская, Солнечная</w:t>
      </w:r>
      <w:r w:rsidRPr="00D6257B">
        <w:rPr>
          <w:sz w:val="28"/>
          <w:szCs w:val="28"/>
        </w:rPr>
        <w:t>.</w:t>
      </w:r>
      <w:proofErr w:type="gramEnd"/>
      <w:r w:rsidRPr="00426AE2">
        <w:rPr>
          <w:sz w:val="28"/>
          <w:szCs w:val="28"/>
        </w:rPr>
        <w:t xml:space="preserve"> Фабричная, 1-я Советская, 2-я Советская, 3-я Советская, Сибирский переулок. </w:t>
      </w:r>
    </w:p>
    <w:p w:rsidR="002502FC" w:rsidRDefault="002502FC" w:rsidP="002502FC">
      <w:pPr>
        <w:rPr>
          <w:sz w:val="28"/>
          <w:szCs w:val="28"/>
        </w:rPr>
      </w:pPr>
    </w:p>
    <w:p w:rsidR="002502FC" w:rsidRDefault="002502FC" w:rsidP="002502FC">
      <w:pPr>
        <w:rPr>
          <w:b/>
          <w:sz w:val="28"/>
          <w:szCs w:val="28"/>
        </w:rPr>
      </w:pPr>
      <w:r w:rsidRPr="00D43F55">
        <w:rPr>
          <w:sz w:val="28"/>
          <w:szCs w:val="28"/>
        </w:rPr>
        <w:t xml:space="preserve"> </w:t>
      </w:r>
    </w:p>
    <w:p w:rsidR="002502FC" w:rsidRDefault="002502FC" w:rsidP="002502FC">
      <w:pPr>
        <w:jc w:val="center"/>
        <w:rPr>
          <w:b/>
          <w:sz w:val="28"/>
          <w:szCs w:val="28"/>
        </w:rPr>
      </w:pPr>
    </w:p>
    <w:p w:rsidR="001D1728" w:rsidRDefault="002502FC" w:rsidP="00250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№2</w:t>
      </w:r>
    </w:p>
    <w:p w:rsidR="002502FC" w:rsidRPr="005D58DB" w:rsidRDefault="002502FC" w:rsidP="002502FC">
      <w:pPr>
        <w:jc w:val="center"/>
        <w:rPr>
          <w:sz w:val="28"/>
        </w:rPr>
      </w:pPr>
      <w:r w:rsidRPr="005D58DB">
        <w:rPr>
          <w:sz w:val="28"/>
        </w:rPr>
        <w:t>Число  избирателей –  1</w:t>
      </w:r>
      <w:r>
        <w:rPr>
          <w:sz w:val="28"/>
        </w:rPr>
        <w:t>767</w:t>
      </w:r>
    </w:p>
    <w:p w:rsidR="002502FC" w:rsidRDefault="002502FC" w:rsidP="002502FC">
      <w:pPr>
        <w:rPr>
          <w:b/>
          <w:sz w:val="28"/>
          <w:szCs w:val="28"/>
          <w:u w:val="single"/>
        </w:rPr>
      </w:pPr>
    </w:p>
    <w:p w:rsidR="002502FC" w:rsidRDefault="002502FC" w:rsidP="002502F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ТЕРРИТОРИЯ  </w:t>
      </w:r>
    </w:p>
    <w:p w:rsidR="002502FC" w:rsidRDefault="002502FC" w:rsidP="002502FC">
      <w:pPr>
        <w:ind w:right="-108"/>
        <w:jc w:val="both"/>
        <w:rPr>
          <w:sz w:val="28"/>
          <w:szCs w:val="28"/>
        </w:rPr>
      </w:pPr>
      <w:proofErr w:type="spellStart"/>
      <w:r w:rsidRPr="00D6257B">
        <w:rPr>
          <w:sz w:val="28"/>
          <w:szCs w:val="28"/>
        </w:rPr>
        <w:t>п</w:t>
      </w:r>
      <w:proofErr w:type="gramStart"/>
      <w:r w:rsidRPr="00D6257B">
        <w:rPr>
          <w:sz w:val="28"/>
          <w:szCs w:val="28"/>
        </w:rPr>
        <w:t>.Т</w:t>
      </w:r>
      <w:proofErr w:type="gramEnd"/>
      <w:r w:rsidRPr="00D6257B">
        <w:rPr>
          <w:sz w:val="28"/>
          <w:szCs w:val="28"/>
        </w:rPr>
        <w:t>юменск</w:t>
      </w:r>
      <w:proofErr w:type="spellEnd"/>
      <w:r w:rsidRPr="00D6257B">
        <w:rPr>
          <w:sz w:val="28"/>
          <w:szCs w:val="28"/>
        </w:rPr>
        <w:t>,</w:t>
      </w:r>
      <w:r w:rsidRPr="002F4A04">
        <w:rPr>
          <w:color w:val="0000FF"/>
          <w:sz w:val="28"/>
          <w:szCs w:val="28"/>
        </w:rPr>
        <w:t xml:space="preserve"> </w:t>
      </w:r>
      <w:r w:rsidRPr="00426AE2">
        <w:rPr>
          <w:sz w:val="28"/>
          <w:szCs w:val="28"/>
        </w:rPr>
        <w:t xml:space="preserve"> </w:t>
      </w:r>
      <w:proofErr w:type="spellStart"/>
      <w:r w:rsidRPr="00A72E44">
        <w:rPr>
          <w:b/>
          <w:sz w:val="28"/>
          <w:szCs w:val="28"/>
        </w:rPr>
        <w:t>п.Тельма</w:t>
      </w:r>
      <w:proofErr w:type="spellEnd"/>
      <w:r>
        <w:rPr>
          <w:b/>
          <w:sz w:val="28"/>
          <w:szCs w:val="28"/>
        </w:rPr>
        <w:t xml:space="preserve"> </w:t>
      </w:r>
      <w:r w:rsidRPr="00FF4DE0"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 xml:space="preserve">лицы: </w:t>
      </w:r>
      <w:r w:rsidRPr="005D58DB">
        <w:rPr>
          <w:sz w:val="28"/>
        </w:rPr>
        <w:t xml:space="preserve"> </w:t>
      </w:r>
      <w:r w:rsidRPr="00426AE2">
        <w:rPr>
          <w:sz w:val="28"/>
          <w:szCs w:val="28"/>
        </w:rPr>
        <w:t xml:space="preserve"> </w:t>
      </w:r>
      <w:r w:rsidRPr="00D6257B">
        <w:rPr>
          <w:sz w:val="28"/>
          <w:szCs w:val="28"/>
        </w:rPr>
        <w:t xml:space="preserve">Ангарская, Бабушкина,  </w:t>
      </w:r>
      <w:proofErr w:type="gramStart"/>
      <w:r w:rsidRPr="00D6257B">
        <w:rPr>
          <w:sz w:val="28"/>
          <w:szCs w:val="28"/>
        </w:rPr>
        <w:t>В-Прудовая</w:t>
      </w:r>
      <w:proofErr w:type="gramEnd"/>
      <w:r w:rsidRPr="00D6257B">
        <w:rPr>
          <w:sz w:val="28"/>
          <w:szCs w:val="28"/>
        </w:rPr>
        <w:t xml:space="preserve">, Гагарина, ДНТ «Тельма»,  ДНТ «Тельма-2». </w:t>
      </w:r>
      <w:proofErr w:type="gramStart"/>
      <w:r w:rsidRPr="00D6257B">
        <w:rPr>
          <w:sz w:val="28"/>
          <w:szCs w:val="28"/>
        </w:rPr>
        <w:t xml:space="preserve">Зуева, Кирова, Кооперативная, Королева, Крупской, Лесная, Максима Горького,  Мира, Мичурина, </w:t>
      </w:r>
      <w:proofErr w:type="spellStart"/>
      <w:r w:rsidRPr="00D6257B">
        <w:rPr>
          <w:sz w:val="28"/>
          <w:szCs w:val="28"/>
        </w:rPr>
        <w:t>Новоколхозная</w:t>
      </w:r>
      <w:proofErr w:type="spellEnd"/>
      <w:r w:rsidRPr="00D6257B">
        <w:rPr>
          <w:sz w:val="28"/>
          <w:szCs w:val="28"/>
        </w:rPr>
        <w:t xml:space="preserve">, Новая, Пушкина, Радужная, Садовая,  Свердлова, Совхозная, Тимирязева, Фрунзе, Чехова, Школьный переулок, </w:t>
      </w:r>
      <w:r>
        <w:rPr>
          <w:sz w:val="28"/>
          <w:szCs w:val="28"/>
        </w:rPr>
        <w:t>40 лет Октября</w:t>
      </w:r>
      <w:r w:rsidRPr="00D6257B">
        <w:rPr>
          <w:sz w:val="28"/>
          <w:szCs w:val="28"/>
        </w:rPr>
        <w:t>.</w:t>
      </w:r>
      <w:proofErr w:type="gramEnd"/>
    </w:p>
    <w:p w:rsidR="002502FC" w:rsidRDefault="002502FC" w:rsidP="002502FC">
      <w:pPr>
        <w:ind w:right="-108"/>
        <w:jc w:val="both"/>
        <w:rPr>
          <w:sz w:val="28"/>
          <w:szCs w:val="28"/>
        </w:rPr>
      </w:pPr>
    </w:p>
    <w:p w:rsidR="002502FC" w:rsidRPr="00D6257B" w:rsidRDefault="002502FC" w:rsidP="002502FC">
      <w:pPr>
        <w:ind w:right="-108"/>
        <w:jc w:val="both"/>
        <w:rPr>
          <w:sz w:val="28"/>
          <w:szCs w:val="28"/>
        </w:rPr>
      </w:pPr>
    </w:p>
    <w:sectPr w:rsidR="002502FC" w:rsidRPr="00D6257B" w:rsidSect="0042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035"/>
    <w:multiLevelType w:val="hybridMultilevel"/>
    <w:tmpl w:val="89E45336"/>
    <w:lvl w:ilvl="0" w:tplc="57747C42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EF"/>
    <w:rsid w:val="00147D0F"/>
    <w:rsid w:val="001D1728"/>
    <w:rsid w:val="002502FC"/>
    <w:rsid w:val="002664FA"/>
    <w:rsid w:val="00425030"/>
    <w:rsid w:val="004308DF"/>
    <w:rsid w:val="005141F8"/>
    <w:rsid w:val="00561F15"/>
    <w:rsid w:val="00680854"/>
    <w:rsid w:val="007055B7"/>
    <w:rsid w:val="00782AE3"/>
    <w:rsid w:val="008F0A25"/>
    <w:rsid w:val="00C77061"/>
    <w:rsid w:val="00FB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polzovatel</cp:lastModifiedBy>
  <cp:revision>4</cp:revision>
  <cp:lastPrinted>2017-04-26T03:28:00Z</cp:lastPrinted>
  <dcterms:created xsi:type="dcterms:W3CDTF">2017-04-20T08:45:00Z</dcterms:created>
  <dcterms:modified xsi:type="dcterms:W3CDTF">2017-04-26T03:28:00Z</dcterms:modified>
</cp:coreProperties>
</file>